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C4017" w14:textId="77777777" w:rsidR="002D4B9A" w:rsidRPr="00DE5F07" w:rsidRDefault="002D4B9A" w:rsidP="002D4B9A">
      <w:pPr>
        <w:pStyle w:val="NormalWeb"/>
        <w:shd w:val="clear" w:color="auto" w:fill="FFFFFF"/>
        <w:spacing w:line="336" w:lineRule="atLeast"/>
        <w:rPr>
          <w:rFonts w:asciiTheme="minorHAnsi" w:hAnsiTheme="minorHAnsi" w:cstheme="minorHAnsi"/>
          <w:color w:val="1B1D1B"/>
          <w:sz w:val="28"/>
          <w:szCs w:val="28"/>
        </w:rPr>
      </w:pPr>
      <w:r w:rsidRPr="00DE5F07">
        <w:rPr>
          <w:rFonts w:asciiTheme="minorHAnsi" w:hAnsiTheme="minorHAnsi" w:cstheme="minorHAnsi"/>
          <w:color w:val="1B1D1B"/>
          <w:sz w:val="28"/>
          <w:szCs w:val="28"/>
        </w:rPr>
        <w:t>It doesn’t matter where, when or why… if you’ve broken down, you’re stranded.</w:t>
      </w:r>
    </w:p>
    <w:p w14:paraId="2A337904" w14:textId="5E1E7792" w:rsidR="002D4B9A" w:rsidRPr="00DE5F07" w:rsidRDefault="002D4B9A" w:rsidP="00620727">
      <w:pPr>
        <w:pStyle w:val="NoSpacing"/>
        <w:rPr>
          <w:rFonts w:cstheme="minorHAnsi"/>
          <w:color w:val="1B1D1B"/>
          <w:sz w:val="28"/>
          <w:szCs w:val="28"/>
        </w:rPr>
      </w:pPr>
      <w:r w:rsidRPr="00DE5F07">
        <w:rPr>
          <w:rFonts w:cstheme="minorHAnsi"/>
          <w:color w:val="1B1D1B"/>
          <w:sz w:val="28"/>
          <w:szCs w:val="28"/>
        </w:rPr>
        <w:t xml:space="preserve">Fortunately, </w:t>
      </w:r>
      <w:r w:rsidR="00DE5F07" w:rsidRPr="00620727">
        <w:rPr>
          <w:sz w:val="28"/>
          <w:szCs w:val="28"/>
        </w:rPr>
        <w:t>Road Saviors Sri Lanka</w:t>
      </w:r>
      <w:r w:rsidRPr="00DE5F07">
        <w:rPr>
          <w:rFonts w:cstheme="minorHAnsi"/>
          <w:color w:val="1B1D1B"/>
          <w:sz w:val="28"/>
          <w:szCs w:val="28"/>
        </w:rPr>
        <w:t xml:space="preserve"> operates a smart network of rescue specialists to help get you moving again - no matter what.</w:t>
      </w:r>
    </w:p>
    <w:p w14:paraId="13B64CF2" w14:textId="77777777" w:rsidR="002D4B9A" w:rsidRPr="00DE5F07" w:rsidRDefault="002D4B9A" w:rsidP="002D4B9A">
      <w:pPr>
        <w:pStyle w:val="NormalWeb"/>
        <w:shd w:val="clear" w:color="auto" w:fill="FFFFFF"/>
        <w:spacing w:line="336" w:lineRule="atLeast"/>
        <w:rPr>
          <w:rFonts w:asciiTheme="minorHAnsi" w:hAnsiTheme="minorHAnsi" w:cstheme="minorHAnsi"/>
          <w:color w:val="1B1D1B"/>
          <w:sz w:val="28"/>
          <w:szCs w:val="28"/>
        </w:rPr>
      </w:pPr>
      <w:r w:rsidRPr="00DE5F07">
        <w:rPr>
          <w:rFonts w:asciiTheme="minorHAnsi" w:hAnsiTheme="minorHAnsi" w:cstheme="minorHAnsi"/>
          <w:color w:val="1B1D1B"/>
          <w:sz w:val="28"/>
          <w:szCs w:val="28"/>
        </w:rPr>
        <w:t xml:space="preserve">We only work with the very best, so our thoroughly-checked mechanics can fix about 80% of repairs at the roadside. And they’ll use specialist equipment if that’s what it takes. If you find yourself stuck in a ditch, we won’t charge any extra to get you out – we believe any rescue service that does should be the ones getting </w:t>
      </w:r>
      <w:bookmarkStart w:id="0" w:name="_GoBack"/>
      <w:r w:rsidRPr="00DE5F07">
        <w:rPr>
          <w:rFonts w:asciiTheme="minorHAnsi" w:hAnsiTheme="minorHAnsi" w:cstheme="minorHAnsi"/>
          <w:color w:val="1B1D1B"/>
          <w:sz w:val="28"/>
          <w:szCs w:val="28"/>
        </w:rPr>
        <w:t>ditched.</w:t>
      </w:r>
    </w:p>
    <w:bookmarkEnd w:id="0"/>
    <w:p w14:paraId="53B2A61F" w14:textId="1AFA1D89" w:rsidR="002D4B9A" w:rsidRPr="00DE5F07" w:rsidRDefault="002D4B9A" w:rsidP="002D4B9A">
      <w:pPr>
        <w:pStyle w:val="NormalWeb"/>
        <w:shd w:val="clear" w:color="auto" w:fill="FFFFFF"/>
        <w:spacing w:line="336" w:lineRule="atLeast"/>
        <w:rPr>
          <w:rFonts w:asciiTheme="minorHAnsi" w:hAnsiTheme="minorHAnsi" w:cstheme="minorHAnsi"/>
          <w:color w:val="1B1D1B"/>
          <w:sz w:val="28"/>
          <w:szCs w:val="28"/>
        </w:rPr>
      </w:pPr>
      <w:r w:rsidRPr="00DE5F07">
        <w:rPr>
          <w:rFonts w:asciiTheme="minorHAnsi" w:hAnsiTheme="minorHAnsi" w:cstheme="minorHAnsi"/>
          <w:color w:val="1B1D1B"/>
          <w:sz w:val="28"/>
          <w:szCs w:val="28"/>
        </w:rPr>
        <w:t xml:space="preserve">We also won’t </w:t>
      </w:r>
      <w:r w:rsidR="00620727" w:rsidRPr="00DE5F07">
        <w:rPr>
          <w:rFonts w:asciiTheme="minorHAnsi" w:hAnsiTheme="minorHAnsi" w:cstheme="minorHAnsi"/>
          <w:color w:val="1B1D1B"/>
          <w:sz w:val="28"/>
          <w:szCs w:val="28"/>
        </w:rPr>
        <w:t>penalize</w:t>
      </w:r>
      <w:r w:rsidRPr="00DE5F07">
        <w:rPr>
          <w:rFonts w:asciiTheme="minorHAnsi" w:hAnsiTheme="minorHAnsi" w:cstheme="minorHAnsi"/>
          <w:color w:val="1B1D1B"/>
          <w:sz w:val="28"/>
          <w:szCs w:val="28"/>
        </w:rPr>
        <w:t xml:space="preserve"> you with additional fees if there are tolls involved in getting to you. And if we’re unable to fix your car immediately, we’ll take you to a garage at no extra cost. If it’s out of working hours, we’ll take you home first and then get you there once it’s open.</w:t>
      </w:r>
    </w:p>
    <w:p w14:paraId="079BD4AC" w14:textId="77777777" w:rsidR="002D4B9A" w:rsidRPr="00DE5F07" w:rsidRDefault="002D4B9A" w:rsidP="002D4B9A">
      <w:pPr>
        <w:pStyle w:val="NormalWeb"/>
        <w:shd w:val="clear" w:color="auto" w:fill="FFFFFF"/>
        <w:spacing w:line="336" w:lineRule="atLeast"/>
        <w:rPr>
          <w:rFonts w:asciiTheme="minorHAnsi" w:hAnsiTheme="minorHAnsi" w:cstheme="minorHAnsi"/>
          <w:color w:val="1B1D1B"/>
          <w:sz w:val="28"/>
          <w:szCs w:val="28"/>
        </w:rPr>
      </w:pPr>
      <w:r w:rsidRPr="00DE5F07">
        <w:rPr>
          <w:rFonts w:asciiTheme="minorHAnsi" w:hAnsiTheme="minorHAnsi" w:cstheme="minorHAnsi"/>
          <w:color w:val="1B1D1B"/>
          <w:sz w:val="28"/>
          <w:szCs w:val="28"/>
        </w:rPr>
        <w:t>We think it’s also important to look after you if you don’t need rescuing. That’s why we offer a ‘no call-out’ discount when you renew your breakdown cover with us. We just concentrate on providing a good value rescue service at a good value price.</w:t>
      </w:r>
    </w:p>
    <w:p w14:paraId="67643ACB" w14:textId="20473353" w:rsidR="002D4B9A" w:rsidRPr="00D36D3C" w:rsidRDefault="002D4B9A" w:rsidP="00D36D3C">
      <w:pPr>
        <w:pStyle w:val="NormalWeb"/>
        <w:shd w:val="clear" w:color="auto" w:fill="FFFFFF"/>
        <w:spacing w:line="336" w:lineRule="atLeast"/>
        <w:rPr>
          <w:rFonts w:asciiTheme="minorHAnsi" w:hAnsiTheme="minorHAnsi" w:cstheme="minorHAnsi"/>
          <w:color w:val="1B1D1B"/>
          <w:sz w:val="28"/>
          <w:szCs w:val="28"/>
        </w:rPr>
      </w:pPr>
      <w:r w:rsidRPr="00DE5F07">
        <w:rPr>
          <w:rFonts w:asciiTheme="minorHAnsi" w:hAnsiTheme="minorHAnsi" w:cstheme="minorHAnsi"/>
          <w:color w:val="1B1D1B"/>
          <w:sz w:val="28"/>
          <w:szCs w:val="28"/>
        </w:rPr>
        <w:t>Oh… we’re </w:t>
      </w:r>
      <w:hyperlink r:id="rId5" w:tooltip="awards" w:history="1">
        <w:r w:rsidRPr="00620727">
          <w:rPr>
            <w:rStyle w:val="Hyperlink"/>
            <w:rFonts w:asciiTheme="minorHAnsi" w:hAnsiTheme="minorHAnsi" w:cstheme="minorHAnsi"/>
            <w:color w:val="1B1D1B"/>
            <w:sz w:val="28"/>
            <w:szCs w:val="28"/>
            <w:u w:val="none"/>
          </w:rPr>
          <w:t>award winning too</w:t>
        </w:r>
      </w:hyperlink>
      <w:r w:rsidRPr="00DE5F07">
        <w:rPr>
          <w:rFonts w:asciiTheme="minorHAnsi" w:hAnsiTheme="minorHAnsi" w:cstheme="minorHAnsi"/>
          <w:color w:val="1B1D1B"/>
          <w:sz w:val="28"/>
          <w:szCs w:val="28"/>
        </w:rPr>
        <w:t xml:space="preserve">. And regularly receive positive feedback. Normally we wouldn’t brag about doing what’s expected of us, but we’re </w:t>
      </w:r>
      <w:r w:rsidRPr="00620727">
        <w:rPr>
          <w:rFonts w:asciiTheme="minorHAnsi" w:hAnsiTheme="minorHAnsi" w:cstheme="minorHAnsi"/>
          <w:color w:val="1B1D1B"/>
          <w:sz w:val="28"/>
          <w:szCs w:val="28"/>
        </w:rPr>
        <w:t>really proud</w:t>
      </w:r>
      <w:r w:rsidRPr="00DE5F07">
        <w:rPr>
          <w:rFonts w:asciiTheme="minorHAnsi" w:hAnsiTheme="minorHAnsi" w:cstheme="minorHAnsi"/>
          <w:color w:val="1B1D1B"/>
          <w:sz w:val="28"/>
          <w:szCs w:val="28"/>
        </w:rPr>
        <w:t xml:space="preserve"> when it comes to customer satisfaction.</w:t>
      </w:r>
    </w:p>
    <w:sectPr w:rsidR="002D4B9A" w:rsidRPr="00D3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64700"/>
    <w:multiLevelType w:val="multilevel"/>
    <w:tmpl w:val="06F8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B194C"/>
    <w:multiLevelType w:val="multilevel"/>
    <w:tmpl w:val="8326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DC"/>
    <w:rsid w:val="00061E81"/>
    <w:rsid w:val="001E08DC"/>
    <w:rsid w:val="002D4B9A"/>
    <w:rsid w:val="00444C1B"/>
    <w:rsid w:val="00620727"/>
    <w:rsid w:val="00D36D3C"/>
    <w:rsid w:val="00DE5F07"/>
    <w:rsid w:val="00E2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9759"/>
  <w15:chartTrackingRefBased/>
  <w15:docId w15:val="{768950E1-254D-4F30-8799-7A076BB0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4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4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D4B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4B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4B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4B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4B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620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eenflag.com/aw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Upulie Han</dc:creator>
  <cp:keywords/>
  <dc:description/>
  <cp:lastModifiedBy>Upulie Han</cp:lastModifiedBy>
  <cp:revision>6</cp:revision>
  <dcterms:created xsi:type="dcterms:W3CDTF">2018-07-27T05:25:00Z</dcterms:created>
  <dcterms:modified xsi:type="dcterms:W3CDTF">2018-08-05T06:54:00Z</dcterms:modified>
</cp:coreProperties>
</file>