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4CD5FA" w14:textId="4F32888E" w:rsidR="00CD5BFC" w:rsidRDefault="001B62AF" w:rsidP="001B62AF">
      <w:pPr>
        <w:pStyle w:val="ListParagraph"/>
        <w:numPr>
          <w:ilvl w:val="0"/>
          <w:numId w:val="1"/>
        </w:numPr>
        <w:rPr>
          <w:rFonts w:ascii="Times New Roman" w:hAnsi="Times New Roman" w:cs="Times New Roman"/>
        </w:rPr>
      </w:pPr>
      <w:r>
        <w:rPr>
          <w:rFonts w:ascii="Times New Roman" w:hAnsi="Times New Roman" w:cs="Times New Roman"/>
        </w:rPr>
        <w:t xml:space="preserve">Wireless Standards </w:t>
      </w:r>
    </w:p>
    <w:p w14:paraId="7ACBDFCB" w14:textId="3134850F" w:rsidR="001B62AF" w:rsidRDefault="001B62AF" w:rsidP="001B62AF">
      <w:pPr>
        <w:pStyle w:val="ListParagraph"/>
        <w:numPr>
          <w:ilvl w:val="1"/>
          <w:numId w:val="1"/>
        </w:numPr>
        <w:rPr>
          <w:rFonts w:ascii="Times New Roman" w:hAnsi="Times New Roman" w:cs="Times New Roman"/>
        </w:rPr>
      </w:pPr>
      <w:r>
        <w:rPr>
          <w:rFonts w:ascii="Times New Roman" w:hAnsi="Times New Roman" w:cs="Times New Roman"/>
        </w:rPr>
        <w:t>What are the Seven (7) IEEE WLAN standards in use today?</w:t>
      </w:r>
    </w:p>
    <w:p w14:paraId="33655DF3" w14:textId="5A8AF7C8" w:rsidR="00C10F10" w:rsidRPr="00C10F10" w:rsidRDefault="00C10F10" w:rsidP="00C10F10">
      <w:pPr>
        <w:pStyle w:val="ListParagraph"/>
        <w:numPr>
          <w:ilvl w:val="2"/>
          <w:numId w:val="1"/>
        </w:numPr>
        <w:rPr>
          <w:rFonts w:ascii="Times New Roman" w:hAnsi="Times New Roman" w:cs="Times New Roman"/>
          <w:highlight w:val="yellow"/>
        </w:rPr>
      </w:pPr>
      <w:r w:rsidRPr="00C10F10">
        <w:rPr>
          <w:rFonts w:ascii="Times New Roman" w:hAnsi="Times New Roman" w:cs="Times New Roman"/>
          <w:highlight w:val="yellow"/>
        </w:rPr>
        <w:t>802.11, 802.11a, 802.11b, 802.11g, 802.11n, 802.11ac, 802.11ax</w:t>
      </w:r>
    </w:p>
    <w:p w14:paraId="05E334D4" w14:textId="77777777" w:rsidR="001B62AF" w:rsidRDefault="001B62AF" w:rsidP="001B62AF">
      <w:pPr>
        <w:pStyle w:val="ListParagraph"/>
        <w:numPr>
          <w:ilvl w:val="1"/>
          <w:numId w:val="1"/>
        </w:numPr>
        <w:rPr>
          <w:rFonts w:ascii="Times New Roman" w:hAnsi="Times New Roman" w:cs="Times New Roman"/>
        </w:rPr>
      </w:pPr>
      <w:r>
        <w:rPr>
          <w:rFonts w:ascii="Times New Roman" w:hAnsi="Times New Roman" w:cs="Times New Roman"/>
        </w:rPr>
        <w:t xml:space="preserve">What </w:t>
      </w:r>
      <w:proofErr w:type="gramStart"/>
      <w:r>
        <w:rPr>
          <w:rFonts w:ascii="Times New Roman" w:hAnsi="Times New Roman" w:cs="Times New Roman"/>
        </w:rPr>
        <w:t>are</w:t>
      </w:r>
      <w:proofErr w:type="gramEnd"/>
      <w:r>
        <w:rPr>
          <w:rFonts w:ascii="Times New Roman" w:hAnsi="Times New Roman" w:cs="Times New Roman"/>
        </w:rPr>
        <w:t xml:space="preserve"> the Wi-fi Alliance names associated to each IEE standard? When was each standard released?</w:t>
      </w:r>
    </w:p>
    <w:p w14:paraId="6DBB6E07" w14:textId="77777777" w:rsidR="00C10F10" w:rsidRPr="00C10F10" w:rsidRDefault="00C10F10" w:rsidP="00C10F10">
      <w:pPr>
        <w:pStyle w:val="ListParagraph"/>
        <w:numPr>
          <w:ilvl w:val="2"/>
          <w:numId w:val="1"/>
        </w:numPr>
        <w:rPr>
          <w:rFonts w:ascii="Times New Roman" w:hAnsi="Times New Roman" w:cs="Times New Roman"/>
          <w:highlight w:val="yellow"/>
        </w:rPr>
      </w:pPr>
      <w:r w:rsidRPr="00C10F10">
        <w:rPr>
          <w:rFonts w:ascii="Times New Roman" w:hAnsi="Times New Roman" w:cs="Times New Roman"/>
          <w:highlight w:val="yellow"/>
        </w:rPr>
        <w:t>802.11b - Wi-Fi 1 (1999)</w:t>
      </w:r>
    </w:p>
    <w:p w14:paraId="4A78E1B4" w14:textId="77777777" w:rsidR="00C10F10" w:rsidRPr="00C10F10" w:rsidRDefault="00C10F10" w:rsidP="00C10F10">
      <w:pPr>
        <w:pStyle w:val="ListParagraph"/>
        <w:numPr>
          <w:ilvl w:val="2"/>
          <w:numId w:val="1"/>
        </w:numPr>
        <w:rPr>
          <w:rFonts w:ascii="Times New Roman" w:hAnsi="Times New Roman" w:cs="Times New Roman"/>
          <w:highlight w:val="yellow"/>
        </w:rPr>
      </w:pPr>
      <w:r w:rsidRPr="00C10F10">
        <w:rPr>
          <w:rFonts w:ascii="Times New Roman" w:hAnsi="Times New Roman" w:cs="Times New Roman"/>
          <w:highlight w:val="yellow"/>
        </w:rPr>
        <w:t>802.11a - Wi-Fi 2 (1999)</w:t>
      </w:r>
    </w:p>
    <w:p w14:paraId="1A77843E" w14:textId="77777777" w:rsidR="00C10F10" w:rsidRPr="00C10F10" w:rsidRDefault="00C10F10" w:rsidP="00C10F10">
      <w:pPr>
        <w:pStyle w:val="ListParagraph"/>
        <w:numPr>
          <w:ilvl w:val="2"/>
          <w:numId w:val="1"/>
        </w:numPr>
        <w:rPr>
          <w:rFonts w:ascii="Times New Roman" w:hAnsi="Times New Roman" w:cs="Times New Roman"/>
          <w:highlight w:val="yellow"/>
        </w:rPr>
      </w:pPr>
      <w:r w:rsidRPr="00C10F10">
        <w:rPr>
          <w:rFonts w:ascii="Times New Roman" w:hAnsi="Times New Roman" w:cs="Times New Roman"/>
          <w:highlight w:val="yellow"/>
        </w:rPr>
        <w:t>802.11g - Wi-Fi 3 (2003)</w:t>
      </w:r>
    </w:p>
    <w:p w14:paraId="76190DCB" w14:textId="77777777" w:rsidR="00C10F10" w:rsidRPr="00C10F10" w:rsidRDefault="00C10F10" w:rsidP="00C10F10">
      <w:pPr>
        <w:pStyle w:val="ListParagraph"/>
        <w:numPr>
          <w:ilvl w:val="2"/>
          <w:numId w:val="1"/>
        </w:numPr>
        <w:rPr>
          <w:rFonts w:ascii="Times New Roman" w:hAnsi="Times New Roman" w:cs="Times New Roman"/>
          <w:highlight w:val="yellow"/>
        </w:rPr>
      </w:pPr>
      <w:r w:rsidRPr="00C10F10">
        <w:rPr>
          <w:rFonts w:ascii="Times New Roman" w:hAnsi="Times New Roman" w:cs="Times New Roman"/>
          <w:highlight w:val="yellow"/>
        </w:rPr>
        <w:t>802.11n - Wi-Fi 4 (2009)</w:t>
      </w:r>
    </w:p>
    <w:p w14:paraId="3A332BB1" w14:textId="77777777" w:rsidR="00C10F10" w:rsidRPr="00C10F10" w:rsidRDefault="00C10F10" w:rsidP="00C10F10">
      <w:pPr>
        <w:pStyle w:val="ListParagraph"/>
        <w:numPr>
          <w:ilvl w:val="2"/>
          <w:numId w:val="1"/>
        </w:numPr>
        <w:rPr>
          <w:rFonts w:ascii="Times New Roman" w:hAnsi="Times New Roman" w:cs="Times New Roman"/>
          <w:highlight w:val="yellow"/>
        </w:rPr>
      </w:pPr>
      <w:r w:rsidRPr="00C10F10">
        <w:rPr>
          <w:rFonts w:ascii="Times New Roman" w:hAnsi="Times New Roman" w:cs="Times New Roman"/>
          <w:highlight w:val="yellow"/>
        </w:rPr>
        <w:t>802.11ac - Wi-Fi 5 (2014)</w:t>
      </w:r>
    </w:p>
    <w:p w14:paraId="1AC2B5F1" w14:textId="77777777" w:rsidR="00C10F10" w:rsidRPr="00C10F10" w:rsidRDefault="00C10F10" w:rsidP="00C10F10">
      <w:pPr>
        <w:pStyle w:val="ListParagraph"/>
        <w:numPr>
          <w:ilvl w:val="2"/>
          <w:numId w:val="1"/>
        </w:numPr>
        <w:rPr>
          <w:rFonts w:ascii="Times New Roman" w:hAnsi="Times New Roman" w:cs="Times New Roman"/>
          <w:highlight w:val="yellow"/>
        </w:rPr>
      </w:pPr>
      <w:r w:rsidRPr="00C10F10">
        <w:rPr>
          <w:rFonts w:ascii="Times New Roman" w:hAnsi="Times New Roman" w:cs="Times New Roman"/>
          <w:highlight w:val="yellow"/>
        </w:rPr>
        <w:t>802.11ax - Wi-Fi 6 (2019)</w:t>
      </w:r>
    </w:p>
    <w:p w14:paraId="4F391BC1" w14:textId="5F8209E6" w:rsidR="001B62AF" w:rsidRDefault="001B62AF" w:rsidP="00C10F10">
      <w:pPr>
        <w:pStyle w:val="ListParagraph"/>
        <w:numPr>
          <w:ilvl w:val="1"/>
          <w:numId w:val="1"/>
        </w:numPr>
        <w:rPr>
          <w:rFonts w:ascii="Times New Roman" w:hAnsi="Times New Roman" w:cs="Times New Roman"/>
        </w:rPr>
      </w:pPr>
      <w:r>
        <w:rPr>
          <w:rFonts w:ascii="Times New Roman" w:hAnsi="Times New Roman" w:cs="Times New Roman"/>
        </w:rPr>
        <w:t xml:space="preserve">Which standards are listed at 2.4 GHz, and which standards are listed at 5 GHz? </w:t>
      </w:r>
    </w:p>
    <w:p w14:paraId="0C4C8644" w14:textId="36AD7433" w:rsidR="0065516B" w:rsidRPr="0065516B" w:rsidRDefault="0065516B" w:rsidP="0065516B">
      <w:pPr>
        <w:pStyle w:val="ListParagraph"/>
        <w:numPr>
          <w:ilvl w:val="2"/>
          <w:numId w:val="1"/>
        </w:numPr>
        <w:rPr>
          <w:rFonts w:ascii="Times New Roman" w:hAnsi="Times New Roman" w:cs="Times New Roman"/>
          <w:b/>
          <w:bCs/>
          <w:highlight w:val="yellow"/>
        </w:rPr>
      </w:pPr>
      <w:r w:rsidRPr="0065516B">
        <w:rPr>
          <w:rFonts w:ascii="Times New Roman" w:hAnsi="Times New Roman" w:cs="Times New Roman"/>
          <w:b/>
          <w:bCs/>
          <w:highlight w:val="yellow"/>
        </w:rPr>
        <w:t xml:space="preserve"> 2.4 GHz only: 802.11b, 802.11g</w:t>
      </w:r>
    </w:p>
    <w:p w14:paraId="6EC79459" w14:textId="27C3988F" w:rsidR="0065516B" w:rsidRPr="0065516B" w:rsidRDefault="0065516B" w:rsidP="0065516B">
      <w:pPr>
        <w:pStyle w:val="ListParagraph"/>
        <w:numPr>
          <w:ilvl w:val="2"/>
          <w:numId w:val="1"/>
        </w:numPr>
        <w:rPr>
          <w:rFonts w:ascii="Times New Roman" w:hAnsi="Times New Roman" w:cs="Times New Roman"/>
          <w:b/>
          <w:bCs/>
          <w:highlight w:val="yellow"/>
        </w:rPr>
      </w:pPr>
      <w:r w:rsidRPr="0065516B">
        <w:rPr>
          <w:rFonts w:ascii="Times New Roman" w:hAnsi="Times New Roman" w:cs="Times New Roman"/>
          <w:b/>
          <w:bCs/>
          <w:highlight w:val="yellow"/>
        </w:rPr>
        <w:t>5 GHz only: 802.11a, 802.11ac</w:t>
      </w:r>
    </w:p>
    <w:p w14:paraId="1167BD38" w14:textId="5504D854"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b/>
          <w:bCs/>
          <w:highlight w:val="yellow"/>
        </w:rPr>
        <w:t>Both 2.4 GHz and 5 GHz: 802.11n, 802.11ax​</w:t>
      </w:r>
      <w:r w:rsidRPr="0065516B">
        <w:rPr>
          <w:rFonts w:ascii="Times New Roman" w:hAnsi="Times New Roman" w:cs="Times New Roman"/>
          <w:b/>
          <w:bCs/>
          <w:highlight w:val="yellow"/>
        </w:rPr>
        <w:tab/>
      </w:r>
    </w:p>
    <w:p w14:paraId="4A402E5D" w14:textId="64FE78A8" w:rsidR="001B62AF" w:rsidRDefault="001B62AF" w:rsidP="0065516B">
      <w:pPr>
        <w:pStyle w:val="ListParagraph"/>
        <w:numPr>
          <w:ilvl w:val="1"/>
          <w:numId w:val="1"/>
        </w:numPr>
        <w:rPr>
          <w:rFonts w:ascii="Times New Roman" w:hAnsi="Times New Roman" w:cs="Times New Roman"/>
        </w:rPr>
      </w:pPr>
      <w:r>
        <w:rPr>
          <w:rFonts w:ascii="Times New Roman" w:hAnsi="Times New Roman" w:cs="Times New Roman"/>
        </w:rPr>
        <w:t xml:space="preserve">What is the maximum theoretical speed that each standard can handle? </w:t>
      </w:r>
    </w:p>
    <w:p w14:paraId="4D9553E6" w14:textId="77777777"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802.11b: 11 Mbps</w:t>
      </w:r>
    </w:p>
    <w:p w14:paraId="74C06F53" w14:textId="77777777"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802.11a: 54 Mbps</w:t>
      </w:r>
    </w:p>
    <w:p w14:paraId="157BBC04" w14:textId="77777777"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802.11g: 54 Mbps</w:t>
      </w:r>
    </w:p>
    <w:p w14:paraId="46E8987B" w14:textId="77777777"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802.11n: Up to 600 Mbps (with channel bonding)</w:t>
      </w:r>
    </w:p>
    <w:p w14:paraId="642E74E8" w14:textId="77777777"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802.11ac: Up to 6.9 Gbps</w:t>
      </w:r>
    </w:p>
    <w:p w14:paraId="56BBDECA" w14:textId="77777777"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802.11ax: Up to 9.6 Gbps</w:t>
      </w:r>
    </w:p>
    <w:p w14:paraId="5FB9DE37" w14:textId="10924709" w:rsidR="001B62AF" w:rsidRDefault="001B62AF" w:rsidP="0065516B">
      <w:pPr>
        <w:pStyle w:val="ListParagraph"/>
        <w:numPr>
          <w:ilvl w:val="1"/>
          <w:numId w:val="1"/>
        </w:numPr>
        <w:rPr>
          <w:rFonts w:ascii="Times New Roman" w:hAnsi="Times New Roman" w:cs="Times New Roman"/>
        </w:rPr>
      </w:pPr>
      <w:r>
        <w:rPr>
          <w:rFonts w:ascii="Times New Roman" w:hAnsi="Times New Roman" w:cs="Times New Roman"/>
        </w:rPr>
        <w:t>How many channels are in the 2.4 GHz spectrum (USA standards)? What are the non-overlapping channels in the 2.4 GHz spectrum?</w:t>
      </w:r>
    </w:p>
    <w:p w14:paraId="6FFBFB22" w14:textId="15976571" w:rsidR="00C10F10" w:rsidRPr="00143021" w:rsidRDefault="00143021" w:rsidP="00C10F10">
      <w:pPr>
        <w:pStyle w:val="ListParagraph"/>
        <w:numPr>
          <w:ilvl w:val="2"/>
          <w:numId w:val="1"/>
        </w:numPr>
        <w:rPr>
          <w:rFonts w:ascii="Times New Roman" w:hAnsi="Times New Roman" w:cs="Times New Roman"/>
          <w:highlight w:val="yellow"/>
        </w:rPr>
      </w:pPr>
      <w:r>
        <w:rPr>
          <w:rFonts w:ascii="Times New Roman" w:hAnsi="Times New Roman" w:cs="Times New Roman"/>
          <w:highlight w:val="yellow"/>
        </w:rPr>
        <w:t xml:space="preserve">There are </w:t>
      </w:r>
      <w:r w:rsidRPr="00143021">
        <w:rPr>
          <w:rFonts w:ascii="Times New Roman" w:hAnsi="Times New Roman" w:cs="Times New Roman"/>
          <w:highlight w:val="yellow"/>
        </w:rPr>
        <w:t xml:space="preserve">11 Channels with </w:t>
      </w:r>
      <w:r>
        <w:rPr>
          <w:rFonts w:ascii="Times New Roman" w:hAnsi="Times New Roman" w:cs="Times New Roman"/>
          <w:highlight w:val="yellow"/>
        </w:rPr>
        <w:t>three</w:t>
      </w:r>
      <w:r w:rsidRPr="00143021">
        <w:rPr>
          <w:rFonts w:ascii="Times New Roman" w:hAnsi="Times New Roman" w:cs="Times New Roman"/>
          <w:highlight w:val="yellow"/>
        </w:rPr>
        <w:t xml:space="preserve"> non-overlapping channels: 1, 6, and 11.</w:t>
      </w:r>
    </w:p>
    <w:p w14:paraId="174494CE" w14:textId="767E2851" w:rsidR="001B62AF" w:rsidRDefault="001B62AF" w:rsidP="001B62AF">
      <w:pPr>
        <w:pStyle w:val="ListParagraph"/>
        <w:numPr>
          <w:ilvl w:val="1"/>
          <w:numId w:val="1"/>
        </w:numPr>
        <w:rPr>
          <w:rFonts w:ascii="Times New Roman" w:hAnsi="Times New Roman" w:cs="Times New Roman"/>
        </w:rPr>
      </w:pPr>
      <w:r>
        <w:rPr>
          <w:rFonts w:ascii="Times New Roman" w:hAnsi="Times New Roman" w:cs="Times New Roman"/>
        </w:rPr>
        <w:t>How does channel bonding work in the 5 GHz spectrum? Give one reason why you would use Channel Bonding.</w:t>
      </w:r>
    </w:p>
    <w:p w14:paraId="6A6CFC81" w14:textId="4074016B" w:rsidR="00143021" w:rsidRPr="00143021" w:rsidRDefault="0065516B" w:rsidP="00143021">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Channel bonding combines multiple adjacent 20 MHz channels into a single 40, 80, or even 160 MHz channel to increase throughput, though it reduces the number of available channels. Channel bonding can provide faster speeds by increasing bandwidth. It is often used to support higher data rates in environments with sufficient available spectrum</w:t>
      </w:r>
      <w:r w:rsidR="00143021" w:rsidRPr="00143021">
        <w:rPr>
          <w:rFonts w:ascii="Times New Roman" w:hAnsi="Times New Roman" w:cs="Times New Roman"/>
          <w:highlight w:val="yellow"/>
        </w:rPr>
        <w:t xml:space="preserve">. </w:t>
      </w:r>
    </w:p>
    <w:p w14:paraId="343903C9" w14:textId="39A4EDB2" w:rsidR="001B62AF" w:rsidRDefault="001B62AF" w:rsidP="001B62AF">
      <w:pPr>
        <w:pStyle w:val="ListParagraph"/>
        <w:numPr>
          <w:ilvl w:val="1"/>
          <w:numId w:val="1"/>
        </w:numPr>
        <w:rPr>
          <w:rFonts w:ascii="Times New Roman" w:hAnsi="Times New Roman" w:cs="Times New Roman"/>
        </w:rPr>
      </w:pPr>
      <w:r>
        <w:rPr>
          <w:rFonts w:ascii="Times New Roman" w:hAnsi="Times New Roman" w:cs="Times New Roman"/>
        </w:rPr>
        <w:t xml:space="preserve">In the 2.4 GHz spectrum, which of the following channels would overlap with Channel 6? Choose all that apply. </w:t>
      </w:r>
    </w:p>
    <w:p w14:paraId="2E1C11F1" w14:textId="3459EB95" w:rsidR="001B62AF" w:rsidRPr="0065516B" w:rsidRDefault="001B62AF" w:rsidP="001B62AF">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Channel 1</w:t>
      </w:r>
    </w:p>
    <w:p w14:paraId="019D5952" w14:textId="22001F56" w:rsidR="001B62AF" w:rsidRPr="0065516B" w:rsidRDefault="001B62AF" w:rsidP="001B62AF">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Channel 2</w:t>
      </w:r>
    </w:p>
    <w:p w14:paraId="2AC72D1A" w14:textId="25CF6B7E" w:rsidR="001B62AF" w:rsidRPr="0065516B" w:rsidRDefault="001B62AF" w:rsidP="001B62AF">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Channel 3</w:t>
      </w:r>
    </w:p>
    <w:p w14:paraId="4FD786C5" w14:textId="534B2144" w:rsidR="001B62AF" w:rsidRPr="0065516B" w:rsidRDefault="001B62AF" w:rsidP="001B62AF">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Channel 4</w:t>
      </w:r>
    </w:p>
    <w:p w14:paraId="5CD17496" w14:textId="2C332A35" w:rsidR="001B62AF" w:rsidRPr="0065516B" w:rsidRDefault="001B62AF" w:rsidP="001B62AF">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Channel 5</w:t>
      </w:r>
    </w:p>
    <w:p w14:paraId="55C63C38" w14:textId="2B628E12" w:rsidR="001B62AF" w:rsidRDefault="002C0311" w:rsidP="001B62AF">
      <w:pPr>
        <w:pStyle w:val="ListParagraph"/>
        <w:numPr>
          <w:ilvl w:val="1"/>
          <w:numId w:val="1"/>
        </w:numPr>
        <w:rPr>
          <w:rFonts w:ascii="Times New Roman" w:hAnsi="Times New Roman" w:cs="Times New Roman"/>
        </w:rPr>
      </w:pPr>
      <w:r>
        <w:rPr>
          <w:rFonts w:ascii="Times New Roman" w:hAnsi="Times New Roman" w:cs="Times New Roman"/>
        </w:rPr>
        <w:t xml:space="preserve">Which </w:t>
      </w:r>
      <w:proofErr w:type="spellStart"/>
      <w:r>
        <w:rPr>
          <w:rFonts w:ascii="Times New Roman" w:hAnsi="Times New Roman" w:cs="Times New Roman"/>
        </w:rPr>
        <w:t>Wifi</w:t>
      </w:r>
      <w:proofErr w:type="spellEnd"/>
      <w:r>
        <w:rPr>
          <w:rFonts w:ascii="Times New Roman" w:hAnsi="Times New Roman" w:cs="Times New Roman"/>
        </w:rPr>
        <w:t xml:space="preserve"> standards support communication on 5 GHz frequencies? Choose all that apply. </w:t>
      </w:r>
    </w:p>
    <w:p w14:paraId="1736F6DC" w14:textId="4A896190" w:rsidR="002C0311" w:rsidRDefault="002C0311" w:rsidP="002C0311">
      <w:pPr>
        <w:pStyle w:val="ListParagraph"/>
        <w:numPr>
          <w:ilvl w:val="2"/>
          <w:numId w:val="1"/>
        </w:numPr>
        <w:rPr>
          <w:rFonts w:ascii="Times New Roman" w:hAnsi="Times New Roman" w:cs="Times New Roman"/>
        </w:rPr>
      </w:pPr>
      <w:r>
        <w:rPr>
          <w:rFonts w:ascii="Times New Roman" w:hAnsi="Times New Roman" w:cs="Times New Roman"/>
        </w:rPr>
        <w:t>802.11b</w:t>
      </w:r>
    </w:p>
    <w:p w14:paraId="6520804D" w14:textId="3D1DED33" w:rsidR="002C0311" w:rsidRPr="0065516B" w:rsidRDefault="002C0311" w:rsidP="002C0311">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802.11a</w:t>
      </w:r>
    </w:p>
    <w:p w14:paraId="60EA2326" w14:textId="51DABCF4" w:rsidR="002C0311" w:rsidRDefault="002C0311" w:rsidP="002C0311">
      <w:pPr>
        <w:pStyle w:val="ListParagraph"/>
        <w:numPr>
          <w:ilvl w:val="2"/>
          <w:numId w:val="1"/>
        </w:numPr>
        <w:rPr>
          <w:rFonts w:ascii="Times New Roman" w:hAnsi="Times New Roman" w:cs="Times New Roman"/>
        </w:rPr>
      </w:pPr>
      <w:r>
        <w:rPr>
          <w:rFonts w:ascii="Times New Roman" w:hAnsi="Times New Roman" w:cs="Times New Roman"/>
        </w:rPr>
        <w:t>802.11g</w:t>
      </w:r>
    </w:p>
    <w:p w14:paraId="5A0FFF0F" w14:textId="05C44AAF" w:rsidR="002C0311" w:rsidRPr="0065516B" w:rsidRDefault="002C0311" w:rsidP="002C0311">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802.11n</w:t>
      </w:r>
    </w:p>
    <w:p w14:paraId="65550C16" w14:textId="2827FA5D" w:rsidR="002C0311" w:rsidRPr="0065516B" w:rsidRDefault="002C0311" w:rsidP="002C0311">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802.11ac</w:t>
      </w:r>
    </w:p>
    <w:p w14:paraId="5E949927" w14:textId="739074A4" w:rsidR="002C0311" w:rsidRPr="0065516B" w:rsidRDefault="002C0311" w:rsidP="002C0311">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lastRenderedPageBreak/>
        <w:t>802.11ax</w:t>
      </w:r>
    </w:p>
    <w:p w14:paraId="755417C8" w14:textId="796527AC" w:rsidR="002C0311" w:rsidRDefault="002C0311" w:rsidP="002C0311">
      <w:pPr>
        <w:pStyle w:val="ListParagraph"/>
        <w:numPr>
          <w:ilvl w:val="1"/>
          <w:numId w:val="1"/>
        </w:numPr>
        <w:rPr>
          <w:rFonts w:ascii="Times New Roman" w:hAnsi="Times New Roman" w:cs="Times New Roman"/>
        </w:rPr>
      </w:pPr>
      <w:r>
        <w:rPr>
          <w:rFonts w:ascii="Times New Roman" w:hAnsi="Times New Roman" w:cs="Times New Roman"/>
        </w:rPr>
        <w:t>Give a brief description of how CSMA/CA works. How does that differ from CSMA/CD?</w:t>
      </w:r>
    </w:p>
    <w:p w14:paraId="3D6276B5" w14:textId="34555BB2"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b/>
          <w:bCs/>
          <w:highlight w:val="yellow"/>
        </w:rPr>
        <w:t>CSMA/CA (Collision Avoidance):</w:t>
      </w:r>
      <w:r w:rsidRPr="0065516B">
        <w:rPr>
          <w:rFonts w:ascii="Times New Roman" w:hAnsi="Times New Roman" w:cs="Times New Roman"/>
          <w:highlight w:val="yellow"/>
        </w:rPr>
        <w:t xml:space="preserve"> Used in Wi-Fi, it checks the channel for any ongoing transmissions and sends a "Request to Send" (RTS) to announce its intention to transmit. It proceeds if it receives "Clear to Send" (CTS); otherwise, it waits a randomized time.</w:t>
      </w:r>
    </w:p>
    <w:p w14:paraId="15DC85A2" w14:textId="49AB79DB"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b/>
          <w:bCs/>
          <w:highlight w:val="yellow"/>
        </w:rPr>
        <w:t>CSMA/CD (Collision Detection):</w:t>
      </w:r>
      <w:r w:rsidRPr="0065516B">
        <w:rPr>
          <w:rFonts w:ascii="Times New Roman" w:hAnsi="Times New Roman" w:cs="Times New Roman"/>
          <w:highlight w:val="yellow"/>
        </w:rPr>
        <w:t xml:space="preserve"> Used in Ethernet, it immediately sends data without pre-checking, detecting any collisions post-transmission and retransmitting if necessary​.</w:t>
      </w:r>
    </w:p>
    <w:p w14:paraId="033C7ADD" w14:textId="4B88DA5A" w:rsidR="002C0311" w:rsidRDefault="002C0311" w:rsidP="002C0311">
      <w:pPr>
        <w:pStyle w:val="ListParagraph"/>
        <w:numPr>
          <w:ilvl w:val="0"/>
          <w:numId w:val="1"/>
        </w:numPr>
        <w:rPr>
          <w:rFonts w:ascii="Times New Roman" w:hAnsi="Times New Roman" w:cs="Times New Roman"/>
        </w:rPr>
      </w:pPr>
      <w:r>
        <w:rPr>
          <w:rFonts w:ascii="Times New Roman" w:hAnsi="Times New Roman" w:cs="Times New Roman"/>
        </w:rPr>
        <w:t>Wireless Infrastructure</w:t>
      </w:r>
    </w:p>
    <w:p w14:paraId="5C0F2818" w14:textId="19A7473B" w:rsidR="002C0311" w:rsidRDefault="002C0311" w:rsidP="002C0311">
      <w:pPr>
        <w:pStyle w:val="ListParagraph"/>
        <w:numPr>
          <w:ilvl w:val="1"/>
          <w:numId w:val="1"/>
        </w:numPr>
        <w:rPr>
          <w:rFonts w:ascii="Times New Roman" w:hAnsi="Times New Roman" w:cs="Times New Roman"/>
        </w:rPr>
      </w:pPr>
      <w:r>
        <w:rPr>
          <w:rFonts w:ascii="Times New Roman" w:hAnsi="Times New Roman" w:cs="Times New Roman"/>
        </w:rPr>
        <w:t xml:space="preserve">What is the Service Set Identifier (SSID)? Name four characteristics of an SSID. </w:t>
      </w:r>
    </w:p>
    <w:p w14:paraId="77AD8A80" w14:textId="429FD9DB"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The SSID is the wireless network's name, which is case-sensitive, up to 32 characters, and allows users to identify and connect to a network. Each WLAN has a unique SSID.</w:t>
      </w:r>
    </w:p>
    <w:p w14:paraId="44377B2D" w14:textId="0EEED001" w:rsidR="002C0311" w:rsidRDefault="002C0311" w:rsidP="002C0311">
      <w:pPr>
        <w:pStyle w:val="ListParagraph"/>
        <w:numPr>
          <w:ilvl w:val="1"/>
          <w:numId w:val="1"/>
        </w:numPr>
        <w:rPr>
          <w:rFonts w:ascii="Times New Roman" w:hAnsi="Times New Roman" w:cs="Times New Roman"/>
        </w:rPr>
      </w:pPr>
      <w:r>
        <w:rPr>
          <w:rFonts w:ascii="Times New Roman" w:hAnsi="Times New Roman" w:cs="Times New Roman"/>
        </w:rPr>
        <w:t xml:space="preserve">List three different Service Sets and list one characteristic that differentiates each Service Set. </w:t>
      </w:r>
    </w:p>
    <w:p w14:paraId="1F4ACEC3" w14:textId="06DE36CB"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b/>
          <w:bCs/>
          <w:highlight w:val="yellow"/>
        </w:rPr>
        <w:t>BSS (Basic Service Set):</w:t>
      </w:r>
      <w:r w:rsidRPr="0065516B">
        <w:rPr>
          <w:rFonts w:ascii="Times New Roman" w:hAnsi="Times New Roman" w:cs="Times New Roman"/>
          <w:highlight w:val="yellow"/>
        </w:rPr>
        <w:t xml:space="preserve"> A single access point (AP) connected to a wired network.</w:t>
      </w:r>
    </w:p>
    <w:p w14:paraId="13EACFCE" w14:textId="6416ABA3"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b/>
          <w:bCs/>
          <w:highlight w:val="yellow"/>
        </w:rPr>
        <w:t>ESS (Extended Service Set):</w:t>
      </w:r>
      <w:r w:rsidRPr="0065516B">
        <w:rPr>
          <w:rFonts w:ascii="Times New Roman" w:hAnsi="Times New Roman" w:cs="Times New Roman"/>
          <w:highlight w:val="yellow"/>
        </w:rPr>
        <w:t xml:space="preserve"> Multiple APs with the same SSID for broader coverage.</w:t>
      </w:r>
    </w:p>
    <w:p w14:paraId="7BCE7A98" w14:textId="4333A112"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b/>
          <w:bCs/>
          <w:highlight w:val="yellow"/>
        </w:rPr>
        <w:t>IBSS (Independent Basic Service Set):</w:t>
      </w:r>
      <w:r w:rsidRPr="0065516B">
        <w:rPr>
          <w:rFonts w:ascii="Times New Roman" w:hAnsi="Times New Roman" w:cs="Times New Roman"/>
          <w:highlight w:val="yellow"/>
        </w:rPr>
        <w:t xml:space="preserve"> Peer-to-peer network without an AP, often for ad-hoc connections​</w:t>
      </w:r>
    </w:p>
    <w:p w14:paraId="6F158D0B" w14:textId="3718F4A5" w:rsidR="002C0311" w:rsidRDefault="002C0311" w:rsidP="002C0311">
      <w:pPr>
        <w:pStyle w:val="ListParagraph"/>
        <w:numPr>
          <w:ilvl w:val="1"/>
          <w:numId w:val="1"/>
        </w:numPr>
        <w:rPr>
          <w:rFonts w:ascii="Times New Roman" w:hAnsi="Times New Roman" w:cs="Times New Roman"/>
        </w:rPr>
      </w:pPr>
      <w:r>
        <w:rPr>
          <w:rFonts w:ascii="Times New Roman" w:hAnsi="Times New Roman" w:cs="Times New Roman"/>
        </w:rPr>
        <w:t>What is RSSI and what does it measure?</w:t>
      </w:r>
    </w:p>
    <w:p w14:paraId="6C731C1A" w14:textId="135762C4" w:rsidR="0065516B" w:rsidRPr="0065516B" w:rsidRDefault="0065516B" w:rsidP="0065516B">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 xml:space="preserve">RSSI measures signal strength received by the client device, helpful in assessing Wi-Fi coverage quality. </w:t>
      </w:r>
    </w:p>
    <w:p w14:paraId="43EC2185" w14:textId="0C2D9D10" w:rsidR="002C0311" w:rsidRDefault="002C0311" w:rsidP="002C0311">
      <w:pPr>
        <w:pStyle w:val="ListParagraph"/>
        <w:numPr>
          <w:ilvl w:val="1"/>
          <w:numId w:val="1"/>
        </w:numPr>
        <w:rPr>
          <w:rFonts w:ascii="Times New Roman" w:hAnsi="Times New Roman" w:cs="Times New Roman"/>
        </w:rPr>
      </w:pPr>
      <w:r>
        <w:rPr>
          <w:rFonts w:ascii="Times New Roman" w:hAnsi="Times New Roman" w:cs="Times New Roman"/>
        </w:rPr>
        <w:t xml:space="preserve">Users report intermittent connectivity when connected in certain areas of your </w:t>
      </w:r>
      <w:r w:rsidR="0065516B">
        <w:rPr>
          <w:rFonts w:ascii="Times New Roman" w:hAnsi="Times New Roman" w:cs="Times New Roman"/>
        </w:rPr>
        <w:t>WIFI</w:t>
      </w:r>
      <w:r>
        <w:rPr>
          <w:rFonts w:ascii="Times New Roman" w:hAnsi="Times New Roman" w:cs="Times New Roman"/>
        </w:rPr>
        <w:t xml:space="preserve"> 6 deployment. What are the first three tasks that will help you better understand coverage issues?</w:t>
      </w:r>
    </w:p>
    <w:p w14:paraId="3C0B8C49" w14:textId="085658B3" w:rsidR="002C0311" w:rsidRDefault="002C0311" w:rsidP="002C0311">
      <w:pPr>
        <w:pStyle w:val="ListParagraph"/>
        <w:numPr>
          <w:ilvl w:val="2"/>
          <w:numId w:val="1"/>
        </w:numPr>
        <w:rPr>
          <w:rFonts w:ascii="Times New Roman" w:hAnsi="Times New Roman" w:cs="Times New Roman"/>
        </w:rPr>
      </w:pPr>
      <w:r>
        <w:rPr>
          <w:rFonts w:ascii="Times New Roman" w:hAnsi="Times New Roman" w:cs="Times New Roman"/>
        </w:rPr>
        <w:t xml:space="preserve">Look at AP placement </w:t>
      </w:r>
    </w:p>
    <w:p w14:paraId="49C6C52A" w14:textId="1454D730" w:rsidR="002C0311" w:rsidRPr="0065516B" w:rsidRDefault="002C0311" w:rsidP="002C0311">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Check AP association time</w:t>
      </w:r>
      <w:r w:rsidR="0065516B" w:rsidRPr="0065516B">
        <w:rPr>
          <w:rFonts w:ascii="Times New Roman" w:hAnsi="Times New Roman" w:cs="Times New Roman"/>
          <w:highlight w:val="yellow"/>
        </w:rPr>
        <w:t xml:space="preserve">: Ensures optimal signal coverage. </w:t>
      </w:r>
    </w:p>
    <w:p w14:paraId="41340E39" w14:textId="353FBCEA" w:rsidR="002C0311" w:rsidRDefault="002C0311" w:rsidP="002C0311">
      <w:pPr>
        <w:pStyle w:val="ListParagraph"/>
        <w:numPr>
          <w:ilvl w:val="2"/>
          <w:numId w:val="1"/>
        </w:numPr>
        <w:rPr>
          <w:rFonts w:ascii="Times New Roman" w:hAnsi="Times New Roman" w:cs="Times New Roman"/>
        </w:rPr>
      </w:pPr>
      <w:r>
        <w:rPr>
          <w:rFonts w:ascii="Times New Roman" w:hAnsi="Times New Roman" w:cs="Times New Roman"/>
        </w:rPr>
        <w:t xml:space="preserve">Evaluate Captive Portal settings </w:t>
      </w:r>
    </w:p>
    <w:p w14:paraId="389DFAB6" w14:textId="51932751" w:rsidR="002C0311" w:rsidRPr="0065516B" w:rsidRDefault="002C0311" w:rsidP="002C0311">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Do a Site Survey</w:t>
      </w:r>
      <w:r w:rsidR="0065516B" w:rsidRPr="0065516B">
        <w:rPr>
          <w:rFonts w:ascii="Times New Roman" w:hAnsi="Times New Roman" w:cs="Times New Roman"/>
          <w:highlight w:val="yellow"/>
        </w:rPr>
        <w:t xml:space="preserve">: Helps map out signal strength across the area. </w:t>
      </w:r>
    </w:p>
    <w:p w14:paraId="0B884DB8" w14:textId="2F027578" w:rsidR="002C0311" w:rsidRPr="0065516B" w:rsidRDefault="002C0311" w:rsidP="002C0311">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Build a Heat map</w:t>
      </w:r>
      <w:r w:rsidR="0065516B" w:rsidRPr="0065516B">
        <w:rPr>
          <w:rFonts w:ascii="Times New Roman" w:hAnsi="Times New Roman" w:cs="Times New Roman"/>
          <w:highlight w:val="yellow"/>
        </w:rPr>
        <w:t xml:space="preserve">: Visualizes signal strength to identify weak spots. </w:t>
      </w:r>
    </w:p>
    <w:p w14:paraId="52C844CC" w14:textId="127F9D88" w:rsidR="002C0311" w:rsidRDefault="002C0311" w:rsidP="002C0311">
      <w:pPr>
        <w:pStyle w:val="ListParagraph"/>
        <w:numPr>
          <w:ilvl w:val="1"/>
          <w:numId w:val="1"/>
        </w:numPr>
        <w:rPr>
          <w:rFonts w:ascii="Times New Roman" w:hAnsi="Times New Roman" w:cs="Times New Roman"/>
        </w:rPr>
      </w:pPr>
      <w:r>
        <w:rPr>
          <w:rFonts w:ascii="Times New Roman" w:hAnsi="Times New Roman" w:cs="Times New Roman"/>
        </w:rPr>
        <w:t xml:space="preserve">Users in your WLAN are unable to roam between access points. What changes allow for seamless roaming? Choose two. </w:t>
      </w:r>
    </w:p>
    <w:p w14:paraId="42EF4E9D" w14:textId="29E29134" w:rsidR="002C0311" w:rsidRPr="0065516B" w:rsidRDefault="002C0311" w:rsidP="002C0311">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 xml:space="preserve">Configure the WLAN as an ESA(ESS) </w:t>
      </w:r>
    </w:p>
    <w:p w14:paraId="55482EC4" w14:textId="7FDA352C" w:rsidR="002C0311" w:rsidRDefault="002C0311" w:rsidP="002C0311">
      <w:pPr>
        <w:pStyle w:val="ListParagraph"/>
        <w:numPr>
          <w:ilvl w:val="2"/>
          <w:numId w:val="1"/>
        </w:numPr>
        <w:rPr>
          <w:rFonts w:ascii="Times New Roman" w:hAnsi="Times New Roman" w:cs="Times New Roman"/>
        </w:rPr>
      </w:pPr>
      <w:r>
        <w:rPr>
          <w:rFonts w:ascii="Times New Roman" w:hAnsi="Times New Roman" w:cs="Times New Roman"/>
        </w:rPr>
        <w:t>Configure the WLAN as a BSA (BSS)</w:t>
      </w:r>
    </w:p>
    <w:p w14:paraId="5EAFE9C5" w14:textId="316E5596" w:rsidR="002C0311" w:rsidRDefault="002C0311" w:rsidP="002C0311">
      <w:pPr>
        <w:pStyle w:val="ListParagraph"/>
        <w:numPr>
          <w:ilvl w:val="2"/>
          <w:numId w:val="1"/>
        </w:numPr>
        <w:rPr>
          <w:rFonts w:ascii="Times New Roman" w:hAnsi="Times New Roman" w:cs="Times New Roman"/>
        </w:rPr>
      </w:pPr>
      <w:r>
        <w:rPr>
          <w:rFonts w:ascii="Times New Roman" w:hAnsi="Times New Roman" w:cs="Times New Roman"/>
        </w:rPr>
        <w:t>Configure the WLAN as an IBSA (IBSS)</w:t>
      </w:r>
    </w:p>
    <w:p w14:paraId="60D7DCF1" w14:textId="2F3F9A30" w:rsidR="002C0311" w:rsidRPr="0065516B" w:rsidRDefault="002C0311" w:rsidP="002C0311">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 xml:space="preserve">Place Access Points in the same SSID </w:t>
      </w:r>
    </w:p>
    <w:p w14:paraId="5CDD32E6" w14:textId="1CF62536" w:rsidR="002C0311" w:rsidRDefault="002C0311" w:rsidP="002C0311">
      <w:pPr>
        <w:pStyle w:val="ListParagraph"/>
        <w:numPr>
          <w:ilvl w:val="2"/>
          <w:numId w:val="1"/>
        </w:numPr>
        <w:rPr>
          <w:rFonts w:ascii="Times New Roman" w:hAnsi="Times New Roman" w:cs="Times New Roman"/>
        </w:rPr>
      </w:pPr>
      <w:r>
        <w:rPr>
          <w:rFonts w:ascii="Times New Roman" w:hAnsi="Times New Roman" w:cs="Times New Roman"/>
        </w:rPr>
        <w:t xml:space="preserve">Place Access Points in different SSIDs </w:t>
      </w:r>
    </w:p>
    <w:p w14:paraId="1B3160ED" w14:textId="350CE76B" w:rsidR="002C0311" w:rsidRDefault="002C0311" w:rsidP="002C0311">
      <w:pPr>
        <w:pStyle w:val="ListParagraph"/>
        <w:numPr>
          <w:ilvl w:val="1"/>
          <w:numId w:val="1"/>
        </w:numPr>
        <w:rPr>
          <w:rFonts w:ascii="Times New Roman" w:hAnsi="Times New Roman" w:cs="Times New Roman"/>
        </w:rPr>
      </w:pPr>
      <w:r>
        <w:rPr>
          <w:rFonts w:ascii="Times New Roman" w:hAnsi="Times New Roman" w:cs="Times New Roman"/>
        </w:rPr>
        <w:t xml:space="preserve">What could be affected to alter the coverage extended by a single access point when interference is not a concern? Choose all the apply. </w:t>
      </w:r>
    </w:p>
    <w:p w14:paraId="63D42DDA" w14:textId="5E96F05E" w:rsidR="002C0311" w:rsidRPr="0065516B" w:rsidRDefault="002C0311" w:rsidP="002C0311">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Change the Antenna Power</w:t>
      </w:r>
    </w:p>
    <w:p w14:paraId="3BE50802" w14:textId="45014D26" w:rsidR="002C0311" w:rsidRPr="0065516B" w:rsidRDefault="002C0311" w:rsidP="002C0311">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t xml:space="preserve">Change the AP placement </w:t>
      </w:r>
    </w:p>
    <w:p w14:paraId="493CF5C9" w14:textId="0FE9888C" w:rsidR="002C0311" w:rsidRPr="00ED27DB" w:rsidRDefault="002C0311" w:rsidP="002C0311">
      <w:pPr>
        <w:pStyle w:val="ListParagraph"/>
        <w:numPr>
          <w:ilvl w:val="2"/>
          <w:numId w:val="1"/>
        </w:numPr>
        <w:rPr>
          <w:rFonts w:ascii="Times New Roman" w:hAnsi="Times New Roman" w:cs="Times New Roman"/>
        </w:rPr>
      </w:pPr>
      <w:r w:rsidRPr="00ED27DB">
        <w:rPr>
          <w:rFonts w:ascii="Times New Roman" w:hAnsi="Times New Roman" w:cs="Times New Roman"/>
        </w:rPr>
        <w:t xml:space="preserve">Change the Channel </w:t>
      </w:r>
    </w:p>
    <w:p w14:paraId="5868F655" w14:textId="5A637859" w:rsidR="002C0311" w:rsidRPr="0065516B" w:rsidRDefault="002C0311" w:rsidP="002C0311">
      <w:pPr>
        <w:pStyle w:val="ListParagraph"/>
        <w:numPr>
          <w:ilvl w:val="2"/>
          <w:numId w:val="1"/>
        </w:numPr>
        <w:rPr>
          <w:rFonts w:ascii="Times New Roman" w:hAnsi="Times New Roman" w:cs="Times New Roman"/>
          <w:highlight w:val="yellow"/>
        </w:rPr>
      </w:pPr>
      <w:r w:rsidRPr="0065516B">
        <w:rPr>
          <w:rFonts w:ascii="Times New Roman" w:hAnsi="Times New Roman" w:cs="Times New Roman"/>
          <w:highlight w:val="yellow"/>
        </w:rPr>
        <w:lastRenderedPageBreak/>
        <w:t xml:space="preserve">Change the Antenna </w:t>
      </w:r>
    </w:p>
    <w:p w14:paraId="422CAFD4" w14:textId="3BA950FE" w:rsidR="002C0311" w:rsidRDefault="002C0311" w:rsidP="002C0311">
      <w:pPr>
        <w:pStyle w:val="ListParagraph"/>
        <w:numPr>
          <w:ilvl w:val="1"/>
          <w:numId w:val="1"/>
        </w:numPr>
        <w:rPr>
          <w:rFonts w:ascii="Times New Roman" w:hAnsi="Times New Roman" w:cs="Times New Roman"/>
        </w:rPr>
      </w:pPr>
      <w:r>
        <w:rPr>
          <w:rFonts w:ascii="Times New Roman" w:hAnsi="Times New Roman" w:cs="Times New Roman"/>
        </w:rPr>
        <w:t xml:space="preserve">Your users are reporting poor performance. Upon investigating, you notice a new SSID from an </w:t>
      </w:r>
      <w:r w:rsidR="008C40D3">
        <w:rPr>
          <w:rFonts w:ascii="Times New Roman" w:hAnsi="Times New Roman" w:cs="Times New Roman"/>
        </w:rPr>
        <w:t>adjacent business. Which variable is likely to assist in allowing your SSID to coexist with the new SSID?</w:t>
      </w:r>
    </w:p>
    <w:p w14:paraId="3B79B3D9" w14:textId="6DB0BABD" w:rsidR="008C40D3" w:rsidRDefault="008C40D3" w:rsidP="008C40D3">
      <w:pPr>
        <w:pStyle w:val="ListParagraph"/>
        <w:numPr>
          <w:ilvl w:val="2"/>
          <w:numId w:val="1"/>
        </w:numPr>
        <w:rPr>
          <w:rFonts w:ascii="Times New Roman" w:hAnsi="Times New Roman" w:cs="Times New Roman"/>
        </w:rPr>
      </w:pPr>
      <w:r>
        <w:rPr>
          <w:rFonts w:ascii="Times New Roman" w:hAnsi="Times New Roman" w:cs="Times New Roman"/>
        </w:rPr>
        <w:t>MIMO</w:t>
      </w:r>
    </w:p>
    <w:p w14:paraId="7B091D19" w14:textId="4A7828BD" w:rsidR="008C40D3" w:rsidRDefault="008C40D3" w:rsidP="008C40D3">
      <w:pPr>
        <w:pStyle w:val="ListParagraph"/>
        <w:numPr>
          <w:ilvl w:val="2"/>
          <w:numId w:val="1"/>
        </w:numPr>
        <w:rPr>
          <w:rFonts w:ascii="Times New Roman" w:hAnsi="Times New Roman" w:cs="Times New Roman"/>
        </w:rPr>
      </w:pPr>
      <w:r>
        <w:rPr>
          <w:rFonts w:ascii="Times New Roman" w:hAnsi="Times New Roman" w:cs="Times New Roman"/>
        </w:rPr>
        <w:t>Channel Bonding</w:t>
      </w:r>
    </w:p>
    <w:p w14:paraId="1AFDE9DD" w14:textId="623D0EAC" w:rsidR="008C40D3" w:rsidRDefault="008C40D3" w:rsidP="008C40D3">
      <w:pPr>
        <w:pStyle w:val="ListParagraph"/>
        <w:numPr>
          <w:ilvl w:val="2"/>
          <w:numId w:val="1"/>
        </w:numPr>
        <w:rPr>
          <w:rFonts w:ascii="Times New Roman" w:hAnsi="Times New Roman" w:cs="Times New Roman"/>
        </w:rPr>
      </w:pPr>
      <w:r>
        <w:rPr>
          <w:rFonts w:ascii="Times New Roman" w:hAnsi="Times New Roman" w:cs="Times New Roman"/>
        </w:rPr>
        <w:t>Channel Value</w:t>
      </w:r>
    </w:p>
    <w:p w14:paraId="5B04E160" w14:textId="3EEAC321" w:rsidR="008C40D3" w:rsidRPr="00FB75C3" w:rsidRDefault="008C40D3" w:rsidP="008C40D3">
      <w:pPr>
        <w:pStyle w:val="ListParagraph"/>
        <w:numPr>
          <w:ilvl w:val="2"/>
          <w:numId w:val="1"/>
        </w:numPr>
        <w:rPr>
          <w:rFonts w:ascii="Times New Roman" w:hAnsi="Times New Roman" w:cs="Times New Roman"/>
          <w:highlight w:val="yellow"/>
        </w:rPr>
      </w:pPr>
      <w:r w:rsidRPr="00FB75C3">
        <w:rPr>
          <w:rFonts w:ascii="Times New Roman" w:hAnsi="Times New Roman" w:cs="Times New Roman"/>
          <w:highlight w:val="yellow"/>
        </w:rPr>
        <w:t>Match the SSID of the adjacent business</w:t>
      </w:r>
    </w:p>
    <w:p w14:paraId="4ABEC8CC" w14:textId="60FD813B" w:rsidR="008C40D3" w:rsidRDefault="008C40D3" w:rsidP="008C40D3">
      <w:pPr>
        <w:pStyle w:val="ListParagraph"/>
        <w:numPr>
          <w:ilvl w:val="1"/>
          <w:numId w:val="1"/>
        </w:numPr>
        <w:rPr>
          <w:rFonts w:ascii="Times New Roman" w:hAnsi="Times New Roman" w:cs="Times New Roman"/>
        </w:rPr>
      </w:pPr>
      <w:r>
        <w:rPr>
          <w:rFonts w:ascii="Times New Roman" w:hAnsi="Times New Roman" w:cs="Times New Roman"/>
        </w:rPr>
        <w:t>While investigating your WLAN, you discover that users who are close to an AP are more likely to connect to an AP across the floor, much farther away. What would you consider changing?</w:t>
      </w:r>
    </w:p>
    <w:p w14:paraId="5C3C494A" w14:textId="76EEA749" w:rsidR="008C40D3" w:rsidRDefault="008C40D3" w:rsidP="008C40D3">
      <w:pPr>
        <w:pStyle w:val="ListParagraph"/>
        <w:numPr>
          <w:ilvl w:val="2"/>
          <w:numId w:val="1"/>
        </w:numPr>
        <w:rPr>
          <w:rFonts w:ascii="Times New Roman" w:hAnsi="Times New Roman" w:cs="Times New Roman"/>
        </w:rPr>
      </w:pPr>
      <w:r>
        <w:rPr>
          <w:rFonts w:ascii="Times New Roman" w:hAnsi="Times New Roman" w:cs="Times New Roman"/>
        </w:rPr>
        <w:t xml:space="preserve">Change the polarization </w:t>
      </w:r>
    </w:p>
    <w:p w14:paraId="2D436D3A" w14:textId="75442C14" w:rsidR="008C40D3" w:rsidRPr="00FB75C3" w:rsidRDefault="008C40D3" w:rsidP="008C40D3">
      <w:pPr>
        <w:pStyle w:val="ListParagraph"/>
        <w:numPr>
          <w:ilvl w:val="2"/>
          <w:numId w:val="1"/>
        </w:numPr>
        <w:rPr>
          <w:rFonts w:ascii="Times New Roman" w:hAnsi="Times New Roman" w:cs="Times New Roman"/>
          <w:highlight w:val="yellow"/>
        </w:rPr>
      </w:pPr>
      <w:r w:rsidRPr="00FB75C3">
        <w:rPr>
          <w:rFonts w:ascii="Times New Roman" w:hAnsi="Times New Roman" w:cs="Times New Roman"/>
          <w:highlight w:val="yellow"/>
        </w:rPr>
        <w:t xml:space="preserve">Change the AP Placement </w:t>
      </w:r>
    </w:p>
    <w:p w14:paraId="09FC05A8" w14:textId="77E5EF21" w:rsidR="008C40D3" w:rsidRDefault="008C40D3" w:rsidP="008C40D3">
      <w:pPr>
        <w:pStyle w:val="ListParagraph"/>
        <w:numPr>
          <w:ilvl w:val="2"/>
          <w:numId w:val="1"/>
        </w:numPr>
        <w:rPr>
          <w:rFonts w:ascii="Times New Roman" w:hAnsi="Times New Roman" w:cs="Times New Roman"/>
        </w:rPr>
      </w:pPr>
      <w:r>
        <w:rPr>
          <w:rFonts w:ascii="Times New Roman" w:hAnsi="Times New Roman" w:cs="Times New Roman"/>
        </w:rPr>
        <w:t xml:space="preserve">Change the Channel </w:t>
      </w:r>
    </w:p>
    <w:p w14:paraId="51A5ED5B" w14:textId="7D787293" w:rsidR="008C40D3" w:rsidRDefault="008C40D3" w:rsidP="008C40D3">
      <w:pPr>
        <w:pStyle w:val="ListParagraph"/>
        <w:numPr>
          <w:ilvl w:val="2"/>
          <w:numId w:val="1"/>
        </w:numPr>
        <w:rPr>
          <w:rFonts w:ascii="Times New Roman" w:hAnsi="Times New Roman" w:cs="Times New Roman"/>
        </w:rPr>
      </w:pPr>
      <w:r>
        <w:rPr>
          <w:rFonts w:ascii="Times New Roman" w:hAnsi="Times New Roman" w:cs="Times New Roman"/>
        </w:rPr>
        <w:t>Change the Antenna Power</w:t>
      </w:r>
    </w:p>
    <w:p w14:paraId="255013C1" w14:textId="42717914" w:rsidR="008C40D3" w:rsidRDefault="008C40D3" w:rsidP="008C40D3">
      <w:pPr>
        <w:pStyle w:val="ListParagraph"/>
        <w:numPr>
          <w:ilvl w:val="0"/>
          <w:numId w:val="1"/>
        </w:numPr>
        <w:rPr>
          <w:rFonts w:ascii="Times New Roman" w:hAnsi="Times New Roman" w:cs="Times New Roman"/>
        </w:rPr>
      </w:pPr>
      <w:r>
        <w:rPr>
          <w:rFonts w:ascii="Times New Roman" w:hAnsi="Times New Roman" w:cs="Times New Roman"/>
        </w:rPr>
        <w:t>Wireless Security and Encryption Standards</w:t>
      </w:r>
    </w:p>
    <w:p w14:paraId="04361F4F" w14:textId="083032EF" w:rsidR="008C40D3" w:rsidRDefault="008C40D3" w:rsidP="008C40D3">
      <w:pPr>
        <w:pStyle w:val="ListParagraph"/>
        <w:numPr>
          <w:ilvl w:val="1"/>
          <w:numId w:val="1"/>
        </w:numPr>
        <w:rPr>
          <w:rFonts w:ascii="Times New Roman" w:hAnsi="Times New Roman" w:cs="Times New Roman"/>
        </w:rPr>
      </w:pPr>
      <w:r>
        <w:rPr>
          <w:rFonts w:ascii="Times New Roman" w:hAnsi="Times New Roman" w:cs="Times New Roman"/>
        </w:rPr>
        <w:t xml:space="preserve">List 4 WIFI Security standards used in Wireless Networks. List 2 characteristics for each cryptographic protocol. </w:t>
      </w:r>
    </w:p>
    <w:p w14:paraId="24ABD678" w14:textId="32D4EB8B" w:rsidR="00FB75C3" w:rsidRPr="00FB75C3" w:rsidRDefault="00FB75C3" w:rsidP="00FB75C3">
      <w:pPr>
        <w:pStyle w:val="ListParagraph"/>
        <w:numPr>
          <w:ilvl w:val="2"/>
          <w:numId w:val="1"/>
        </w:numPr>
        <w:rPr>
          <w:rFonts w:ascii="Times New Roman" w:hAnsi="Times New Roman" w:cs="Times New Roman"/>
          <w:highlight w:val="yellow"/>
        </w:rPr>
      </w:pPr>
      <w:r w:rsidRPr="00FB75C3">
        <w:rPr>
          <w:rFonts w:ascii="Times New Roman" w:hAnsi="Times New Roman" w:cs="Times New Roman"/>
          <w:highlight w:val="yellow"/>
        </w:rPr>
        <w:t>WEP: Weak security, uses static 64-bit or 128-bit key with RC4 cipher</w:t>
      </w:r>
    </w:p>
    <w:p w14:paraId="649C1C02" w14:textId="3E2ABD76" w:rsidR="00FB75C3" w:rsidRPr="00FB75C3" w:rsidRDefault="00FB75C3" w:rsidP="00FB75C3">
      <w:pPr>
        <w:pStyle w:val="ListParagraph"/>
        <w:numPr>
          <w:ilvl w:val="2"/>
          <w:numId w:val="1"/>
        </w:numPr>
        <w:rPr>
          <w:rFonts w:ascii="Times New Roman" w:hAnsi="Times New Roman" w:cs="Times New Roman"/>
          <w:highlight w:val="yellow"/>
        </w:rPr>
      </w:pPr>
      <w:r w:rsidRPr="00FB75C3">
        <w:rPr>
          <w:rFonts w:ascii="Times New Roman" w:hAnsi="Times New Roman" w:cs="Times New Roman"/>
          <w:highlight w:val="yellow"/>
        </w:rPr>
        <w:t>WPA: Uses TKIP for encryption, 48-bit IV, includes Message Integrity Check (MIC)</w:t>
      </w:r>
    </w:p>
    <w:p w14:paraId="5D44A166" w14:textId="1E478E39" w:rsidR="00FB75C3" w:rsidRPr="00FB75C3" w:rsidRDefault="00FB75C3" w:rsidP="00FB75C3">
      <w:pPr>
        <w:pStyle w:val="ListParagraph"/>
        <w:numPr>
          <w:ilvl w:val="2"/>
          <w:numId w:val="1"/>
        </w:numPr>
        <w:rPr>
          <w:rFonts w:ascii="Times New Roman" w:hAnsi="Times New Roman" w:cs="Times New Roman"/>
          <w:highlight w:val="yellow"/>
        </w:rPr>
      </w:pPr>
      <w:r w:rsidRPr="00FB75C3">
        <w:rPr>
          <w:rFonts w:ascii="Times New Roman" w:hAnsi="Times New Roman" w:cs="Times New Roman"/>
          <w:highlight w:val="yellow"/>
        </w:rPr>
        <w:t>WPA2: Stronger security using AES with 128-bit encryption in CCMP</w:t>
      </w:r>
    </w:p>
    <w:p w14:paraId="24714758" w14:textId="39107AD4" w:rsidR="00FB75C3" w:rsidRPr="00FB75C3" w:rsidRDefault="00FB75C3" w:rsidP="00FB75C3">
      <w:pPr>
        <w:pStyle w:val="ListParagraph"/>
        <w:numPr>
          <w:ilvl w:val="2"/>
          <w:numId w:val="1"/>
        </w:numPr>
        <w:rPr>
          <w:rFonts w:ascii="Times New Roman" w:hAnsi="Times New Roman" w:cs="Times New Roman"/>
          <w:highlight w:val="yellow"/>
        </w:rPr>
      </w:pPr>
      <w:r w:rsidRPr="00FB75C3">
        <w:rPr>
          <w:rFonts w:ascii="Times New Roman" w:hAnsi="Times New Roman" w:cs="Times New Roman"/>
          <w:highlight w:val="yellow"/>
        </w:rPr>
        <w:t xml:space="preserve">WPA3: Strongest, uses SAE for authentication and AES with 128 or 192-bit keys. </w:t>
      </w:r>
    </w:p>
    <w:p w14:paraId="029B346C" w14:textId="6D8AB558" w:rsidR="008C40D3" w:rsidRDefault="008C40D3" w:rsidP="008C40D3">
      <w:pPr>
        <w:pStyle w:val="ListParagraph"/>
        <w:numPr>
          <w:ilvl w:val="1"/>
          <w:numId w:val="1"/>
        </w:numPr>
        <w:rPr>
          <w:rFonts w:ascii="Times New Roman" w:hAnsi="Times New Roman" w:cs="Times New Roman"/>
        </w:rPr>
      </w:pPr>
      <w:r>
        <w:rPr>
          <w:rFonts w:ascii="Times New Roman" w:hAnsi="Times New Roman" w:cs="Times New Roman"/>
        </w:rPr>
        <w:t xml:space="preserve">List 2 Authentication Methods and the major component/standard used for each Method. </w:t>
      </w:r>
    </w:p>
    <w:p w14:paraId="14215E0A" w14:textId="150A055D" w:rsidR="00FB75C3" w:rsidRPr="00FB75C3" w:rsidRDefault="00FB75C3" w:rsidP="00FB75C3">
      <w:pPr>
        <w:pStyle w:val="ListParagraph"/>
        <w:numPr>
          <w:ilvl w:val="2"/>
          <w:numId w:val="1"/>
        </w:numPr>
        <w:rPr>
          <w:rFonts w:ascii="Times New Roman" w:hAnsi="Times New Roman" w:cs="Times New Roman"/>
          <w:highlight w:val="yellow"/>
        </w:rPr>
      </w:pPr>
      <w:r w:rsidRPr="00FB75C3">
        <w:rPr>
          <w:rFonts w:ascii="Times New Roman" w:hAnsi="Times New Roman" w:cs="Times New Roman"/>
          <w:highlight w:val="yellow"/>
        </w:rPr>
        <w:t xml:space="preserve">Pre-Shared Key (PSK): Requires a shared password for all devices. </w:t>
      </w:r>
    </w:p>
    <w:p w14:paraId="05A51392" w14:textId="71F60681" w:rsidR="00FB75C3" w:rsidRPr="00FB75C3" w:rsidRDefault="00FB75C3" w:rsidP="00FB75C3">
      <w:pPr>
        <w:pStyle w:val="ListParagraph"/>
        <w:numPr>
          <w:ilvl w:val="2"/>
          <w:numId w:val="1"/>
        </w:numPr>
        <w:rPr>
          <w:rFonts w:ascii="Times New Roman" w:hAnsi="Times New Roman" w:cs="Times New Roman"/>
          <w:highlight w:val="yellow"/>
        </w:rPr>
      </w:pPr>
      <w:r w:rsidRPr="00FB75C3">
        <w:rPr>
          <w:rFonts w:ascii="Times New Roman" w:hAnsi="Times New Roman" w:cs="Times New Roman"/>
          <w:highlight w:val="yellow"/>
        </w:rPr>
        <w:t xml:space="preserve">Enterprise Mode: Uses 802.1X authentication with a RADIUS server for centralized credential management. </w:t>
      </w:r>
    </w:p>
    <w:p w14:paraId="4A71000B" w14:textId="0493F9DB" w:rsidR="008C40D3" w:rsidRDefault="008C40D3" w:rsidP="008C40D3">
      <w:pPr>
        <w:pStyle w:val="ListParagraph"/>
        <w:numPr>
          <w:ilvl w:val="1"/>
          <w:numId w:val="1"/>
        </w:numPr>
        <w:rPr>
          <w:rFonts w:ascii="Times New Roman" w:hAnsi="Times New Roman" w:cs="Times New Roman"/>
        </w:rPr>
      </w:pPr>
      <w:r>
        <w:rPr>
          <w:rFonts w:ascii="Times New Roman" w:hAnsi="Times New Roman" w:cs="Times New Roman"/>
        </w:rPr>
        <w:t xml:space="preserve">What </w:t>
      </w:r>
      <w:proofErr w:type="spellStart"/>
      <w:r>
        <w:rPr>
          <w:rFonts w:ascii="Times New Roman" w:hAnsi="Times New Roman" w:cs="Times New Roman"/>
        </w:rPr>
        <w:t>WiFi</w:t>
      </w:r>
      <w:proofErr w:type="spellEnd"/>
      <w:r>
        <w:rPr>
          <w:rFonts w:ascii="Times New Roman" w:hAnsi="Times New Roman" w:cs="Times New Roman"/>
        </w:rPr>
        <w:t xml:space="preserve"> security standard uses AES as the primary encryption cipher?</w:t>
      </w:r>
    </w:p>
    <w:p w14:paraId="576ABEB2" w14:textId="7DF37589" w:rsidR="008C40D3" w:rsidRDefault="008C40D3" w:rsidP="008C40D3">
      <w:pPr>
        <w:pStyle w:val="ListParagraph"/>
        <w:numPr>
          <w:ilvl w:val="2"/>
          <w:numId w:val="1"/>
        </w:numPr>
        <w:rPr>
          <w:rFonts w:ascii="Times New Roman" w:hAnsi="Times New Roman" w:cs="Times New Roman"/>
        </w:rPr>
      </w:pPr>
      <w:r>
        <w:rPr>
          <w:rFonts w:ascii="Times New Roman" w:hAnsi="Times New Roman" w:cs="Times New Roman"/>
        </w:rPr>
        <w:t>WEP</w:t>
      </w:r>
    </w:p>
    <w:p w14:paraId="26DBDAD1" w14:textId="56DE476C" w:rsidR="008C40D3" w:rsidRDefault="008C40D3" w:rsidP="008C40D3">
      <w:pPr>
        <w:pStyle w:val="ListParagraph"/>
        <w:numPr>
          <w:ilvl w:val="2"/>
          <w:numId w:val="1"/>
        </w:numPr>
        <w:rPr>
          <w:rFonts w:ascii="Times New Roman" w:hAnsi="Times New Roman" w:cs="Times New Roman"/>
        </w:rPr>
      </w:pPr>
      <w:r>
        <w:rPr>
          <w:rFonts w:ascii="Times New Roman" w:hAnsi="Times New Roman" w:cs="Times New Roman"/>
        </w:rPr>
        <w:t>WPA</w:t>
      </w:r>
    </w:p>
    <w:p w14:paraId="0BC03021" w14:textId="63DE9EA6" w:rsidR="008C40D3" w:rsidRPr="00FB75C3" w:rsidRDefault="008C40D3" w:rsidP="008C40D3">
      <w:pPr>
        <w:pStyle w:val="ListParagraph"/>
        <w:numPr>
          <w:ilvl w:val="2"/>
          <w:numId w:val="1"/>
        </w:numPr>
        <w:rPr>
          <w:rFonts w:ascii="Times New Roman" w:hAnsi="Times New Roman" w:cs="Times New Roman"/>
          <w:highlight w:val="yellow"/>
        </w:rPr>
      </w:pPr>
      <w:r w:rsidRPr="00FB75C3">
        <w:rPr>
          <w:rFonts w:ascii="Times New Roman" w:hAnsi="Times New Roman" w:cs="Times New Roman"/>
          <w:highlight w:val="yellow"/>
        </w:rPr>
        <w:t>WPA2</w:t>
      </w:r>
    </w:p>
    <w:p w14:paraId="37EFBBD2" w14:textId="293E9754" w:rsidR="008C40D3" w:rsidRDefault="008C40D3" w:rsidP="008C40D3">
      <w:pPr>
        <w:pStyle w:val="ListParagraph"/>
        <w:numPr>
          <w:ilvl w:val="2"/>
          <w:numId w:val="1"/>
        </w:numPr>
        <w:rPr>
          <w:rFonts w:ascii="Times New Roman" w:hAnsi="Times New Roman" w:cs="Times New Roman"/>
        </w:rPr>
      </w:pPr>
      <w:r>
        <w:rPr>
          <w:rFonts w:ascii="Times New Roman" w:hAnsi="Times New Roman" w:cs="Times New Roman"/>
        </w:rPr>
        <w:t>WPA3</w:t>
      </w:r>
    </w:p>
    <w:p w14:paraId="7758F91A" w14:textId="669CD23B" w:rsidR="008C40D3" w:rsidRDefault="008C40D3" w:rsidP="008C40D3">
      <w:pPr>
        <w:pStyle w:val="ListParagraph"/>
        <w:numPr>
          <w:ilvl w:val="1"/>
          <w:numId w:val="1"/>
        </w:numPr>
        <w:rPr>
          <w:rFonts w:ascii="Times New Roman" w:hAnsi="Times New Roman" w:cs="Times New Roman"/>
        </w:rPr>
      </w:pPr>
      <w:r>
        <w:rPr>
          <w:rFonts w:ascii="Times New Roman" w:hAnsi="Times New Roman" w:cs="Times New Roman"/>
        </w:rPr>
        <w:t>You need an authentication protocol that encrypts passwords and uses digital certificates. What should you use?</w:t>
      </w:r>
    </w:p>
    <w:p w14:paraId="34071476" w14:textId="0ED281AB" w:rsidR="008C40D3" w:rsidRDefault="008C40D3" w:rsidP="008C40D3">
      <w:pPr>
        <w:pStyle w:val="ListParagraph"/>
        <w:numPr>
          <w:ilvl w:val="2"/>
          <w:numId w:val="1"/>
        </w:numPr>
        <w:rPr>
          <w:rFonts w:ascii="Times New Roman" w:hAnsi="Times New Roman" w:cs="Times New Roman"/>
        </w:rPr>
      </w:pPr>
      <w:r>
        <w:rPr>
          <w:rFonts w:ascii="Times New Roman" w:hAnsi="Times New Roman" w:cs="Times New Roman"/>
        </w:rPr>
        <w:t>AES</w:t>
      </w:r>
    </w:p>
    <w:p w14:paraId="722003AF" w14:textId="0FC16D53" w:rsidR="008C40D3" w:rsidRDefault="008C40D3" w:rsidP="008C40D3">
      <w:pPr>
        <w:pStyle w:val="ListParagraph"/>
        <w:numPr>
          <w:ilvl w:val="2"/>
          <w:numId w:val="1"/>
        </w:numPr>
        <w:rPr>
          <w:rFonts w:ascii="Times New Roman" w:hAnsi="Times New Roman" w:cs="Times New Roman"/>
        </w:rPr>
      </w:pPr>
      <w:r>
        <w:rPr>
          <w:rFonts w:ascii="Times New Roman" w:hAnsi="Times New Roman" w:cs="Times New Roman"/>
        </w:rPr>
        <w:t>WPA2</w:t>
      </w:r>
    </w:p>
    <w:p w14:paraId="30907E7A" w14:textId="1F8BDA23" w:rsidR="008C40D3" w:rsidRDefault="008C40D3" w:rsidP="008C40D3">
      <w:pPr>
        <w:pStyle w:val="ListParagraph"/>
        <w:numPr>
          <w:ilvl w:val="2"/>
          <w:numId w:val="1"/>
        </w:numPr>
        <w:rPr>
          <w:rFonts w:ascii="Times New Roman" w:hAnsi="Times New Roman" w:cs="Times New Roman"/>
        </w:rPr>
      </w:pPr>
      <w:r>
        <w:rPr>
          <w:rFonts w:ascii="Times New Roman" w:hAnsi="Times New Roman" w:cs="Times New Roman"/>
        </w:rPr>
        <w:t>TKIP</w:t>
      </w:r>
    </w:p>
    <w:p w14:paraId="461CD3C6" w14:textId="1AED9BF9" w:rsidR="008C40D3" w:rsidRPr="00ED27DB" w:rsidRDefault="008C40D3" w:rsidP="008C40D3">
      <w:pPr>
        <w:pStyle w:val="ListParagraph"/>
        <w:numPr>
          <w:ilvl w:val="2"/>
          <w:numId w:val="1"/>
        </w:numPr>
        <w:rPr>
          <w:rFonts w:ascii="Times New Roman" w:hAnsi="Times New Roman" w:cs="Times New Roman"/>
          <w:highlight w:val="yellow"/>
        </w:rPr>
      </w:pPr>
      <w:r w:rsidRPr="00ED27DB">
        <w:rPr>
          <w:rFonts w:ascii="Times New Roman" w:hAnsi="Times New Roman" w:cs="Times New Roman"/>
          <w:highlight w:val="yellow"/>
        </w:rPr>
        <w:t>EAP-TLS</w:t>
      </w:r>
    </w:p>
    <w:p w14:paraId="798BCCFD" w14:textId="77777777" w:rsidR="00ED27DB" w:rsidRDefault="008C40D3" w:rsidP="008C40D3">
      <w:pPr>
        <w:pStyle w:val="ListParagraph"/>
        <w:numPr>
          <w:ilvl w:val="1"/>
          <w:numId w:val="1"/>
        </w:numPr>
        <w:rPr>
          <w:rFonts w:ascii="Times New Roman" w:hAnsi="Times New Roman" w:cs="Times New Roman"/>
        </w:rPr>
      </w:pPr>
      <w:r>
        <w:rPr>
          <w:rFonts w:ascii="Times New Roman" w:hAnsi="Times New Roman" w:cs="Times New Roman"/>
        </w:rPr>
        <w:t>Describe a Dissociation Attack and what the result would be of this attack.</w:t>
      </w:r>
    </w:p>
    <w:p w14:paraId="2EF3B9C3" w14:textId="77777777" w:rsidR="00D67863" w:rsidRDefault="00ED27DB" w:rsidP="00ED27DB">
      <w:pPr>
        <w:pStyle w:val="ListParagraph"/>
        <w:numPr>
          <w:ilvl w:val="2"/>
          <w:numId w:val="1"/>
        </w:numPr>
        <w:rPr>
          <w:rFonts w:ascii="Times New Roman" w:hAnsi="Times New Roman" w:cs="Times New Roman"/>
          <w:highlight w:val="yellow"/>
        </w:rPr>
      </w:pPr>
      <w:r w:rsidRPr="00ED27DB">
        <w:rPr>
          <w:rFonts w:ascii="Times New Roman" w:hAnsi="Times New Roman" w:cs="Times New Roman"/>
          <w:highlight w:val="yellow"/>
        </w:rPr>
        <w:t xml:space="preserve">An attacker sends a dissociation frame to disconnect a client from the network, causing disruptions in connectivity and enabling potential interception of reconnect attempts​. </w:t>
      </w:r>
    </w:p>
    <w:p w14:paraId="1D6C90C4" w14:textId="4E3A55A0" w:rsidR="008C40D3" w:rsidRPr="00ED27DB" w:rsidRDefault="00ED27DB" w:rsidP="00D67863">
      <w:pPr>
        <w:pStyle w:val="ListParagraph"/>
        <w:numPr>
          <w:ilvl w:val="0"/>
          <w:numId w:val="1"/>
        </w:numPr>
        <w:rPr>
          <w:rFonts w:ascii="Times New Roman" w:hAnsi="Times New Roman" w:cs="Times New Roman"/>
          <w:highlight w:val="yellow"/>
        </w:rPr>
      </w:pPr>
      <w:r w:rsidRPr="00ED27DB">
        <w:rPr>
          <w:rFonts w:ascii="Times New Roman" w:hAnsi="Times New Roman" w:cs="Times New Roman"/>
          <w:highlight w:val="yellow"/>
        </w:rPr>
        <w:br/>
      </w:r>
    </w:p>
    <w:p w14:paraId="2D2FEF0D" w14:textId="428E403B" w:rsidR="002C0311" w:rsidRDefault="001D490F" w:rsidP="002C0311">
      <w:pPr>
        <w:rPr>
          <w:rFonts w:ascii="Times New Roman" w:hAnsi="Times New Roman" w:cs="Times New Roman"/>
        </w:rPr>
      </w:pPr>
      <w:r>
        <w:rPr>
          <w:rFonts w:ascii="Times New Roman" w:hAnsi="Times New Roman" w:cs="Times New Roman"/>
          <w:noProof/>
        </w:rPr>
        <w:lastRenderedPageBreak/>
        <w:drawing>
          <wp:inline distT="0" distB="0" distL="0" distR="0" wp14:anchorId="6642FA90" wp14:editId="07A12336">
            <wp:extent cx="5943600" cy="3708400"/>
            <wp:effectExtent l="0" t="0" r="0" b="0"/>
            <wp:docPr id="860266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66847"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14:paraId="28C71F17" w14:textId="77777777" w:rsidR="00130949" w:rsidRDefault="00130949" w:rsidP="002C0311">
      <w:pPr>
        <w:rPr>
          <w:rFonts w:ascii="Times New Roman" w:hAnsi="Times New Roman" w:cs="Times New Roman"/>
        </w:rPr>
      </w:pPr>
    </w:p>
    <w:p w14:paraId="625DC286" w14:textId="77777777" w:rsidR="00130949" w:rsidRDefault="00130949" w:rsidP="002C0311">
      <w:pPr>
        <w:rPr>
          <w:rFonts w:ascii="Times New Roman" w:hAnsi="Times New Roman" w:cs="Times New Roman"/>
        </w:rPr>
      </w:pPr>
    </w:p>
    <w:p w14:paraId="0B7EE547" w14:textId="77777777" w:rsidR="00130949" w:rsidRDefault="00130949" w:rsidP="002C0311">
      <w:pPr>
        <w:rPr>
          <w:rFonts w:ascii="Times New Roman" w:hAnsi="Times New Roman" w:cs="Times New Roman"/>
        </w:rPr>
      </w:pPr>
    </w:p>
    <w:p w14:paraId="78A4C274" w14:textId="77777777" w:rsidR="00130949" w:rsidRDefault="00130949" w:rsidP="002C0311">
      <w:pPr>
        <w:rPr>
          <w:rFonts w:ascii="Times New Roman" w:hAnsi="Times New Roman" w:cs="Times New Roman"/>
        </w:rPr>
      </w:pPr>
    </w:p>
    <w:p w14:paraId="1093E12C" w14:textId="77777777" w:rsidR="00130949" w:rsidRDefault="00130949" w:rsidP="002C0311">
      <w:pPr>
        <w:rPr>
          <w:rFonts w:ascii="Times New Roman" w:hAnsi="Times New Roman" w:cs="Times New Roman"/>
        </w:rPr>
      </w:pPr>
    </w:p>
    <w:p w14:paraId="5FAEFAB3" w14:textId="77777777" w:rsidR="00130949" w:rsidRDefault="00130949" w:rsidP="002C0311">
      <w:pPr>
        <w:rPr>
          <w:rFonts w:ascii="Times New Roman" w:hAnsi="Times New Roman" w:cs="Times New Roman"/>
        </w:rPr>
      </w:pPr>
    </w:p>
    <w:p w14:paraId="33EB1B9A" w14:textId="77777777" w:rsidR="00130949" w:rsidRDefault="00130949" w:rsidP="002C0311">
      <w:pPr>
        <w:rPr>
          <w:rFonts w:ascii="Times New Roman" w:hAnsi="Times New Roman" w:cs="Times New Roman"/>
        </w:rPr>
      </w:pPr>
    </w:p>
    <w:p w14:paraId="46D6693C" w14:textId="77777777" w:rsidR="00130949" w:rsidRDefault="00130949" w:rsidP="002C0311">
      <w:pPr>
        <w:rPr>
          <w:rFonts w:ascii="Times New Roman" w:hAnsi="Times New Roman" w:cs="Times New Roman"/>
        </w:rPr>
      </w:pPr>
    </w:p>
    <w:p w14:paraId="73348FDB" w14:textId="77777777" w:rsidR="00130949" w:rsidRDefault="00130949" w:rsidP="002C0311">
      <w:pPr>
        <w:rPr>
          <w:rFonts w:ascii="Times New Roman" w:hAnsi="Times New Roman" w:cs="Times New Roman"/>
        </w:rPr>
      </w:pPr>
    </w:p>
    <w:p w14:paraId="3802FD50" w14:textId="77777777" w:rsidR="00130949" w:rsidRDefault="00130949" w:rsidP="002C0311">
      <w:pPr>
        <w:rPr>
          <w:rFonts w:ascii="Times New Roman" w:hAnsi="Times New Roman" w:cs="Times New Roman"/>
        </w:rPr>
      </w:pPr>
    </w:p>
    <w:p w14:paraId="1403FF23" w14:textId="77777777" w:rsidR="00130949" w:rsidRDefault="00130949" w:rsidP="002C0311">
      <w:pPr>
        <w:rPr>
          <w:rFonts w:ascii="Times New Roman" w:hAnsi="Times New Roman" w:cs="Times New Roman"/>
        </w:rPr>
      </w:pPr>
    </w:p>
    <w:p w14:paraId="08440F72" w14:textId="77777777" w:rsidR="00130949" w:rsidRDefault="00130949" w:rsidP="002C0311">
      <w:pPr>
        <w:rPr>
          <w:rFonts w:ascii="Times New Roman" w:hAnsi="Times New Roman" w:cs="Times New Roman"/>
        </w:rPr>
      </w:pPr>
    </w:p>
    <w:p w14:paraId="514CC7CE" w14:textId="77777777" w:rsidR="00130949" w:rsidRDefault="00130949" w:rsidP="002C0311">
      <w:pPr>
        <w:rPr>
          <w:rFonts w:ascii="Times New Roman" w:hAnsi="Times New Roman" w:cs="Times New Roman"/>
        </w:rPr>
      </w:pPr>
    </w:p>
    <w:p w14:paraId="767FFF04" w14:textId="77777777" w:rsidR="00130949" w:rsidRDefault="00130949" w:rsidP="002C0311">
      <w:pPr>
        <w:rPr>
          <w:rFonts w:ascii="Times New Roman" w:hAnsi="Times New Roman" w:cs="Times New Roman"/>
        </w:rPr>
      </w:pPr>
    </w:p>
    <w:p w14:paraId="3A83F956" w14:textId="77777777" w:rsidR="00130949" w:rsidRDefault="00130949" w:rsidP="002C0311">
      <w:pPr>
        <w:rPr>
          <w:rFonts w:ascii="Times New Roman" w:hAnsi="Times New Roman" w:cs="Times New Roman"/>
        </w:rPr>
      </w:pPr>
    </w:p>
    <w:p w14:paraId="6C024BC6" w14:textId="77777777" w:rsidR="00130949" w:rsidRDefault="00130949" w:rsidP="002C0311">
      <w:pPr>
        <w:rPr>
          <w:rFonts w:ascii="Times New Roman" w:hAnsi="Times New Roman" w:cs="Times New Roman"/>
        </w:rPr>
      </w:pPr>
    </w:p>
    <w:p w14:paraId="41801D88" w14:textId="77777777" w:rsidR="00130949" w:rsidRDefault="00130949" w:rsidP="002C0311">
      <w:pPr>
        <w:rPr>
          <w:rFonts w:ascii="Times New Roman" w:hAnsi="Times New Roman" w:cs="Times New Roman"/>
        </w:rPr>
      </w:pPr>
    </w:p>
    <w:p w14:paraId="0BBC4D1F" w14:textId="77777777" w:rsidR="00130949" w:rsidRDefault="00130949" w:rsidP="002C0311">
      <w:pPr>
        <w:rPr>
          <w:rFonts w:ascii="Times New Roman" w:hAnsi="Times New Roman" w:cs="Times New Roman"/>
        </w:rPr>
      </w:pPr>
    </w:p>
    <w:p w14:paraId="33120781" w14:textId="77777777" w:rsidR="00130949" w:rsidRDefault="00130949" w:rsidP="002C0311">
      <w:pPr>
        <w:rPr>
          <w:rFonts w:ascii="Times New Roman" w:hAnsi="Times New Roman" w:cs="Times New Roman"/>
        </w:rPr>
      </w:pPr>
    </w:p>
    <w:p w14:paraId="5CFC4BB3" w14:textId="77777777" w:rsidR="00130949" w:rsidRDefault="00130949" w:rsidP="002C0311">
      <w:pPr>
        <w:rPr>
          <w:rFonts w:ascii="Times New Roman" w:hAnsi="Times New Roman" w:cs="Times New Roman"/>
        </w:rPr>
      </w:pPr>
    </w:p>
    <w:p w14:paraId="1A5B49DF" w14:textId="77777777" w:rsidR="00130949" w:rsidRDefault="00130949" w:rsidP="002C0311">
      <w:pPr>
        <w:rPr>
          <w:rFonts w:ascii="Times New Roman" w:hAnsi="Times New Roman" w:cs="Times New Roman"/>
        </w:rPr>
      </w:pPr>
    </w:p>
    <w:p w14:paraId="604A8B10" w14:textId="77777777" w:rsidR="00130949" w:rsidRDefault="00130949" w:rsidP="002C0311">
      <w:pPr>
        <w:rPr>
          <w:rFonts w:ascii="Times New Roman" w:hAnsi="Times New Roman" w:cs="Times New Roman"/>
        </w:rPr>
      </w:pPr>
    </w:p>
    <w:p w14:paraId="0FB92A18" w14:textId="77777777" w:rsidR="00130949" w:rsidRDefault="00130949" w:rsidP="002C0311">
      <w:pPr>
        <w:rPr>
          <w:rFonts w:ascii="Times New Roman" w:hAnsi="Times New Roman" w:cs="Times New Roman"/>
        </w:rPr>
      </w:pPr>
    </w:p>
    <w:p w14:paraId="410FFEC8" w14:textId="77777777" w:rsidR="00130949" w:rsidRDefault="00130949" w:rsidP="002C0311">
      <w:pPr>
        <w:rPr>
          <w:rFonts w:ascii="Times New Roman" w:hAnsi="Times New Roman" w:cs="Times New Roman"/>
        </w:rPr>
      </w:pPr>
    </w:p>
    <w:p w14:paraId="3853AFD0" w14:textId="77777777" w:rsidR="00130949" w:rsidRDefault="00130949" w:rsidP="002C0311">
      <w:pPr>
        <w:rPr>
          <w:rFonts w:ascii="Times New Roman" w:hAnsi="Times New Roman" w:cs="Times New Roman"/>
        </w:rPr>
      </w:pPr>
    </w:p>
    <w:p w14:paraId="5075C46C" w14:textId="1DAE071D" w:rsidR="00130949" w:rsidRDefault="00130949" w:rsidP="002C0311">
      <w:pPr>
        <w:rPr>
          <w:rFonts w:ascii="Times New Roman" w:hAnsi="Times New Roman" w:cs="Times New Roman"/>
        </w:rPr>
      </w:pPr>
      <w:r>
        <w:rPr>
          <w:rFonts w:ascii="Times New Roman" w:hAnsi="Times New Roman" w:cs="Times New Roman"/>
        </w:rPr>
        <w:lastRenderedPageBreak/>
        <w:t xml:space="preserve">Updated Screenshots: </w:t>
      </w:r>
    </w:p>
    <w:p w14:paraId="5C137F31" w14:textId="77777777" w:rsidR="00130949" w:rsidRDefault="00130949" w:rsidP="002C0311">
      <w:pPr>
        <w:rPr>
          <w:rFonts w:ascii="Times New Roman" w:hAnsi="Times New Roman" w:cs="Times New Roman"/>
        </w:rPr>
      </w:pPr>
    </w:p>
    <w:p w14:paraId="6740A90B" w14:textId="77777777" w:rsidR="00130949" w:rsidRDefault="00130949" w:rsidP="002C0311">
      <w:pPr>
        <w:rPr>
          <w:rFonts w:ascii="Times New Roman" w:hAnsi="Times New Roman" w:cs="Times New Roman"/>
        </w:rPr>
      </w:pPr>
      <w:r>
        <w:rPr>
          <w:rFonts w:ascii="Times New Roman" w:hAnsi="Times New Roman" w:cs="Times New Roman"/>
          <w:noProof/>
        </w:rPr>
        <w:drawing>
          <wp:inline distT="0" distB="0" distL="0" distR="0" wp14:anchorId="51174337" wp14:editId="2191F370">
            <wp:extent cx="3925455" cy="2378339"/>
            <wp:effectExtent l="0" t="0" r="0" b="0"/>
            <wp:docPr id="291239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39865"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38994" cy="2386542"/>
                    </a:xfrm>
                    <a:prstGeom prst="rect">
                      <a:avLst/>
                    </a:prstGeom>
                  </pic:spPr>
                </pic:pic>
              </a:graphicData>
            </a:graphic>
          </wp:inline>
        </w:drawing>
      </w:r>
    </w:p>
    <w:p w14:paraId="29614003" w14:textId="77777777" w:rsidR="00130949" w:rsidRDefault="00130949" w:rsidP="002C0311">
      <w:pPr>
        <w:rPr>
          <w:rFonts w:ascii="Times New Roman" w:hAnsi="Times New Roman" w:cs="Times New Roman"/>
        </w:rPr>
      </w:pPr>
      <w:r>
        <w:rPr>
          <w:rFonts w:ascii="Times New Roman" w:hAnsi="Times New Roman" w:cs="Times New Roman"/>
        </w:rPr>
        <w:t>-2.0.7</w:t>
      </w:r>
    </w:p>
    <w:p w14:paraId="64624BC3" w14:textId="51EDC311" w:rsidR="00130949" w:rsidRDefault="00130949" w:rsidP="002C0311">
      <w:pPr>
        <w:rPr>
          <w:rFonts w:ascii="Times New Roman" w:hAnsi="Times New Roman" w:cs="Times New Roman"/>
        </w:rPr>
      </w:pPr>
      <w:r>
        <w:rPr>
          <w:rFonts w:ascii="Times New Roman" w:hAnsi="Times New Roman" w:cs="Times New Roman"/>
          <w:noProof/>
        </w:rPr>
        <w:drawing>
          <wp:inline distT="0" distB="0" distL="0" distR="0" wp14:anchorId="29D6DF83" wp14:editId="518DEE9C">
            <wp:extent cx="3924935" cy="2378025"/>
            <wp:effectExtent l="0" t="0" r="1905" b="0"/>
            <wp:docPr id="178898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416" name="Picture 1788984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24935" cy="2378025"/>
                    </a:xfrm>
                    <a:prstGeom prst="rect">
                      <a:avLst/>
                    </a:prstGeom>
                  </pic:spPr>
                </pic:pic>
              </a:graphicData>
            </a:graphic>
          </wp:inline>
        </w:drawing>
      </w:r>
    </w:p>
    <w:p w14:paraId="080ED96A" w14:textId="77777777" w:rsidR="00E40A52" w:rsidRDefault="00130949" w:rsidP="002C0311">
      <w:pPr>
        <w:rPr>
          <w:rFonts w:ascii="Times New Roman" w:hAnsi="Times New Roman" w:cs="Times New Roman"/>
        </w:rPr>
      </w:pPr>
      <w:r>
        <w:rPr>
          <w:rFonts w:ascii="Times New Roman" w:hAnsi="Times New Roman" w:cs="Times New Roman"/>
        </w:rPr>
        <w:t>-2.1.3</w:t>
      </w:r>
    </w:p>
    <w:p w14:paraId="3AB8171B" w14:textId="77777777" w:rsidR="00E40A52" w:rsidRDefault="00E40A52" w:rsidP="002C0311">
      <w:pPr>
        <w:rPr>
          <w:rFonts w:ascii="Times New Roman" w:hAnsi="Times New Roman" w:cs="Times New Roman"/>
        </w:rPr>
      </w:pPr>
    </w:p>
    <w:p w14:paraId="11E3A7E5" w14:textId="0E6D096A" w:rsidR="00130949" w:rsidRDefault="00E40A52" w:rsidP="002C0311">
      <w:pPr>
        <w:rPr>
          <w:rFonts w:ascii="Times New Roman" w:hAnsi="Times New Roman" w:cs="Times New Roman"/>
        </w:rPr>
      </w:pPr>
      <w:r>
        <w:rPr>
          <w:rFonts w:ascii="Times New Roman" w:hAnsi="Times New Roman" w:cs="Times New Roman"/>
          <w:noProof/>
        </w:rPr>
        <w:drawing>
          <wp:inline distT="0" distB="0" distL="0" distR="0" wp14:anchorId="2C303A2E" wp14:editId="33013D00">
            <wp:extent cx="3445164" cy="2087342"/>
            <wp:effectExtent l="0" t="0" r="4445" b="5080"/>
            <wp:docPr id="19583712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71220"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5164" cy="2087342"/>
                    </a:xfrm>
                    <a:prstGeom prst="rect">
                      <a:avLst/>
                    </a:prstGeom>
                  </pic:spPr>
                </pic:pic>
              </a:graphicData>
            </a:graphic>
          </wp:inline>
        </w:drawing>
      </w:r>
    </w:p>
    <w:p w14:paraId="3426A1B6" w14:textId="77777777" w:rsidR="00E40A52" w:rsidRDefault="00E40A52" w:rsidP="002C0311">
      <w:pPr>
        <w:rPr>
          <w:rFonts w:ascii="Times New Roman" w:hAnsi="Times New Roman" w:cs="Times New Roman"/>
        </w:rPr>
      </w:pPr>
    </w:p>
    <w:p w14:paraId="016E0D40" w14:textId="51009057" w:rsidR="00E40A52" w:rsidRDefault="00E40A52" w:rsidP="002C0311">
      <w:pPr>
        <w:rPr>
          <w:rFonts w:ascii="Times New Roman" w:hAnsi="Times New Roman" w:cs="Times New Roman"/>
          <w:b/>
          <w:bCs/>
        </w:rPr>
      </w:pPr>
      <w:r>
        <w:rPr>
          <w:rFonts w:ascii="Times New Roman" w:hAnsi="Times New Roman" w:cs="Times New Roman"/>
        </w:rPr>
        <w:t>-2.1.5</w:t>
      </w:r>
    </w:p>
    <w:p w14:paraId="3F03ED92" w14:textId="1ED14349" w:rsidR="00E40A52" w:rsidRDefault="00E40A52" w:rsidP="002C0311">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5D0F1C69" wp14:editId="3B25C4F2">
            <wp:extent cx="3856891" cy="2336800"/>
            <wp:effectExtent l="0" t="0" r="4445" b="0"/>
            <wp:docPr id="533514306"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14306" name="Picture 4" descr="A computer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5572" cy="2354177"/>
                    </a:xfrm>
                    <a:prstGeom prst="rect">
                      <a:avLst/>
                    </a:prstGeom>
                  </pic:spPr>
                </pic:pic>
              </a:graphicData>
            </a:graphic>
          </wp:inline>
        </w:drawing>
      </w:r>
    </w:p>
    <w:p w14:paraId="43315A72" w14:textId="77777777" w:rsidR="00E40A52" w:rsidRDefault="00E40A52" w:rsidP="002C0311">
      <w:pPr>
        <w:rPr>
          <w:rFonts w:ascii="Times New Roman" w:hAnsi="Times New Roman" w:cs="Times New Roman"/>
          <w:b/>
          <w:bCs/>
        </w:rPr>
      </w:pPr>
    </w:p>
    <w:p w14:paraId="3ED87E51" w14:textId="5BBBECC2" w:rsidR="00E40A52" w:rsidRDefault="00E40A52" w:rsidP="002C0311">
      <w:pPr>
        <w:rPr>
          <w:rFonts w:ascii="Times New Roman" w:hAnsi="Times New Roman" w:cs="Times New Roman"/>
          <w:b/>
          <w:bCs/>
        </w:rPr>
      </w:pPr>
      <w:r>
        <w:rPr>
          <w:rFonts w:ascii="Times New Roman" w:hAnsi="Times New Roman" w:cs="Times New Roman"/>
          <w:b/>
          <w:bCs/>
        </w:rPr>
        <w:t>-2.2.1</w:t>
      </w:r>
    </w:p>
    <w:p w14:paraId="0B043304" w14:textId="14E1B0F9" w:rsidR="00E40A52" w:rsidRPr="00E40A52" w:rsidRDefault="00D02886" w:rsidP="002C0311">
      <w:pPr>
        <w:rPr>
          <w:rFonts w:ascii="Times New Roman" w:hAnsi="Times New Roman" w:cs="Times New Roman"/>
          <w:b/>
          <w:bCs/>
        </w:rPr>
      </w:pPr>
      <w:r>
        <w:rPr>
          <w:rFonts w:ascii="Times New Roman" w:hAnsi="Times New Roman" w:cs="Times New Roman"/>
          <w:b/>
          <w:bCs/>
          <w:noProof/>
        </w:rPr>
        <w:drawing>
          <wp:inline distT="0" distB="0" distL="0" distR="0" wp14:anchorId="314F0E02" wp14:editId="3C7381B3">
            <wp:extent cx="3856355" cy="2336473"/>
            <wp:effectExtent l="0" t="0" r="4445" b="635"/>
            <wp:docPr id="1876316267" name="Picture 5" descr="A computer screen shot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16267" name="Picture 5" descr="A computer screen shot of a librar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8557" cy="2343866"/>
                    </a:xfrm>
                    <a:prstGeom prst="rect">
                      <a:avLst/>
                    </a:prstGeom>
                  </pic:spPr>
                </pic:pic>
              </a:graphicData>
            </a:graphic>
          </wp:inline>
        </w:drawing>
      </w:r>
    </w:p>
    <w:sectPr w:rsidR="00E40A52" w:rsidRPr="00E40A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B17D3B"/>
    <w:multiLevelType w:val="hybridMultilevel"/>
    <w:tmpl w:val="3DCAE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4325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2AF"/>
    <w:rsid w:val="00130949"/>
    <w:rsid w:val="00143021"/>
    <w:rsid w:val="001B62AF"/>
    <w:rsid w:val="001B7632"/>
    <w:rsid w:val="001D490F"/>
    <w:rsid w:val="001E3B86"/>
    <w:rsid w:val="002A3736"/>
    <w:rsid w:val="002C0311"/>
    <w:rsid w:val="002D6EC1"/>
    <w:rsid w:val="00584F56"/>
    <w:rsid w:val="0065516B"/>
    <w:rsid w:val="00851B59"/>
    <w:rsid w:val="008C40D3"/>
    <w:rsid w:val="00B10D67"/>
    <w:rsid w:val="00C10F10"/>
    <w:rsid w:val="00C95E00"/>
    <w:rsid w:val="00CD5BFC"/>
    <w:rsid w:val="00D02886"/>
    <w:rsid w:val="00D67863"/>
    <w:rsid w:val="00E40A52"/>
    <w:rsid w:val="00ED27DB"/>
    <w:rsid w:val="00FB75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AB3966"/>
  <w15:chartTrackingRefBased/>
  <w15:docId w15:val="{DCA75CC7-B457-2E45-B420-3A3FBEAD1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2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62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62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62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62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62A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62A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62A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62A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B10D67"/>
    <w:pPr>
      <w:spacing w:before="120" w:after="120" w:line="480" w:lineRule="auto"/>
    </w:pPr>
    <w:rPr>
      <w:rFonts w:ascii="Times New Roman" w:hAnsi="Times New Roman" w:cstheme="minorHAnsi"/>
      <w:bCs/>
      <w:caps/>
      <w:color w:val="000000" w:themeColor="text1"/>
      <w:szCs w:val="20"/>
    </w:rPr>
  </w:style>
  <w:style w:type="paragraph" w:styleId="TOC2">
    <w:name w:val="toc 2"/>
    <w:basedOn w:val="Normal"/>
    <w:next w:val="Normal"/>
    <w:autoRedefine/>
    <w:uiPriority w:val="39"/>
    <w:unhideWhenUsed/>
    <w:qFormat/>
    <w:rsid w:val="00B10D67"/>
    <w:pPr>
      <w:spacing w:before="120" w:line="480" w:lineRule="auto"/>
      <w:ind w:left="245"/>
    </w:pPr>
    <w:rPr>
      <w:rFonts w:ascii="Times New Roman" w:hAnsi="Times New Roman" w:cstheme="minorHAnsi"/>
      <w:bCs/>
      <w:color w:val="000000" w:themeColor="text1"/>
      <w:szCs w:val="22"/>
    </w:rPr>
  </w:style>
  <w:style w:type="paragraph" w:styleId="TOC3">
    <w:name w:val="toc 3"/>
    <w:basedOn w:val="Normal"/>
    <w:next w:val="Normal"/>
    <w:autoRedefine/>
    <w:uiPriority w:val="39"/>
    <w:unhideWhenUsed/>
    <w:qFormat/>
    <w:rsid w:val="00B10D67"/>
    <w:pPr>
      <w:spacing w:line="480" w:lineRule="auto"/>
      <w:ind w:left="475"/>
    </w:pPr>
    <w:rPr>
      <w:rFonts w:ascii="Times New Roman" w:hAnsi="Times New Roman" w:cstheme="minorHAnsi"/>
      <w:color w:val="000000" w:themeColor="text1"/>
      <w:szCs w:val="20"/>
    </w:rPr>
  </w:style>
  <w:style w:type="character" w:customStyle="1" w:styleId="Heading1Char">
    <w:name w:val="Heading 1 Char"/>
    <w:basedOn w:val="DefaultParagraphFont"/>
    <w:link w:val="Heading1"/>
    <w:uiPriority w:val="9"/>
    <w:rsid w:val="001B62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62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62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62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62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62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62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62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62AF"/>
    <w:rPr>
      <w:rFonts w:eastAsiaTheme="majorEastAsia" w:cstheme="majorBidi"/>
      <w:color w:val="272727" w:themeColor="text1" w:themeTint="D8"/>
    </w:rPr>
  </w:style>
  <w:style w:type="paragraph" w:styleId="Title">
    <w:name w:val="Title"/>
    <w:basedOn w:val="Normal"/>
    <w:next w:val="Normal"/>
    <w:link w:val="TitleChar"/>
    <w:uiPriority w:val="10"/>
    <w:qFormat/>
    <w:rsid w:val="001B62A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2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62A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62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62A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B62AF"/>
    <w:rPr>
      <w:i/>
      <w:iCs/>
      <w:color w:val="404040" w:themeColor="text1" w:themeTint="BF"/>
    </w:rPr>
  </w:style>
  <w:style w:type="paragraph" w:styleId="ListParagraph">
    <w:name w:val="List Paragraph"/>
    <w:basedOn w:val="Normal"/>
    <w:uiPriority w:val="34"/>
    <w:qFormat/>
    <w:rsid w:val="001B62AF"/>
    <w:pPr>
      <w:ind w:left="720"/>
      <w:contextualSpacing/>
    </w:pPr>
  </w:style>
  <w:style w:type="character" w:styleId="IntenseEmphasis">
    <w:name w:val="Intense Emphasis"/>
    <w:basedOn w:val="DefaultParagraphFont"/>
    <w:uiPriority w:val="21"/>
    <w:qFormat/>
    <w:rsid w:val="001B62AF"/>
    <w:rPr>
      <w:i/>
      <w:iCs/>
      <w:color w:val="0F4761" w:themeColor="accent1" w:themeShade="BF"/>
    </w:rPr>
  </w:style>
  <w:style w:type="paragraph" w:styleId="IntenseQuote">
    <w:name w:val="Intense Quote"/>
    <w:basedOn w:val="Normal"/>
    <w:next w:val="Normal"/>
    <w:link w:val="IntenseQuoteChar"/>
    <w:uiPriority w:val="30"/>
    <w:qFormat/>
    <w:rsid w:val="001B62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62AF"/>
    <w:rPr>
      <w:i/>
      <w:iCs/>
      <w:color w:val="0F4761" w:themeColor="accent1" w:themeShade="BF"/>
    </w:rPr>
  </w:style>
  <w:style w:type="character" w:styleId="IntenseReference">
    <w:name w:val="Intense Reference"/>
    <w:basedOn w:val="DefaultParagraphFont"/>
    <w:uiPriority w:val="32"/>
    <w:qFormat/>
    <w:rsid w:val="001B62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149404">
      <w:bodyDiv w:val="1"/>
      <w:marLeft w:val="0"/>
      <w:marRight w:val="0"/>
      <w:marTop w:val="0"/>
      <w:marBottom w:val="0"/>
      <w:divBdr>
        <w:top w:val="none" w:sz="0" w:space="0" w:color="auto"/>
        <w:left w:val="none" w:sz="0" w:space="0" w:color="auto"/>
        <w:bottom w:val="none" w:sz="0" w:space="0" w:color="auto"/>
        <w:right w:val="none" w:sz="0" w:space="0" w:color="auto"/>
      </w:divBdr>
    </w:div>
    <w:div w:id="375472752">
      <w:bodyDiv w:val="1"/>
      <w:marLeft w:val="0"/>
      <w:marRight w:val="0"/>
      <w:marTop w:val="0"/>
      <w:marBottom w:val="0"/>
      <w:divBdr>
        <w:top w:val="none" w:sz="0" w:space="0" w:color="auto"/>
        <w:left w:val="none" w:sz="0" w:space="0" w:color="auto"/>
        <w:bottom w:val="none" w:sz="0" w:space="0" w:color="auto"/>
        <w:right w:val="none" w:sz="0" w:space="0" w:color="auto"/>
      </w:divBdr>
    </w:div>
    <w:div w:id="420374803">
      <w:bodyDiv w:val="1"/>
      <w:marLeft w:val="0"/>
      <w:marRight w:val="0"/>
      <w:marTop w:val="0"/>
      <w:marBottom w:val="0"/>
      <w:divBdr>
        <w:top w:val="none" w:sz="0" w:space="0" w:color="auto"/>
        <w:left w:val="none" w:sz="0" w:space="0" w:color="auto"/>
        <w:bottom w:val="none" w:sz="0" w:space="0" w:color="auto"/>
        <w:right w:val="none" w:sz="0" w:space="0" w:color="auto"/>
      </w:divBdr>
    </w:div>
    <w:div w:id="462431495">
      <w:bodyDiv w:val="1"/>
      <w:marLeft w:val="0"/>
      <w:marRight w:val="0"/>
      <w:marTop w:val="0"/>
      <w:marBottom w:val="0"/>
      <w:divBdr>
        <w:top w:val="none" w:sz="0" w:space="0" w:color="auto"/>
        <w:left w:val="none" w:sz="0" w:space="0" w:color="auto"/>
        <w:bottom w:val="none" w:sz="0" w:space="0" w:color="auto"/>
        <w:right w:val="none" w:sz="0" w:space="0" w:color="auto"/>
      </w:divBdr>
    </w:div>
    <w:div w:id="910890580">
      <w:bodyDiv w:val="1"/>
      <w:marLeft w:val="0"/>
      <w:marRight w:val="0"/>
      <w:marTop w:val="0"/>
      <w:marBottom w:val="0"/>
      <w:divBdr>
        <w:top w:val="none" w:sz="0" w:space="0" w:color="auto"/>
        <w:left w:val="none" w:sz="0" w:space="0" w:color="auto"/>
        <w:bottom w:val="none" w:sz="0" w:space="0" w:color="auto"/>
        <w:right w:val="none" w:sz="0" w:space="0" w:color="auto"/>
      </w:divBdr>
    </w:div>
    <w:div w:id="1154953709">
      <w:bodyDiv w:val="1"/>
      <w:marLeft w:val="0"/>
      <w:marRight w:val="0"/>
      <w:marTop w:val="0"/>
      <w:marBottom w:val="0"/>
      <w:divBdr>
        <w:top w:val="none" w:sz="0" w:space="0" w:color="auto"/>
        <w:left w:val="none" w:sz="0" w:space="0" w:color="auto"/>
        <w:bottom w:val="none" w:sz="0" w:space="0" w:color="auto"/>
        <w:right w:val="none" w:sz="0" w:space="0" w:color="auto"/>
      </w:divBdr>
    </w:div>
    <w:div w:id="1354644749">
      <w:bodyDiv w:val="1"/>
      <w:marLeft w:val="0"/>
      <w:marRight w:val="0"/>
      <w:marTop w:val="0"/>
      <w:marBottom w:val="0"/>
      <w:divBdr>
        <w:top w:val="none" w:sz="0" w:space="0" w:color="auto"/>
        <w:left w:val="none" w:sz="0" w:space="0" w:color="auto"/>
        <w:bottom w:val="none" w:sz="0" w:space="0" w:color="auto"/>
        <w:right w:val="none" w:sz="0" w:space="0" w:color="auto"/>
      </w:divBdr>
    </w:div>
    <w:div w:id="1411349581">
      <w:bodyDiv w:val="1"/>
      <w:marLeft w:val="0"/>
      <w:marRight w:val="0"/>
      <w:marTop w:val="0"/>
      <w:marBottom w:val="0"/>
      <w:divBdr>
        <w:top w:val="none" w:sz="0" w:space="0" w:color="auto"/>
        <w:left w:val="none" w:sz="0" w:space="0" w:color="auto"/>
        <w:bottom w:val="none" w:sz="0" w:space="0" w:color="auto"/>
        <w:right w:val="none" w:sz="0" w:space="0" w:color="auto"/>
      </w:divBdr>
    </w:div>
    <w:div w:id="1422407840">
      <w:bodyDiv w:val="1"/>
      <w:marLeft w:val="0"/>
      <w:marRight w:val="0"/>
      <w:marTop w:val="0"/>
      <w:marBottom w:val="0"/>
      <w:divBdr>
        <w:top w:val="none" w:sz="0" w:space="0" w:color="auto"/>
        <w:left w:val="none" w:sz="0" w:space="0" w:color="auto"/>
        <w:bottom w:val="none" w:sz="0" w:space="0" w:color="auto"/>
        <w:right w:val="none" w:sz="0" w:space="0" w:color="auto"/>
      </w:divBdr>
    </w:div>
    <w:div w:id="1809737832">
      <w:bodyDiv w:val="1"/>
      <w:marLeft w:val="0"/>
      <w:marRight w:val="0"/>
      <w:marTop w:val="0"/>
      <w:marBottom w:val="0"/>
      <w:divBdr>
        <w:top w:val="none" w:sz="0" w:space="0" w:color="auto"/>
        <w:left w:val="none" w:sz="0" w:space="0" w:color="auto"/>
        <w:bottom w:val="none" w:sz="0" w:space="0" w:color="auto"/>
        <w:right w:val="none" w:sz="0" w:space="0" w:color="auto"/>
      </w:divBdr>
    </w:div>
    <w:div w:id="1839926968">
      <w:bodyDiv w:val="1"/>
      <w:marLeft w:val="0"/>
      <w:marRight w:val="0"/>
      <w:marTop w:val="0"/>
      <w:marBottom w:val="0"/>
      <w:divBdr>
        <w:top w:val="none" w:sz="0" w:space="0" w:color="auto"/>
        <w:left w:val="none" w:sz="0" w:space="0" w:color="auto"/>
        <w:bottom w:val="none" w:sz="0" w:space="0" w:color="auto"/>
        <w:right w:val="none" w:sz="0" w:space="0" w:color="auto"/>
      </w:divBdr>
    </w:div>
    <w:div w:id="1926764625">
      <w:bodyDiv w:val="1"/>
      <w:marLeft w:val="0"/>
      <w:marRight w:val="0"/>
      <w:marTop w:val="0"/>
      <w:marBottom w:val="0"/>
      <w:divBdr>
        <w:top w:val="none" w:sz="0" w:space="0" w:color="auto"/>
        <w:left w:val="none" w:sz="0" w:space="0" w:color="auto"/>
        <w:bottom w:val="none" w:sz="0" w:space="0" w:color="auto"/>
        <w:right w:val="none" w:sz="0" w:space="0" w:color="auto"/>
      </w:divBdr>
    </w:div>
    <w:div w:id="1981038980">
      <w:bodyDiv w:val="1"/>
      <w:marLeft w:val="0"/>
      <w:marRight w:val="0"/>
      <w:marTop w:val="0"/>
      <w:marBottom w:val="0"/>
      <w:divBdr>
        <w:top w:val="none" w:sz="0" w:space="0" w:color="auto"/>
        <w:left w:val="none" w:sz="0" w:space="0" w:color="auto"/>
        <w:bottom w:val="none" w:sz="0" w:space="0" w:color="auto"/>
        <w:right w:val="none" w:sz="0" w:space="0" w:color="auto"/>
      </w:divBdr>
    </w:div>
    <w:div w:id="1984969142">
      <w:bodyDiv w:val="1"/>
      <w:marLeft w:val="0"/>
      <w:marRight w:val="0"/>
      <w:marTop w:val="0"/>
      <w:marBottom w:val="0"/>
      <w:divBdr>
        <w:top w:val="none" w:sz="0" w:space="0" w:color="auto"/>
        <w:left w:val="none" w:sz="0" w:space="0" w:color="auto"/>
        <w:bottom w:val="none" w:sz="0" w:space="0" w:color="auto"/>
        <w:right w:val="none" w:sz="0" w:space="0" w:color="auto"/>
      </w:divBdr>
    </w:div>
    <w:div w:id="1987011379">
      <w:bodyDiv w:val="1"/>
      <w:marLeft w:val="0"/>
      <w:marRight w:val="0"/>
      <w:marTop w:val="0"/>
      <w:marBottom w:val="0"/>
      <w:divBdr>
        <w:top w:val="none" w:sz="0" w:space="0" w:color="auto"/>
        <w:left w:val="none" w:sz="0" w:space="0" w:color="auto"/>
        <w:bottom w:val="none" w:sz="0" w:space="0" w:color="auto"/>
        <w:right w:val="none" w:sz="0" w:space="0" w:color="auto"/>
      </w:divBdr>
    </w:div>
    <w:div w:id="200936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874</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Upumoni Logologo</dc:creator>
  <cp:keywords/>
  <dc:description/>
  <cp:lastModifiedBy>Upumoni Logologo</cp:lastModifiedBy>
  <cp:revision>3</cp:revision>
  <dcterms:created xsi:type="dcterms:W3CDTF">2024-11-04T05:35:00Z</dcterms:created>
  <dcterms:modified xsi:type="dcterms:W3CDTF">2024-12-04T11:09:00Z</dcterms:modified>
</cp:coreProperties>
</file>