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FEA9B" w14:textId="77777777" w:rsidR="00F3105B" w:rsidRPr="00F3105B" w:rsidRDefault="00F3105B" w:rsidP="00F3105B">
      <w:r w:rsidRPr="00F3105B">
        <w:rPr>
          <w:b/>
          <w:bCs/>
          <w:u w:val="single"/>
        </w:rPr>
        <w:t>Sources</w:t>
      </w:r>
      <w:r w:rsidRPr="00F3105B">
        <w:t> </w:t>
      </w:r>
    </w:p>
    <w:p w14:paraId="22281E2B" w14:textId="77777777" w:rsidR="00F3105B" w:rsidRPr="00F3105B" w:rsidRDefault="00F3105B" w:rsidP="00F3105B">
      <w:pPr>
        <w:numPr>
          <w:ilvl w:val="0"/>
          <w:numId w:val="2"/>
        </w:numPr>
      </w:pPr>
      <w:r w:rsidRPr="00F3105B">
        <w:rPr>
          <w:u w:val="single"/>
        </w:rPr>
        <w:t>Fire</w:t>
      </w:r>
      <w:r w:rsidRPr="00F3105B">
        <w:t> </w:t>
      </w:r>
    </w:p>
    <w:p w14:paraId="781A13C9" w14:textId="77777777" w:rsidR="00F3105B" w:rsidRPr="00F3105B" w:rsidRDefault="00F3105B" w:rsidP="00F3105B">
      <w:pPr>
        <w:numPr>
          <w:ilvl w:val="1"/>
          <w:numId w:val="2"/>
        </w:numPr>
      </w:pPr>
      <w:r w:rsidRPr="00F3105B">
        <w:t>Honolulu Fire Department </w:t>
      </w:r>
    </w:p>
    <w:p w14:paraId="1B7600C1" w14:textId="77777777" w:rsidR="00F3105B" w:rsidRPr="00F3105B" w:rsidRDefault="00F3105B" w:rsidP="00F3105B">
      <w:pPr>
        <w:numPr>
          <w:ilvl w:val="2"/>
          <w:numId w:val="2"/>
        </w:numPr>
      </w:pPr>
      <w:r w:rsidRPr="00F3105B">
        <w:t>Twitter </w:t>
      </w:r>
    </w:p>
    <w:p w14:paraId="1907B3F9" w14:textId="77777777" w:rsidR="00F3105B" w:rsidRPr="00F3105B" w:rsidRDefault="00F3105B" w:rsidP="00F3105B">
      <w:pPr>
        <w:numPr>
          <w:ilvl w:val="2"/>
          <w:numId w:val="2"/>
        </w:numPr>
      </w:pPr>
      <w:r w:rsidRPr="00F3105B">
        <w:t>New Release Page </w:t>
      </w:r>
    </w:p>
    <w:p w14:paraId="57901259" w14:textId="77777777" w:rsidR="00F3105B" w:rsidRPr="00F3105B" w:rsidRDefault="00F3105B" w:rsidP="00F3105B">
      <w:pPr>
        <w:numPr>
          <w:ilvl w:val="2"/>
          <w:numId w:val="2"/>
        </w:numPr>
      </w:pPr>
      <w:r w:rsidRPr="00F3105B">
        <w:t>Reports by request only </w:t>
      </w:r>
    </w:p>
    <w:p w14:paraId="4D1CD7B1" w14:textId="77777777" w:rsidR="00F3105B" w:rsidRPr="00F3105B" w:rsidRDefault="00F3105B" w:rsidP="00F3105B">
      <w:pPr>
        <w:numPr>
          <w:ilvl w:val="2"/>
          <w:numId w:val="2"/>
        </w:numPr>
      </w:pPr>
      <w:r w:rsidRPr="00F3105B">
        <w:t>Calls list open to public </w:t>
      </w:r>
    </w:p>
    <w:p w14:paraId="668B88B3" w14:textId="77777777" w:rsidR="00F3105B" w:rsidRPr="00F3105B" w:rsidRDefault="00F3105B" w:rsidP="00F3105B">
      <w:pPr>
        <w:numPr>
          <w:ilvl w:val="2"/>
          <w:numId w:val="2"/>
        </w:numPr>
      </w:pPr>
      <w:r w:rsidRPr="00F3105B">
        <w:t>Their website has 2 formats in Microsoft Power BI options </w:t>
      </w:r>
    </w:p>
    <w:p w14:paraId="12082E58" w14:textId="77777777" w:rsidR="00F3105B" w:rsidRPr="00F3105B" w:rsidRDefault="00F3105B" w:rsidP="00F3105B">
      <w:pPr>
        <w:numPr>
          <w:ilvl w:val="1"/>
          <w:numId w:val="2"/>
        </w:numPr>
      </w:pPr>
      <w:r w:rsidRPr="00F3105B">
        <w:t>Maui Fire Department </w:t>
      </w:r>
    </w:p>
    <w:p w14:paraId="5EE6AE59" w14:textId="77777777" w:rsidR="00F3105B" w:rsidRPr="00F3105B" w:rsidRDefault="00F3105B" w:rsidP="00F3105B">
      <w:pPr>
        <w:numPr>
          <w:ilvl w:val="2"/>
          <w:numId w:val="2"/>
        </w:numPr>
      </w:pPr>
      <w:r w:rsidRPr="00F3105B">
        <w:t>News Flash (main website) </w:t>
      </w:r>
    </w:p>
    <w:p w14:paraId="52BB7801" w14:textId="77777777" w:rsidR="00F3105B" w:rsidRPr="00F3105B" w:rsidRDefault="00F3105B" w:rsidP="00F3105B">
      <w:pPr>
        <w:numPr>
          <w:ilvl w:val="1"/>
          <w:numId w:val="2"/>
        </w:numPr>
      </w:pPr>
      <w:r w:rsidRPr="00F3105B">
        <w:t>Kauai Fire Department </w:t>
      </w:r>
    </w:p>
    <w:p w14:paraId="7CF798E0" w14:textId="77777777" w:rsidR="00F3105B" w:rsidRPr="00F3105B" w:rsidRDefault="00F3105B" w:rsidP="00F3105B">
      <w:pPr>
        <w:numPr>
          <w:ilvl w:val="2"/>
          <w:numId w:val="2"/>
        </w:numPr>
      </w:pPr>
      <w:r w:rsidRPr="00F3105B">
        <w:t>On Press release page </w:t>
      </w:r>
    </w:p>
    <w:p w14:paraId="41B0B366" w14:textId="77777777" w:rsidR="00F3105B" w:rsidRPr="00F3105B" w:rsidRDefault="00F3105B" w:rsidP="00F3105B">
      <w:pPr>
        <w:numPr>
          <w:ilvl w:val="1"/>
          <w:numId w:val="2"/>
        </w:numPr>
      </w:pPr>
      <w:r w:rsidRPr="00F3105B">
        <w:t>Big Island / Hilo Fire Department </w:t>
      </w:r>
    </w:p>
    <w:p w14:paraId="32DF2ACB" w14:textId="77777777" w:rsidR="00F3105B" w:rsidRPr="00F3105B" w:rsidRDefault="00F3105B" w:rsidP="00F3105B">
      <w:pPr>
        <w:numPr>
          <w:ilvl w:val="2"/>
          <w:numId w:val="2"/>
        </w:numPr>
      </w:pPr>
      <w:r w:rsidRPr="00F3105B">
        <w:t>By request only </w:t>
      </w:r>
    </w:p>
    <w:p w14:paraId="36798650" w14:textId="77777777" w:rsidR="00F3105B" w:rsidRPr="00F3105B" w:rsidRDefault="00F3105B" w:rsidP="00F3105B">
      <w:pPr>
        <w:numPr>
          <w:ilvl w:val="1"/>
          <w:numId w:val="2"/>
        </w:numPr>
      </w:pPr>
      <w:r w:rsidRPr="00F3105B">
        <w:t>NASA worldview - </w:t>
      </w:r>
      <w:hyperlink r:id="rId7" w:tgtFrame="_blank" w:history="1">
        <w:r w:rsidRPr="00F3105B">
          <w:rPr>
            <w:rStyle w:val="Hyperlink"/>
          </w:rPr>
          <w:t>NASA Worldview</w:t>
        </w:r>
      </w:hyperlink>
      <w:r w:rsidRPr="00F3105B">
        <w:t> </w:t>
      </w:r>
    </w:p>
    <w:p w14:paraId="6F22795C" w14:textId="77777777" w:rsidR="00F3105B" w:rsidRPr="00F3105B" w:rsidRDefault="00F3105B" w:rsidP="00F3105B">
      <w:pPr>
        <w:numPr>
          <w:ilvl w:val="1"/>
          <w:numId w:val="2"/>
        </w:numPr>
      </w:pPr>
      <w:proofErr w:type="spellStart"/>
      <w:r w:rsidRPr="00F3105B">
        <w:t>Climatetrace</w:t>
      </w:r>
      <w:proofErr w:type="spellEnd"/>
      <w:r w:rsidRPr="00F3105B">
        <w:t xml:space="preserve"> - </w:t>
      </w:r>
      <w:hyperlink r:id="rId8" w:tgtFrame="_blank" w:history="1">
        <w:r w:rsidRPr="00F3105B">
          <w:rPr>
            <w:rStyle w:val="Hyperlink"/>
          </w:rPr>
          <w:t>Climate TRACE</w:t>
        </w:r>
      </w:hyperlink>
      <w:r w:rsidRPr="00F3105B">
        <w:t> </w:t>
      </w:r>
    </w:p>
    <w:p w14:paraId="1896B782" w14:textId="77777777" w:rsidR="00F3105B" w:rsidRPr="00F3105B" w:rsidRDefault="00F3105B" w:rsidP="00F3105B">
      <w:pPr>
        <w:numPr>
          <w:ilvl w:val="1"/>
          <w:numId w:val="2"/>
        </w:numPr>
      </w:pPr>
      <w:r w:rsidRPr="00F3105B">
        <w:t>FEMA - national risk indicator - </w:t>
      </w:r>
      <w:hyperlink r:id="rId9" w:tgtFrame="_blank" w:history="1">
        <w:r w:rsidRPr="00F3105B">
          <w:rPr>
            <w:rStyle w:val="Hyperlink"/>
          </w:rPr>
          <w:t>Map | National Risk Index</w:t>
        </w:r>
      </w:hyperlink>
      <w:r w:rsidRPr="00F3105B">
        <w:t> </w:t>
      </w:r>
    </w:p>
    <w:p w14:paraId="690ABE15" w14:textId="77777777" w:rsidR="00F3105B" w:rsidRPr="00F3105B" w:rsidRDefault="00F3105B" w:rsidP="00F3105B">
      <w:r w:rsidRPr="00F3105B">
        <w:t> </w:t>
      </w:r>
    </w:p>
    <w:p w14:paraId="5C2B0CE2" w14:textId="77777777" w:rsidR="00F3105B" w:rsidRPr="00F3105B" w:rsidRDefault="00F3105B" w:rsidP="00F3105B">
      <w:pPr>
        <w:numPr>
          <w:ilvl w:val="0"/>
          <w:numId w:val="2"/>
        </w:numPr>
      </w:pPr>
      <w:r w:rsidRPr="00F3105B">
        <w:rPr>
          <w:u w:val="single"/>
        </w:rPr>
        <w:t>Air Tracking</w:t>
      </w:r>
      <w:r w:rsidRPr="00F3105B">
        <w:t> </w:t>
      </w:r>
    </w:p>
    <w:p w14:paraId="7A9A3176" w14:textId="77777777" w:rsidR="00F3105B" w:rsidRPr="00F3105B" w:rsidRDefault="00F3105B" w:rsidP="00F3105B">
      <w:pPr>
        <w:numPr>
          <w:ilvl w:val="1"/>
          <w:numId w:val="2"/>
        </w:numPr>
      </w:pPr>
      <w:r w:rsidRPr="00F3105B">
        <w:t>NOAA - weather.gov </w:t>
      </w:r>
    </w:p>
    <w:p w14:paraId="3FC2DC13" w14:textId="285E1C68" w:rsidR="00F3105B" w:rsidRDefault="00F3105B" w:rsidP="00F3105B">
      <w:pPr>
        <w:numPr>
          <w:ilvl w:val="1"/>
          <w:numId w:val="2"/>
        </w:numPr>
      </w:pPr>
      <w:proofErr w:type="spellStart"/>
      <w:r w:rsidRPr="00F3105B">
        <w:t>Resource</w:t>
      </w:r>
      <w:r>
        <w:t>W</w:t>
      </w:r>
      <w:r w:rsidRPr="00F3105B">
        <w:t>atch</w:t>
      </w:r>
      <w:proofErr w:type="spellEnd"/>
      <w:r>
        <w:t xml:space="preserve"> - </w:t>
      </w:r>
      <w:hyperlink r:id="rId10" w:history="1">
        <w:r w:rsidRPr="00F3105B">
          <w:rPr>
            <w:rStyle w:val="Hyperlink"/>
          </w:rPr>
          <w:t>Monitoring the Planet’s Pulse — Resource Watch | Resource Watch</w:t>
        </w:r>
      </w:hyperlink>
    </w:p>
    <w:p w14:paraId="69DA5732" w14:textId="708F2D1E" w:rsidR="00F3105B" w:rsidRPr="00F3105B" w:rsidRDefault="00F3105B" w:rsidP="00F3105B">
      <w:pPr>
        <w:numPr>
          <w:ilvl w:val="1"/>
          <w:numId w:val="2"/>
        </w:numPr>
      </w:pPr>
      <w:r w:rsidRPr="00F3105B">
        <w:t>Hawaii Open Data: </w:t>
      </w:r>
      <w:hyperlink r:id="rId11" w:tgtFrame="_blank" w:history="1">
        <w:r w:rsidRPr="00F3105B">
          <w:rPr>
            <w:rStyle w:val="Hyperlink"/>
          </w:rPr>
          <w:t>Welcome - Hawaii Open Data</w:t>
        </w:r>
      </w:hyperlink>
      <w:r w:rsidRPr="00F3105B">
        <w:t>  </w:t>
      </w:r>
    </w:p>
    <w:p w14:paraId="785004D5" w14:textId="77777777" w:rsidR="00F3105B" w:rsidRPr="00F3105B" w:rsidRDefault="00F3105B" w:rsidP="00F3105B">
      <w:pPr>
        <w:numPr>
          <w:ilvl w:val="0"/>
          <w:numId w:val="3"/>
        </w:numPr>
      </w:pPr>
      <w:r w:rsidRPr="00F3105B">
        <w:rPr>
          <w:u w:val="single"/>
        </w:rPr>
        <w:t>Other factors</w:t>
      </w:r>
      <w:r w:rsidRPr="00F3105B">
        <w:t> </w:t>
      </w:r>
    </w:p>
    <w:p w14:paraId="30D66042" w14:textId="77777777" w:rsidR="00F3105B" w:rsidRPr="00F3105B" w:rsidRDefault="00F3105B" w:rsidP="00F3105B">
      <w:pPr>
        <w:numPr>
          <w:ilvl w:val="1"/>
          <w:numId w:val="3"/>
        </w:numPr>
      </w:pPr>
      <w:r w:rsidRPr="00F3105B">
        <w:rPr>
          <w:u w:val="single"/>
        </w:rPr>
        <w:t>Drought</w:t>
      </w:r>
      <w:r w:rsidRPr="00F3105B">
        <w:t> </w:t>
      </w:r>
    </w:p>
    <w:p w14:paraId="2B3787A3" w14:textId="77777777" w:rsidR="00F3105B" w:rsidRPr="00F3105B" w:rsidRDefault="00F3105B" w:rsidP="00F3105B">
      <w:pPr>
        <w:numPr>
          <w:ilvl w:val="2"/>
          <w:numId w:val="3"/>
        </w:numPr>
      </w:pPr>
      <w:r w:rsidRPr="00F3105B">
        <w:t>Drought monitor - </w:t>
      </w:r>
      <w:hyperlink r:id="rId12" w:tgtFrame="_blank" w:history="1">
        <w:r w:rsidRPr="00F3105B">
          <w:rPr>
            <w:rStyle w:val="Hyperlink"/>
          </w:rPr>
          <w:t>Current Map | U.S. Drought Monitor</w:t>
        </w:r>
      </w:hyperlink>
      <w:r w:rsidRPr="00F3105B">
        <w:t> </w:t>
      </w:r>
    </w:p>
    <w:p w14:paraId="0C5B52E2" w14:textId="77777777" w:rsidR="00F3105B" w:rsidRPr="00F3105B" w:rsidRDefault="00F3105B" w:rsidP="00F3105B">
      <w:pPr>
        <w:numPr>
          <w:ilvl w:val="2"/>
          <w:numId w:val="3"/>
        </w:numPr>
      </w:pPr>
      <w:r w:rsidRPr="00F3105B">
        <w:lastRenderedPageBreak/>
        <w:t>Drought.gov - </w:t>
      </w:r>
      <w:hyperlink r:id="rId13" w:tgtFrame="_blank" w:history="1">
        <w:r w:rsidRPr="00F3105B">
          <w:rPr>
            <w:rStyle w:val="Hyperlink"/>
          </w:rPr>
          <w:t>The U.S. Drought Portal | Drought.gov</w:t>
        </w:r>
      </w:hyperlink>
      <w:r w:rsidRPr="00F3105B">
        <w:t> </w:t>
      </w:r>
    </w:p>
    <w:p w14:paraId="26875356" w14:textId="77777777" w:rsidR="00F3105B" w:rsidRPr="00F3105B" w:rsidRDefault="00F3105B" w:rsidP="00F3105B">
      <w:r w:rsidRPr="00F3105B">
        <w:t> </w:t>
      </w:r>
    </w:p>
    <w:p w14:paraId="3094DCAA" w14:textId="77777777" w:rsidR="00F3105B" w:rsidRPr="00F3105B" w:rsidRDefault="00F3105B" w:rsidP="00F3105B">
      <w:r w:rsidRPr="00F3105B">
        <w:rPr>
          <w:u w:val="single"/>
        </w:rPr>
        <w:t>Air Quality and Fires</w:t>
      </w:r>
      <w:r w:rsidRPr="00F3105B">
        <w:t> </w:t>
      </w:r>
    </w:p>
    <w:p w14:paraId="59E2381A" w14:textId="77777777" w:rsidR="00F3105B" w:rsidRPr="00F3105B" w:rsidRDefault="00F3105B" w:rsidP="00F3105B">
      <w:r w:rsidRPr="00F3105B">
        <w:rPr>
          <w:u w:val="single"/>
        </w:rPr>
        <w:t>AIRNOW</w:t>
      </w:r>
      <w:r w:rsidRPr="00F3105B">
        <w:t> </w:t>
      </w:r>
    </w:p>
    <w:p w14:paraId="568F2F2F" w14:textId="77777777" w:rsidR="00F3105B" w:rsidRPr="00F3105B" w:rsidRDefault="00F3105B" w:rsidP="00F3105B">
      <w:hyperlink r:id="rId14" w:anchor="8.89/21.3814/-157.6607" w:tgtFrame="_blank" w:history="1">
        <w:proofErr w:type="spellStart"/>
        <w:r w:rsidRPr="00F3105B">
          <w:rPr>
            <w:rStyle w:val="Hyperlink"/>
          </w:rPr>
          <w:t>AirNow</w:t>
        </w:r>
        <w:proofErr w:type="spellEnd"/>
        <w:r w:rsidRPr="00F3105B">
          <w:rPr>
            <w:rStyle w:val="Hyperlink"/>
          </w:rPr>
          <w:t xml:space="preserve"> Fire and Smoke Map</w:t>
        </w:r>
      </w:hyperlink>
      <w:r w:rsidRPr="00F3105B">
        <w:t> </w:t>
      </w:r>
    </w:p>
    <w:p w14:paraId="4E1213F0" w14:textId="77777777" w:rsidR="00F3105B" w:rsidRPr="00F3105B" w:rsidRDefault="00F3105B" w:rsidP="00F3105B">
      <w:r w:rsidRPr="00F3105B">
        <w:t>NOAA MODAS, EOSDIS </w:t>
      </w:r>
    </w:p>
    <w:p w14:paraId="2693AD50" w14:textId="77777777" w:rsidR="00F3105B" w:rsidRPr="00F3105B" w:rsidRDefault="00F3105B" w:rsidP="00F3105B">
      <w:hyperlink r:id="rId15" w:anchor="d:24hrs;@-157.89,21.41,10.53z" w:tgtFrame="_blank" w:history="1">
        <w:r w:rsidRPr="00F3105B">
          <w:rPr>
            <w:rStyle w:val="Hyperlink"/>
          </w:rPr>
          <w:t>NASA | LANCE | FIRMS</w:t>
        </w:r>
      </w:hyperlink>
      <w:r w:rsidRPr="00F3105B">
        <w:t> </w:t>
      </w:r>
    </w:p>
    <w:p w14:paraId="0A6CA8B6" w14:textId="77777777" w:rsidR="00F3105B" w:rsidRPr="00F3105B" w:rsidRDefault="00F3105B" w:rsidP="00F3105B">
      <w:r w:rsidRPr="00F3105B">
        <w:t>NOAA NIFC MODAS, EOSDIS </w:t>
      </w:r>
    </w:p>
    <w:p w14:paraId="05910F02" w14:textId="77777777" w:rsidR="00F3105B" w:rsidRPr="00F3105B" w:rsidRDefault="00F3105B" w:rsidP="00F3105B">
      <w:hyperlink r:id="rId16" w:anchor="d:24hrs;@-100.0,40.0,4.0z" w:tgtFrame="_blank" w:history="1">
        <w:r w:rsidRPr="00F3105B">
          <w:rPr>
            <w:rStyle w:val="Hyperlink"/>
          </w:rPr>
          <w:t>NASA | LANCE | FIRMS US/Canada</w:t>
        </w:r>
      </w:hyperlink>
      <w:r w:rsidRPr="00F3105B">
        <w:t> </w:t>
      </w:r>
    </w:p>
    <w:p w14:paraId="0DAE28BC" w14:textId="77777777" w:rsidR="00F3105B" w:rsidRDefault="00F3105B" w:rsidP="00F3105B"/>
    <w:p w14:paraId="5A218E2A" w14:textId="703072B9" w:rsidR="00F3105B" w:rsidRPr="00F3105B" w:rsidRDefault="00F3105B" w:rsidP="00F3105B">
      <w:r w:rsidRPr="00F3105B">
        <w:rPr>
          <w:b/>
          <w:bCs/>
        </w:rPr>
        <w:t>Tools</w:t>
      </w:r>
      <w:r>
        <w:br/>
      </w:r>
      <w:r w:rsidRPr="00F3105B">
        <w:t>Web Scraping </w:t>
      </w:r>
    </w:p>
    <w:p w14:paraId="5457D10D" w14:textId="77777777" w:rsidR="00F3105B" w:rsidRPr="00F3105B" w:rsidRDefault="00F3105B" w:rsidP="00F3105B">
      <w:r w:rsidRPr="00F3105B">
        <w:t>Scrapy – Via Python  </w:t>
      </w:r>
    </w:p>
    <w:p w14:paraId="47FBB9DC" w14:textId="77777777" w:rsidR="00F3105B" w:rsidRPr="00F3105B" w:rsidRDefault="00F3105B" w:rsidP="00F3105B">
      <w:r w:rsidRPr="00F3105B">
        <w:t> </w:t>
      </w:r>
    </w:p>
    <w:p w14:paraId="1F161A78" w14:textId="77777777" w:rsidR="00F3105B" w:rsidRDefault="00F3105B" w:rsidP="00F3105B">
      <w:proofErr w:type="spellStart"/>
      <w:r w:rsidRPr="00F3105B">
        <w:t>WebEOS</w:t>
      </w:r>
      <w:proofErr w:type="spellEnd"/>
      <w:r w:rsidRPr="00F3105B">
        <w:t> Nexus (</w:t>
      </w:r>
      <w:proofErr w:type="spellStart"/>
      <w:r w:rsidRPr="00F3105B">
        <w:t>Juvare</w:t>
      </w:r>
      <w:proofErr w:type="spellEnd"/>
      <w:r w:rsidRPr="00F3105B">
        <w:t>)  </w:t>
      </w:r>
    </w:p>
    <w:p w14:paraId="395B6449" w14:textId="3EF5ED5D" w:rsidR="00F3105B" w:rsidRPr="00F3105B" w:rsidRDefault="00F3105B" w:rsidP="00F3105B">
      <w:pPr>
        <w:rPr>
          <w:u w:val="single"/>
        </w:rPr>
      </w:pPr>
      <w:r w:rsidRPr="00F3105B">
        <w:rPr>
          <w:u w:val="single"/>
        </w:rPr>
        <w:t>Includes documents from other states via Open Intelligence</w:t>
      </w:r>
    </w:p>
    <w:p w14:paraId="2E023680" w14:textId="77777777" w:rsidR="00F3105B" w:rsidRPr="00F3105B" w:rsidRDefault="00F3105B" w:rsidP="00F3105B">
      <w:pPr>
        <w:numPr>
          <w:ilvl w:val="0"/>
          <w:numId w:val="1"/>
        </w:numPr>
      </w:pPr>
      <w:r w:rsidRPr="00F3105B">
        <w:t>Contains ARCGIS extension </w:t>
      </w:r>
    </w:p>
    <w:p w14:paraId="25F19C3A" w14:textId="77777777" w:rsidR="00F3105B" w:rsidRPr="00F3105B" w:rsidRDefault="00F3105B" w:rsidP="00F3105B">
      <w:pPr>
        <w:numPr>
          <w:ilvl w:val="0"/>
          <w:numId w:val="1"/>
        </w:numPr>
      </w:pPr>
      <w:hyperlink r:id="rId17" w:tgtFrame="_blank" w:history="1">
        <w:r w:rsidRPr="00F3105B">
          <w:rPr>
            <w:rStyle w:val="Hyperlink"/>
          </w:rPr>
          <w:t>Publisher API</w:t>
        </w:r>
      </w:hyperlink>
      <w:r w:rsidRPr="00F3105B">
        <w:t>: </w:t>
      </w:r>
    </w:p>
    <w:p w14:paraId="41031ABD" w14:textId="77777777" w:rsidR="00F3105B" w:rsidRPr="00F3105B" w:rsidRDefault="00F3105B" w:rsidP="00F3105B">
      <w:pPr>
        <w:numPr>
          <w:ilvl w:val="0"/>
          <w:numId w:val="1"/>
        </w:numPr>
      </w:pPr>
      <w:r w:rsidRPr="00F3105B">
        <w:t>This API likely handles the publishing and distribution of information within the </w:t>
      </w:r>
      <w:proofErr w:type="spellStart"/>
      <w:r w:rsidRPr="00F3105B">
        <w:t>WebEOC</w:t>
      </w:r>
      <w:proofErr w:type="spellEnd"/>
      <w:r w:rsidRPr="00F3105B">
        <w:t> system, potentially for sharing data between different boards or modules. </w:t>
      </w:r>
    </w:p>
    <w:p w14:paraId="2F258AF2" w14:textId="77777777" w:rsidR="00F3105B" w:rsidRPr="00F3105B" w:rsidRDefault="00F3105B" w:rsidP="00F3105B">
      <w:pPr>
        <w:numPr>
          <w:ilvl w:val="0"/>
          <w:numId w:val="1"/>
        </w:numPr>
      </w:pPr>
      <w:hyperlink r:id="rId18" w:tgtFrame="_blank" w:history="1">
        <w:r w:rsidRPr="00F3105B">
          <w:rPr>
            <w:rStyle w:val="Hyperlink"/>
          </w:rPr>
          <w:t>Forms API</w:t>
        </w:r>
      </w:hyperlink>
      <w:r w:rsidRPr="00F3105B">
        <w:t>: </w:t>
      </w:r>
    </w:p>
    <w:p w14:paraId="4E5027ED" w14:textId="77777777" w:rsidR="00F3105B" w:rsidRPr="00F3105B" w:rsidRDefault="00F3105B" w:rsidP="00F3105B">
      <w:pPr>
        <w:numPr>
          <w:ilvl w:val="0"/>
          <w:numId w:val="1"/>
        </w:numPr>
      </w:pPr>
      <w:r w:rsidRPr="00F3105B">
        <w:t>This API is used for managing forms within </w:t>
      </w:r>
      <w:proofErr w:type="spellStart"/>
      <w:r w:rsidRPr="00F3105B">
        <w:t>WebEOC</w:t>
      </w:r>
      <w:proofErr w:type="spellEnd"/>
      <w:r w:rsidRPr="00F3105B">
        <w:t>. It allows for the creation, retrieval, update, and deletion of forms, which are used to collect and organize data. </w:t>
      </w:r>
    </w:p>
    <w:p w14:paraId="741889E8" w14:textId="77777777" w:rsidR="00F3105B" w:rsidRPr="00F3105B" w:rsidRDefault="00F3105B" w:rsidP="00F3105B">
      <w:pPr>
        <w:numPr>
          <w:ilvl w:val="0"/>
          <w:numId w:val="1"/>
        </w:numPr>
      </w:pPr>
      <w:hyperlink r:id="rId19" w:tgtFrame="_blank" w:history="1">
        <w:r w:rsidRPr="00F3105B">
          <w:rPr>
            <w:rStyle w:val="Hyperlink"/>
          </w:rPr>
          <w:t>Studio API</w:t>
        </w:r>
      </w:hyperlink>
      <w:r w:rsidRPr="00F3105B">
        <w:t>: </w:t>
      </w:r>
    </w:p>
    <w:p w14:paraId="6C6F8F2D" w14:textId="77777777" w:rsidR="00F3105B" w:rsidRPr="00F3105B" w:rsidRDefault="00F3105B" w:rsidP="00F3105B">
      <w:pPr>
        <w:numPr>
          <w:ilvl w:val="0"/>
          <w:numId w:val="1"/>
        </w:numPr>
      </w:pPr>
      <w:proofErr w:type="spellStart"/>
      <w:r w:rsidRPr="00F3105B">
        <w:lastRenderedPageBreak/>
        <w:t>WebEOC's</w:t>
      </w:r>
      <w:proofErr w:type="spellEnd"/>
      <w:r w:rsidRPr="00F3105B">
        <w:t> Design Studio, used for building and managing boards, likely utilizes the Studio API for its functionality. This includes creating and modifying the structure and components of boards. </w:t>
      </w:r>
    </w:p>
    <w:p w14:paraId="0ED4A1F8" w14:textId="77777777" w:rsidR="00F3105B" w:rsidRPr="00F3105B" w:rsidRDefault="00F3105B" w:rsidP="00F3105B">
      <w:pPr>
        <w:numPr>
          <w:ilvl w:val="0"/>
          <w:numId w:val="1"/>
        </w:numPr>
      </w:pPr>
      <w:hyperlink r:id="rId20" w:tgtFrame="_blank" w:history="1">
        <w:r w:rsidRPr="00F3105B">
          <w:rPr>
            <w:rStyle w:val="Hyperlink"/>
          </w:rPr>
          <w:t>Boards API</w:t>
        </w:r>
      </w:hyperlink>
      <w:r w:rsidRPr="00F3105B">
        <w:t>: </w:t>
      </w:r>
    </w:p>
    <w:p w14:paraId="0E565ADF" w14:textId="77777777" w:rsidR="00F3105B" w:rsidRPr="00F3105B" w:rsidRDefault="00F3105B" w:rsidP="00F3105B">
      <w:pPr>
        <w:numPr>
          <w:ilvl w:val="0"/>
          <w:numId w:val="1"/>
        </w:numPr>
      </w:pPr>
      <w:r w:rsidRPr="00F3105B">
        <w:t>This API provides access to the core data structures in </w:t>
      </w:r>
      <w:proofErr w:type="spellStart"/>
      <w:r w:rsidRPr="00F3105B">
        <w:t>WebEOC</w:t>
      </w:r>
      <w:proofErr w:type="spellEnd"/>
      <w:r w:rsidRPr="00F3105B">
        <w:t>, the boards. It allows for the management of board data, potentially including adding, updating, or deleting records within a board. </w:t>
      </w:r>
    </w:p>
    <w:p w14:paraId="21E8E432" w14:textId="77777777" w:rsidR="00F3105B" w:rsidRPr="00F3105B" w:rsidRDefault="00F3105B" w:rsidP="00F3105B">
      <w:pPr>
        <w:numPr>
          <w:ilvl w:val="0"/>
          <w:numId w:val="1"/>
        </w:numPr>
      </w:pPr>
      <w:hyperlink r:id="rId21" w:tgtFrame="_blank" w:history="1">
        <w:r w:rsidRPr="00F3105B">
          <w:rPr>
            <w:rStyle w:val="Hyperlink"/>
          </w:rPr>
          <w:t>Notify Service</w:t>
        </w:r>
      </w:hyperlink>
      <w:r w:rsidRPr="00F3105B">
        <w:t>: </w:t>
      </w:r>
    </w:p>
    <w:p w14:paraId="7E871B11" w14:textId="77777777" w:rsidR="00F3105B" w:rsidRPr="00F3105B" w:rsidRDefault="00F3105B" w:rsidP="00F3105B">
      <w:pPr>
        <w:numPr>
          <w:ilvl w:val="0"/>
          <w:numId w:val="1"/>
        </w:numPr>
      </w:pPr>
      <w:r w:rsidRPr="00F3105B">
        <w:t>This API, also known as the </w:t>
      </w:r>
      <w:hyperlink r:id="rId22" w:tgtFrame="_blank" w:history="1">
        <w:r w:rsidRPr="00F3105B">
          <w:rPr>
            <w:rStyle w:val="Hyperlink"/>
          </w:rPr>
          <w:t>Alerts Plug-in</w:t>
        </w:r>
      </w:hyperlink>
      <w:r w:rsidRPr="00F3105B">
        <w:t>, is used to trigger and manage notifications within </w:t>
      </w:r>
      <w:proofErr w:type="spellStart"/>
      <w:r w:rsidRPr="00F3105B">
        <w:t>WebEOC</w:t>
      </w:r>
      <w:proofErr w:type="spellEnd"/>
      <w:r w:rsidRPr="00F3105B">
        <w:t>. It can be used to send alerts to users, other systems, or through various channels like email, SMS, or webhooks (e.g., Microsoft Teams, Slack). </w:t>
      </w:r>
    </w:p>
    <w:p w14:paraId="20265144" w14:textId="77777777" w:rsidR="00F3105B" w:rsidRPr="00F3105B" w:rsidRDefault="00F3105B" w:rsidP="00F3105B">
      <w:r w:rsidRPr="00F3105B">
        <w:t> </w:t>
      </w:r>
    </w:p>
    <w:p w14:paraId="79085B5E" w14:textId="77777777" w:rsidR="00F3105B" w:rsidRPr="00F3105B" w:rsidRDefault="00F3105B" w:rsidP="00F3105B">
      <w:r w:rsidRPr="00F3105B">
        <w:t>Additionally, </w:t>
      </w:r>
      <w:proofErr w:type="spellStart"/>
      <w:r w:rsidRPr="00F3105B">
        <w:fldChar w:fldCharType="begin"/>
      </w:r>
      <w:r w:rsidRPr="00F3105B">
        <w:instrText>HYPERLINK "https://www.google.com/search?sca_esv=a644fcbfba2a63ce&amp;cs=0&amp;q=Juvare+Exchange&amp;sa=X&amp;ved=2ahUKEwiZ_67pu4iOAxUMGTQIHThkHxsQxccNegQIJRAB&amp;mstk=AUtExfBkYWSOxl_hrtQ7JkyRNlgwASs_iOGPu4Zpvidk9t_MimTDyyqg_MUwLYbCmmrXf_IWDsyS2HiS7_1oRHfynkjBTABk1g54FdH103ZMRA3dArPUKSbaR7p9ATn0CsxcNNk&amp;csui=3" \t "_blank"</w:instrText>
      </w:r>
      <w:r w:rsidRPr="00F3105B">
        <w:fldChar w:fldCharType="separate"/>
      </w:r>
      <w:r w:rsidRPr="00F3105B">
        <w:rPr>
          <w:rStyle w:val="Hyperlink"/>
        </w:rPr>
        <w:t>Juvare</w:t>
      </w:r>
      <w:proofErr w:type="spellEnd"/>
      <w:r w:rsidRPr="00F3105B">
        <w:rPr>
          <w:rStyle w:val="Hyperlink"/>
        </w:rPr>
        <w:t xml:space="preserve"> Exchange</w:t>
      </w:r>
      <w:r w:rsidRPr="00F3105B">
        <w:fldChar w:fldCharType="end"/>
      </w:r>
      <w:r w:rsidRPr="00F3105B">
        <w:t>, a part of </w:t>
      </w:r>
      <w:proofErr w:type="spellStart"/>
      <w:r w:rsidRPr="00F3105B">
        <w:t>WebEOC</w:t>
      </w:r>
      <w:proofErr w:type="spellEnd"/>
      <w:r w:rsidRPr="00F3105B">
        <w:t>, provides a third-party layer for integrating with external data sources via APIs and RSS feeds. This allows for the ingestion and visualization of data from sources like the National Weather Service, traffic information, or retail data.  </w:t>
      </w:r>
    </w:p>
    <w:p w14:paraId="50A611CB" w14:textId="77777777" w:rsidR="00F3105B" w:rsidRPr="00F3105B" w:rsidRDefault="00F3105B" w:rsidP="00F3105B">
      <w:r w:rsidRPr="00F3105B">
        <w:t> </w:t>
      </w:r>
    </w:p>
    <w:p w14:paraId="0E058146" w14:textId="77777777" w:rsidR="00F3105B" w:rsidRPr="00F3105B" w:rsidRDefault="00F3105B" w:rsidP="00F3105B">
      <w:r w:rsidRPr="00F3105B">
        <w:t>Manual: </w:t>
      </w:r>
      <w:proofErr w:type="spellStart"/>
      <w:r w:rsidRPr="00F3105B">
        <w:fldChar w:fldCharType="begin"/>
      </w:r>
      <w:r w:rsidRPr="00F3105B">
        <w:instrText>HYPERLINK "https://discover.pbcgov.org/publicsafety/dem/WebEOC/Webeoc-User-Manual-2021.pdf" \t "_blank"</w:instrText>
      </w:r>
      <w:r w:rsidRPr="00F3105B">
        <w:fldChar w:fldCharType="separate"/>
      </w:r>
      <w:r w:rsidRPr="00F3105B">
        <w:rPr>
          <w:rStyle w:val="Hyperlink"/>
        </w:rPr>
        <w:t>WebEOC</w:t>
      </w:r>
      <w:proofErr w:type="spellEnd"/>
      <w:r w:rsidRPr="00F3105B">
        <w:rPr>
          <w:rStyle w:val="Hyperlink"/>
        </w:rPr>
        <w:t xml:space="preserve"> User Manual</w:t>
      </w:r>
      <w:r w:rsidRPr="00F3105B">
        <w:fldChar w:fldCharType="end"/>
      </w:r>
      <w:r w:rsidRPr="00F3105B">
        <w:t> </w:t>
      </w:r>
    </w:p>
    <w:p w14:paraId="043D1CD2" w14:textId="77777777" w:rsidR="00F3105B" w:rsidRPr="00F3105B" w:rsidRDefault="00F3105B" w:rsidP="00F3105B">
      <w:r w:rsidRPr="00F3105B">
        <w:t> </w:t>
      </w:r>
    </w:p>
    <w:p w14:paraId="37875538" w14:textId="77777777" w:rsidR="00F3105B" w:rsidRPr="00F3105B" w:rsidRDefault="00F3105B" w:rsidP="00F3105B">
      <w:r w:rsidRPr="00F3105B">
        <w:t> </w:t>
      </w:r>
    </w:p>
    <w:p w14:paraId="5DDD1045" w14:textId="77777777" w:rsidR="00F3105B" w:rsidRPr="00F3105B" w:rsidRDefault="00F3105B" w:rsidP="00F3105B">
      <w:proofErr w:type="spellStart"/>
      <w:r w:rsidRPr="00F3105B">
        <w:t>WebEOS</w:t>
      </w:r>
      <w:proofErr w:type="spellEnd"/>
      <w:r w:rsidRPr="00F3105B">
        <w:t> - State of Connecticut </w:t>
      </w:r>
    </w:p>
    <w:p w14:paraId="04C6197C" w14:textId="77777777" w:rsidR="00F3105B" w:rsidRPr="00F3105B" w:rsidRDefault="00F3105B" w:rsidP="00F3105B">
      <w:hyperlink r:id="rId23" w:tgtFrame="_blank" w:history="1">
        <w:r w:rsidRPr="00F3105B">
          <w:rPr>
            <w:rStyle w:val="Hyperlink"/>
          </w:rPr>
          <w:t>_WebEOCFlash_vol_01-01.pdf</w:t>
        </w:r>
      </w:hyperlink>
      <w:r w:rsidRPr="00F3105B">
        <w:t> </w:t>
      </w:r>
    </w:p>
    <w:p w14:paraId="3ECC6B89" w14:textId="77777777" w:rsidR="00F3105B" w:rsidRPr="00F3105B" w:rsidRDefault="00F3105B" w:rsidP="00F3105B">
      <w:r w:rsidRPr="00F3105B">
        <w:t> </w:t>
      </w:r>
    </w:p>
    <w:p w14:paraId="4346372B" w14:textId="77777777" w:rsidR="00F3105B" w:rsidRPr="00F3105B" w:rsidRDefault="00F3105B" w:rsidP="00F3105B">
      <w:r w:rsidRPr="00F3105B">
        <w:t>West Virginia </w:t>
      </w:r>
    </w:p>
    <w:p w14:paraId="77BF42A3" w14:textId="77777777" w:rsidR="00F3105B" w:rsidRPr="00F3105B" w:rsidRDefault="00F3105B" w:rsidP="00F3105B">
      <w:hyperlink r:id="rId24" w:tgtFrame="_blank" w:history="1">
        <w:r w:rsidRPr="00F3105B">
          <w:rPr>
            <w:rStyle w:val="Hyperlink"/>
          </w:rPr>
          <w:t>SKM_658e19050814310</w:t>
        </w:r>
      </w:hyperlink>
      <w:r w:rsidRPr="00F3105B">
        <w:t> </w:t>
      </w:r>
    </w:p>
    <w:p w14:paraId="7F6C5522" w14:textId="77777777" w:rsidR="00F3105B" w:rsidRPr="00F3105B" w:rsidRDefault="00F3105B" w:rsidP="00F3105B">
      <w:r w:rsidRPr="00F3105B">
        <w:t> </w:t>
      </w:r>
    </w:p>
    <w:p w14:paraId="7A0AE52C" w14:textId="77777777" w:rsidR="00F3105B" w:rsidRPr="00F3105B" w:rsidRDefault="00F3105B" w:rsidP="00F3105B">
      <w:r w:rsidRPr="00F3105B">
        <w:t>DHS Software Solutions for Emergencies </w:t>
      </w:r>
    </w:p>
    <w:p w14:paraId="0F06B183" w14:textId="77777777" w:rsidR="00F3105B" w:rsidRPr="00F3105B" w:rsidRDefault="00F3105B" w:rsidP="00F3105B">
      <w:hyperlink r:id="rId25" w:tgtFrame="_blank" w:history="1">
        <w:r w:rsidRPr="00F3105B">
          <w:rPr>
            <w:rStyle w:val="Hyperlink"/>
          </w:rPr>
          <w:t>2356-01_SAVER_MSR_IMS_03Dec2021_COD-Adjudicated_27Dec2021_Ready-for-508</w:t>
        </w:r>
      </w:hyperlink>
      <w:r w:rsidRPr="00F3105B">
        <w:t> </w:t>
      </w:r>
    </w:p>
    <w:p w14:paraId="0ED4B10E" w14:textId="77777777" w:rsidR="00F3105B" w:rsidRPr="00F3105B" w:rsidRDefault="00F3105B" w:rsidP="00F3105B">
      <w:r w:rsidRPr="00F3105B">
        <w:lastRenderedPageBreak/>
        <w:t> </w:t>
      </w:r>
    </w:p>
    <w:p w14:paraId="10991DFC" w14:textId="77777777" w:rsidR="00F3105B" w:rsidRPr="00F3105B" w:rsidRDefault="00F3105B" w:rsidP="00F3105B">
      <w:r w:rsidRPr="00F3105B">
        <w:t>ARCGIS Training </w:t>
      </w:r>
    </w:p>
    <w:p w14:paraId="5D20135A" w14:textId="77777777" w:rsidR="00F3105B" w:rsidRPr="00F3105B" w:rsidRDefault="00F3105B" w:rsidP="00F3105B">
      <w:hyperlink r:id="rId26" w:tgtFrame="_blank" w:history="1">
        <w:r w:rsidRPr="00F3105B">
          <w:rPr>
            <w:rStyle w:val="Hyperlink"/>
          </w:rPr>
          <w:t>Esri Training Catalog | Find Courses on GIS and ArcGIS Topics</w:t>
        </w:r>
      </w:hyperlink>
      <w:r w:rsidRPr="00F3105B">
        <w:t> </w:t>
      </w:r>
    </w:p>
    <w:p w14:paraId="3293567D" w14:textId="77777777" w:rsidR="00F3105B" w:rsidRPr="00F3105B" w:rsidRDefault="00F3105B" w:rsidP="00F3105B">
      <w:hyperlink r:id="rId27" w:tgtFrame="_blank" w:history="1">
        <w:r w:rsidRPr="00F3105B">
          <w:rPr>
            <w:rStyle w:val="Hyperlink"/>
          </w:rPr>
          <w:t>Esri Training Courses by Capabilities and Workflows</w:t>
        </w:r>
      </w:hyperlink>
      <w:r w:rsidRPr="00F3105B">
        <w:t> </w:t>
      </w:r>
    </w:p>
    <w:p w14:paraId="5969B760" w14:textId="77777777" w:rsidR="00F3105B" w:rsidRPr="00F3105B" w:rsidRDefault="00F3105B" w:rsidP="00F3105B">
      <w:r w:rsidRPr="00F3105B">
        <w:t> </w:t>
      </w:r>
    </w:p>
    <w:p w14:paraId="20D7C90E" w14:textId="47ACC008" w:rsidR="00F3105B" w:rsidRDefault="00F3105B"/>
    <w:sectPr w:rsidR="00F3105B">
      <w:head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42F0A" w14:textId="77777777" w:rsidR="00763298" w:rsidRDefault="00763298" w:rsidP="00F3105B">
      <w:pPr>
        <w:spacing w:after="0" w:line="240" w:lineRule="auto"/>
      </w:pPr>
      <w:r>
        <w:separator/>
      </w:r>
    </w:p>
  </w:endnote>
  <w:endnote w:type="continuationSeparator" w:id="0">
    <w:p w14:paraId="759D1AE1" w14:textId="77777777" w:rsidR="00763298" w:rsidRDefault="00763298" w:rsidP="00F31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6C1A32" w14:textId="77777777" w:rsidR="00763298" w:rsidRDefault="00763298" w:rsidP="00F3105B">
      <w:pPr>
        <w:spacing w:after="0" w:line="240" w:lineRule="auto"/>
      </w:pPr>
      <w:r>
        <w:separator/>
      </w:r>
    </w:p>
  </w:footnote>
  <w:footnote w:type="continuationSeparator" w:id="0">
    <w:p w14:paraId="50C7F142" w14:textId="77777777" w:rsidR="00763298" w:rsidRDefault="00763298" w:rsidP="00F31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0679B" w14:textId="680DB047" w:rsidR="00F3105B" w:rsidRDefault="00F3105B">
    <w:pPr>
      <w:pStyle w:val="Header"/>
    </w:pPr>
    <w:r>
      <w:t xml:space="preserve">Alan – </w:t>
    </w:r>
    <w:proofErr w:type="spellStart"/>
    <w:r>
      <w:t>Onenote</w:t>
    </w:r>
    <w:proofErr w:type="spellEnd"/>
    <w:r>
      <w:t xml:space="preserve">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17486"/>
    <w:multiLevelType w:val="multilevel"/>
    <w:tmpl w:val="3800E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CB72EA"/>
    <w:multiLevelType w:val="multilevel"/>
    <w:tmpl w:val="A4F61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0A1BE7"/>
    <w:multiLevelType w:val="multilevel"/>
    <w:tmpl w:val="5604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110530">
    <w:abstractNumId w:val="2"/>
  </w:num>
  <w:num w:numId="2" w16cid:durableId="1173758760">
    <w:abstractNumId w:val="0"/>
  </w:num>
  <w:num w:numId="3" w16cid:durableId="1590848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05B"/>
    <w:rsid w:val="00260537"/>
    <w:rsid w:val="00763298"/>
    <w:rsid w:val="00F31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636C"/>
  <w15:chartTrackingRefBased/>
  <w15:docId w15:val="{C7245650-9B8A-4AAA-BFDE-F181D614E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1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31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31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05B"/>
    <w:rPr>
      <w:rFonts w:eastAsiaTheme="majorEastAsia" w:cstheme="majorBidi"/>
      <w:color w:val="272727" w:themeColor="text1" w:themeTint="D8"/>
    </w:rPr>
  </w:style>
  <w:style w:type="paragraph" w:styleId="Title">
    <w:name w:val="Title"/>
    <w:basedOn w:val="Normal"/>
    <w:next w:val="Normal"/>
    <w:link w:val="TitleChar"/>
    <w:uiPriority w:val="10"/>
    <w:qFormat/>
    <w:rsid w:val="00F31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05B"/>
    <w:pPr>
      <w:spacing w:before="160"/>
      <w:jc w:val="center"/>
    </w:pPr>
    <w:rPr>
      <w:i/>
      <w:iCs/>
      <w:color w:val="404040" w:themeColor="text1" w:themeTint="BF"/>
    </w:rPr>
  </w:style>
  <w:style w:type="character" w:customStyle="1" w:styleId="QuoteChar">
    <w:name w:val="Quote Char"/>
    <w:basedOn w:val="DefaultParagraphFont"/>
    <w:link w:val="Quote"/>
    <w:uiPriority w:val="29"/>
    <w:rsid w:val="00F3105B"/>
    <w:rPr>
      <w:i/>
      <w:iCs/>
      <w:color w:val="404040" w:themeColor="text1" w:themeTint="BF"/>
    </w:rPr>
  </w:style>
  <w:style w:type="paragraph" w:styleId="ListParagraph">
    <w:name w:val="List Paragraph"/>
    <w:basedOn w:val="Normal"/>
    <w:uiPriority w:val="34"/>
    <w:qFormat/>
    <w:rsid w:val="00F3105B"/>
    <w:pPr>
      <w:ind w:left="720"/>
      <w:contextualSpacing/>
    </w:pPr>
  </w:style>
  <w:style w:type="character" w:styleId="IntenseEmphasis">
    <w:name w:val="Intense Emphasis"/>
    <w:basedOn w:val="DefaultParagraphFont"/>
    <w:uiPriority w:val="21"/>
    <w:qFormat/>
    <w:rsid w:val="00F3105B"/>
    <w:rPr>
      <w:i/>
      <w:iCs/>
      <w:color w:val="0F4761" w:themeColor="accent1" w:themeShade="BF"/>
    </w:rPr>
  </w:style>
  <w:style w:type="paragraph" w:styleId="IntenseQuote">
    <w:name w:val="Intense Quote"/>
    <w:basedOn w:val="Normal"/>
    <w:next w:val="Normal"/>
    <w:link w:val="IntenseQuoteChar"/>
    <w:uiPriority w:val="30"/>
    <w:qFormat/>
    <w:rsid w:val="00F31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05B"/>
    <w:rPr>
      <w:i/>
      <w:iCs/>
      <w:color w:val="0F4761" w:themeColor="accent1" w:themeShade="BF"/>
    </w:rPr>
  </w:style>
  <w:style w:type="character" w:styleId="IntenseReference">
    <w:name w:val="Intense Reference"/>
    <w:basedOn w:val="DefaultParagraphFont"/>
    <w:uiPriority w:val="32"/>
    <w:qFormat/>
    <w:rsid w:val="00F3105B"/>
    <w:rPr>
      <w:b/>
      <w:bCs/>
      <w:smallCaps/>
      <w:color w:val="0F4761" w:themeColor="accent1" w:themeShade="BF"/>
      <w:spacing w:val="5"/>
    </w:rPr>
  </w:style>
  <w:style w:type="character" w:styleId="Hyperlink">
    <w:name w:val="Hyperlink"/>
    <w:basedOn w:val="DefaultParagraphFont"/>
    <w:uiPriority w:val="99"/>
    <w:unhideWhenUsed/>
    <w:rsid w:val="00F3105B"/>
    <w:rPr>
      <w:color w:val="467886" w:themeColor="hyperlink"/>
      <w:u w:val="single"/>
    </w:rPr>
  </w:style>
  <w:style w:type="character" w:styleId="UnresolvedMention">
    <w:name w:val="Unresolved Mention"/>
    <w:basedOn w:val="DefaultParagraphFont"/>
    <w:uiPriority w:val="99"/>
    <w:semiHidden/>
    <w:unhideWhenUsed/>
    <w:rsid w:val="00F3105B"/>
    <w:rPr>
      <w:color w:val="605E5C"/>
      <w:shd w:val="clear" w:color="auto" w:fill="E1DFDD"/>
    </w:rPr>
  </w:style>
  <w:style w:type="paragraph" w:styleId="Header">
    <w:name w:val="header"/>
    <w:basedOn w:val="Normal"/>
    <w:link w:val="HeaderChar"/>
    <w:uiPriority w:val="99"/>
    <w:unhideWhenUsed/>
    <w:rsid w:val="00F31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05B"/>
  </w:style>
  <w:style w:type="paragraph" w:styleId="Footer">
    <w:name w:val="footer"/>
    <w:basedOn w:val="Normal"/>
    <w:link w:val="FooterChar"/>
    <w:uiPriority w:val="99"/>
    <w:unhideWhenUsed/>
    <w:rsid w:val="00F31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9216199">
      <w:bodyDiv w:val="1"/>
      <w:marLeft w:val="0"/>
      <w:marRight w:val="0"/>
      <w:marTop w:val="0"/>
      <w:marBottom w:val="0"/>
      <w:divBdr>
        <w:top w:val="none" w:sz="0" w:space="0" w:color="auto"/>
        <w:left w:val="none" w:sz="0" w:space="0" w:color="auto"/>
        <w:bottom w:val="none" w:sz="0" w:space="0" w:color="auto"/>
        <w:right w:val="none" w:sz="0" w:space="0" w:color="auto"/>
      </w:divBdr>
      <w:divsChild>
        <w:div w:id="1756630504">
          <w:marLeft w:val="0"/>
          <w:marRight w:val="0"/>
          <w:marTop w:val="0"/>
          <w:marBottom w:val="0"/>
          <w:divBdr>
            <w:top w:val="none" w:sz="0" w:space="0" w:color="auto"/>
            <w:left w:val="none" w:sz="0" w:space="0" w:color="auto"/>
            <w:bottom w:val="none" w:sz="0" w:space="0" w:color="auto"/>
            <w:right w:val="none" w:sz="0" w:space="0" w:color="auto"/>
          </w:divBdr>
        </w:div>
        <w:div w:id="445006526">
          <w:marLeft w:val="0"/>
          <w:marRight w:val="0"/>
          <w:marTop w:val="0"/>
          <w:marBottom w:val="0"/>
          <w:divBdr>
            <w:top w:val="none" w:sz="0" w:space="0" w:color="auto"/>
            <w:left w:val="none" w:sz="0" w:space="0" w:color="auto"/>
            <w:bottom w:val="none" w:sz="0" w:space="0" w:color="auto"/>
            <w:right w:val="none" w:sz="0" w:space="0" w:color="auto"/>
          </w:divBdr>
        </w:div>
        <w:div w:id="2122452534">
          <w:marLeft w:val="0"/>
          <w:marRight w:val="0"/>
          <w:marTop w:val="0"/>
          <w:marBottom w:val="0"/>
          <w:divBdr>
            <w:top w:val="none" w:sz="0" w:space="0" w:color="auto"/>
            <w:left w:val="none" w:sz="0" w:space="0" w:color="auto"/>
            <w:bottom w:val="none" w:sz="0" w:space="0" w:color="auto"/>
            <w:right w:val="none" w:sz="0" w:space="0" w:color="auto"/>
          </w:divBdr>
        </w:div>
        <w:div w:id="1281375202">
          <w:marLeft w:val="0"/>
          <w:marRight w:val="0"/>
          <w:marTop w:val="0"/>
          <w:marBottom w:val="0"/>
          <w:divBdr>
            <w:top w:val="none" w:sz="0" w:space="0" w:color="auto"/>
            <w:left w:val="none" w:sz="0" w:space="0" w:color="auto"/>
            <w:bottom w:val="none" w:sz="0" w:space="0" w:color="auto"/>
            <w:right w:val="none" w:sz="0" w:space="0" w:color="auto"/>
          </w:divBdr>
          <w:divsChild>
            <w:div w:id="52509559">
              <w:marLeft w:val="360"/>
              <w:marRight w:val="0"/>
              <w:marTop w:val="0"/>
              <w:marBottom w:val="0"/>
              <w:divBdr>
                <w:top w:val="none" w:sz="0" w:space="0" w:color="auto"/>
                <w:left w:val="none" w:sz="0" w:space="0" w:color="auto"/>
                <w:bottom w:val="none" w:sz="0" w:space="0" w:color="auto"/>
                <w:right w:val="none" w:sz="0" w:space="0" w:color="auto"/>
              </w:divBdr>
            </w:div>
            <w:div w:id="1374577708">
              <w:marLeft w:val="360"/>
              <w:marRight w:val="0"/>
              <w:marTop w:val="0"/>
              <w:marBottom w:val="0"/>
              <w:divBdr>
                <w:top w:val="none" w:sz="0" w:space="0" w:color="auto"/>
                <w:left w:val="none" w:sz="0" w:space="0" w:color="auto"/>
                <w:bottom w:val="none" w:sz="0" w:space="0" w:color="auto"/>
                <w:right w:val="none" w:sz="0" w:space="0" w:color="auto"/>
              </w:divBdr>
            </w:div>
            <w:div w:id="66848198">
              <w:marLeft w:val="360"/>
              <w:marRight w:val="0"/>
              <w:marTop w:val="0"/>
              <w:marBottom w:val="0"/>
              <w:divBdr>
                <w:top w:val="none" w:sz="0" w:space="0" w:color="auto"/>
                <w:left w:val="none" w:sz="0" w:space="0" w:color="auto"/>
                <w:bottom w:val="none" w:sz="0" w:space="0" w:color="auto"/>
                <w:right w:val="none" w:sz="0" w:space="0" w:color="auto"/>
              </w:divBdr>
            </w:div>
            <w:div w:id="249434020">
              <w:marLeft w:val="360"/>
              <w:marRight w:val="0"/>
              <w:marTop w:val="0"/>
              <w:marBottom w:val="0"/>
              <w:divBdr>
                <w:top w:val="none" w:sz="0" w:space="0" w:color="auto"/>
                <w:left w:val="none" w:sz="0" w:space="0" w:color="auto"/>
                <w:bottom w:val="none" w:sz="0" w:space="0" w:color="auto"/>
                <w:right w:val="none" w:sz="0" w:space="0" w:color="auto"/>
              </w:divBdr>
            </w:div>
            <w:div w:id="446967235">
              <w:marLeft w:val="360"/>
              <w:marRight w:val="0"/>
              <w:marTop w:val="0"/>
              <w:marBottom w:val="0"/>
              <w:divBdr>
                <w:top w:val="none" w:sz="0" w:space="0" w:color="auto"/>
                <w:left w:val="none" w:sz="0" w:space="0" w:color="auto"/>
                <w:bottom w:val="none" w:sz="0" w:space="0" w:color="auto"/>
                <w:right w:val="none" w:sz="0" w:space="0" w:color="auto"/>
              </w:divBdr>
            </w:div>
            <w:div w:id="883521418">
              <w:marLeft w:val="360"/>
              <w:marRight w:val="0"/>
              <w:marTop w:val="0"/>
              <w:marBottom w:val="0"/>
              <w:divBdr>
                <w:top w:val="none" w:sz="0" w:space="0" w:color="auto"/>
                <w:left w:val="none" w:sz="0" w:space="0" w:color="auto"/>
                <w:bottom w:val="none" w:sz="0" w:space="0" w:color="auto"/>
                <w:right w:val="none" w:sz="0" w:space="0" w:color="auto"/>
              </w:divBdr>
            </w:div>
            <w:div w:id="111559737">
              <w:marLeft w:val="360"/>
              <w:marRight w:val="0"/>
              <w:marTop w:val="0"/>
              <w:marBottom w:val="0"/>
              <w:divBdr>
                <w:top w:val="none" w:sz="0" w:space="0" w:color="auto"/>
                <w:left w:val="none" w:sz="0" w:space="0" w:color="auto"/>
                <w:bottom w:val="none" w:sz="0" w:space="0" w:color="auto"/>
                <w:right w:val="none" w:sz="0" w:space="0" w:color="auto"/>
              </w:divBdr>
            </w:div>
            <w:div w:id="1619138896">
              <w:marLeft w:val="360"/>
              <w:marRight w:val="0"/>
              <w:marTop w:val="0"/>
              <w:marBottom w:val="0"/>
              <w:divBdr>
                <w:top w:val="none" w:sz="0" w:space="0" w:color="auto"/>
                <w:left w:val="none" w:sz="0" w:space="0" w:color="auto"/>
                <w:bottom w:val="none" w:sz="0" w:space="0" w:color="auto"/>
                <w:right w:val="none" w:sz="0" w:space="0" w:color="auto"/>
              </w:divBdr>
            </w:div>
            <w:div w:id="848058745">
              <w:marLeft w:val="360"/>
              <w:marRight w:val="0"/>
              <w:marTop w:val="0"/>
              <w:marBottom w:val="0"/>
              <w:divBdr>
                <w:top w:val="none" w:sz="0" w:space="0" w:color="auto"/>
                <w:left w:val="none" w:sz="0" w:space="0" w:color="auto"/>
                <w:bottom w:val="none" w:sz="0" w:space="0" w:color="auto"/>
                <w:right w:val="none" w:sz="0" w:space="0" w:color="auto"/>
              </w:divBdr>
            </w:div>
            <w:div w:id="288165757">
              <w:marLeft w:val="360"/>
              <w:marRight w:val="0"/>
              <w:marTop w:val="0"/>
              <w:marBottom w:val="0"/>
              <w:divBdr>
                <w:top w:val="none" w:sz="0" w:space="0" w:color="auto"/>
                <w:left w:val="none" w:sz="0" w:space="0" w:color="auto"/>
                <w:bottom w:val="none" w:sz="0" w:space="0" w:color="auto"/>
                <w:right w:val="none" w:sz="0" w:space="0" w:color="auto"/>
              </w:divBdr>
            </w:div>
            <w:div w:id="1210462099">
              <w:marLeft w:val="360"/>
              <w:marRight w:val="0"/>
              <w:marTop w:val="0"/>
              <w:marBottom w:val="0"/>
              <w:divBdr>
                <w:top w:val="none" w:sz="0" w:space="0" w:color="auto"/>
                <w:left w:val="none" w:sz="0" w:space="0" w:color="auto"/>
                <w:bottom w:val="none" w:sz="0" w:space="0" w:color="auto"/>
                <w:right w:val="none" w:sz="0" w:space="0" w:color="auto"/>
              </w:divBdr>
            </w:div>
            <w:div w:id="755517133">
              <w:marLeft w:val="360"/>
              <w:marRight w:val="0"/>
              <w:marTop w:val="0"/>
              <w:marBottom w:val="0"/>
              <w:divBdr>
                <w:top w:val="none" w:sz="0" w:space="0" w:color="auto"/>
                <w:left w:val="none" w:sz="0" w:space="0" w:color="auto"/>
                <w:bottom w:val="none" w:sz="0" w:space="0" w:color="auto"/>
                <w:right w:val="none" w:sz="0" w:space="0" w:color="auto"/>
              </w:divBdr>
            </w:div>
            <w:div w:id="1132135833">
              <w:marLeft w:val="360"/>
              <w:marRight w:val="0"/>
              <w:marTop w:val="0"/>
              <w:marBottom w:val="0"/>
              <w:divBdr>
                <w:top w:val="none" w:sz="0" w:space="0" w:color="auto"/>
                <w:left w:val="none" w:sz="0" w:space="0" w:color="auto"/>
                <w:bottom w:val="none" w:sz="0" w:space="0" w:color="auto"/>
                <w:right w:val="none" w:sz="0" w:space="0" w:color="auto"/>
              </w:divBdr>
            </w:div>
            <w:div w:id="1249971803">
              <w:marLeft w:val="360"/>
              <w:marRight w:val="0"/>
              <w:marTop w:val="0"/>
              <w:marBottom w:val="0"/>
              <w:divBdr>
                <w:top w:val="none" w:sz="0" w:space="0" w:color="auto"/>
                <w:left w:val="none" w:sz="0" w:space="0" w:color="auto"/>
                <w:bottom w:val="none" w:sz="0" w:space="0" w:color="auto"/>
                <w:right w:val="none" w:sz="0" w:space="0" w:color="auto"/>
              </w:divBdr>
            </w:div>
          </w:divsChild>
        </w:div>
        <w:div w:id="1002852988">
          <w:marLeft w:val="0"/>
          <w:marRight w:val="0"/>
          <w:marTop w:val="0"/>
          <w:marBottom w:val="0"/>
          <w:divBdr>
            <w:top w:val="none" w:sz="0" w:space="0" w:color="auto"/>
            <w:left w:val="none" w:sz="0" w:space="0" w:color="auto"/>
            <w:bottom w:val="none" w:sz="0" w:space="0" w:color="auto"/>
            <w:right w:val="none" w:sz="0" w:space="0" w:color="auto"/>
          </w:divBdr>
          <w:divsChild>
            <w:div w:id="2024554057">
              <w:marLeft w:val="360"/>
              <w:marRight w:val="0"/>
              <w:marTop w:val="0"/>
              <w:marBottom w:val="0"/>
              <w:divBdr>
                <w:top w:val="none" w:sz="0" w:space="0" w:color="auto"/>
                <w:left w:val="none" w:sz="0" w:space="0" w:color="auto"/>
                <w:bottom w:val="none" w:sz="0" w:space="0" w:color="auto"/>
                <w:right w:val="none" w:sz="0" w:space="0" w:color="auto"/>
              </w:divBdr>
            </w:div>
            <w:div w:id="237180449">
              <w:marLeft w:val="360"/>
              <w:marRight w:val="0"/>
              <w:marTop w:val="0"/>
              <w:marBottom w:val="0"/>
              <w:divBdr>
                <w:top w:val="none" w:sz="0" w:space="0" w:color="auto"/>
                <w:left w:val="none" w:sz="0" w:space="0" w:color="auto"/>
                <w:bottom w:val="none" w:sz="0" w:space="0" w:color="auto"/>
                <w:right w:val="none" w:sz="0" w:space="0" w:color="auto"/>
              </w:divBdr>
            </w:div>
            <w:div w:id="1873616086">
              <w:marLeft w:val="360"/>
              <w:marRight w:val="0"/>
              <w:marTop w:val="0"/>
              <w:marBottom w:val="0"/>
              <w:divBdr>
                <w:top w:val="none" w:sz="0" w:space="0" w:color="auto"/>
                <w:left w:val="none" w:sz="0" w:space="0" w:color="auto"/>
                <w:bottom w:val="none" w:sz="0" w:space="0" w:color="auto"/>
                <w:right w:val="none" w:sz="0" w:space="0" w:color="auto"/>
              </w:divBdr>
            </w:div>
          </w:divsChild>
        </w:div>
        <w:div w:id="61608993">
          <w:marLeft w:val="0"/>
          <w:marRight w:val="0"/>
          <w:marTop w:val="0"/>
          <w:marBottom w:val="0"/>
          <w:divBdr>
            <w:top w:val="none" w:sz="0" w:space="0" w:color="auto"/>
            <w:left w:val="none" w:sz="0" w:space="0" w:color="auto"/>
            <w:bottom w:val="none" w:sz="0" w:space="0" w:color="auto"/>
            <w:right w:val="none" w:sz="0" w:space="0" w:color="auto"/>
          </w:divBdr>
        </w:div>
      </w:divsChild>
    </w:div>
    <w:div w:id="1286428535">
      <w:bodyDiv w:val="1"/>
      <w:marLeft w:val="0"/>
      <w:marRight w:val="0"/>
      <w:marTop w:val="0"/>
      <w:marBottom w:val="0"/>
      <w:divBdr>
        <w:top w:val="none" w:sz="0" w:space="0" w:color="auto"/>
        <w:left w:val="none" w:sz="0" w:space="0" w:color="auto"/>
        <w:bottom w:val="none" w:sz="0" w:space="0" w:color="auto"/>
        <w:right w:val="none" w:sz="0" w:space="0" w:color="auto"/>
      </w:divBdr>
      <w:divsChild>
        <w:div w:id="2116752966">
          <w:marLeft w:val="0"/>
          <w:marRight w:val="0"/>
          <w:marTop w:val="0"/>
          <w:marBottom w:val="0"/>
          <w:divBdr>
            <w:top w:val="none" w:sz="0" w:space="0" w:color="auto"/>
            <w:left w:val="none" w:sz="0" w:space="0" w:color="auto"/>
            <w:bottom w:val="none" w:sz="0" w:space="0" w:color="auto"/>
            <w:right w:val="none" w:sz="0" w:space="0" w:color="auto"/>
          </w:divBdr>
        </w:div>
        <w:div w:id="387849133">
          <w:marLeft w:val="0"/>
          <w:marRight w:val="0"/>
          <w:marTop w:val="0"/>
          <w:marBottom w:val="0"/>
          <w:divBdr>
            <w:top w:val="none" w:sz="0" w:space="0" w:color="auto"/>
            <w:left w:val="none" w:sz="0" w:space="0" w:color="auto"/>
            <w:bottom w:val="none" w:sz="0" w:space="0" w:color="auto"/>
            <w:right w:val="none" w:sz="0" w:space="0" w:color="auto"/>
          </w:divBdr>
        </w:div>
        <w:div w:id="1157503451">
          <w:marLeft w:val="0"/>
          <w:marRight w:val="0"/>
          <w:marTop w:val="0"/>
          <w:marBottom w:val="0"/>
          <w:divBdr>
            <w:top w:val="none" w:sz="0" w:space="0" w:color="auto"/>
            <w:left w:val="none" w:sz="0" w:space="0" w:color="auto"/>
            <w:bottom w:val="none" w:sz="0" w:space="0" w:color="auto"/>
            <w:right w:val="none" w:sz="0" w:space="0" w:color="auto"/>
          </w:divBdr>
        </w:div>
        <w:div w:id="943146106">
          <w:marLeft w:val="0"/>
          <w:marRight w:val="0"/>
          <w:marTop w:val="0"/>
          <w:marBottom w:val="0"/>
          <w:divBdr>
            <w:top w:val="none" w:sz="0" w:space="0" w:color="auto"/>
            <w:left w:val="none" w:sz="0" w:space="0" w:color="auto"/>
            <w:bottom w:val="none" w:sz="0" w:space="0" w:color="auto"/>
            <w:right w:val="none" w:sz="0" w:space="0" w:color="auto"/>
          </w:divBdr>
          <w:divsChild>
            <w:div w:id="1477448985">
              <w:marLeft w:val="360"/>
              <w:marRight w:val="0"/>
              <w:marTop w:val="0"/>
              <w:marBottom w:val="0"/>
              <w:divBdr>
                <w:top w:val="none" w:sz="0" w:space="0" w:color="auto"/>
                <w:left w:val="none" w:sz="0" w:space="0" w:color="auto"/>
                <w:bottom w:val="none" w:sz="0" w:space="0" w:color="auto"/>
                <w:right w:val="none" w:sz="0" w:space="0" w:color="auto"/>
              </w:divBdr>
            </w:div>
            <w:div w:id="1630088786">
              <w:marLeft w:val="360"/>
              <w:marRight w:val="0"/>
              <w:marTop w:val="0"/>
              <w:marBottom w:val="0"/>
              <w:divBdr>
                <w:top w:val="none" w:sz="0" w:space="0" w:color="auto"/>
                <w:left w:val="none" w:sz="0" w:space="0" w:color="auto"/>
                <w:bottom w:val="none" w:sz="0" w:space="0" w:color="auto"/>
                <w:right w:val="none" w:sz="0" w:space="0" w:color="auto"/>
              </w:divBdr>
            </w:div>
            <w:div w:id="552810697">
              <w:marLeft w:val="360"/>
              <w:marRight w:val="0"/>
              <w:marTop w:val="0"/>
              <w:marBottom w:val="0"/>
              <w:divBdr>
                <w:top w:val="none" w:sz="0" w:space="0" w:color="auto"/>
                <w:left w:val="none" w:sz="0" w:space="0" w:color="auto"/>
                <w:bottom w:val="none" w:sz="0" w:space="0" w:color="auto"/>
                <w:right w:val="none" w:sz="0" w:space="0" w:color="auto"/>
              </w:divBdr>
            </w:div>
            <w:div w:id="81684430">
              <w:marLeft w:val="360"/>
              <w:marRight w:val="0"/>
              <w:marTop w:val="0"/>
              <w:marBottom w:val="0"/>
              <w:divBdr>
                <w:top w:val="none" w:sz="0" w:space="0" w:color="auto"/>
                <w:left w:val="none" w:sz="0" w:space="0" w:color="auto"/>
                <w:bottom w:val="none" w:sz="0" w:space="0" w:color="auto"/>
                <w:right w:val="none" w:sz="0" w:space="0" w:color="auto"/>
              </w:divBdr>
            </w:div>
            <w:div w:id="2141343781">
              <w:marLeft w:val="360"/>
              <w:marRight w:val="0"/>
              <w:marTop w:val="0"/>
              <w:marBottom w:val="0"/>
              <w:divBdr>
                <w:top w:val="none" w:sz="0" w:space="0" w:color="auto"/>
                <w:left w:val="none" w:sz="0" w:space="0" w:color="auto"/>
                <w:bottom w:val="none" w:sz="0" w:space="0" w:color="auto"/>
                <w:right w:val="none" w:sz="0" w:space="0" w:color="auto"/>
              </w:divBdr>
            </w:div>
            <w:div w:id="1051077756">
              <w:marLeft w:val="360"/>
              <w:marRight w:val="0"/>
              <w:marTop w:val="0"/>
              <w:marBottom w:val="0"/>
              <w:divBdr>
                <w:top w:val="none" w:sz="0" w:space="0" w:color="auto"/>
                <w:left w:val="none" w:sz="0" w:space="0" w:color="auto"/>
                <w:bottom w:val="none" w:sz="0" w:space="0" w:color="auto"/>
                <w:right w:val="none" w:sz="0" w:space="0" w:color="auto"/>
              </w:divBdr>
            </w:div>
            <w:div w:id="929192304">
              <w:marLeft w:val="360"/>
              <w:marRight w:val="0"/>
              <w:marTop w:val="0"/>
              <w:marBottom w:val="0"/>
              <w:divBdr>
                <w:top w:val="none" w:sz="0" w:space="0" w:color="auto"/>
                <w:left w:val="none" w:sz="0" w:space="0" w:color="auto"/>
                <w:bottom w:val="none" w:sz="0" w:space="0" w:color="auto"/>
                <w:right w:val="none" w:sz="0" w:space="0" w:color="auto"/>
              </w:divBdr>
            </w:div>
            <w:div w:id="1320115661">
              <w:marLeft w:val="360"/>
              <w:marRight w:val="0"/>
              <w:marTop w:val="0"/>
              <w:marBottom w:val="0"/>
              <w:divBdr>
                <w:top w:val="none" w:sz="0" w:space="0" w:color="auto"/>
                <w:left w:val="none" w:sz="0" w:space="0" w:color="auto"/>
                <w:bottom w:val="none" w:sz="0" w:space="0" w:color="auto"/>
                <w:right w:val="none" w:sz="0" w:space="0" w:color="auto"/>
              </w:divBdr>
            </w:div>
            <w:div w:id="908882038">
              <w:marLeft w:val="360"/>
              <w:marRight w:val="0"/>
              <w:marTop w:val="0"/>
              <w:marBottom w:val="0"/>
              <w:divBdr>
                <w:top w:val="none" w:sz="0" w:space="0" w:color="auto"/>
                <w:left w:val="none" w:sz="0" w:space="0" w:color="auto"/>
                <w:bottom w:val="none" w:sz="0" w:space="0" w:color="auto"/>
                <w:right w:val="none" w:sz="0" w:space="0" w:color="auto"/>
              </w:divBdr>
            </w:div>
            <w:div w:id="2086412353">
              <w:marLeft w:val="360"/>
              <w:marRight w:val="0"/>
              <w:marTop w:val="0"/>
              <w:marBottom w:val="0"/>
              <w:divBdr>
                <w:top w:val="none" w:sz="0" w:space="0" w:color="auto"/>
                <w:left w:val="none" w:sz="0" w:space="0" w:color="auto"/>
                <w:bottom w:val="none" w:sz="0" w:space="0" w:color="auto"/>
                <w:right w:val="none" w:sz="0" w:space="0" w:color="auto"/>
              </w:divBdr>
            </w:div>
            <w:div w:id="16128411">
              <w:marLeft w:val="360"/>
              <w:marRight w:val="0"/>
              <w:marTop w:val="0"/>
              <w:marBottom w:val="0"/>
              <w:divBdr>
                <w:top w:val="none" w:sz="0" w:space="0" w:color="auto"/>
                <w:left w:val="none" w:sz="0" w:space="0" w:color="auto"/>
                <w:bottom w:val="none" w:sz="0" w:space="0" w:color="auto"/>
                <w:right w:val="none" w:sz="0" w:space="0" w:color="auto"/>
              </w:divBdr>
            </w:div>
            <w:div w:id="1530607037">
              <w:marLeft w:val="360"/>
              <w:marRight w:val="0"/>
              <w:marTop w:val="0"/>
              <w:marBottom w:val="0"/>
              <w:divBdr>
                <w:top w:val="none" w:sz="0" w:space="0" w:color="auto"/>
                <w:left w:val="none" w:sz="0" w:space="0" w:color="auto"/>
                <w:bottom w:val="none" w:sz="0" w:space="0" w:color="auto"/>
                <w:right w:val="none" w:sz="0" w:space="0" w:color="auto"/>
              </w:divBdr>
            </w:div>
            <w:div w:id="1000348267">
              <w:marLeft w:val="360"/>
              <w:marRight w:val="0"/>
              <w:marTop w:val="0"/>
              <w:marBottom w:val="0"/>
              <w:divBdr>
                <w:top w:val="none" w:sz="0" w:space="0" w:color="auto"/>
                <w:left w:val="none" w:sz="0" w:space="0" w:color="auto"/>
                <w:bottom w:val="none" w:sz="0" w:space="0" w:color="auto"/>
                <w:right w:val="none" w:sz="0" w:space="0" w:color="auto"/>
              </w:divBdr>
            </w:div>
            <w:div w:id="430006033">
              <w:marLeft w:val="360"/>
              <w:marRight w:val="0"/>
              <w:marTop w:val="0"/>
              <w:marBottom w:val="0"/>
              <w:divBdr>
                <w:top w:val="none" w:sz="0" w:space="0" w:color="auto"/>
                <w:left w:val="none" w:sz="0" w:space="0" w:color="auto"/>
                <w:bottom w:val="none" w:sz="0" w:space="0" w:color="auto"/>
                <w:right w:val="none" w:sz="0" w:space="0" w:color="auto"/>
              </w:divBdr>
            </w:div>
          </w:divsChild>
        </w:div>
        <w:div w:id="481165570">
          <w:marLeft w:val="0"/>
          <w:marRight w:val="0"/>
          <w:marTop w:val="0"/>
          <w:marBottom w:val="0"/>
          <w:divBdr>
            <w:top w:val="none" w:sz="0" w:space="0" w:color="auto"/>
            <w:left w:val="none" w:sz="0" w:space="0" w:color="auto"/>
            <w:bottom w:val="none" w:sz="0" w:space="0" w:color="auto"/>
            <w:right w:val="none" w:sz="0" w:space="0" w:color="auto"/>
          </w:divBdr>
          <w:divsChild>
            <w:div w:id="439569821">
              <w:marLeft w:val="360"/>
              <w:marRight w:val="0"/>
              <w:marTop w:val="0"/>
              <w:marBottom w:val="0"/>
              <w:divBdr>
                <w:top w:val="none" w:sz="0" w:space="0" w:color="auto"/>
                <w:left w:val="none" w:sz="0" w:space="0" w:color="auto"/>
                <w:bottom w:val="none" w:sz="0" w:space="0" w:color="auto"/>
                <w:right w:val="none" w:sz="0" w:space="0" w:color="auto"/>
              </w:divBdr>
            </w:div>
            <w:div w:id="844324699">
              <w:marLeft w:val="360"/>
              <w:marRight w:val="0"/>
              <w:marTop w:val="0"/>
              <w:marBottom w:val="0"/>
              <w:divBdr>
                <w:top w:val="none" w:sz="0" w:space="0" w:color="auto"/>
                <w:left w:val="none" w:sz="0" w:space="0" w:color="auto"/>
                <w:bottom w:val="none" w:sz="0" w:space="0" w:color="auto"/>
                <w:right w:val="none" w:sz="0" w:space="0" w:color="auto"/>
              </w:divBdr>
            </w:div>
            <w:div w:id="1346638840">
              <w:marLeft w:val="360"/>
              <w:marRight w:val="0"/>
              <w:marTop w:val="0"/>
              <w:marBottom w:val="0"/>
              <w:divBdr>
                <w:top w:val="none" w:sz="0" w:space="0" w:color="auto"/>
                <w:left w:val="none" w:sz="0" w:space="0" w:color="auto"/>
                <w:bottom w:val="none" w:sz="0" w:space="0" w:color="auto"/>
                <w:right w:val="none" w:sz="0" w:space="0" w:color="auto"/>
              </w:divBdr>
            </w:div>
          </w:divsChild>
        </w:div>
        <w:div w:id="645552830">
          <w:marLeft w:val="0"/>
          <w:marRight w:val="0"/>
          <w:marTop w:val="0"/>
          <w:marBottom w:val="0"/>
          <w:divBdr>
            <w:top w:val="none" w:sz="0" w:space="0" w:color="auto"/>
            <w:left w:val="none" w:sz="0" w:space="0" w:color="auto"/>
            <w:bottom w:val="none" w:sz="0" w:space="0" w:color="auto"/>
            <w:right w:val="none" w:sz="0" w:space="0" w:color="auto"/>
          </w:divBdr>
        </w:div>
      </w:divsChild>
    </w:div>
    <w:div w:id="1880899483">
      <w:bodyDiv w:val="1"/>
      <w:marLeft w:val="0"/>
      <w:marRight w:val="0"/>
      <w:marTop w:val="0"/>
      <w:marBottom w:val="0"/>
      <w:divBdr>
        <w:top w:val="none" w:sz="0" w:space="0" w:color="auto"/>
        <w:left w:val="none" w:sz="0" w:space="0" w:color="auto"/>
        <w:bottom w:val="none" w:sz="0" w:space="0" w:color="auto"/>
        <w:right w:val="none" w:sz="0" w:space="0" w:color="auto"/>
      </w:divBdr>
      <w:divsChild>
        <w:div w:id="1289704142">
          <w:marLeft w:val="0"/>
          <w:marRight w:val="0"/>
          <w:marTop w:val="0"/>
          <w:marBottom w:val="0"/>
          <w:divBdr>
            <w:top w:val="none" w:sz="0" w:space="0" w:color="auto"/>
            <w:left w:val="none" w:sz="0" w:space="0" w:color="auto"/>
            <w:bottom w:val="none" w:sz="0" w:space="0" w:color="auto"/>
            <w:right w:val="none" w:sz="0" w:space="0" w:color="auto"/>
          </w:divBdr>
          <w:divsChild>
            <w:div w:id="2102211856">
              <w:marLeft w:val="360"/>
              <w:marRight w:val="0"/>
              <w:marTop w:val="0"/>
              <w:marBottom w:val="0"/>
              <w:divBdr>
                <w:top w:val="none" w:sz="0" w:space="0" w:color="auto"/>
                <w:left w:val="none" w:sz="0" w:space="0" w:color="auto"/>
                <w:bottom w:val="none" w:sz="0" w:space="0" w:color="auto"/>
                <w:right w:val="none" w:sz="0" w:space="0" w:color="auto"/>
              </w:divBdr>
            </w:div>
          </w:divsChild>
        </w:div>
        <w:div w:id="1626883414">
          <w:marLeft w:val="0"/>
          <w:marRight w:val="0"/>
          <w:marTop w:val="0"/>
          <w:marBottom w:val="0"/>
          <w:divBdr>
            <w:top w:val="none" w:sz="0" w:space="0" w:color="auto"/>
            <w:left w:val="none" w:sz="0" w:space="0" w:color="auto"/>
            <w:bottom w:val="none" w:sz="0" w:space="0" w:color="auto"/>
            <w:right w:val="none" w:sz="0" w:space="0" w:color="auto"/>
          </w:divBdr>
        </w:div>
        <w:div w:id="554044699">
          <w:marLeft w:val="0"/>
          <w:marRight w:val="0"/>
          <w:marTop w:val="0"/>
          <w:marBottom w:val="0"/>
          <w:divBdr>
            <w:top w:val="none" w:sz="0" w:space="0" w:color="auto"/>
            <w:left w:val="none" w:sz="0" w:space="0" w:color="auto"/>
            <w:bottom w:val="none" w:sz="0" w:space="0" w:color="auto"/>
            <w:right w:val="none" w:sz="0" w:space="0" w:color="auto"/>
          </w:divBdr>
        </w:div>
        <w:div w:id="2009552635">
          <w:marLeft w:val="0"/>
          <w:marRight w:val="0"/>
          <w:marTop w:val="0"/>
          <w:marBottom w:val="0"/>
          <w:divBdr>
            <w:top w:val="none" w:sz="0" w:space="0" w:color="auto"/>
            <w:left w:val="none" w:sz="0" w:space="0" w:color="auto"/>
            <w:bottom w:val="none" w:sz="0" w:space="0" w:color="auto"/>
            <w:right w:val="none" w:sz="0" w:space="0" w:color="auto"/>
          </w:divBdr>
          <w:divsChild>
            <w:div w:id="1463966128">
              <w:marLeft w:val="360"/>
              <w:marRight w:val="0"/>
              <w:marTop w:val="0"/>
              <w:marBottom w:val="0"/>
              <w:divBdr>
                <w:top w:val="none" w:sz="0" w:space="0" w:color="auto"/>
                <w:left w:val="none" w:sz="0" w:space="0" w:color="auto"/>
                <w:bottom w:val="none" w:sz="0" w:space="0" w:color="auto"/>
                <w:right w:val="none" w:sz="0" w:space="0" w:color="auto"/>
              </w:divBdr>
            </w:div>
            <w:div w:id="1512723978">
              <w:marLeft w:val="360"/>
              <w:marRight w:val="0"/>
              <w:marTop w:val="0"/>
              <w:marBottom w:val="0"/>
              <w:divBdr>
                <w:top w:val="none" w:sz="0" w:space="0" w:color="auto"/>
                <w:left w:val="none" w:sz="0" w:space="0" w:color="auto"/>
                <w:bottom w:val="none" w:sz="0" w:space="0" w:color="auto"/>
                <w:right w:val="none" w:sz="0" w:space="0" w:color="auto"/>
              </w:divBdr>
            </w:div>
            <w:div w:id="1644040249">
              <w:marLeft w:val="360"/>
              <w:marRight w:val="0"/>
              <w:marTop w:val="0"/>
              <w:marBottom w:val="0"/>
              <w:divBdr>
                <w:top w:val="none" w:sz="0" w:space="0" w:color="auto"/>
                <w:left w:val="none" w:sz="0" w:space="0" w:color="auto"/>
                <w:bottom w:val="none" w:sz="0" w:space="0" w:color="auto"/>
                <w:right w:val="none" w:sz="0" w:space="0" w:color="auto"/>
              </w:divBdr>
            </w:div>
            <w:div w:id="1425999470">
              <w:marLeft w:val="360"/>
              <w:marRight w:val="0"/>
              <w:marTop w:val="0"/>
              <w:marBottom w:val="0"/>
              <w:divBdr>
                <w:top w:val="none" w:sz="0" w:space="0" w:color="auto"/>
                <w:left w:val="none" w:sz="0" w:space="0" w:color="auto"/>
                <w:bottom w:val="none" w:sz="0" w:space="0" w:color="auto"/>
                <w:right w:val="none" w:sz="0" w:space="0" w:color="auto"/>
              </w:divBdr>
            </w:div>
            <w:div w:id="815221519">
              <w:marLeft w:val="360"/>
              <w:marRight w:val="0"/>
              <w:marTop w:val="0"/>
              <w:marBottom w:val="0"/>
              <w:divBdr>
                <w:top w:val="none" w:sz="0" w:space="0" w:color="auto"/>
                <w:left w:val="none" w:sz="0" w:space="0" w:color="auto"/>
                <w:bottom w:val="none" w:sz="0" w:space="0" w:color="auto"/>
                <w:right w:val="none" w:sz="0" w:space="0" w:color="auto"/>
              </w:divBdr>
            </w:div>
            <w:div w:id="16386118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932422932">
      <w:bodyDiv w:val="1"/>
      <w:marLeft w:val="0"/>
      <w:marRight w:val="0"/>
      <w:marTop w:val="0"/>
      <w:marBottom w:val="0"/>
      <w:divBdr>
        <w:top w:val="none" w:sz="0" w:space="0" w:color="auto"/>
        <w:left w:val="none" w:sz="0" w:space="0" w:color="auto"/>
        <w:bottom w:val="none" w:sz="0" w:space="0" w:color="auto"/>
        <w:right w:val="none" w:sz="0" w:space="0" w:color="auto"/>
      </w:divBdr>
      <w:divsChild>
        <w:div w:id="967126811">
          <w:marLeft w:val="0"/>
          <w:marRight w:val="0"/>
          <w:marTop w:val="0"/>
          <w:marBottom w:val="0"/>
          <w:divBdr>
            <w:top w:val="none" w:sz="0" w:space="0" w:color="auto"/>
            <w:left w:val="none" w:sz="0" w:space="0" w:color="auto"/>
            <w:bottom w:val="none" w:sz="0" w:space="0" w:color="auto"/>
            <w:right w:val="none" w:sz="0" w:space="0" w:color="auto"/>
          </w:divBdr>
          <w:divsChild>
            <w:div w:id="1330059033">
              <w:marLeft w:val="360"/>
              <w:marRight w:val="0"/>
              <w:marTop w:val="0"/>
              <w:marBottom w:val="0"/>
              <w:divBdr>
                <w:top w:val="none" w:sz="0" w:space="0" w:color="auto"/>
                <w:left w:val="none" w:sz="0" w:space="0" w:color="auto"/>
                <w:bottom w:val="none" w:sz="0" w:space="0" w:color="auto"/>
                <w:right w:val="none" w:sz="0" w:space="0" w:color="auto"/>
              </w:divBdr>
            </w:div>
          </w:divsChild>
        </w:div>
        <w:div w:id="859315911">
          <w:marLeft w:val="0"/>
          <w:marRight w:val="0"/>
          <w:marTop w:val="0"/>
          <w:marBottom w:val="0"/>
          <w:divBdr>
            <w:top w:val="none" w:sz="0" w:space="0" w:color="auto"/>
            <w:left w:val="none" w:sz="0" w:space="0" w:color="auto"/>
            <w:bottom w:val="none" w:sz="0" w:space="0" w:color="auto"/>
            <w:right w:val="none" w:sz="0" w:space="0" w:color="auto"/>
          </w:divBdr>
        </w:div>
        <w:div w:id="1543516092">
          <w:marLeft w:val="0"/>
          <w:marRight w:val="0"/>
          <w:marTop w:val="0"/>
          <w:marBottom w:val="0"/>
          <w:divBdr>
            <w:top w:val="none" w:sz="0" w:space="0" w:color="auto"/>
            <w:left w:val="none" w:sz="0" w:space="0" w:color="auto"/>
            <w:bottom w:val="none" w:sz="0" w:space="0" w:color="auto"/>
            <w:right w:val="none" w:sz="0" w:space="0" w:color="auto"/>
          </w:divBdr>
        </w:div>
        <w:div w:id="198933689">
          <w:marLeft w:val="0"/>
          <w:marRight w:val="0"/>
          <w:marTop w:val="0"/>
          <w:marBottom w:val="0"/>
          <w:divBdr>
            <w:top w:val="none" w:sz="0" w:space="0" w:color="auto"/>
            <w:left w:val="none" w:sz="0" w:space="0" w:color="auto"/>
            <w:bottom w:val="none" w:sz="0" w:space="0" w:color="auto"/>
            <w:right w:val="none" w:sz="0" w:space="0" w:color="auto"/>
          </w:divBdr>
          <w:divsChild>
            <w:div w:id="1581256645">
              <w:marLeft w:val="360"/>
              <w:marRight w:val="0"/>
              <w:marTop w:val="0"/>
              <w:marBottom w:val="0"/>
              <w:divBdr>
                <w:top w:val="none" w:sz="0" w:space="0" w:color="auto"/>
                <w:left w:val="none" w:sz="0" w:space="0" w:color="auto"/>
                <w:bottom w:val="none" w:sz="0" w:space="0" w:color="auto"/>
                <w:right w:val="none" w:sz="0" w:space="0" w:color="auto"/>
              </w:divBdr>
            </w:div>
            <w:div w:id="150802865">
              <w:marLeft w:val="360"/>
              <w:marRight w:val="0"/>
              <w:marTop w:val="0"/>
              <w:marBottom w:val="0"/>
              <w:divBdr>
                <w:top w:val="none" w:sz="0" w:space="0" w:color="auto"/>
                <w:left w:val="none" w:sz="0" w:space="0" w:color="auto"/>
                <w:bottom w:val="none" w:sz="0" w:space="0" w:color="auto"/>
                <w:right w:val="none" w:sz="0" w:space="0" w:color="auto"/>
              </w:divBdr>
            </w:div>
            <w:div w:id="1326469742">
              <w:marLeft w:val="360"/>
              <w:marRight w:val="0"/>
              <w:marTop w:val="0"/>
              <w:marBottom w:val="0"/>
              <w:divBdr>
                <w:top w:val="none" w:sz="0" w:space="0" w:color="auto"/>
                <w:left w:val="none" w:sz="0" w:space="0" w:color="auto"/>
                <w:bottom w:val="none" w:sz="0" w:space="0" w:color="auto"/>
                <w:right w:val="none" w:sz="0" w:space="0" w:color="auto"/>
              </w:divBdr>
            </w:div>
            <w:div w:id="1937399519">
              <w:marLeft w:val="360"/>
              <w:marRight w:val="0"/>
              <w:marTop w:val="0"/>
              <w:marBottom w:val="0"/>
              <w:divBdr>
                <w:top w:val="none" w:sz="0" w:space="0" w:color="auto"/>
                <w:left w:val="none" w:sz="0" w:space="0" w:color="auto"/>
                <w:bottom w:val="none" w:sz="0" w:space="0" w:color="auto"/>
                <w:right w:val="none" w:sz="0" w:space="0" w:color="auto"/>
              </w:divBdr>
            </w:div>
            <w:div w:id="1122698328">
              <w:marLeft w:val="360"/>
              <w:marRight w:val="0"/>
              <w:marTop w:val="0"/>
              <w:marBottom w:val="0"/>
              <w:divBdr>
                <w:top w:val="none" w:sz="0" w:space="0" w:color="auto"/>
                <w:left w:val="none" w:sz="0" w:space="0" w:color="auto"/>
                <w:bottom w:val="none" w:sz="0" w:space="0" w:color="auto"/>
                <w:right w:val="none" w:sz="0" w:space="0" w:color="auto"/>
              </w:divBdr>
            </w:div>
            <w:div w:id="4448828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matetrace.org/" TargetMode="External"/><Relationship Id="rId13" Type="http://schemas.openxmlformats.org/officeDocument/2006/relationships/hyperlink" Target="https://www.drought.gov/" TargetMode="External"/><Relationship Id="rId18" Type="http://schemas.openxmlformats.org/officeDocument/2006/relationships/hyperlink" Target="https://www.google.com/search?sca_esv=a644fcbfba2a63ce&amp;cs=0&amp;q=Forms+API&amp;sa=X&amp;ved=2ahUKEwiZ_67pu4iOAxUMGTQIHThkHxsQxccNegQIFRAB&amp;mstk=AUtExfBkYWSOxl_hrtQ7JkyRNlgwASs_iOGPu4Zpvidk9t_MimTDyyqg_MUwLYbCmmrXf_IWDsyS2HiS7_1oRHfynkjBTABk1g54FdH103ZMRA3dArPUKSbaR7p9ATn0CsxcNNk&amp;csui=3" TargetMode="External"/><Relationship Id="rId26" Type="http://schemas.openxmlformats.org/officeDocument/2006/relationships/hyperlink" Target="https://www.esri.com/training/catalog/search/" TargetMode="External"/><Relationship Id="rId3" Type="http://schemas.openxmlformats.org/officeDocument/2006/relationships/settings" Target="settings.xml"/><Relationship Id="rId21" Type="http://schemas.openxmlformats.org/officeDocument/2006/relationships/hyperlink" Target="https://www.google.com/search?sca_esv=a644fcbfba2a63ce&amp;cs=0&amp;q=Notify+Service&amp;sa=X&amp;ved=2ahUKEwiZ_67pu4iOAxUMGTQIHThkHxsQxccNegQIEBAB&amp;mstk=AUtExfBkYWSOxl_hrtQ7JkyRNlgwASs_iOGPu4Zpvidk9t_MimTDyyqg_MUwLYbCmmrXf_IWDsyS2HiS7_1oRHfynkjBTABk1g54FdH103ZMRA3dArPUKSbaR7p9ATn0CsxcNNk&amp;csui=3" TargetMode="External"/><Relationship Id="rId7" Type="http://schemas.openxmlformats.org/officeDocument/2006/relationships/hyperlink" Target="https://worldview.earthdata.nasa.gov/?v=-161.58038707413584,18.074994085986518,-153.00129968484953,22.050120965315514&amp;t=2025-06-21-T16%3A40%3A35Z" TargetMode="External"/><Relationship Id="rId12" Type="http://schemas.openxmlformats.org/officeDocument/2006/relationships/hyperlink" Target="https://droughtmonitor.unl.edu/" TargetMode="External"/><Relationship Id="rId17" Type="http://schemas.openxmlformats.org/officeDocument/2006/relationships/hyperlink" Target="https://www.google.com/search?sca_esv=a644fcbfba2a63ce&amp;cs=0&amp;q=Publisher+API&amp;sa=X&amp;ved=2ahUKEwiZ_67pu4iOAxUMGTQIHThkHxsQxccNegQIDxAB&amp;mstk=AUtExfBkYWSOxl_hrtQ7JkyRNlgwASs_iOGPu4Zpvidk9t_MimTDyyqg_MUwLYbCmmrXf_IWDsyS2HiS7_1oRHfynkjBTABk1g54FdH103ZMRA3dArPUKSbaR7p9ATn0CsxcNNk&amp;csui=3" TargetMode="External"/><Relationship Id="rId25" Type="http://schemas.openxmlformats.org/officeDocument/2006/relationships/hyperlink" Target="https://www.dhs.gov/sites/default/files/2022-01/SAVER%20IMS%20MSR_05Jan2022-508.pdf" TargetMode="External"/><Relationship Id="rId2" Type="http://schemas.openxmlformats.org/officeDocument/2006/relationships/styles" Target="styles.xml"/><Relationship Id="rId16" Type="http://schemas.openxmlformats.org/officeDocument/2006/relationships/hyperlink" Target="https://firms.modaps.eosdis.nasa.gov/usfs/map/" TargetMode="External"/><Relationship Id="rId20" Type="http://schemas.openxmlformats.org/officeDocument/2006/relationships/hyperlink" Target="https://www.google.com/search?sca_esv=a644fcbfba2a63ce&amp;cs=0&amp;q=Boards+API&amp;sa=X&amp;ved=2ahUKEwiZ_67pu4iOAxUMGTQIHThkHxsQxccNegQIEhAB&amp;mstk=AUtExfBkYWSOxl_hrtQ7JkyRNlgwASs_iOGPu4Zpvidk9t_MimTDyyqg_MUwLYbCmmrXf_IWDsyS2HiS7_1oRHfynkjBTABk1g54FdH103ZMRA3dArPUKSbaR7p9ATn0CsxcNNk&amp;csui=3"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data.hawaii.gov/" TargetMode="External"/><Relationship Id="rId24" Type="http://schemas.openxmlformats.org/officeDocument/2006/relationships/hyperlink" Target="https://www.state.wv.us/admin/purchase/Bids/FY2019/B_0606_RFP_HSE1900000001_03.pdf" TargetMode="External"/><Relationship Id="rId5" Type="http://schemas.openxmlformats.org/officeDocument/2006/relationships/footnotes" Target="footnotes.xml"/><Relationship Id="rId15" Type="http://schemas.openxmlformats.org/officeDocument/2006/relationships/hyperlink" Target="https://firms.modaps.eosdis.nasa.gov/map/" TargetMode="External"/><Relationship Id="rId23" Type="http://schemas.openxmlformats.org/officeDocument/2006/relationships/hyperlink" Target="https://portal.ct.gov/-/media/DEMHS/_docs/WebEOC-Files/_WebEOCFlash_vol_01-01.pdf" TargetMode="External"/><Relationship Id="rId28" Type="http://schemas.openxmlformats.org/officeDocument/2006/relationships/header" Target="header1.xml"/><Relationship Id="rId10" Type="http://schemas.openxmlformats.org/officeDocument/2006/relationships/hyperlink" Target="https://resourcewatch.org/" TargetMode="External"/><Relationship Id="rId19" Type="http://schemas.openxmlformats.org/officeDocument/2006/relationships/hyperlink" Target="https://www.google.com/search?sca_esv=a644fcbfba2a63ce&amp;cs=0&amp;q=Studio+API&amp;sa=X&amp;ved=2ahUKEwiZ_67pu4iOAxUMGTQIHThkHxsQxccNegQIFBAB&amp;mstk=AUtExfBkYWSOxl_hrtQ7JkyRNlgwASs_iOGPu4Zpvidk9t_MimTDyyqg_MUwLYbCmmrXf_IWDsyS2HiS7_1oRHfynkjBTABk1g54FdH103ZMRA3dArPUKSbaR7p9ATn0CsxcNNk&amp;csui=3" TargetMode="External"/><Relationship Id="rId4" Type="http://schemas.openxmlformats.org/officeDocument/2006/relationships/webSettings" Target="webSettings.xml"/><Relationship Id="rId9" Type="http://schemas.openxmlformats.org/officeDocument/2006/relationships/hyperlink" Target="https://hazards.fema.gov/nri/map" TargetMode="External"/><Relationship Id="rId14" Type="http://schemas.openxmlformats.org/officeDocument/2006/relationships/hyperlink" Target="https://fire.airnow.gov/" TargetMode="External"/><Relationship Id="rId22" Type="http://schemas.openxmlformats.org/officeDocument/2006/relationships/hyperlink" Target="https://www.google.com/search?sca_esv=a644fcbfba2a63ce&amp;cs=0&amp;q=Alerts+Plug-in&amp;sa=X&amp;ved=2ahUKEwiZ_67pu4iOAxUMGTQIHThkHxsQxccNegQIGxAB&amp;mstk=AUtExfBkYWSOxl_hrtQ7JkyRNlgwASs_iOGPu4Zpvidk9t_MimTDyyqg_MUwLYbCmmrXf_IWDsyS2HiS7_1oRHfynkjBTABk1g54FdH103ZMRA3dArPUKSbaR7p9ATn0CsxcNNk&amp;csui=3" TargetMode="External"/><Relationship Id="rId27" Type="http://schemas.openxmlformats.org/officeDocument/2006/relationships/hyperlink" Target="https://maps.cise.jmu.edu/docs/ArcGIS%20Pro%20General%20Training%20Guide_May%202018.pdf"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Training, JOC</dc:creator>
  <cp:keywords/>
  <dc:description/>
  <cp:lastModifiedBy>Training, JOC</cp:lastModifiedBy>
  <cp:revision>1</cp:revision>
  <dcterms:created xsi:type="dcterms:W3CDTF">2025-06-24T01:12:00Z</dcterms:created>
  <dcterms:modified xsi:type="dcterms:W3CDTF">2025-06-24T01:16:00Z</dcterms:modified>
</cp:coreProperties>
</file>