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D01941" w14:textId="77777777" w:rsidR="008219F8" w:rsidRDefault="008219F8" w:rsidP="00D03CAA">
      <w:pPr>
        <w:jc w:val="right"/>
        <w:rPr>
          <w:rFonts w:ascii="Book Antiqua" w:hAnsi="Book Antiqua"/>
          <w:b/>
        </w:rPr>
      </w:pPr>
    </w:p>
    <w:p w14:paraId="3065A82F" w14:textId="77777777" w:rsidR="009035EB" w:rsidRDefault="009035EB" w:rsidP="007530FA">
      <w:pPr>
        <w:jc w:val="both"/>
        <w:rPr>
          <w:rFonts w:ascii="Book Antiqua" w:hAnsi="Book Antiqua"/>
          <w:b/>
        </w:rPr>
      </w:pPr>
    </w:p>
    <w:p w14:paraId="46F1D72F" w14:textId="77777777" w:rsidR="00384518" w:rsidRDefault="00384518" w:rsidP="007530FA">
      <w:pPr>
        <w:jc w:val="both"/>
        <w:rPr>
          <w:rFonts w:ascii="Book Antiqua" w:hAnsi="Book Antiqua"/>
          <w:b/>
        </w:rPr>
      </w:pPr>
    </w:p>
    <w:p w14:paraId="46D9042F" w14:textId="77777777" w:rsidR="009110B6" w:rsidRDefault="009110B6" w:rsidP="00DE320B">
      <w:pPr>
        <w:jc w:val="center"/>
        <w:rPr>
          <w:rFonts w:ascii="Copperplate Gothic Bold" w:hAnsi="Copperplate Gothic Bold"/>
          <w:b/>
          <w:color w:val="000099"/>
          <w:sz w:val="72"/>
          <w:szCs w:val="96"/>
          <w:u w:val="single"/>
        </w:rPr>
      </w:pPr>
    </w:p>
    <w:p w14:paraId="0E825E50" w14:textId="77777777" w:rsidR="000E250D" w:rsidRDefault="006C7576" w:rsidP="00DE320B">
      <w:pPr>
        <w:jc w:val="center"/>
        <w:rPr>
          <w:rFonts w:ascii="Book Antiqua" w:hAnsi="Book Antiqua" w:cs="Tahoma"/>
          <w:b/>
          <w:sz w:val="28"/>
          <w:szCs w:val="28"/>
          <w:u w:val="wave"/>
        </w:rPr>
      </w:pPr>
      <w:r w:rsidRPr="000F77C6">
        <w:rPr>
          <w:rFonts w:ascii="Copperplate Gothic Bold" w:hAnsi="Copperplate Gothic Bold"/>
          <w:b/>
          <w:color w:val="000099"/>
          <w:sz w:val="72"/>
          <w:szCs w:val="96"/>
          <w:u w:val="single"/>
        </w:rPr>
        <w:t>COMPANY PROFILE</w:t>
      </w:r>
    </w:p>
    <w:p w14:paraId="3A68D15E" w14:textId="77777777" w:rsidR="000E250D" w:rsidRPr="00A57A3C" w:rsidRDefault="000E250D" w:rsidP="006C7576">
      <w:pPr>
        <w:jc w:val="center"/>
        <w:rPr>
          <w:rFonts w:ascii="Book Antiqua" w:hAnsi="Book Antiqua" w:cs="Tahoma"/>
          <w:b/>
          <w:color w:val="FF0000"/>
          <w:sz w:val="28"/>
          <w:szCs w:val="28"/>
          <w:u w:val="wave"/>
        </w:rPr>
      </w:pPr>
    </w:p>
    <w:p w14:paraId="6234E6BA" w14:textId="77777777" w:rsidR="006C7576" w:rsidRPr="00A57A3C" w:rsidRDefault="006C7576" w:rsidP="006C7576">
      <w:pPr>
        <w:jc w:val="center"/>
        <w:rPr>
          <w:rFonts w:ascii="Book Antiqua" w:hAnsi="Book Antiqua" w:cs="Tahoma"/>
          <w:b/>
          <w:color w:val="FF0000"/>
          <w:sz w:val="28"/>
          <w:szCs w:val="28"/>
          <w:u w:val="wave"/>
        </w:rPr>
      </w:pPr>
      <w:r w:rsidRPr="00A57A3C">
        <w:rPr>
          <w:rFonts w:ascii="Book Antiqua" w:hAnsi="Book Antiqua" w:cs="Tahoma"/>
          <w:b/>
          <w:color w:val="FF0000"/>
          <w:sz w:val="28"/>
          <w:szCs w:val="28"/>
          <w:u w:val="wave"/>
        </w:rPr>
        <w:t>PROFILE CONTENTS ♦</w:t>
      </w:r>
    </w:p>
    <w:p w14:paraId="228456C6" w14:textId="77777777" w:rsidR="001A6557" w:rsidRPr="00A57A3C" w:rsidRDefault="001A6557" w:rsidP="006C7576">
      <w:pPr>
        <w:jc w:val="center"/>
        <w:rPr>
          <w:rFonts w:ascii="Book Antiqua" w:hAnsi="Book Antiqua" w:cs="Tahoma"/>
          <w:b/>
          <w:color w:val="FF0000"/>
          <w:sz w:val="28"/>
          <w:szCs w:val="28"/>
          <w:u w:val="wave"/>
        </w:rPr>
      </w:pPr>
    </w:p>
    <w:p w14:paraId="4A019E4E" w14:textId="77777777" w:rsidR="006C7576" w:rsidRPr="00A57A3C" w:rsidRDefault="006C7576" w:rsidP="006C7576">
      <w:pPr>
        <w:jc w:val="center"/>
        <w:rPr>
          <w:rFonts w:ascii="Book Antiqua" w:hAnsi="Book Antiqua" w:cs="Tahoma"/>
          <w:b/>
          <w:i/>
          <w:color w:val="FF0000"/>
          <w:u w:val="single"/>
        </w:rPr>
      </w:pPr>
    </w:p>
    <w:p w14:paraId="3B22EEE7" w14:textId="77777777" w:rsidR="006C7576" w:rsidRPr="00A57A3C" w:rsidRDefault="006C7576" w:rsidP="006C7576">
      <w:pPr>
        <w:numPr>
          <w:ilvl w:val="0"/>
          <w:numId w:val="7"/>
        </w:numPr>
        <w:spacing w:line="480" w:lineRule="auto"/>
        <w:rPr>
          <w:rFonts w:ascii="Book Antiqua" w:hAnsi="Book Antiqua" w:cs="Tahoma"/>
          <w:b/>
          <w:color w:val="FF0000"/>
          <w:sz w:val="36"/>
          <w:szCs w:val="36"/>
        </w:rPr>
      </w:pPr>
      <w:r w:rsidRPr="00A57A3C">
        <w:rPr>
          <w:rFonts w:ascii="Book Antiqua" w:hAnsi="Book Antiqua" w:cs="Tahoma"/>
          <w:b/>
          <w:color w:val="FF0000"/>
          <w:sz w:val="36"/>
          <w:szCs w:val="36"/>
        </w:rPr>
        <w:t>GENERAL COMPANY INFORMATION</w:t>
      </w:r>
    </w:p>
    <w:p w14:paraId="4633E238" w14:textId="77777777" w:rsidR="006C7576" w:rsidRPr="00A57A3C" w:rsidRDefault="006C7576" w:rsidP="006C7576">
      <w:pPr>
        <w:numPr>
          <w:ilvl w:val="0"/>
          <w:numId w:val="7"/>
        </w:numPr>
        <w:spacing w:line="480" w:lineRule="auto"/>
        <w:rPr>
          <w:rFonts w:ascii="Book Antiqua" w:hAnsi="Book Antiqua" w:cs="Tahoma"/>
          <w:b/>
          <w:color w:val="FF0000"/>
          <w:sz w:val="36"/>
          <w:szCs w:val="36"/>
        </w:rPr>
      </w:pPr>
      <w:r w:rsidRPr="00A57A3C">
        <w:rPr>
          <w:rFonts w:ascii="Book Antiqua" w:hAnsi="Book Antiqua" w:cs="Tahoma"/>
          <w:b/>
          <w:color w:val="FF0000"/>
          <w:sz w:val="36"/>
          <w:szCs w:val="36"/>
        </w:rPr>
        <w:t>COMPANY DETAILS</w:t>
      </w:r>
    </w:p>
    <w:p w14:paraId="4F7A5110" w14:textId="77777777" w:rsidR="006C7576" w:rsidRPr="00A57A3C" w:rsidRDefault="006C7576" w:rsidP="006C7576">
      <w:pPr>
        <w:numPr>
          <w:ilvl w:val="0"/>
          <w:numId w:val="7"/>
        </w:numPr>
        <w:spacing w:line="480" w:lineRule="auto"/>
        <w:rPr>
          <w:rFonts w:ascii="Book Antiqua" w:hAnsi="Book Antiqua" w:cs="Tahoma"/>
          <w:b/>
          <w:color w:val="FF0000"/>
          <w:sz w:val="36"/>
          <w:szCs w:val="36"/>
        </w:rPr>
      </w:pPr>
      <w:r w:rsidRPr="00A57A3C">
        <w:rPr>
          <w:rFonts w:ascii="Book Antiqua" w:hAnsi="Book Antiqua" w:cs="Tahoma"/>
          <w:b/>
          <w:color w:val="FF0000"/>
          <w:sz w:val="36"/>
          <w:szCs w:val="36"/>
        </w:rPr>
        <w:t>MAJOR PROJECTS ONGOING/COMPLETED</w:t>
      </w:r>
    </w:p>
    <w:p w14:paraId="2284C109" w14:textId="77777777" w:rsidR="006C7576" w:rsidRPr="00A57A3C" w:rsidRDefault="006C7576" w:rsidP="006C7576">
      <w:pPr>
        <w:numPr>
          <w:ilvl w:val="0"/>
          <w:numId w:val="7"/>
        </w:numPr>
        <w:spacing w:line="480" w:lineRule="auto"/>
        <w:rPr>
          <w:rFonts w:ascii="Book Antiqua" w:hAnsi="Book Antiqua" w:cs="Tahoma"/>
          <w:b/>
          <w:color w:val="FF0000"/>
          <w:sz w:val="36"/>
          <w:szCs w:val="36"/>
        </w:rPr>
      </w:pPr>
      <w:r w:rsidRPr="00A57A3C">
        <w:rPr>
          <w:rFonts w:ascii="Book Antiqua" w:hAnsi="Book Antiqua" w:cs="Tahoma"/>
          <w:b/>
          <w:color w:val="FF0000"/>
          <w:sz w:val="36"/>
          <w:szCs w:val="36"/>
        </w:rPr>
        <w:t>FINANCIALS OF THE COMPANY</w:t>
      </w:r>
    </w:p>
    <w:p w14:paraId="59EE3129" w14:textId="77777777" w:rsidR="006C7576" w:rsidRPr="00A57A3C" w:rsidRDefault="006C7576" w:rsidP="006C7576">
      <w:pPr>
        <w:numPr>
          <w:ilvl w:val="0"/>
          <w:numId w:val="7"/>
        </w:numPr>
        <w:spacing w:line="480" w:lineRule="auto"/>
        <w:rPr>
          <w:rFonts w:ascii="Book Antiqua" w:hAnsi="Book Antiqua" w:cs="Tahoma"/>
          <w:b/>
          <w:color w:val="FF0000"/>
          <w:sz w:val="36"/>
          <w:szCs w:val="36"/>
        </w:rPr>
      </w:pPr>
      <w:r w:rsidRPr="00A57A3C">
        <w:rPr>
          <w:rFonts w:ascii="Book Antiqua" w:hAnsi="Book Antiqua" w:cs="Tahoma"/>
          <w:b/>
          <w:color w:val="FF0000"/>
          <w:sz w:val="36"/>
          <w:szCs w:val="36"/>
        </w:rPr>
        <w:t>DETAILS OF MAJOR EQUIPMENTS OWNED</w:t>
      </w:r>
    </w:p>
    <w:p w14:paraId="21E0E942" w14:textId="77777777" w:rsidR="006C7576" w:rsidRPr="00A57A3C" w:rsidRDefault="006C7576" w:rsidP="006C7576">
      <w:pPr>
        <w:numPr>
          <w:ilvl w:val="0"/>
          <w:numId w:val="7"/>
        </w:numPr>
        <w:spacing w:line="480" w:lineRule="auto"/>
        <w:rPr>
          <w:rFonts w:ascii="Book Antiqua" w:hAnsi="Book Antiqua" w:cs="Tahoma"/>
          <w:b/>
          <w:color w:val="FF0000"/>
          <w:sz w:val="36"/>
          <w:szCs w:val="36"/>
        </w:rPr>
      </w:pPr>
      <w:r w:rsidRPr="00A57A3C">
        <w:rPr>
          <w:rFonts w:ascii="Book Antiqua" w:hAnsi="Book Antiqua" w:cs="Tahoma"/>
          <w:b/>
          <w:color w:val="FF0000"/>
          <w:sz w:val="36"/>
          <w:szCs w:val="36"/>
        </w:rPr>
        <w:t xml:space="preserve">KEY PERSONALS OF THE COMPANY </w:t>
      </w:r>
    </w:p>
    <w:p w14:paraId="4C614A04" w14:textId="77777777" w:rsidR="006C7576" w:rsidRPr="00A57A3C" w:rsidRDefault="006C7576" w:rsidP="006C7576">
      <w:pPr>
        <w:spacing w:line="480" w:lineRule="auto"/>
        <w:ind w:left="1080"/>
        <w:rPr>
          <w:rFonts w:ascii="Book Antiqua" w:hAnsi="Book Antiqua" w:cs="Tahoma"/>
          <w:b/>
          <w:color w:val="FF0000"/>
          <w:sz w:val="36"/>
          <w:szCs w:val="36"/>
        </w:rPr>
      </w:pPr>
    </w:p>
    <w:p w14:paraId="4B614867" w14:textId="77777777" w:rsidR="00DE320B" w:rsidRPr="00A57A3C" w:rsidRDefault="006C7576" w:rsidP="006C7576">
      <w:pPr>
        <w:spacing w:line="360" w:lineRule="auto"/>
        <w:jc w:val="both"/>
        <w:rPr>
          <w:rFonts w:ascii="Book Antiqua" w:hAnsi="Book Antiqua" w:cs="Tahoma"/>
          <w:b/>
          <w:i/>
          <w:color w:val="FF0000"/>
          <w:sz w:val="32"/>
          <w:szCs w:val="32"/>
        </w:rPr>
      </w:pPr>
      <w:r w:rsidRPr="00A57A3C">
        <w:rPr>
          <w:rFonts w:ascii="Book Antiqua" w:hAnsi="Book Antiqua" w:cs="Tahoma"/>
          <w:b/>
          <w:i/>
          <w:color w:val="FF0000"/>
          <w:sz w:val="32"/>
          <w:szCs w:val="32"/>
        </w:rPr>
        <w:br w:type="page"/>
      </w:r>
    </w:p>
    <w:p w14:paraId="6E238629" w14:textId="77777777" w:rsidR="00DE320B" w:rsidRPr="00A57A3C" w:rsidRDefault="00DE320B" w:rsidP="006C7576">
      <w:pPr>
        <w:spacing w:line="360" w:lineRule="auto"/>
        <w:jc w:val="both"/>
        <w:rPr>
          <w:rFonts w:ascii="Book Antiqua" w:hAnsi="Book Antiqua" w:cs="Tahoma"/>
          <w:b/>
          <w:i/>
          <w:color w:val="FF0000"/>
          <w:sz w:val="32"/>
          <w:szCs w:val="32"/>
        </w:rPr>
      </w:pPr>
    </w:p>
    <w:p w14:paraId="63DEBE91" w14:textId="77777777" w:rsidR="00DE320B" w:rsidRPr="00A57A3C" w:rsidRDefault="00DE320B" w:rsidP="006C7576">
      <w:pPr>
        <w:spacing w:line="360" w:lineRule="auto"/>
        <w:jc w:val="both"/>
        <w:rPr>
          <w:rFonts w:ascii="Book Antiqua" w:hAnsi="Book Antiqua" w:cs="Tahoma"/>
          <w:b/>
          <w:i/>
          <w:color w:val="FF0000"/>
          <w:sz w:val="32"/>
          <w:szCs w:val="32"/>
        </w:rPr>
      </w:pPr>
    </w:p>
    <w:p w14:paraId="73419B43" w14:textId="77777777" w:rsidR="00B82C7F" w:rsidRPr="00A57A3C" w:rsidRDefault="00B82C7F" w:rsidP="006C7576">
      <w:pPr>
        <w:spacing w:line="360" w:lineRule="auto"/>
        <w:jc w:val="both"/>
        <w:rPr>
          <w:rFonts w:ascii="Book Antiqua" w:hAnsi="Book Antiqua" w:cs="Tahoma"/>
          <w:b/>
          <w:color w:val="FF0000"/>
          <w:sz w:val="32"/>
          <w:szCs w:val="32"/>
        </w:rPr>
      </w:pPr>
    </w:p>
    <w:p w14:paraId="36EE4A55" w14:textId="77777777" w:rsidR="006C7576" w:rsidRPr="00A57A3C" w:rsidRDefault="006C7576" w:rsidP="006C7576">
      <w:pPr>
        <w:spacing w:line="360" w:lineRule="auto"/>
        <w:jc w:val="both"/>
        <w:rPr>
          <w:rFonts w:ascii="Book Antiqua" w:hAnsi="Book Antiqua" w:cs="Tahoma"/>
          <w:b/>
          <w:color w:val="FF0000"/>
          <w:sz w:val="32"/>
          <w:szCs w:val="32"/>
        </w:rPr>
      </w:pPr>
      <w:r w:rsidRPr="00A57A3C">
        <w:rPr>
          <w:rFonts w:ascii="Book Antiqua" w:hAnsi="Book Antiqua" w:cs="Tahoma"/>
          <w:b/>
          <w:color w:val="FF0000"/>
          <w:sz w:val="32"/>
          <w:szCs w:val="32"/>
        </w:rPr>
        <w:t>General Company Information</w:t>
      </w:r>
    </w:p>
    <w:p w14:paraId="6EA6756B" w14:textId="77777777" w:rsidR="006C7576" w:rsidRPr="00A57A3C" w:rsidRDefault="00DE320B" w:rsidP="006C7576">
      <w:pPr>
        <w:numPr>
          <w:ilvl w:val="3"/>
          <w:numId w:val="4"/>
        </w:numPr>
        <w:spacing w:line="360" w:lineRule="auto"/>
        <w:jc w:val="both"/>
        <w:rPr>
          <w:rFonts w:ascii="Book Antiqua" w:hAnsi="Book Antiqua" w:cs="Tahoma"/>
          <w:color w:val="FF0000"/>
          <w:sz w:val="28"/>
          <w:szCs w:val="28"/>
        </w:rPr>
      </w:pPr>
      <w:r w:rsidRPr="00A57A3C">
        <w:rPr>
          <w:rFonts w:ascii="Book Antiqua" w:hAnsi="Book Antiqua" w:cs="Tahoma"/>
          <w:b/>
          <w:color w:val="FF0000"/>
          <w:sz w:val="28"/>
          <w:szCs w:val="28"/>
        </w:rPr>
        <w:t>Name:        Upwan Infra Developers Private Limited</w:t>
      </w:r>
      <w:r w:rsidR="006C7576" w:rsidRPr="00A57A3C">
        <w:rPr>
          <w:rFonts w:ascii="Book Antiqua" w:hAnsi="Book Antiqua" w:cs="Tahoma"/>
          <w:color w:val="FF0000"/>
          <w:sz w:val="28"/>
          <w:szCs w:val="28"/>
        </w:rPr>
        <w:t xml:space="preserve"> </w:t>
      </w:r>
    </w:p>
    <w:p w14:paraId="02F38236" w14:textId="77777777" w:rsidR="006C7576" w:rsidRPr="00A57A3C" w:rsidRDefault="007E474C" w:rsidP="006C7576">
      <w:pPr>
        <w:spacing w:line="360" w:lineRule="auto"/>
        <w:ind w:left="1440"/>
        <w:jc w:val="both"/>
        <w:rPr>
          <w:rFonts w:ascii="Book Antiqua" w:hAnsi="Book Antiqua" w:cs="Tahoma"/>
          <w:color w:val="FF0000"/>
          <w:sz w:val="28"/>
          <w:szCs w:val="28"/>
        </w:rPr>
      </w:pPr>
      <w:r w:rsidRPr="00A57A3C">
        <w:rPr>
          <w:rFonts w:ascii="Book Antiqua" w:hAnsi="Book Antiqua" w:cs="Tahoma"/>
          <w:color w:val="FF0000"/>
          <w:sz w:val="28"/>
          <w:szCs w:val="28"/>
        </w:rPr>
        <w:t xml:space="preserve">Address:  </w:t>
      </w:r>
      <w:r w:rsidR="00DE320B" w:rsidRPr="00A57A3C">
        <w:rPr>
          <w:rFonts w:ascii="Book Antiqua" w:hAnsi="Book Antiqua" w:cs="Tahoma"/>
          <w:color w:val="FF0000"/>
          <w:sz w:val="28"/>
          <w:szCs w:val="28"/>
        </w:rPr>
        <w:t xml:space="preserve">Head office R.K Puram Coloney, </w:t>
      </w:r>
      <w:proofErr w:type="spellStart"/>
      <w:r w:rsidR="00DE320B" w:rsidRPr="00A57A3C">
        <w:rPr>
          <w:rFonts w:ascii="Book Antiqua" w:hAnsi="Book Antiqua" w:cs="Tahoma"/>
          <w:color w:val="FF0000"/>
          <w:sz w:val="28"/>
          <w:szCs w:val="28"/>
        </w:rPr>
        <w:t>Collectorganj</w:t>
      </w:r>
      <w:proofErr w:type="spellEnd"/>
      <w:r w:rsidR="006C7576" w:rsidRPr="00A57A3C">
        <w:rPr>
          <w:rFonts w:ascii="Book Antiqua" w:hAnsi="Book Antiqua" w:cs="Tahoma"/>
          <w:color w:val="FF0000"/>
          <w:sz w:val="28"/>
          <w:szCs w:val="28"/>
        </w:rPr>
        <w:t xml:space="preserve">, </w:t>
      </w:r>
      <w:r w:rsidR="00DE320B" w:rsidRPr="00A57A3C">
        <w:rPr>
          <w:rFonts w:ascii="Book Antiqua" w:hAnsi="Book Antiqua" w:cs="Tahoma"/>
          <w:color w:val="FF0000"/>
          <w:sz w:val="28"/>
          <w:szCs w:val="28"/>
        </w:rPr>
        <w:t xml:space="preserve">   Fatehpur, district Fatehpur Pin 21,</w:t>
      </w:r>
      <w:r w:rsidR="000321DE" w:rsidRPr="00A57A3C">
        <w:rPr>
          <w:rFonts w:ascii="Book Antiqua" w:hAnsi="Book Antiqua" w:cs="Tahoma"/>
          <w:color w:val="FF0000"/>
          <w:sz w:val="28"/>
          <w:szCs w:val="28"/>
        </w:rPr>
        <w:t xml:space="preserve"> </w:t>
      </w:r>
      <w:r w:rsidR="00DE320B" w:rsidRPr="00A57A3C">
        <w:rPr>
          <w:rFonts w:ascii="Book Antiqua" w:hAnsi="Book Antiqua" w:cs="Tahoma"/>
          <w:color w:val="FF0000"/>
          <w:sz w:val="28"/>
          <w:szCs w:val="28"/>
        </w:rPr>
        <w:t>26,</w:t>
      </w:r>
      <w:r w:rsidR="000321DE" w:rsidRPr="00A57A3C">
        <w:rPr>
          <w:rFonts w:ascii="Book Antiqua" w:hAnsi="Book Antiqua" w:cs="Tahoma"/>
          <w:color w:val="FF0000"/>
          <w:sz w:val="28"/>
          <w:szCs w:val="28"/>
        </w:rPr>
        <w:t xml:space="preserve"> </w:t>
      </w:r>
      <w:r w:rsidR="00DE320B" w:rsidRPr="00A57A3C">
        <w:rPr>
          <w:rFonts w:ascii="Book Antiqua" w:hAnsi="Book Antiqua" w:cs="Tahoma"/>
          <w:color w:val="FF0000"/>
          <w:sz w:val="28"/>
          <w:szCs w:val="28"/>
        </w:rPr>
        <w:t>22 (U.P</w:t>
      </w:r>
      <w:r w:rsidR="006C7576" w:rsidRPr="00A57A3C">
        <w:rPr>
          <w:rFonts w:ascii="Book Antiqua" w:hAnsi="Book Antiqua" w:cs="Tahoma"/>
          <w:color w:val="FF0000"/>
          <w:sz w:val="28"/>
          <w:szCs w:val="28"/>
        </w:rPr>
        <w:t>)</w:t>
      </w:r>
    </w:p>
    <w:p w14:paraId="52D6FA4D" w14:textId="77777777" w:rsidR="00DE320B" w:rsidRPr="00A57A3C" w:rsidRDefault="00DE320B" w:rsidP="006C7576">
      <w:pPr>
        <w:spacing w:line="360" w:lineRule="auto"/>
        <w:ind w:left="1440"/>
        <w:jc w:val="both"/>
        <w:rPr>
          <w:rFonts w:ascii="Book Antiqua" w:hAnsi="Book Antiqua" w:cs="Tahoma"/>
          <w:color w:val="FF0000"/>
          <w:sz w:val="28"/>
          <w:szCs w:val="28"/>
        </w:rPr>
      </w:pPr>
      <w:r w:rsidRPr="00A57A3C">
        <w:rPr>
          <w:rFonts w:ascii="Book Antiqua" w:hAnsi="Book Antiqua" w:cs="Tahoma"/>
          <w:color w:val="FF0000"/>
          <w:sz w:val="28"/>
          <w:szCs w:val="28"/>
        </w:rPr>
        <w:t xml:space="preserve">MP Office </w:t>
      </w:r>
      <w:proofErr w:type="spellStart"/>
      <w:r w:rsidRPr="00A57A3C">
        <w:rPr>
          <w:rFonts w:ascii="Book Antiqua" w:hAnsi="Book Antiqua" w:cs="Tahoma"/>
          <w:color w:val="FF0000"/>
          <w:sz w:val="28"/>
          <w:szCs w:val="28"/>
        </w:rPr>
        <w:t>Vrandavan</w:t>
      </w:r>
      <w:proofErr w:type="spellEnd"/>
      <w:r w:rsidRPr="00A57A3C">
        <w:rPr>
          <w:rFonts w:ascii="Book Antiqua" w:hAnsi="Book Antiqua" w:cs="Tahoma"/>
          <w:color w:val="FF0000"/>
          <w:sz w:val="28"/>
          <w:szCs w:val="28"/>
        </w:rPr>
        <w:t xml:space="preserve"> Dham Coloney </w:t>
      </w:r>
      <w:proofErr w:type="spellStart"/>
      <w:r w:rsidRPr="00A57A3C">
        <w:rPr>
          <w:rFonts w:ascii="Book Antiqua" w:hAnsi="Book Antiqua" w:cs="Tahoma"/>
          <w:color w:val="FF0000"/>
          <w:sz w:val="28"/>
          <w:szCs w:val="28"/>
        </w:rPr>
        <w:t>Sendhwa</w:t>
      </w:r>
      <w:proofErr w:type="spellEnd"/>
      <w:r w:rsidRPr="00A57A3C">
        <w:rPr>
          <w:rFonts w:ascii="Book Antiqua" w:hAnsi="Book Antiqua" w:cs="Tahoma"/>
          <w:color w:val="FF0000"/>
          <w:sz w:val="28"/>
          <w:szCs w:val="28"/>
        </w:rPr>
        <w:t xml:space="preserve"> </w:t>
      </w:r>
      <w:proofErr w:type="spellStart"/>
      <w:r w:rsidRPr="00A57A3C">
        <w:rPr>
          <w:rFonts w:ascii="Book Antiqua" w:hAnsi="Book Antiqua" w:cs="Tahoma"/>
          <w:color w:val="FF0000"/>
          <w:sz w:val="28"/>
          <w:szCs w:val="28"/>
        </w:rPr>
        <w:t>Disctrict</w:t>
      </w:r>
      <w:proofErr w:type="spellEnd"/>
      <w:r w:rsidRPr="00A57A3C">
        <w:rPr>
          <w:rFonts w:ascii="Book Antiqua" w:hAnsi="Book Antiqua" w:cs="Tahoma"/>
          <w:color w:val="FF0000"/>
          <w:sz w:val="28"/>
          <w:szCs w:val="28"/>
        </w:rPr>
        <w:t xml:space="preserve"> </w:t>
      </w:r>
      <w:proofErr w:type="spellStart"/>
      <w:r w:rsidRPr="00A57A3C">
        <w:rPr>
          <w:rFonts w:ascii="Book Antiqua" w:hAnsi="Book Antiqua" w:cs="Tahoma"/>
          <w:color w:val="FF0000"/>
          <w:sz w:val="28"/>
          <w:szCs w:val="28"/>
        </w:rPr>
        <w:t>Badwani</w:t>
      </w:r>
      <w:proofErr w:type="spellEnd"/>
      <w:r w:rsidRPr="00A57A3C">
        <w:rPr>
          <w:rFonts w:ascii="Book Antiqua" w:hAnsi="Book Antiqua" w:cs="Tahoma"/>
          <w:color w:val="FF0000"/>
          <w:sz w:val="28"/>
          <w:szCs w:val="28"/>
        </w:rPr>
        <w:t xml:space="preserve"> pin 45</w:t>
      </w:r>
      <w:r w:rsidR="000321DE" w:rsidRPr="00A57A3C">
        <w:rPr>
          <w:rFonts w:ascii="Book Antiqua" w:hAnsi="Book Antiqua" w:cs="Tahoma"/>
          <w:color w:val="FF0000"/>
          <w:sz w:val="28"/>
          <w:szCs w:val="28"/>
        </w:rPr>
        <w:t>, 16, 66</w:t>
      </w:r>
      <w:r w:rsidRPr="00A57A3C">
        <w:rPr>
          <w:rFonts w:ascii="Book Antiqua" w:hAnsi="Book Antiqua" w:cs="Tahoma"/>
          <w:color w:val="FF0000"/>
          <w:sz w:val="28"/>
          <w:szCs w:val="28"/>
        </w:rPr>
        <w:t xml:space="preserve"> (M.P)</w:t>
      </w:r>
    </w:p>
    <w:p w14:paraId="1C4D4E05" w14:textId="77777777" w:rsidR="006C7576" w:rsidRPr="00A57A3C" w:rsidRDefault="00DE320B" w:rsidP="006C7576">
      <w:pPr>
        <w:numPr>
          <w:ilvl w:val="3"/>
          <w:numId w:val="4"/>
        </w:numPr>
        <w:spacing w:line="360" w:lineRule="auto"/>
        <w:jc w:val="both"/>
        <w:rPr>
          <w:rFonts w:ascii="Book Antiqua" w:hAnsi="Book Antiqua" w:cs="Tahoma"/>
          <w:color w:val="FF0000"/>
          <w:sz w:val="28"/>
          <w:szCs w:val="28"/>
        </w:rPr>
      </w:pPr>
      <w:r w:rsidRPr="00A57A3C">
        <w:rPr>
          <w:rFonts w:ascii="Book Antiqua" w:hAnsi="Book Antiqua" w:cs="Tahoma"/>
          <w:color w:val="FF0000"/>
          <w:sz w:val="28"/>
          <w:szCs w:val="28"/>
        </w:rPr>
        <w:t xml:space="preserve">Phone:      </w:t>
      </w:r>
      <w:r w:rsidR="007E474C" w:rsidRPr="00A57A3C">
        <w:rPr>
          <w:rFonts w:ascii="Book Antiqua" w:hAnsi="Book Antiqua" w:cs="Tahoma"/>
          <w:color w:val="FF0000"/>
          <w:sz w:val="28"/>
          <w:szCs w:val="28"/>
        </w:rPr>
        <w:t xml:space="preserve"> </w:t>
      </w:r>
      <w:r w:rsidRPr="00A57A3C">
        <w:rPr>
          <w:rFonts w:ascii="Book Antiqua" w:hAnsi="Book Antiqua" w:cs="Tahoma"/>
          <w:color w:val="FF0000"/>
          <w:sz w:val="28"/>
          <w:szCs w:val="28"/>
        </w:rPr>
        <w:t>9479895777, email lallanawasthi@gmail.com</w:t>
      </w:r>
    </w:p>
    <w:p w14:paraId="5CB6CB77" w14:textId="77777777" w:rsidR="006C7576" w:rsidRPr="00A57A3C" w:rsidRDefault="006C7576" w:rsidP="00B82C7F">
      <w:pPr>
        <w:numPr>
          <w:ilvl w:val="3"/>
          <w:numId w:val="4"/>
        </w:numPr>
        <w:spacing w:line="360" w:lineRule="auto"/>
        <w:jc w:val="both"/>
        <w:rPr>
          <w:rFonts w:ascii="Book Antiqua" w:hAnsi="Book Antiqua" w:cs="Tahoma"/>
          <w:b/>
          <w:color w:val="FF0000"/>
          <w:sz w:val="28"/>
          <w:szCs w:val="28"/>
        </w:rPr>
      </w:pPr>
      <w:r w:rsidRPr="00A57A3C">
        <w:rPr>
          <w:rFonts w:ascii="Book Antiqua" w:hAnsi="Book Antiqua" w:cs="Tahoma"/>
          <w:color w:val="FF0000"/>
          <w:sz w:val="28"/>
          <w:szCs w:val="28"/>
        </w:rPr>
        <w:t>Website</w:t>
      </w:r>
      <w:r w:rsidRPr="00A57A3C">
        <w:rPr>
          <w:rFonts w:ascii="Book Antiqua" w:hAnsi="Book Antiqua" w:cs="Tahoma"/>
          <w:color w:val="FF0000"/>
          <w:sz w:val="28"/>
          <w:szCs w:val="28"/>
        </w:rPr>
        <w:tab/>
      </w:r>
      <w:r w:rsidR="007E474C" w:rsidRPr="00A57A3C">
        <w:rPr>
          <w:rFonts w:ascii="Book Antiqua" w:hAnsi="Book Antiqua" w:cs="Tahoma"/>
          <w:b/>
          <w:color w:val="FF0000"/>
          <w:sz w:val="28"/>
          <w:szCs w:val="28"/>
        </w:rPr>
        <w:t>www.upwaninfra</w:t>
      </w:r>
      <w:r w:rsidRPr="00A57A3C">
        <w:rPr>
          <w:rFonts w:ascii="Book Antiqua" w:hAnsi="Book Antiqua" w:cs="Tahoma"/>
          <w:b/>
          <w:color w:val="FF0000"/>
          <w:sz w:val="28"/>
          <w:szCs w:val="28"/>
        </w:rPr>
        <w:t>.com</w:t>
      </w:r>
    </w:p>
    <w:p w14:paraId="6BA8702A" w14:textId="77777777" w:rsidR="006C7576" w:rsidRPr="00A57A3C" w:rsidRDefault="006C7576" w:rsidP="006C7576">
      <w:pPr>
        <w:numPr>
          <w:ilvl w:val="3"/>
          <w:numId w:val="4"/>
        </w:numPr>
        <w:spacing w:line="360" w:lineRule="auto"/>
        <w:jc w:val="both"/>
        <w:rPr>
          <w:rFonts w:ascii="Book Antiqua" w:hAnsi="Book Antiqua" w:cs="Tahoma"/>
          <w:color w:val="FF0000"/>
          <w:sz w:val="28"/>
          <w:szCs w:val="28"/>
        </w:rPr>
      </w:pPr>
      <w:r w:rsidRPr="00A57A3C">
        <w:rPr>
          <w:rFonts w:ascii="Book Antiqua" w:hAnsi="Book Antiqua" w:cs="Tahoma"/>
          <w:color w:val="FF0000"/>
          <w:sz w:val="28"/>
          <w:szCs w:val="28"/>
        </w:rPr>
        <w:t>Company status:</w:t>
      </w:r>
      <w:r w:rsidRPr="00A57A3C">
        <w:rPr>
          <w:rFonts w:ascii="Book Antiqua" w:hAnsi="Book Antiqua" w:cs="Tahoma"/>
          <w:color w:val="FF0000"/>
          <w:sz w:val="28"/>
          <w:szCs w:val="28"/>
        </w:rPr>
        <w:tab/>
      </w:r>
      <w:r w:rsidR="00DF7A47" w:rsidRPr="00A57A3C">
        <w:rPr>
          <w:rFonts w:ascii="Book Antiqua" w:hAnsi="Book Antiqua" w:cs="Tahoma"/>
          <w:color w:val="FF0000"/>
          <w:sz w:val="28"/>
          <w:szCs w:val="28"/>
        </w:rPr>
        <w:t>Upwan Infra Developers Private Limited</w:t>
      </w:r>
      <w:r w:rsidRPr="00A57A3C">
        <w:rPr>
          <w:rFonts w:ascii="Book Antiqua" w:hAnsi="Book Antiqua" w:cs="Tahoma"/>
          <w:color w:val="FF0000"/>
          <w:sz w:val="28"/>
          <w:szCs w:val="28"/>
        </w:rPr>
        <w:t xml:space="preserve"> is a private limited compan</w:t>
      </w:r>
      <w:r w:rsidR="00DF7A47" w:rsidRPr="00A57A3C">
        <w:rPr>
          <w:rFonts w:ascii="Book Antiqua" w:hAnsi="Book Antiqua" w:cs="Tahoma"/>
          <w:color w:val="FF0000"/>
          <w:sz w:val="28"/>
          <w:szCs w:val="28"/>
        </w:rPr>
        <w:t xml:space="preserve">y incorporated in Fifth February 2017 </w:t>
      </w:r>
      <w:r w:rsidRPr="00A57A3C">
        <w:rPr>
          <w:rFonts w:ascii="Book Antiqua" w:hAnsi="Book Antiqua" w:cs="Tahoma"/>
          <w:color w:val="FF0000"/>
          <w:sz w:val="28"/>
          <w:szCs w:val="28"/>
        </w:rPr>
        <w:t>(formerly kn</w:t>
      </w:r>
      <w:r w:rsidR="00DF7A47" w:rsidRPr="00A57A3C">
        <w:rPr>
          <w:rFonts w:ascii="Book Antiqua" w:hAnsi="Book Antiqua" w:cs="Tahoma"/>
          <w:color w:val="FF0000"/>
          <w:sz w:val="28"/>
          <w:szCs w:val="28"/>
        </w:rPr>
        <w:t xml:space="preserve">own as Upwan Infra </w:t>
      </w:r>
      <w:r w:rsidRPr="00A57A3C">
        <w:rPr>
          <w:rFonts w:ascii="Book Antiqua" w:hAnsi="Book Antiqua" w:cs="Tahoma"/>
          <w:color w:val="FF0000"/>
          <w:sz w:val="28"/>
          <w:szCs w:val="28"/>
        </w:rPr>
        <w:t>)</w:t>
      </w:r>
    </w:p>
    <w:p w14:paraId="37E3F697" w14:textId="77777777" w:rsidR="006C7576" w:rsidRPr="00A57A3C" w:rsidRDefault="006C7576" w:rsidP="006C7576">
      <w:pPr>
        <w:numPr>
          <w:ilvl w:val="3"/>
          <w:numId w:val="4"/>
        </w:numPr>
        <w:spacing w:line="360" w:lineRule="auto"/>
        <w:jc w:val="both"/>
        <w:rPr>
          <w:rFonts w:ascii="Book Antiqua" w:hAnsi="Book Antiqua" w:cs="Tahoma"/>
          <w:b/>
          <w:color w:val="FF0000"/>
          <w:sz w:val="28"/>
          <w:szCs w:val="28"/>
        </w:rPr>
      </w:pPr>
      <w:r w:rsidRPr="00A57A3C">
        <w:rPr>
          <w:rFonts w:ascii="Book Antiqua" w:hAnsi="Book Antiqua" w:cs="Tahoma"/>
          <w:color w:val="FF0000"/>
          <w:sz w:val="28"/>
          <w:szCs w:val="28"/>
        </w:rPr>
        <w:t>Contact Person :</w:t>
      </w:r>
      <w:r w:rsidRPr="00A57A3C">
        <w:rPr>
          <w:rFonts w:ascii="Book Antiqua" w:hAnsi="Book Antiqua" w:cs="Tahoma"/>
          <w:color w:val="FF0000"/>
          <w:sz w:val="28"/>
          <w:szCs w:val="28"/>
        </w:rPr>
        <w:tab/>
      </w:r>
      <w:r w:rsidR="00DF7A47" w:rsidRPr="00A57A3C">
        <w:rPr>
          <w:rFonts w:ascii="Book Antiqua" w:hAnsi="Book Antiqua" w:cs="Tahoma"/>
          <w:b/>
          <w:color w:val="FF0000"/>
          <w:sz w:val="28"/>
          <w:szCs w:val="28"/>
        </w:rPr>
        <w:t xml:space="preserve">Mr. </w:t>
      </w:r>
      <w:proofErr w:type="spellStart"/>
      <w:r w:rsidR="00DF7A47" w:rsidRPr="00A57A3C">
        <w:rPr>
          <w:rFonts w:ascii="Book Antiqua" w:hAnsi="Book Antiqua" w:cs="Tahoma"/>
          <w:b/>
          <w:color w:val="FF0000"/>
          <w:sz w:val="28"/>
          <w:szCs w:val="28"/>
        </w:rPr>
        <w:t>Lallan</w:t>
      </w:r>
      <w:proofErr w:type="spellEnd"/>
      <w:r w:rsidR="00DF7A47" w:rsidRPr="00A57A3C">
        <w:rPr>
          <w:rFonts w:ascii="Book Antiqua" w:hAnsi="Book Antiqua" w:cs="Tahoma"/>
          <w:b/>
          <w:color w:val="FF0000"/>
          <w:sz w:val="28"/>
          <w:szCs w:val="28"/>
        </w:rPr>
        <w:t xml:space="preserve"> Awasthi</w:t>
      </w:r>
      <w:r w:rsidRPr="00A57A3C">
        <w:rPr>
          <w:rFonts w:ascii="Book Antiqua" w:hAnsi="Book Antiqua" w:cs="Tahoma"/>
          <w:b/>
          <w:color w:val="FF0000"/>
          <w:sz w:val="28"/>
          <w:szCs w:val="28"/>
        </w:rPr>
        <w:t xml:space="preserve">  (</w:t>
      </w:r>
      <w:r w:rsidR="00DF7A47" w:rsidRPr="00A57A3C">
        <w:rPr>
          <w:rFonts w:ascii="Book Antiqua" w:hAnsi="Book Antiqua" w:cs="Tahoma"/>
          <w:b/>
          <w:color w:val="FF0000"/>
          <w:sz w:val="28"/>
          <w:szCs w:val="28"/>
        </w:rPr>
        <w:t xml:space="preserve">Managing </w:t>
      </w:r>
      <w:r w:rsidRPr="00A57A3C">
        <w:rPr>
          <w:rFonts w:ascii="Book Antiqua" w:hAnsi="Book Antiqua" w:cs="Tahoma"/>
          <w:b/>
          <w:color w:val="FF0000"/>
          <w:sz w:val="28"/>
          <w:szCs w:val="28"/>
        </w:rPr>
        <w:t>Director)</w:t>
      </w:r>
    </w:p>
    <w:p w14:paraId="3F77D818" w14:textId="77777777" w:rsidR="00DF7A47" w:rsidRPr="00A57A3C" w:rsidRDefault="00DF7A47" w:rsidP="00DF7A47">
      <w:pPr>
        <w:spacing w:line="360" w:lineRule="auto"/>
        <w:ind w:left="1440"/>
        <w:jc w:val="both"/>
        <w:rPr>
          <w:rFonts w:ascii="Book Antiqua" w:hAnsi="Book Antiqua" w:cs="Tahoma"/>
          <w:b/>
          <w:color w:val="FF0000"/>
          <w:sz w:val="28"/>
          <w:szCs w:val="28"/>
        </w:rPr>
      </w:pPr>
      <w:r w:rsidRPr="00A57A3C">
        <w:rPr>
          <w:rFonts w:ascii="Book Antiqua" w:eastAsia="Calibri" w:hAnsi="Book Antiqua" w:cs="Tahoma"/>
          <w:b/>
          <w:color w:val="FF0000"/>
          <w:sz w:val="28"/>
          <w:szCs w:val="28"/>
          <w:lang w:val="en-US" w:eastAsia="en-US" w:bidi="ar-SA"/>
        </w:rPr>
        <w:t xml:space="preserve">                               Mr. Rajendra Awasthi (Director)</w:t>
      </w:r>
    </w:p>
    <w:p w14:paraId="73A9F75E" w14:textId="77777777" w:rsidR="006C7576" w:rsidRPr="00A57A3C" w:rsidRDefault="00DF7A47" w:rsidP="006C7576">
      <w:pPr>
        <w:spacing w:line="360" w:lineRule="auto"/>
        <w:ind w:left="2880" w:firstLine="720"/>
        <w:jc w:val="both"/>
        <w:rPr>
          <w:rFonts w:ascii="Book Antiqua" w:hAnsi="Book Antiqua" w:cs="Tahoma"/>
          <w:color w:val="FF0000"/>
          <w:sz w:val="28"/>
          <w:szCs w:val="28"/>
        </w:rPr>
      </w:pPr>
      <w:r w:rsidRPr="00A57A3C">
        <w:rPr>
          <w:rFonts w:ascii="Book Antiqua" w:hAnsi="Book Antiqua" w:cs="Tahoma"/>
          <w:color w:val="FF0000"/>
          <w:sz w:val="28"/>
          <w:szCs w:val="28"/>
        </w:rPr>
        <w:t>Mobile +9479895777 &amp; 9451499712</w:t>
      </w:r>
    </w:p>
    <w:p w14:paraId="5A83CB81" w14:textId="77777777" w:rsidR="006C7576" w:rsidRPr="00A57A3C" w:rsidRDefault="00DF7A47" w:rsidP="006C7576">
      <w:pPr>
        <w:spacing w:line="360" w:lineRule="auto"/>
        <w:ind w:left="2880" w:firstLine="720"/>
        <w:jc w:val="both"/>
        <w:rPr>
          <w:rFonts w:ascii="Book Antiqua" w:hAnsi="Book Antiqua" w:cs="Tahoma"/>
          <w:color w:val="FF0000"/>
          <w:sz w:val="28"/>
          <w:szCs w:val="28"/>
          <w:lang w:val="de-DE"/>
        </w:rPr>
      </w:pPr>
      <w:r w:rsidRPr="00A57A3C">
        <w:rPr>
          <w:rFonts w:ascii="Book Antiqua" w:hAnsi="Book Antiqua" w:cs="Tahoma"/>
          <w:color w:val="FF0000"/>
          <w:sz w:val="28"/>
          <w:szCs w:val="28"/>
          <w:lang w:val="de-DE"/>
        </w:rPr>
        <w:t>E-mail</w:t>
      </w:r>
      <w:r w:rsidR="006C7576" w:rsidRPr="00A57A3C">
        <w:rPr>
          <w:rFonts w:ascii="Book Antiqua" w:hAnsi="Book Antiqua" w:cs="Tahoma"/>
          <w:color w:val="FF0000"/>
          <w:sz w:val="28"/>
          <w:szCs w:val="28"/>
          <w:lang w:val="de-DE"/>
        </w:rPr>
        <w:t xml:space="preserve">: </w:t>
      </w:r>
      <w:hyperlink r:id="rId7" w:history="1">
        <w:r w:rsidRPr="00A57A3C">
          <w:rPr>
            <w:rStyle w:val="Hyperlink"/>
            <w:rFonts w:ascii="Book Antiqua" w:hAnsi="Book Antiqua" w:cs="Tahoma"/>
            <w:color w:val="FF0000"/>
            <w:sz w:val="28"/>
            <w:szCs w:val="28"/>
            <w:lang w:val="de-DE"/>
          </w:rPr>
          <w:t>lallanawasthi@gmail.com</w:t>
        </w:r>
      </w:hyperlink>
    </w:p>
    <w:p w14:paraId="0D230588" w14:textId="77777777" w:rsidR="00DF7A47" w:rsidRPr="00A57A3C" w:rsidRDefault="00DF7A47" w:rsidP="006C7576">
      <w:pPr>
        <w:spacing w:line="360" w:lineRule="auto"/>
        <w:ind w:left="2880" w:firstLine="720"/>
        <w:jc w:val="both"/>
        <w:rPr>
          <w:rFonts w:ascii="Book Antiqua" w:hAnsi="Book Antiqua" w:cs="Tahoma"/>
          <w:color w:val="FF0000"/>
          <w:sz w:val="28"/>
          <w:szCs w:val="28"/>
          <w:lang w:val="de-DE"/>
        </w:rPr>
      </w:pPr>
      <w:r w:rsidRPr="00A57A3C">
        <w:rPr>
          <w:rFonts w:ascii="Book Antiqua" w:hAnsi="Book Antiqua" w:cs="Tahoma"/>
          <w:color w:val="FF0000"/>
          <w:sz w:val="28"/>
          <w:szCs w:val="28"/>
          <w:lang w:val="de-DE"/>
        </w:rPr>
        <w:t xml:space="preserve">             awasthi.vil71@gmail.com</w:t>
      </w:r>
    </w:p>
    <w:p w14:paraId="1397FAF1" w14:textId="77777777" w:rsidR="006C7576" w:rsidRPr="00A57A3C" w:rsidRDefault="006C7576" w:rsidP="006C7576">
      <w:pPr>
        <w:spacing w:line="360" w:lineRule="auto"/>
        <w:jc w:val="both"/>
        <w:rPr>
          <w:rFonts w:ascii="Book Antiqua" w:hAnsi="Book Antiqua" w:cs="Tahoma"/>
          <w:b/>
          <w:color w:val="FF0000"/>
          <w:sz w:val="32"/>
          <w:szCs w:val="32"/>
        </w:rPr>
      </w:pPr>
      <w:r w:rsidRPr="00A57A3C">
        <w:rPr>
          <w:rFonts w:ascii="Book Antiqua" w:hAnsi="Book Antiqua" w:cs="Tahoma"/>
          <w:b/>
          <w:color w:val="FF0000"/>
          <w:sz w:val="32"/>
          <w:szCs w:val="32"/>
        </w:rPr>
        <w:t>Company Details</w:t>
      </w:r>
    </w:p>
    <w:p w14:paraId="48829C6F" w14:textId="77777777" w:rsidR="006C7576" w:rsidRPr="00A57A3C" w:rsidRDefault="006C7576" w:rsidP="006C7576">
      <w:pPr>
        <w:numPr>
          <w:ilvl w:val="3"/>
          <w:numId w:val="3"/>
        </w:numPr>
        <w:tabs>
          <w:tab w:val="num" w:pos="3960"/>
        </w:tabs>
        <w:spacing w:line="360" w:lineRule="auto"/>
        <w:jc w:val="both"/>
        <w:rPr>
          <w:rFonts w:ascii="Book Antiqua" w:hAnsi="Book Antiqua" w:cs="Tahoma"/>
          <w:color w:val="FF0000"/>
          <w:sz w:val="24"/>
          <w:szCs w:val="24"/>
        </w:rPr>
      </w:pPr>
      <w:r w:rsidRPr="00A57A3C">
        <w:rPr>
          <w:rFonts w:ascii="Book Antiqua" w:hAnsi="Book Antiqua" w:cs="Tahoma"/>
          <w:color w:val="FF0000"/>
          <w:sz w:val="28"/>
          <w:szCs w:val="28"/>
        </w:rPr>
        <w:t xml:space="preserve">Date of creation </w:t>
      </w:r>
      <w:r w:rsidRPr="00A57A3C">
        <w:rPr>
          <w:rFonts w:ascii="Book Antiqua" w:hAnsi="Book Antiqua" w:cs="Tahoma"/>
          <w:color w:val="FF0000"/>
          <w:sz w:val="28"/>
          <w:szCs w:val="28"/>
        </w:rPr>
        <w:tab/>
      </w:r>
    </w:p>
    <w:p w14:paraId="55B82098" w14:textId="77777777" w:rsidR="0093644D" w:rsidRPr="00A57A3C" w:rsidRDefault="0093644D" w:rsidP="007F7255">
      <w:pPr>
        <w:numPr>
          <w:ilvl w:val="4"/>
          <w:numId w:val="3"/>
        </w:numPr>
        <w:spacing w:line="360" w:lineRule="auto"/>
        <w:jc w:val="both"/>
        <w:rPr>
          <w:rFonts w:ascii="Book Antiqua" w:hAnsi="Book Antiqua" w:cs="Tahoma"/>
          <w:color w:val="FF0000"/>
          <w:sz w:val="24"/>
          <w:szCs w:val="24"/>
        </w:rPr>
      </w:pPr>
      <w:r w:rsidRPr="00A57A3C">
        <w:rPr>
          <w:rFonts w:ascii="Book Antiqua" w:hAnsi="Book Antiqua" w:cs="Tahoma"/>
          <w:color w:val="FF0000"/>
          <w:sz w:val="24"/>
          <w:szCs w:val="24"/>
        </w:rPr>
        <w:t xml:space="preserve">Upwan Infra Developers </w:t>
      </w:r>
      <w:proofErr w:type="spellStart"/>
      <w:r w:rsidRPr="00A57A3C">
        <w:rPr>
          <w:rFonts w:ascii="Book Antiqua" w:hAnsi="Book Antiqua" w:cs="Tahoma"/>
          <w:color w:val="FF0000"/>
          <w:sz w:val="24"/>
          <w:szCs w:val="24"/>
        </w:rPr>
        <w:t>Pvt.</w:t>
      </w:r>
      <w:proofErr w:type="spellEnd"/>
      <w:r w:rsidRPr="00A57A3C">
        <w:rPr>
          <w:rFonts w:ascii="Book Antiqua" w:hAnsi="Book Antiqua" w:cs="Tahoma"/>
          <w:color w:val="FF0000"/>
          <w:sz w:val="24"/>
          <w:szCs w:val="24"/>
        </w:rPr>
        <w:t xml:space="preserve"> Ltd. </w:t>
      </w:r>
      <w:r w:rsidR="006C7576" w:rsidRPr="00A57A3C">
        <w:rPr>
          <w:rFonts w:ascii="Book Antiqua" w:hAnsi="Book Antiqua" w:cs="Tahoma"/>
          <w:color w:val="FF0000"/>
          <w:sz w:val="24"/>
          <w:szCs w:val="24"/>
        </w:rPr>
        <w:t>(In</w:t>
      </w:r>
      <w:r w:rsidRPr="00A57A3C">
        <w:rPr>
          <w:rFonts w:ascii="Book Antiqua" w:hAnsi="Book Antiqua" w:cs="Tahoma"/>
          <w:color w:val="FF0000"/>
          <w:sz w:val="24"/>
          <w:szCs w:val="24"/>
        </w:rPr>
        <w:t xml:space="preserve">corporated as </w:t>
      </w:r>
      <w:proofErr w:type="spellStart"/>
      <w:r w:rsidRPr="00A57A3C">
        <w:rPr>
          <w:rFonts w:ascii="Book Antiqua" w:hAnsi="Book Antiqua" w:cs="Tahoma"/>
          <w:color w:val="FF0000"/>
          <w:sz w:val="24"/>
          <w:szCs w:val="24"/>
        </w:rPr>
        <w:t>Pvt.</w:t>
      </w:r>
      <w:proofErr w:type="spellEnd"/>
      <w:r w:rsidRPr="00A57A3C">
        <w:rPr>
          <w:rFonts w:ascii="Book Antiqua" w:hAnsi="Book Antiqua" w:cs="Tahoma"/>
          <w:color w:val="FF0000"/>
          <w:sz w:val="24"/>
          <w:szCs w:val="24"/>
        </w:rPr>
        <w:t xml:space="preserve"> Ltd. Company </w:t>
      </w:r>
      <w:r w:rsidR="006C7576" w:rsidRPr="00A57A3C">
        <w:rPr>
          <w:rFonts w:ascii="Book Antiqua" w:hAnsi="Book Antiqua" w:cs="Tahoma"/>
          <w:color w:val="FF0000"/>
          <w:sz w:val="24"/>
          <w:szCs w:val="24"/>
        </w:rPr>
        <w:t xml:space="preserve">on </w:t>
      </w:r>
      <w:r w:rsidRPr="00A57A3C">
        <w:rPr>
          <w:rFonts w:ascii="Book Antiqua" w:hAnsi="Book Antiqua" w:cs="Tahoma"/>
          <w:color w:val="FF0000"/>
          <w:sz w:val="24"/>
          <w:szCs w:val="24"/>
        </w:rPr>
        <w:t>5</w:t>
      </w:r>
      <w:r w:rsidR="006C7576" w:rsidRPr="00A57A3C">
        <w:rPr>
          <w:rFonts w:ascii="Book Antiqua" w:hAnsi="Book Antiqua" w:cs="Tahoma"/>
          <w:color w:val="FF0000"/>
          <w:sz w:val="24"/>
          <w:szCs w:val="24"/>
          <w:vertAlign w:val="superscript"/>
        </w:rPr>
        <w:t>th</w:t>
      </w:r>
      <w:r w:rsidRPr="00A57A3C">
        <w:rPr>
          <w:rFonts w:ascii="Book Antiqua" w:hAnsi="Book Antiqua" w:cs="Tahoma"/>
          <w:color w:val="FF0000"/>
          <w:sz w:val="24"/>
          <w:szCs w:val="24"/>
        </w:rPr>
        <w:t xml:space="preserve"> Feb. 2017</w:t>
      </w:r>
      <w:r w:rsidR="006C7576" w:rsidRPr="00A57A3C">
        <w:rPr>
          <w:rFonts w:ascii="Book Antiqua" w:hAnsi="Book Antiqua" w:cs="Tahoma"/>
          <w:color w:val="FF0000"/>
          <w:sz w:val="24"/>
          <w:szCs w:val="24"/>
        </w:rPr>
        <w:t>) formerly kn</w:t>
      </w:r>
      <w:r w:rsidRPr="00A57A3C">
        <w:rPr>
          <w:rFonts w:ascii="Book Antiqua" w:hAnsi="Book Antiqua" w:cs="Tahoma"/>
          <w:color w:val="FF0000"/>
          <w:sz w:val="24"/>
          <w:szCs w:val="24"/>
        </w:rPr>
        <w:t>own as Upwan infra</w:t>
      </w:r>
      <w:r w:rsidR="006C7576" w:rsidRPr="00A57A3C">
        <w:rPr>
          <w:rFonts w:ascii="Book Antiqua" w:hAnsi="Book Antiqua" w:cs="Tahoma"/>
          <w:color w:val="FF0000"/>
          <w:sz w:val="24"/>
          <w:szCs w:val="24"/>
        </w:rPr>
        <w:t>, and expanding its operations in the field</w:t>
      </w:r>
      <w:r w:rsidR="00C734F8" w:rsidRPr="00A57A3C">
        <w:rPr>
          <w:rFonts w:ascii="Book Antiqua" w:hAnsi="Book Antiqua" w:cs="Tahoma"/>
          <w:color w:val="FF0000"/>
          <w:sz w:val="24"/>
          <w:szCs w:val="24"/>
        </w:rPr>
        <w:t xml:space="preserve"> of infrastructure since last 6</w:t>
      </w:r>
      <w:r w:rsidR="006C7576" w:rsidRPr="00A57A3C">
        <w:rPr>
          <w:rFonts w:ascii="Book Antiqua" w:hAnsi="Book Antiqua" w:cs="Tahoma"/>
          <w:color w:val="FF0000"/>
          <w:sz w:val="24"/>
          <w:szCs w:val="24"/>
        </w:rPr>
        <w:t xml:space="preserve"> Years.</w:t>
      </w:r>
    </w:p>
    <w:p w14:paraId="13C751FF" w14:textId="77777777" w:rsidR="007F7255" w:rsidRPr="00A57A3C" w:rsidRDefault="007F7255" w:rsidP="007F7255">
      <w:pPr>
        <w:tabs>
          <w:tab w:val="num" w:pos="3960"/>
        </w:tabs>
        <w:spacing w:line="360" w:lineRule="auto"/>
        <w:jc w:val="both"/>
        <w:rPr>
          <w:rFonts w:ascii="Book Antiqua" w:hAnsi="Book Antiqua" w:cs="Tahoma"/>
          <w:b/>
          <w:color w:val="FF0000"/>
          <w:sz w:val="28"/>
          <w:szCs w:val="28"/>
          <w:u w:val="single"/>
        </w:rPr>
      </w:pPr>
    </w:p>
    <w:p w14:paraId="60A150E4" w14:textId="77777777" w:rsidR="007F7255" w:rsidRPr="00A57A3C" w:rsidRDefault="007F7255" w:rsidP="007F7255">
      <w:pPr>
        <w:tabs>
          <w:tab w:val="num" w:pos="3960"/>
        </w:tabs>
        <w:spacing w:line="360" w:lineRule="auto"/>
        <w:ind w:left="1080"/>
        <w:jc w:val="both"/>
        <w:rPr>
          <w:rFonts w:ascii="Book Antiqua" w:hAnsi="Book Antiqua" w:cs="Tahoma"/>
          <w:b/>
          <w:color w:val="FF0000"/>
          <w:sz w:val="28"/>
          <w:szCs w:val="28"/>
          <w:u w:val="single"/>
        </w:rPr>
      </w:pPr>
    </w:p>
    <w:p w14:paraId="27A92FF1" w14:textId="77777777" w:rsidR="007F7255" w:rsidRPr="00A57A3C" w:rsidRDefault="007F7255" w:rsidP="007F7255">
      <w:pPr>
        <w:tabs>
          <w:tab w:val="num" w:pos="3960"/>
        </w:tabs>
        <w:spacing w:line="360" w:lineRule="auto"/>
        <w:ind w:left="1080"/>
        <w:jc w:val="both"/>
        <w:rPr>
          <w:rFonts w:ascii="Book Antiqua" w:hAnsi="Book Antiqua" w:cs="Tahoma"/>
          <w:b/>
          <w:color w:val="FF0000"/>
          <w:sz w:val="28"/>
          <w:szCs w:val="28"/>
          <w:u w:val="single"/>
        </w:rPr>
      </w:pPr>
    </w:p>
    <w:p w14:paraId="20A106B8" w14:textId="77777777" w:rsidR="007F7255" w:rsidRPr="00A57A3C" w:rsidRDefault="007F7255" w:rsidP="007F7255">
      <w:pPr>
        <w:tabs>
          <w:tab w:val="num" w:pos="3960"/>
        </w:tabs>
        <w:spacing w:line="360" w:lineRule="auto"/>
        <w:ind w:left="1080"/>
        <w:jc w:val="both"/>
        <w:rPr>
          <w:rFonts w:ascii="Book Antiqua" w:hAnsi="Book Antiqua" w:cs="Tahoma"/>
          <w:b/>
          <w:color w:val="FF0000"/>
          <w:sz w:val="28"/>
          <w:szCs w:val="28"/>
          <w:u w:val="single"/>
        </w:rPr>
      </w:pPr>
    </w:p>
    <w:p w14:paraId="5C8B9656" w14:textId="77777777" w:rsidR="006C7576" w:rsidRPr="00A57A3C" w:rsidRDefault="006C7576" w:rsidP="006C7576">
      <w:pPr>
        <w:numPr>
          <w:ilvl w:val="3"/>
          <w:numId w:val="3"/>
        </w:numPr>
        <w:tabs>
          <w:tab w:val="num" w:pos="3960"/>
        </w:tabs>
        <w:spacing w:line="360" w:lineRule="auto"/>
        <w:jc w:val="both"/>
        <w:rPr>
          <w:rFonts w:ascii="Book Antiqua" w:hAnsi="Book Antiqua" w:cs="Tahoma"/>
          <w:b/>
          <w:color w:val="FF0000"/>
          <w:sz w:val="28"/>
          <w:szCs w:val="28"/>
          <w:u w:val="single"/>
        </w:rPr>
      </w:pPr>
      <w:r w:rsidRPr="00A57A3C">
        <w:rPr>
          <w:rFonts w:ascii="Book Antiqua" w:hAnsi="Book Antiqua" w:cs="Tahoma"/>
          <w:b/>
          <w:color w:val="FF0000"/>
          <w:sz w:val="28"/>
          <w:szCs w:val="28"/>
          <w:u w:val="single"/>
        </w:rPr>
        <w:t>Main areas of activity</w:t>
      </w:r>
    </w:p>
    <w:p w14:paraId="721344BF" w14:textId="77777777" w:rsidR="006C7576" w:rsidRPr="00A57A3C" w:rsidRDefault="006C7576" w:rsidP="006C7576">
      <w:pPr>
        <w:numPr>
          <w:ilvl w:val="4"/>
          <w:numId w:val="3"/>
        </w:numPr>
        <w:spacing w:line="360" w:lineRule="auto"/>
        <w:jc w:val="both"/>
        <w:rPr>
          <w:rFonts w:ascii="Book Antiqua" w:hAnsi="Book Antiqua" w:cs="Tahoma"/>
          <w:color w:val="FF0000"/>
          <w:sz w:val="24"/>
          <w:szCs w:val="28"/>
        </w:rPr>
      </w:pPr>
      <w:r w:rsidRPr="00A57A3C">
        <w:rPr>
          <w:rFonts w:ascii="Book Antiqua" w:hAnsi="Book Antiqua" w:cs="Tahoma"/>
          <w:color w:val="FF0000"/>
          <w:sz w:val="24"/>
          <w:szCs w:val="28"/>
        </w:rPr>
        <w:t>Constructi</w:t>
      </w:r>
      <w:r w:rsidR="0093644D" w:rsidRPr="00A57A3C">
        <w:rPr>
          <w:rFonts w:ascii="Book Antiqua" w:hAnsi="Book Antiqua" w:cs="Tahoma"/>
          <w:color w:val="FF0000"/>
          <w:sz w:val="24"/>
          <w:szCs w:val="28"/>
        </w:rPr>
        <w:t xml:space="preserve">on of Roads (National Highways, State </w:t>
      </w:r>
      <w:r w:rsidRPr="00A57A3C">
        <w:rPr>
          <w:rFonts w:ascii="Book Antiqua" w:hAnsi="Book Antiqua" w:cs="Tahoma"/>
          <w:color w:val="FF0000"/>
          <w:sz w:val="24"/>
          <w:szCs w:val="28"/>
        </w:rPr>
        <w:t>Highways</w:t>
      </w:r>
      <w:r w:rsidR="0093644D" w:rsidRPr="00A57A3C">
        <w:rPr>
          <w:rFonts w:ascii="Book Antiqua" w:hAnsi="Book Antiqua" w:cs="Tahoma"/>
          <w:color w:val="FF0000"/>
          <w:sz w:val="24"/>
          <w:szCs w:val="28"/>
        </w:rPr>
        <w:t xml:space="preserve"> &amp; MDRS, </w:t>
      </w:r>
      <w:r w:rsidR="00C734F8" w:rsidRPr="00A57A3C">
        <w:rPr>
          <w:rFonts w:ascii="Book Antiqua" w:hAnsi="Book Antiqua" w:cs="Tahoma"/>
          <w:color w:val="FF0000"/>
          <w:sz w:val="24"/>
          <w:szCs w:val="28"/>
        </w:rPr>
        <w:t xml:space="preserve">PWD </w:t>
      </w:r>
      <w:r w:rsidR="00AF157A" w:rsidRPr="00A57A3C">
        <w:rPr>
          <w:rFonts w:ascii="Book Antiqua" w:hAnsi="Book Antiqua" w:cs="Tahoma"/>
          <w:color w:val="FF0000"/>
          <w:sz w:val="24"/>
          <w:szCs w:val="28"/>
        </w:rPr>
        <w:t>etc.</w:t>
      </w:r>
      <w:r w:rsidRPr="00A57A3C">
        <w:rPr>
          <w:rFonts w:ascii="Book Antiqua" w:hAnsi="Book Antiqua" w:cs="Tahoma"/>
          <w:color w:val="FF0000"/>
          <w:sz w:val="24"/>
          <w:szCs w:val="28"/>
        </w:rPr>
        <w:t>)</w:t>
      </w:r>
    </w:p>
    <w:p w14:paraId="6841359E" w14:textId="77777777" w:rsidR="006C7576" w:rsidRPr="00A57A3C" w:rsidRDefault="006C7576" w:rsidP="00AF157A">
      <w:pPr>
        <w:numPr>
          <w:ilvl w:val="4"/>
          <w:numId w:val="3"/>
        </w:numPr>
        <w:spacing w:line="360" w:lineRule="auto"/>
        <w:jc w:val="both"/>
        <w:rPr>
          <w:rFonts w:ascii="Book Antiqua" w:hAnsi="Book Antiqua" w:cs="Tahoma"/>
          <w:color w:val="FF0000"/>
          <w:sz w:val="24"/>
          <w:szCs w:val="28"/>
        </w:rPr>
      </w:pPr>
      <w:r w:rsidRPr="00A57A3C">
        <w:rPr>
          <w:rFonts w:ascii="Book Antiqua" w:hAnsi="Book Antiqua" w:cs="Tahoma"/>
          <w:color w:val="FF0000"/>
          <w:sz w:val="24"/>
          <w:szCs w:val="28"/>
        </w:rPr>
        <w:t>Bridges</w:t>
      </w:r>
    </w:p>
    <w:p w14:paraId="28B2CD56" w14:textId="77777777" w:rsidR="006C7576" w:rsidRPr="00A57A3C" w:rsidRDefault="006C7576" w:rsidP="006C7576">
      <w:pPr>
        <w:numPr>
          <w:ilvl w:val="4"/>
          <w:numId w:val="3"/>
        </w:numPr>
        <w:spacing w:line="360" w:lineRule="auto"/>
        <w:jc w:val="both"/>
        <w:rPr>
          <w:rFonts w:ascii="Book Antiqua" w:hAnsi="Book Antiqua" w:cs="Tahoma"/>
          <w:color w:val="FF0000"/>
          <w:sz w:val="24"/>
          <w:szCs w:val="28"/>
        </w:rPr>
      </w:pPr>
      <w:r w:rsidRPr="00A57A3C">
        <w:rPr>
          <w:rFonts w:ascii="Book Antiqua" w:hAnsi="Book Antiqua" w:cs="Tahoma"/>
          <w:color w:val="FF0000"/>
          <w:sz w:val="24"/>
          <w:szCs w:val="28"/>
        </w:rPr>
        <w:t>Buildings</w:t>
      </w:r>
    </w:p>
    <w:p w14:paraId="6E7C1509" w14:textId="77777777" w:rsidR="006C7576" w:rsidRPr="00A57A3C" w:rsidRDefault="006C7576" w:rsidP="006C7576">
      <w:pPr>
        <w:numPr>
          <w:ilvl w:val="3"/>
          <w:numId w:val="3"/>
        </w:numPr>
        <w:tabs>
          <w:tab w:val="num" w:pos="3960"/>
        </w:tabs>
        <w:spacing w:line="360" w:lineRule="auto"/>
        <w:jc w:val="both"/>
        <w:rPr>
          <w:rFonts w:ascii="Book Antiqua" w:hAnsi="Book Antiqua" w:cs="Tahoma"/>
          <w:b/>
          <w:color w:val="FF0000"/>
          <w:sz w:val="28"/>
          <w:szCs w:val="28"/>
          <w:u w:val="single"/>
        </w:rPr>
      </w:pPr>
      <w:r w:rsidRPr="00A57A3C">
        <w:rPr>
          <w:rFonts w:ascii="Book Antiqua" w:hAnsi="Book Antiqua" w:cs="Tahoma"/>
          <w:b/>
          <w:color w:val="FF0000"/>
          <w:sz w:val="28"/>
          <w:szCs w:val="28"/>
          <w:u w:val="single"/>
        </w:rPr>
        <w:t xml:space="preserve">Accreditation </w:t>
      </w:r>
    </w:p>
    <w:p w14:paraId="293FEE56" w14:textId="77777777" w:rsidR="006C7576" w:rsidRPr="00A57A3C" w:rsidRDefault="006C7576" w:rsidP="006C7576">
      <w:pPr>
        <w:numPr>
          <w:ilvl w:val="4"/>
          <w:numId w:val="3"/>
        </w:numPr>
        <w:spacing w:line="360" w:lineRule="auto"/>
        <w:jc w:val="both"/>
        <w:rPr>
          <w:rFonts w:ascii="Book Antiqua" w:hAnsi="Book Antiqua" w:cs="Tahoma"/>
          <w:color w:val="FF0000"/>
          <w:sz w:val="24"/>
          <w:szCs w:val="28"/>
        </w:rPr>
      </w:pPr>
      <w:r w:rsidRPr="00A57A3C">
        <w:rPr>
          <w:rFonts w:ascii="Book Antiqua" w:hAnsi="Book Antiqua" w:cs="Tahoma"/>
          <w:color w:val="FF0000"/>
          <w:sz w:val="24"/>
          <w:szCs w:val="28"/>
        </w:rPr>
        <w:t>AN ISO 9001:2008 Certified Company</w:t>
      </w:r>
    </w:p>
    <w:p w14:paraId="14A71AA8" w14:textId="77777777" w:rsidR="009110B6" w:rsidRPr="00A57A3C" w:rsidRDefault="009110B6" w:rsidP="009110B6">
      <w:pPr>
        <w:spacing w:line="360" w:lineRule="auto"/>
        <w:ind w:left="1440"/>
        <w:jc w:val="both"/>
        <w:rPr>
          <w:rFonts w:ascii="Book Antiqua" w:hAnsi="Book Antiqua" w:cs="Tahoma"/>
          <w:color w:val="FF0000"/>
          <w:sz w:val="24"/>
          <w:szCs w:val="28"/>
        </w:rPr>
      </w:pPr>
    </w:p>
    <w:p w14:paraId="69B66875" w14:textId="77777777" w:rsidR="00B82C7F" w:rsidRPr="00A57A3C" w:rsidRDefault="006C7576" w:rsidP="009110B6">
      <w:pPr>
        <w:numPr>
          <w:ilvl w:val="3"/>
          <w:numId w:val="3"/>
        </w:numPr>
        <w:tabs>
          <w:tab w:val="num" w:pos="3960"/>
        </w:tabs>
        <w:spacing w:line="360" w:lineRule="auto"/>
        <w:jc w:val="both"/>
        <w:rPr>
          <w:rFonts w:ascii="Book Antiqua" w:hAnsi="Book Antiqua" w:cs="Tahoma"/>
          <w:b/>
          <w:color w:val="FF0000"/>
          <w:sz w:val="28"/>
          <w:szCs w:val="28"/>
          <w:u w:val="single"/>
        </w:rPr>
      </w:pPr>
      <w:r w:rsidRPr="00A57A3C">
        <w:rPr>
          <w:rFonts w:ascii="Book Antiqua" w:hAnsi="Book Antiqua" w:cs="Tahoma"/>
          <w:b/>
          <w:color w:val="FF0000"/>
          <w:sz w:val="28"/>
          <w:szCs w:val="28"/>
          <w:u w:val="single"/>
        </w:rPr>
        <w:t xml:space="preserve">Main Clients/Employer </w:t>
      </w:r>
    </w:p>
    <w:p w14:paraId="15D25102" w14:textId="77777777" w:rsidR="006C7576" w:rsidRPr="00A57A3C" w:rsidRDefault="006C7576" w:rsidP="006C7576">
      <w:pPr>
        <w:numPr>
          <w:ilvl w:val="4"/>
          <w:numId w:val="3"/>
        </w:numPr>
        <w:spacing w:line="360" w:lineRule="auto"/>
        <w:jc w:val="both"/>
        <w:rPr>
          <w:rFonts w:ascii="Book Antiqua" w:hAnsi="Book Antiqua" w:cs="Tahoma"/>
          <w:b/>
          <w:color w:val="FF0000"/>
          <w:sz w:val="24"/>
          <w:szCs w:val="24"/>
        </w:rPr>
      </w:pPr>
      <w:r w:rsidRPr="00A57A3C">
        <w:rPr>
          <w:rFonts w:ascii="Book Antiqua" w:hAnsi="Book Antiqua" w:cs="Tahoma"/>
          <w:b/>
          <w:color w:val="FF0000"/>
          <w:sz w:val="24"/>
          <w:szCs w:val="24"/>
        </w:rPr>
        <w:t>National Highways Authority of India, (Ministry of Road Transport &amp; Highways)</w:t>
      </w:r>
    </w:p>
    <w:p w14:paraId="407A80E9" w14:textId="77777777" w:rsidR="009110B6" w:rsidRPr="00A57A3C" w:rsidRDefault="009110B6" w:rsidP="009110B6">
      <w:pPr>
        <w:spacing w:line="360" w:lineRule="auto"/>
        <w:ind w:left="1800"/>
        <w:jc w:val="both"/>
        <w:rPr>
          <w:rFonts w:ascii="Book Antiqua" w:hAnsi="Book Antiqua" w:cs="Tahoma"/>
          <w:b/>
          <w:color w:val="FF0000"/>
          <w:sz w:val="24"/>
          <w:szCs w:val="24"/>
        </w:rPr>
      </w:pPr>
    </w:p>
    <w:p w14:paraId="36B0338D" w14:textId="77777777" w:rsidR="006C7576" w:rsidRPr="00A57A3C" w:rsidRDefault="009729B7" w:rsidP="006C7576">
      <w:pPr>
        <w:numPr>
          <w:ilvl w:val="4"/>
          <w:numId w:val="3"/>
        </w:numPr>
        <w:spacing w:line="360" w:lineRule="auto"/>
        <w:jc w:val="both"/>
        <w:rPr>
          <w:rFonts w:ascii="Book Antiqua" w:hAnsi="Book Antiqua" w:cs="Tahoma"/>
          <w:b/>
          <w:color w:val="FF0000"/>
          <w:sz w:val="24"/>
          <w:szCs w:val="24"/>
        </w:rPr>
      </w:pPr>
      <w:r w:rsidRPr="00A57A3C">
        <w:rPr>
          <w:rFonts w:ascii="Book Antiqua" w:hAnsi="Book Antiqua" w:cs="Tahoma"/>
          <w:b/>
          <w:color w:val="FF0000"/>
          <w:sz w:val="24"/>
          <w:szCs w:val="24"/>
        </w:rPr>
        <w:t>Madhya Pradesh Road Developments Corporation (M.P)</w:t>
      </w:r>
    </w:p>
    <w:p w14:paraId="20B677F3" w14:textId="77777777" w:rsidR="00B82C7F" w:rsidRPr="00A57A3C" w:rsidRDefault="00B82C7F" w:rsidP="00B82C7F">
      <w:pPr>
        <w:spacing w:line="360" w:lineRule="auto"/>
        <w:ind w:left="1800"/>
        <w:jc w:val="both"/>
        <w:rPr>
          <w:rFonts w:ascii="Book Antiqua" w:hAnsi="Book Antiqua" w:cs="Tahoma"/>
          <w:b/>
          <w:color w:val="FF0000"/>
          <w:sz w:val="24"/>
          <w:szCs w:val="24"/>
        </w:rPr>
      </w:pPr>
    </w:p>
    <w:p w14:paraId="132462F2" w14:textId="77777777" w:rsidR="006C7576" w:rsidRPr="00A57A3C" w:rsidRDefault="006C7576" w:rsidP="006C7576">
      <w:pPr>
        <w:numPr>
          <w:ilvl w:val="4"/>
          <w:numId w:val="3"/>
        </w:numPr>
        <w:spacing w:line="360" w:lineRule="auto"/>
        <w:jc w:val="both"/>
        <w:rPr>
          <w:rFonts w:ascii="Book Antiqua" w:hAnsi="Book Antiqua" w:cs="Tahoma"/>
          <w:b/>
          <w:color w:val="FF0000"/>
          <w:sz w:val="24"/>
          <w:szCs w:val="24"/>
        </w:rPr>
      </w:pPr>
      <w:r w:rsidRPr="00A57A3C">
        <w:rPr>
          <w:rFonts w:ascii="Book Antiqua" w:hAnsi="Book Antiqua" w:cs="Tahoma"/>
          <w:b/>
          <w:color w:val="FF0000"/>
          <w:sz w:val="24"/>
          <w:szCs w:val="24"/>
        </w:rPr>
        <w:t>Public Works Dep</w:t>
      </w:r>
      <w:r w:rsidR="009729B7" w:rsidRPr="00A57A3C">
        <w:rPr>
          <w:rFonts w:ascii="Book Antiqua" w:hAnsi="Book Antiqua" w:cs="Tahoma"/>
          <w:b/>
          <w:color w:val="FF0000"/>
          <w:sz w:val="24"/>
          <w:szCs w:val="24"/>
        </w:rPr>
        <w:t>artment, Government of Madhya Pradesh</w:t>
      </w:r>
    </w:p>
    <w:p w14:paraId="75F4A432" w14:textId="77777777" w:rsidR="00B82C7F" w:rsidRPr="00A57A3C" w:rsidRDefault="006C7576" w:rsidP="009110B6">
      <w:pPr>
        <w:numPr>
          <w:ilvl w:val="5"/>
          <w:numId w:val="3"/>
        </w:numPr>
        <w:spacing w:line="360" w:lineRule="auto"/>
        <w:jc w:val="both"/>
        <w:rPr>
          <w:rFonts w:ascii="Book Antiqua" w:hAnsi="Book Antiqua" w:cs="Tahoma"/>
          <w:color w:val="FF0000"/>
          <w:sz w:val="24"/>
          <w:szCs w:val="24"/>
        </w:rPr>
      </w:pPr>
      <w:r w:rsidRPr="00A57A3C">
        <w:rPr>
          <w:rFonts w:ascii="Book Antiqua" w:hAnsi="Book Antiqua" w:cs="Tahoma"/>
          <w:color w:val="FF0000"/>
          <w:sz w:val="24"/>
          <w:szCs w:val="24"/>
        </w:rPr>
        <w:t>We are Registered in “</w:t>
      </w:r>
      <w:r w:rsidRPr="00A57A3C">
        <w:rPr>
          <w:rFonts w:ascii="Book Antiqua" w:hAnsi="Book Antiqua" w:cs="Tahoma"/>
          <w:b/>
          <w:color w:val="FF0000"/>
          <w:sz w:val="24"/>
          <w:szCs w:val="24"/>
        </w:rPr>
        <w:t>AA</w:t>
      </w:r>
      <w:r w:rsidRPr="00A57A3C">
        <w:rPr>
          <w:rFonts w:ascii="Book Antiqua" w:hAnsi="Book Antiqua" w:cs="Tahoma"/>
          <w:color w:val="FF0000"/>
          <w:sz w:val="24"/>
          <w:szCs w:val="24"/>
        </w:rPr>
        <w:t>” Class (With Eligibility to par</w:t>
      </w:r>
      <w:r w:rsidR="000E64BD" w:rsidRPr="00A57A3C">
        <w:rPr>
          <w:rFonts w:ascii="Book Antiqua" w:hAnsi="Book Antiqua" w:cs="Tahoma"/>
          <w:color w:val="FF0000"/>
          <w:sz w:val="24"/>
          <w:szCs w:val="24"/>
        </w:rPr>
        <w:t xml:space="preserve">ticipate in tenders of up to 10 crore in MP.PWD </w:t>
      </w:r>
      <w:r w:rsidRPr="00A57A3C">
        <w:rPr>
          <w:rFonts w:ascii="Book Antiqua" w:hAnsi="Book Antiqua" w:cs="Tahoma"/>
          <w:color w:val="FF0000"/>
          <w:sz w:val="24"/>
          <w:szCs w:val="24"/>
        </w:rPr>
        <w:t>)</w:t>
      </w:r>
    </w:p>
    <w:p w14:paraId="454BFA8A" w14:textId="77777777" w:rsidR="007F7255" w:rsidRPr="00A57A3C" w:rsidRDefault="007F7255" w:rsidP="007F7255">
      <w:pPr>
        <w:spacing w:line="360" w:lineRule="auto"/>
        <w:ind w:left="2160"/>
        <w:jc w:val="both"/>
        <w:rPr>
          <w:rFonts w:ascii="Book Antiqua" w:hAnsi="Book Antiqua" w:cs="Tahoma"/>
          <w:color w:val="FF0000"/>
          <w:sz w:val="24"/>
          <w:szCs w:val="24"/>
        </w:rPr>
      </w:pPr>
    </w:p>
    <w:p w14:paraId="0ED75B06" w14:textId="77777777" w:rsidR="006C7576" w:rsidRPr="00A57A3C" w:rsidRDefault="006C7576" w:rsidP="006C7576">
      <w:pPr>
        <w:numPr>
          <w:ilvl w:val="4"/>
          <w:numId w:val="3"/>
        </w:numPr>
        <w:spacing w:line="360" w:lineRule="auto"/>
        <w:jc w:val="both"/>
        <w:rPr>
          <w:rFonts w:ascii="Book Antiqua" w:hAnsi="Book Antiqua" w:cs="Tahoma"/>
          <w:b/>
          <w:color w:val="FF0000"/>
          <w:szCs w:val="24"/>
        </w:rPr>
      </w:pPr>
      <w:r w:rsidRPr="00A57A3C">
        <w:rPr>
          <w:rFonts w:ascii="Book Antiqua" w:hAnsi="Book Antiqua" w:cs="Tahoma"/>
          <w:b/>
          <w:color w:val="FF0000"/>
          <w:szCs w:val="24"/>
        </w:rPr>
        <w:t>Madhya Pradesh Rural Road Development Authority, Govt. of Madhya Pradesh</w:t>
      </w:r>
    </w:p>
    <w:p w14:paraId="76CBB551" w14:textId="77777777" w:rsidR="00B82C7F" w:rsidRPr="00A57A3C" w:rsidRDefault="00B82C7F" w:rsidP="00B82C7F">
      <w:pPr>
        <w:spacing w:line="360" w:lineRule="auto"/>
        <w:ind w:left="1800"/>
        <w:jc w:val="both"/>
        <w:rPr>
          <w:rFonts w:ascii="Book Antiqua" w:hAnsi="Book Antiqua" w:cs="Tahoma"/>
          <w:b/>
          <w:color w:val="FF0000"/>
          <w:szCs w:val="24"/>
        </w:rPr>
      </w:pPr>
    </w:p>
    <w:p w14:paraId="7FF7D0D8" w14:textId="77777777" w:rsidR="006C7576" w:rsidRPr="00A57A3C" w:rsidRDefault="006C7576" w:rsidP="006C7576">
      <w:pPr>
        <w:numPr>
          <w:ilvl w:val="4"/>
          <w:numId w:val="3"/>
        </w:numPr>
        <w:spacing w:line="360" w:lineRule="auto"/>
        <w:jc w:val="both"/>
        <w:rPr>
          <w:rFonts w:ascii="Book Antiqua" w:hAnsi="Book Antiqua" w:cs="Tahoma"/>
          <w:b/>
          <w:color w:val="FF0000"/>
          <w:szCs w:val="24"/>
        </w:rPr>
      </w:pPr>
      <w:r w:rsidRPr="00A57A3C">
        <w:rPr>
          <w:rFonts w:ascii="Book Antiqua" w:hAnsi="Book Antiqua" w:cs="Tahoma"/>
          <w:b/>
          <w:color w:val="FF0000"/>
          <w:szCs w:val="24"/>
        </w:rPr>
        <w:t>Madhya Pradesh Road Development Corporation</w:t>
      </w:r>
    </w:p>
    <w:p w14:paraId="6113E860" w14:textId="77777777" w:rsidR="006C7576" w:rsidRPr="00A57A3C" w:rsidRDefault="006C7576" w:rsidP="006C7576">
      <w:pPr>
        <w:spacing w:line="360" w:lineRule="auto"/>
        <w:ind w:left="1440"/>
        <w:jc w:val="both"/>
        <w:rPr>
          <w:rFonts w:ascii="Book Antiqua" w:hAnsi="Book Antiqua" w:cs="Tahoma"/>
          <w:color w:val="FF0000"/>
          <w:sz w:val="24"/>
          <w:szCs w:val="24"/>
        </w:rPr>
      </w:pPr>
    </w:p>
    <w:p w14:paraId="53C69918" w14:textId="77777777" w:rsidR="006C7576" w:rsidRPr="00A57A3C" w:rsidRDefault="006C7576" w:rsidP="006C7576">
      <w:pPr>
        <w:spacing w:line="360" w:lineRule="auto"/>
        <w:jc w:val="both"/>
        <w:rPr>
          <w:rFonts w:ascii="Book Antiqua" w:hAnsi="Book Antiqua" w:cs="Tahoma"/>
          <w:color w:val="FF0000"/>
          <w:sz w:val="24"/>
          <w:szCs w:val="24"/>
        </w:rPr>
      </w:pPr>
    </w:p>
    <w:p w14:paraId="04EC0EFB" w14:textId="77777777" w:rsidR="006C7576" w:rsidRPr="00A57A3C" w:rsidRDefault="006C7576" w:rsidP="006C7576">
      <w:pPr>
        <w:spacing w:line="240" w:lineRule="auto"/>
        <w:rPr>
          <w:rFonts w:ascii="Book Antiqua" w:hAnsi="Book Antiqua"/>
          <w:b/>
          <w:iCs/>
          <w:color w:val="FF0000"/>
          <w:sz w:val="28"/>
          <w:szCs w:val="24"/>
          <w:u w:val="single"/>
        </w:rPr>
      </w:pPr>
      <w:r w:rsidRPr="00A57A3C">
        <w:rPr>
          <w:rFonts w:ascii="Book Antiqua" w:hAnsi="Book Antiqua"/>
          <w:b/>
          <w:iCs/>
          <w:color w:val="FF0000"/>
          <w:sz w:val="28"/>
          <w:szCs w:val="24"/>
          <w:u w:val="single"/>
        </w:rPr>
        <w:br w:type="page"/>
      </w:r>
    </w:p>
    <w:tbl>
      <w:tblPr>
        <w:tblpPr w:leftFromText="180" w:rightFromText="180" w:vertAnchor="text" w:horzAnchor="margin" w:tblpXSpec="center" w:tblpY="2518"/>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3118"/>
        <w:gridCol w:w="1134"/>
        <w:gridCol w:w="851"/>
        <w:gridCol w:w="1134"/>
        <w:gridCol w:w="1275"/>
        <w:gridCol w:w="1692"/>
      </w:tblGrid>
      <w:tr w:rsidR="00A57A3C" w:rsidRPr="00A57A3C" w14:paraId="0A800B59" w14:textId="77777777" w:rsidTr="00C734F8">
        <w:trPr>
          <w:trHeight w:val="540"/>
        </w:trPr>
        <w:tc>
          <w:tcPr>
            <w:tcW w:w="534" w:type="dxa"/>
            <w:tcBorders>
              <w:bottom w:val="single" w:sz="4" w:space="0" w:color="auto"/>
            </w:tcBorders>
            <w:shd w:val="clear" w:color="auto" w:fill="E36C0A"/>
            <w:vAlign w:val="center"/>
          </w:tcPr>
          <w:p w14:paraId="6F075DD1" w14:textId="77777777" w:rsidR="006C7576" w:rsidRPr="00A57A3C" w:rsidRDefault="00B62C30" w:rsidP="007F7255">
            <w:pPr>
              <w:spacing w:line="240" w:lineRule="auto"/>
              <w:contextualSpacing/>
              <w:jc w:val="center"/>
              <w:rPr>
                <w:rFonts w:ascii="Book Antiqua" w:hAnsi="Book Antiqua" w:cs="Tahoma"/>
                <w:b/>
                <w:color w:val="FF0000"/>
                <w:sz w:val="20"/>
                <w:szCs w:val="20"/>
              </w:rPr>
            </w:pPr>
            <w:proofErr w:type="spellStart"/>
            <w:r w:rsidRPr="00A57A3C">
              <w:rPr>
                <w:rFonts w:ascii="Book Antiqua" w:hAnsi="Book Antiqua" w:cs="Tahoma"/>
                <w:b/>
                <w:color w:val="FF0000"/>
                <w:sz w:val="20"/>
                <w:szCs w:val="20"/>
              </w:rPr>
              <w:lastRenderedPageBreak/>
              <w:t>S.No</w:t>
            </w:r>
            <w:proofErr w:type="spellEnd"/>
          </w:p>
        </w:tc>
        <w:tc>
          <w:tcPr>
            <w:tcW w:w="3118" w:type="dxa"/>
            <w:tcBorders>
              <w:bottom w:val="single" w:sz="4" w:space="0" w:color="auto"/>
            </w:tcBorders>
            <w:shd w:val="clear" w:color="auto" w:fill="E36C0A"/>
            <w:vAlign w:val="center"/>
          </w:tcPr>
          <w:p w14:paraId="08A70255" w14:textId="77777777" w:rsidR="006C7576" w:rsidRPr="00A57A3C" w:rsidRDefault="006C7576" w:rsidP="007F7255">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Name of the Project</w:t>
            </w:r>
          </w:p>
        </w:tc>
        <w:tc>
          <w:tcPr>
            <w:tcW w:w="1134" w:type="dxa"/>
            <w:tcBorders>
              <w:bottom w:val="single" w:sz="4" w:space="0" w:color="auto"/>
            </w:tcBorders>
            <w:shd w:val="clear" w:color="auto" w:fill="E36C0A"/>
            <w:vAlign w:val="center"/>
          </w:tcPr>
          <w:p w14:paraId="0A111D78" w14:textId="77777777" w:rsidR="006C7576" w:rsidRPr="00A57A3C" w:rsidRDefault="006C7576" w:rsidP="007F7255">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Client</w:t>
            </w:r>
          </w:p>
        </w:tc>
        <w:tc>
          <w:tcPr>
            <w:tcW w:w="851" w:type="dxa"/>
            <w:tcBorders>
              <w:bottom w:val="single" w:sz="4" w:space="0" w:color="auto"/>
            </w:tcBorders>
            <w:shd w:val="clear" w:color="auto" w:fill="E36C0A"/>
            <w:vAlign w:val="center"/>
          </w:tcPr>
          <w:p w14:paraId="4DA44CF9" w14:textId="77777777" w:rsidR="006C7576" w:rsidRPr="00A57A3C" w:rsidRDefault="006C7576" w:rsidP="007F7255">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Year</w:t>
            </w:r>
          </w:p>
        </w:tc>
        <w:tc>
          <w:tcPr>
            <w:tcW w:w="1134" w:type="dxa"/>
            <w:tcBorders>
              <w:bottom w:val="single" w:sz="4" w:space="0" w:color="auto"/>
            </w:tcBorders>
            <w:shd w:val="clear" w:color="auto" w:fill="E36C0A"/>
            <w:vAlign w:val="center"/>
          </w:tcPr>
          <w:p w14:paraId="3329D821" w14:textId="77777777" w:rsidR="006C7576" w:rsidRPr="00A57A3C" w:rsidRDefault="006C7576" w:rsidP="007F7255">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Value in Lacs</w:t>
            </w:r>
          </w:p>
        </w:tc>
        <w:tc>
          <w:tcPr>
            <w:tcW w:w="1275" w:type="dxa"/>
            <w:tcBorders>
              <w:bottom w:val="single" w:sz="4" w:space="0" w:color="auto"/>
            </w:tcBorders>
            <w:shd w:val="clear" w:color="auto" w:fill="E36C0A"/>
            <w:vAlign w:val="center"/>
          </w:tcPr>
          <w:p w14:paraId="67554480" w14:textId="77777777" w:rsidR="006C7576" w:rsidRPr="00A57A3C" w:rsidRDefault="006C7576" w:rsidP="007F7255">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Current Booking</w:t>
            </w:r>
          </w:p>
        </w:tc>
        <w:tc>
          <w:tcPr>
            <w:tcW w:w="1692" w:type="dxa"/>
            <w:tcBorders>
              <w:bottom w:val="single" w:sz="4" w:space="0" w:color="auto"/>
            </w:tcBorders>
            <w:shd w:val="clear" w:color="auto" w:fill="E36C0A"/>
            <w:vAlign w:val="center"/>
          </w:tcPr>
          <w:p w14:paraId="4D31CC86" w14:textId="77777777" w:rsidR="006C7576" w:rsidRPr="00A57A3C" w:rsidRDefault="006C7576" w:rsidP="007F7255">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Description</w:t>
            </w:r>
          </w:p>
        </w:tc>
      </w:tr>
      <w:tr w:rsidR="00A57A3C" w:rsidRPr="00A57A3C" w14:paraId="60AC79EB" w14:textId="77777777" w:rsidTr="00C734F8">
        <w:trPr>
          <w:trHeight w:val="1331"/>
        </w:trPr>
        <w:tc>
          <w:tcPr>
            <w:tcW w:w="534" w:type="dxa"/>
            <w:vAlign w:val="center"/>
          </w:tcPr>
          <w:p w14:paraId="6D400090" w14:textId="77777777" w:rsidR="0052369B" w:rsidRPr="00A57A3C" w:rsidRDefault="0052369B" w:rsidP="008C68BF">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1</w:t>
            </w:r>
          </w:p>
        </w:tc>
        <w:tc>
          <w:tcPr>
            <w:tcW w:w="3118" w:type="dxa"/>
            <w:vAlign w:val="center"/>
          </w:tcPr>
          <w:p w14:paraId="4B628D19" w14:textId="77777777" w:rsidR="0052369B" w:rsidRPr="00A57A3C" w:rsidRDefault="0052369B" w:rsidP="008C68BF">
            <w:pPr>
              <w:autoSpaceDE w:val="0"/>
              <w:autoSpaceDN w:val="0"/>
              <w:adjustRightInd w:val="0"/>
              <w:spacing w:line="240" w:lineRule="auto"/>
              <w:contextualSpacing/>
              <w:jc w:val="center"/>
              <w:rPr>
                <w:rFonts w:ascii="Book Antiqua" w:hAnsi="Book Antiqua"/>
                <w:b/>
                <w:bCs/>
                <w:color w:val="FF0000"/>
                <w:sz w:val="18"/>
                <w:szCs w:val="18"/>
              </w:rPr>
            </w:pPr>
            <w:r w:rsidRPr="00A57A3C">
              <w:rPr>
                <w:rFonts w:ascii="Book Antiqua" w:hAnsi="Book Antiqua"/>
                <w:b/>
                <w:bCs/>
                <w:color w:val="FF0000"/>
                <w:sz w:val="18"/>
                <w:szCs w:val="18"/>
              </w:rPr>
              <w:t>Up-Gradation  And Reconstruction  of Major District Road  in the State of Madhya Pradesh Under NDB-II (PACKAGE-06)</w:t>
            </w:r>
          </w:p>
        </w:tc>
        <w:tc>
          <w:tcPr>
            <w:tcW w:w="1134" w:type="dxa"/>
            <w:vAlign w:val="center"/>
          </w:tcPr>
          <w:p w14:paraId="1ECBCA6E" w14:textId="77777777" w:rsidR="0052369B" w:rsidRPr="00A57A3C" w:rsidRDefault="0052369B" w:rsidP="008C68BF">
            <w:pPr>
              <w:spacing w:line="240" w:lineRule="auto"/>
              <w:contextualSpacing/>
              <w:jc w:val="center"/>
              <w:rPr>
                <w:rFonts w:ascii="Book Antiqua" w:hAnsi="Book Antiqua" w:cs="Tahoma"/>
                <w:b/>
                <w:color w:val="FF0000"/>
                <w:sz w:val="16"/>
                <w:szCs w:val="20"/>
              </w:rPr>
            </w:pPr>
            <w:r w:rsidRPr="00A57A3C">
              <w:rPr>
                <w:rFonts w:ascii="Book Antiqua" w:hAnsi="Book Antiqua" w:cs="Tahoma"/>
                <w:b/>
                <w:color w:val="FF0000"/>
                <w:sz w:val="16"/>
                <w:szCs w:val="20"/>
              </w:rPr>
              <w:t>Public Works Departments</w:t>
            </w:r>
          </w:p>
        </w:tc>
        <w:tc>
          <w:tcPr>
            <w:tcW w:w="851" w:type="dxa"/>
            <w:vAlign w:val="center"/>
          </w:tcPr>
          <w:p w14:paraId="0B21A958" w14:textId="77777777" w:rsidR="0052369B" w:rsidRPr="00A57A3C" w:rsidRDefault="0052369B"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2018-2020</w:t>
            </w:r>
          </w:p>
        </w:tc>
        <w:tc>
          <w:tcPr>
            <w:tcW w:w="1134" w:type="dxa"/>
            <w:vAlign w:val="center"/>
          </w:tcPr>
          <w:p w14:paraId="256A3E1B" w14:textId="77777777" w:rsidR="0052369B" w:rsidRPr="00A57A3C" w:rsidRDefault="0052369B"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50000000</w:t>
            </w:r>
          </w:p>
        </w:tc>
        <w:tc>
          <w:tcPr>
            <w:tcW w:w="1275" w:type="dxa"/>
            <w:vAlign w:val="center"/>
          </w:tcPr>
          <w:p w14:paraId="77DD60EE" w14:textId="77777777" w:rsidR="0052369B" w:rsidRPr="00A57A3C" w:rsidRDefault="0052369B"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30000000</w:t>
            </w:r>
          </w:p>
        </w:tc>
        <w:tc>
          <w:tcPr>
            <w:tcW w:w="1692" w:type="dxa"/>
            <w:vAlign w:val="center"/>
          </w:tcPr>
          <w:p w14:paraId="02DC8379" w14:textId="77777777" w:rsidR="0052369B" w:rsidRPr="00A57A3C" w:rsidRDefault="0052369B"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Two Lanning with Paved Shoulder of Existing State Highway Road</w:t>
            </w:r>
          </w:p>
        </w:tc>
      </w:tr>
      <w:tr w:rsidR="00A57A3C" w:rsidRPr="00A57A3C" w14:paraId="167B6D7A" w14:textId="77777777" w:rsidTr="00C734F8">
        <w:trPr>
          <w:trHeight w:val="1267"/>
        </w:trPr>
        <w:tc>
          <w:tcPr>
            <w:tcW w:w="534" w:type="dxa"/>
            <w:vAlign w:val="center"/>
          </w:tcPr>
          <w:p w14:paraId="53CE18B8" w14:textId="77777777" w:rsidR="008C68BF" w:rsidRPr="00A57A3C" w:rsidRDefault="008C68BF" w:rsidP="008C68BF">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2</w:t>
            </w:r>
          </w:p>
        </w:tc>
        <w:tc>
          <w:tcPr>
            <w:tcW w:w="3118" w:type="dxa"/>
            <w:vAlign w:val="center"/>
          </w:tcPr>
          <w:p w14:paraId="24972E5A" w14:textId="77777777" w:rsidR="008C68BF" w:rsidRPr="00A57A3C" w:rsidRDefault="002232C5" w:rsidP="000536AF">
            <w:pPr>
              <w:autoSpaceDE w:val="0"/>
              <w:autoSpaceDN w:val="0"/>
              <w:adjustRightInd w:val="0"/>
              <w:spacing w:line="240" w:lineRule="auto"/>
              <w:contextualSpacing/>
              <w:jc w:val="center"/>
              <w:rPr>
                <w:rFonts w:ascii="Book Antiqua" w:hAnsi="Book Antiqua"/>
                <w:b/>
                <w:bCs/>
                <w:color w:val="FF0000"/>
                <w:sz w:val="18"/>
                <w:szCs w:val="18"/>
              </w:rPr>
            </w:pPr>
            <w:r w:rsidRPr="00A57A3C">
              <w:rPr>
                <w:rFonts w:ascii="Book Antiqua" w:hAnsi="Book Antiqua"/>
                <w:b/>
                <w:bCs/>
                <w:color w:val="FF0000"/>
                <w:sz w:val="18"/>
                <w:szCs w:val="18"/>
              </w:rPr>
              <w:t xml:space="preserve">Name of Project:- 2-laning/ Intermediate Lane of </w:t>
            </w:r>
            <w:proofErr w:type="spellStart"/>
            <w:r w:rsidRPr="00A57A3C">
              <w:rPr>
                <w:rFonts w:ascii="Book Antiqua" w:hAnsi="Book Antiqua"/>
                <w:b/>
                <w:bCs/>
                <w:color w:val="FF0000"/>
                <w:sz w:val="18"/>
                <w:szCs w:val="18"/>
              </w:rPr>
              <w:t>Alirajpur</w:t>
            </w:r>
            <w:proofErr w:type="spellEnd"/>
            <w:r w:rsidRPr="00A57A3C">
              <w:rPr>
                <w:rFonts w:ascii="Book Antiqua" w:hAnsi="Book Antiqua"/>
                <w:b/>
                <w:bCs/>
                <w:color w:val="FF0000"/>
                <w:sz w:val="18"/>
                <w:szCs w:val="18"/>
              </w:rPr>
              <w:t xml:space="preserve"> </w:t>
            </w:r>
            <w:proofErr w:type="spellStart"/>
            <w:r w:rsidRPr="00A57A3C">
              <w:rPr>
                <w:rFonts w:ascii="Book Antiqua" w:hAnsi="Book Antiqua"/>
                <w:b/>
                <w:bCs/>
                <w:color w:val="FF0000"/>
                <w:sz w:val="18"/>
                <w:szCs w:val="18"/>
              </w:rPr>
              <w:t>Mathwad</w:t>
            </w:r>
            <w:proofErr w:type="spellEnd"/>
            <w:r w:rsidRPr="00A57A3C">
              <w:rPr>
                <w:rFonts w:ascii="Book Antiqua" w:hAnsi="Book Antiqua"/>
                <w:b/>
                <w:bCs/>
                <w:color w:val="FF0000"/>
                <w:sz w:val="18"/>
                <w:szCs w:val="18"/>
              </w:rPr>
              <w:t xml:space="preserve"> Road from design Ch. 0.720 to Ch. 56.964 in the State of Madhya Pradesh</w:t>
            </w:r>
          </w:p>
        </w:tc>
        <w:tc>
          <w:tcPr>
            <w:tcW w:w="1134" w:type="dxa"/>
            <w:vAlign w:val="center"/>
          </w:tcPr>
          <w:p w14:paraId="56D9EE90" w14:textId="77777777" w:rsidR="008C68BF" w:rsidRPr="00A57A3C" w:rsidRDefault="002232C5" w:rsidP="008C68BF">
            <w:pPr>
              <w:spacing w:line="240" w:lineRule="auto"/>
              <w:contextualSpacing/>
              <w:jc w:val="center"/>
              <w:rPr>
                <w:rFonts w:ascii="Book Antiqua" w:hAnsi="Book Antiqua" w:cs="Tahoma"/>
                <w:b/>
                <w:color w:val="FF0000"/>
                <w:sz w:val="16"/>
                <w:szCs w:val="20"/>
              </w:rPr>
            </w:pPr>
            <w:r w:rsidRPr="00A57A3C">
              <w:rPr>
                <w:rFonts w:ascii="Book Antiqua" w:hAnsi="Book Antiqua" w:cs="Tahoma"/>
                <w:b/>
                <w:color w:val="FF0000"/>
                <w:sz w:val="16"/>
                <w:szCs w:val="20"/>
              </w:rPr>
              <w:t xml:space="preserve">Madhya Pradesh Road Development Corporation </w:t>
            </w:r>
          </w:p>
        </w:tc>
        <w:tc>
          <w:tcPr>
            <w:tcW w:w="851" w:type="dxa"/>
            <w:vAlign w:val="center"/>
          </w:tcPr>
          <w:p w14:paraId="01A1E92D" w14:textId="77777777" w:rsidR="008C68BF" w:rsidRPr="00A57A3C" w:rsidRDefault="002232C5"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2020-2022</w:t>
            </w:r>
          </w:p>
        </w:tc>
        <w:tc>
          <w:tcPr>
            <w:tcW w:w="1134" w:type="dxa"/>
            <w:vAlign w:val="center"/>
          </w:tcPr>
          <w:p w14:paraId="3B7B152D" w14:textId="77777777" w:rsidR="008C68BF" w:rsidRPr="00A57A3C" w:rsidRDefault="00203954"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150000000</w:t>
            </w:r>
          </w:p>
        </w:tc>
        <w:tc>
          <w:tcPr>
            <w:tcW w:w="1275" w:type="dxa"/>
            <w:vAlign w:val="center"/>
          </w:tcPr>
          <w:p w14:paraId="7BE8312B" w14:textId="77777777" w:rsidR="008C68BF" w:rsidRPr="00A57A3C" w:rsidRDefault="000536AF"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Work is in progress</w:t>
            </w:r>
          </w:p>
        </w:tc>
        <w:tc>
          <w:tcPr>
            <w:tcW w:w="1692" w:type="dxa"/>
            <w:vAlign w:val="center"/>
          </w:tcPr>
          <w:p w14:paraId="15B3316A" w14:textId="77777777" w:rsidR="008C68BF" w:rsidRPr="00A57A3C" w:rsidRDefault="000536AF"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Two Lanning with Paved Shoulder of Existing State Highway Road</w:t>
            </w:r>
          </w:p>
        </w:tc>
      </w:tr>
      <w:tr w:rsidR="00A57A3C" w:rsidRPr="00A57A3C" w14:paraId="6D92509A" w14:textId="77777777" w:rsidTr="00C734F8">
        <w:trPr>
          <w:trHeight w:val="2321"/>
        </w:trPr>
        <w:tc>
          <w:tcPr>
            <w:tcW w:w="534" w:type="dxa"/>
            <w:vAlign w:val="center"/>
          </w:tcPr>
          <w:p w14:paraId="18239D1E" w14:textId="77777777" w:rsidR="00F75D45" w:rsidRPr="00A57A3C" w:rsidRDefault="00F75D45" w:rsidP="008C68BF">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3</w:t>
            </w:r>
          </w:p>
        </w:tc>
        <w:tc>
          <w:tcPr>
            <w:tcW w:w="3118" w:type="dxa"/>
            <w:vAlign w:val="center"/>
          </w:tcPr>
          <w:p w14:paraId="294F396E" w14:textId="77777777" w:rsidR="00F75D45" w:rsidRPr="00A57A3C" w:rsidRDefault="002232C5" w:rsidP="002232C5">
            <w:pPr>
              <w:jc w:val="center"/>
              <w:rPr>
                <w:rFonts w:ascii="Book Antiqua" w:hAnsi="Book Antiqua"/>
                <w:b/>
                <w:bCs/>
                <w:color w:val="FF0000"/>
                <w:sz w:val="18"/>
                <w:szCs w:val="18"/>
              </w:rPr>
            </w:pPr>
            <w:r w:rsidRPr="00A57A3C">
              <w:rPr>
                <w:rFonts w:ascii="Book Antiqua" w:hAnsi="Book Antiqua"/>
                <w:b/>
                <w:bCs/>
                <w:color w:val="FF0000"/>
                <w:sz w:val="18"/>
                <w:szCs w:val="18"/>
              </w:rPr>
              <w:t xml:space="preserve">Name of Project :- 2- </w:t>
            </w:r>
            <w:proofErr w:type="spellStart"/>
            <w:r w:rsidRPr="00A57A3C">
              <w:rPr>
                <w:rFonts w:ascii="Book Antiqua" w:hAnsi="Book Antiqua"/>
                <w:b/>
                <w:bCs/>
                <w:color w:val="FF0000"/>
                <w:sz w:val="18"/>
                <w:szCs w:val="18"/>
              </w:rPr>
              <w:t>laning</w:t>
            </w:r>
            <w:proofErr w:type="spellEnd"/>
            <w:r w:rsidRPr="00A57A3C">
              <w:rPr>
                <w:rFonts w:ascii="Book Antiqua" w:hAnsi="Book Antiqua"/>
                <w:b/>
                <w:bCs/>
                <w:color w:val="FF0000"/>
                <w:sz w:val="18"/>
                <w:szCs w:val="18"/>
              </w:rPr>
              <w:t xml:space="preserve"> of </w:t>
            </w:r>
            <w:proofErr w:type="spellStart"/>
            <w:r w:rsidRPr="00A57A3C">
              <w:rPr>
                <w:rFonts w:ascii="Book Antiqua" w:hAnsi="Book Antiqua"/>
                <w:b/>
                <w:bCs/>
                <w:color w:val="FF0000"/>
                <w:sz w:val="18"/>
                <w:szCs w:val="18"/>
              </w:rPr>
              <w:t>Dhavabawdi</w:t>
            </w:r>
            <w:proofErr w:type="spellEnd"/>
            <w:r w:rsidRPr="00A57A3C">
              <w:rPr>
                <w:rFonts w:ascii="Book Antiqua" w:hAnsi="Book Antiqua"/>
                <w:b/>
                <w:bCs/>
                <w:color w:val="FF0000"/>
                <w:sz w:val="18"/>
                <w:szCs w:val="18"/>
              </w:rPr>
              <w:t>-</w:t>
            </w:r>
            <w:proofErr w:type="spellStart"/>
            <w:r w:rsidRPr="00A57A3C">
              <w:rPr>
                <w:rFonts w:ascii="Book Antiqua" w:hAnsi="Book Antiqua"/>
                <w:b/>
                <w:bCs/>
                <w:color w:val="FF0000"/>
                <w:sz w:val="18"/>
                <w:szCs w:val="18"/>
              </w:rPr>
              <w:t>Balkua</w:t>
            </w:r>
            <w:proofErr w:type="spellEnd"/>
            <w:r w:rsidRPr="00A57A3C">
              <w:rPr>
                <w:rFonts w:ascii="Book Antiqua" w:hAnsi="Book Antiqua"/>
                <w:b/>
                <w:bCs/>
                <w:color w:val="FF0000"/>
                <w:sz w:val="18"/>
                <w:szCs w:val="18"/>
              </w:rPr>
              <w:t>-</w:t>
            </w:r>
            <w:proofErr w:type="spellStart"/>
            <w:r w:rsidRPr="00A57A3C">
              <w:rPr>
                <w:rFonts w:ascii="Book Antiqua" w:hAnsi="Book Antiqua"/>
                <w:b/>
                <w:bCs/>
                <w:color w:val="FF0000"/>
                <w:sz w:val="18"/>
                <w:szCs w:val="18"/>
              </w:rPr>
              <w:t>Lonsara</w:t>
            </w:r>
            <w:proofErr w:type="spellEnd"/>
            <w:r w:rsidRPr="00A57A3C">
              <w:rPr>
                <w:rFonts w:ascii="Book Antiqua" w:hAnsi="Book Antiqua"/>
                <w:b/>
                <w:bCs/>
                <w:color w:val="FF0000"/>
                <w:sz w:val="18"/>
                <w:szCs w:val="18"/>
              </w:rPr>
              <w:t xml:space="preserve">-Borlay Road from design Ch. 0.000 to Ch. 11.015 &amp;  2-laning of </w:t>
            </w:r>
            <w:proofErr w:type="spellStart"/>
            <w:r w:rsidRPr="00A57A3C">
              <w:rPr>
                <w:rFonts w:ascii="Book Antiqua" w:hAnsi="Book Antiqua"/>
                <w:b/>
                <w:bCs/>
                <w:color w:val="FF0000"/>
                <w:sz w:val="18"/>
                <w:szCs w:val="18"/>
              </w:rPr>
              <w:t>Badwa</w:t>
            </w:r>
            <w:r w:rsidR="00EB3476" w:rsidRPr="00A57A3C">
              <w:rPr>
                <w:rFonts w:ascii="Book Antiqua" w:hAnsi="Book Antiqua"/>
                <w:b/>
                <w:bCs/>
                <w:color w:val="FF0000"/>
                <w:sz w:val="18"/>
                <w:szCs w:val="18"/>
              </w:rPr>
              <w:t>ni</w:t>
            </w:r>
            <w:proofErr w:type="spellEnd"/>
            <w:r w:rsidR="00EB3476" w:rsidRPr="00A57A3C">
              <w:rPr>
                <w:rFonts w:ascii="Book Antiqua" w:hAnsi="Book Antiqua"/>
                <w:b/>
                <w:bCs/>
                <w:color w:val="FF0000"/>
                <w:sz w:val="18"/>
                <w:szCs w:val="18"/>
              </w:rPr>
              <w:t xml:space="preserve"> - Bandhan - </w:t>
            </w:r>
            <w:proofErr w:type="spellStart"/>
            <w:r w:rsidR="00EB3476" w:rsidRPr="00A57A3C">
              <w:rPr>
                <w:rFonts w:ascii="Book Antiqua" w:hAnsi="Book Antiqua"/>
                <w:b/>
                <w:bCs/>
                <w:color w:val="FF0000"/>
                <w:sz w:val="18"/>
                <w:szCs w:val="18"/>
              </w:rPr>
              <w:t>Ambapani</w:t>
            </w:r>
            <w:proofErr w:type="spellEnd"/>
            <w:r w:rsidR="00EB3476" w:rsidRPr="00A57A3C">
              <w:rPr>
                <w:rFonts w:ascii="Book Antiqua" w:hAnsi="Book Antiqua"/>
                <w:b/>
                <w:bCs/>
                <w:color w:val="FF0000"/>
                <w:sz w:val="18"/>
                <w:szCs w:val="18"/>
              </w:rPr>
              <w:t xml:space="preserve"> </w:t>
            </w:r>
            <w:r w:rsidRPr="00A57A3C">
              <w:rPr>
                <w:rFonts w:ascii="Book Antiqua" w:hAnsi="Book Antiqua"/>
                <w:b/>
                <w:bCs/>
                <w:color w:val="FF0000"/>
                <w:sz w:val="18"/>
                <w:szCs w:val="18"/>
              </w:rPr>
              <w:t xml:space="preserve"> - </w:t>
            </w:r>
            <w:proofErr w:type="spellStart"/>
            <w:r w:rsidRPr="00A57A3C">
              <w:rPr>
                <w:rFonts w:ascii="Book Antiqua" w:hAnsi="Book Antiqua"/>
                <w:b/>
                <w:bCs/>
                <w:color w:val="FF0000"/>
                <w:sz w:val="18"/>
                <w:szCs w:val="18"/>
              </w:rPr>
              <w:t>Khodhar</w:t>
            </w:r>
            <w:proofErr w:type="spellEnd"/>
            <w:r w:rsidRPr="00A57A3C">
              <w:rPr>
                <w:rFonts w:ascii="Book Antiqua" w:hAnsi="Book Antiqua"/>
                <w:b/>
                <w:bCs/>
                <w:color w:val="FF0000"/>
                <w:sz w:val="18"/>
                <w:szCs w:val="18"/>
              </w:rPr>
              <w:t xml:space="preserve"> - </w:t>
            </w:r>
            <w:proofErr w:type="spellStart"/>
            <w:r w:rsidRPr="00A57A3C">
              <w:rPr>
                <w:rFonts w:ascii="Book Antiqua" w:hAnsi="Book Antiqua"/>
                <w:b/>
                <w:bCs/>
                <w:color w:val="FF0000"/>
                <w:sz w:val="18"/>
                <w:szCs w:val="18"/>
              </w:rPr>
              <w:t>Silawad</w:t>
            </w:r>
            <w:proofErr w:type="spellEnd"/>
            <w:r w:rsidRPr="00A57A3C">
              <w:rPr>
                <w:rFonts w:ascii="Book Antiqua" w:hAnsi="Book Antiqua"/>
                <w:b/>
                <w:bCs/>
                <w:color w:val="FF0000"/>
                <w:sz w:val="18"/>
                <w:szCs w:val="18"/>
              </w:rPr>
              <w:t xml:space="preserve"> Road from design Ch. 0.000 to Ch. 17.885 in the State of Madhya Pradesh</w:t>
            </w:r>
          </w:p>
        </w:tc>
        <w:tc>
          <w:tcPr>
            <w:tcW w:w="1134" w:type="dxa"/>
            <w:vAlign w:val="center"/>
          </w:tcPr>
          <w:p w14:paraId="5F5AE6E8" w14:textId="77777777" w:rsidR="00F75D45" w:rsidRPr="00A57A3C" w:rsidRDefault="002232C5" w:rsidP="008C68BF">
            <w:pPr>
              <w:spacing w:line="240" w:lineRule="auto"/>
              <w:contextualSpacing/>
              <w:jc w:val="center"/>
              <w:rPr>
                <w:rFonts w:ascii="Book Antiqua" w:hAnsi="Book Antiqua" w:cs="Tahoma"/>
                <w:b/>
                <w:color w:val="FF0000"/>
                <w:sz w:val="16"/>
                <w:szCs w:val="20"/>
              </w:rPr>
            </w:pPr>
            <w:r w:rsidRPr="00A57A3C">
              <w:rPr>
                <w:rFonts w:ascii="Book Antiqua" w:hAnsi="Book Antiqua" w:cs="Tahoma"/>
                <w:b/>
                <w:color w:val="FF0000"/>
                <w:sz w:val="16"/>
                <w:szCs w:val="20"/>
              </w:rPr>
              <w:t>Madhya Pradesh Road Development Corporation</w:t>
            </w:r>
          </w:p>
        </w:tc>
        <w:tc>
          <w:tcPr>
            <w:tcW w:w="851" w:type="dxa"/>
            <w:vAlign w:val="center"/>
          </w:tcPr>
          <w:p w14:paraId="3D594A18" w14:textId="77777777" w:rsidR="00F75D45" w:rsidRPr="00A57A3C" w:rsidRDefault="002232C5"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2020-2022</w:t>
            </w:r>
          </w:p>
        </w:tc>
        <w:tc>
          <w:tcPr>
            <w:tcW w:w="1134" w:type="dxa"/>
            <w:vAlign w:val="center"/>
          </w:tcPr>
          <w:p w14:paraId="257C3F35" w14:textId="77777777" w:rsidR="00F75D45" w:rsidRPr="00A57A3C" w:rsidRDefault="00C734F8"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100000000</w:t>
            </w:r>
          </w:p>
        </w:tc>
        <w:tc>
          <w:tcPr>
            <w:tcW w:w="1275" w:type="dxa"/>
            <w:vAlign w:val="center"/>
          </w:tcPr>
          <w:p w14:paraId="2A91887B" w14:textId="77777777" w:rsidR="00F75D45" w:rsidRPr="00A57A3C" w:rsidRDefault="00C734F8"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95000000</w:t>
            </w:r>
          </w:p>
        </w:tc>
        <w:tc>
          <w:tcPr>
            <w:tcW w:w="1692" w:type="dxa"/>
            <w:vAlign w:val="center"/>
          </w:tcPr>
          <w:p w14:paraId="2C2DA150" w14:textId="77777777" w:rsidR="00F75D45" w:rsidRPr="00A57A3C" w:rsidRDefault="000536AF"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Two Lanning with Paved Shoulder of Existing State Highway Road</w:t>
            </w:r>
          </w:p>
        </w:tc>
      </w:tr>
      <w:tr w:rsidR="00A57A3C" w:rsidRPr="00A57A3C" w14:paraId="385D71E8" w14:textId="77777777" w:rsidTr="00C734F8">
        <w:trPr>
          <w:trHeight w:val="2501"/>
        </w:trPr>
        <w:tc>
          <w:tcPr>
            <w:tcW w:w="534" w:type="dxa"/>
            <w:vAlign w:val="center"/>
          </w:tcPr>
          <w:p w14:paraId="212B1C48" w14:textId="77777777" w:rsidR="00C734F8" w:rsidRPr="00A57A3C" w:rsidRDefault="00C734F8" w:rsidP="008C68BF">
            <w:pPr>
              <w:spacing w:line="240" w:lineRule="auto"/>
              <w:contextualSpacing/>
              <w:jc w:val="center"/>
              <w:rPr>
                <w:rFonts w:ascii="Book Antiqua" w:hAnsi="Book Antiqua" w:cs="Tahoma"/>
                <w:b/>
                <w:color w:val="FF0000"/>
                <w:sz w:val="20"/>
                <w:szCs w:val="20"/>
              </w:rPr>
            </w:pPr>
            <w:r w:rsidRPr="00A57A3C">
              <w:rPr>
                <w:rFonts w:ascii="Book Antiqua" w:hAnsi="Book Antiqua" w:cs="Tahoma"/>
                <w:b/>
                <w:color w:val="FF0000"/>
                <w:sz w:val="20"/>
                <w:szCs w:val="20"/>
              </w:rPr>
              <w:t>4</w:t>
            </w:r>
          </w:p>
        </w:tc>
        <w:tc>
          <w:tcPr>
            <w:tcW w:w="3118" w:type="dxa"/>
            <w:vAlign w:val="center"/>
          </w:tcPr>
          <w:p w14:paraId="0DE8C535" w14:textId="77777777" w:rsidR="00C734F8" w:rsidRPr="00A57A3C" w:rsidRDefault="00C734F8" w:rsidP="002232C5">
            <w:pPr>
              <w:jc w:val="center"/>
              <w:rPr>
                <w:rFonts w:ascii="Book Antiqua" w:hAnsi="Book Antiqua"/>
                <w:b/>
                <w:bCs/>
                <w:color w:val="FF0000"/>
                <w:sz w:val="18"/>
                <w:szCs w:val="18"/>
              </w:rPr>
            </w:pPr>
            <w:r w:rsidRPr="00A57A3C">
              <w:rPr>
                <w:rFonts w:ascii="Book Antiqua" w:hAnsi="Book Antiqua"/>
                <w:b/>
                <w:bCs/>
                <w:color w:val="FF0000"/>
                <w:sz w:val="18"/>
                <w:szCs w:val="18"/>
              </w:rPr>
              <w:t xml:space="preserve">Four </w:t>
            </w:r>
            <w:proofErr w:type="spellStart"/>
            <w:r w:rsidRPr="00A57A3C">
              <w:rPr>
                <w:rFonts w:ascii="Book Antiqua" w:hAnsi="Book Antiqua"/>
                <w:b/>
                <w:bCs/>
                <w:color w:val="FF0000"/>
                <w:sz w:val="18"/>
                <w:szCs w:val="18"/>
              </w:rPr>
              <w:t>Laning</w:t>
            </w:r>
            <w:proofErr w:type="spellEnd"/>
            <w:r w:rsidRPr="00A57A3C">
              <w:rPr>
                <w:rFonts w:ascii="Book Antiqua" w:hAnsi="Book Antiqua"/>
                <w:b/>
                <w:bCs/>
                <w:color w:val="FF0000"/>
                <w:sz w:val="18"/>
                <w:szCs w:val="18"/>
              </w:rPr>
              <w:t xml:space="preserve"> of (Ujjain </w:t>
            </w:r>
            <w:proofErr w:type="spellStart"/>
            <w:r w:rsidRPr="00A57A3C">
              <w:rPr>
                <w:rFonts w:ascii="Book Antiqua" w:hAnsi="Book Antiqua"/>
                <w:b/>
                <w:bCs/>
                <w:color w:val="FF0000"/>
                <w:sz w:val="18"/>
                <w:szCs w:val="18"/>
              </w:rPr>
              <w:t>Garoth</w:t>
            </w:r>
            <w:proofErr w:type="spellEnd"/>
            <w:r w:rsidRPr="00A57A3C">
              <w:rPr>
                <w:rFonts w:ascii="Book Antiqua" w:hAnsi="Book Antiqua"/>
                <w:b/>
                <w:bCs/>
                <w:color w:val="FF0000"/>
                <w:sz w:val="18"/>
                <w:szCs w:val="18"/>
              </w:rPr>
              <w:t xml:space="preserve"> Package-II) </w:t>
            </w:r>
            <w:proofErr w:type="spellStart"/>
            <w:r w:rsidRPr="00A57A3C">
              <w:rPr>
                <w:rFonts w:ascii="Book Antiqua" w:hAnsi="Book Antiqua"/>
                <w:b/>
                <w:bCs/>
                <w:color w:val="FF0000"/>
                <w:sz w:val="18"/>
                <w:szCs w:val="18"/>
              </w:rPr>
              <w:t>Khedakhajuria</w:t>
            </w:r>
            <w:proofErr w:type="spellEnd"/>
            <w:r w:rsidRPr="00A57A3C">
              <w:rPr>
                <w:rFonts w:ascii="Book Antiqua" w:hAnsi="Book Antiqua"/>
                <w:b/>
                <w:bCs/>
                <w:color w:val="FF0000"/>
                <w:sz w:val="18"/>
                <w:szCs w:val="18"/>
              </w:rPr>
              <w:t xml:space="preserve"> to </w:t>
            </w:r>
            <w:proofErr w:type="spellStart"/>
            <w:r w:rsidRPr="00A57A3C">
              <w:rPr>
                <w:rFonts w:ascii="Book Antiqua" w:hAnsi="Book Antiqua"/>
                <w:b/>
                <w:bCs/>
                <w:color w:val="FF0000"/>
                <w:sz w:val="18"/>
                <w:szCs w:val="18"/>
              </w:rPr>
              <w:t>Suhagadi</w:t>
            </w:r>
            <w:proofErr w:type="spellEnd"/>
            <w:r w:rsidRPr="00A57A3C">
              <w:rPr>
                <w:rFonts w:ascii="Book Antiqua" w:hAnsi="Book Antiqua"/>
                <w:b/>
                <w:bCs/>
                <w:color w:val="FF0000"/>
                <w:sz w:val="18"/>
                <w:szCs w:val="18"/>
              </w:rPr>
              <w:t xml:space="preserve"> from Km. 41.400 to Km. 89.200 of NH 148 NG in the State of Madhya Pradesh on Hybrid Annuity mode  </w:t>
            </w:r>
          </w:p>
        </w:tc>
        <w:tc>
          <w:tcPr>
            <w:tcW w:w="1134" w:type="dxa"/>
            <w:vAlign w:val="center"/>
          </w:tcPr>
          <w:p w14:paraId="35E24DEF" w14:textId="77777777" w:rsidR="00C734F8" w:rsidRPr="00A57A3C" w:rsidRDefault="00C734F8" w:rsidP="008C68BF">
            <w:pPr>
              <w:spacing w:line="240" w:lineRule="auto"/>
              <w:contextualSpacing/>
              <w:jc w:val="center"/>
              <w:rPr>
                <w:rFonts w:ascii="Book Antiqua" w:hAnsi="Book Antiqua" w:cs="Tahoma"/>
                <w:b/>
                <w:color w:val="FF0000"/>
                <w:sz w:val="16"/>
                <w:szCs w:val="20"/>
              </w:rPr>
            </w:pPr>
            <w:r w:rsidRPr="00A57A3C">
              <w:rPr>
                <w:rFonts w:ascii="Book Antiqua" w:hAnsi="Book Antiqua" w:cs="Tahoma"/>
                <w:b/>
                <w:color w:val="FF0000"/>
                <w:sz w:val="16"/>
                <w:szCs w:val="20"/>
              </w:rPr>
              <w:t xml:space="preserve">National Highway Authority of India </w:t>
            </w:r>
          </w:p>
        </w:tc>
        <w:tc>
          <w:tcPr>
            <w:tcW w:w="851" w:type="dxa"/>
            <w:vAlign w:val="center"/>
          </w:tcPr>
          <w:p w14:paraId="45D48ED5" w14:textId="77777777" w:rsidR="00C734F8" w:rsidRPr="00A57A3C" w:rsidRDefault="00C734F8"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2022-2023</w:t>
            </w:r>
          </w:p>
        </w:tc>
        <w:tc>
          <w:tcPr>
            <w:tcW w:w="1134" w:type="dxa"/>
            <w:vAlign w:val="center"/>
          </w:tcPr>
          <w:p w14:paraId="06786663" w14:textId="77777777" w:rsidR="00C734F8" w:rsidRPr="00A57A3C" w:rsidRDefault="00C734F8" w:rsidP="00C734F8">
            <w:pPr>
              <w:spacing w:line="240" w:lineRule="auto"/>
              <w:contextualSpacing/>
              <w:rPr>
                <w:rFonts w:ascii="Book Antiqua" w:hAnsi="Book Antiqua" w:cs="Tahoma"/>
                <w:b/>
                <w:color w:val="FF0000"/>
                <w:sz w:val="18"/>
                <w:szCs w:val="18"/>
              </w:rPr>
            </w:pPr>
            <w:r w:rsidRPr="00A57A3C">
              <w:rPr>
                <w:rFonts w:ascii="Book Antiqua" w:hAnsi="Book Antiqua" w:cs="Tahoma"/>
                <w:b/>
                <w:color w:val="FF0000"/>
                <w:sz w:val="18"/>
                <w:szCs w:val="18"/>
              </w:rPr>
              <w:t>250000000</w:t>
            </w:r>
          </w:p>
        </w:tc>
        <w:tc>
          <w:tcPr>
            <w:tcW w:w="1275" w:type="dxa"/>
            <w:vAlign w:val="center"/>
          </w:tcPr>
          <w:p w14:paraId="53FC91BF" w14:textId="77777777" w:rsidR="00C734F8" w:rsidRPr="00A57A3C" w:rsidRDefault="00C734F8"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Work in progress</w:t>
            </w:r>
          </w:p>
        </w:tc>
        <w:tc>
          <w:tcPr>
            <w:tcW w:w="1692" w:type="dxa"/>
            <w:vAlign w:val="center"/>
          </w:tcPr>
          <w:p w14:paraId="1B70258E" w14:textId="77777777" w:rsidR="00C734F8" w:rsidRPr="00A57A3C" w:rsidRDefault="00C734F8" w:rsidP="008C68BF">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 xml:space="preserve">Four lane green field expressway, Link road of </w:t>
            </w:r>
            <w:proofErr w:type="spellStart"/>
            <w:r w:rsidRPr="00A57A3C">
              <w:rPr>
                <w:rFonts w:ascii="Book Antiqua" w:hAnsi="Book Antiqua" w:cs="Tahoma"/>
                <w:b/>
                <w:color w:val="FF0000"/>
                <w:sz w:val="18"/>
                <w:szCs w:val="18"/>
              </w:rPr>
              <w:t>Bharatmala</w:t>
            </w:r>
            <w:proofErr w:type="spellEnd"/>
            <w:r w:rsidRPr="00A57A3C">
              <w:rPr>
                <w:rFonts w:ascii="Book Antiqua" w:hAnsi="Book Antiqua" w:cs="Tahoma"/>
                <w:b/>
                <w:color w:val="FF0000"/>
                <w:sz w:val="18"/>
                <w:szCs w:val="18"/>
              </w:rPr>
              <w:t xml:space="preserve"> </w:t>
            </w:r>
            <w:proofErr w:type="spellStart"/>
            <w:r w:rsidRPr="00A57A3C">
              <w:rPr>
                <w:rFonts w:ascii="Book Antiqua" w:hAnsi="Book Antiqua" w:cs="Tahoma"/>
                <w:b/>
                <w:color w:val="FF0000"/>
                <w:sz w:val="18"/>
                <w:szCs w:val="18"/>
              </w:rPr>
              <w:t>Mariyojna</w:t>
            </w:r>
            <w:proofErr w:type="spellEnd"/>
            <w:r w:rsidRPr="00A57A3C">
              <w:rPr>
                <w:rFonts w:ascii="Book Antiqua" w:hAnsi="Book Antiqua" w:cs="Tahoma"/>
                <w:b/>
                <w:color w:val="FF0000"/>
                <w:sz w:val="18"/>
                <w:szCs w:val="18"/>
              </w:rPr>
              <w:t xml:space="preserve"> </w:t>
            </w:r>
          </w:p>
        </w:tc>
      </w:tr>
    </w:tbl>
    <w:p w14:paraId="73E7A965" w14:textId="77777777" w:rsidR="00B62C30" w:rsidRPr="00A57A3C" w:rsidRDefault="00B62C30" w:rsidP="006C7576">
      <w:pPr>
        <w:spacing w:line="240" w:lineRule="auto"/>
        <w:contextualSpacing/>
        <w:rPr>
          <w:rFonts w:ascii="Book Antiqua" w:hAnsi="Book Antiqua"/>
          <w:b/>
          <w:iCs/>
          <w:color w:val="FF0000"/>
          <w:sz w:val="28"/>
          <w:szCs w:val="24"/>
          <w:u w:val="single"/>
        </w:rPr>
      </w:pPr>
    </w:p>
    <w:p w14:paraId="195A78E9" w14:textId="77777777" w:rsidR="00B62C30" w:rsidRPr="00A57A3C" w:rsidRDefault="00B62C30" w:rsidP="006C7576">
      <w:pPr>
        <w:spacing w:line="240" w:lineRule="auto"/>
        <w:contextualSpacing/>
        <w:rPr>
          <w:rFonts w:ascii="Book Antiqua" w:hAnsi="Book Antiqua"/>
          <w:b/>
          <w:iCs/>
          <w:color w:val="FF0000"/>
          <w:sz w:val="28"/>
          <w:szCs w:val="24"/>
          <w:u w:val="single"/>
        </w:rPr>
      </w:pPr>
    </w:p>
    <w:p w14:paraId="3EDD47CE" w14:textId="77777777" w:rsidR="00B82C7F" w:rsidRPr="00A57A3C" w:rsidRDefault="00B82C7F" w:rsidP="00B82C7F">
      <w:pPr>
        <w:spacing w:line="240" w:lineRule="auto"/>
        <w:contextualSpacing/>
        <w:rPr>
          <w:rFonts w:ascii="Book Antiqua" w:hAnsi="Book Antiqua"/>
          <w:b/>
          <w:iCs/>
          <w:color w:val="FF0000"/>
          <w:sz w:val="28"/>
          <w:szCs w:val="24"/>
          <w:u w:val="single"/>
        </w:rPr>
      </w:pPr>
    </w:p>
    <w:p w14:paraId="4A18766A" w14:textId="77777777" w:rsidR="009110B6" w:rsidRPr="00A57A3C" w:rsidRDefault="009110B6" w:rsidP="00B82C7F">
      <w:pPr>
        <w:spacing w:line="240" w:lineRule="auto"/>
        <w:contextualSpacing/>
        <w:rPr>
          <w:rFonts w:ascii="Book Antiqua" w:hAnsi="Book Antiqua"/>
          <w:b/>
          <w:iCs/>
          <w:color w:val="FF0000"/>
          <w:sz w:val="28"/>
          <w:szCs w:val="24"/>
          <w:u w:val="single"/>
        </w:rPr>
      </w:pPr>
    </w:p>
    <w:p w14:paraId="27838C69" w14:textId="77777777" w:rsidR="007F7255" w:rsidRPr="00A57A3C" w:rsidRDefault="007F7255" w:rsidP="00B82C7F">
      <w:pPr>
        <w:spacing w:line="240" w:lineRule="auto"/>
        <w:contextualSpacing/>
        <w:rPr>
          <w:rFonts w:ascii="Book Antiqua" w:hAnsi="Book Antiqua"/>
          <w:b/>
          <w:iCs/>
          <w:color w:val="FF0000"/>
          <w:sz w:val="28"/>
          <w:szCs w:val="24"/>
          <w:u w:val="single"/>
        </w:rPr>
      </w:pPr>
    </w:p>
    <w:p w14:paraId="7CAE720E" w14:textId="77777777" w:rsidR="00102186" w:rsidRPr="00A57A3C" w:rsidRDefault="00B82C7F" w:rsidP="00102186">
      <w:pPr>
        <w:spacing w:line="240" w:lineRule="auto"/>
        <w:contextualSpacing/>
        <w:rPr>
          <w:rFonts w:ascii="Book Antiqua" w:hAnsi="Book Antiqua"/>
          <w:b/>
          <w:iCs/>
          <w:color w:val="FF0000"/>
          <w:sz w:val="28"/>
          <w:szCs w:val="24"/>
          <w:u w:val="single"/>
        </w:rPr>
      </w:pPr>
      <w:r w:rsidRPr="00A57A3C">
        <w:rPr>
          <w:rFonts w:ascii="Book Antiqua" w:hAnsi="Book Antiqua"/>
          <w:b/>
          <w:iCs/>
          <w:color w:val="FF0000"/>
          <w:sz w:val="28"/>
          <w:szCs w:val="24"/>
          <w:u w:val="single"/>
        </w:rPr>
        <w:t>MAJOR ONGOING PROJECT</w:t>
      </w:r>
    </w:p>
    <w:p w14:paraId="4B5A8217" w14:textId="77777777" w:rsidR="00EB3476" w:rsidRPr="00A57A3C" w:rsidRDefault="00EB3476" w:rsidP="005F5E3F">
      <w:pPr>
        <w:rPr>
          <w:rFonts w:ascii="Book Antiqua" w:hAnsi="Book Antiqua"/>
          <w:b/>
          <w:iCs/>
          <w:color w:val="FF0000"/>
          <w:sz w:val="28"/>
          <w:szCs w:val="24"/>
          <w:u w:val="single"/>
        </w:rPr>
      </w:pPr>
    </w:p>
    <w:p w14:paraId="6A3D81B2" w14:textId="77777777" w:rsidR="00C734F8" w:rsidRPr="00A57A3C" w:rsidRDefault="00C734F8" w:rsidP="005F5E3F">
      <w:pPr>
        <w:rPr>
          <w:rFonts w:ascii="Book Antiqua" w:hAnsi="Book Antiqua"/>
          <w:b/>
          <w:iCs/>
          <w:color w:val="FF0000"/>
          <w:sz w:val="28"/>
          <w:szCs w:val="24"/>
          <w:u w:val="single"/>
        </w:rPr>
      </w:pPr>
    </w:p>
    <w:p w14:paraId="54A58598" w14:textId="77777777" w:rsidR="00C734F8" w:rsidRPr="00A57A3C" w:rsidRDefault="00C734F8" w:rsidP="005F5E3F">
      <w:pPr>
        <w:rPr>
          <w:rFonts w:ascii="Book Antiqua" w:hAnsi="Book Antiqua"/>
          <w:b/>
          <w:iCs/>
          <w:color w:val="FF0000"/>
          <w:sz w:val="28"/>
          <w:szCs w:val="24"/>
          <w:u w:val="single"/>
        </w:rPr>
      </w:pPr>
    </w:p>
    <w:p w14:paraId="6D0302B0" w14:textId="77777777" w:rsidR="00C734F8" w:rsidRPr="00A57A3C" w:rsidRDefault="00C734F8" w:rsidP="005F5E3F">
      <w:pPr>
        <w:rPr>
          <w:rFonts w:ascii="Book Antiqua" w:hAnsi="Book Antiqua"/>
          <w:b/>
          <w:iCs/>
          <w:color w:val="FF0000"/>
          <w:sz w:val="28"/>
          <w:szCs w:val="24"/>
          <w:u w:val="single"/>
        </w:rPr>
      </w:pPr>
    </w:p>
    <w:p w14:paraId="278B1E6A" w14:textId="77777777" w:rsidR="00C734F8" w:rsidRPr="00A57A3C" w:rsidRDefault="00C734F8" w:rsidP="005F5E3F">
      <w:pPr>
        <w:rPr>
          <w:rFonts w:ascii="Book Antiqua" w:hAnsi="Book Antiqua"/>
          <w:b/>
          <w:iCs/>
          <w:color w:val="FF0000"/>
          <w:sz w:val="28"/>
          <w:szCs w:val="24"/>
          <w:u w:val="single"/>
        </w:rPr>
      </w:pPr>
    </w:p>
    <w:p w14:paraId="1F1A8161" w14:textId="77777777" w:rsidR="00C734F8" w:rsidRPr="00A57A3C" w:rsidRDefault="00C734F8" w:rsidP="005F5E3F">
      <w:pPr>
        <w:rPr>
          <w:rFonts w:ascii="Book Antiqua" w:hAnsi="Book Antiqua"/>
          <w:b/>
          <w:iCs/>
          <w:color w:val="FF0000"/>
          <w:sz w:val="28"/>
          <w:szCs w:val="24"/>
          <w:u w:val="single"/>
        </w:rPr>
      </w:pPr>
    </w:p>
    <w:p w14:paraId="56E23AE8" w14:textId="77777777" w:rsidR="00C734F8" w:rsidRPr="00A57A3C" w:rsidRDefault="00C734F8" w:rsidP="005F5E3F">
      <w:pPr>
        <w:rPr>
          <w:rFonts w:ascii="Book Antiqua" w:hAnsi="Book Antiqua"/>
          <w:b/>
          <w:iCs/>
          <w:color w:val="FF0000"/>
          <w:sz w:val="28"/>
          <w:szCs w:val="24"/>
          <w:u w:val="single"/>
        </w:rPr>
      </w:pPr>
    </w:p>
    <w:p w14:paraId="3FFAB9DC" w14:textId="77777777" w:rsidR="00C734F8" w:rsidRPr="00A57A3C" w:rsidRDefault="00C734F8" w:rsidP="005F5E3F">
      <w:pPr>
        <w:rPr>
          <w:rFonts w:ascii="Book Antiqua" w:hAnsi="Book Antiqua"/>
          <w:b/>
          <w:iCs/>
          <w:color w:val="FF0000"/>
          <w:sz w:val="28"/>
          <w:szCs w:val="24"/>
          <w:u w:val="single"/>
        </w:rPr>
      </w:pPr>
    </w:p>
    <w:p w14:paraId="10B91620" w14:textId="77777777" w:rsidR="00C734F8" w:rsidRPr="00A57A3C" w:rsidRDefault="00C734F8" w:rsidP="005F5E3F">
      <w:pPr>
        <w:rPr>
          <w:rFonts w:ascii="Book Antiqua" w:hAnsi="Book Antiqua"/>
          <w:b/>
          <w:iCs/>
          <w:color w:val="FF0000"/>
          <w:sz w:val="28"/>
          <w:szCs w:val="24"/>
          <w:u w:val="single"/>
        </w:rPr>
      </w:pPr>
    </w:p>
    <w:p w14:paraId="27927E00" w14:textId="77777777" w:rsidR="00DC0137" w:rsidRPr="00A57A3C" w:rsidRDefault="00DC0137" w:rsidP="005F5E3F">
      <w:pPr>
        <w:rPr>
          <w:rFonts w:ascii="Book Antiqua" w:hAnsi="Book Antiqua"/>
          <w:b/>
          <w:iCs/>
          <w:color w:val="FF0000"/>
          <w:sz w:val="28"/>
          <w:szCs w:val="24"/>
          <w:u w:val="single"/>
        </w:rPr>
      </w:pPr>
    </w:p>
    <w:p w14:paraId="39F89E91" w14:textId="77777777" w:rsidR="00DC0137" w:rsidRPr="00A57A3C" w:rsidRDefault="00DC0137" w:rsidP="005F5E3F">
      <w:pPr>
        <w:rPr>
          <w:rFonts w:ascii="Book Antiqua" w:hAnsi="Book Antiqua"/>
          <w:b/>
          <w:iCs/>
          <w:color w:val="FF0000"/>
          <w:sz w:val="28"/>
          <w:szCs w:val="24"/>
          <w:u w:val="single"/>
        </w:rPr>
      </w:pPr>
    </w:p>
    <w:p w14:paraId="11E7EEFB" w14:textId="77777777" w:rsidR="00DC0137" w:rsidRPr="00A57A3C" w:rsidRDefault="00DC0137" w:rsidP="005F5E3F">
      <w:pPr>
        <w:rPr>
          <w:rFonts w:ascii="Book Antiqua" w:hAnsi="Book Antiqua"/>
          <w:b/>
          <w:iCs/>
          <w:color w:val="FF0000"/>
          <w:sz w:val="28"/>
          <w:szCs w:val="24"/>
          <w:u w:val="single"/>
        </w:rPr>
      </w:pPr>
    </w:p>
    <w:p w14:paraId="09C7BF8B" w14:textId="77777777" w:rsidR="005F5E3F" w:rsidRPr="00A57A3C" w:rsidRDefault="005F5E3F" w:rsidP="005F5E3F">
      <w:pPr>
        <w:rPr>
          <w:rFonts w:ascii="Book Antiqua" w:hAnsi="Book Antiqua"/>
          <w:b/>
          <w:iCs/>
          <w:color w:val="FF0000"/>
          <w:sz w:val="28"/>
          <w:szCs w:val="24"/>
          <w:u w:val="single"/>
        </w:rPr>
      </w:pPr>
      <w:r w:rsidRPr="00A57A3C">
        <w:rPr>
          <w:rFonts w:ascii="Book Antiqua" w:hAnsi="Book Antiqua"/>
          <w:b/>
          <w:iCs/>
          <w:color w:val="FF0000"/>
          <w:sz w:val="28"/>
          <w:szCs w:val="24"/>
          <w:u w:val="single"/>
        </w:rPr>
        <w:t>Some of the Major Projects Completed by the Company:</w:t>
      </w:r>
    </w:p>
    <w:p w14:paraId="4F0BFF5A" w14:textId="77777777" w:rsidR="005F5E3F" w:rsidRPr="00A57A3C" w:rsidRDefault="005F5E3F" w:rsidP="005F5E3F">
      <w:pPr>
        <w:spacing w:line="240" w:lineRule="auto"/>
        <w:rPr>
          <w:rFonts w:ascii="Book Antiqua" w:hAnsi="Book Antiqua" w:cs="Tahoma"/>
          <w:b/>
          <w:color w:val="FF0000"/>
          <w:u w:val="single"/>
        </w:rPr>
      </w:pPr>
      <w:r w:rsidRPr="00A57A3C">
        <w:rPr>
          <w:rFonts w:ascii="Book Antiqua" w:hAnsi="Book Antiqua" w:cs="Tahoma"/>
          <w:b/>
          <w:color w:val="FF0000"/>
          <w:sz w:val="24"/>
          <w:u w:val="single"/>
        </w:rPr>
        <w:t>(</w:t>
      </w:r>
      <w:proofErr w:type="spellStart"/>
      <w:r w:rsidRPr="00A57A3C">
        <w:rPr>
          <w:rFonts w:ascii="Book Antiqua" w:hAnsi="Book Antiqua" w:cs="Tahoma"/>
          <w:b/>
          <w:color w:val="FF0000"/>
          <w:sz w:val="24"/>
          <w:u w:val="single"/>
        </w:rPr>
        <w:t>i</w:t>
      </w:r>
      <w:proofErr w:type="spellEnd"/>
      <w:r w:rsidRPr="00A57A3C">
        <w:rPr>
          <w:rFonts w:ascii="Book Antiqua" w:hAnsi="Book Antiqua" w:cs="Tahoma"/>
          <w:b/>
          <w:color w:val="FF0000"/>
          <w:sz w:val="24"/>
          <w:u w:val="single"/>
        </w:rPr>
        <w:t>) ROADS:</w:t>
      </w:r>
    </w:p>
    <w:tbl>
      <w:tblPr>
        <w:tblpPr w:leftFromText="180" w:rightFromText="180" w:vertAnchor="text" w:horzAnchor="margin" w:tblpX="-288" w:tblpY="507"/>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3118"/>
        <w:gridCol w:w="1276"/>
        <w:gridCol w:w="850"/>
        <w:gridCol w:w="1134"/>
        <w:gridCol w:w="1276"/>
        <w:gridCol w:w="1559"/>
      </w:tblGrid>
      <w:tr w:rsidR="00A57A3C" w:rsidRPr="00A57A3C" w14:paraId="38702992" w14:textId="77777777" w:rsidTr="001F026B">
        <w:trPr>
          <w:trHeight w:val="464"/>
        </w:trPr>
        <w:tc>
          <w:tcPr>
            <w:tcW w:w="534" w:type="dxa"/>
            <w:vAlign w:val="center"/>
          </w:tcPr>
          <w:p w14:paraId="1A5000F4" w14:textId="77777777" w:rsidR="005F5E3F" w:rsidRPr="00A57A3C" w:rsidRDefault="005F5E3F" w:rsidP="001F026B">
            <w:pPr>
              <w:spacing w:line="240" w:lineRule="auto"/>
              <w:jc w:val="center"/>
              <w:rPr>
                <w:rFonts w:ascii="Book Antiqua" w:hAnsi="Book Antiqua" w:cs="Tahoma"/>
                <w:b/>
                <w:color w:val="FF0000"/>
                <w:sz w:val="20"/>
                <w:szCs w:val="20"/>
              </w:rPr>
            </w:pPr>
            <w:r w:rsidRPr="00A57A3C">
              <w:rPr>
                <w:rFonts w:ascii="Book Antiqua" w:hAnsi="Book Antiqua" w:cs="Tahoma"/>
                <w:b/>
                <w:color w:val="FF0000"/>
                <w:sz w:val="20"/>
                <w:szCs w:val="20"/>
              </w:rPr>
              <w:t>S.N.</w:t>
            </w:r>
          </w:p>
        </w:tc>
        <w:tc>
          <w:tcPr>
            <w:tcW w:w="3118" w:type="dxa"/>
            <w:vAlign w:val="center"/>
          </w:tcPr>
          <w:p w14:paraId="0A4161A4" w14:textId="77777777" w:rsidR="005F5E3F" w:rsidRPr="00A57A3C" w:rsidRDefault="005F5E3F" w:rsidP="001F026B">
            <w:pPr>
              <w:spacing w:line="240" w:lineRule="auto"/>
              <w:jc w:val="center"/>
              <w:rPr>
                <w:rFonts w:ascii="Book Antiqua" w:hAnsi="Book Antiqua" w:cs="Tahoma"/>
                <w:b/>
                <w:color w:val="FF0000"/>
                <w:sz w:val="20"/>
                <w:szCs w:val="20"/>
              </w:rPr>
            </w:pPr>
            <w:r w:rsidRPr="00A57A3C">
              <w:rPr>
                <w:rFonts w:ascii="Book Antiqua" w:hAnsi="Book Antiqua" w:cs="Tahoma"/>
                <w:b/>
                <w:color w:val="FF0000"/>
                <w:sz w:val="20"/>
                <w:szCs w:val="20"/>
              </w:rPr>
              <w:t>Name of Work</w:t>
            </w:r>
          </w:p>
        </w:tc>
        <w:tc>
          <w:tcPr>
            <w:tcW w:w="1276" w:type="dxa"/>
            <w:vAlign w:val="center"/>
          </w:tcPr>
          <w:p w14:paraId="094B919F" w14:textId="77777777" w:rsidR="005F5E3F" w:rsidRPr="00A57A3C" w:rsidRDefault="005F5E3F" w:rsidP="001F026B">
            <w:pPr>
              <w:spacing w:line="240" w:lineRule="auto"/>
              <w:jc w:val="center"/>
              <w:rPr>
                <w:rFonts w:ascii="Book Antiqua" w:hAnsi="Book Antiqua" w:cs="Tahoma"/>
                <w:b/>
                <w:color w:val="FF0000"/>
                <w:sz w:val="18"/>
                <w:szCs w:val="18"/>
              </w:rPr>
            </w:pPr>
            <w:r w:rsidRPr="00A57A3C">
              <w:rPr>
                <w:rFonts w:ascii="Book Antiqua" w:hAnsi="Book Antiqua" w:cs="Tahoma"/>
                <w:b/>
                <w:color w:val="FF0000"/>
                <w:sz w:val="18"/>
                <w:szCs w:val="18"/>
              </w:rPr>
              <w:t>Client/</w:t>
            </w:r>
          </w:p>
          <w:p w14:paraId="331E275A" w14:textId="77777777" w:rsidR="005F5E3F" w:rsidRPr="00A57A3C" w:rsidRDefault="005F5E3F" w:rsidP="001F026B">
            <w:pPr>
              <w:spacing w:line="240" w:lineRule="auto"/>
              <w:jc w:val="center"/>
              <w:rPr>
                <w:rFonts w:ascii="Book Antiqua" w:hAnsi="Book Antiqua" w:cs="Tahoma"/>
                <w:b/>
                <w:color w:val="FF0000"/>
                <w:sz w:val="20"/>
                <w:szCs w:val="20"/>
              </w:rPr>
            </w:pPr>
            <w:r w:rsidRPr="00A57A3C">
              <w:rPr>
                <w:rFonts w:ascii="Book Antiqua" w:hAnsi="Book Antiqua" w:cs="Tahoma"/>
                <w:b/>
                <w:color w:val="FF0000"/>
                <w:sz w:val="18"/>
                <w:szCs w:val="18"/>
              </w:rPr>
              <w:t>Employer</w:t>
            </w:r>
          </w:p>
        </w:tc>
        <w:tc>
          <w:tcPr>
            <w:tcW w:w="850" w:type="dxa"/>
            <w:vAlign w:val="center"/>
          </w:tcPr>
          <w:p w14:paraId="26D87014" w14:textId="77777777" w:rsidR="005F5E3F" w:rsidRPr="00A57A3C" w:rsidRDefault="005F5E3F" w:rsidP="001F026B">
            <w:pPr>
              <w:spacing w:line="240" w:lineRule="auto"/>
              <w:jc w:val="center"/>
              <w:rPr>
                <w:rFonts w:ascii="Book Antiqua" w:hAnsi="Book Antiqua" w:cs="Tahoma"/>
                <w:b/>
                <w:color w:val="FF0000"/>
                <w:sz w:val="20"/>
                <w:szCs w:val="20"/>
              </w:rPr>
            </w:pPr>
            <w:r w:rsidRPr="00A57A3C">
              <w:rPr>
                <w:rFonts w:ascii="Book Antiqua" w:hAnsi="Book Antiqua" w:cs="Tahoma"/>
                <w:b/>
                <w:color w:val="FF0000"/>
                <w:sz w:val="20"/>
                <w:szCs w:val="20"/>
              </w:rPr>
              <w:t>Year</w:t>
            </w:r>
          </w:p>
        </w:tc>
        <w:tc>
          <w:tcPr>
            <w:tcW w:w="1134" w:type="dxa"/>
            <w:vAlign w:val="center"/>
          </w:tcPr>
          <w:p w14:paraId="58507493" w14:textId="77777777" w:rsidR="005F5E3F" w:rsidRPr="00A57A3C" w:rsidRDefault="005F5E3F" w:rsidP="001F026B">
            <w:pPr>
              <w:spacing w:line="240" w:lineRule="auto"/>
              <w:jc w:val="center"/>
              <w:rPr>
                <w:rFonts w:ascii="Book Antiqua" w:hAnsi="Book Antiqua" w:cs="Tahoma"/>
                <w:b/>
                <w:color w:val="FF0000"/>
                <w:sz w:val="20"/>
                <w:szCs w:val="20"/>
              </w:rPr>
            </w:pPr>
            <w:r w:rsidRPr="00A57A3C">
              <w:rPr>
                <w:rFonts w:ascii="Book Antiqua" w:hAnsi="Book Antiqua" w:cs="Tahoma"/>
                <w:b/>
                <w:color w:val="FF0000"/>
                <w:sz w:val="20"/>
                <w:szCs w:val="20"/>
              </w:rPr>
              <w:t xml:space="preserve">Amount </w:t>
            </w:r>
            <w:r w:rsidRPr="00A57A3C">
              <w:rPr>
                <w:rFonts w:ascii="Book Antiqua" w:hAnsi="Book Antiqua" w:cs="Tahoma"/>
                <w:b/>
                <w:color w:val="FF0000"/>
                <w:sz w:val="18"/>
                <w:szCs w:val="18"/>
              </w:rPr>
              <w:t>(Rs. Lacs)</w:t>
            </w:r>
          </w:p>
        </w:tc>
        <w:tc>
          <w:tcPr>
            <w:tcW w:w="1276" w:type="dxa"/>
            <w:vAlign w:val="center"/>
          </w:tcPr>
          <w:p w14:paraId="219505EB" w14:textId="77777777" w:rsidR="005F5E3F" w:rsidRPr="00A57A3C" w:rsidRDefault="005F5E3F" w:rsidP="001F026B">
            <w:pPr>
              <w:spacing w:line="240" w:lineRule="auto"/>
              <w:jc w:val="center"/>
              <w:rPr>
                <w:rFonts w:ascii="Book Antiqua" w:hAnsi="Book Antiqua" w:cs="Tahoma"/>
                <w:b/>
                <w:color w:val="FF0000"/>
                <w:sz w:val="20"/>
                <w:szCs w:val="20"/>
              </w:rPr>
            </w:pPr>
            <w:r w:rsidRPr="00A57A3C">
              <w:rPr>
                <w:rFonts w:ascii="Book Antiqua" w:hAnsi="Book Antiqua" w:cs="Tahoma"/>
                <w:b/>
                <w:color w:val="FF0000"/>
                <w:sz w:val="20"/>
                <w:szCs w:val="20"/>
              </w:rPr>
              <w:t>Remarks/Scope of Work</w:t>
            </w:r>
          </w:p>
        </w:tc>
        <w:tc>
          <w:tcPr>
            <w:tcW w:w="1559" w:type="dxa"/>
            <w:shd w:val="clear" w:color="auto" w:fill="auto"/>
            <w:vAlign w:val="center"/>
          </w:tcPr>
          <w:p w14:paraId="6D10CC07" w14:textId="77777777" w:rsidR="001F026B" w:rsidRPr="00A57A3C" w:rsidRDefault="001F026B" w:rsidP="001F026B">
            <w:pPr>
              <w:jc w:val="center"/>
              <w:rPr>
                <w:rFonts w:ascii="Book Antiqua" w:hAnsi="Book Antiqua" w:cs="Tahoma"/>
                <w:b/>
                <w:color w:val="FF0000"/>
                <w:sz w:val="20"/>
                <w:szCs w:val="20"/>
              </w:rPr>
            </w:pPr>
            <w:r w:rsidRPr="00A57A3C">
              <w:rPr>
                <w:rFonts w:ascii="Book Antiqua" w:hAnsi="Book Antiqua" w:cs="Tahoma"/>
                <w:b/>
                <w:color w:val="FF0000"/>
                <w:sz w:val="20"/>
                <w:szCs w:val="20"/>
              </w:rPr>
              <w:t>Description</w:t>
            </w:r>
          </w:p>
        </w:tc>
      </w:tr>
      <w:tr w:rsidR="00A57A3C" w:rsidRPr="00A57A3C" w14:paraId="7FEC3E76" w14:textId="77777777" w:rsidTr="001F026B">
        <w:trPr>
          <w:trHeight w:val="1630"/>
        </w:trPr>
        <w:tc>
          <w:tcPr>
            <w:tcW w:w="534" w:type="dxa"/>
            <w:vAlign w:val="center"/>
          </w:tcPr>
          <w:p w14:paraId="41F797C9" w14:textId="77777777" w:rsidR="00EB3476" w:rsidRPr="00A57A3C" w:rsidRDefault="00EB3476" w:rsidP="001F026B">
            <w:pPr>
              <w:spacing w:line="240" w:lineRule="auto"/>
              <w:jc w:val="center"/>
              <w:rPr>
                <w:rFonts w:ascii="Book Antiqua" w:hAnsi="Book Antiqua" w:cs="Tahoma"/>
                <w:color w:val="FF0000"/>
                <w:sz w:val="20"/>
                <w:szCs w:val="20"/>
              </w:rPr>
            </w:pPr>
            <w:r w:rsidRPr="00A57A3C">
              <w:rPr>
                <w:rFonts w:ascii="Book Antiqua" w:hAnsi="Book Antiqua" w:cs="Tahoma"/>
                <w:color w:val="FF0000"/>
                <w:sz w:val="20"/>
                <w:szCs w:val="20"/>
              </w:rPr>
              <w:t>1</w:t>
            </w:r>
          </w:p>
        </w:tc>
        <w:tc>
          <w:tcPr>
            <w:tcW w:w="3118" w:type="dxa"/>
            <w:vAlign w:val="center"/>
          </w:tcPr>
          <w:p w14:paraId="5286DA60" w14:textId="77777777" w:rsidR="00EB3476" w:rsidRPr="00A57A3C" w:rsidRDefault="00EB3476" w:rsidP="001F026B">
            <w:pPr>
              <w:autoSpaceDE w:val="0"/>
              <w:autoSpaceDN w:val="0"/>
              <w:adjustRightInd w:val="0"/>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Rehabilitation and Up-gradati</w:t>
            </w:r>
            <w:r w:rsidR="001F026B" w:rsidRPr="00A57A3C">
              <w:rPr>
                <w:rFonts w:ascii="Book Antiqua" w:hAnsi="Book Antiqua" w:cs="Tahoma"/>
                <w:b/>
                <w:color w:val="FF0000"/>
                <w:sz w:val="18"/>
                <w:szCs w:val="18"/>
              </w:rPr>
              <w:t xml:space="preserve">on of </w:t>
            </w:r>
            <w:proofErr w:type="spellStart"/>
            <w:r w:rsidR="001F026B" w:rsidRPr="00A57A3C">
              <w:rPr>
                <w:rFonts w:ascii="Book Antiqua" w:hAnsi="Book Antiqua" w:cs="Tahoma"/>
                <w:b/>
                <w:color w:val="FF0000"/>
                <w:sz w:val="18"/>
                <w:szCs w:val="18"/>
              </w:rPr>
              <w:t>Sendhwa</w:t>
            </w:r>
            <w:proofErr w:type="spellEnd"/>
            <w:r w:rsidR="001F026B" w:rsidRPr="00A57A3C">
              <w:rPr>
                <w:rFonts w:ascii="Book Antiqua" w:hAnsi="Book Antiqua" w:cs="Tahoma"/>
                <w:b/>
                <w:color w:val="FF0000"/>
                <w:sz w:val="18"/>
                <w:szCs w:val="18"/>
              </w:rPr>
              <w:t xml:space="preserve">- </w:t>
            </w:r>
            <w:proofErr w:type="spellStart"/>
            <w:r w:rsidR="001F026B" w:rsidRPr="00A57A3C">
              <w:rPr>
                <w:rFonts w:ascii="Book Antiqua" w:hAnsi="Book Antiqua" w:cs="Tahoma"/>
                <w:b/>
                <w:color w:val="FF0000"/>
                <w:sz w:val="18"/>
                <w:szCs w:val="18"/>
              </w:rPr>
              <w:t>Khetia</w:t>
            </w:r>
            <w:proofErr w:type="spellEnd"/>
            <w:r w:rsidR="001F026B" w:rsidRPr="00A57A3C">
              <w:rPr>
                <w:rFonts w:ascii="Book Antiqua" w:hAnsi="Book Antiqua" w:cs="Tahoma"/>
                <w:b/>
                <w:color w:val="FF0000"/>
                <w:sz w:val="18"/>
                <w:szCs w:val="18"/>
              </w:rPr>
              <w:t xml:space="preserve"> SH-36 from </w:t>
            </w:r>
            <w:r w:rsidRPr="00A57A3C">
              <w:rPr>
                <w:rFonts w:ascii="Book Antiqua" w:hAnsi="Book Antiqua" w:cs="Tahoma"/>
                <w:b/>
                <w:color w:val="FF0000"/>
                <w:sz w:val="18"/>
                <w:szCs w:val="18"/>
              </w:rPr>
              <w:t>Chainage Km. 0/00 to Km. 57/300 (Design length 57.165 km) to two lane with paved/hard shoulder road in the state of Madhya Pradesh on EPC Mode</w:t>
            </w:r>
          </w:p>
        </w:tc>
        <w:tc>
          <w:tcPr>
            <w:tcW w:w="1276" w:type="dxa"/>
            <w:vAlign w:val="center"/>
          </w:tcPr>
          <w:p w14:paraId="1A748558" w14:textId="77777777" w:rsidR="00EB3476" w:rsidRPr="00A57A3C" w:rsidRDefault="00EB3476" w:rsidP="001F026B">
            <w:pPr>
              <w:spacing w:line="240" w:lineRule="auto"/>
              <w:contextualSpacing/>
              <w:jc w:val="center"/>
              <w:rPr>
                <w:rFonts w:ascii="Book Antiqua" w:hAnsi="Book Antiqua" w:cs="Tahoma"/>
                <w:b/>
                <w:color w:val="FF0000"/>
                <w:sz w:val="18"/>
                <w:szCs w:val="20"/>
              </w:rPr>
            </w:pPr>
            <w:r w:rsidRPr="00A57A3C">
              <w:rPr>
                <w:rFonts w:ascii="Book Antiqua" w:hAnsi="Book Antiqua" w:cs="Tahoma"/>
                <w:b/>
                <w:color w:val="FF0000"/>
                <w:sz w:val="16"/>
                <w:szCs w:val="20"/>
              </w:rPr>
              <w:t>Madhya Pradesh Road Development Corporation</w:t>
            </w:r>
          </w:p>
        </w:tc>
        <w:tc>
          <w:tcPr>
            <w:tcW w:w="850" w:type="dxa"/>
            <w:vAlign w:val="center"/>
          </w:tcPr>
          <w:p w14:paraId="032C4D1A" w14:textId="77777777" w:rsidR="00EB3476" w:rsidRPr="00A57A3C" w:rsidRDefault="00EB3476" w:rsidP="001F026B">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2015-17</w:t>
            </w:r>
          </w:p>
        </w:tc>
        <w:tc>
          <w:tcPr>
            <w:tcW w:w="1134" w:type="dxa"/>
            <w:vAlign w:val="center"/>
          </w:tcPr>
          <w:p w14:paraId="55968089" w14:textId="77777777" w:rsidR="00EB3476" w:rsidRPr="00A57A3C" w:rsidRDefault="00EB3476" w:rsidP="001F026B">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11311.00</w:t>
            </w:r>
          </w:p>
        </w:tc>
        <w:tc>
          <w:tcPr>
            <w:tcW w:w="1276" w:type="dxa"/>
            <w:vAlign w:val="center"/>
          </w:tcPr>
          <w:p w14:paraId="09CDFA6A" w14:textId="77777777" w:rsidR="00EB3476" w:rsidRPr="00A57A3C" w:rsidRDefault="00EB3476" w:rsidP="001F026B">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9800.00</w:t>
            </w:r>
          </w:p>
        </w:tc>
        <w:tc>
          <w:tcPr>
            <w:tcW w:w="1559" w:type="dxa"/>
            <w:vAlign w:val="center"/>
          </w:tcPr>
          <w:p w14:paraId="3E0C7B8A" w14:textId="77777777" w:rsidR="00EB3476" w:rsidRPr="00A57A3C" w:rsidRDefault="00EB3476" w:rsidP="001F026B">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Two Lanning with Paved Shoulder of Existing State Highway Road</w:t>
            </w:r>
          </w:p>
        </w:tc>
      </w:tr>
      <w:tr w:rsidR="00A57A3C" w:rsidRPr="00A57A3C" w14:paraId="6DFFB31C" w14:textId="77777777" w:rsidTr="001F026B">
        <w:trPr>
          <w:trHeight w:val="139"/>
        </w:trPr>
        <w:tc>
          <w:tcPr>
            <w:tcW w:w="534" w:type="dxa"/>
            <w:vAlign w:val="center"/>
          </w:tcPr>
          <w:p w14:paraId="25253333" w14:textId="77777777" w:rsidR="00EB3476" w:rsidRPr="00A57A3C" w:rsidRDefault="00EB3476" w:rsidP="001F026B">
            <w:pPr>
              <w:spacing w:line="240" w:lineRule="auto"/>
              <w:jc w:val="center"/>
              <w:rPr>
                <w:rFonts w:ascii="Book Antiqua" w:hAnsi="Book Antiqua" w:cs="Tahoma"/>
                <w:color w:val="FF0000"/>
                <w:sz w:val="20"/>
                <w:szCs w:val="20"/>
              </w:rPr>
            </w:pPr>
            <w:r w:rsidRPr="00A57A3C">
              <w:rPr>
                <w:rFonts w:ascii="Book Antiqua" w:hAnsi="Book Antiqua" w:cs="Tahoma"/>
                <w:color w:val="FF0000"/>
                <w:sz w:val="20"/>
                <w:szCs w:val="20"/>
              </w:rPr>
              <w:t>2</w:t>
            </w:r>
          </w:p>
        </w:tc>
        <w:tc>
          <w:tcPr>
            <w:tcW w:w="3118" w:type="dxa"/>
            <w:vAlign w:val="center"/>
          </w:tcPr>
          <w:p w14:paraId="1F29E899" w14:textId="77777777" w:rsidR="00EB3476" w:rsidRPr="00A57A3C" w:rsidRDefault="00EB3476" w:rsidP="001F026B">
            <w:pPr>
              <w:autoSpaceDE w:val="0"/>
              <w:autoSpaceDN w:val="0"/>
              <w:adjustRightInd w:val="0"/>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 xml:space="preserve">Rehabilitation and up-gradation of </w:t>
            </w:r>
            <w:proofErr w:type="spellStart"/>
            <w:r w:rsidRPr="00A57A3C">
              <w:rPr>
                <w:rFonts w:ascii="Book Antiqua" w:hAnsi="Book Antiqua" w:cs="Tahoma"/>
                <w:b/>
                <w:color w:val="FF0000"/>
                <w:sz w:val="18"/>
                <w:szCs w:val="18"/>
              </w:rPr>
              <w:t>Shujalpur-Akodia-Sarangpur</w:t>
            </w:r>
            <w:proofErr w:type="spellEnd"/>
            <w:r w:rsidRPr="00A57A3C">
              <w:rPr>
                <w:rFonts w:ascii="Book Antiqua" w:hAnsi="Book Antiqua" w:cs="Tahoma"/>
                <w:b/>
                <w:color w:val="FF0000"/>
                <w:sz w:val="18"/>
                <w:szCs w:val="18"/>
              </w:rPr>
              <w:t xml:space="preserve"> section of SH-41 from existing Ch. Km. 0+000 to km. 38+600 as two lane with paved/hard shoulder in the state of Madhya Pradesh on EPC Mode</w:t>
            </w:r>
          </w:p>
        </w:tc>
        <w:tc>
          <w:tcPr>
            <w:tcW w:w="1276" w:type="dxa"/>
            <w:vAlign w:val="center"/>
          </w:tcPr>
          <w:p w14:paraId="25CCEA7C" w14:textId="77777777" w:rsidR="00EB3476" w:rsidRPr="00A57A3C" w:rsidRDefault="00EB3476" w:rsidP="001F026B">
            <w:pPr>
              <w:spacing w:line="240" w:lineRule="auto"/>
              <w:contextualSpacing/>
              <w:jc w:val="center"/>
              <w:rPr>
                <w:rFonts w:ascii="Book Antiqua" w:hAnsi="Book Antiqua" w:cs="Tahoma"/>
                <w:b/>
                <w:color w:val="FF0000"/>
                <w:sz w:val="18"/>
                <w:szCs w:val="20"/>
              </w:rPr>
            </w:pPr>
            <w:r w:rsidRPr="00A57A3C">
              <w:rPr>
                <w:rFonts w:ascii="Book Antiqua" w:hAnsi="Book Antiqua" w:cs="Tahoma"/>
                <w:b/>
                <w:color w:val="FF0000"/>
                <w:sz w:val="16"/>
                <w:szCs w:val="20"/>
              </w:rPr>
              <w:t>Madhya Pradesh Road Development Corporation</w:t>
            </w:r>
          </w:p>
        </w:tc>
        <w:tc>
          <w:tcPr>
            <w:tcW w:w="850" w:type="dxa"/>
            <w:vAlign w:val="center"/>
          </w:tcPr>
          <w:p w14:paraId="414C53AA" w14:textId="77777777" w:rsidR="00EB3476" w:rsidRPr="00A57A3C" w:rsidRDefault="00EB3476" w:rsidP="001F026B">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2015-17</w:t>
            </w:r>
          </w:p>
        </w:tc>
        <w:tc>
          <w:tcPr>
            <w:tcW w:w="1134" w:type="dxa"/>
            <w:vAlign w:val="center"/>
          </w:tcPr>
          <w:p w14:paraId="28327893" w14:textId="77777777" w:rsidR="00EB3476" w:rsidRPr="00A57A3C" w:rsidRDefault="00EB3476" w:rsidP="001F026B">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8125.00</w:t>
            </w:r>
          </w:p>
        </w:tc>
        <w:tc>
          <w:tcPr>
            <w:tcW w:w="1276" w:type="dxa"/>
            <w:vAlign w:val="center"/>
          </w:tcPr>
          <w:p w14:paraId="334874BF" w14:textId="77777777" w:rsidR="00EB3476" w:rsidRPr="00A57A3C" w:rsidRDefault="00EB3476" w:rsidP="001F026B">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7500.00</w:t>
            </w:r>
          </w:p>
        </w:tc>
        <w:tc>
          <w:tcPr>
            <w:tcW w:w="1559" w:type="dxa"/>
            <w:vAlign w:val="center"/>
          </w:tcPr>
          <w:p w14:paraId="7DB398F4" w14:textId="77777777" w:rsidR="00EB3476" w:rsidRPr="00A57A3C" w:rsidRDefault="00EB3476" w:rsidP="001F026B">
            <w:pPr>
              <w:spacing w:line="240" w:lineRule="auto"/>
              <w:contextualSpacing/>
              <w:jc w:val="center"/>
              <w:rPr>
                <w:rFonts w:ascii="Book Antiqua" w:hAnsi="Book Antiqua" w:cs="Tahoma"/>
                <w:b/>
                <w:color w:val="FF0000"/>
                <w:sz w:val="18"/>
                <w:szCs w:val="18"/>
              </w:rPr>
            </w:pPr>
            <w:r w:rsidRPr="00A57A3C">
              <w:rPr>
                <w:rFonts w:ascii="Book Antiqua" w:hAnsi="Book Antiqua" w:cs="Tahoma"/>
                <w:b/>
                <w:color w:val="FF0000"/>
                <w:sz w:val="18"/>
                <w:szCs w:val="18"/>
              </w:rPr>
              <w:t>Two Lanning with Paved Shoulder of Existing State Highway Road</w:t>
            </w:r>
          </w:p>
        </w:tc>
      </w:tr>
    </w:tbl>
    <w:p w14:paraId="05873DB9" w14:textId="77777777" w:rsidR="00CE6E39" w:rsidRPr="00A57A3C" w:rsidRDefault="00CE6E39" w:rsidP="00102186">
      <w:pPr>
        <w:spacing w:line="240" w:lineRule="auto"/>
        <w:contextualSpacing/>
        <w:rPr>
          <w:rFonts w:ascii="Book Antiqua" w:hAnsi="Book Antiqua"/>
          <w:b/>
          <w:iCs/>
          <w:color w:val="FF0000"/>
          <w:sz w:val="28"/>
          <w:szCs w:val="24"/>
          <w:u w:val="single"/>
        </w:rPr>
      </w:pPr>
    </w:p>
    <w:p w14:paraId="3057A21F" w14:textId="77777777" w:rsidR="00CE6E39" w:rsidRPr="00A57A3C" w:rsidRDefault="00CE6E39" w:rsidP="00102186">
      <w:pPr>
        <w:spacing w:line="240" w:lineRule="auto"/>
        <w:contextualSpacing/>
        <w:rPr>
          <w:rFonts w:ascii="Book Antiqua" w:hAnsi="Book Antiqua"/>
          <w:b/>
          <w:iCs/>
          <w:color w:val="FF0000"/>
          <w:sz w:val="28"/>
          <w:szCs w:val="24"/>
          <w:u w:val="single"/>
        </w:rPr>
      </w:pPr>
    </w:p>
    <w:p w14:paraId="2CF356C8" w14:textId="77777777" w:rsidR="00CE6E39" w:rsidRPr="00A57A3C" w:rsidRDefault="00CE6E39" w:rsidP="00102186">
      <w:pPr>
        <w:spacing w:line="240" w:lineRule="auto"/>
        <w:contextualSpacing/>
        <w:rPr>
          <w:rStyle w:val="IntenseReference"/>
          <w:color w:val="FF0000"/>
        </w:rPr>
      </w:pPr>
    </w:p>
    <w:p w14:paraId="0E54F021" w14:textId="77777777" w:rsidR="006C7576" w:rsidRPr="00A57A3C" w:rsidRDefault="006C7576" w:rsidP="00102186">
      <w:pPr>
        <w:spacing w:line="240" w:lineRule="auto"/>
        <w:contextualSpacing/>
        <w:rPr>
          <w:rFonts w:ascii="Book Antiqua" w:hAnsi="Book Antiqua"/>
          <w:b/>
          <w:iCs/>
          <w:color w:val="FF0000"/>
          <w:sz w:val="28"/>
          <w:szCs w:val="24"/>
          <w:u w:val="single"/>
        </w:rPr>
      </w:pPr>
      <w:r w:rsidRPr="00A57A3C">
        <w:rPr>
          <w:rFonts w:ascii="Book Antiqua" w:hAnsi="Book Antiqua" w:cs="Tahoma"/>
          <w:b/>
          <w:color w:val="FF0000"/>
          <w:sz w:val="32"/>
          <w:szCs w:val="32"/>
          <w:u w:val="single"/>
        </w:rPr>
        <w:t xml:space="preserve">Financials </w:t>
      </w:r>
    </w:p>
    <w:p w14:paraId="6B8CE1AD" w14:textId="77777777" w:rsidR="00663153" w:rsidRPr="00A57A3C" w:rsidRDefault="00DC0137" w:rsidP="00102186">
      <w:pPr>
        <w:numPr>
          <w:ilvl w:val="0"/>
          <w:numId w:val="5"/>
        </w:numPr>
        <w:spacing w:after="200" w:line="360" w:lineRule="auto"/>
        <w:jc w:val="both"/>
        <w:rPr>
          <w:rFonts w:ascii="Book Antiqua" w:hAnsi="Book Antiqua"/>
          <w:color w:val="FF0000"/>
          <w:sz w:val="32"/>
          <w:szCs w:val="32"/>
        </w:rPr>
      </w:pPr>
      <w:r w:rsidRPr="00A57A3C">
        <w:rPr>
          <w:rFonts w:ascii="Book Antiqua" w:hAnsi="Book Antiqua" w:cs="Tahoma"/>
          <w:color w:val="FF0000"/>
        </w:rPr>
        <w:t>During last 5</w:t>
      </w:r>
      <w:r w:rsidR="006C7576" w:rsidRPr="00A57A3C">
        <w:rPr>
          <w:rFonts w:ascii="Book Antiqua" w:hAnsi="Book Antiqua" w:cs="Tahoma"/>
          <w:color w:val="FF0000"/>
        </w:rPr>
        <w:t xml:space="preserve"> years company has achieved growth and became more potent as the turnover and earning of the company is rises continuously.</w:t>
      </w:r>
    </w:p>
    <w:p w14:paraId="16BA92D3" w14:textId="77777777" w:rsidR="006C7576" w:rsidRPr="00A57A3C" w:rsidRDefault="00DC0137" w:rsidP="00102186">
      <w:pPr>
        <w:spacing w:line="360" w:lineRule="auto"/>
        <w:jc w:val="both"/>
        <w:rPr>
          <w:rFonts w:ascii="Book Antiqua" w:hAnsi="Book Antiqua" w:cs="Tahoma"/>
          <w:b/>
          <w:color w:val="FF0000"/>
          <w:sz w:val="24"/>
          <w:szCs w:val="24"/>
        </w:rPr>
      </w:pPr>
      <w:r w:rsidRPr="00A57A3C">
        <w:rPr>
          <w:rFonts w:ascii="Book Antiqua" w:hAnsi="Book Antiqua" w:cs="Tahoma"/>
          <w:b/>
          <w:color w:val="FF0000"/>
          <w:sz w:val="24"/>
          <w:szCs w:val="24"/>
        </w:rPr>
        <w:t xml:space="preserve">Years        </w:t>
      </w:r>
      <w:r w:rsidR="006C7576" w:rsidRPr="00A57A3C">
        <w:rPr>
          <w:rFonts w:ascii="Book Antiqua" w:hAnsi="Book Antiqua" w:cs="Tahoma"/>
          <w:b/>
          <w:color w:val="FF0000"/>
          <w:sz w:val="24"/>
          <w:szCs w:val="24"/>
        </w:rPr>
        <w:t>TURNOVE</w:t>
      </w:r>
      <w:r w:rsidR="00102186" w:rsidRPr="00A57A3C">
        <w:rPr>
          <w:rFonts w:ascii="Book Antiqua" w:hAnsi="Book Antiqua" w:cs="Tahoma"/>
          <w:b/>
          <w:color w:val="FF0000"/>
          <w:sz w:val="24"/>
          <w:szCs w:val="24"/>
        </w:rPr>
        <w:t xml:space="preserve">R (From Civil Engineering Works </w:t>
      </w:r>
      <w:r w:rsidR="006C7576" w:rsidRPr="00A57A3C">
        <w:rPr>
          <w:rFonts w:ascii="Book Antiqua" w:hAnsi="Book Antiqua" w:cs="Tahoma"/>
          <w:b/>
          <w:color w:val="FF0000"/>
          <w:sz w:val="24"/>
          <w:szCs w:val="24"/>
        </w:rPr>
        <w:t>(Rs. In Lac)</w:t>
      </w:r>
    </w:p>
    <w:p w14:paraId="0E9F6E90" w14:textId="77777777" w:rsidR="00663153" w:rsidRPr="00A57A3C" w:rsidRDefault="00663153" w:rsidP="00102186">
      <w:pPr>
        <w:spacing w:line="360" w:lineRule="auto"/>
        <w:rPr>
          <w:rFonts w:ascii="Book Antiqua" w:hAnsi="Book Antiqua" w:cs="Tahoma"/>
          <w:b/>
          <w:bCs/>
          <w:color w:val="FF0000"/>
          <w:sz w:val="24"/>
          <w:szCs w:val="24"/>
          <w:highlight w:val="yellow"/>
        </w:rPr>
      </w:pPr>
    </w:p>
    <w:p w14:paraId="15614FD9" w14:textId="77777777" w:rsidR="006C7576" w:rsidRPr="00A57A3C" w:rsidRDefault="00102186" w:rsidP="00102186">
      <w:pPr>
        <w:spacing w:line="360" w:lineRule="auto"/>
        <w:rPr>
          <w:rFonts w:ascii="Book Antiqua" w:hAnsi="Book Antiqua" w:cs="Tahoma"/>
          <w:b/>
          <w:bCs/>
          <w:color w:val="FF0000"/>
          <w:sz w:val="24"/>
          <w:szCs w:val="24"/>
        </w:rPr>
      </w:pPr>
      <w:r w:rsidRPr="00A57A3C">
        <w:rPr>
          <w:rFonts w:ascii="Book Antiqua" w:hAnsi="Book Antiqua" w:cs="Tahoma"/>
          <w:b/>
          <w:bCs/>
          <w:color w:val="FF0000"/>
          <w:sz w:val="24"/>
          <w:szCs w:val="24"/>
        </w:rPr>
        <w:t>2016-2017</w:t>
      </w:r>
      <w:r w:rsidR="00DC0137" w:rsidRPr="00A57A3C">
        <w:rPr>
          <w:rFonts w:ascii="Book Antiqua" w:hAnsi="Book Antiqua" w:cs="Tahoma"/>
          <w:b/>
          <w:bCs/>
          <w:color w:val="FF0000"/>
          <w:sz w:val="24"/>
          <w:szCs w:val="24"/>
        </w:rPr>
        <w:tab/>
      </w:r>
      <w:r w:rsidR="00DC0137" w:rsidRPr="00A57A3C">
        <w:rPr>
          <w:rFonts w:ascii="Book Antiqua" w:hAnsi="Book Antiqua" w:cs="Tahoma"/>
          <w:b/>
          <w:bCs/>
          <w:color w:val="FF0000"/>
          <w:sz w:val="24"/>
          <w:szCs w:val="24"/>
        </w:rPr>
        <w:tab/>
      </w:r>
      <w:r w:rsidR="00DC0137" w:rsidRPr="00A57A3C">
        <w:rPr>
          <w:rFonts w:ascii="Book Antiqua" w:hAnsi="Book Antiqua" w:cs="Tahoma"/>
          <w:b/>
          <w:bCs/>
          <w:color w:val="FF0000"/>
          <w:sz w:val="24"/>
          <w:szCs w:val="24"/>
        </w:rPr>
        <w:tab/>
      </w:r>
      <w:r w:rsidR="00DC0137" w:rsidRPr="00A57A3C">
        <w:rPr>
          <w:rFonts w:ascii="Book Antiqua" w:hAnsi="Book Antiqua" w:cs="Tahoma"/>
          <w:b/>
          <w:bCs/>
          <w:color w:val="FF0000"/>
          <w:sz w:val="24"/>
          <w:szCs w:val="24"/>
        </w:rPr>
        <w:tab/>
      </w:r>
      <w:r w:rsidR="00DC0137" w:rsidRPr="00A57A3C">
        <w:rPr>
          <w:rFonts w:ascii="Book Antiqua" w:hAnsi="Book Antiqua" w:cs="Tahoma"/>
          <w:b/>
          <w:bCs/>
          <w:color w:val="FF0000"/>
          <w:sz w:val="24"/>
          <w:szCs w:val="24"/>
        </w:rPr>
        <w:tab/>
        <w:t>14.60.0</w:t>
      </w:r>
    </w:p>
    <w:p w14:paraId="514100E3" w14:textId="77777777" w:rsidR="00102186" w:rsidRPr="00A57A3C" w:rsidRDefault="00102186" w:rsidP="00102186">
      <w:pPr>
        <w:spacing w:line="360" w:lineRule="auto"/>
        <w:rPr>
          <w:rFonts w:ascii="Book Antiqua" w:hAnsi="Book Antiqua" w:cs="Tahoma"/>
          <w:b/>
          <w:bCs/>
          <w:color w:val="FF0000"/>
          <w:sz w:val="24"/>
          <w:szCs w:val="24"/>
        </w:rPr>
      </w:pPr>
      <w:r w:rsidRPr="00A57A3C">
        <w:rPr>
          <w:rFonts w:ascii="Book Antiqua" w:hAnsi="Book Antiqua" w:cs="Tahoma"/>
          <w:b/>
          <w:bCs/>
          <w:color w:val="FF0000"/>
          <w:sz w:val="24"/>
          <w:szCs w:val="24"/>
        </w:rPr>
        <w:t>2017-2018</w:t>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t>25</w:t>
      </w:r>
      <w:r w:rsidR="00DC0137" w:rsidRPr="00A57A3C">
        <w:rPr>
          <w:rFonts w:ascii="Book Antiqua" w:hAnsi="Book Antiqua" w:cs="Tahoma"/>
          <w:b/>
          <w:bCs/>
          <w:color w:val="FF0000"/>
          <w:sz w:val="24"/>
          <w:szCs w:val="24"/>
        </w:rPr>
        <w:t>.365.0</w:t>
      </w:r>
    </w:p>
    <w:p w14:paraId="45CBE220" w14:textId="77777777" w:rsidR="006C7576" w:rsidRPr="00A57A3C" w:rsidRDefault="00102186" w:rsidP="00102186">
      <w:pPr>
        <w:spacing w:line="360" w:lineRule="auto"/>
        <w:rPr>
          <w:rFonts w:ascii="Book Antiqua" w:hAnsi="Book Antiqua" w:cs="Tahoma"/>
          <w:b/>
          <w:bCs/>
          <w:color w:val="FF0000"/>
          <w:sz w:val="24"/>
          <w:szCs w:val="24"/>
        </w:rPr>
      </w:pPr>
      <w:r w:rsidRPr="00A57A3C">
        <w:rPr>
          <w:rFonts w:ascii="Book Antiqua" w:hAnsi="Book Antiqua" w:cs="Tahoma"/>
          <w:b/>
          <w:bCs/>
          <w:color w:val="FF0000"/>
          <w:sz w:val="24"/>
          <w:szCs w:val="24"/>
        </w:rPr>
        <w:t>2018-2019</w:t>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t>171</w:t>
      </w:r>
      <w:r w:rsidR="00DC0137" w:rsidRPr="00A57A3C">
        <w:rPr>
          <w:rFonts w:ascii="Book Antiqua" w:hAnsi="Book Antiqua" w:cs="Tahoma"/>
          <w:b/>
          <w:bCs/>
          <w:color w:val="FF0000"/>
          <w:sz w:val="24"/>
          <w:szCs w:val="24"/>
        </w:rPr>
        <w:t>.65.0</w:t>
      </w:r>
    </w:p>
    <w:p w14:paraId="39AEC16A" w14:textId="77777777" w:rsidR="000C609D" w:rsidRPr="00A57A3C" w:rsidRDefault="00B248FF" w:rsidP="005F5E3F">
      <w:pPr>
        <w:spacing w:line="360" w:lineRule="auto"/>
        <w:rPr>
          <w:rFonts w:ascii="Book Antiqua" w:hAnsi="Book Antiqua" w:cs="Tahoma"/>
          <w:b/>
          <w:bCs/>
          <w:color w:val="FF0000"/>
          <w:sz w:val="24"/>
          <w:szCs w:val="24"/>
        </w:rPr>
      </w:pPr>
      <w:r w:rsidRPr="00A57A3C">
        <w:rPr>
          <w:rFonts w:ascii="Book Antiqua" w:hAnsi="Book Antiqua" w:cs="Tahoma"/>
          <w:b/>
          <w:bCs/>
          <w:color w:val="FF0000"/>
          <w:sz w:val="24"/>
          <w:szCs w:val="24"/>
        </w:rPr>
        <w:t>2019-2020</w:t>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r>
      <w:r w:rsidR="006C7576" w:rsidRPr="00A57A3C">
        <w:rPr>
          <w:rFonts w:ascii="Book Antiqua" w:hAnsi="Book Antiqua" w:cs="Tahoma"/>
          <w:b/>
          <w:bCs/>
          <w:color w:val="FF0000"/>
          <w:sz w:val="24"/>
          <w:szCs w:val="24"/>
        </w:rPr>
        <w:tab/>
        <w:t>228</w:t>
      </w:r>
      <w:r w:rsidR="00DC0137" w:rsidRPr="00A57A3C">
        <w:rPr>
          <w:rFonts w:ascii="Book Antiqua" w:hAnsi="Book Antiqua" w:cs="Tahoma"/>
          <w:b/>
          <w:bCs/>
          <w:color w:val="FF0000"/>
          <w:sz w:val="24"/>
          <w:szCs w:val="24"/>
        </w:rPr>
        <w:t>.32.0</w:t>
      </w:r>
      <w:r w:rsidR="006C7576" w:rsidRPr="00A57A3C">
        <w:rPr>
          <w:rFonts w:ascii="Book Antiqua" w:hAnsi="Book Antiqua" w:cs="Tahoma"/>
          <w:b/>
          <w:bCs/>
          <w:color w:val="FF0000"/>
          <w:sz w:val="24"/>
          <w:szCs w:val="24"/>
        </w:rPr>
        <w:t xml:space="preserve"> </w:t>
      </w:r>
    </w:p>
    <w:p w14:paraId="003EC68B" w14:textId="77777777" w:rsidR="00DC0137" w:rsidRPr="00A57A3C" w:rsidRDefault="00DC0137" w:rsidP="00DC0137">
      <w:pPr>
        <w:spacing w:line="360" w:lineRule="auto"/>
        <w:rPr>
          <w:rFonts w:ascii="Book Antiqua" w:hAnsi="Book Antiqua" w:cs="Tahoma"/>
          <w:b/>
          <w:bCs/>
          <w:color w:val="FF0000"/>
          <w:sz w:val="24"/>
          <w:szCs w:val="24"/>
        </w:rPr>
      </w:pPr>
      <w:r w:rsidRPr="00A57A3C">
        <w:rPr>
          <w:rFonts w:ascii="Book Antiqua" w:hAnsi="Book Antiqua" w:cs="Tahoma"/>
          <w:b/>
          <w:bCs/>
          <w:color w:val="FF0000"/>
          <w:sz w:val="24"/>
          <w:szCs w:val="24"/>
        </w:rPr>
        <w:t>2020-2021</w:t>
      </w:r>
      <w:r w:rsidRPr="00A57A3C">
        <w:rPr>
          <w:rFonts w:ascii="Book Antiqua" w:hAnsi="Book Antiqua" w:cs="Tahoma"/>
          <w:b/>
          <w:bCs/>
          <w:color w:val="FF0000"/>
          <w:sz w:val="24"/>
          <w:szCs w:val="24"/>
        </w:rPr>
        <w:tab/>
      </w:r>
      <w:r w:rsidRPr="00A57A3C">
        <w:rPr>
          <w:rFonts w:ascii="Book Antiqua" w:hAnsi="Book Antiqua" w:cs="Tahoma"/>
          <w:b/>
          <w:bCs/>
          <w:color w:val="FF0000"/>
          <w:sz w:val="24"/>
          <w:szCs w:val="24"/>
        </w:rPr>
        <w:tab/>
      </w:r>
      <w:r w:rsidRPr="00A57A3C">
        <w:rPr>
          <w:rFonts w:ascii="Book Antiqua" w:hAnsi="Book Antiqua" w:cs="Tahoma"/>
          <w:b/>
          <w:bCs/>
          <w:color w:val="FF0000"/>
          <w:sz w:val="24"/>
          <w:szCs w:val="24"/>
        </w:rPr>
        <w:tab/>
      </w:r>
      <w:r w:rsidRPr="00A57A3C">
        <w:rPr>
          <w:rFonts w:ascii="Book Antiqua" w:hAnsi="Book Antiqua" w:cs="Tahoma"/>
          <w:b/>
          <w:bCs/>
          <w:color w:val="FF0000"/>
          <w:sz w:val="24"/>
          <w:szCs w:val="24"/>
        </w:rPr>
        <w:tab/>
      </w:r>
      <w:r w:rsidRPr="00A57A3C">
        <w:rPr>
          <w:rFonts w:ascii="Book Antiqua" w:hAnsi="Book Antiqua" w:cs="Tahoma"/>
          <w:b/>
          <w:bCs/>
          <w:color w:val="FF0000"/>
          <w:sz w:val="24"/>
          <w:szCs w:val="24"/>
        </w:rPr>
        <w:tab/>
        <w:t xml:space="preserve">483.20.0 </w:t>
      </w:r>
    </w:p>
    <w:p w14:paraId="03537D78" w14:textId="77777777" w:rsidR="00DC0137" w:rsidRPr="00A57A3C" w:rsidRDefault="00DC0137" w:rsidP="00DC0137">
      <w:pPr>
        <w:spacing w:line="360" w:lineRule="auto"/>
        <w:rPr>
          <w:rFonts w:ascii="Book Antiqua" w:hAnsi="Book Antiqua" w:cs="Tahoma"/>
          <w:b/>
          <w:bCs/>
          <w:color w:val="FF0000"/>
          <w:sz w:val="24"/>
          <w:szCs w:val="24"/>
        </w:rPr>
      </w:pPr>
      <w:r w:rsidRPr="00A57A3C">
        <w:rPr>
          <w:rFonts w:ascii="Book Antiqua" w:hAnsi="Book Antiqua" w:cs="Tahoma"/>
          <w:b/>
          <w:bCs/>
          <w:color w:val="FF0000"/>
          <w:sz w:val="24"/>
          <w:szCs w:val="24"/>
        </w:rPr>
        <w:t>2021-2022</w:t>
      </w:r>
      <w:r w:rsidRPr="00A57A3C">
        <w:rPr>
          <w:rFonts w:ascii="Book Antiqua" w:hAnsi="Book Antiqua" w:cs="Tahoma"/>
          <w:b/>
          <w:bCs/>
          <w:color w:val="FF0000"/>
          <w:sz w:val="24"/>
          <w:szCs w:val="24"/>
        </w:rPr>
        <w:tab/>
      </w:r>
      <w:r w:rsidRPr="00A57A3C">
        <w:rPr>
          <w:rFonts w:ascii="Book Antiqua" w:hAnsi="Book Antiqua" w:cs="Tahoma"/>
          <w:b/>
          <w:bCs/>
          <w:color w:val="FF0000"/>
          <w:sz w:val="24"/>
          <w:szCs w:val="24"/>
        </w:rPr>
        <w:tab/>
      </w:r>
      <w:r w:rsidRPr="00A57A3C">
        <w:rPr>
          <w:rFonts w:ascii="Book Antiqua" w:hAnsi="Book Antiqua" w:cs="Tahoma"/>
          <w:b/>
          <w:bCs/>
          <w:color w:val="FF0000"/>
          <w:sz w:val="24"/>
          <w:szCs w:val="24"/>
        </w:rPr>
        <w:tab/>
      </w:r>
      <w:r w:rsidRPr="00A57A3C">
        <w:rPr>
          <w:rFonts w:ascii="Book Antiqua" w:hAnsi="Book Antiqua" w:cs="Tahoma"/>
          <w:b/>
          <w:bCs/>
          <w:color w:val="FF0000"/>
          <w:sz w:val="24"/>
          <w:szCs w:val="24"/>
        </w:rPr>
        <w:tab/>
      </w:r>
      <w:r w:rsidRPr="00A57A3C">
        <w:rPr>
          <w:rFonts w:ascii="Book Antiqua" w:hAnsi="Book Antiqua" w:cs="Tahoma"/>
          <w:b/>
          <w:bCs/>
          <w:color w:val="FF0000"/>
          <w:sz w:val="24"/>
          <w:szCs w:val="24"/>
        </w:rPr>
        <w:tab/>
        <w:t>765.32.0</w:t>
      </w:r>
    </w:p>
    <w:p w14:paraId="35011633" w14:textId="77777777" w:rsidR="000C609D" w:rsidRPr="00A57A3C" w:rsidRDefault="000C609D" w:rsidP="000C609D">
      <w:pPr>
        <w:spacing w:line="360" w:lineRule="auto"/>
        <w:rPr>
          <w:rFonts w:ascii="Book Antiqua" w:hAnsi="Book Antiqua" w:cs="Tahoma"/>
          <w:b/>
          <w:color w:val="FF0000"/>
          <w:sz w:val="24"/>
          <w:szCs w:val="24"/>
        </w:rPr>
      </w:pPr>
    </w:p>
    <w:p w14:paraId="05BD6DD3" w14:textId="77777777" w:rsidR="000C609D" w:rsidRPr="00A57A3C" w:rsidRDefault="000C609D" w:rsidP="000C609D">
      <w:pPr>
        <w:spacing w:line="360" w:lineRule="auto"/>
        <w:rPr>
          <w:rFonts w:ascii="Book Antiqua" w:hAnsi="Book Antiqua" w:cs="Tahoma"/>
          <w:b/>
          <w:color w:val="FF0000"/>
          <w:sz w:val="24"/>
          <w:szCs w:val="24"/>
        </w:rPr>
      </w:pPr>
      <w:r w:rsidRPr="00A57A3C">
        <w:rPr>
          <w:rFonts w:ascii="Book Antiqua" w:hAnsi="Book Antiqua" w:cs="Tahoma"/>
          <w:b/>
          <w:color w:val="FF0000"/>
          <w:sz w:val="24"/>
          <w:szCs w:val="24"/>
        </w:rPr>
        <w:t>Net Worth</w:t>
      </w:r>
      <w:r w:rsidRPr="00A57A3C">
        <w:rPr>
          <w:rFonts w:ascii="Book Antiqua" w:hAnsi="Book Antiqua" w:cs="Tahoma"/>
          <w:b/>
          <w:color w:val="FF0000"/>
          <w:sz w:val="24"/>
          <w:szCs w:val="24"/>
        </w:rPr>
        <w:tab/>
        <w:t>: As on 31</w:t>
      </w:r>
      <w:r w:rsidRPr="00A57A3C">
        <w:rPr>
          <w:rFonts w:ascii="Book Antiqua" w:hAnsi="Book Antiqua" w:cs="Tahoma"/>
          <w:b/>
          <w:color w:val="FF0000"/>
          <w:sz w:val="24"/>
          <w:szCs w:val="24"/>
          <w:vertAlign w:val="superscript"/>
        </w:rPr>
        <w:t>st</w:t>
      </w:r>
      <w:r w:rsidR="00DC0137" w:rsidRPr="00A57A3C">
        <w:rPr>
          <w:rFonts w:ascii="Book Antiqua" w:hAnsi="Book Antiqua" w:cs="Tahoma"/>
          <w:b/>
          <w:color w:val="FF0000"/>
          <w:sz w:val="24"/>
          <w:szCs w:val="24"/>
        </w:rPr>
        <w:t xml:space="preserve"> March, 2022:</w:t>
      </w:r>
      <w:r w:rsidRPr="00A57A3C">
        <w:rPr>
          <w:rFonts w:ascii="Book Antiqua" w:hAnsi="Book Antiqua" w:cs="Tahoma"/>
          <w:b/>
          <w:color w:val="FF0000"/>
          <w:sz w:val="24"/>
          <w:szCs w:val="24"/>
        </w:rPr>
        <w:t xml:space="preserve">  </w:t>
      </w:r>
      <w:r w:rsidR="00DC0137" w:rsidRPr="00A57A3C">
        <w:rPr>
          <w:rFonts w:ascii="Book Antiqua" w:hAnsi="Book Antiqua" w:cs="Tahoma"/>
          <w:b/>
          <w:color w:val="FF0000"/>
          <w:sz w:val="24"/>
          <w:szCs w:val="24"/>
        </w:rPr>
        <w:t>4</w:t>
      </w:r>
      <w:r w:rsidRPr="00A57A3C">
        <w:rPr>
          <w:rFonts w:ascii="Book Antiqua" w:hAnsi="Book Antiqua" w:cs="Tahoma"/>
          <w:b/>
          <w:color w:val="FF0000"/>
          <w:sz w:val="24"/>
          <w:szCs w:val="24"/>
        </w:rPr>
        <w:t>.</w:t>
      </w:r>
      <w:r w:rsidR="00DC0137" w:rsidRPr="00A57A3C">
        <w:rPr>
          <w:rFonts w:ascii="Book Antiqua" w:hAnsi="Book Antiqua" w:cs="Tahoma"/>
          <w:b/>
          <w:color w:val="FF0000"/>
          <w:sz w:val="24"/>
          <w:szCs w:val="24"/>
        </w:rPr>
        <w:t>8</w:t>
      </w:r>
      <w:r w:rsidRPr="00A57A3C">
        <w:rPr>
          <w:rFonts w:ascii="Book Antiqua" w:hAnsi="Book Antiqua" w:cs="Tahoma"/>
          <w:b/>
          <w:color w:val="FF0000"/>
          <w:sz w:val="24"/>
          <w:szCs w:val="24"/>
        </w:rPr>
        <w:t>00 Crores</w:t>
      </w:r>
    </w:p>
    <w:p w14:paraId="4F2AD9EE" w14:textId="77777777" w:rsidR="00663153" w:rsidRPr="00A57A3C" w:rsidRDefault="00663153" w:rsidP="006C7576">
      <w:pPr>
        <w:spacing w:line="360" w:lineRule="auto"/>
        <w:jc w:val="both"/>
        <w:rPr>
          <w:rFonts w:ascii="Book Antiqua" w:hAnsi="Book Antiqua" w:cs="Tahoma"/>
          <w:b/>
          <w:color w:val="FF0000"/>
          <w:sz w:val="32"/>
          <w:szCs w:val="32"/>
        </w:rPr>
      </w:pPr>
    </w:p>
    <w:p w14:paraId="39F77057" w14:textId="77777777" w:rsidR="00DC0137" w:rsidRPr="00A57A3C" w:rsidRDefault="00DC0137" w:rsidP="006C7576">
      <w:pPr>
        <w:spacing w:line="360" w:lineRule="auto"/>
        <w:jc w:val="both"/>
        <w:rPr>
          <w:rFonts w:ascii="Book Antiqua" w:hAnsi="Book Antiqua" w:cs="Tahoma"/>
          <w:b/>
          <w:color w:val="FF0000"/>
          <w:sz w:val="32"/>
          <w:szCs w:val="32"/>
        </w:rPr>
      </w:pPr>
    </w:p>
    <w:p w14:paraId="649D98EA" w14:textId="77777777" w:rsidR="00DC0137" w:rsidRPr="00A57A3C" w:rsidRDefault="00DC0137" w:rsidP="006C7576">
      <w:pPr>
        <w:spacing w:line="360" w:lineRule="auto"/>
        <w:jc w:val="both"/>
        <w:rPr>
          <w:rFonts w:ascii="Book Antiqua" w:hAnsi="Book Antiqua" w:cs="Tahoma"/>
          <w:b/>
          <w:color w:val="FF0000"/>
          <w:sz w:val="32"/>
          <w:szCs w:val="32"/>
        </w:rPr>
      </w:pPr>
    </w:p>
    <w:p w14:paraId="0D0024A6" w14:textId="77777777" w:rsidR="006C7576" w:rsidRPr="00A57A3C" w:rsidRDefault="006C7576" w:rsidP="006C7576">
      <w:pPr>
        <w:spacing w:line="360" w:lineRule="auto"/>
        <w:jc w:val="both"/>
        <w:rPr>
          <w:rFonts w:ascii="Book Antiqua" w:hAnsi="Book Antiqua" w:cs="Tahoma"/>
          <w:b/>
          <w:color w:val="FF0000"/>
          <w:sz w:val="32"/>
          <w:szCs w:val="32"/>
        </w:rPr>
      </w:pPr>
      <w:r w:rsidRPr="00A57A3C">
        <w:rPr>
          <w:rFonts w:ascii="Book Antiqua" w:hAnsi="Book Antiqua" w:cs="Tahoma"/>
          <w:b/>
          <w:color w:val="FF0000"/>
          <w:sz w:val="32"/>
          <w:szCs w:val="32"/>
        </w:rPr>
        <w:t>Credit Facility:</w:t>
      </w:r>
    </w:p>
    <w:p w14:paraId="598AAD66" w14:textId="77777777" w:rsidR="00663153" w:rsidRPr="00A57A3C" w:rsidRDefault="006C7576" w:rsidP="005353DB">
      <w:pPr>
        <w:spacing w:line="360" w:lineRule="auto"/>
        <w:jc w:val="both"/>
        <w:rPr>
          <w:rFonts w:ascii="Book Antiqua" w:hAnsi="Book Antiqua" w:cs="Tahoma"/>
          <w:b/>
          <w:i/>
          <w:color w:val="FF0000"/>
          <w:sz w:val="24"/>
          <w:szCs w:val="24"/>
        </w:rPr>
      </w:pPr>
      <w:r w:rsidRPr="00A57A3C">
        <w:rPr>
          <w:rFonts w:ascii="Book Antiqua" w:hAnsi="Book Antiqua" w:cs="Tahoma"/>
          <w:color w:val="FF0000"/>
          <w:sz w:val="24"/>
          <w:szCs w:val="24"/>
        </w:rPr>
        <w:t>Company has good financial standing, and have overdraft facility of Rs</w:t>
      </w:r>
      <w:r w:rsidRPr="00A57A3C">
        <w:rPr>
          <w:rFonts w:ascii="Book Antiqua" w:hAnsi="Book Antiqua" w:cs="Tahoma"/>
          <w:color w:val="FF0000"/>
          <w:sz w:val="24"/>
          <w:szCs w:val="24"/>
          <w:highlight w:val="yellow"/>
        </w:rPr>
        <w:t xml:space="preserve">. </w:t>
      </w:r>
      <w:r w:rsidR="00DC0137" w:rsidRPr="00A57A3C">
        <w:rPr>
          <w:rFonts w:ascii="Book Antiqua" w:hAnsi="Book Antiqua" w:cs="Tahoma"/>
          <w:b/>
          <w:color w:val="FF0000"/>
          <w:sz w:val="28"/>
          <w:szCs w:val="28"/>
          <w:highlight w:val="yellow"/>
        </w:rPr>
        <w:t>75.0</w:t>
      </w:r>
      <w:r w:rsidRPr="00A57A3C">
        <w:rPr>
          <w:rFonts w:ascii="Book Antiqua" w:hAnsi="Book Antiqua" w:cs="Tahoma"/>
          <w:b/>
          <w:color w:val="FF0000"/>
          <w:sz w:val="28"/>
          <w:szCs w:val="28"/>
          <w:highlight w:val="yellow"/>
        </w:rPr>
        <w:t xml:space="preserve"> Lacs, </w:t>
      </w:r>
      <w:r w:rsidRPr="00A57A3C">
        <w:rPr>
          <w:rFonts w:ascii="Book Antiqua" w:hAnsi="Book Antiqua" w:cs="Tahoma"/>
          <w:color w:val="FF0000"/>
          <w:sz w:val="24"/>
          <w:szCs w:val="24"/>
        </w:rPr>
        <w:t xml:space="preserve">furthermore company also have bank guarantee facility worth </w:t>
      </w:r>
      <w:r w:rsidRPr="00A57A3C">
        <w:rPr>
          <w:rFonts w:ascii="Book Antiqua" w:hAnsi="Book Antiqua" w:cs="Tahoma"/>
          <w:b/>
          <w:color w:val="FF0000"/>
          <w:sz w:val="28"/>
          <w:szCs w:val="28"/>
          <w:highlight w:val="yellow"/>
        </w:rPr>
        <w:t>Rs. 17400.00 Lacs</w:t>
      </w:r>
      <w:r w:rsidRPr="00A57A3C">
        <w:rPr>
          <w:rFonts w:ascii="Book Antiqua" w:hAnsi="Book Antiqua" w:cs="Tahoma"/>
          <w:color w:val="FF0000"/>
          <w:sz w:val="24"/>
          <w:szCs w:val="24"/>
        </w:rPr>
        <w:t xml:space="preserve"> with </w:t>
      </w:r>
      <w:r w:rsidR="00DC0137" w:rsidRPr="00A57A3C">
        <w:rPr>
          <w:rFonts w:ascii="Book Antiqua" w:hAnsi="Book Antiqua" w:cs="Tahoma"/>
          <w:b/>
          <w:i/>
          <w:color w:val="FF0000"/>
          <w:sz w:val="24"/>
          <w:szCs w:val="24"/>
        </w:rPr>
        <w:t>HDFC Bank, ICICI Bank, Sate Bank of India.</w:t>
      </w:r>
    </w:p>
    <w:p w14:paraId="382B0BA1" w14:textId="77777777" w:rsidR="006C7576" w:rsidRPr="00A57A3C" w:rsidRDefault="006C7576" w:rsidP="005353DB">
      <w:pPr>
        <w:spacing w:line="360" w:lineRule="auto"/>
        <w:jc w:val="both"/>
        <w:rPr>
          <w:rFonts w:ascii="Book Antiqua" w:hAnsi="Book Antiqua" w:cs="Tahoma"/>
          <w:b/>
          <w:i/>
          <w:color w:val="FF0000"/>
          <w:sz w:val="24"/>
          <w:szCs w:val="24"/>
        </w:rPr>
      </w:pPr>
      <w:r w:rsidRPr="00A57A3C">
        <w:rPr>
          <w:rFonts w:ascii="Book Antiqua" w:hAnsi="Book Antiqua" w:cs="Tahoma"/>
          <w:b/>
          <w:color w:val="FF0000"/>
          <w:sz w:val="32"/>
          <w:szCs w:val="32"/>
        </w:rPr>
        <w:t>Details of Equipment</w:t>
      </w:r>
    </w:p>
    <w:p w14:paraId="6669F6B4" w14:textId="77777777" w:rsidR="006C7576" w:rsidRPr="00A57A3C" w:rsidRDefault="006C7576" w:rsidP="006C7576">
      <w:pPr>
        <w:spacing w:line="240" w:lineRule="auto"/>
        <w:jc w:val="both"/>
        <w:rPr>
          <w:rFonts w:ascii="Book Antiqua" w:hAnsi="Book Antiqua" w:cs="Tahoma"/>
          <w:color w:val="FF0000"/>
        </w:rPr>
      </w:pPr>
      <w:r w:rsidRPr="00A57A3C">
        <w:rPr>
          <w:rFonts w:ascii="Book Antiqua" w:hAnsi="Book Antiqua" w:cs="Tahoma"/>
          <w:color w:val="FF0000"/>
        </w:rPr>
        <w:t xml:space="preserve">Major </w:t>
      </w:r>
      <w:proofErr w:type="spellStart"/>
      <w:r w:rsidRPr="00A57A3C">
        <w:rPr>
          <w:rFonts w:ascii="Book Antiqua" w:hAnsi="Book Antiqua" w:cs="Tahoma"/>
          <w:color w:val="FF0000"/>
        </w:rPr>
        <w:t>equipments</w:t>
      </w:r>
      <w:proofErr w:type="spellEnd"/>
      <w:r w:rsidRPr="00A57A3C">
        <w:rPr>
          <w:rFonts w:ascii="Book Antiqua" w:hAnsi="Book Antiqua" w:cs="Tahoma"/>
          <w:color w:val="FF0000"/>
        </w:rPr>
        <w:t xml:space="preserve"> owned by the company for timely completion and for quality assurance of Projects </w:t>
      </w:r>
    </w:p>
    <w:p w14:paraId="0A2A41B8" w14:textId="77777777" w:rsidR="00A24699" w:rsidRPr="00A57A3C" w:rsidRDefault="00A24699" w:rsidP="006C7576">
      <w:pPr>
        <w:spacing w:line="240" w:lineRule="auto"/>
        <w:jc w:val="both"/>
        <w:rPr>
          <w:rFonts w:ascii="Book Antiqua" w:hAnsi="Book Antiqua" w:cs="Tahoma"/>
          <w:b/>
          <w:color w:val="FF0000"/>
        </w:rPr>
      </w:pPr>
    </w:p>
    <w:tbl>
      <w:tblPr>
        <w:tblW w:w="81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6480"/>
        <w:gridCol w:w="720"/>
      </w:tblGrid>
      <w:tr w:rsidR="00A57A3C" w:rsidRPr="00A57A3C" w14:paraId="65AE520B" w14:textId="77777777" w:rsidTr="006E3149">
        <w:trPr>
          <w:trHeight w:val="255"/>
        </w:trPr>
        <w:tc>
          <w:tcPr>
            <w:tcW w:w="900" w:type="dxa"/>
            <w:shd w:val="clear" w:color="auto" w:fill="auto"/>
            <w:vAlign w:val="center"/>
          </w:tcPr>
          <w:p w14:paraId="1227D9A8" w14:textId="77777777" w:rsidR="006C7576" w:rsidRPr="00A57A3C" w:rsidRDefault="006C7576" w:rsidP="006E3149">
            <w:pPr>
              <w:spacing w:line="360" w:lineRule="auto"/>
              <w:jc w:val="both"/>
              <w:rPr>
                <w:rFonts w:ascii="Book Antiqua" w:hAnsi="Book Antiqua" w:cs="Tahoma"/>
                <w:b/>
                <w:bCs/>
                <w:color w:val="FF0000"/>
                <w:sz w:val="18"/>
                <w:szCs w:val="18"/>
              </w:rPr>
            </w:pPr>
            <w:r w:rsidRPr="00A57A3C">
              <w:rPr>
                <w:rFonts w:ascii="Book Antiqua" w:hAnsi="Book Antiqua" w:cs="Tahoma"/>
                <w:b/>
                <w:bCs/>
                <w:color w:val="FF0000"/>
                <w:sz w:val="18"/>
                <w:szCs w:val="18"/>
              </w:rPr>
              <w:t>S.NO.</w:t>
            </w:r>
          </w:p>
        </w:tc>
        <w:tc>
          <w:tcPr>
            <w:tcW w:w="6480" w:type="dxa"/>
            <w:shd w:val="clear" w:color="auto" w:fill="auto"/>
            <w:vAlign w:val="center"/>
          </w:tcPr>
          <w:p w14:paraId="1DD5C325" w14:textId="77777777" w:rsidR="006C7576" w:rsidRPr="00A57A3C" w:rsidRDefault="006C7576" w:rsidP="006E3149">
            <w:pPr>
              <w:spacing w:line="360" w:lineRule="auto"/>
              <w:jc w:val="center"/>
              <w:rPr>
                <w:rFonts w:ascii="Book Antiqua" w:hAnsi="Book Antiqua" w:cs="Tahoma"/>
                <w:b/>
                <w:bCs/>
                <w:color w:val="FF0000"/>
                <w:sz w:val="18"/>
                <w:szCs w:val="18"/>
              </w:rPr>
            </w:pPr>
            <w:r w:rsidRPr="00A57A3C">
              <w:rPr>
                <w:rFonts w:ascii="Book Antiqua" w:hAnsi="Book Antiqua" w:cs="Tahoma"/>
                <w:b/>
                <w:bCs/>
                <w:color w:val="FF0000"/>
                <w:sz w:val="18"/>
                <w:szCs w:val="18"/>
              </w:rPr>
              <w:t>EQUIPMENTS</w:t>
            </w:r>
          </w:p>
        </w:tc>
        <w:tc>
          <w:tcPr>
            <w:tcW w:w="720" w:type="dxa"/>
            <w:shd w:val="clear" w:color="auto" w:fill="auto"/>
            <w:vAlign w:val="center"/>
          </w:tcPr>
          <w:p w14:paraId="2CAC365D" w14:textId="77777777" w:rsidR="006C7576" w:rsidRPr="00A57A3C" w:rsidRDefault="006C7576" w:rsidP="006E3149">
            <w:pPr>
              <w:spacing w:line="360" w:lineRule="auto"/>
              <w:jc w:val="center"/>
              <w:rPr>
                <w:rFonts w:ascii="Book Antiqua" w:hAnsi="Book Antiqua" w:cs="Tahoma"/>
                <w:b/>
                <w:bCs/>
                <w:color w:val="FF0000"/>
                <w:sz w:val="18"/>
                <w:szCs w:val="18"/>
              </w:rPr>
            </w:pPr>
            <w:r w:rsidRPr="00A57A3C">
              <w:rPr>
                <w:rFonts w:ascii="Book Antiqua" w:hAnsi="Book Antiqua" w:cs="Tahoma"/>
                <w:b/>
                <w:bCs/>
                <w:color w:val="FF0000"/>
                <w:sz w:val="18"/>
                <w:szCs w:val="18"/>
              </w:rPr>
              <w:t>Nos.</w:t>
            </w:r>
          </w:p>
        </w:tc>
      </w:tr>
      <w:tr w:rsidR="00A57A3C" w:rsidRPr="00A57A3C" w14:paraId="1E78DDED" w14:textId="77777777" w:rsidTr="006E3149">
        <w:trPr>
          <w:trHeight w:val="375"/>
        </w:trPr>
        <w:tc>
          <w:tcPr>
            <w:tcW w:w="900" w:type="dxa"/>
            <w:shd w:val="clear" w:color="auto" w:fill="auto"/>
            <w:vAlign w:val="center"/>
          </w:tcPr>
          <w:p w14:paraId="6B8E5C0A" w14:textId="77777777" w:rsidR="006C7576" w:rsidRPr="00A57A3C" w:rsidRDefault="006C7576"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1</w:t>
            </w:r>
          </w:p>
        </w:tc>
        <w:tc>
          <w:tcPr>
            <w:tcW w:w="6480" w:type="dxa"/>
            <w:shd w:val="clear" w:color="auto" w:fill="auto"/>
            <w:vAlign w:val="center"/>
          </w:tcPr>
          <w:p w14:paraId="4F6DE8FD"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Tipper/Trucks (Capacity 20-30 MT)</w:t>
            </w:r>
          </w:p>
        </w:tc>
        <w:tc>
          <w:tcPr>
            <w:tcW w:w="720" w:type="dxa"/>
            <w:shd w:val="clear" w:color="auto" w:fill="auto"/>
            <w:vAlign w:val="center"/>
          </w:tcPr>
          <w:p w14:paraId="46900767"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02</w:t>
            </w:r>
          </w:p>
        </w:tc>
      </w:tr>
      <w:tr w:rsidR="00A57A3C" w:rsidRPr="00A57A3C" w14:paraId="4EACAD2E" w14:textId="77777777" w:rsidTr="006E3149">
        <w:trPr>
          <w:trHeight w:val="375"/>
        </w:trPr>
        <w:tc>
          <w:tcPr>
            <w:tcW w:w="900" w:type="dxa"/>
            <w:shd w:val="clear" w:color="auto" w:fill="auto"/>
            <w:noWrap/>
            <w:vAlign w:val="center"/>
          </w:tcPr>
          <w:p w14:paraId="1DE688F8" w14:textId="77777777" w:rsidR="006C7576" w:rsidRPr="00A57A3C" w:rsidRDefault="006C7576"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2</w:t>
            </w:r>
          </w:p>
        </w:tc>
        <w:tc>
          <w:tcPr>
            <w:tcW w:w="6480" w:type="dxa"/>
            <w:shd w:val="clear" w:color="auto" w:fill="auto"/>
            <w:noWrap/>
            <w:vAlign w:val="center"/>
          </w:tcPr>
          <w:p w14:paraId="30214A97"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 xml:space="preserve">Motor Grader </w:t>
            </w:r>
          </w:p>
        </w:tc>
        <w:tc>
          <w:tcPr>
            <w:tcW w:w="720" w:type="dxa"/>
            <w:shd w:val="clear" w:color="auto" w:fill="auto"/>
            <w:noWrap/>
            <w:vAlign w:val="center"/>
          </w:tcPr>
          <w:p w14:paraId="08375B0D"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0.0</w:t>
            </w:r>
          </w:p>
        </w:tc>
      </w:tr>
      <w:tr w:rsidR="00A57A3C" w:rsidRPr="00A57A3C" w14:paraId="1AE1BDDB" w14:textId="77777777" w:rsidTr="006E3149">
        <w:trPr>
          <w:trHeight w:val="375"/>
        </w:trPr>
        <w:tc>
          <w:tcPr>
            <w:tcW w:w="900" w:type="dxa"/>
            <w:shd w:val="clear" w:color="auto" w:fill="auto"/>
            <w:noWrap/>
            <w:vAlign w:val="center"/>
          </w:tcPr>
          <w:p w14:paraId="517CA509" w14:textId="77777777" w:rsidR="006C7576" w:rsidRPr="00A57A3C" w:rsidRDefault="006C7576"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3</w:t>
            </w:r>
          </w:p>
        </w:tc>
        <w:tc>
          <w:tcPr>
            <w:tcW w:w="6480" w:type="dxa"/>
            <w:shd w:val="clear" w:color="auto" w:fill="auto"/>
            <w:noWrap/>
            <w:vAlign w:val="center"/>
          </w:tcPr>
          <w:p w14:paraId="35D4369E" w14:textId="77777777" w:rsidR="006C7576" w:rsidRPr="00A57A3C" w:rsidRDefault="00241B17"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Hydraulic Excavators (</w:t>
            </w:r>
            <w:proofErr w:type="spellStart"/>
            <w:r w:rsidRPr="00A57A3C">
              <w:rPr>
                <w:rFonts w:ascii="Book Antiqua" w:hAnsi="Book Antiqua" w:cs="Tahoma"/>
                <w:color w:val="FF0000"/>
                <w:sz w:val="18"/>
                <w:szCs w:val="18"/>
              </w:rPr>
              <w:t>Hundai</w:t>
            </w:r>
            <w:proofErr w:type="spellEnd"/>
            <w:r w:rsidR="006C7576" w:rsidRPr="00A57A3C">
              <w:rPr>
                <w:rFonts w:ascii="Book Antiqua" w:hAnsi="Book Antiqua" w:cs="Tahoma"/>
                <w:color w:val="FF0000"/>
                <w:sz w:val="18"/>
                <w:szCs w:val="18"/>
              </w:rPr>
              <w:t xml:space="preserve"> / L&amp;T)</w:t>
            </w:r>
          </w:p>
        </w:tc>
        <w:tc>
          <w:tcPr>
            <w:tcW w:w="720" w:type="dxa"/>
            <w:shd w:val="clear" w:color="auto" w:fill="auto"/>
            <w:noWrap/>
            <w:vAlign w:val="center"/>
          </w:tcPr>
          <w:p w14:paraId="294017E7"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w:t>
            </w:r>
            <w:r w:rsidR="00DC0137" w:rsidRPr="00A57A3C">
              <w:rPr>
                <w:rFonts w:ascii="Book Antiqua" w:hAnsi="Book Antiqua" w:cs="Tahoma"/>
                <w:color w:val="FF0000"/>
                <w:sz w:val="18"/>
                <w:szCs w:val="18"/>
              </w:rPr>
              <w:t>4</w:t>
            </w:r>
          </w:p>
        </w:tc>
      </w:tr>
      <w:tr w:rsidR="00A57A3C" w:rsidRPr="00A57A3C" w14:paraId="1E72B522" w14:textId="77777777" w:rsidTr="006E3149">
        <w:trPr>
          <w:trHeight w:val="375"/>
        </w:trPr>
        <w:tc>
          <w:tcPr>
            <w:tcW w:w="900" w:type="dxa"/>
            <w:shd w:val="clear" w:color="auto" w:fill="auto"/>
            <w:noWrap/>
            <w:vAlign w:val="center"/>
          </w:tcPr>
          <w:p w14:paraId="613D323B"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4</w:t>
            </w:r>
          </w:p>
        </w:tc>
        <w:tc>
          <w:tcPr>
            <w:tcW w:w="6480" w:type="dxa"/>
            <w:shd w:val="clear" w:color="auto" w:fill="auto"/>
            <w:noWrap/>
            <w:vAlign w:val="center"/>
          </w:tcPr>
          <w:p w14:paraId="03BCD9B4"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 xml:space="preserve">Vibratory Compactor </w:t>
            </w:r>
          </w:p>
        </w:tc>
        <w:tc>
          <w:tcPr>
            <w:tcW w:w="720" w:type="dxa"/>
            <w:shd w:val="clear" w:color="auto" w:fill="auto"/>
            <w:noWrap/>
            <w:vAlign w:val="center"/>
          </w:tcPr>
          <w:p w14:paraId="7EF880D0"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0.0</w:t>
            </w:r>
          </w:p>
        </w:tc>
      </w:tr>
      <w:tr w:rsidR="00A57A3C" w:rsidRPr="00A57A3C" w14:paraId="16178ED7" w14:textId="77777777" w:rsidTr="006E3149">
        <w:trPr>
          <w:trHeight w:val="375"/>
        </w:trPr>
        <w:tc>
          <w:tcPr>
            <w:tcW w:w="900" w:type="dxa"/>
            <w:shd w:val="clear" w:color="auto" w:fill="auto"/>
            <w:vAlign w:val="center"/>
          </w:tcPr>
          <w:p w14:paraId="319B9FB6"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5</w:t>
            </w:r>
          </w:p>
        </w:tc>
        <w:tc>
          <w:tcPr>
            <w:tcW w:w="6480" w:type="dxa"/>
            <w:shd w:val="clear" w:color="auto" w:fill="auto"/>
            <w:noWrap/>
            <w:vAlign w:val="center"/>
          </w:tcPr>
          <w:p w14:paraId="3A4AD219"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Excavators with Backhoe loader (JCB)</w:t>
            </w:r>
          </w:p>
        </w:tc>
        <w:tc>
          <w:tcPr>
            <w:tcW w:w="720" w:type="dxa"/>
            <w:shd w:val="clear" w:color="auto" w:fill="auto"/>
            <w:noWrap/>
            <w:vAlign w:val="center"/>
          </w:tcPr>
          <w:p w14:paraId="636ADFC6"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w:t>
            </w:r>
            <w:r w:rsidR="00241B17" w:rsidRPr="00A57A3C">
              <w:rPr>
                <w:rFonts w:ascii="Book Antiqua" w:hAnsi="Book Antiqua" w:cs="Tahoma"/>
                <w:color w:val="FF0000"/>
                <w:sz w:val="18"/>
                <w:szCs w:val="18"/>
              </w:rPr>
              <w:t>1</w:t>
            </w:r>
          </w:p>
        </w:tc>
      </w:tr>
      <w:tr w:rsidR="00A57A3C" w:rsidRPr="00A57A3C" w14:paraId="2D965F6C" w14:textId="77777777" w:rsidTr="006E3149">
        <w:trPr>
          <w:trHeight w:val="289"/>
        </w:trPr>
        <w:tc>
          <w:tcPr>
            <w:tcW w:w="900" w:type="dxa"/>
            <w:shd w:val="clear" w:color="auto" w:fill="auto"/>
            <w:vAlign w:val="center"/>
          </w:tcPr>
          <w:p w14:paraId="20CF94C4" w14:textId="77777777" w:rsidR="006C7576" w:rsidRPr="00A57A3C" w:rsidRDefault="0090601F"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6</w:t>
            </w:r>
          </w:p>
        </w:tc>
        <w:tc>
          <w:tcPr>
            <w:tcW w:w="6480" w:type="dxa"/>
            <w:shd w:val="clear" w:color="auto" w:fill="auto"/>
            <w:vAlign w:val="center"/>
          </w:tcPr>
          <w:p w14:paraId="568AE1B1" w14:textId="13CCA859" w:rsidR="006C7576" w:rsidRPr="00A57A3C" w:rsidRDefault="006C7576" w:rsidP="006E3149">
            <w:pPr>
              <w:spacing w:line="240" w:lineRule="auto"/>
              <w:rPr>
                <w:rFonts w:ascii="Book Antiqua" w:hAnsi="Book Antiqua" w:cs="Tahoma"/>
                <w:color w:val="FF0000"/>
                <w:sz w:val="18"/>
                <w:szCs w:val="18"/>
              </w:rPr>
            </w:pPr>
            <w:r w:rsidRPr="00A57A3C">
              <w:rPr>
                <w:rFonts w:ascii="Book Antiqua" w:hAnsi="Book Antiqua" w:cs="Tahoma"/>
                <w:color w:val="FF0000"/>
                <w:sz w:val="18"/>
                <w:szCs w:val="18"/>
              </w:rPr>
              <w:t xml:space="preserve">Hot Mix plant with </w:t>
            </w:r>
            <w:r w:rsidR="001E7B6B" w:rsidRPr="00A57A3C">
              <w:rPr>
                <w:rFonts w:ascii="Book Antiqua" w:hAnsi="Book Antiqua" w:cs="Tahoma"/>
                <w:color w:val="FF0000"/>
                <w:sz w:val="18"/>
                <w:szCs w:val="18"/>
              </w:rPr>
              <w:t>electronic controls</w:t>
            </w:r>
            <w:r w:rsidRPr="00A57A3C">
              <w:rPr>
                <w:rFonts w:ascii="Book Antiqua" w:hAnsi="Book Antiqua" w:cs="Tahoma"/>
                <w:color w:val="FF0000"/>
                <w:sz w:val="18"/>
                <w:szCs w:val="18"/>
              </w:rPr>
              <w:t xml:space="preserve"> (80-100 TPH)</w:t>
            </w:r>
          </w:p>
        </w:tc>
        <w:tc>
          <w:tcPr>
            <w:tcW w:w="720" w:type="dxa"/>
            <w:shd w:val="clear" w:color="auto" w:fill="auto"/>
            <w:noWrap/>
            <w:vAlign w:val="center"/>
          </w:tcPr>
          <w:p w14:paraId="29012FE0"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01</w:t>
            </w:r>
          </w:p>
        </w:tc>
      </w:tr>
      <w:tr w:rsidR="00A57A3C" w:rsidRPr="00A57A3C" w14:paraId="4B2575C2" w14:textId="77777777" w:rsidTr="006E3149">
        <w:trPr>
          <w:trHeight w:val="370"/>
        </w:trPr>
        <w:tc>
          <w:tcPr>
            <w:tcW w:w="900" w:type="dxa"/>
            <w:shd w:val="clear" w:color="auto" w:fill="auto"/>
            <w:noWrap/>
            <w:vAlign w:val="center"/>
          </w:tcPr>
          <w:p w14:paraId="7CD76ACD" w14:textId="77777777" w:rsidR="006C7576" w:rsidRPr="00A57A3C" w:rsidRDefault="0090601F"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7</w:t>
            </w:r>
          </w:p>
        </w:tc>
        <w:tc>
          <w:tcPr>
            <w:tcW w:w="6480" w:type="dxa"/>
            <w:shd w:val="clear" w:color="auto" w:fill="auto"/>
            <w:vAlign w:val="center"/>
          </w:tcPr>
          <w:p w14:paraId="6F293FFE" w14:textId="77777777" w:rsidR="006C7576" w:rsidRPr="00A57A3C" w:rsidRDefault="006C7576" w:rsidP="006E3149">
            <w:pPr>
              <w:spacing w:line="240" w:lineRule="auto"/>
              <w:rPr>
                <w:rFonts w:ascii="Book Antiqua" w:hAnsi="Book Antiqua" w:cs="Tahoma"/>
                <w:color w:val="FF0000"/>
                <w:sz w:val="18"/>
                <w:szCs w:val="18"/>
              </w:rPr>
            </w:pPr>
            <w:r w:rsidRPr="00A57A3C">
              <w:rPr>
                <w:rFonts w:ascii="Book Antiqua" w:hAnsi="Book Antiqua" w:cs="Tahoma"/>
                <w:color w:val="FF0000"/>
                <w:sz w:val="18"/>
                <w:szCs w:val="18"/>
              </w:rPr>
              <w:t xml:space="preserve">Paver Finisher with Electronic sensor (9 </w:t>
            </w:r>
            <w:proofErr w:type="spellStart"/>
            <w:r w:rsidRPr="00A57A3C">
              <w:rPr>
                <w:rFonts w:ascii="Book Antiqua" w:hAnsi="Book Antiqua" w:cs="Tahoma"/>
                <w:color w:val="FF0000"/>
                <w:sz w:val="18"/>
                <w:szCs w:val="18"/>
              </w:rPr>
              <w:t>Mtr</w:t>
            </w:r>
            <w:proofErr w:type="spellEnd"/>
            <w:r w:rsidRPr="00A57A3C">
              <w:rPr>
                <w:rFonts w:ascii="Book Antiqua" w:hAnsi="Book Antiqua" w:cs="Tahoma"/>
                <w:color w:val="FF0000"/>
                <w:sz w:val="18"/>
                <w:szCs w:val="18"/>
              </w:rPr>
              <w:t xml:space="preserve">. Width) </w:t>
            </w:r>
            <w:proofErr w:type="spellStart"/>
            <w:r w:rsidRPr="00A57A3C">
              <w:rPr>
                <w:rFonts w:ascii="Book Antiqua" w:hAnsi="Book Antiqua" w:cs="Tahoma"/>
                <w:color w:val="FF0000"/>
                <w:sz w:val="18"/>
                <w:szCs w:val="18"/>
              </w:rPr>
              <w:t>Writgen</w:t>
            </w:r>
            <w:proofErr w:type="spellEnd"/>
            <w:r w:rsidRPr="00A57A3C">
              <w:rPr>
                <w:rFonts w:ascii="Book Antiqua" w:hAnsi="Book Antiqua" w:cs="Tahoma"/>
                <w:color w:val="FF0000"/>
                <w:sz w:val="18"/>
                <w:szCs w:val="18"/>
              </w:rPr>
              <w:t xml:space="preserve"> (Vogele)/ Volvo</w:t>
            </w:r>
          </w:p>
        </w:tc>
        <w:tc>
          <w:tcPr>
            <w:tcW w:w="720" w:type="dxa"/>
            <w:shd w:val="clear" w:color="auto" w:fill="auto"/>
            <w:vAlign w:val="center"/>
          </w:tcPr>
          <w:p w14:paraId="1C88E77D"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01</w:t>
            </w:r>
          </w:p>
        </w:tc>
      </w:tr>
      <w:tr w:rsidR="00A57A3C" w:rsidRPr="00A57A3C" w14:paraId="1898DB29" w14:textId="77777777" w:rsidTr="006E3149">
        <w:trPr>
          <w:trHeight w:val="361"/>
        </w:trPr>
        <w:tc>
          <w:tcPr>
            <w:tcW w:w="900" w:type="dxa"/>
            <w:shd w:val="clear" w:color="auto" w:fill="auto"/>
            <w:noWrap/>
            <w:vAlign w:val="center"/>
          </w:tcPr>
          <w:p w14:paraId="77237B06" w14:textId="77777777" w:rsidR="006C7576" w:rsidRPr="00A57A3C" w:rsidRDefault="0090601F"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8</w:t>
            </w:r>
          </w:p>
        </w:tc>
        <w:tc>
          <w:tcPr>
            <w:tcW w:w="6480" w:type="dxa"/>
            <w:shd w:val="clear" w:color="auto" w:fill="auto"/>
            <w:vAlign w:val="center"/>
          </w:tcPr>
          <w:p w14:paraId="2733966F"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 xml:space="preserve">Bitumen sprayer </w:t>
            </w:r>
          </w:p>
        </w:tc>
        <w:tc>
          <w:tcPr>
            <w:tcW w:w="720" w:type="dxa"/>
            <w:shd w:val="clear" w:color="auto" w:fill="auto"/>
            <w:vAlign w:val="center"/>
          </w:tcPr>
          <w:p w14:paraId="011EE08B"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01</w:t>
            </w:r>
          </w:p>
        </w:tc>
      </w:tr>
      <w:tr w:rsidR="00A57A3C" w:rsidRPr="00A57A3C" w14:paraId="3FE6122B" w14:textId="77777777" w:rsidTr="006E3149">
        <w:trPr>
          <w:trHeight w:val="325"/>
        </w:trPr>
        <w:tc>
          <w:tcPr>
            <w:tcW w:w="900" w:type="dxa"/>
            <w:shd w:val="clear" w:color="auto" w:fill="auto"/>
            <w:noWrap/>
            <w:vAlign w:val="center"/>
          </w:tcPr>
          <w:p w14:paraId="3B1C833F" w14:textId="77777777" w:rsidR="006C7576" w:rsidRPr="00A57A3C" w:rsidRDefault="0090601F" w:rsidP="0090601F">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9</w:t>
            </w:r>
          </w:p>
        </w:tc>
        <w:tc>
          <w:tcPr>
            <w:tcW w:w="6480" w:type="dxa"/>
            <w:shd w:val="clear" w:color="auto" w:fill="auto"/>
            <w:vAlign w:val="center"/>
          </w:tcPr>
          <w:p w14:paraId="4FE3D493"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 xml:space="preserve">Tandem Roller </w:t>
            </w:r>
          </w:p>
        </w:tc>
        <w:tc>
          <w:tcPr>
            <w:tcW w:w="720" w:type="dxa"/>
            <w:shd w:val="clear" w:color="auto" w:fill="auto"/>
            <w:vAlign w:val="center"/>
          </w:tcPr>
          <w:p w14:paraId="725EF4E6"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0.0</w:t>
            </w:r>
          </w:p>
        </w:tc>
      </w:tr>
      <w:tr w:rsidR="00A57A3C" w:rsidRPr="00A57A3C" w14:paraId="1C8266CC" w14:textId="77777777" w:rsidTr="006E3149">
        <w:trPr>
          <w:trHeight w:val="375"/>
        </w:trPr>
        <w:tc>
          <w:tcPr>
            <w:tcW w:w="900" w:type="dxa"/>
            <w:shd w:val="clear" w:color="auto" w:fill="auto"/>
            <w:noWrap/>
            <w:vAlign w:val="center"/>
          </w:tcPr>
          <w:p w14:paraId="7853C3C6" w14:textId="77777777" w:rsidR="006C7576" w:rsidRPr="00A57A3C" w:rsidRDefault="006C7576"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1</w:t>
            </w:r>
            <w:r w:rsidR="0090601F" w:rsidRPr="00A57A3C">
              <w:rPr>
                <w:rFonts w:ascii="Book Antiqua" w:hAnsi="Book Antiqua" w:cs="Tahoma"/>
                <w:color w:val="FF0000"/>
                <w:sz w:val="18"/>
                <w:szCs w:val="18"/>
              </w:rPr>
              <w:t>0</w:t>
            </w:r>
          </w:p>
        </w:tc>
        <w:tc>
          <w:tcPr>
            <w:tcW w:w="6480" w:type="dxa"/>
            <w:shd w:val="clear" w:color="auto" w:fill="auto"/>
            <w:vAlign w:val="center"/>
          </w:tcPr>
          <w:p w14:paraId="408A800F"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Truck Mounted Water Tankers</w:t>
            </w:r>
          </w:p>
        </w:tc>
        <w:tc>
          <w:tcPr>
            <w:tcW w:w="720" w:type="dxa"/>
            <w:shd w:val="clear" w:color="auto" w:fill="auto"/>
            <w:vAlign w:val="center"/>
          </w:tcPr>
          <w:p w14:paraId="1C5FA67A"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w:t>
            </w:r>
            <w:r w:rsidR="0090601F" w:rsidRPr="00A57A3C">
              <w:rPr>
                <w:rFonts w:ascii="Book Antiqua" w:hAnsi="Book Antiqua" w:cs="Tahoma"/>
                <w:color w:val="FF0000"/>
                <w:sz w:val="18"/>
                <w:szCs w:val="18"/>
              </w:rPr>
              <w:t>1</w:t>
            </w:r>
          </w:p>
        </w:tc>
      </w:tr>
      <w:tr w:rsidR="00A57A3C" w:rsidRPr="00A57A3C" w14:paraId="1709360D" w14:textId="77777777" w:rsidTr="006E3149">
        <w:trPr>
          <w:trHeight w:val="375"/>
        </w:trPr>
        <w:tc>
          <w:tcPr>
            <w:tcW w:w="900" w:type="dxa"/>
            <w:shd w:val="clear" w:color="auto" w:fill="auto"/>
            <w:noWrap/>
            <w:vAlign w:val="center"/>
          </w:tcPr>
          <w:p w14:paraId="51AE56BB" w14:textId="77777777" w:rsidR="006C7576" w:rsidRPr="00A57A3C" w:rsidRDefault="006C7576"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1</w:t>
            </w:r>
            <w:r w:rsidR="0090601F" w:rsidRPr="00A57A3C">
              <w:rPr>
                <w:rFonts w:ascii="Book Antiqua" w:hAnsi="Book Antiqua" w:cs="Tahoma"/>
                <w:color w:val="FF0000"/>
                <w:sz w:val="18"/>
                <w:szCs w:val="18"/>
              </w:rPr>
              <w:t>1</w:t>
            </w:r>
          </w:p>
        </w:tc>
        <w:tc>
          <w:tcPr>
            <w:tcW w:w="6480" w:type="dxa"/>
            <w:shd w:val="clear" w:color="auto" w:fill="auto"/>
            <w:vAlign w:val="center"/>
          </w:tcPr>
          <w:p w14:paraId="28422DBC"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Concrete Batch Mix Plant (20 &amp; 30 cum/Hr.)</w:t>
            </w:r>
          </w:p>
        </w:tc>
        <w:tc>
          <w:tcPr>
            <w:tcW w:w="720" w:type="dxa"/>
            <w:shd w:val="clear" w:color="auto" w:fill="auto"/>
            <w:vAlign w:val="center"/>
          </w:tcPr>
          <w:p w14:paraId="0DE14B0F"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01</w:t>
            </w:r>
          </w:p>
        </w:tc>
      </w:tr>
      <w:tr w:rsidR="00A57A3C" w:rsidRPr="00A57A3C" w14:paraId="7A9AB17A" w14:textId="77777777" w:rsidTr="006E3149">
        <w:trPr>
          <w:trHeight w:val="375"/>
        </w:trPr>
        <w:tc>
          <w:tcPr>
            <w:tcW w:w="900" w:type="dxa"/>
            <w:shd w:val="clear" w:color="auto" w:fill="auto"/>
            <w:noWrap/>
            <w:vAlign w:val="center"/>
          </w:tcPr>
          <w:p w14:paraId="576B3BA8" w14:textId="77777777" w:rsidR="006C7576" w:rsidRPr="00A57A3C" w:rsidRDefault="006C7576"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1</w:t>
            </w:r>
            <w:r w:rsidR="0090601F" w:rsidRPr="00A57A3C">
              <w:rPr>
                <w:rFonts w:ascii="Book Antiqua" w:hAnsi="Book Antiqua" w:cs="Tahoma"/>
                <w:color w:val="FF0000"/>
                <w:sz w:val="18"/>
                <w:szCs w:val="18"/>
              </w:rPr>
              <w:t>2</w:t>
            </w:r>
          </w:p>
        </w:tc>
        <w:tc>
          <w:tcPr>
            <w:tcW w:w="6480" w:type="dxa"/>
            <w:shd w:val="clear" w:color="auto" w:fill="auto"/>
            <w:vAlign w:val="center"/>
          </w:tcPr>
          <w:p w14:paraId="47DC78F1"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Concrete Mixers of (5-12 Cum/Hr. capacity)</w:t>
            </w:r>
          </w:p>
        </w:tc>
        <w:tc>
          <w:tcPr>
            <w:tcW w:w="720" w:type="dxa"/>
            <w:shd w:val="clear" w:color="auto" w:fill="auto"/>
            <w:vAlign w:val="center"/>
          </w:tcPr>
          <w:p w14:paraId="70189861"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01</w:t>
            </w:r>
          </w:p>
        </w:tc>
      </w:tr>
      <w:tr w:rsidR="00A57A3C" w:rsidRPr="00A57A3C" w14:paraId="6C2C8BA6" w14:textId="77777777" w:rsidTr="006E3149">
        <w:trPr>
          <w:trHeight w:val="375"/>
        </w:trPr>
        <w:tc>
          <w:tcPr>
            <w:tcW w:w="900" w:type="dxa"/>
            <w:shd w:val="clear" w:color="auto" w:fill="auto"/>
            <w:noWrap/>
            <w:vAlign w:val="center"/>
          </w:tcPr>
          <w:p w14:paraId="1B97996C" w14:textId="77777777" w:rsidR="006C7576" w:rsidRPr="00A57A3C" w:rsidRDefault="006C7576"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1</w:t>
            </w:r>
            <w:r w:rsidR="0090601F" w:rsidRPr="00A57A3C">
              <w:rPr>
                <w:rFonts w:ascii="Book Antiqua" w:hAnsi="Book Antiqua" w:cs="Tahoma"/>
                <w:color w:val="FF0000"/>
                <w:sz w:val="18"/>
                <w:szCs w:val="18"/>
              </w:rPr>
              <w:t>3</w:t>
            </w:r>
          </w:p>
        </w:tc>
        <w:tc>
          <w:tcPr>
            <w:tcW w:w="6480" w:type="dxa"/>
            <w:shd w:val="clear" w:color="auto" w:fill="auto"/>
            <w:vAlign w:val="center"/>
          </w:tcPr>
          <w:p w14:paraId="21E580B4"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Self Loading Transit Mixer</w:t>
            </w:r>
          </w:p>
        </w:tc>
        <w:tc>
          <w:tcPr>
            <w:tcW w:w="720" w:type="dxa"/>
            <w:shd w:val="clear" w:color="auto" w:fill="auto"/>
            <w:vAlign w:val="center"/>
          </w:tcPr>
          <w:p w14:paraId="7C874344"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01</w:t>
            </w:r>
          </w:p>
        </w:tc>
      </w:tr>
      <w:tr w:rsidR="00A57A3C" w:rsidRPr="00A57A3C" w14:paraId="495A65A6" w14:textId="77777777" w:rsidTr="006E3149">
        <w:trPr>
          <w:trHeight w:val="375"/>
        </w:trPr>
        <w:tc>
          <w:tcPr>
            <w:tcW w:w="900" w:type="dxa"/>
            <w:shd w:val="clear" w:color="auto" w:fill="auto"/>
            <w:noWrap/>
            <w:vAlign w:val="center"/>
          </w:tcPr>
          <w:p w14:paraId="03F65A91" w14:textId="77777777" w:rsidR="006C7576" w:rsidRPr="00A57A3C" w:rsidRDefault="0090601F"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14</w:t>
            </w:r>
          </w:p>
        </w:tc>
        <w:tc>
          <w:tcPr>
            <w:tcW w:w="6480" w:type="dxa"/>
            <w:shd w:val="clear" w:color="auto" w:fill="auto"/>
            <w:noWrap/>
            <w:vAlign w:val="bottom"/>
          </w:tcPr>
          <w:p w14:paraId="1CFD1883"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Tractors</w:t>
            </w:r>
          </w:p>
        </w:tc>
        <w:tc>
          <w:tcPr>
            <w:tcW w:w="720" w:type="dxa"/>
            <w:shd w:val="clear" w:color="auto" w:fill="auto"/>
            <w:noWrap/>
            <w:vAlign w:val="bottom"/>
          </w:tcPr>
          <w:p w14:paraId="34A21708"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02</w:t>
            </w:r>
          </w:p>
        </w:tc>
      </w:tr>
      <w:tr w:rsidR="00A57A3C" w:rsidRPr="00A57A3C" w14:paraId="68A94C4C" w14:textId="77777777" w:rsidTr="006E3149">
        <w:trPr>
          <w:trHeight w:val="375"/>
        </w:trPr>
        <w:tc>
          <w:tcPr>
            <w:tcW w:w="900" w:type="dxa"/>
            <w:shd w:val="clear" w:color="auto" w:fill="auto"/>
            <w:noWrap/>
            <w:vAlign w:val="center"/>
          </w:tcPr>
          <w:p w14:paraId="2BFA5FAE" w14:textId="77777777" w:rsidR="006C7576" w:rsidRPr="00A57A3C" w:rsidRDefault="0090601F"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15</w:t>
            </w:r>
          </w:p>
        </w:tc>
        <w:tc>
          <w:tcPr>
            <w:tcW w:w="6480" w:type="dxa"/>
            <w:shd w:val="clear" w:color="auto" w:fill="auto"/>
            <w:noWrap/>
            <w:vAlign w:val="bottom"/>
          </w:tcPr>
          <w:p w14:paraId="3F356FE7"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Rock Breaker</w:t>
            </w:r>
          </w:p>
        </w:tc>
        <w:tc>
          <w:tcPr>
            <w:tcW w:w="720" w:type="dxa"/>
            <w:shd w:val="clear" w:color="auto" w:fill="auto"/>
            <w:noWrap/>
            <w:vAlign w:val="bottom"/>
          </w:tcPr>
          <w:p w14:paraId="0012B4A8"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w:t>
            </w:r>
            <w:r w:rsidR="0090601F" w:rsidRPr="00A57A3C">
              <w:rPr>
                <w:rFonts w:ascii="Book Antiqua" w:hAnsi="Book Antiqua" w:cs="Tahoma"/>
                <w:color w:val="FF0000"/>
                <w:sz w:val="18"/>
                <w:szCs w:val="18"/>
              </w:rPr>
              <w:t>2</w:t>
            </w:r>
          </w:p>
        </w:tc>
      </w:tr>
      <w:tr w:rsidR="006C7576" w:rsidRPr="00A57A3C" w14:paraId="45BC5175" w14:textId="77777777" w:rsidTr="006E3149">
        <w:trPr>
          <w:trHeight w:val="375"/>
        </w:trPr>
        <w:tc>
          <w:tcPr>
            <w:tcW w:w="900" w:type="dxa"/>
            <w:shd w:val="clear" w:color="auto" w:fill="auto"/>
            <w:vAlign w:val="center"/>
          </w:tcPr>
          <w:p w14:paraId="41E0F373"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1</w:t>
            </w:r>
            <w:r w:rsidR="0090601F" w:rsidRPr="00A57A3C">
              <w:rPr>
                <w:rFonts w:ascii="Book Antiqua" w:hAnsi="Book Antiqua" w:cs="Tahoma"/>
                <w:color w:val="FF0000"/>
                <w:sz w:val="18"/>
                <w:szCs w:val="18"/>
              </w:rPr>
              <w:t>6</w:t>
            </w:r>
          </w:p>
        </w:tc>
        <w:tc>
          <w:tcPr>
            <w:tcW w:w="6480" w:type="dxa"/>
            <w:shd w:val="clear" w:color="auto" w:fill="auto"/>
            <w:noWrap/>
            <w:vAlign w:val="bottom"/>
          </w:tcPr>
          <w:p w14:paraId="6DE86335" w14:textId="77777777" w:rsidR="006C7576" w:rsidRPr="00A57A3C" w:rsidRDefault="006C7576" w:rsidP="006E3149">
            <w:pPr>
              <w:spacing w:line="360" w:lineRule="auto"/>
              <w:jc w:val="both"/>
              <w:rPr>
                <w:rFonts w:ascii="Book Antiqua" w:hAnsi="Book Antiqua" w:cs="Tahoma"/>
                <w:color w:val="FF0000"/>
                <w:sz w:val="18"/>
                <w:szCs w:val="18"/>
              </w:rPr>
            </w:pPr>
            <w:r w:rsidRPr="00A57A3C">
              <w:rPr>
                <w:rFonts w:ascii="Book Antiqua" w:hAnsi="Book Antiqua" w:cs="Tahoma"/>
                <w:color w:val="FF0000"/>
                <w:sz w:val="18"/>
                <w:szCs w:val="18"/>
              </w:rPr>
              <w:t>Stone Crusher Plant 200 TPH</w:t>
            </w:r>
          </w:p>
        </w:tc>
        <w:tc>
          <w:tcPr>
            <w:tcW w:w="720" w:type="dxa"/>
            <w:shd w:val="clear" w:color="auto" w:fill="auto"/>
            <w:noWrap/>
            <w:vAlign w:val="bottom"/>
          </w:tcPr>
          <w:p w14:paraId="0732DFB2" w14:textId="77777777" w:rsidR="006C7576" w:rsidRPr="00A57A3C" w:rsidRDefault="005353DB" w:rsidP="006E3149">
            <w:pPr>
              <w:spacing w:line="360" w:lineRule="auto"/>
              <w:jc w:val="center"/>
              <w:rPr>
                <w:rFonts w:ascii="Book Antiqua" w:hAnsi="Book Antiqua" w:cs="Tahoma"/>
                <w:color w:val="FF0000"/>
                <w:sz w:val="18"/>
                <w:szCs w:val="18"/>
              </w:rPr>
            </w:pPr>
            <w:r w:rsidRPr="00A57A3C">
              <w:rPr>
                <w:rFonts w:ascii="Book Antiqua" w:hAnsi="Book Antiqua" w:cs="Tahoma"/>
                <w:color w:val="FF0000"/>
                <w:sz w:val="18"/>
                <w:szCs w:val="18"/>
              </w:rPr>
              <w:t>0</w:t>
            </w:r>
            <w:r w:rsidR="006C7576" w:rsidRPr="00A57A3C">
              <w:rPr>
                <w:rFonts w:ascii="Book Antiqua" w:hAnsi="Book Antiqua" w:cs="Tahoma"/>
                <w:color w:val="FF0000"/>
                <w:sz w:val="18"/>
                <w:szCs w:val="18"/>
              </w:rPr>
              <w:t>1</w:t>
            </w:r>
          </w:p>
        </w:tc>
      </w:tr>
    </w:tbl>
    <w:p w14:paraId="648DCC45" w14:textId="77777777" w:rsidR="006C7576" w:rsidRPr="00A57A3C" w:rsidRDefault="006C7576" w:rsidP="006C7576">
      <w:pPr>
        <w:spacing w:line="240" w:lineRule="auto"/>
        <w:jc w:val="both"/>
        <w:rPr>
          <w:rFonts w:ascii="Book Antiqua" w:hAnsi="Book Antiqua" w:cs="Tahoma"/>
          <w:b/>
          <w:color w:val="FF0000"/>
          <w:sz w:val="18"/>
          <w:szCs w:val="18"/>
        </w:rPr>
      </w:pPr>
    </w:p>
    <w:p w14:paraId="2EE259F2" w14:textId="77777777" w:rsidR="005353DB" w:rsidRPr="00A57A3C" w:rsidRDefault="005353DB" w:rsidP="006C7576">
      <w:pPr>
        <w:spacing w:line="240" w:lineRule="auto"/>
        <w:jc w:val="both"/>
        <w:rPr>
          <w:rFonts w:ascii="Book Antiqua" w:hAnsi="Book Antiqua" w:cs="Tahoma"/>
          <w:b/>
          <w:color w:val="FF0000"/>
          <w:sz w:val="18"/>
          <w:szCs w:val="18"/>
        </w:rPr>
      </w:pPr>
    </w:p>
    <w:p w14:paraId="3CA15B73" w14:textId="77777777" w:rsidR="005353DB" w:rsidRPr="00A57A3C" w:rsidRDefault="005353DB" w:rsidP="006C7576">
      <w:pPr>
        <w:spacing w:line="240" w:lineRule="auto"/>
        <w:jc w:val="both"/>
        <w:rPr>
          <w:rFonts w:ascii="Book Antiqua" w:hAnsi="Book Antiqua" w:cs="Tahoma"/>
          <w:b/>
          <w:color w:val="FF0000"/>
          <w:sz w:val="18"/>
          <w:szCs w:val="18"/>
        </w:rPr>
      </w:pPr>
    </w:p>
    <w:p w14:paraId="153E3002" w14:textId="77777777" w:rsidR="006C7576" w:rsidRPr="00A57A3C" w:rsidRDefault="006C7576" w:rsidP="006C7576">
      <w:pPr>
        <w:spacing w:line="240" w:lineRule="auto"/>
        <w:jc w:val="both"/>
        <w:rPr>
          <w:rFonts w:ascii="Book Antiqua" w:hAnsi="Book Antiqua" w:cs="Tahoma"/>
          <w:b/>
          <w:color w:val="FF0000"/>
          <w:sz w:val="18"/>
          <w:szCs w:val="18"/>
        </w:rPr>
      </w:pPr>
      <w:r w:rsidRPr="00A57A3C">
        <w:rPr>
          <w:rFonts w:ascii="Book Antiqua" w:hAnsi="Book Antiqua" w:cs="Tahoma"/>
          <w:b/>
          <w:color w:val="FF0000"/>
          <w:sz w:val="18"/>
          <w:szCs w:val="18"/>
        </w:rPr>
        <w:t xml:space="preserve">A </w:t>
      </w:r>
      <w:proofErr w:type="spellStart"/>
      <w:proofErr w:type="gramStart"/>
      <w:r w:rsidRPr="00A57A3C">
        <w:rPr>
          <w:rFonts w:ascii="Book Antiqua" w:hAnsi="Book Antiqua" w:cs="Tahoma"/>
          <w:b/>
          <w:color w:val="FF0000"/>
          <w:sz w:val="18"/>
          <w:szCs w:val="18"/>
        </w:rPr>
        <w:t>well equipped</w:t>
      </w:r>
      <w:proofErr w:type="spellEnd"/>
      <w:proofErr w:type="gramEnd"/>
      <w:r w:rsidRPr="00A57A3C">
        <w:rPr>
          <w:rFonts w:ascii="Book Antiqua" w:hAnsi="Book Antiqua" w:cs="Tahoma"/>
          <w:b/>
          <w:color w:val="FF0000"/>
          <w:sz w:val="18"/>
          <w:szCs w:val="18"/>
        </w:rPr>
        <w:t xml:space="preserve"> quality control laboratory is also available with the company for quality assurance of all its projects.</w:t>
      </w:r>
    </w:p>
    <w:p w14:paraId="0DC47F6B" w14:textId="77777777" w:rsidR="006C7576" w:rsidRPr="00A57A3C" w:rsidRDefault="006C7576" w:rsidP="006C7576">
      <w:pPr>
        <w:spacing w:line="240" w:lineRule="auto"/>
        <w:jc w:val="both"/>
        <w:rPr>
          <w:rFonts w:ascii="Book Antiqua" w:hAnsi="Book Antiqua" w:cs="Tahoma"/>
          <w:b/>
          <w:color w:val="FF0000"/>
          <w:sz w:val="18"/>
          <w:szCs w:val="18"/>
        </w:rPr>
      </w:pPr>
    </w:p>
    <w:p w14:paraId="4658D24F" w14:textId="77777777" w:rsidR="00663153" w:rsidRPr="00A57A3C" w:rsidRDefault="00663153" w:rsidP="006C7576">
      <w:pPr>
        <w:spacing w:line="360" w:lineRule="auto"/>
        <w:jc w:val="both"/>
        <w:rPr>
          <w:rFonts w:ascii="Book Antiqua" w:hAnsi="Book Antiqua" w:cs="Tahoma"/>
          <w:b/>
          <w:color w:val="FF0000"/>
          <w:sz w:val="32"/>
          <w:szCs w:val="32"/>
          <w:u w:val="single"/>
        </w:rPr>
      </w:pPr>
    </w:p>
    <w:p w14:paraId="58890181" w14:textId="77777777" w:rsidR="00663153" w:rsidRPr="00A57A3C" w:rsidRDefault="00663153" w:rsidP="006C7576">
      <w:pPr>
        <w:spacing w:line="360" w:lineRule="auto"/>
        <w:jc w:val="both"/>
        <w:rPr>
          <w:rFonts w:ascii="Book Antiqua" w:hAnsi="Book Antiqua" w:cs="Tahoma"/>
          <w:b/>
          <w:color w:val="FF0000"/>
          <w:sz w:val="32"/>
          <w:szCs w:val="32"/>
          <w:u w:val="single"/>
        </w:rPr>
      </w:pPr>
    </w:p>
    <w:p w14:paraId="1B0BA5C8" w14:textId="77777777" w:rsidR="00663153" w:rsidRPr="00A57A3C" w:rsidRDefault="00663153" w:rsidP="006C7576">
      <w:pPr>
        <w:spacing w:line="360" w:lineRule="auto"/>
        <w:jc w:val="both"/>
        <w:rPr>
          <w:rFonts w:ascii="Book Antiqua" w:hAnsi="Book Antiqua" w:cs="Tahoma"/>
          <w:b/>
          <w:color w:val="FF0000"/>
          <w:sz w:val="32"/>
          <w:szCs w:val="32"/>
          <w:u w:val="single"/>
        </w:rPr>
      </w:pPr>
    </w:p>
    <w:p w14:paraId="28E39D0F" w14:textId="77777777" w:rsidR="00663153" w:rsidRPr="00A57A3C" w:rsidRDefault="00663153" w:rsidP="006C7576">
      <w:pPr>
        <w:spacing w:line="360" w:lineRule="auto"/>
        <w:jc w:val="both"/>
        <w:rPr>
          <w:rFonts w:ascii="Book Antiqua" w:hAnsi="Book Antiqua" w:cs="Tahoma"/>
          <w:b/>
          <w:color w:val="FF0000"/>
          <w:sz w:val="32"/>
          <w:szCs w:val="32"/>
          <w:u w:val="single"/>
        </w:rPr>
      </w:pPr>
    </w:p>
    <w:p w14:paraId="3F0D1327" w14:textId="77777777" w:rsidR="00663153" w:rsidRPr="00A57A3C" w:rsidRDefault="00663153" w:rsidP="006C7576">
      <w:pPr>
        <w:spacing w:line="360" w:lineRule="auto"/>
        <w:jc w:val="both"/>
        <w:rPr>
          <w:rFonts w:ascii="Book Antiqua" w:hAnsi="Book Antiqua" w:cs="Tahoma"/>
          <w:b/>
          <w:color w:val="FF0000"/>
          <w:sz w:val="32"/>
          <w:szCs w:val="32"/>
          <w:u w:val="single"/>
        </w:rPr>
      </w:pPr>
    </w:p>
    <w:p w14:paraId="73A49CAD" w14:textId="77777777" w:rsidR="006C7576" w:rsidRPr="00A57A3C" w:rsidRDefault="006C7576" w:rsidP="006C7576">
      <w:pPr>
        <w:spacing w:line="360" w:lineRule="auto"/>
        <w:jc w:val="both"/>
        <w:rPr>
          <w:rFonts w:ascii="Book Antiqua" w:hAnsi="Book Antiqua" w:cs="Tahoma"/>
          <w:b/>
          <w:color w:val="FF0000"/>
          <w:sz w:val="32"/>
          <w:szCs w:val="32"/>
          <w:u w:val="single"/>
        </w:rPr>
      </w:pPr>
      <w:r w:rsidRPr="00A57A3C">
        <w:rPr>
          <w:rFonts w:ascii="Book Antiqua" w:hAnsi="Book Antiqua" w:cs="Tahoma"/>
          <w:b/>
          <w:color w:val="FF0000"/>
          <w:sz w:val="32"/>
          <w:szCs w:val="32"/>
          <w:u w:val="single"/>
        </w:rPr>
        <w:t>Directors of the Company:</w:t>
      </w:r>
    </w:p>
    <w:p w14:paraId="0D1B8D11" w14:textId="77777777" w:rsidR="006C7576" w:rsidRPr="00A57A3C" w:rsidRDefault="005353DB" w:rsidP="006C7576">
      <w:pPr>
        <w:pStyle w:val="ListParagraph"/>
        <w:numPr>
          <w:ilvl w:val="0"/>
          <w:numId w:val="6"/>
        </w:numPr>
        <w:spacing w:line="240" w:lineRule="auto"/>
        <w:jc w:val="both"/>
        <w:rPr>
          <w:rFonts w:ascii="Book Antiqua" w:hAnsi="Book Antiqua" w:cs="Tahoma"/>
          <w:b/>
          <w:color w:val="FF0000"/>
          <w:sz w:val="24"/>
          <w:szCs w:val="24"/>
        </w:rPr>
      </w:pPr>
      <w:r w:rsidRPr="00A57A3C">
        <w:rPr>
          <w:rFonts w:ascii="Book Antiqua" w:hAnsi="Book Antiqua" w:cs="Tahoma"/>
          <w:b/>
          <w:color w:val="FF0000"/>
          <w:sz w:val="24"/>
          <w:szCs w:val="24"/>
        </w:rPr>
        <w:t xml:space="preserve">Mr. </w:t>
      </w:r>
      <w:proofErr w:type="spellStart"/>
      <w:r w:rsidRPr="00A57A3C">
        <w:rPr>
          <w:rFonts w:ascii="Book Antiqua" w:hAnsi="Book Antiqua" w:cs="Tahoma"/>
          <w:b/>
          <w:color w:val="FF0000"/>
          <w:sz w:val="24"/>
          <w:szCs w:val="24"/>
        </w:rPr>
        <w:t>Lallan</w:t>
      </w:r>
      <w:proofErr w:type="spellEnd"/>
      <w:r w:rsidRPr="00A57A3C">
        <w:rPr>
          <w:rFonts w:ascii="Book Antiqua" w:hAnsi="Book Antiqua" w:cs="Tahoma"/>
          <w:b/>
          <w:color w:val="FF0000"/>
          <w:sz w:val="24"/>
          <w:szCs w:val="24"/>
        </w:rPr>
        <w:t xml:space="preserve"> Prasad Awasthi</w:t>
      </w:r>
    </w:p>
    <w:p w14:paraId="74FF6E29" w14:textId="77777777" w:rsidR="006C7576" w:rsidRPr="00A57A3C" w:rsidRDefault="005353DB" w:rsidP="006C7576">
      <w:pPr>
        <w:pStyle w:val="ListParagraph"/>
        <w:numPr>
          <w:ilvl w:val="0"/>
          <w:numId w:val="6"/>
        </w:numPr>
        <w:spacing w:line="240" w:lineRule="auto"/>
        <w:jc w:val="both"/>
        <w:rPr>
          <w:rFonts w:ascii="Book Antiqua" w:hAnsi="Book Antiqua" w:cs="Tahoma"/>
          <w:b/>
          <w:color w:val="FF0000"/>
          <w:sz w:val="24"/>
          <w:szCs w:val="24"/>
        </w:rPr>
      </w:pPr>
      <w:r w:rsidRPr="00A57A3C">
        <w:rPr>
          <w:rFonts w:ascii="Book Antiqua" w:hAnsi="Book Antiqua" w:cs="Tahoma"/>
          <w:b/>
          <w:color w:val="FF0000"/>
          <w:sz w:val="24"/>
          <w:szCs w:val="24"/>
        </w:rPr>
        <w:t>Mr. Ranjana Devi Awasthi</w:t>
      </w:r>
    </w:p>
    <w:p w14:paraId="06320273" w14:textId="77777777" w:rsidR="006C7576" w:rsidRPr="00A57A3C" w:rsidRDefault="005353DB" w:rsidP="005353DB">
      <w:pPr>
        <w:pStyle w:val="ListParagraph"/>
        <w:numPr>
          <w:ilvl w:val="0"/>
          <w:numId w:val="6"/>
        </w:numPr>
        <w:spacing w:line="240" w:lineRule="auto"/>
        <w:jc w:val="both"/>
        <w:rPr>
          <w:rFonts w:ascii="Book Antiqua" w:hAnsi="Book Antiqua" w:cs="Tahoma"/>
          <w:b/>
          <w:color w:val="FF0000"/>
          <w:sz w:val="24"/>
          <w:szCs w:val="24"/>
        </w:rPr>
      </w:pPr>
      <w:r w:rsidRPr="00A57A3C">
        <w:rPr>
          <w:rFonts w:ascii="Book Antiqua" w:hAnsi="Book Antiqua" w:cs="Tahoma"/>
          <w:b/>
          <w:color w:val="FF0000"/>
          <w:sz w:val="24"/>
          <w:szCs w:val="24"/>
        </w:rPr>
        <w:t>Mr. Rajendra Prasad Awasthi</w:t>
      </w:r>
      <w:r w:rsidR="006C7576" w:rsidRPr="00A57A3C">
        <w:rPr>
          <w:rFonts w:ascii="Book Antiqua" w:hAnsi="Book Antiqua" w:cs="Tahoma"/>
          <w:b/>
          <w:color w:val="FF0000"/>
          <w:sz w:val="24"/>
          <w:szCs w:val="24"/>
        </w:rPr>
        <w:t xml:space="preserve">  </w:t>
      </w:r>
    </w:p>
    <w:p w14:paraId="4794AA74" w14:textId="77777777" w:rsidR="006C7576" w:rsidRPr="00A57A3C" w:rsidRDefault="006C7576" w:rsidP="006C7576">
      <w:pPr>
        <w:pStyle w:val="ListParagraph"/>
        <w:spacing w:line="240" w:lineRule="auto"/>
        <w:ind w:left="1080"/>
        <w:jc w:val="both"/>
        <w:rPr>
          <w:rFonts w:ascii="Book Antiqua" w:hAnsi="Book Antiqua" w:cs="Tahoma"/>
          <w:b/>
          <w:color w:val="FF0000"/>
          <w:sz w:val="24"/>
          <w:szCs w:val="24"/>
        </w:rPr>
      </w:pPr>
    </w:p>
    <w:p w14:paraId="2D5BF238" w14:textId="77777777" w:rsidR="006C7576" w:rsidRPr="00A57A3C" w:rsidRDefault="006C7576" w:rsidP="006C7576">
      <w:pPr>
        <w:spacing w:line="360" w:lineRule="auto"/>
        <w:jc w:val="both"/>
        <w:rPr>
          <w:rFonts w:ascii="Book Antiqua" w:hAnsi="Book Antiqua" w:cs="Tahoma"/>
          <w:b/>
          <w:color w:val="FF0000"/>
          <w:sz w:val="32"/>
          <w:szCs w:val="32"/>
          <w:u w:val="single"/>
        </w:rPr>
      </w:pPr>
      <w:r w:rsidRPr="00A57A3C">
        <w:rPr>
          <w:rFonts w:ascii="Book Antiqua" w:hAnsi="Book Antiqua" w:cs="Tahoma"/>
          <w:b/>
          <w:color w:val="FF0000"/>
          <w:sz w:val="32"/>
          <w:szCs w:val="32"/>
          <w:u w:val="single"/>
        </w:rPr>
        <w:t>Technical Persons:</w:t>
      </w:r>
    </w:p>
    <w:p w14:paraId="3B680C29" w14:textId="77777777" w:rsidR="006C7576" w:rsidRPr="00A57A3C" w:rsidRDefault="006C7576" w:rsidP="006C7576">
      <w:pPr>
        <w:spacing w:line="360" w:lineRule="auto"/>
        <w:jc w:val="both"/>
        <w:rPr>
          <w:rFonts w:ascii="Book Antiqua" w:hAnsi="Book Antiqua" w:cs="Tahoma"/>
          <w:color w:val="FF0000"/>
        </w:rPr>
      </w:pPr>
      <w:r w:rsidRPr="00A57A3C">
        <w:rPr>
          <w:rFonts w:ascii="Book Antiqua" w:hAnsi="Book Antiqua" w:cs="Tahoma"/>
          <w:color w:val="FF0000"/>
        </w:rPr>
        <w:t>The strength of our Company lies in the Technical force, we have numbers of Qualified Graduate Engineers project wise, and we deploy sufficient numbers of Engineers for successful implementation of the project as well as for assurance of quality standards. Some of them who associated with since number of years are listed below:</w:t>
      </w:r>
    </w:p>
    <w:p w14:paraId="21A7551E" w14:textId="77777777" w:rsidR="00A24699" w:rsidRPr="00A57A3C" w:rsidRDefault="00A24699" w:rsidP="006C7576">
      <w:pPr>
        <w:spacing w:line="360" w:lineRule="auto"/>
        <w:jc w:val="both"/>
        <w:rPr>
          <w:rFonts w:ascii="Book Antiqua" w:hAnsi="Book Antiqua" w:cs="Tahoma"/>
          <w:color w:val="FF0000"/>
        </w:rPr>
      </w:pP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2430"/>
        <w:gridCol w:w="1841"/>
      </w:tblGrid>
      <w:tr w:rsidR="00A57A3C" w:rsidRPr="00A57A3C" w14:paraId="1DBF6B12" w14:textId="77777777" w:rsidTr="005B7105">
        <w:trPr>
          <w:trHeight w:val="557"/>
          <w:jc w:val="center"/>
        </w:trPr>
        <w:tc>
          <w:tcPr>
            <w:tcW w:w="2443" w:type="dxa"/>
            <w:tcBorders>
              <w:bottom w:val="single" w:sz="4" w:space="0" w:color="auto"/>
            </w:tcBorders>
            <w:shd w:val="clear" w:color="auto" w:fill="00B0F0"/>
            <w:vAlign w:val="center"/>
          </w:tcPr>
          <w:p w14:paraId="2B7919AB" w14:textId="77777777" w:rsidR="006C7576" w:rsidRPr="00A57A3C" w:rsidRDefault="006C7576" w:rsidP="006E3149">
            <w:pPr>
              <w:spacing w:line="360" w:lineRule="auto"/>
              <w:jc w:val="center"/>
              <w:rPr>
                <w:rFonts w:ascii="Arial Narrow" w:hAnsi="Arial Narrow" w:cs="Tahoma"/>
                <w:b/>
                <w:color w:val="FF0000"/>
              </w:rPr>
            </w:pPr>
            <w:r w:rsidRPr="00A57A3C">
              <w:rPr>
                <w:rFonts w:ascii="Arial Narrow" w:hAnsi="Arial Narrow" w:cs="Tahoma"/>
                <w:b/>
                <w:color w:val="FF0000"/>
              </w:rPr>
              <w:t>Name</w:t>
            </w:r>
          </w:p>
        </w:tc>
        <w:tc>
          <w:tcPr>
            <w:tcW w:w="3060" w:type="dxa"/>
            <w:tcBorders>
              <w:bottom w:val="single" w:sz="4" w:space="0" w:color="auto"/>
            </w:tcBorders>
            <w:shd w:val="clear" w:color="auto" w:fill="00B0F0"/>
            <w:vAlign w:val="center"/>
          </w:tcPr>
          <w:p w14:paraId="5FDA90AF" w14:textId="77777777" w:rsidR="006C7576" w:rsidRPr="00A57A3C" w:rsidRDefault="006C7576" w:rsidP="006E3149">
            <w:pPr>
              <w:spacing w:line="360" w:lineRule="auto"/>
              <w:jc w:val="center"/>
              <w:rPr>
                <w:rFonts w:ascii="Arial Narrow" w:hAnsi="Arial Narrow" w:cs="Tahoma"/>
                <w:b/>
                <w:color w:val="FF0000"/>
              </w:rPr>
            </w:pPr>
            <w:r w:rsidRPr="00A57A3C">
              <w:rPr>
                <w:rFonts w:ascii="Arial Narrow" w:hAnsi="Arial Narrow" w:cs="Tahoma"/>
                <w:b/>
                <w:color w:val="FF0000"/>
              </w:rPr>
              <w:t>Qualification</w:t>
            </w:r>
          </w:p>
        </w:tc>
        <w:tc>
          <w:tcPr>
            <w:tcW w:w="2430" w:type="dxa"/>
            <w:tcBorders>
              <w:bottom w:val="single" w:sz="4" w:space="0" w:color="auto"/>
            </w:tcBorders>
            <w:shd w:val="clear" w:color="auto" w:fill="00B0F0"/>
            <w:vAlign w:val="center"/>
          </w:tcPr>
          <w:p w14:paraId="5EED6210" w14:textId="77777777" w:rsidR="006C7576" w:rsidRPr="00A57A3C" w:rsidRDefault="006C7576" w:rsidP="006E3149">
            <w:pPr>
              <w:spacing w:line="360" w:lineRule="auto"/>
              <w:jc w:val="center"/>
              <w:rPr>
                <w:rFonts w:ascii="Arial Narrow" w:hAnsi="Arial Narrow" w:cs="Tahoma"/>
                <w:b/>
                <w:color w:val="FF0000"/>
              </w:rPr>
            </w:pPr>
            <w:r w:rsidRPr="00A57A3C">
              <w:rPr>
                <w:rFonts w:ascii="Arial Narrow" w:hAnsi="Arial Narrow" w:cs="Tahoma"/>
                <w:b/>
                <w:color w:val="FF0000"/>
              </w:rPr>
              <w:t>Position</w:t>
            </w:r>
          </w:p>
        </w:tc>
        <w:tc>
          <w:tcPr>
            <w:tcW w:w="1841" w:type="dxa"/>
            <w:tcBorders>
              <w:bottom w:val="single" w:sz="4" w:space="0" w:color="auto"/>
            </w:tcBorders>
            <w:shd w:val="clear" w:color="auto" w:fill="00B0F0"/>
            <w:vAlign w:val="center"/>
          </w:tcPr>
          <w:p w14:paraId="53D7ED82" w14:textId="77777777" w:rsidR="006C7576" w:rsidRPr="00A57A3C" w:rsidRDefault="006C7576" w:rsidP="006E3149">
            <w:pPr>
              <w:spacing w:line="360" w:lineRule="auto"/>
              <w:jc w:val="center"/>
              <w:rPr>
                <w:rFonts w:ascii="Arial Narrow" w:hAnsi="Arial Narrow" w:cs="Tahoma"/>
                <w:b/>
                <w:color w:val="FF0000"/>
              </w:rPr>
            </w:pPr>
            <w:r w:rsidRPr="00A57A3C">
              <w:rPr>
                <w:rFonts w:ascii="Arial Narrow" w:hAnsi="Arial Narrow" w:cs="Tahoma"/>
                <w:b/>
                <w:color w:val="FF0000"/>
              </w:rPr>
              <w:t>Experience</w:t>
            </w:r>
          </w:p>
        </w:tc>
      </w:tr>
      <w:tr w:rsidR="00A57A3C" w:rsidRPr="00A57A3C" w14:paraId="4CFCE28F" w14:textId="77777777" w:rsidTr="005B7105">
        <w:trPr>
          <w:trHeight w:val="557"/>
          <w:jc w:val="center"/>
        </w:trPr>
        <w:tc>
          <w:tcPr>
            <w:tcW w:w="2443" w:type="dxa"/>
            <w:shd w:val="clear" w:color="auto" w:fill="auto"/>
            <w:vAlign w:val="center"/>
          </w:tcPr>
          <w:p w14:paraId="537B5905" w14:textId="77777777" w:rsidR="006C7576" w:rsidRPr="00A57A3C" w:rsidRDefault="00A24699" w:rsidP="006E3149">
            <w:pPr>
              <w:spacing w:line="360" w:lineRule="auto"/>
              <w:jc w:val="center"/>
              <w:rPr>
                <w:rFonts w:ascii="Book Antiqua" w:hAnsi="Book Antiqua" w:cs="Tahoma"/>
                <w:color w:val="FF0000"/>
                <w:sz w:val="20"/>
                <w:szCs w:val="20"/>
              </w:rPr>
            </w:pPr>
            <w:proofErr w:type="spellStart"/>
            <w:r w:rsidRPr="00A57A3C">
              <w:rPr>
                <w:rFonts w:ascii="Book Antiqua" w:hAnsi="Book Antiqua" w:cs="Tahoma"/>
                <w:color w:val="FF0000"/>
                <w:sz w:val="20"/>
                <w:szCs w:val="20"/>
              </w:rPr>
              <w:t>Lallan</w:t>
            </w:r>
            <w:proofErr w:type="spellEnd"/>
            <w:r w:rsidRPr="00A57A3C">
              <w:rPr>
                <w:rFonts w:ascii="Book Antiqua" w:hAnsi="Book Antiqua" w:cs="Tahoma"/>
                <w:color w:val="FF0000"/>
                <w:sz w:val="20"/>
                <w:szCs w:val="20"/>
              </w:rPr>
              <w:t xml:space="preserve"> Awasthi</w:t>
            </w:r>
          </w:p>
        </w:tc>
        <w:tc>
          <w:tcPr>
            <w:tcW w:w="3060" w:type="dxa"/>
            <w:shd w:val="clear" w:color="auto" w:fill="auto"/>
            <w:vAlign w:val="center"/>
          </w:tcPr>
          <w:p w14:paraId="3E12F998" w14:textId="77777777" w:rsidR="006C7576" w:rsidRPr="00A57A3C" w:rsidRDefault="006C7576"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B.E. CIVIL ENGINEERING</w:t>
            </w:r>
          </w:p>
        </w:tc>
        <w:tc>
          <w:tcPr>
            <w:tcW w:w="2430" w:type="dxa"/>
            <w:shd w:val="clear" w:color="auto" w:fill="auto"/>
            <w:vAlign w:val="center"/>
          </w:tcPr>
          <w:p w14:paraId="78FE21D2" w14:textId="77777777" w:rsidR="006C7576" w:rsidRPr="00A57A3C" w:rsidRDefault="00222CB2"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M. D/</w:t>
            </w:r>
            <w:r w:rsidR="006C7576" w:rsidRPr="00A57A3C">
              <w:rPr>
                <w:rFonts w:ascii="Book Antiqua" w:hAnsi="Book Antiqua" w:cs="Tahoma"/>
                <w:color w:val="FF0000"/>
                <w:sz w:val="20"/>
                <w:szCs w:val="20"/>
              </w:rPr>
              <w:t>Director</w:t>
            </w:r>
          </w:p>
        </w:tc>
        <w:tc>
          <w:tcPr>
            <w:tcW w:w="1841" w:type="dxa"/>
            <w:shd w:val="clear" w:color="auto" w:fill="auto"/>
            <w:vAlign w:val="center"/>
          </w:tcPr>
          <w:p w14:paraId="48645AD1" w14:textId="77777777" w:rsidR="006C7576" w:rsidRPr="00A57A3C" w:rsidRDefault="0090601F"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17</w:t>
            </w:r>
            <w:r w:rsidR="006C7576" w:rsidRPr="00A57A3C">
              <w:rPr>
                <w:rFonts w:ascii="Book Antiqua" w:hAnsi="Book Antiqua" w:cs="Tahoma"/>
                <w:color w:val="FF0000"/>
                <w:sz w:val="20"/>
                <w:szCs w:val="20"/>
              </w:rPr>
              <w:t xml:space="preserve"> YEARS</w:t>
            </w:r>
          </w:p>
        </w:tc>
      </w:tr>
      <w:tr w:rsidR="00A57A3C" w:rsidRPr="00A57A3C" w14:paraId="6F19ED78" w14:textId="77777777" w:rsidTr="005B7105">
        <w:trPr>
          <w:trHeight w:val="557"/>
          <w:jc w:val="center"/>
        </w:trPr>
        <w:tc>
          <w:tcPr>
            <w:tcW w:w="2443" w:type="dxa"/>
            <w:shd w:val="clear" w:color="auto" w:fill="auto"/>
            <w:vAlign w:val="center"/>
          </w:tcPr>
          <w:p w14:paraId="1C8C719A" w14:textId="77777777" w:rsidR="006C7576" w:rsidRPr="00A57A3C" w:rsidRDefault="00A24699"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Rajendra Awasthi</w:t>
            </w:r>
          </w:p>
        </w:tc>
        <w:tc>
          <w:tcPr>
            <w:tcW w:w="3060" w:type="dxa"/>
            <w:shd w:val="clear" w:color="auto" w:fill="auto"/>
            <w:vAlign w:val="center"/>
          </w:tcPr>
          <w:p w14:paraId="52EED8C4" w14:textId="77777777" w:rsidR="006C7576" w:rsidRPr="00A57A3C" w:rsidRDefault="006C7576"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B.E. CIVIL ENGINEERING</w:t>
            </w:r>
          </w:p>
        </w:tc>
        <w:tc>
          <w:tcPr>
            <w:tcW w:w="2430" w:type="dxa"/>
            <w:shd w:val="clear" w:color="auto" w:fill="auto"/>
            <w:vAlign w:val="center"/>
          </w:tcPr>
          <w:p w14:paraId="2FFEBD68" w14:textId="77777777" w:rsidR="006C7576" w:rsidRPr="00A57A3C" w:rsidRDefault="00222CB2"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E.D/</w:t>
            </w:r>
            <w:r w:rsidR="00A24699" w:rsidRPr="00A57A3C">
              <w:rPr>
                <w:rFonts w:ascii="Book Antiqua" w:hAnsi="Book Antiqua" w:cs="Tahoma"/>
                <w:color w:val="FF0000"/>
                <w:sz w:val="20"/>
                <w:szCs w:val="20"/>
              </w:rPr>
              <w:t xml:space="preserve"> Director</w:t>
            </w:r>
            <w:r w:rsidR="006C7576" w:rsidRPr="00A57A3C">
              <w:rPr>
                <w:rFonts w:ascii="Book Antiqua" w:hAnsi="Book Antiqua" w:cs="Tahoma"/>
                <w:color w:val="FF0000"/>
                <w:sz w:val="20"/>
                <w:szCs w:val="20"/>
              </w:rPr>
              <w:t xml:space="preserve"> </w:t>
            </w:r>
          </w:p>
        </w:tc>
        <w:tc>
          <w:tcPr>
            <w:tcW w:w="1841" w:type="dxa"/>
            <w:shd w:val="clear" w:color="auto" w:fill="auto"/>
            <w:vAlign w:val="center"/>
          </w:tcPr>
          <w:p w14:paraId="5AB50F54" w14:textId="77777777" w:rsidR="006C7576" w:rsidRPr="00A57A3C" w:rsidRDefault="0090601F"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15</w:t>
            </w:r>
            <w:r w:rsidR="006C7576" w:rsidRPr="00A57A3C">
              <w:rPr>
                <w:rFonts w:ascii="Book Antiqua" w:hAnsi="Book Antiqua" w:cs="Tahoma"/>
                <w:color w:val="FF0000"/>
                <w:sz w:val="20"/>
                <w:szCs w:val="20"/>
              </w:rPr>
              <w:t xml:space="preserve"> Years</w:t>
            </w:r>
          </w:p>
        </w:tc>
      </w:tr>
      <w:tr w:rsidR="00A57A3C" w:rsidRPr="00A57A3C" w14:paraId="0F5DDCD4" w14:textId="77777777" w:rsidTr="005B7105">
        <w:trPr>
          <w:trHeight w:val="576"/>
          <w:jc w:val="center"/>
        </w:trPr>
        <w:tc>
          <w:tcPr>
            <w:tcW w:w="2443" w:type="dxa"/>
            <w:vAlign w:val="center"/>
          </w:tcPr>
          <w:p w14:paraId="50B7FA45" w14:textId="77777777" w:rsidR="006C7576" w:rsidRPr="00A57A3C" w:rsidRDefault="00A24699"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Satendra Singh</w:t>
            </w:r>
          </w:p>
        </w:tc>
        <w:tc>
          <w:tcPr>
            <w:tcW w:w="3060" w:type="dxa"/>
            <w:vAlign w:val="center"/>
          </w:tcPr>
          <w:p w14:paraId="3D0915A3" w14:textId="77777777" w:rsidR="006C7576" w:rsidRPr="00A57A3C" w:rsidRDefault="006C7576"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Graduate in Civil Engineering</w:t>
            </w:r>
          </w:p>
        </w:tc>
        <w:tc>
          <w:tcPr>
            <w:tcW w:w="2430" w:type="dxa"/>
            <w:vAlign w:val="center"/>
          </w:tcPr>
          <w:p w14:paraId="208FEFA0" w14:textId="77777777" w:rsidR="006C7576" w:rsidRPr="00A57A3C" w:rsidRDefault="0090601F"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 xml:space="preserve"> </w:t>
            </w:r>
            <w:r w:rsidR="006C7576" w:rsidRPr="00A57A3C">
              <w:rPr>
                <w:rFonts w:ascii="Book Antiqua" w:hAnsi="Book Antiqua" w:cs="Tahoma"/>
                <w:color w:val="FF0000"/>
                <w:sz w:val="20"/>
                <w:szCs w:val="20"/>
              </w:rPr>
              <w:t>Project Manager</w:t>
            </w:r>
          </w:p>
        </w:tc>
        <w:tc>
          <w:tcPr>
            <w:tcW w:w="1841" w:type="dxa"/>
            <w:vAlign w:val="center"/>
          </w:tcPr>
          <w:p w14:paraId="4CE885B2" w14:textId="77777777" w:rsidR="006C7576" w:rsidRPr="00A57A3C" w:rsidRDefault="00A24699"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10</w:t>
            </w:r>
            <w:r w:rsidR="006C7576" w:rsidRPr="00A57A3C">
              <w:rPr>
                <w:rFonts w:ascii="Book Antiqua" w:hAnsi="Book Antiqua" w:cs="Tahoma"/>
                <w:color w:val="FF0000"/>
                <w:sz w:val="20"/>
                <w:szCs w:val="20"/>
              </w:rPr>
              <w:t xml:space="preserve"> Years</w:t>
            </w:r>
          </w:p>
        </w:tc>
      </w:tr>
      <w:tr w:rsidR="00A57A3C" w:rsidRPr="00A57A3C" w14:paraId="5089C1C9" w14:textId="77777777" w:rsidTr="005B7105">
        <w:trPr>
          <w:trHeight w:val="576"/>
          <w:jc w:val="center"/>
        </w:trPr>
        <w:tc>
          <w:tcPr>
            <w:tcW w:w="2443" w:type="dxa"/>
            <w:vAlign w:val="center"/>
          </w:tcPr>
          <w:p w14:paraId="1EED585B" w14:textId="77777777" w:rsidR="006C7576" w:rsidRPr="00A57A3C" w:rsidRDefault="00A24699"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Avnish Kumar</w:t>
            </w:r>
          </w:p>
        </w:tc>
        <w:tc>
          <w:tcPr>
            <w:tcW w:w="3060" w:type="dxa"/>
            <w:vAlign w:val="center"/>
          </w:tcPr>
          <w:p w14:paraId="12635C66" w14:textId="77777777" w:rsidR="006C7576" w:rsidRPr="00A57A3C" w:rsidRDefault="006C7576"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B.E. CIVIL ENGINEERING</w:t>
            </w:r>
          </w:p>
        </w:tc>
        <w:tc>
          <w:tcPr>
            <w:tcW w:w="2430" w:type="dxa"/>
            <w:vAlign w:val="center"/>
          </w:tcPr>
          <w:p w14:paraId="08DC7785" w14:textId="77777777" w:rsidR="006C7576" w:rsidRPr="00A57A3C" w:rsidRDefault="0090601F" w:rsidP="0090601F">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Structure Engineer</w:t>
            </w:r>
          </w:p>
        </w:tc>
        <w:tc>
          <w:tcPr>
            <w:tcW w:w="1841" w:type="dxa"/>
            <w:vAlign w:val="center"/>
          </w:tcPr>
          <w:p w14:paraId="0CE1E137" w14:textId="77777777" w:rsidR="006C7576" w:rsidRPr="00A57A3C" w:rsidRDefault="0090601F"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10</w:t>
            </w:r>
            <w:r w:rsidR="006C7576" w:rsidRPr="00A57A3C">
              <w:rPr>
                <w:rFonts w:ascii="Book Antiqua" w:hAnsi="Book Antiqua" w:cs="Tahoma"/>
                <w:color w:val="FF0000"/>
                <w:sz w:val="20"/>
                <w:szCs w:val="20"/>
              </w:rPr>
              <w:t xml:space="preserve"> Years</w:t>
            </w:r>
          </w:p>
        </w:tc>
      </w:tr>
      <w:tr w:rsidR="00A57A3C" w:rsidRPr="00A57A3C" w14:paraId="4885D12F" w14:textId="77777777" w:rsidTr="005B7105">
        <w:trPr>
          <w:trHeight w:val="576"/>
          <w:jc w:val="center"/>
        </w:trPr>
        <w:tc>
          <w:tcPr>
            <w:tcW w:w="2443" w:type="dxa"/>
            <w:vAlign w:val="center"/>
          </w:tcPr>
          <w:p w14:paraId="4FDC2ECF" w14:textId="77777777" w:rsidR="005B7105" w:rsidRPr="00A57A3C" w:rsidRDefault="005B7105"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Ravindra Awasthi</w:t>
            </w:r>
          </w:p>
        </w:tc>
        <w:tc>
          <w:tcPr>
            <w:tcW w:w="3060" w:type="dxa"/>
            <w:vAlign w:val="center"/>
          </w:tcPr>
          <w:p w14:paraId="4CFC9F87" w14:textId="77777777" w:rsidR="005B7105" w:rsidRPr="00A57A3C" w:rsidRDefault="005B7105"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 xml:space="preserve">LLB </w:t>
            </w:r>
          </w:p>
        </w:tc>
        <w:tc>
          <w:tcPr>
            <w:tcW w:w="2430" w:type="dxa"/>
            <w:vAlign w:val="center"/>
          </w:tcPr>
          <w:p w14:paraId="1280E034" w14:textId="77777777" w:rsidR="005B7105" w:rsidRPr="00A57A3C" w:rsidRDefault="005B7105" w:rsidP="0090601F">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 xml:space="preserve">Legal Head </w:t>
            </w:r>
          </w:p>
        </w:tc>
        <w:tc>
          <w:tcPr>
            <w:tcW w:w="1841" w:type="dxa"/>
            <w:vAlign w:val="center"/>
          </w:tcPr>
          <w:p w14:paraId="7525DC6A" w14:textId="77777777" w:rsidR="005B7105" w:rsidRPr="00A57A3C" w:rsidRDefault="005B7105"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10 years</w:t>
            </w:r>
          </w:p>
        </w:tc>
      </w:tr>
      <w:tr w:rsidR="00A57A3C" w:rsidRPr="00A57A3C" w14:paraId="4FEC9B69" w14:textId="77777777" w:rsidTr="005B7105">
        <w:trPr>
          <w:trHeight w:val="576"/>
          <w:jc w:val="center"/>
        </w:trPr>
        <w:tc>
          <w:tcPr>
            <w:tcW w:w="2443" w:type="dxa"/>
            <w:vAlign w:val="center"/>
          </w:tcPr>
          <w:p w14:paraId="50B6C985" w14:textId="77777777" w:rsidR="005B7105" w:rsidRPr="00A57A3C" w:rsidRDefault="005B7105"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Ayush  Awasthi</w:t>
            </w:r>
          </w:p>
        </w:tc>
        <w:tc>
          <w:tcPr>
            <w:tcW w:w="3060" w:type="dxa"/>
            <w:vAlign w:val="center"/>
          </w:tcPr>
          <w:p w14:paraId="0F5DDE2B" w14:textId="77777777" w:rsidR="005B7105" w:rsidRPr="00A57A3C" w:rsidRDefault="005B7105"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BE Civil Engineering</w:t>
            </w:r>
          </w:p>
        </w:tc>
        <w:tc>
          <w:tcPr>
            <w:tcW w:w="2430" w:type="dxa"/>
            <w:vAlign w:val="center"/>
          </w:tcPr>
          <w:p w14:paraId="1F20CBD9" w14:textId="77777777" w:rsidR="005B7105" w:rsidRPr="00A57A3C" w:rsidRDefault="005B7105" w:rsidP="0090601F">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Executive Director</w:t>
            </w:r>
          </w:p>
        </w:tc>
        <w:tc>
          <w:tcPr>
            <w:tcW w:w="1841" w:type="dxa"/>
            <w:vAlign w:val="center"/>
          </w:tcPr>
          <w:p w14:paraId="48390E76" w14:textId="77777777" w:rsidR="005B7105" w:rsidRPr="00A57A3C" w:rsidRDefault="005B7105"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 xml:space="preserve">07 Years </w:t>
            </w:r>
          </w:p>
        </w:tc>
      </w:tr>
      <w:tr w:rsidR="00A57A3C" w:rsidRPr="00A57A3C" w14:paraId="026A4EC4" w14:textId="77777777" w:rsidTr="005B7105">
        <w:trPr>
          <w:trHeight w:val="576"/>
          <w:jc w:val="center"/>
        </w:trPr>
        <w:tc>
          <w:tcPr>
            <w:tcW w:w="2443" w:type="dxa"/>
            <w:vAlign w:val="center"/>
          </w:tcPr>
          <w:p w14:paraId="4312DD1E" w14:textId="77777777" w:rsidR="005B7105" w:rsidRPr="00A57A3C" w:rsidRDefault="005B7105"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 xml:space="preserve">Abhishek Gupta </w:t>
            </w:r>
          </w:p>
        </w:tc>
        <w:tc>
          <w:tcPr>
            <w:tcW w:w="3060" w:type="dxa"/>
            <w:vAlign w:val="center"/>
          </w:tcPr>
          <w:p w14:paraId="45B996CC" w14:textId="77777777" w:rsidR="005B7105" w:rsidRPr="00A57A3C" w:rsidRDefault="005B7105"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 xml:space="preserve">DCE &amp; MBA </w:t>
            </w:r>
          </w:p>
        </w:tc>
        <w:tc>
          <w:tcPr>
            <w:tcW w:w="2430" w:type="dxa"/>
            <w:vAlign w:val="center"/>
          </w:tcPr>
          <w:p w14:paraId="7BDAF436" w14:textId="77777777" w:rsidR="005B7105" w:rsidRPr="00A57A3C" w:rsidRDefault="005B7105" w:rsidP="0090601F">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Administration Manager</w:t>
            </w:r>
          </w:p>
        </w:tc>
        <w:tc>
          <w:tcPr>
            <w:tcW w:w="1841" w:type="dxa"/>
            <w:vAlign w:val="center"/>
          </w:tcPr>
          <w:p w14:paraId="19D7AF3C" w14:textId="77777777" w:rsidR="005B7105" w:rsidRPr="00A57A3C" w:rsidRDefault="005B7105"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 xml:space="preserve">07 Years </w:t>
            </w:r>
          </w:p>
        </w:tc>
      </w:tr>
      <w:tr w:rsidR="006C7576" w:rsidRPr="00A57A3C" w14:paraId="27D22525" w14:textId="77777777" w:rsidTr="005B7105">
        <w:trPr>
          <w:trHeight w:val="576"/>
          <w:jc w:val="center"/>
        </w:trPr>
        <w:tc>
          <w:tcPr>
            <w:tcW w:w="2443" w:type="dxa"/>
            <w:vAlign w:val="center"/>
          </w:tcPr>
          <w:p w14:paraId="435C70FF" w14:textId="77777777" w:rsidR="006C7576" w:rsidRPr="00A57A3C" w:rsidRDefault="006C7576"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Engineers &amp; Managerial Staff Strength</w:t>
            </w:r>
          </w:p>
        </w:tc>
        <w:tc>
          <w:tcPr>
            <w:tcW w:w="3060" w:type="dxa"/>
            <w:vAlign w:val="center"/>
          </w:tcPr>
          <w:p w14:paraId="4C67BE88" w14:textId="77777777" w:rsidR="006C7576" w:rsidRPr="00A57A3C" w:rsidRDefault="006C7576"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w:t>
            </w:r>
          </w:p>
        </w:tc>
        <w:tc>
          <w:tcPr>
            <w:tcW w:w="2430" w:type="dxa"/>
            <w:vAlign w:val="center"/>
          </w:tcPr>
          <w:p w14:paraId="4305345C" w14:textId="77777777" w:rsidR="006C7576" w:rsidRPr="00A57A3C" w:rsidRDefault="006C7576"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w:t>
            </w:r>
          </w:p>
        </w:tc>
        <w:tc>
          <w:tcPr>
            <w:tcW w:w="1841" w:type="dxa"/>
            <w:vAlign w:val="center"/>
          </w:tcPr>
          <w:p w14:paraId="39B675CE" w14:textId="77777777" w:rsidR="006C7576" w:rsidRPr="00A57A3C" w:rsidRDefault="00A24699" w:rsidP="006E3149">
            <w:pPr>
              <w:spacing w:line="360" w:lineRule="auto"/>
              <w:jc w:val="center"/>
              <w:rPr>
                <w:rFonts w:ascii="Book Antiqua" w:hAnsi="Book Antiqua" w:cs="Tahoma"/>
                <w:color w:val="FF0000"/>
                <w:sz w:val="20"/>
                <w:szCs w:val="20"/>
              </w:rPr>
            </w:pPr>
            <w:r w:rsidRPr="00A57A3C">
              <w:rPr>
                <w:rFonts w:ascii="Book Antiqua" w:hAnsi="Book Antiqua" w:cs="Tahoma"/>
                <w:color w:val="FF0000"/>
                <w:sz w:val="20"/>
                <w:szCs w:val="20"/>
              </w:rPr>
              <w:t>30</w:t>
            </w:r>
            <w:r w:rsidR="006C7576" w:rsidRPr="00A57A3C">
              <w:rPr>
                <w:rFonts w:ascii="Book Antiqua" w:hAnsi="Book Antiqua" w:cs="Tahoma"/>
                <w:color w:val="FF0000"/>
                <w:sz w:val="20"/>
                <w:szCs w:val="20"/>
              </w:rPr>
              <w:t xml:space="preserve"> Nos.</w:t>
            </w:r>
          </w:p>
        </w:tc>
      </w:tr>
    </w:tbl>
    <w:p w14:paraId="43E7D6F4" w14:textId="77777777" w:rsidR="006C7576" w:rsidRPr="00A57A3C" w:rsidRDefault="006C7576" w:rsidP="006C7576">
      <w:pPr>
        <w:spacing w:line="360" w:lineRule="auto"/>
        <w:jc w:val="both"/>
        <w:rPr>
          <w:rFonts w:ascii="Book Antiqua" w:hAnsi="Book Antiqua" w:cs="Tahoma"/>
          <w:b/>
          <w:color w:val="FF0000"/>
          <w:sz w:val="24"/>
          <w:szCs w:val="24"/>
        </w:rPr>
      </w:pPr>
    </w:p>
    <w:p w14:paraId="302E38AA" w14:textId="77777777" w:rsidR="006C7576" w:rsidRPr="00A57A3C" w:rsidRDefault="006C7576" w:rsidP="006C7576">
      <w:pPr>
        <w:spacing w:line="360" w:lineRule="auto"/>
        <w:jc w:val="both"/>
        <w:rPr>
          <w:rFonts w:ascii="Book Antiqua" w:hAnsi="Book Antiqua" w:cs="Tahoma"/>
          <w:b/>
          <w:color w:val="FF0000"/>
          <w:sz w:val="24"/>
          <w:szCs w:val="24"/>
        </w:rPr>
      </w:pPr>
    </w:p>
    <w:p w14:paraId="7840AC6B" w14:textId="77777777" w:rsidR="006C7576" w:rsidRPr="00A57A3C" w:rsidRDefault="006C7576" w:rsidP="006C7576">
      <w:pPr>
        <w:spacing w:line="360" w:lineRule="auto"/>
        <w:jc w:val="both"/>
        <w:rPr>
          <w:rFonts w:ascii="Book Antiqua" w:hAnsi="Book Antiqua" w:cs="Tahoma"/>
          <w:b/>
          <w:color w:val="FF0000"/>
          <w:sz w:val="24"/>
          <w:szCs w:val="24"/>
        </w:rPr>
      </w:pPr>
    </w:p>
    <w:p w14:paraId="64237CD4" w14:textId="77777777" w:rsidR="006C7576" w:rsidRPr="00A57A3C" w:rsidRDefault="006C7576" w:rsidP="006C7576">
      <w:pPr>
        <w:spacing w:line="360" w:lineRule="auto"/>
        <w:jc w:val="both"/>
        <w:rPr>
          <w:rFonts w:ascii="Book Antiqua" w:hAnsi="Book Antiqua" w:cs="Tahoma"/>
          <w:b/>
          <w:color w:val="FF0000"/>
          <w:sz w:val="24"/>
          <w:szCs w:val="24"/>
        </w:rPr>
      </w:pPr>
    </w:p>
    <w:p w14:paraId="4078C9E0" w14:textId="77777777" w:rsidR="00A24699" w:rsidRPr="00A57A3C" w:rsidRDefault="00A24699" w:rsidP="006C7576">
      <w:pPr>
        <w:spacing w:line="360" w:lineRule="auto"/>
        <w:jc w:val="both"/>
        <w:rPr>
          <w:rFonts w:ascii="Book Antiqua" w:hAnsi="Book Antiqua" w:cs="Tahoma"/>
          <w:b/>
          <w:color w:val="FF0000"/>
          <w:sz w:val="24"/>
          <w:szCs w:val="24"/>
          <w:u w:val="single"/>
        </w:rPr>
      </w:pPr>
    </w:p>
    <w:p w14:paraId="74E56FB0" w14:textId="77777777" w:rsidR="00A24699" w:rsidRPr="00A57A3C" w:rsidRDefault="00A24699" w:rsidP="006C7576">
      <w:pPr>
        <w:spacing w:line="360" w:lineRule="auto"/>
        <w:jc w:val="both"/>
        <w:rPr>
          <w:rFonts w:ascii="Book Antiqua" w:hAnsi="Book Antiqua" w:cs="Tahoma"/>
          <w:b/>
          <w:color w:val="FF0000"/>
          <w:sz w:val="24"/>
          <w:szCs w:val="24"/>
          <w:u w:val="single"/>
        </w:rPr>
      </w:pPr>
    </w:p>
    <w:p w14:paraId="20FAA08F" w14:textId="77777777" w:rsidR="00A24699" w:rsidRPr="00A57A3C" w:rsidRDefault="00A24699" w:rsidP="006C7576">
      <w:pPr>
        <w:spacing w:line="360" w:lineRule="auto"/>
        <w:jc w:val="both"/>
        <w:rPr>
          <w:rFonts w:ascii="Book Antiqua" w:hAnsi="Book Antiqua" w:cs="Tahoma"/>
          <w:b/>
          <w:color w:val="FF0000"/>
          <w:sz w:val="24"/>
          <w:szCs w:val="24"/>
          <w:u w:val="single"/>
        </w:rPr>
      </w:pPr>
    </w:p>
    <w:p w14:paraId="49EE5DE6" w14:textId="77777777" w:rsidR="006C7576" w:rsidRPr="00A57A3C" w:rsidRDefault="006C7576" w:rsidP="006C7576">
      <w:pPr>
        <w:spacing w:line="360" w:lineRule="auto"/>
        <w:jc w:val="both"/>
        <w:rPr>
          <w:rFonts w:ascii="Book Antiqua" w:hAnsi="Book Antiqua" w:cs="Tahoma"/>
          <w:b/>
          <w:color w:val="FF0000"/>
          <w:sz w:val="24"/>
          <w:szCs w:val="24"/>
          <w:u w:val="single"/>
        </w:rPr>
      </w:pPr>
      <w:r w:rsidRPr="00A57A3C">
        <w:rPr>
          <w:rFonts w:ascii="Book Antiqua" w:hAnsi="Book Antiqua" w:cs="Tahoma"/>
          <w:b/>
          <w:color w:val="FF0000"/>
          <w:sz w:val="24"/>
          <w:szCs w:val="24"/>
          <w:u w:val="single"/>
        </w:rPr>
        <w:t>FOR FURTHER QUERIES</w:t>
      </w:r>
    </w:p>
    <w:p w14:paraId="58951320" w14:textId="77777777" w:rsidR="00A24699" w:rsidRPr="00A57A3C" w:rsidRDefault="00A24699" w:rsidP="006C7576">
      <w:pPr>
        <w:spacing w:line="360" w:lineRule="auto"/>
        <w:jc w:val="both"/>
        <w:rPr>
          <w:rFonts w:ascii="Book Antiqua" w:hAnsi="Book Antiqua" w:cs="Tahoma"/>
          <w:b/>
          <w:color w:val="FF0000"/>
          <w:sz w:val="24"/>
          <w:szCs w:val="24"/>
        </w:rPr>
      </w:pPr>
    </w:p>
    <w:p w14:paraId="6A0B92E8" w14:textId="77777777" w:rsidR="006C7576" w:rsidRPr="00A57A3C" w:rsidRDefault="006C7576" w:rsidP="006C7576">
      <w:pPr>
        <w:spacing w:line="360" w:lineRule="auto"/>
        <w:jc w:val="both"/>
        <w:rPr>
          <w:rFonts w:ascii="Book Antiqua" w:hAnsi="Book Antiqua" w:cs="Tahoma"/>
          <w:b/>
          <w:color w:val="FF0000"/>
          <w:sz w:val="24"/>
          <w:szCs w:val="24"/>
        </w:rPr>
      </w:pPr>
      <w:r w:rsidRPr="00A57A3C">
        <w:rPr>
          <w:rFonts w:ascii="Book Antiqua" w:hAnsi="Book Antiqua" w:cs="Tahoma"/>
          <w:b/>
          <w:color w:val="FF0000"/>
          <w:sz w:val="24"/>
          <w:szCs w:val="24"/>
        </w:rPr>
        <w:t>PLEASE CONTACT:</w:t>
      </w:r>
    </w:p>
    <w:p w14:paraId="590FB7C7" w14:textId="77777777" w:rsidR="006C7576" w:rsidRPr="00A57A3C" w:rsidRDefault="00A24699" w:rsidP="006C7576">
      <w:pPr>
        <w:pStyle w:val="ListParagraph"/>
        <w:numPr>
          <w:ilvl w:val="1"/>
          <w:numId w:val="7"/>
        </w:numPr>
        <w:spacing w:after="0" w:line="240" w:lineRule="auto"/>
        <w:jc w:val="both"/>
        <w:rPr>
          <w:rFonts w:ascii="Book Antiqua" w:hAnsi="Book Antiqua" w:cs="Tahoma"/>
          <w:b/>
          <w:color w:val="FF0000"/>
          <w:sz w:val="24"/>
          <w:szCs w:val="24"/>
        </w:rPr>
      </w:pPr>
      <w:r w:rsidRPr="00A57A3C">
        <w:rPr>
          <w:rFonts w:ascii="Book Antiqua" w:hAnsi="Book Antiqua" w:cs="Tahoma"/>
          <w:b/>
          <w:color w:val="FF0000"/>
          <w:sz w:val="24"/>
          <w:szCs w:val="24"/>
        </w:rPr>
        <w:t xml:space="preserve">Mr. </w:t>
      </w:r>
      <w:proofErr w:type="spellStart"/>
      <w:r w:rsidRPr="00A57A3C">
        <w:rPr>
          <w:rFonts w:ascii="Book Antiqua" w:hAnsi="Book Antiqua" w:cs="Tahoma"/>
          <w:b/>
          <w:color w:val="FF0000"/>
          <w:sz w:val="24"/>
          <w:szCs w:val="24"/>
        </w:rPr>
        <w:t>Lallan</w:t>
      </w:r>
      <w:proofErr w:type="spellEnd"/>
      <w:r w:rsidRPr="00A57A3C">
        <w:rPr>
          <w:rFonts w:ascii="Book Antiqua" w:hAnsi="Book Antiqua" w:cs="Tahoma"/>
          <w:b/>
          <w:color w:val="FF0000"/>
          <w:sz w:val="24"/>
          <w:szCs w:val="24"/>
        </w:rPr>
        <w:t xml:space="preserve"> Awasthi</w:t>
      </w:r>
    </w:p>
    <w:p w14:paraId="4B0A43E7" w14:textId="77777777" w:rsidR="006C7576" w:rsidRPr="00A57A3C" w:rsidRDefault="00A24699" w:rsidP="006C7576">
      <w:pPr>
        <w:spacing w:line="240" w:lineRule="auto"/>
        <w:ind w:left="720" w:firstLine="720"/>
        <w:jc w:val="both"/>
        <w:rPr>
          <w:rFonts w:ascii="Book Antiqua" w:hAnsi="Book Antiqua" w:cs="Tahoma"/>
          <w:b/>
          <w:color w:val="FF0000"/>
          <w:sz w:val="24"/>
          <w:szCs w:val="24"/>
        </w:rPr>
      </w:pPr>
      <w:r w:rsidRPr="00A57A3C">
        <w:rPr>
          <w:rFonts w:ascii="Book Antiqua" w:hAnsi="Book Antiqua" w:cs="Tahoma"/>
          <w:b/>
          <w:color w:val="FF0000"/>
          <w:sz w:val="24"/>
          <w:szCs w:val="24"/>
        </w:rPr>
        <w:t xml:space="preserve">Managing </w:t>
      </w:r>
      <w:r w:rsidR="006C7576" w:rsidRPr="00A57A3C">
        <w:rPr>
          <w:rFonts w:ascii="Book Antiqua" w:hAnsi="Book Antiqua" w:cs="Tahoma"/>
          <w:b/>
          <w:color w:val="FF0000"/>
          <w:sz w:val="24"/>
          <w:szCs w:val="24"/>
        </w:rPr>
        <w:t>Director</w:t>
      </w:r>
    </w:p>
    <w:p w14:paraId="63DBE35C" w14:textId="77777777" w:rsidR="006C7576" w:rsidRPr="00A57A3C" w:rsidRDefault="00A24699" w:rsidP="006C7576">
      <w:pPr>
        <w:spacing w:line="240" w:lineRule="auto"/>
        <w:ind w:left="720" w:firstLine="720"/>
        <w:jc w:val="both"/>
        <w:rPr>
          <w:rFonts w:ascii="Book Antiqua" w:hAnsi="Book Antiqua" w:cs="Tahoma"/>
          <w:b/>
          <w:color w:val="FF0000"/>
          <w:sz w:val="24"/>
          <w:szCs w:val="24"/>
        </w:rPr>
      </w:pPr>
      <w:r w:rsidRPr="00A57A3C">
        <w:rPr>
          <w:rFonts w:ascii="Book Antiqua" w:hAnsi="Book Antiqua" w:cs="Tahoma"/>
          <w:b/>
          <w:color w:val="FF0000"/>
          <w:sz w:val="24"/>
          <w:szCs w:val="24"/>
        </w:rPr>
        <w:t>Mobile : +91-9479895777</w:t>
      </w:r>
    </w:p>
    <w:p w14:paraId="05AE3696" w14:textId="77777777" w:rsidR="006C7576" w:rsidRPr="00A57A3C" w:rsidRDefault="006C7576" w:rsidP="006C7576">
      <w:pPr>
        <w:spacing w:line="240" w:lineRule="auto"/>
        <w:ind w:left="720" w:firstLine="720"/>
        <w:jc w:val="both"/>
        <w:rPr>
          <w:rFonts w:ascii="Book Antiqua" w:hAnsi="Book Antiqua" w:cs="Tahoma"/>
          <w:b/>
          <w:color w:val="FF0000"/>
          <w:sz w:val="24"/>
          <w:szCs w:val="24"/>
        </w:rPr>
      </w:pPr>
      <w:r w:rsidRPr="00A57A3C">
        <w:rPr>
          <w:rFonts w:ascii="Book Antiqua" w:hAnsi="Book Antiqua" w:cs="Tahoma"/>
          <w:b/>
          <w:color w:val="FF0000"/>
          <w:sz w:val="24"/>
          <w:szCs w:val="24"/>
        </w:rPr>
        <w:t xml:space="preserve">E : </w:t>
      </w:r>
      <w:r w:rsidR="00A24699" w:rsidRPr="00A57A3C">
        <w:rPr>
          <w:rFonts w:ascii="Book Antiqua" w:hAnsi="Book Antiqua" w:cs="Tahoma"/>
          <w:b/>
          <w:color w:val="FF0000"/>
          <w:sz w:val="24"/>
          <w:szCs w:val="24"/>
        </w:rPr>
        <w:t>lallanawasthi@gmail.com</w:t>
      </w:r>
    </w:p>
    <w:p w14:paraId="0770DD21" w14:textId="77777777" w:rsidR="006C7576" w:rsidRPr="00A57A3C" w:rsidRDefault="006C7576" w:rsidP="006C7576">
      <w:pPr>
        <w:spacing w:line="240" w:lineRule="auto"/>
        <w:ind w:left="720" w:firstLine="720"/>
        <w:jc w:val="both"/>
        <w:rPr>
          <w:rFonts w:ascii="Book Antiqua" w:hAnsi="Book Antiqua" w:cs="Tahoma"/>
          <w:b/>
          <w:color w:val="FF0000"/>
          <w:sz w:val="24"/>
          <w:szCs w:val="24"/>
        </w:rPr>
      </w:pPr>
    </w:p>
    <w:p w14:paraId="0FDFFD27" w14:textId="77777777" w:rsidR="006C7576" w:rsidRPr="00A57A3C" w:rsidRDefault="00A24699" w:rsidP="006C7576">
      <w:pPr>
        <w:pStyle w:val="ListParagraph"/>
        <w:numPr>
          <w:ilvl w:val="1"/>
          <w:numId w:val="7"/>
        </w:numPr>
        <w:spacing w:after="0" w:line="240" w:lineRule="auto"/>
        <w:jc w:val="both"/>
        <w:rPr>
          <w:rFonts w:ascii="Book Antiqua" w:hAnsi="Book Antiqua" w:cs="Tahoma"/>
          <w:b/>
          <w:color w:val="FF0000"/>
          <w:sz w:val="24"/>
          <w:szCs w:val="24"/>
        </w:rPr>
      </w:pPr>
      <w:r w:rsidRPr="00A57A3C">
        <w:rPr>
          <w:rFonts w:ascii="Book Antiqua" w:hAnsi="Book Antiqua" w:cs="Tahoma"/>
          <w:b/>
          <w:color w:val="FF0000"/>
          <w:sz w:val="24"/>
          <w:szCs w:val="24"/>
        </w:rPr>
        <w:t>Mr. Rajendra Awasthi</w:t>
      </w:r>
    </w:p>
    <w:p w14:paraId="1EFF838F" w14:textId="77777777" w:rsidR="006C7576" w:rsidRPr="00A57A3C" w:rsidRDefault="006C7576" w:rsidP="006C7576">
      <w:pPr>
        <w:spacing w:line="240" w:lineRule="auto"/>
        <w:ind w:left="1440"/>
        <w:jc w:val="both"/>
        <w:rPr>
          <w:rFonts w:ascii="Book Antiqua" w:hAnsi="Book Antiqua" w:cs="Tahoma"/>
          <w:b/>
          <w:color w:val="FF0000"/>
          <w:sz w:val="24"/>
          <w:szCs w:val="24"/>
        </w:rPr>
      </w:pPr>
      <w:r w:rsidRPr="00A57A3C">
        <w:rPr>
          <w:rFonts w:ascii="Book Antiqua" w:hAnsi="Book Antiqua" w:cs="Tahoma"/>
          <w:b/>
          <w:color w:val="FF0000"/>
          <w:sz w:val="24"/>
          <w:szCs w:val="24"/>
        </w:rPr>
        <w:t>Director-Technical</w:t>
      </w:r>
    </w:p>
    <w:p w14:paraId="4B66B5E1" w14:textId="77777777" w:rsidR="006C7576" w:rsidRPr="00A57A3C" w:rsidRDefault="00A24699" w:rsidP="006C7576">
      <w:pPr>
        <w:spacing w:line="240" w:lineRule="auto"/>
        <w:ind w:left="1440"/>
        <w:jc w:val="both"/>
        <w:rPr>
          <w:rFonts w:ascii="Book Antiqua" w:hAnsi="Book Antiqua" w:cs="Tahoma"/>
          <w:b/>
          <w:color w:val="FF0000"/>
          <w:sz w:val="24"/>
          <w:szCs w:val="24"/>
        </w:rPr>
      </w:pPr>
      <w:r w:rsidRPr="00A57A3C">
        <w:rPr>
          <w:rFonts w:ascii="Book Antiqua" w:hAnsi="Book Antiqua" w:cs="Tahoma"/>
          <w:b/>
          <w:color w:val="FF0000"/>
          <w:sz w:val="24"/>
          <w:szCs w:val="24"/>
        </w:rPr>
        <w:t>Mobile : +91-9451499712</w:t>
      </w:r>
    </w:p>
    <w:p w14:paraId="3E5C43AB" w14:textId="77777777" w:rsidR="006C7576" w:rsidRPr="00A57A3C" w:rsidRDefault="006C7576" w:rsidP="00A24699">
      <w:pPr>
        <w:spacing w:line="240" w:lineRule="auto"/>
        <w:ind w:left="1440"/>
        <w:jc w:val="both"/>
        <w:rPr>
          <w:rFonts w:ascii="Book Antiqua" w:hAnsi="Book Antiqua" w:cs="Tahoma"/>
          <w:b/>
          <w:color w:val="FF0000"/>
          <w:sz w:val="24"/>
          <w:szCs w:val="24"/>
        </w:rPr>
      </w:pPr>
      <w:r w:rsidRPr="00A57A3C">
        <w:rPr>
          <w:rFonts w:ascii="Book Antiqua" w:hAnsi="Book Antiqua" w:cs="Tahoma"/>
          <w:b/>
          <w:color w:val="FF0000"/>
          <w:sz w:val="24"/>
          <w:szCs w:val="24"/>
        </w:rPr>
        <w:t xml:space="preserve">E : </w:t>
      </w:r>
      <w:r w:rsidR="00A24699" w:rsidRPr="00A57A3C">
        <w:rPr>
          <w:rFonts w:ascii="Book Antiqua" w:hAnsi="Book Antiqua" w:cs="Tahoma"/>
          <w:color w:val="FF0000"/>
          <w:sz w:val="28"/>
          <w:szCs w:val="28"/>
        </w:rPr>
        <w:t>awasthi.vil71@gmail.com</w:t>
      </w:r>
    </w:p>
    <w:p w14:paraId="749CC32C" w14:textId="77777777" w:rsidR="006C7576" w:rsidRPr="00A57A3C" w:rsidRDefault="006C7576" w:rsidP="006C7576">
      <w:pPr>
        <w:spacing w:line="240" w:lineRule="auto"/>
        <w:jc w:val="both"/>
        <w:rPr>
          <w:rFonts w:ascii="Book Antiqua" w:hAnsi="Book Antiqua" w:cs="Tahoma"/>
          <w:b/>
          <w:color w:val="FF0000"/>
          <w:sz w:val="24"/>
          <w:szCs w:val="24"/>
        </w:rPr>
      </w:pPr>
    </w:p>
    <w:p w14:paraId="3CF856D6" w14:textId="77777777" w:rsidR="006C7576" w:rsidRPr="00A57A3C" w:rsidRDefault="006C7576" w:rsidP="006C7576">
      <w:pPr>
        <w:spacing w:line="360" w:lineRule="auto"/>
        <w:jc w:val="both"/>
        <w:rPr>
          <w:rFonts w:ascii="Book Antiqua" w:hAnsi="Book Antiqua" w:cs="Tahoma"/>
          <w:b/>
          <w:color w:val="FF0000"/>
          <w:sz w:val="24"/>
          <w:szCs w:val="24"/>
        </w:rPr>
      </w:pPr>
      <w:r w:rsidRPr="00A57A3C">
        <w:rPr>
          <w:rFonts w:ascii="Book Antiqua" w:hAnsi="Book Antiqua" w:cs="Tahoma"/>
          <w:b/>
          <w:color w:val="FF0000"/>
          <w:sz w:val="24"/>
          <w:szCs w:val="24"/>
        </w:rPr>
        <w:t xml:space="preserve">Or visit: </w:t>
      </w:r>
      <w:hyperlink r:id="rId8" w:history="1">
        <w:r w:rsidR="00A24699" w:rsidRPr="00A57A3C">
          <w:rPr>
            <w:rStyle w:val="Hyperlink"/>
            <w:rFonts w:ascii="Book Antiqua" w:hAnsi="Book Antiqua" w:cs="Tahoma"/>
            <w:b/>
            <w:color w:val="FF0000"/>
            <w:sz w:val="24"/>
            <w:szCs w:val="24"/>
          </w:rPr>
          <w:t>www.upwaninfra.com</w:t>
        </w:r>
      </w:hyperlink>
      <w:r w:rsidRPr="00A57A3C">
        <w:rPr>
          <w:rFonts w:ascii="Book Antiqua" w:hAnsi="Book Antiqua" w:cs="Tahoma"/>
          <w:b/>
          <w:color w:val="FF0000"/>
          <w:sz w:val="24"/>
          <w:szCs w:val="24"/>
        </w:rPr>
        <w:t xml:space="preserve"> </w:t>
      </w:r>
    </w:p>
    <w:p w14:paraId="1E28204B" w14:textId="77777777" w:rsidR="006C7576" w:rsidRPr="00A57A3C" w:rsidRDefault="006C7576" w:rsidP="006C7576">
      <w:pPr>
        <w:spacing w:line="360" w:lineRule="auto"/>
        <w:jc w:val="both"/>
        <w:rPr>
          <w:rFonts w:ascii="Book Antiqua" w:hAnsi="Book Antiqua" w:cs="Tahoma"/>
          <w:b/>
          <w:color w:val="FF0000"/>
          <w:sz w:val="24"/>
          <w:szCs w:val="24"/>
        </w:rPr>
      </w:pPr>
    </w:p>
    <w:p w14:paraId="046B9AD7" w14:textId="77777777" w:rsidR="006C7576" w:rsidRPr="00A57A3C" w:rsidRDefault="006C7576" w:rsidP="006C7576">
      <w:pPr>
        <w:spacing w:line="360" w:lineRule="auto"/>
        <w:jc w:val="both"/>
        <w:rPr>
          <w:rFonts w:ascii="Book Antiqua" w:hAnsi="Book Antiqua" w:cs="Tahoma"/>
          <w:b/>
          <w:color w:val="FF0000"/>
          <w:sz w:val="24"/>
          <w:szCs w:val="24"/>
        </w:rPr>
      </w:pPr>
    </w:p>
    <w:p w14:paraId="2F1FE96C" w14:textId="77777777" w:rsidR="006C7576" w:rsidRPr="00A57A3C" w:rsidRDefault="006C7576" w:rsidP="006C7576">
      <w:pPr>
        <w:spacing w:line="360" w:lineRule="auto"/>
        <w:jc w:val="center"/>
        <w:rPr>
          <w:rFonts w:ascii="Book Antiqua" w:hAnsi="Book Antiqua" w:cs="Tahoma"/>
          <w:b/>
          <w:color w:val="FF0000"/>
          <w:sz w:val="52"/>
          <w:szCs w:val="24"/>
        </w:rPr>
      </w:pPr>
      <w:r w:rsidRPr="00A57A3C">
        <w:rPr>
          <w:rFonts w:ascii="Book Antiqua" w:hAnsi="Book Antiqua" w:cs="Tahoma"/>
          <w:b/>
          <w:color w:val="FF0000"/>
          <w:sz w:val="52"/>
          <w:szCs w:val="24"/>
        </w:rPr>
        <w:t>****</w:t>
      </w:r>
    </w:p>
    <w:p w14:paraId="764A9A5D" w14:textId="77777777" w:rsidR="006C7576" w:rsidRPr="00A57A3C" w:rsidRDefault="006C7576" w:rsidP="006C7576">
      <w:pPr>
        <w:spacing w:line="360" w:lineRule="auto"/>
        <w:jc w:val="center"/>
        <w:rPr>
          <w:rFonts w:ascii="Book Antiqua" w:hAnsi="Book Antiqua" w:cs="Tahoma"/>
          <w:b/>
          <w:color w:val="FF0000"/>
          <w:sz w:val="52"/>
          <w:szCs w:val="24"/>
        </w:rPr>
      </w:pPr>
      <w:r w:rsidRPr="00A57A3C">
        <w:rPr>
          <w:rFonts w:ascii="Book Antiqua" w:hAnsi="Book Antiqua" w:cs="Tahoma"/>
          <w:b/>
          <w:color w:val="FF0000"/>
          <w:sz w:val="52"/>
          <w:szCs w:val="24"/>
        </w:rPr>
        <w:t>THANK YOU</w:t>
      </w:r>
    </w:p>
    <w:p w14:paraId="2710E297" w14:textId="77777777" w:rsidR="006C7576" w:rsidRPr="00A57A3C" w:rsidRDefault="006C7576" w:rsidP="006C7576">
      <w:pPr>
        <w:spacing w:line="360" w:lineRule="auto"/>
        <w:jc w:val="center"/>
        <w:rPr>
          <w:rFonts w:ascii="Book Antiqua" w:hAnsi="Book Antiqua" w:cs="Tahoma"/>
          <w:b/>
          <w:color w:val="FF0000"/>
          <w:sz w:val="52"/>
          <w:szCs w:val="24"/>
        </w:rPr>
      </w:pPr>
      <w:r w:rsidRPr="00A57A3C">
        <w:rPr>
          <w:rFonts w:ascii="Book Antiqua" w:hAnsi="Book Antiqua" w:cs="Tahoma"/>
          <w:b/>
          <w:color w:val="FF0000"/>
          <w:sz w:val="52"/>
          <w:szCs w:val="24"/>
        </w:rPr>
        <w:t>****</w:t>
      </w:r>
    </w:p>
    <w:p w14:paraId="4DD1779F" w14:textId="77777777" w:rsidR="000127B8" w:rsidRPr="00A57A3C" w:rsidRDefault="000127B8" w:rsidP="007530FA">
      <w:pPr>
        <w:jc w:val="both"/>
        <w:rPr>
          <w:rFonts w:ascii="Book Antiqua" w:hAnsi="Book Antiqua"/>
          <w:b/>
          <w:color w:val="FF0000"/>
        </w:rPr>
      </w:pPr>
    </w:p>
    <w:sectPr w:rsidR="000127B8" w:rsidRPr="00A57A3C" w:rsidSect="00D03CAA">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C299" w14:textId="77777777" w:rsidR="00D44F97" w:rsidRDefault="00D44F97" w:rsidP="00A27092">
      <w:pPr>
        <w:spacing w:line="240" w:lineRule="auto"/>
      </w:pPr>
      <w:r>
        <w:separator/>
      </w:r>
    </w:p>
  </w:endnote>
  <w:endnote w:type="continuationSeparator" w:id="0">
    <w:p w14:paraId="7CAC4E03" w14:textId="77777777" w:rsidR="00D44F97" w:rsidRDefault="00D44F97" w:rsidP="00A27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D6936" w14:textId="77777777" w:rsidR="00241B17" w:rsidRDefault="00241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DAA6" w14:textId="77777777" w:rsidR="00241B17" w:rsidRDefault="00241B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67277" w14:textId="77777777" w:rsidR="00241B17" w:rsidRDefault="00241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48167" w14:textId="77777777" w:rsidR="00D44F97" w:rsidRDefault="00D44F97" w:rsidP="00A27092">
      <w:pPr>
        <w:spacing w:line="240" w:lineRule="auto"/>
      </w:pPr>
      <w:r>
        <w:separator/>
      </w:r>
    </w:p>
  </w:footnote>
  <w:footnote w:type="continuationSeparator" w:id="0">
    <w:p w14:paraId="7BD688D1" w14:textId="77777777" w:rsidR="00D44F97" w:rsidRDefault="00D44F97" w:rsidP="00A270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91B7" w14:textId="77777777" w:rsidR="00241B17" w:rsidRDefault="00241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4EA1" w14:textId="77777777" w:rsidR="009110B6" w:rsidRDefault="009110B6">
    <w:pPr>
      <w:pStyle w:val="Header"/>
      <w:rPr>
        <w:noProof/>
        <w:lang w:val="en-US" w:eastAsia="en-US" w:bidi="ar-SA"/>
      </w:rPr>
    </w:pPr>
  </w:p>
  <w:p w14:paraId="5B2680A8" w14:textId="77777777" w:rsidR="009110B6" w:rsidRDefault="009110B6">
    <w:pPr>
      <w:pStyle w:val="Header"/>
      <w:rPr>
        <w:noProof/>
        <w:lang w:val="en-US" w:eastAsia="en-US" w:bidi="ar-SA"/>
      </w:rPr>
    </w:pPr>
  </w:p>
  <w:p w14:paraId="6F2284C5" w14:textId="77777777" w:rsidR="009110B6" w:rsidRDefault="009110B6">
    <w:pPr>
      <w:pStyle w:val="Header"/>
      <w:rPr>
        <w:noProof/>
        <w:lang w:val="en-US" w:eastAsia="en-US" w:bidi="ar-SA"/>
      </w:rPr>
    </w:pPr>
  </w:p>
  <w:p w14:paraId="1A4C6E4F" w14:textId="77777777" w:rsidR="009110B6" w:rsidRDefault="009110B6">
    <w:pPr>
      <w:pStyle w:val="Header"/>
      <w:rPr>
        <w:noProof/>
        <w:lang w:val="en-US" w:eastAsia="en-US" w:bidi="ar-SA"/>
      </w:rPr>
    </w:pPr>
  </w:p>
  <w:p w14:paraId="0130802E" w14:textId="77777777" w:rsidR="00B9147D" w:rsidRDefault="00A96B73">
    <w:pPr>
      <w:pStyle w:val="Header"/>
    </w:pPr>
    <w:r>
      <w:rPr>
        <w:noProof/>
        <w:lang w:val="en-US" w:eastAsia="en-US" w:bidi="ar-SA"/>
      </w:rPr>
      <w:drawing>
        <wp:anchor distT="0" distB="0" distL="114300" distR="114300" simplePos="0" relativeHeight="251658240" behindDoc="1" locked="0" layoutInCell="1" allowOverlap="1" wp14:anchorId="2FB7BA6C" wp14:editId="36778F63">
          <wp:simplePos x="0" y="0"/>
          <wp:positionH relativeFrom="column">
            <wp:posOffset>-811530</wp:posOffset>
          </wp:positionH>
          <wp:positionV relativeFrom="paragraph">
            <wp:posOffset>-411480</wp:posOffset>
          </wp:positionV>
          <wp:extent cx="7288530" cy="10287000"/>
          <wp:effectExtent l="19050" t="0" r="7620" b="0"/>
          <wp:wrapNone/>
          <wp:docPr id="1" name="Picture 1" descr="C:\Users\i\Desktop\Desk Top\UPW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esktop\Desk Top\UPWAN.jpg"/>
                  <pic:cNvPicPr>
                    <a:picLocks noChangeAspect="1" noChangeArrowheads="1"/>
                  </pic:cNvPicPr>
                </pic:nvPicPr>
                <pic:blipFill>
                  <a:blip r:embed="rId1"/>
                  <a:srcRect/>
                  <a:stretch>
                    <a:fillRect/>
                  </a:stretch>
                </pic:blipFill>
                <pic:spPr bwMode="auto">
                  <a:xfrm>
                    <a:off x="0" y="0"/>
                    <a:ext cx="7288530" cy="102870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1748" w14:textId="77777777" w:rsidR="00241B17" w:rsidRDefault="0024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4A24"/>
    <w:multiLevelType w:val="multilevel"/>
    <w:tmpl w:val="F12811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EE10992"/>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1FDC6BE5"/>
    <w:multiLevelType w:val="multilevel"/>
    <w:tmpl w:val="168A21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FF23DE0"/>
    <w:multiLevelType w:val="multilevel"/>
    <w:tmpl w:val="05889F1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15:restartNumberingAfterBreak="0">
    <w:nsid w:val="258C3658"/>
    <w:multiLevelType w:val="hybridMultilevel"/>
    <w:tmpl w:val="D800FE90"/>
    <w:lvl w:ilvl="0" w:tplc="EB2EE208">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A0A411C"/>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6A742F88"/>
    <w:multiLevelType w:val="hybridMultilevel"/>
    <w:tmpl w:val="561E1D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8678988">
    <w:abstractNumId w:val="2"/>
  </w:num>
  <w:num w:numId="2" w16cid:durableId="2034376613">
    <w:abstractNumId w:val="0"/>
  </w:num>
  <w:num w:numId="3" w16cid:durableId="49814092">
    <w:abstractNumId w:val="1"/>
  </w:num>
  <w:num w:numId="4" w16cid:durableId="1941062120">
    <w:abstractNumId w:val="5"/>
  </w:num>
  <w:num w:numId="5" w16cid:durableId="667825006">
    <w:abstractNumId w:val="3"/>
  </w:num>
  <w:num w:numId="6" w16cid:durableId="1305812448">
    <w:abstractNumId w:val="6"/>
  </w:num>
  <w:num w:numId="7" w16cid:durableId="1173178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6FEA"/>
    <w:rsid w:val="000127B8"/>
    <w:rsid w:val="000321DE"/>
    <w:rsid w:val="000536AF"/>
    <w:rsid w:val="00066D87"/>
    <w:rsid w:val="00074D96"/>
    <w:rsid w:val="00086187"/>
    <w:rsid w:val="00094BBE"/>
    <w:rsid w:val="000A1043"/>
    <w:rsid w:val="000A3CE0"/>
    <w:rsid w:val="000C609D"/>
    <w:rsid w:val="000D4E23"/>
    <w:rsid w:val="000D651A"/>
    <w:rsid w:val="000E250D"/>
    <w:rsid w:val="000E64BD"/>
    <w:rsid w:val="00102186"/>
    <w:rsid w:val="001643CA"/>
    <w:rsid w:val="00184003"/>
    <w:rsid w:val="00193A47"/>
    <w:rsid w:val="001A6557"/>
    <w:rsid w:val="001E7B6B"/>
    <w:rsid w:val="001F026B"/>
    <w:rsid w:val="002038F8"/>
    <w:rsid w:val="00203954"/>
    <w:rsid w:val="00222CB2"/>
    <w:rsid w:val="002232C5"/>
    <w:rsid w:val="00231C37"/>
    <w:rsid w:val="00241B17"/>
    <w:rsid w:val="00282C7B"/>
    <w:rsid w:val="002B11D7"/>
    <w:rsid w:val="00302AB8"/>
    <w:rsid w:val="00355DEE"/>
    <w:rsid w:val="00384518"/>
    <w:rsid w:val="003B6289"/>
    <w:rsid w:val="0042098E"/>
    <w:rsid w:val="00463DE3"/>
    <w:rsid w:val="0047383A"/>
    <w:rsid w:val="00486D40"/>
    <w:rsid w:val="004A080F"/>
    <w:rsid w:val="004A1357"/>
    <w:rsid w:val="004A201A"/>
    <w:rsid w:val="004C5646"/>
    <w:rsid w:val="0050639C"/>
    <w:rsid w:val="0052369B"/>
    <w:rsid w:val="005353DB"/>
    <w:rsid w:val="0056768A"/>
    <w:rsid w:val="005B7105"/>
    <w:rsid w:val="005F5E3F"/>
    <w:rsid w:val="0063373A"/>
    <w:rsid w:val="00663153"/>
    <w:rsid w:val="00697FE9"/>
    <w:rsid w:val="006B7343"/>
    <w:rsid w:val="006C33AE"/>
    <w:rsid w:val="006C7576"/>
    <w:rsid w:val="007359CD"/>
    <w:rsid w:val="007530FA"/>
    <w:rsid w:val="007A54C9"/>
    <w:rsid w:val="007B6FEA"/>
    <w:rsid w:val="007B7BEF"/>
    <w:rsid w:val="007E474C"/>
    <w:rsid w:val="007F7255"/>
    <w:rsid w:val="008148B2"/>
    <w:rsid w:val="008219F8"/>
    <w:rsid w:val="0084114D"/>
    <w:rsid w:val="008C68BF"/>
    <w:rsid w:val="008D0DD1"/>
    <w:rsid w:val="009035EB"/>
    <w:rsid w:val="0090601F"/>
    <w:rsid w:val="009110B6"/>
    <w:rsid w:val="0093644D"/>
    <w:rsid w:val="009556F7"/>
    <w:rsid w:val="0096229F"/>
    <w:rsid w:val="009729B7"/>
    <w:rsid w:val="009C772B"/>
    <w:rsid w:val="00A16AB8"/>
    <w:rsid w:val="00A24699"/>
    <w:rsid w:val="00A27092"/>
    <w:rsid w:val="00A57A3C"/>
    <w:rsid w:val="00A96B73"/>
    <w:rsid w:val="00AA414C"/>
    <w:rsid w:val="00AB325F"/>
    <w:rsid w:val="00AC219E"/>
    <w:rsid w:val="00AF157A"/>
    <w:rsid w:val="00AF5E61"/>
    <w:rsid w:val="00B248FF"/>
    <w:rsid w:val="00B56411"/>
    <w:rsid w:val="00B62C30"/>
    <w:rsid w:val="00B64568"/>
    <w:rsid w:val="00B82C7F"/>
    <w:rsid w:val="00B9147D"/>
    <w:rsid w:val="00BB116A"/>
    <w:rsid w:val="00BC5421"/>
    <w:rsid w:val="00C734F8"/>
    <w:rsid w:val="00C74A6E"/>
    <w:rsid w:val="00CE6E39"/>
    <w:rsid w:val="00CF706D"/>
    <w:rsid w:val="00D03CAA"/>
    <w:rsid w:val="00D44F97"/>
    <w:rsid w:val="00D7014E"/>
    <w:rsid w:val="00D7296A"/>
    <w:rsid w:val="00DC0137"/>
    <w:rsid w:val="00DC5A37"/>
    <w:rsid w:val="00DE320B"/>
    <w:rsid w:val="00DF7A47"/>
    <w:rsid w:val="00E36827"/>
    <w:rsid w:val="00E65417"/>
    <w:rsid w:val="00EB3476"/>
    <w:rsid w:val="00F137FF"/>
    <w:rsid w:val="00F75D45"/>
    <w:rsid w:val="00FD517B"/>
    <w:rsid w:val="00FD7808"/>
    <w:rsid w:val="00FF5E2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ECED9"/>
  <w15:docId w15:val="{E9CE5432-EF8D-4A81-BEE0-DCFB9238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D517B"/>
  </w:style>
  <w:style w:type="paragraph" w:styleId="Heading1">
    <w:name w:val="heading 1"/>
    <w:basedOn w:val="Normal"/>
    <w:next w:val="Normal"/>
    <w:rsid w:val="00FD517B"/>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FD517B"/>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FD517B"/>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FD517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FD517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FD517B"/>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D7296A"/>
    <w:pPr>
      <w:keepNext/>
      <w:keepLines/>
      <w:spacing w:before="200"/>
      <w:outlineLvl w:val="6"/>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D517B"/>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FD517B"/>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semiHidden/>
    <w:unhideWhenUsed/>
    <w:rsid w:val="00A27092"/>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A27092"/>
    <w:rPr>
      <w:rFonts w:cs="Mangal"/>
      <w:szCs w:val="20"/>
    </w:rPr>
  </w:style>
  <w:style w:type="paragraph" w:styleId="Footer">
    <w:name w:val="footer"/>
    <w:basedOn w:val="Normal"/>
    <w:link w:val="FooterChar"/>
    <w:uiPriority w:val="99"/>
    <w:semiHidden/>
    <w:unhideWhenUsed/>
    <w:rsid w:val="00A27092"/>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semiHidden/>
    <w:rsid w:val="00A27092"/>
    <w:rPr>
      <w:rFonts w:cs="Mangal"/>
      <w:szCs w:val="20"/>
    </w:rPr>
  </w:style>
  <w:style w:type="paragraph" w:styleId="BalloonText">
    <w:name w:val="Balloon Text"/>
    <w:basedOn w:val="Normal"/>
    <w:link w:val="BalloonTextChar"/>
    <w:uiPriority w:val="99"/>
    <w:semiHidden/>
    <w:unhideWhenUsed/>
    <w:rsid w:val="00A27092"/>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7092"/>
    <w:rPr>
      <w:rFonts w:ascii="Tahoma" w:hAnsi="Tahoma" w:cs="Mangal"/>
      <w:sz w:val="16"/>
      <w:szCs w:val="14"/>
    </w:rPr>
  </w:style>
  <w:style w:type="paragraph" w:styleId="NoSpacing">
    <w:name w:val="No Spacing"/>
    <w:uiPriority w:val="1"/>
    <w:qFormat/>
    <w:rsid w:val="0096229F"/>
    <w:pPr>
      <w:spacing w:line="240" w:lineRule="auto"/>
    </w:pPr>
    <w:rPr>
      <w:rFonts w:cs="Mangal"/>
      <w:szCs w:val="20"/>
    </w:rPr>
  </w:style>
  <w:style w:type="character" w:customStyle="1" w:styleId="Heading7Char">
    <w:name w:val="Heading 7 Char"/>
    <w:basedOn w:val="DefaultParagraphFont"/>
    <w:link w:val="Heading7"/>
    <w:uiPriority w:val="9"/>
    <w:rsid w:val="00D7296A"/>
    <w:rPr>
      <w:rFonts w:asciiTheme="majorHAnsi" w:eastAsiaTheme="majorEastAsia" w:hAnsiTheme="majorHAnsi" w:cstheme="majorBidi"/>
      <w:i/>
      <w:iCs/>
      <w:color w:val="404040" w:themeColor="text1" w:themeTint="BF"/>
      <w:szCs w:val="20"/>
    </w:rPr>
  </w:style>
  <w:style w:type="character" w:styleId="Hyperlink">
    <w:name w:val="Hyperlink"/>
    <w:basedOn w:val="DefaultParagraphFont"/>
    <w:uiPriority w:val="99"/>
    <w:unhideWhenUsed/>
    <w:rsid w:val="006C7576"/>
    <w:rPr>
      <w:color w:val="0000FF"/>
      <w:u w:val="single"/>
    </w:rPr>
  </w:style>
  <w:style w:type="paragraph" w:styleId="ListParagraph">
    <w:name w:val="List Paragraph"/>
    <w:basedOn w:val="Normal"/>
    <w:uiPriority w:val="34"/>
    <w:qFormat/>
    <w:rsid w:val="006C7576"/>
    <w:pPr>
      <w:spacing w:after="200"/>
      <w:ind w:left="720"/>
      <w:contextualSpacing/>
    </w:pPr>
    <w:rPr>
      <w:rFonts w:ascii="Calibri" w:eastAsia="Calibri" w:hAnsi="Calibri" w:cs="Times New Roman"/>
      <w:color w:val="auto"/>
      <w:lang w:val="en-US" w:eastAsia="en-US" w:bidi="ar-SA"/>
    </w:rPr>
  </w:style>
  <w:style w:type="character" w:styleId="IntenseReference">
    <w:name w:val="Intense Reference"/>
    <w:basedOn w:val="DefaultParagraphFont"/>
    <w:uiPriority w:val="32"/>
    <w:qFormat/>
    <w:rsid w:val="00CE6E39"/>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50096">
      <w:bodyDiv w:val="1"/>
      <w:marLeft w:val="0"/>
      <w:marRight w:val="0"/>
      <w:marTop w:val="0"/>
      <w:marBottom w:val="0"/>
      <w:divBdr>
        <w:top w:val="none" w:sz="0" w:space="0" w:color="auto"/>
        <w:left w:val="none" w:sz="0" w:space="0" w:color="auto"/>
        <w:bottom w:val="none" w:sz="0" w:space="0" w:color="auto"/>
        <w:right w:val="none" w:sz="0" w:space="0" w:color="auto"/>
      </w:divBdr>
    </w:div>
    <w:div w:id="1241334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waninfra.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lallanawasthi@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Nihal</cp:lastModifiedBy>
  <cp:revision>60</cp:revision>
  <cp:lastPrinted>2017-04-03T11:20:00Z</cp:lastPrinted>
  <dcterms:created xsi:type="dcterms:W3CDTF">2017-04-03T11:28:00Z</dcterms:created>
  <dcterms:modified xsi:type="dcterms:W3CDTF">2023-04-08T19:04:00Z</dcterms:modified>
</cp:coreProperties>
</file>