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F9E30" w14:textId="77777777" w:rsidR="00AF1B2A" w:rsidRDefault="00AF1B2A" w:rsidP="00AF1B2A">
      <w:pPr>
        <w:rPr>
          <w:b/>
          <w:sz w:val="36"/>
          <w:szCs w:val="36"/>
        </w:rPr>
      </w:pPr>
      <w:r>
        <w:rPr>
          <w:b/>
          <w:sz w:val="36"/>
          <w:szCs w:val="36"/>
        </w:rPr>
        <w:t xml:space="preserve">What to do </w:t>
      </w:r>
    </w:p>
    <w:p w14:paraId="34746CA2" w14:textId="77777777" w:rsidR="00AF1B2A" w:rsidRDefault="00AF1B2A" w:rsidP="00AF1B2A">
      <w:pPr>
        <w:rPr>
          <w:noProof/>
        </w:rPr>
      </w:pPr>
      <w:r w:rsidRPr="005B0B61">
        <w:rPr>
          <w:sz w:val="36"/>
          <w:szCs w:val="36"/>
        </w:rPr>
        <w:t xml:space="preserve"> </w:t>
      </w:r>
      <w:r>
        <w:rPr>
          <w:noProof/>
        </w:rPr>
        <w:t>Our goal is to derive Method of Moments estimators for the Generalized Crack distribution. The method itslef is discussed below.  In the next section, the four moments of the Generalized Crack distribution are presented.</w:t>
      </w:r>
    </w:p>
    <w:p w14:paraId="71784A7B" w14:textId="77777777" w:rsidR="00AF1B2A" w:rsidRDefault="00AF1B2A" w:rsidP="00AF1B2A">
      <w:pPr>
        <w:rPr>
          <w:noProof/>
        </w:rPr>
      </w:pPr>
    </w:p>
    <w:p w14:paraId="2ECE4366" w14:textId="77777777" w:rsidR="00AF1B2A" w:rsidRDefault="00AF1B2A" w:rsidP="00AF1B2A">
      <w:pPr>
        <w:rPr>
          <w:noProof/>
        </w:rPr>
      </w:pPr>
      <w:r>
        <w:rPr>
          <w:noProof/>
        </w:rPr>
        <w:t xml:space="preserve">Because there are 4 parameters, we need to equate four theoretical moments to the sample moments. </w:t>
      </w:r>
      <w:r w:rsidR="0011585A">
        <w:rPr>
          <w:noProof/>
        </w:rPr>
        <w:t xml:space="preserve">Unfortunately, the equations cannot be solved in closed form, and it may happen that it is too much for the sofrware R to solve four nonlinear equations. </w:t>
      </w:r>
    </w:p>
    <w:p w14:paraId="39FC7D7E" w14:textId="77777777" w:rsidR="00AF1B2A" w:rsidRDefault="00AF1B2A" w:rsidP="00AF1B2A">
      <w:pPr>
        <w:rPr>
          <w:noProof/>
        </w:rPr>
      </w:pPr>
    </w:p>
    <w:p w14:paraId="266711A8" w14:textId="698B63F5" w:rsidR="00AF1B2A" w:rsidRDefault="005E3B5D" w:rsidP="00AF1B2A">
      <w:pPr>
        <w:rPr>
          <w:noProof/>
        </w:rPr>
      </w:pPr>
      <w:r>
        <w:rPr>
          <w:noProof/>
        </w:rPr>
        <mc:AlternateContent>
          <mc:Choice Requires="wpi">
            <w:drawing>
              <wp:anchor distT="0" distB="0" distL="114300" distR="114300" simplePos="0" relativeHeight="251661312" behindDoc="0" locked="0" layoutInCell="1" allowOverlap="1" wp14:anchorId="63097DC8" wp14:editId="431E6A4B">
                <wp:simplePos x="0" y="0"/>
                <wp:positionH relativeFrom="column">
                  <wp:posOffset>502285</wp:posOffset>
                </wp:positionH>
                <wp:positionV relativeFrom="paragraph">
                  <wp:posOffset>152400</wp:posOffset>
                </wp:positionV>
                <wp:extent cx="132405" cy="120150"/>
                <wp:effectExtent l="38100" t="57150" r="20320" b="51435"/>
                <wp:wrapNone/>
                <wp:docPr id="3" name="Ink 3"/>
                <wp:cNvGraphicFramePr/>
                <a:graphic xmlns:a="http://schemas.openxmlformats.org/drawingml/2006/main">
                  <a:graphicData uri="http://schemas.microsoft.com/office/word/2010/wordprocessingInk">
                    <w14:contentPart bwMode="auto" r:id="rId4">
                      <w14:nvContentPartPr>
                        <w14:cNvContentPartPr/>
                      </w14:nvContentPartPr>
                      <w14:xfrm>
                        <a:off x="0" y="0"/>
                        <a:ext cx="132405" cy="120150"/>
                      </w14:xfrm>
                    </w14:contentPart>
                  </a:graphicData>
                </a:graphic>
              </wp:anchor>
            </w:drawing>
          </mc:Choice>
          <mc:Fallback>
            <w:pict>
              <v:shapetype w14:anchorId="2D7034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8.85pt;margin-top:11.3pt;width:11.85pt;height:10.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">
                <v:imagedata r:id="rId5" o:title=""/>
              </v:shape>
            </w:pict>
          </mc:Fallback>
        </mc:AlternateContent>
      </w:r>
      <w:r w:rsidR="0011585A">
        <w:rPr>
          <w:noProof/>
        </w:rPr>
        <w:t xml:space="preserve">Because of that, the </w:t>
      </w:r>
      <w:r w:rsidR="00AF1B2A">
        <w:rPr>
          <w:noProof/>
        </w:rPr>
        <w:t>suggest</w:t>
      </w:r>
      <w:r w:rsidR="0011585A">
        <w:rPr>
          <w:noProof/>
        </w:rPr>
        <w:t xml:space="preserve">ion is </w:t>
      </w:r>
      <w:r w:rsidR="00AF1B2A">
        <w:rPr>
          <w:noProof/>
        </w:rPr>
        <w:t xml:space="preserve"> to procced in the same way as for the Maximum Likelihood estimatirs; that is, to assume that parameters </w:t>
      </w:r>
      <m:oMath>
        <m:r>
          <w:rPr>
            <w:rFonts w:ascii="Cambria Math" w:hAnsi="Cambria Math"/>
            <w:noProof/>
          </w:rPr>
          <m:t>p</m:t>
        </m:r>
        <m:r>
          <m:rPr>
            <m:sty m:val="p"/>
          </m:rPr>
          <w:rPr>
            <w:rFonts w:ascii="Cambria Math" w:hAnsi="Cambria Math"/>
            <w:noProof/>
          </w:rPr>
          <m:t xml:space="preserve"> and </m:t>
        </m:r>
        <m:r>
          <w:rPr>
            <w:rFonts w:ascii="Cambria Math" w:hAnsi="Cambria Math"/>
            <w:noProof/>
          </w:rPr>
          <m:t>q</m:t>
        </m:r>
      </m:oMath>
      <w:r w:rsidR="00AF1B2A">
        <w:rPr>
          <w:noProof/>
        </w:rPr>
        <w:t xml:space="preserve"> are known and estimate </w:t>
      </w:r>
      <m:oMath>
        <m:r>
          <w:rPr>
            <w:rFonts w:ascii="Cambria Math" w:hAnsi="Cambria Math" w:cs="Cambria Math"/>
            <w:noProof/>
          </w:rPr>
          <m:t xml:space="preserve">λ </m:t>
        </m:r>
        <m:r>
          <m:rPr>
            <m:sty m:val="p"/>
          </m:rPr>
          <w:rPr>
            <w:rFonts w:ascii="Cambria Math" w:hAnsi="Cambria Math" w:cs="Cambria Math"/>
            <w:noProof/>
          </w:rPr>
          <m:t>and</m:t>
        </m:r>
        <m:r>
          <w:rPr>
            <w:rFonts w:ascii="Cambria Math" w:hAnsi="Cambria Math" w:cs="Cambria Math"/>
            <w:noProof/>
          </w:rPr>
          <m:t xml:space="preserve"> θ</m:t>
        </m:r>
      </m:oMath>
      <w:r w:rsidR="00AF1B2A">
        <w:rPr>
          <w:noProof/>
        </w:rPr>
        <w:t xml:space="preserve">. In this case we will need only two equations and hopefully it will be possible to code their solution in R. </w:t>
      </w:r>
    </w:p>
    <w:p w14:paraId="6627CBD6" w14:textId="3A049ACA" w:rsidR="001C4D2D" w:rsidRPr="00C53579" w:rsidRDefault="001C4D2D" w:rsidP="001C4D2D">
      <w:pPr>
        <w:pStyle w:val="Heading1"/>
        <w:tabs>
          <w:tab w:val="center" w:pos="4800"/>
          <w:tab w:val="right" w:pos="9500"/>
        </w:tabs>
        <w:rPr>
          <w:rFonts w:ascii="Times New Roman" w:hAnsi="Times New Roman" w:cs="Times New Roman"/>
          <w:sz w:val="24"/>
          <w:szCs w:val="24"/>
        </w:rPr>
      </w:pPr>
      <w:r w:rsidRPr="00C53579">
        <w:rPr>
          <w:rFonts w:ascii="Times New Roman" w:hAnsi="Times New Roman" w:cs="Times New Roman"/>
          <w:sz w:val="24"/>
          <w:szCs w:val="24"/>
        </w:rPr>
        <w:t>Generalized Crack distribution</w:t>
      </w:r>
    </w:p>
    <w:p w14:paraId="1FC3C8C8" w14:textId="77777777" w:rsidR="001C4D2D" w:rsidRPr="00C53579" w:rsidRDefault="001C4D2D" w:rsidP="001C4D2D">
      <w:pPr>
        <w:tabs>
          <w:tab w:val="center" w:pos="4800"/>
          <w:tab w:val="right" w:pos="9500"/>
        </w:tabs>
        <w:ind w:firstLine="720"/>
        <w:jc w:val="both"/>
        <w:rPr>
          <w:rFonts w:ascii="Times New Roman" w:hAnsi="Times New Roman" w:cs="Times New Roman"/>
          <w:noProof/>
        </w:rPr>
      </w:pPr>
      <w:r w:rsidRPr="00C53579">
        <w:rPr>
          <w:rFonts w:ascii="Times New Roman" w:hAnsi="Times New Roman" w:cs="Times New Roman"/>
          <w:noProof/>
        </w:rPr>
        <w:t xml:space="preserve"> Remind that the Generalized Crack lifetime distribution as </w:t>
      </w:r>
      <m:oMath>
        <m:r>
          <w:rPr>
            <w:rFonts w:ascii="Cambria Math" w:hAnsi="Cambria Math" w:cs="Times New Roman"/>
            <w:noProof/>
          </w:rPr>
          <m:t>GCR</m:t>
        </m:r>
        <m:r>
          <m:rPr>
            <m:sty m:val="p"/>
          </m:rPr>
          <w:rPr>
            <w:rFonts w:ascii="Cambria Math" w:hAnsi="Cambria Math" w:cs="Times New Roman"/>
            <w:noProof/>
          </w:rPr>
          <m:t>(</m:t>
        </m:r>
        <m:r>
          <w:rPr>
            <w:rFonts w:ascii="Cambria Math" w:hAnsi="Cambria Math" w:cs="Times New Roman"/>
            <w:noProof/>
          </w:rPr>
          <m:t>λ</m:t>
        </m:r>
        <m:r>
          <m:rPr>
            <m:sty m:val="p"/>
          </m:rPr>
          <w:rPr>
            <w:rFonts w:ascii="Cambria Math" w:hAnsi="Cambria Math" w:cs="Times New Roman"/>
            <w:noProof/>
          </w:rPr>
          <m:t>,</m:t>
        </m:r>
        <m:r>
          <w:rPr>
            <w:rFonts w:ascii="Cambria Math" w:hAnsi="Cambria Math" w:cs="Times New Roman"/>
            <w:noProof/>
          </w:rPr>
          <m:t>θ</m:t>
        </m:r>
        <m:r>
          <m:rPr>
            <m:sty m:val="p"/>
          </m:rPr>
          <w:rPr>
            <w:rFonts w:ascii="Cambria Math" w:hAnsi="Cambria Math" w:cs="Times New Roman"/>
            <w:noProof/>
          </w:rPr>
          <m:t>,</m:t>
        </m:r>
        <m:r>
          <w:rPr>
            <w:rFonts w:ascii="Cambria Math" w:hAnsi="Cambria Math" w:cs="Times New Roman"/>
            <w:noProof/>
          </w:rPr>
          <m:t>p</m:t>
        </m:r>
        <m:r>
          <m:rPr>
            <m:sty m:val="p"/>
          </m:rPr>
          <w:rPr>
            <w:rFonts w:ascii="Cambria Math" w:hAnsi="Cambria Math" w:cs="Times New Roman"/>
            <w:noProof/>
          </w:rPr>
          <m:t>,</m:t>
        </m:r>
        <m:r>
          <w:rPr>
            <w:rFonts w:ascii="Cambria Math" w:hAnsi="Cambria Math" w:cs="Times New Roman"/>
            <w:noProof/>
          </w:rPr>
          <m:t>q</m:t>
        </m:r>
        <m:r>
          <m:rPr>
            <m:sty m:val="p"/>
          </m:rPr>
          <w:rPr>
            <w:rFonts w:ascii="Cambria Math" w:hAnsi="Cambria Math" w:cs="Times New Roman"/>
            <w:noProof/>
          </w:rPr>
          <m:t>)</m:t>
        </m:r>
      </m:oMath>
      <w:r w:rsidRPr="00C53579">
        <w:rPr>
          <w:rFonts w:ascii="Times New Roman" w:hAnsi="Times New Roman" w:cs="Times New Roman"/>
          <w:noProof/>
        </w:rPr>
        <w:t xml:space="preserve"> depends on four parameters. The density function of the Generalized Crack distribution is given by </w:t>
      </w:r>
    </w:p>
    <w:p w14:paraId="34FA53AF" w14:textId="7DD39B95" w:rsidR="001C4D2D" w:rsidRPr="00C53579" w:rsidRDefault="001C4D2D" w:rsidP="001C4D2D">
      <w:pPr>
        <w:tabs>
          <w:tab w:val="left" w:pos="1500"/>
          <w:tab w:val="right" w:pos="9500"/>
        </w:tabs>
        <w:ind w:firstLine="720"/>
        <w:rPr>
          <w:rFonts w:ascii="Times New Roman" w:hAnsi="Times New Roman" w:cs="Times New Roman"/>
          <w:noProof/>
        </w:rPr>
      </w:pPr>
      <w:r w:rsidRPr="00C53579">
        <w:rPr>
          <w:rFonts w:ascii="Times New Roman" w:hAnsi="Times New Roman" w:cs="Times New Roman"/>
          <w:noProof/>
        </w:rPr>
        <w:tab/>
      </w:r>
      <m:oMath>
        <m:sSub>
          <m:sSubPr>
            <m:ctrlPr>
              <w:rPr>
                <w:rFonts w:ascii="Cambria Math" w:hAnsi="Cambria Math" w:cs="Times New Roman"/>
              </w:rPr>
            </m:ctrlPr>
          </m:sSubPr>
          <m:e>
            <m:r>
              <w:rPr>
                <w:rFonts w:ascii="Cambria Math" w:hAnsi="Cambria Math" w:cs="Times New Roman"/>
                <w:noProof/>
              </w:rPr>
              <m:t>f</m:t>
            </m:r>
          </m:e>
          <m:sub>
            <m:r>
              <w:rPr>
                <w:rFonts w:ascii="Cambria Math" w:hAnsi="Cambria Math" w:cs="Times New Roman"/>
                <w:noProof/>
              </w:rPr>
              <m:t>GCR</m:t>
            </m:r>
          </m:sub>
        </m:sSub>
        <m:d>
          <m:dPr>
            <m:ctrlPr>
              <w:rPr>
                <w:rFonts w:ascii="Cambria Math" w:hAnsi="Cambria Math" w:cs="Times New Roman"/>
                <w:noProof/>
              </w:rPr>
            </m:ctrlPr>
          </m:dPr>
          <m:e>
            <m:r>
              <w:rPr>
                <w:rFonts w:ascii="Cambria Math" w:hAnsi="Cambria Math" w:cs="Times New Roman"/>
                <w:noProof/>
              </w:rPr>
              <m:t>x</m:t>
            </m:r>
            <m:r>
              <m:rPr>
                <m:sty m:val="p"/>
              </m:rPr>
              <w:rPr>
                <w:rFonts w:ascii="Cambria Math" w:hAnsi="Cambria Math" w:cs="Times New Roman"/>
                <w:noProof/>
              </w:rPr>
              <m:t>;</m:t>
            </m:r>
            <m:r>
              <w:rPr>
                <w:rFonts w:ascii="Cambria Math" w:hAnsi="Cambria Math" w:cs="Times New Roman"/>
                <w:noProof/>
              </w:rPr>
              <m:t>λ</m:t>
            </m:r>
            <m:r>
              <m:rPr>
                <m:sty m:val="p"/>
              </m:rPr>
              <w:rPr>
                <w:rFonts w:ascii="Cambria Math" w:hAnsi="Cambria Math" w:cs="Times New Roman"/>
                <w:noProof/>
              </w:rPr>
              <m:t>,</m:t>
            </m:r>
            <m:r>
              <w:rPr>
                <w:rFonts w:ascii="Cambria Math" w:hAnsi="Cambria Math" w:cs="Times New Roman"/>
                <w:noProof/>
              </w:rPr>
              <m:t>θ</m:t>
            </m:r>
            <m:r>
              <m:rPr>
                <m:sty m:val="p"/>
              </m:rPr>
              <w:rPr>
                <w:rFonts w:ascii="Cambria Math" w:hAnsi="Cambria Math" w:cs="Times New Roman"/>
                <w:noProof/>
              </w:rPr>
              <m:t>,</m:t>
            </m:r>
            <m:r>
              <w:rPr>
                <w:rFonts w:ascii="Cambria Math" w:hAnsi="Cambria Math" w:cs="Times New Roman"/>
                <w:noProof/>
              </w:rPr>
              <m:t>p</m:t>
            </m:r>
            <m:r>
              <m:rPr>
                <m:sty m:val="p"/>
              </m:rPr>
              <w:rPr>
                <w:rFonts w:ascii="Cambria Math" w:hAnsi="Cambria Math" w:cs="Times New Roman"/>
                <w:noProof/>
              </w:rPr>
              <m:t>,</m:t>
            </m:r>
            <m:r>
              <w:rPr>
                <w:rFonts w:ascii="Cambria Math" w:hAnsi="Cambria Math" w:cs="Times New Roman"/>
                <w:noProof/>
              </w:rPr>
              <m:t>q</m:t>
            </m:r>
          </m:e>
        </m:d>
        <m:r>
          <m:rPr>
            <m:sty m:val="p"/>
          </m:rPr>
          <w:rPr>
            <w:rFonts w:ascii="Cambria Math" w:hAnsi="Cambria Math" w:cs="Times New Roman"/>
            <w:noProof/>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noProof/>
                  </w:rPr>
                  <m:t>θ</m:t>
                </m:r>
              </m:num>
              <m:den>
                <m:r>
                  <m:rPr>
                    <m:sty m:val="p"/>
                  </m:rPr>
                  <w:rPr>
                    <w:rFonts w:ascii="Cambria Math" w:hAnsi="Cambria Math" w:cs="Times New Roman"/>
                    <w:noProof/>
                  </w:rPr>
                  <m:t>2</m:t>
                </m:r>
                <m:r>
                  <w:rPr>
                    <w:rFonts w:ascii="Cambria Math" w:hAnsi="Cambria Math" w:cs="Times New Roman"/>
                    <w:noProof/>
                  </w:rPr>
                  <m:t>π</m:t>
                </m:r>
              </m:den>
            </m:f>
          </m:e>
        </m:rad>
        <m:d>
          <m:dPr>
            <m:begChr m:val="["/>
            <m:endChr m:val="]"/>
            <m:ctrlPr>
              <w:rPr>
                <w:rFonts w:ascii="Cambria Math" w:hAnsi="Cambria Math" w:cs="Times New Roman"/>
              </w:rPr>
            </m:ctrlPr>
          </m:dPr>
          <m:e>
            <m:r>
              <w:rPr>
                <w:rFonts w:ascii="Cambria Math" w:hAnsi="Cambria Math" w:cs="Times New Roman"/>
                <w:noProof/>
              </w:rPr>
              <m:t>pλ</m:t>
            </m:r>
            <m:sSup>
              <m:sSupPr>
                <m:ctrlPr>
                  <w:rPr>
                    <w:rFonts w:ascii="Cambria Math" w:hAnsi="Cambria Math" w:cs="Times New Roman"/>
                  </w:rPr>
                </m:ctrlPr>
              </m:sSupPr>
              <m:e>
                <m:r>
                  <w:rPr>
                    <w:rFonts w:ascii="Cambria Math" w:hAnsi="Cambria Math" w:cs="Times New Roman"/>
                    <w:noProof/>
                  </w:rPr>
                  <m:t>x</m:t>
                </m:r>
              </m:e>
              <m:sup>
                <m:r>
                  <w:rPr>
                    <w:rFonts w:ascii="Cambria Math" w:hAnsi="Cambria Math" w:cs="Times New Roman"/>
                    <w:noProof/>
                  </w:rPr>
                  <m:t>-</m:t>
                </m:r>
                <m:f>
                  <m:fPr>
                    <m:ctrlPr>
                      <w:rPr>
                        <w:rFonts w:ascii="Cambria Math" w:hAnsi="Cambria Math" w:cs="Times New Roman"/>
                      </w:rPr>
                    </m:ctrlPr>
                  </m:fPr>
                  <m:num>
                    <m:r>
                      <m:rPr>
                        <m:sty m:val="p"/>
                      </m:rPr>
                      <w:rPr>
                        <w:rFonts w:ascii="Cambria Math" w:hAnsi="Cambria Math" w:cs="Times New Roman"/>
                        <w:noProof/>
                      </w:rPr>
                      <m:t>3</m:t>
                    </m:r>
                  </m:num>
                  <m:den>
                    <m:r>
                      <m:rPr>
                        <m:sty m:val="p"/>
                      </m:rPr>
                      <w:rPr>
                        <w:rFonts w:ascii="Cambria Math" w:hAnsi="Cambria Math" w:cs="Times New Roman"/>
                        <w:noProof/>
                      </w:rPr>
                      <m:t>2</m:t>
                    </m:r>
                  </m:den>
                </m:f>
              </m:sup>
            </m:sSup>
            <m:r>
              <w:rPr>
                <w:rFonts w:ascii="Cambria Math" w:hAnsi="Cambria Math" w:cs="Times New Roman"/>
                <w:noProof/>
              </w:rPr>
              <m:t>+</m:t>
            </m:r>
            <m:f>
              <m:fPr>
                <m:ctrlPr>
                  <w:rPr>
                    <w:rFonts w:ascii="Cambria Math" w:hAnsi="Cambria Math" w:cs="Times New Roman"/>
                  </w:rPr>
                </m:ctrlPr>
              </m:fPr>
              <m:num>
                <m:r>
                  <w:rPr>
                    <w:rFonts w:ascii="Cambria Math" w:hAnsi="Cambria Math" w:cs="Times New Roman"/>
                    <w:noProof/>
                  </w:rPr>
                  <m:t>q</m:t>
                </m:r>
              </m:num>
              <m:den>
                <m:r>
                  <w:rPr>
                    <w:rFonts w:ascii="Cambria Math" w:hAnsi="Cambria Math" w:cs="Times New Roman"/>
                    <w:noProof/>
                  </w:rPr>
                  <m:t>θ</m:t>
                </m:r>
              </m:den>
            </m:f>
            <m:sSup>
              <m:sSupPr>
                <m:ctrlPr>
                  <w:rPr>
                    <w:rFonts w:ascii="Cambria Math" w:hAnsi="Cambria Math" w:cs="Times New Roman"/>
                  </w:rPr>
                </m:ctrlPr>
              </m:sSupPr>
              <m:e>
                <m:r>
                  <w:rPr>
                    <w:rFonts w:ascii="Cambria Math" w:hAnsi="Cambria Math" w:cs="Times New Roman"/>
                    <w:noProof/>
                  </w:rPr>
                  <m:t>x</m:t>
                </m:r>
              </m:e>
              <m:sup>
                <m:r>
                  <w:rPr>
                    <w:rFonts w:ascii="Cambria Math" w:hAnsi="Cambria Math" w:cs="Times New Roman"/>
                    <w:noProof/>
                  </w:rPr>
                  <m:t>-</m:t>
                </m:r>
                <m:f>
                  <m:fPr>
                    <m:ctrlPr>
                      <w:rPr>
                        <w:rFonts w:ascii="Cambria Math" w:hAnsi="Cambria Math" w:cs="Times New Roman"/>
                      </w:rPr>
                    </m:ctrlPr>
                  </m:fPr>
                  <m:num>
                    <m:r>
                      <m:rPr>
                        <m:sty m:val="p"/>
                      </m:rPr>
                      <w:rPr>
                        <w:rFonts w:ascii="Cambria Math" w:hAnsi="Cambria Math" w:cs="Times New Roman"/>
                        <w:noProof/>
                      </w:rPr>
                      <m:t>1</m:t>
                    </m:r>
                  </m:num>
                  <m:den>
                    <m:r>
                      <m:rPr>
                        <m:sty m:val="p"/>
                      </m:rPr>
                      <w:rPr>
                        <w:rFonts w:ascii="Cambria Math" w:hAnsi="Cambria Math" w:cs="Times New Roman"/>
                        <w:noProof/>
                      </w:rPr>
                      <m:t>2</m:t>
                    </m:r>
                  </m:den>
                </m:f>
              </m:sup>
            </m:sSup>
            <m:r>
              <w:rPr>
                <w:rFonts w:ascii="Cambria Math" w:hAnsi="Cambria Math" w:cs="Times New Roman"/>
                <w:noProof/>
              </w:rPr>
              <m:t>+</m:t>
            </m:r>
            <m:f>
              <m:fPr>
                <m:ctrlPr>
                  <w:rPr>
                    <w:rFonts w:ascii="Cambria Math" w:hAnsi="Cambria Math" w:cs="Times New Roman"/>
                  </w:rPr>
                </m:ctrlPr>
              </m:fPr>
              <m:num>
                <m:r>
                  <w:rPr>
                    <w:rFonts w:ascii="Cambria Math" w:hAnsi="Cambria Math" w:cs="Times New Roman"/>
                    <w:noProof/>
                  </w:rPr>
                  <m:t>r</m:t>
                </m:r>
              </m:num>
              <m:den>
                <m:r>
                  <m:rPr>
                    <m:sty m:val="p"/>
                  </m:rPr>
                  <w:rPr>
                    <w:rFonts w:ascii="Cambria Math" w:hAnsi="Cambria Math" w:cs="Times New Roman"/>
                    <w:noProof/>
                  </w:rPr>
                  <m:t>(</m:t>
                </m:r>
                <m:r>
                  <w:rPr>
                    <w:rFonts w:ascii="Cambria Math" w:hAnsi="Cambria Math" w:cs="Times New Roman"/>
                    <w:noProof/>
                  </w:rPr>
                  <m:t>λ+</m:t>
                </m:r>
                <m:r>
                  <m:rPr>
                    <m:sty m:val="p"/>
                  </m:rPr>
                  <w:rPr>
                    <w:rFonts w:ascii="Cambria Math" w:hAnsi="Cambria Math" w:cs="Times New Roman"/>
                    <w:noProof/>
                  </w:rPr>
                  <m:t>1)</m:t>
                </m:r>
                <m:sSup>
                  <m:sSupPr>
                    <m:ctrlPr>
                      <w:rPr>
                        <w:rFonts w:ascii="Cambria Math" w:hAnsi="Cambria Math" w:cs="Times New Roman"/>
                      </w:rPr>
                    </m:ctrlPr>
                  </m:sSupPr>
                  <m:e>
                    <m:r>
                      <w:rPr>
                        <w:rFonts w:ascii="Cambria Math" w:hAnsi="Cambria Math" w:cs="Times New Roman"/>
                        <w:noProof/>
                      </w:rPr>
                      <m:t>θ</m:t>
                    </m:r>
                  </m:e>
                  <m:sup>
                    <m:r>
                      <m:rPr>
                        <m:sty m:val="p"/>
                      </m:rPr>
                      <w:rPr>
                        <w:rFonts w:ascii="Cambria Math" w:hAnsi="Cambria Math" w:cs="Times New Roman"/>
                        <w:noProof/>
                      </w:rPr>
                      <m:t>2</m:t>
                    </m:r>
                  </m:sup>
                </m:sSup>
              </m:den>
            </m:f>
            <m:sSup>
              <m:sSupPr>
                <m:ctrlPr>
                  <w:rPr>
                    <w:rFonts w:ascii="Cambria Math" w:hAnsi="Cambria Math" w:cs="Times New Roman"/>
                  </w:rPr>
                </m:ctrlPr>
              </m:sSupPr>
              <m:e>
                <m:r>
                  <w:rPr>
                    <w:rFonts w:ascii="Cambria Math" w:hAnsi="Cambria Math" w:cs="Times New Roman"/>
                    <w:noProof/>
                  </w:rPr>
                  <m:t>x</m:t>
                </m:r>
              </m:e>
              <m:sup>
                <m:f>
                  <m:fPr>
                    <m:ctrlPr>
                      <w:rPr>
                        <w:rFonts w:ascii="Cambria Math" w:hAnsi="Cambria Math" w:cs="Times New Roman"/>
                      </w:rPr>
                    </m:ctrlPr>
                  </m:fPr>
                  <m:num>
                    <m:r>
                      <m:rPr>
                        <m:sty m:val="p"/>
                      </m:rPr>
                      <w:rPr>
                        <w:rFonts w:ascii="Cambria Math" w:hAnsi="Cambria Math" w:cs="Times New Roman"/>
                        <w:noProof/>
                      </w:rPr>
                      <m:t>1</m:t>
                    </m:r>
                  </m:num>
                  <m:den>
                    <m:r>
                      <m:rPr>
                        <m:sty m:val="p"/>
                      </m:rPr>
                      <w:rPr>
                        <w:rFonts w:ascii="Cambria Math" w:hAnsi="Cambria Math" w:cs="Times New Roman"/>
                        <w:noProof/>
                      </w:rPr>
                      <m:t>2</m:t>
                    </m:r>
                  </m:den>
                </m:f>
              </m:sup>
            </m:sSup>
          </m:e>
        </m:d>
        <m:r>
          <m:rPr>
            <m:sty m:val="p"/>
          </m:rPr>
          <w:rPr>
            <w:rFonts w:ascii="Cambria Math" w:hAnsi="Cambria Math" w:cs="Times New Roman"/>
            <w:noProof/>
          </w:rPr>
          <m:t>exp</m:t>
        </m:r>
        <m:d>
          <m:dPr>
            <m:begChr m:val="{"/>
            <m:endChr m:val="}"/>
            <m:ctrlPr>
              <w:rPr>
                <w:rFonts w:ascii="Cambria Math" w:hAnsi="Cambria Math" w:cs="Times New Roman"/>
              </w:rPr>
            </m:ctrlPr>
          </m:dPr>
          <m:e>
            <m:r>
              <w:rPr>
                <w:rFonts w:ascii="Cambria Math" w:hAnsi="Cambria Math" w:cs="Times New Roman"/>
                <w:noProof/>
              </w:rPr>
              <m:t>-</m:t>
            </m:r>
            <m:f>
              <m:fPr>
                <m:ctrlPr>
                  <w:rPr>
                    <w:rFonts w:ascii="Cambria Math" w:hAnsi="Cambria Math" w:cs="Times New Roman"/>
                  </w:rPr>
                </m:ctrlPr>
              </m:fPr>
              <m:num>
                <m:r>
                  <m:rPr>
                    <m:sty m:val="p"/>
                  </m:rPr>
                  <w:rPr>
                    <w:rFonts w:ascii="Cambria Math" w:hAnsi="Cambria Math" w:cs="Times New Roman"/>
                    <w:noProof/>
                  </w:rPr>
                  <m:t>1</m:t>
                </m:r>
              </m:num>
              <m:den>
                <m:r>
                  <m:rPr>
                    <m:sty m:val="p"/>
                  </m:rPr>
                  <w:rPr>
                    <w:rFonts w:ascii="Cambria Math" w:hAnsi="Cambria Math" w:cs="Times New Roman"/>
                    <w:noProof/>
                  </w:rPr>
                  <m:t>2</m:t>
                </m:r>
              </m:den>
            </m:f>
            <m:sSup>
              <m:sSupPr>
                <m:ctrlPr>
                  <w:rPr>
                    <w:rFonts w:ascii="Cambria Math" w:hAnsi="Cambria Math" w:cs="Times New Roman"/>
                  </w:rPr>
                </m:ctrlPr>
              </m:sSupPr>
              <m:e>
                <m:d>
                  <m:dPr>
                    <m:ctrlPr>
                      <w:rPr>
                        <w:rFonts w:ascii="Cambria Math" w:hAnsi="Cambria Math" w:cs="Times New Roman"/>
                      </w:rPr>
                    </m:ctrlPr>
                  </m:dPr>
                  <m:e>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noProof/>
                              </w:rPr>
                              <m:t>x</m:t>
                            </m:r>
                          </m:num>
                          <m:den>
                            <m:r>
                              <w:rPr>
                                <w:rFonts w:ascii="Cambria Math" w:hAnsi="Cambria Math" w:cs="Times New Roman"/>
                                <w:noProof/>
                              </w:rPr>
                              <m:t>θ</m:t>
                            </m:r>
                          </m:den>
                        </m:f>
                      </m:e>
                    </m:rad>
                    <m:r>
                      <w:rPr>
                        <w:rFonts w:ascii="Cambria Math" w:hAnsi="Cambria Math" w:cs="Times New Roman"/>
                        <w:noProof/>
                      </w:rPr>
                      <m:t>-λ</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noProof/>
                              </w:rPr>
                              <m:t>θ</m:t>
                            </m:r>
                          </m:num>
                          <m:den>
                            <m:r>
                              <w:rPr>
                                <w:rFonts w:ascii="Cambria Math" w:hAnsi="Cambria Math" w:cs="Times New Roman"/>
                                <w:noProof/>
                              </w:rPr>
                              <m:t>x</m:t>
                            </m:r>
                          </m:den>
                        </m:f>
                      </m:e>
                    </m:rad>
                  </m:e>
                </m:d>
              </m:e>
              <m:sup>
                <m:r>
                  <m:rPr>
                    <m:sty m:val="p"/>
                  </m:rPr>
                  <w:rPr>
                    <w:rFonts w:ascii="Cambria Math" w:hAnsi="Cambria Math" w:cs="Times New Roman"/>
                    <w:noProof/>
                  </w:rPr>
                  <m:t>2</m:t>
                </m:r>
              </m:sup>
            </m:sSup>
          </m:e>
        </m:d>
      </m:oMath>
      <w:r w:rsidRPr="00C53579">
        <w:rPr>
          <w:rFonts w:ascii="Times New Roman" w:hAnsi="Times New Roman" w:cs="Times New Roman"/>
          <w:noProof/>
        </w:rPr>
        <w:t xml:space="preserve">,  </w:t>
      </w:r>
      <w:r w:rsidRPr="00C53579">
        <w:rPr>
          <w:rFonts w:ascii="Times New Roman" w:hAnsi="Times New Roman" w:cs="Times New Roman"/>
          <w:i/>
          <w:noProof/>
        </w:rPr>
        <w:t>x</w:t>
      </w:r>
      <w:r w:rsidRPr="00C53579">
        <w:rPr>
          <w:rFonts w:ascii="Times New Roman" w:hAnsi="Times New Roman" w:cs="Times New Roman"/>
          <w:noProof/>
        </w:rPr>
        <w:t>&gt;0,</w:t>
      </w:r>
    </w:p>
    <w:p w14:paraId="02692ECE" w14:textId="77777777" w:rsidR="001C4D2D" w:rsidRPr="00C53579" w:rsidRDefault="001C4D2D" w:rsidP="001C4D2D">
      <w:pPr>
        <w:tabs>
          <w:tab w:val="center" w:pos="4800"/>
          <w:tab w:val="right" w:pos="9500"/>
        </w:tabs>
        <w:jc w:val="both"/>
        <w:rPr>
          <w:rFonts w:ascii="Times New Roman" w:hAnsi="Times New Roman" w:cs="Times New Roman"/>
          <w:noProof/>
        </w:rPr>
      </w:pPr>
      <w:r w:rsidRPr="00C53579">
        <w:rPr>
          <w:rFonts w:ascii="Times New Roman" w:hAnsi="Times New Roman" w:cs="Times New Roman"/>
          <w:noProof/>
        </w:rPr>
        <w:t xml:space="preserve"> where </w:t>
      </w:r>
      <m:oMath>
        <m:r>
          <w:rPr>
            <w:rFonts w:ascii="Cambria Math" w:hAnsi="Cambria Math" w:cs="Times New Roman"/>
            <w:noProof/>
          </w:rPr>
          <m:t>λ</m:t>
        </m:r>
        <m:r>
          <m:rPr>
            <m:sty m:val="p"/>
          </m:rPr>
          <w:rPr>
            <w:rFonts w:ascii="Cambria Math" w:hAnsi="Cambria Math" w:cs="Times New Roman"/>
            <w:noProof/>
          </w:rPr>
          <m:t xml:space="preserve">&gt;0, </m:t>
        </m:r>
        <m:r>
          <w:rPr>
            <w:rFonts w:ascii="Cambria Math" w:hAnsi="Cambria Math" w:cs="Times New Roman"/>
            <w:noProof/>
          </w:rPr>
          <m:t>θ</m:t>
        </m:r>
        <m:r>
          <m:rPr>
            <m:sty m:val="p"/>
          </m:rPr>
          <w:rPr>
            <w:rFonts w:ascii="Cambria Math" w:hAnsi="Cambria Math" w:cs="Times New Roman"/>
            <w:noProof/>
          </w:rPr>
          <m:t>&gt;0, 0</m:t>
        </m:r>
        <m:r>
          <w:rPr>
            <w:rFonts w:ascii="Cambria Math" w:hAnsi="Cambria Math" w:cs="Times New Roman"/>
            <w:noProof/>
          </w:rPr>
          <m:t>≤p≤</m:t>
        </m:r>
        <m:r>
          <m:rPr>
            <m:sty m:val="p"/>
          </m:rPr>
          <w:rPr>
            <w:rFonts w:ascii="Cambria Math" w:hAnsi="Cambria Math" w:cs="Times New Roman"/>
            <w:noProof/>
          </w:rPr>
          <m:t>1, 0</m:t>
        </m:r>
        <m:r>
          <w:rPr>
            <w:rFonts w:ascii="Cambria Math" w:hAnsi="Cambria Math" w:cs="Times New Roman"/>
            <w:noProof/>
          </w:rPr>
          <m:t>≤q≤</m:t>
        </m:r>
        <m:r>
          <m:rPr>
            <m:sty m:val="p"/>
          </m:rPr>
          <w:rPr>
            <w:rFonts w:ascii="Cambria Math" w:hAnsi="Cambria Math" w:cs="Times New Roman"/>
            <w:noProof/>
          </w:rPr>
          <m:t xml:space="preserve">1,  </m:t>
        </m:r>
        <m:r>
          <w:rPr>
            <w:rFonts w:ascii="Cambria Math" w:hAnsi="Cambria Math" w:cs="Times New Roman"/>
            <w:noProof/>
          </w:rPr>
          <m:t>p+q≤</m:t>
        </m:r>
        <m:r>
          <m:rPr>
            <m:sty m:val="p"/>
          </m:rPr>
          <w:rPr>
            <w:rFonts w:ascii="Cambria Math" w:hAnsi="Cambria Math" w:cs="Times New Roman"/>
            <w:noProof/>
          </w:rPr>
          <m:t>1</m:t>
        </m:r>
      </m:oMath>
      <w:r w:rsidRPr="00C53579">
        <w:rPr>
          <w:rFonts w:ascii="Times New Roman" w:hAnsi="Times New Roman" w:cs="Times New Roman"/>
          <w:noProof/>
        </w:rPr>
        <w:t xml:space="preserve">, and </w:t>
      </w:r>
      <m:oMath>
        <m:r>
          <w:rPr>
            <w:rFonts w:ascii="Cambria Math" w:hAnsi="Cambria Math" w:cs="Times New Roman"/>
            <w:noProof/>
          </w:rPr>
          <m:t>r=1-p-q</m:t>
        </m:r>
      </m:oMath>
      <w:r w:rsidRPr="00C53579">
        <w:rPr>
          <w:rFonts w:ascii="Times New Roman" w:hAnsi="Times New Roman" w:cs="Times New Roman"/>
          <w:noProof/>
        </w:rPr>
        <w:t xml:space="preserve">. We denote this distribution as </w:t>
      </w:r>
      <m:oMath>
        <m:r>
          <w:rPr>
            <w:rFonts w:ascii="Cambria Math" w:hAnsi="Cambria Math" w:cs="Times New Roman"/>
            <w:noProof/>
          </w:rPr>
          <m:t>GCR</m:t>
        </m:r>
        <m:r>
          <m:rPr>
            <m:sty m:val="p"/>
          </m:rPr>
          <w:rPr>
            <w:rFonts w:ascii="Cambria Math" w:hAnsi="Cambria Math" w:cs="Times New Roman"/>
            <w:noProof/>
          </w:rPr>
          <m:t>(</m:t>
        </m:r>
        <m:r>
          <w:rPr>
            <w:rFonts w:ascii="Cambria Math" w:hAnsi="Cambria Math" w:cs="Times New Roman"/>
            <w:noProof/>
          </w:rPr>
          <m:t>λ</m:t>
        </m:r>
        <m:r>
          <m:rPr>
            <m:sty m:val="p"/>
          </m:rPr>
          <w:rPr>
            <w:rFonts w:ascii="Cambria Math" w:hAnsi="Cambria Math" w:cs="Times New Roman"/>
            <w:noProof/>
          </w:rPr>
          <m:t>,</m:t>
        </m:r>
        <m:r>
          <w:rPr>
            <w:rFonts w:ascii="Cambria Math" w:hAnsi="Cambria Math" w:cs="Times New Roman"/>
            <w:noProof/>
          </w:rPr>
          <m:t>θ</m:t>
        </m:r>
        <m:r>
          <m:rPr>
            <m:sty m:val="p"/>
          </m:rPr>
          <w:rPr>
            <w:rFonts w:ascii="Cambria Math" w:hAnsi="Cambria Math" w:cs="Times New Roman"/>
            <w:noProof/>
          </w:rPr>
          <m:t>,</m:t>
        </m:r>
        <m:r>
          <w:rPr>
            <w:rFonts w:ascii="Cambria Math" w:hAnsi="Cambria Math" w:cs="Times New Roman"/>
            <w:noProof/>
          </w:rPr>
          <m:t>p</m:t>
        </m:r>
        <m:r>
          <m:rPr>
            <m:sty m:val="p"/>
          </m:rPr>
          <w:rPr>
            <w:rFonts w:ascii="Cambria Math" w:hAnsi="Cambria Math" w:cs="Times New Roman"/>
            <w:noProof/>
          </w:rPr>
          <m:t>,</m:t>
        </m:r>
        <m:r>
          <w:rPr>
            <w:rFonts w:ascii="Cambria Math" w:hAnsi="Cambria Math" w:cs="Times New Roman"/>
            <w:noProof/>
          </w:rPr>
          <m:t>q</m:t>
        </m:r>
        <m:r>
          <m:rPr>
            <m:sty m:val="p"/>
          </m:rPr>
          <w:rPr>
            <w:rFonts w:ascii="Cambria Math" w:hAnsi="Cambria Math" w:cs="Times New Roman"/>
            <w:noProof/>
          </w:rPr>
          <m:t>)</m:t>
        </m:r>
      </m:oMath>
      <w:r w:rsidRPr="00C53579">
        <w:rPr>
          <w:rFonts w:ascii="Times New Roman" w:hAnsi="Times New Roman" w:cs="Times New Roman"/>
          <w:noProof/>
        </w:rPr>
        <w:t>.</w:t>
      </w:r>
    </w:p>
    <w:p w14:paraId="5B1D2D6D" w14:textId="77777777" w:rsidR="00AF1B2A" w:rsidRDefault="00AF1B2A" w:rsidP="00AF1B2A">
      <w:pPr>
        <w:rPr>
          <w:noProof/>
        </w:rPr>
      </w:pPr>
    </w:p>
    <w:p w14:paraId="09648ECF" w14:textId="77777777" w:rsidR="00AF1B2A" w:rsidRPr="0011585A" w:rsidRDefault="0011585A" w:rsidP="00AF1B2A">
      <w:pPr>
        <w:rPr>
          <w:b/>
          <w:noProof/>
        </w:rPr>
      </w:pPr>
      <w:r w:rsidRPr="0011585A">
        <w:rPr>
          <w:b/>
          <w:noProof/>
        </w:rPr>
        <w:t>Algorithm for coding.</w:t>
      </w:r>
    </w:p>
    <w:p w14:paraId="71C7575D" w14:textId="713F3FA8" w:rsidR="0011585A" w:rsidRDefault="00293F2D" w:rsidP="00AF1B2A">
      <w:pPr>
        <w:ind w:firstLine="720"/>
        <w:rPr>
          <w:noProof/>
        </w:rPr>
      </w:pPr>
      <w:r>
        <w:rPr>
          <w:rFonts w:ascii="Times New Roman" w:hAnsi="Times New Roman" w:cs="Times New Roman"/>
          <w:noProof/>
        </w:rPr>
        <mc:AlternateContent>
          <mc:Choice Requires="wpi">
            <w:drawing>
              <wp:anchor distT="0" distB="0" distL="114300" distR="114300" simplePos="0" relativeHeight="251796480" behindDoc="0" locked="0" layoutInCell="1" allowOverlap="1" wp14:anchorId="227A116F" wp14:editId="155D79CB">
                <wp:simplePos x="0" y="0"/>
                <wp:positionH relativeFrom="column">
                  <wp:posOffset>2671055</wp:posOffset>
                </wp:positionH>
                <wp:positionV relativeFrom="paragraph">
                  <wp:posOffset>447295</wp:posOffset>
                </wp:positionV>
                <wp:extent cx="1839600" cy="51840"/>
                <wp:effectExtent l="0" t="38100" r="46355" b="43815"/>
                <wp:wrapNone/>
                <wp:docPr id="182" name="Ink 182"/>
                <wp:cNvGraphicFramePr/>
                <a:graphic xmlns:a="http://schemas.openxmlformats.org/drawingml/2006/main">
                  <a:graphicData uri="http://schemas.microsoft.com/office/word/2010/wordprocessingInk">
                    <w14:contentPart bwMode="auto" r:id="rId6">
                      <w14:nvContentPartPr>
                        <w14:cNvContentPartPr/>
                      </w14:nvContentPartPr>
                      <w14:xfrm>
                        <a:off x="0" y="0"/>
                        <a:ext cx="1839600" cy="51840"/>
                      </w14:xfrm>
                    </w14:contentPart>
                  </a:graphicData>
                </a:graphic>
              </wp:anchor>
            </w:drawing>
          </mc:Choice>
          <mc:Fallback>
            <w:pict>
              <v:shape w14:anchorId="1AD97F2F" id="Ink 182" o:spid="_x0000_s1026" type="#_x0000_t75" style="position:absolute;margin-left:209.6pt;margin-top:34.5pt;width:146.25pt;height:5.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">
                <v:imagedata r:id="rId7" o:title=""/>
              </v:shape>
            </w:pict>
          </mc:Fallback>
        </mc:AlternateContent>
      </w:r>
      <w:r w:rsidR="0011585A">
        <w:rPr>
          <w:rFonts w:ascii="Times New Roman" w:hAnsi="Times New Roman" w:cs="Times New Roman"/>
          <w:noProof/>
        </w:rPr>
        <w:t xml:space="preserve">1. We assume that values of parameters </w:t>
      </w:r>
      <w:r w:rsidR="0011585A">
        <w:rPr>
          <w:noProof/>
        </w:rPr>
        <w:t xml:space="preserve"> </w:t>
      </w:r>
      <m:oMath>
        <m:r>
          <w:rPr>
            <w:rFonts w:ascii="Cambria Math" w:hAnsi="Cambria Math"/>
            <w:noProof/>
          </w:rPr>
          <m:t>p</m:t>
        </m:r>
        <m:r>
          <m:rPr>
            <m:sty m:val="p"/>
          </m:rPr>
          <w:rPr>
            <w:rFonts w:ascii="Cambria Math" w:hAnsi="Cambria Math"/>
            <w:noProof/>
          </w:rPr>
          <m:t xml:space="preserve"> and </m:t>
        </m:r>
        <m:r>
          <w:rPr>
            <w:rFonts w:ascii="Cambria Math" w:hAnsi="Cambria Math"/>
            <w:noProof/>
          </w:rPr>
          <m:t>q</m:t>
        </m:r>
      </m:oMath>
      <w:r w:rsidR="0011585A">
        <w:rPr>
          <w:noProof/>
        </w:rPr>
        <w:t xml:space="preserve"> are known. For example, take </w:t>
      </w:r>
      <m:oMath>
        <m:r>
          <w:rPr>
            <w:rFonts w:ascii="Cambria Math" w:hAnsi="Cambria Math"/>
            <w:noProof/>
          </w:rPr>
          <m:t>p=0.3</m:t>
        </m:r>
        <m:r>
          <m:rPr>
            <m:sty m:val="p"/>
          </m:rPr>
          <w:rPr>
            <w:rFonts w:ascii="Cambria Math" w:hAnsi="Cambria Math"/>
            <w:noProof/>
          </w:rPr>
          <m:t xml:space="preserve"> and </m:t>
        </m:r>
        <m:r>
          <w:rPr>
            <w:rFonts w:ascii="Cambria Math" w:hAnsi="Cambria Math"/>
            <w:noProof/>
          </w:rPr>
          <m:t xml:space="preserve">q=0.2. </m:t>
        </m:r>
      </m:oMath>
      <w:r w:rsidR="0011585A">
        <w:rPr>
          <w:noProof/>
        </w:rPr>
        <w:t xml:space="preserve"> For simulation we can take  </w:t>
      </w:r>
      <m:oMath>
        <m:r>
          <w:rPr>
            <w:rFonts w:ascii="Cambria Math" w:hAnsi="Cambria Math" w:cs="Cambria Math"/>
            <w:noProof/>
          </w:rPr>
          <m:t xml:space="preserve">λ=3 </m:t>
        </m:r>
        <m:r>
          <m:rPr>
            <m:sty m:val="p"/>
          </m:rPr>
          <w:rPr>
            <w:rFonts w:ascii="Cambria Math" w:hAnsi="Cambria Math" w:cs="Cambria Math"/>
            <w:noProof/>
          </w:rPr>
          <m:t>and</m:t>
        </m:r>
        <m:r>
          <w:rPr>
            <w:rFonts w:ascii="Cambria Math" w:hAnsi="Cambria Math" w:cs="Cambria Math"/>
            <w:noProof/>
          </w:rPr>
          <m:t xml:space="preserve"> θ=2</m:t>
        </m:r>
      </m:oMath>
      <w:r w:rsidR="0011585A">
        <w:rPr>
          <w:noProof/>
        </w:rPr>
        <w:t xml:space="preserve">, or any other values that you prefer. Consider </w:t>
      </w:r>
      <w:r w:rsidR="0011585A" w:rsidRPr="00AF1B2A">
        <w:rPr>
          <w:i/>
          <w:noProof/>
        </w:rPr>
        <w:t>n=100</w:t>
      </w:r>
    </w:p>
    <w:p w14:paraId="076F8586" w14:textId="77777777" w:rsidR="00AF1B2A" w:rsidRDefault="0011585A" w:rsidP="00AF1B2A">
      <w:pPr>
        <w:ind w:firstLine="720"/>
        <w:rPr>
          <w:noProof/>
        </w:rPr>
      </w:pPr>
      <w:r>
        <w:rPr>
          <w:noProof/>
        </w:rPr>
        <w:t>2</w:t>
      </w:r>
      <w:r w:rsidR="00AF1B2A">
        <w:rPr>
          <w:noProof/>
        </w:rPr>
        <w:t xml:space="preserve">. </w:t>
      </w:r>
      <w:r>
        <w:rPr>
          <w:noProof/>
        </w:rPr>
        <w:t xml:space="preserve">Simulate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n</m:t>
            </m:r>
          </m:sub>
        </m:sSub>
      </m:oMath>
      <w:r>
        <w:rPr>
          <w:noProof/>
        </w:rPr>
        <w:t xml:space="preserve"> </w:t>
      </w:r>
      <w:r w:rsidR="00AF1B2A">
        <w:rPr>
          <w:noProof/>
        </w:rPr>
        <w:t xml:space="preserve">  from the Generalized Crack distribution </w:t>
      </w:r>
      <m:oMath>
        <m:r>
          <w:rPr>
            <w:rFonts w:ascii="Cambria Math" w:hAnsi="Cambria Math"/>
            <w:noProof/>
          </w:rPr>
          <m:t>GCR</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oMath>
    </w:p>
    <w:p w14:paraId="5C62072C" w14:textId="6AFA49D7" w:rsidR="00AF1B2A" w:rsidRDefault="00AF1B2A" w:rsidP="00AF1B2A">
      <w:pPr>
        <w:tabs>
          <w:tab w:val="left" w:pos="1500"/>
          <w:tab w:val="right" w:pos="9500"/>
        </w:tabs>
        <w:ind w:firstLine="720"/>
        <w:rPr>
          <w:rFonts w:ascii="Times New Roman" w:hAnsi="Times New Roman" w:cs="Times New Roman"/>
          <w:noProof/>
        </w:rPr>
      </w:pPr>
      <w:r>
        <w:rPr>
          <w:noProof/>
        </w:rPr>
        <w:t xml:space="preserve">2. </w:t>
      </w:r>
      <w:r w:rsidR="0011585A">
        <w:rPr>
          <w:noProof/>
        </w:rPr>
        <w:t xml:space="preserve">Calculate </w:t>
      </w:r>
      <m:oMath>
        <m:sSub>
          <m:sSubPr>
            <m:ctrlPr>
              <w:rPr>
                <w:rFonts w:ascii="Cambria Math" w:hAnsi="Cambria Math"/>
              </w:rPr>
            </m:ctrlPr>
          </m:sSubPr>
          <m:e>
            <m:r>
              <w:rPr>
                <w:rFonts w:ascii="Cambria Math" w:hAnsi="Cambria Math"/>
                <w:noProof/>
              </w:rPr>
              <m:t>m</m:t>
            </m:r>
          </m:e>
          <m:sub>
            <m:r>
              <m:rPr>
                <m:sty m:val="p"/>
              </m:rPr>
              <w:rPr>
                <w:rFonts w:ascii="Cambria Math" w:hAnsi="Cambria Math"/>
                <w:noProof/>
              </w:rPr>
              <m:t>1</m:t>
            </m:r>
          </m:sub>
        </m:sSub>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w:rPr>
                <w:rFonts w:ascii="Cambria Math" w:hAnsi="Cambria Math"/>
                <w:noProof/>
              </w:rPr>
              <m:t>n</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x</m:t>
            </m:r>
          </m:e>
          <m:sub>
            <m:r>
              <w:rPr>
                <w:rFonts w:ascii="Cambria Math" w:hAnsi="Cambria Math"/>
                <w:noProof/>
              </w:rPr>
              <m:t>i</m:t>
            </m:r>
          </m:sub>
        </m:sSub>
        <m:r>
          <w:rPr>
            <w:rFonts w:ascii="Cambria Math" w:hAnsi="Cambria Math"/>
          </w:rPr>
          <m:t>/n</m:t>
        </m:r>
      </m:oMath>
      <w:r>
        <w:rPr>
          <w:noProof/>
        </w:rPr>
        <w:t xml:space="preserve"> and </w:t>
      </w:r>
      <m:oMath>
        <m:sSub>
          <m:sSubPr>
            <m:ctrlPr>
              <w:rPr>
                <w:rFonts w:ascii="Cambria Math" w:hAnsi="Cambria Math"/>
              </w:rPr>
            </m:ctrlPr>
          </m:sSubPr>
          <m:e>
            <m:r>
              <w:rPr>
                <w:rFonts w:ascii="Cambria Math" w:hAnsi="Cambria Math"/>
                <w:noProof/>
              </w:rPr>
              <m:t>m</m:t>
            </m:r>
          </m:e>
          <m:sub>
            <m:r>
              <m:rPr>
                <m:sty m:val="p"/>
              </m:rPr>
              <w:rPr>
                <w:rFonts w:ascii="Cambria Math" w:hAnsi="Cambria Math"/>
                <w:noProof/>
              </w:rPr>
              <m:t>2</m:t>
            </m:r>
          </m:sub>
        </m:sSub>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w:rPr>
                <w:rFonts w:ascii="Cambria Math" w:hAnsi="Cambria Math"/>
                <w:noProof/>
              </w:rPr>
              <m:t>n</m:t>
            </m:r>
          </m:sup>
          <m:e>
            <m:r>
              <m:rPr>
                <m:sty m:val="p"/>
              </m:rPr>
              <w:rPr>
                <w:rFonts w:ascii="Cambria Math" w:hAnsi="Cambria Math"/>
                <w:noProof/>
              </w:rPr>
              <m:t>‍</m:t>
            </m:r>
          </m:e>
        </m:nary>
        <m:sSubSup>
          <m:sSubSupPr>
            <m:ctrlPr>
              <w:rPr>
                <w:rFonts w:ascii="Cambria Math" w:hAnsi="Cambria Math"/>
              </w:rPr>
            </m:ctrlPr>
          </m:sSubSupPr>
          <m:e>
            <m:r>
              <w:rPr>
                <w:rFonts w:ascii="Cambria Math" w:hAnsi="Cambria Math"/>
                <w:noProof/>
              </w:rPr>
              <m:t>x</m:t>
            </m:r>
          </m:e>
          <m:sub>
            <m:r>
              <w:rPr>
                <w:rFonts w:ascii="Cambria Math" w:hAnsi="Cambria Math"/>
                <w:noProof/>
              </w:rPr>
              <m:t>i</m:t>
            </m:r>
          </m:sub>
          <m:sup>
            <m:r>
              <m:rPr>
                <m:sty m:val="p"/>
              </m:rPr>
              <w:rPr>
                <w:rFonts w:ascii="Cambria Math" w:hAnsi="Cambria Math"/>
                <w:noProof/>
              </w:rPr>
              <m:t>2</m:t>
            </m:r>
          </m:sup>
        </m:sSubSup>
        <m:r>
          <w:rPr>
            <w:rFonts w:ascii="Cambria Math" w:hAnsi="Cambria Math"/>
          </w:rPr>
          <m:t>/n</m:t>
        </m:r>
      </m:oMath>
    </w:p>
    <w:p w14:paraId="37BA043E" w14:textId="3E16126D" w:rsidR="00AF1B2A" w:rsidRDefault="00AF1B2A" w:rsidP="00AF1B2A">
      <w:pPr>
        <w:tabs>
          <w:tab w:val="center" w:pos="4800"/>
          <w:tab w:val="right" w:pos="9500"/>
        </w:tabs>
        <w:ind w:firstLine="720"/>
        <w:rPr>
          <w:noProof/>
        </w:rPr>
      </w:pPr>
      <w:r>
        <w:rPr>
          <w:noProof/>
        </w:rPr>
        <w:t xml:space="preserve">3. </w:t>
      </w:r>
      <w:r w:rsidR="0011585A">
        <w:rPr>
          <w:noProof/>
        </w:rPr>
        <w:t xml:space="preserve">Consider </w:t>
      </w:r>
      <m:oMath>
        <m:r>
          <m:rPr>
            <m:sty m:val="p"/>
          </m:rPr>
          <w:rPr>
            <w:rFonts w:ascii="Cambria Math" w:hAnsi="Cambria Math"/>
            <w:noProof/>
          </w:rPr>
          <m:t>E</m:t>
        </m:r>
        <m:d>
          <m:dPr>
            <m:ctrlPr>
              <w:rPr>
                <w:rFonts w:ascii="Cambria Math" w:hAnsi="Cambria Math"/>
              </w:rPr>
            </m:ctrlPr>
          </m:dPr>
          <m:e>
            <m:r>
              <m:rPr>
                <m:sty m:val="p"/>
              </m:rPr>
              <w:rPr>
                <w:rFonts w:ascii="Cambria Math" w:hAnsi="Cambria Math"/>
                <w:noProof/>
              </w:rPr>
              <m:t>X</m:t>
            </m:r>
          </m:e>
        </m:d>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r>
          <m:rPr>
            <m:sty m:val="p"/>
          </m:rPr>
          <w:rPr>
            <w:rFonts w:ascii="Cambria Math" w:hAnsi="Cambria Math" w:cs="Cambria Math"/>
            <w:noProof/>
          </w:rPr>
          <m:t>λθ</m:t>
        </m:r>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r>
        <w:rPr>
          <w:noProof/>
        </w:rPr>
        <w:t xml:space="preserve"> and </w:t>
      </w:r>
    </w:p>
    <w:p w14:paraId="76418F85" w14:textId="77777777" w:rsidR="00AF1B2A" w:rsidRPr="00AF1B2A" w:rsidRDefault="00AF1B2A" w:rsidP="00AF1B2A">
      <w:pPr>
        <w:tabs>
          <w:tab w:val="center" w:pos="4800"/>
          <w:tab w:val="right" w:pos="9500"/>
        </w:tabs>
        <w:ind w:firstLine="720"/>
        <w:rPr>
          <w:rFonts w:ascii="Times New Roman" w:hAnsi="Times New Roman" w:cs="Times New Roman"/>
          <w:noProof/>
        </w:rPr>
      </w:pPr>
      <m:oMathPara>
        <m:oMath>
          <m:r>
            <m:rPr>
              <m:sty m:val="p"/>
            </m:rPr>
            <w:rPr>
              <w:rFonts w:ascii="Cambria Math" w:hAnsi="Cambria Math"/>
              <w:noProof/>
            </w:rPr>
            <m:t>E</m:t>
          </m:r>
          <m:d>
            <m:dPr>
              <m:ctrlPr>
                <w:rPr>
                  <w:rFonts w:ascii="Cambria Math" w:hAnsi="Cambria Math"/>
                </w:rPr>
              </m:ctrlPr>
            </m:dPr>
            <m:e>
              <m:sSup>
                <m:sSupPr>
                  <m:ctrlPr>
                    <w:rPr>
                      <w:rFonts w:ascii="Cambria Math" w:hAnsi="Cambria Math"/>
                    </w:rPr>
                  </m:ctrlPr>
                </m:sSupPr>
                <m:e>
                  <m:r>
                    <m:rPr>
                      <m:sty m:val="p"/>
                    </m:rPr>
                    <w:rPr>
                      <w:rFonts w:ascii="Cambria Math" w:hAnsi="Cambria Math"/>
                      <w:noProof/>
                    </w:rPr>
                    <m:t>X</m:t>
                  </m:r>
                </m:e>
                <m:sup>
                  <m:r>
                    <m:rPr>
                      <m:sty m:val="p"/>
                    </m:rPr>
                    <w:rPr>
                      <w:rFonts w:ascii="Cambria Math" w:hAnsi="Cambria Math"/>
                      <w:noProof/>
                    </w:rPr>
                    <m:t>2</m:t>
                  </m:r>
                </m:sup>
              </m:sSup>
            </m:e>
          </m:d>
          <m:r>
            <m:rPr>
              <m:sty m:val="p"/>
            </m:rPr>
            <w:rPr>
              <w:rFonts w:ascii="Cambria Math" w:hAnsi="Cambria Math"/>
              <w:noProof/>
            </w:rPr>
            <m:t>=3q</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7r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8r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r>
            <m:rPr>
              <m:sty m:val="p"/>
            </m:rPr>
            <w:rPr>
              <w:rFonts w:ascii="Cambria Math" w:hAnsi="Cambria Math" w:cs="Cambria Math"/>
              <w:noProof/>
            </w:rPr>
            <m:t>λ</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m:oMathPara>
    </w:p>
    <w:p w14:paraId="4C2BC8B8" w14:textId="77777777" w:rsidR="00AF1B2A" w:rsidRPr="00AF1B2A" w:rsidRDefault="00AF1B2A" w:rsidP="00AF1B2A">
      <w:pPr>
        <w:tabs>
          <w:tab w:val="center" w:pos="4800"/>
          <w:tab w:val="right" w:pos="9500"/>
        </w:tabs>
        <w:ind w:firstLine="720"/>
        <w:rPr>
          <w:noProof/>
        </w:rPr>
      </w:pPr>
      <w:r>
        <w:rPr>
          <w:rFonts w:ascii="Times New Roman" w:hAnsi="Times New Roman" w:cs="Times New Roman"/>
          <w:noProof/>
        </w:rPr>
        <w:t xml:space="preserve">4. Equations to solve are:  </w:t>
      </w:r>
      <m:oMath>
        <m:r>
          <w:rPr>
            <w:rFonts w:ascii="Cambria Math" w:hAnsi="Cambria Math"/>
            <w:noProof/>
          </w:rPr>
          <m:t>E</m:t>
        </m:r>
        <m:r>
          <m:rPr>
            <m:sty m:val="p"/>
          </m:rPr>
          <w:rPr>
            <w:rFonts w:ascii="Cambria Math" w:hAnsi="Cambria Math"/>
            <w:noProof/>
          </w:rPr>
          <m:t>(</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1</m:t>
            </m:r>
          </m:sub>
        </m:sSub>
      </m:oMath>
      <w:r>
        <w:rPr>
          <w:rFonts w:ascii="Times New Roman" w:hAnsi="Times New Roman" w:cs="Times New Roman"/>
          <w:noProof/>
        </w:rPr>
        <w:t xml:space="preserve"> and </w:t>
      </w:r>
      <m:oMath>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2</m:t>
            </m:r>
          </m:sup>
        </m:sSup>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2</m:t>
            </m:r>
          </m:sub>
        </m:sSub>
      </m:oMath>
      <w:r w:rsidR="0011585A">
        <w:rPr>
          <w:rFonts w:ascii="Times New Roman" w:hAnsi="Times New Roman" w:cs="Times New Roman"/>
          <w:noProof/>
        </w:rPr>
        <w:t xml:space="preserve"> </w:t>
      </w:r>
      <w:r>
        <w:rPr>
          <w:noProof/>
        </w:rPr>
        <w:t xml:space="preserve">for </w:t>
      </w:r>
      <m:oMath>
        <m:r>
          <w:rPr>
            <w:rFonts w:ascii="Cambria Math" w:hAnsi="Cambria Math" w:cs="Cambria Math"/>
            <w:noProof/>
          </w:rPr>
          <m:t>λ</m:t>
        </m:r>
        <m:r>
          <m:rPr>
            <m:sty m:val="p"/>
          </m:rPr>
          <w:rPr>
            <w:rFonts w:ascii="Cambria Math" w:hAnsi="Cambria Math"/>
            <w:noProof/>
          </w:rPr>
          <m:t xml:space="preserve"> and </m:t>
        </m:r>
        <m:r>
          <w:rPr>
            <w:rFonts w:ascii="Cambria Math" w:hAnsi="Cambria Math" w:cs="Cambria Math"/>
            <w:noProof/>
          </w:rPr>
          <m:t>θ</m:t>
        </m:r>
      </m:oMath>
      <w:r>
        <w:rPr>
          <w:noProof/>
        </w:rPr>
        <w:t xml:space="preserve">. </w:t>
      </w:r>
      <w:r w:rsidR="0011585A">
        <w:rPr>
          <w:noProof/>
        </w:rPr>
        <w:t xml:space="preserve">Remind that </w:t>
      </w:r>
      <w:r w:rsidR="0011585A">
        <w:rPr>
          <w:rFonts w:ascii="Times New Roman" w:hAnsi="Times New Roman" w:cs="Times New Roman"/>
          <w:noProof/>
        </w:rPr>
        <w:t xml:space="preserve">parameters </w:t>
      </w:r>
      <w:r w:rsidR="0011585A">
        <w:rPr>
          <w:noProof/>
        </w:rPr>
        <w:t xml:space="preserve"> </w:t>
      </w:r>
      <m:oMath>
        <m:r>
          <w:rPr>
            <w:rFonts w:ascii="Cambria Math" w:hAnsi="Cambria Math"/>
            <w:noProof/>
          </w:rPr>
          <m:t>p</m:t>
        </m:r>
        <m:r>
          <m:rPr>
            <m:sty m:val="p"/>
          </m:rPr>
          <w:rPr>
            <w:rFonts w:ascii="Cambria Math" w:hAnsi="Cambria Math"/>
            <w:noProof/>
          </w:rPr>
          <m:t xml:space="preserve"> and </m:t>
        </m:r>
        <m:r>
          <w:rPr>
            <w:rFonts w:ascii="Cambria Math" w:hAnsi="Cambria Math"/>
            <w:noProof/>
          </w:rPr>
          <m:t>q</m:t>
        </m:r>
      </m:oMath>
      <w:r w:rsidR="0011585A">
        <w:rPr>
          <w:noProof/>
        </w:rPr>
        <w:t xml:space="preserve"> are known. </w:t>
      </w:r>
    </w:p>
    <w:p w14:paraId="46C007CC" w14:textId="25B17500" w:rsidR="00AF1B2A" w:rsidRDefault="00AF1B2A" w:rsidP="005B0B61">
      <w:pPr>
        <w:pStyle w:val="Heading1"/>
        <w:tabs>
          <w:tab w:val="center" w:pos="4800"/>
          <w:tab w:val="right" w:pos="9500"/>
        </w:tabs>
      </w:pPr>
    </w:p>
    <w:p w14:paraId="619E61A3" w14:textId="2C16F0A0" w:rsidR="00AF0213" w:rsidRDefault="00273141" w:rsidP="00AF0213">
      <w:pPr>
        <w:tabs>
          <w:tab w:val="left" w:pos="1500"/>
          <w:tab w:val="right" w:pos="9500"/>
        </w:tabs>
        <w:ind w:firstLine="720"/>
        <w:rPr>
          <w:rFonts w:ascii="Times New Roman" w:hAnsi="Times New Roman" w:cs="Times New Roman"/>
          <w:noProof/>
        </w:rPr>
      </w:pPr>
      <w:r>
        <w:t xml:space="preserve">Note </w:t>
      </w:r>
      <m:oMath>
        <m:r>
          <w:rPr>
            <w:rFonts w:ascii="Cambria Math" w:hAnsi="Cambria Math"/>
            <w:noProof/>
          </w:rPr>
          <m:t>E</m:t>
        </m:r>
        <m:d>
          <m:dPr>
            <m:ctrlPr>
              <w:rPr>
                <w:rFonts w:ascii="Cambria Math" w:hAnsi="Cambria Math"/>
                <w:noProof/>
              </w:rPr>
            </m:ctrlPr>
          </m:dPr>
          <m:e>
            <m:r>
              <w:rPr>
                <w:rFonts w:ascii="Cambria Math" w:hAnsi="Cambria Math"/>
                <w:noProof/>
              </w:rPr>
              <m:t>X</m:t>
            </m:r>
          </m:e>
        </m:d>
        <m:r>
          <w:rPr>
            <w:rFonts w:ascii="Cambria Math" w:hAnsi="Cambria Math"/>
            <w:noProof/>
          </w:rPr>
          <m:t>,</m:t>
        </m:r>
        <m:r>
          <w:rPr>
            <w:rFonts w:ascii="Cambria Math" w:hAnsi="Cambria Math"/>
            <w:noProof/>
          </w:rPr>
          <m:t>E</m:t>
        </m:r>
        <m:d>
          <m:dPr>
            <m:ctrlPr>
              <w:rPr>
                <w:rFonts w:ascii="Cambria Math" w:hAnsi="Cambria Math"/>
                <w:noProof/>
              </w:rPr>
            </m:ctrlPr>
          </m:dPr>
          <m:e>
            <m:sSup>
              <m:sSupPr>
                <m:ctrlPr>
                  <w:rPr>
                    <w:rFonts w:ascii="Cambria Math" w:hAnsi="Cambria Math"/>
                  </w:rPr>
                </m:ctrlPr>
              </m:sSupPr>
              <m:e>
                <m:r>
                  <w:rPr>
                    <w:rFonts w:ascii="Cambria Math" w:hAnsi="Cambria Math"/>
                    <w:noProof/>
                  </w:rPr>
                  <m:t>X</m:t>
                </m:r>
              </m:e>
              <m:sup>
                <m:r>
                  <m:rPr>
                    <m:sty m:val="p"/>
                  </m:rPr>
                  <w:rPr>
                    <w:rFonts w:ascii="Cambria Math" w:hAnsi="Cambria Math"/>
                    <w:noProof/>
                  </w:rPr>
                  <m:t>2</m:t>
                </m:r>
              </m:sup>
            </m:sSup>
          </m:e>
        </m:d>
        <m:r>
          <m:rPr>
            <m:sty m:val="p"/>
          </m:rPr>
          <w:rPr>
            <w:rFonts w:ascii="Cambria Math" w:hAnsi="Cambria Math"/>
            <w:noProof/>
          </w:rPr>
          <m:t>,</m:t>
        </m:r>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3</m:t>
            </m:r>
          </m:sup>
        </m:sSup>
        <m:r>
          <m:rPr>
            <m:sty m:val="p"/>
          </m:rPr>
          <w:rPr>
            <w:rFonts w:ascii="Cambria Math" w:hAnsi="Cambria Math"/>
            <w:noProof/>
          </w:rPr>
          <m:t>)</m:t>
        </m:r>
      </m:oMath>
      <w:r w:rsidR="00AF0213">
        <w:rPr>
          <w:rFonts w:ascii="Times New Roman" w:hAnsi="Times New Roman" w:cs="Times New Roman"/>
          <w:noProof/>
        </w:rPr>
        <w:t>,</w:t>
      </w:r>
      <m:oMath>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4</m:t>
            </m:r>
          </m:sup>
        </m:sSup>
        <m:r>
          <m:rPr>
            <m:sty m:val="p"/>
          </m:rPr>
          <w:rPr>
            <w:rFonts w:ascii="Cambria Math" w:hAnsi="Cambria Math"/>
            <w:noProof/>
          </w:rPr>
          <m:t>)</m:t>
        </m:r>
      </m:oMath>
      <w:r w:rsidR="00AF0213">
        <w:rPr>
          <w:rFonts w:ascii="Times New Roman" w:hAnsi="Times New Roman" w:cs="Times New Roman"/>
          <w:noProof/>
        </w:rPr>
        <w:t xml:space="preserve"> were performed by using Mome</w:t>
      </w:r>
      <w:r w:rsidR="00A62BE0">
        <w:rPr>
          <w:rFonts w:ascii="Times New Roman" w:hAnsi="Times New Roman" w:cs="Times New Roman"/>
          <w:noProof/>
        </w:rPr>
        <w:t xml:space="preserve">nt Generating Function and Mathematica Sofeware </w:t>
      </w:r>
      <w:r w:rsidR="00D250BA">
        <w:rPr>
          <w:rFonts w:ascii="Times New Roman" w:hAnsi="Times New Roman" w:cs="Times New Roman"/>
          <w:noProof/>
        </w:rPr>
        <w:t>to take derivertaive at 0 for these equations.</w:t>
      </w:r>
    </w:p>
    <w:p w14:paraId="23E23EE5" w14:textId="1414875B" w:rsidR="00E03043" w:rsidRDefault="00E03043" w:rsidP="00E03043"/>
    <w:p w14:paraId="6C6F5176" w14:textId="77777777" w:rsidR="00E03043" w:rsidRPr="00E03043" w:rsidRDefault="00E03043" w:rsidP="00E03043"/>
    <w:p w14:paraId="4FF7E57D" w14:textId="77777777" w:rsidR="005B0B61" w:rsidRDefault="005B0B61" w:rsidP="005B0B61">
      <w:pPr>
        <w:pStyle w:val="Heading1"/>
        <w:tabs>
          <w:tab w:val="center" w:pos="4800"/>
          <w:tab w:val="right" w:pos="9500"/>
        </w:tabs>
      </w:pPr>
      <w:r>
        <w:lastRenderedPageBreak/>
        <w:t xml:space="preserve">Moments of the Generalized Crack distribution </w:t>
      </w:r>
    </w:p>
    <w:p w14:paraId="742BD814" w14:textId="77777777" w:rsidR="005B0B61" w:rsidRPr="005B0B61" w:rsidRDefault="005B0B61" w:rsidP="005B0B61">
      <w:pPr>
        <w:tabs>
          <w:tab w:val="center" w:pos="4800"/>
          <w:tab w:val="right" w:pos="9500"/>
        </w:tabs>
        <w:ind w:firstLine="720"/>
        <w:rPr>
          <w:rFonts w:ascii="Times New Roman" w:hAnsi="Times New Roman" w:cs="Times New Roman"/>
          <w:noProof/>
        </w:rPr>
      </w:pPr>
      <w:r>
        <w:rPr>
          <w:iCs/>
          <w:noProof/>
        </w:rPr>
        <w:t>T</w:t>
      </w:r>
      <w:r w:rsidRPr="005B0B61">
        <w:rPr>
          <w:iCs/>
          <w:noProof/>
        </w:rPr>
        <w:t xml:space="preserve">he first four moments of X are given by </w:t>
      </w:r>
    </w:p>
    <w:p w14:paraId="510D7824" w14:textId="00398E6B" w:rsidR="005B0B61" w:rsidRPr="005B0B61" w:rsidRDefault="005B0B61" w:rsidP="005B0B61">
      <w:pPr>
        <w:tabs>
          <w:tab w:val="center" w:pos="48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E</m:t>
        </m:r>
        <m:d>
          <m:dPr>
            <m:ctrlPr>
              <w:rPr>
                <w:rFonts w:ascii="Cambria Math" w:hAnsi="Cambria Math"/>
              </w:rPr>
            </m:ctrlPr>
          </m:dPr>
          <m:e>
            <m:r>
              <m:rPr>
                <m:sty m:val="p"/>
              </m:rPr>
              <w:rPr>
                <w:rFonts w:ascii="Cambria Math" w:hAnsi="Cambria Math"/>
                <w:noProof/>
              </w:rPr>
              <m:t>X</m:t>
            </m:r>
          </m:e>
        </m:d>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r>
          <m:rPr>
            <m:sty m:val="p"/>
          </m:rPr>
          <w:rPr>
            <w:rFonts w:ascii="Cambria Math" w:hAnsi="Cambria Math" w:cs="Cambria Math"/>
            <w:noProof/>
          </w:rPr>
          <m:t>λθ</m:t>
        </m:r>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0CC6E71B" w14:textId="4536F01E" w:rsidR="005B0B61" w:rsidRPr="005B0B61" w:rsidRDefault="005B0B61" w:rsidP="005B0B61">
      <w:pPr>
        <w:tabs>
          <w:tab w:val="center" w:pos="4800"/>
          <w:tab w:val="right" w:pos="9500"/>
        </w:tabs>
        <w:jc w:val="both"/>
        <w:rPr>
          <w:rFonts w:ascii="Times New Roman" w:hAnsi="Times New Roman" w:cs="Times New Roman"/>
          <w:noProof/>
        </w:rPr>
      </w:pPr>
    </w:p>
    <w:p w14:paraId="459CAB1C" w14:textId="67A69732"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E</m:t>
        </m:r>
        <m:d>
          <m:dPr>
            <m:ctrlPr>
              <w:rPr>
                <w:rFonts w:ascii="Cambria Math" w:hAnsi="Cambria Math"/>
              </w:rPr>
            </m:ctrlPr>
          </m:dPr>
          <m:e>
            <m:sSup>
              <m:sSupPr>
                <m:ctrlPr>
                  <w:rPr>
                    <w:rFonts w:ascii="Cambria Math" w:hAnsi="Cambria Math"/>
                  </w:rPr>
                </m:ctrlPr>
              </m:sSupPr>
              <m:e>
                <m:r>
                  <m:rPr>
                    <m:sty m:val="p"/>
                  </m:rPr>
                  <w:rPr>
                    <w:rFonts w:ascii="Cambria Math" w:hAnsi="Cambria Math"/>
                    <w:noProof/>
                  </w:rPr>
                  <m:t>X</m:t>
                </m:r>
              </m:e>
              <m:sup>
                <m:r>
                  <m:rPr>
                    <m:sty m:val="p"/>
                  </m:rPr>
                  <w:rPr>
                    <w:rFonts w:ascii="Cambria Math" w:hAnsi="Cambria Math"/>
                    <w:noProof/>
                  </w:rPr>
                  <m:t>2</m:t>
                </m:r>
              </m:sup>
            </m:sSup>
          </m:e>
        </m:d>
        <m:r>
          <m:rPr>
            <m:sty m:val="p"/>
          </m:rPr>
          <w:rPr>
            <w:rFonts w:ascii="Cambria Math" w:hAnsi="Cambria Math"/>
            <w:noProof/>
          </w:rPr>
          <m:t>=3q</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7r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8r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r>
          <m:rPr>
            <m:sty m:val="p"/>
          </m:rPr>
          <w:rPr>
            <w:rFonts w:ascii="Cambria Math" w:hAnsi="Cambria Math" w:cs="Cambria Math"/>
            <w:noProof/>
          </w:rPr>
          <m:t>λ</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265D22C5" w14:textId="4463D6DF"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2</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r>
          <m:rPr>
            <m:sty m:val="p"/>
          </m:rPr>
          <w:rPr>
            <w:rFonts w:ascii="Cambria Math" w:hAnsi="Cambria Math"/>
            <w:noProof/>
          </w:rPr>
          <m:t>+2</m:t>
        </m:r>
        <m:r>
          <m:rPr>
            <m:sty m:val="p"/>
          </m:rPr>
          <w:rPr>
            <w:rFonts w:ascii="Cambria Math" w:hAnsi="Cambria Math" w:cs="Cambria Math"/>
            <w:noProof/>
          </w:rPr>
          <m:t>λθ</m:t>
        </m:r>
        <m:d>
          <m:dPr>
            <m:ctrlPr>
              <w:rPr>
                <w:rFonts w:ascii="Cambria Math" w:hAnsi="Cambria Math"/>
              </w:rPr>
            </m:ctrlPr>
          </m:dPr>
          <m:e>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5E0BB1FC" w14:textId="77777777" w:rsidR="005B0B61" w:rsidRPr="005B0B61" w:rsidRDefault="005B0B61" w:rsidP="005B0B61">
      <w:pPr>
        <w:tabs>
          <w:tab w:val="center" w:pos="4800"/>
          <w:tab w:val="right" w:pos="9500"/>
        </w:tabs>
        <w:jc w:val="both"/>
        <w:rPr>
          <w:rFonts w:ascii="Times New Roman" w:hAnsi="Times New Roman" w:cs="Times New Roman"/>
          <w:noProof/>
        </w:rPr>
      </w:pPr>
      <w:r w:rsidRPr="005B0B61">
        <w:rPr>
          <w:noProof/>
        </w:rPr>
        <w:t xml:space="preserve"> </w:t>
      </w:r>
    </w:p>
    <w:p w14:paraId="01B80943"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E</m:t>
        </m:r>
        <m:d>
          <m:dPr>
            <m:ctrlPr>
              <w:rPr>
                <w:rFonts w:ascii="Cambria Math" w:hAnsi="Cambria Math"/>
              </w:rPr>
            </m:ctrlPr>
          </m:dPr>
          <m:e>
            <m:sSup>
              <m:sSupPr>
                <m:ctrlPr>
                  <w:rPr>
                    <w:rFonts w:ascii="Cambria Math" w:hAnsi="Cambria Math"/>
                  </w:rPr>
                </m:ctrlPr>
              </m:sSupPr>
              <m:e>
                <m:r>
                  <m:rPr>
                    <m:sty m:val="p"/>
                  </m:rPr>
                  <w:rPr>
                    <w:rFonts w:ascii="Cambria Math" w:hAnsi="Cambria Math"/>
                    <w:noProof/>
                  </w:rPr>
                  <m:t>X</m:t>
                </m:r>
              </m:e>
              <m:sup>
                <m:r>
                  <m:rPr>
                    <m:sty m:val="p"/>
                  </m:rPr>
                  <w:rPr>
                    <w:rFonts w:ascii="Cambria Math" w:hAnsi="Cambria Math"/>
                    <w:noProof/>
                  </w:rPr>
                  <m:t>3</m:t>
                </m:r>
              </m:sup>
            </m:sSup>
          </m:e>
        </m:d>
        <m:r>
          <m:rPr>
            <m:sty m:val="p"/>
          </m:rPr>
          <w:rPr>
            <w:rFonts w:ascii="Cambria Math" w:hAnsi="Cambria Math"/>
            <w:noProof/>
          </w:rPr>
          <m:t>=15q</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57r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48r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+3</m:t>
        </m:r>
        <m:r>
          <m:rPr>
            <m:sty m:val="p"/>
          </m:rPr>
          <w:rPr>
            <w:rFonts w:ascii="Cambria Math" w:hAnsi="Cambria Math" w:cs="Cambria Math"/>
            <w:noProof/>
          </w:rPr>
          <m:t>λ</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0C47F45C"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+3</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2</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r>
          <m:rPr>
            <m:sty m:val="p"/>
          </m:rPr>
          <w:rPr>
            <w:rFonts w:ascii="Cambria Math" w:hAnsi="Cambria Math"/>
            <w:noProof/>
          </w:rPr>
          <m:t>+</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3</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3F76168F"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+3</m:t>
        </m:r>
        <m:r>
          <m:rPr>
            <m:sty m:val="p"/>
          </m:rPr>
          <w:rPr>
            <w:rFonts w:ascii="Cambria Math" w:hAnsi="Cambria Math" w:cs="Cambria Math"/>
            <w:noProof/>
          </w:rPr>
          <m:t>λ</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r>
          <m:rPr>
            <m:sty m:val="p"/>
          </m:rPr>
          <w:rPr>
            <w:rFonts w:ascii="Cambria Math" w:hAnsi="Cambria Math"/>
            <w:noProof/>
          </w:rPr>
          <m:t>+3</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2</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304C5212"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+3</m:t>
        </m:r>
        <m:r>
          <m:rPr>
            <m:sty m:val="p"/>
          </m:rPr>
          <w:rPr>
            <w:rFonts w:ascii="Cambria Math" w:hAnsi="Cambria Math" w:cs="Cambria Math"/>
            <w:noProof/>
          </w:rPr>
          <m:t>λθ</m:t>
        </m:r>
        <m:d>
          <m:dPr>
            <m:ctrlPr>
              <w:rPr>
                <w:rFonts w:ascii="Cambria Math" w:hAnsi="Cambria Math"/>
              </w:rPr>
            </m:ctrlPr>
          </m:dPr>
          <m:e>
            <m:r>
              <m:rPr>
                <m:sty m:val="p"/>
              </m:rPr>
              <w:rPr>
                <w:rFonts w:ascii="Cambria Math" w:hAnsi="Cambria Math"/>
                <w:noProof/>
              </w:rPr>
              <m:t>3q</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7r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8r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7AF536D4" w14:textId="77777777" w:rsidR="005B0B61" w:rsidRPr="005B0B61" w:rsidRDefault="005B0B61" w:rsidP="005B0B61">
      <w:pPr>
        <w:tabs>
          <w:tab w:val="center" w:pos="4800"/>
          <w:tab w:val="right" w:pos="9500"/>
        </w:tabs>
        <w:jc w:val="both"/>
        <w:rPr>
          <w:rFonts w:ascii="Times New Roman" w:hAnsi="Times New Roman" w:cs="Times New Roman"/>
          <w:noProof/>
        </w:rPr>
      </w:pPr>
    </w:p>
    <w:p w14:paraId="2C456F5C" w14:textId="77777777" w:rsidR="005B0B61" w:rsidRPr="005B0B61" w:rsidRDefault="005B0B61" w:rsidP="005B0B61">
      <w:pPr>
        <w:tabs>
          <w:tab w:val="center" w:pos="4800"/>
          <w:tab w:val="right" w:pos="9500"/>
        </w:tabs>
        <w:ind w:firstLine="720"/>
        <w:jc w:val="both"/>
        <w:rPr>
          <w:rFonts w:ascii="Times New Roman" w:hAnsi="Times New Roman" w:cs="Times New Roman"/>
          <w:noProof/>
        </w:rPr>
      </w:pPr>
    </w:p>
    <w:p w14:paraId="7ECDD823"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E</m:t>
        </m:r>
        <m:d>
          <m:dPr>
            <m:ctrlPr>
              <w:rPr>
                <w:rFonts w:ascii="Cambria Math" w:hAnsi="Cambria Math"/>
              </w:rPr>
            </m:ctrlPr>
          </m:dPr>
          <m:e>
            <m:sSup>
              <m:sSupPr>
                <m:ctrlPr>
                  <w:rPr>
                    <w:rFonts w:ascii="Cambria Math" w:hAnsi="Cambria Math"/>
                  </w:rPr>
                </m:ctrlPr>
              </m:sSupPr>
              <m:e>
                <m:r>
                  <m:rPr>
                    <m:sty m:val="p"/>
                  </m:rPr>
                  <w:rPr>
                    <w:rFonts w:ascii="Cambria Math" w:hAnsi="Cambria Math"/>
                    <w:noProof/>
                  </w:rPr>
                  <m:t>X</m:t>
                </m:r>
              </m:e>
              <m:sup>
                <m:r>
                  <m:rPr>
                    <m:sty m:val="p"/>
                  </m:rPr>
                  <w:rPr>
                    <w:rFonts w:ascii="Cambria Math" w:hAnsi="Cambria Math"/>
                    <w:noProof/>
                  </w:rPr>
                  <m:t>4</m:t>
                </m:r>
              </m:sup>
            </m:sSup>
          </m:e>
        </m:d>
        <m:r>
          <m:rPr>
            <m:sty m:val="p"/>
          </m:rPr>
          <w:rPr>
            <w:rFonts w:ascii="Cambria Math" w:hAnsi="Cambria Math"/>
            <w:noProof/>
          </w:rPr>
          <m:t>=105q</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4</m:t>
            </m:r>
          </m:sup>
        </m:s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561r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4</m:t>
                </m:r>
              </m:sup>
            </m:sSup>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384r</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4</m:t>
                </m:r>
              </m:sup>
            </m:sSup>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+15</m:t>
        </m:r>
        <m:r>
          <m:rPr>
            <m:sty m:val="p"/>
          </m:rPr>
          <w:rPr>
            <w:rFonts w:ascii="Cambria Math" w:hAnsi="Cambria Math" w:cs="Cambria Math"/>
            <w:noProof/>
          </w:rPr>
          <m:t>λ</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4</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39E9AE00"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+15</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2</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4</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r>
          <m:rPr>
            <m:sty m:val="p"/>
          </m:rPr>
          <w:rPr>
            <w:rFonts w:ascii="Cambria Math" w:hAnsi="Cambria Math"/>
            <w:noProof/>
          </w:rPr>
          <m:t>+6</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3</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4</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54C5166F"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4</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4</m:t>
            </m:r>
          </m:sup>
        </m:sSup>
        <m:d>
          <m:dPr>
            <m:ctrlPr>
              <w:rPr>
                <w:rFonts w:ascii="Cambria Math" w:hAnsi="Cambria Math"/>
              </w:rPr>
            </m:ctrlPr>
          </m:dPr>
          <m:e>
            <m:r>
              <m:rPr>
                <m:sty m:val="p"/>
              </m:rPr>
              <w:rPr>
                <w:rFonts w:ascii="Cambria Math" w:hAnsi="Cambria Math"/>
                <w:noProof/>
              </w:rPr>
              <m:t>p+q+</m:t>
            </m:r>
            <m:f>
              <m:fPr>
                <m:ctrlPr>
                  <w:rPr>
                    <w:rFonts w:ascii="Cambria Math" w:hAnsi="Cambria Math"/>
                  </w:rPr>
                </m:ctrlPr>
              </m:fPr>
              <m:num>
                <m:r>
                  <m:rPr>
                    <m:sty m:val="p"/>
                  </m:rPr>
                  <w:rPr>
                    <w:rFonts w:ascii="Cambria Math" w:hAnsi="Cambria Math"/>
                    <w:noProof/>
                  </w:rPr>
                  <m:t>r</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r>
          <m:rPr>
            <m:sty m:val="p"/>
          </m:rPr>
          <w:rPr>
            <w:rFonts w:ascii="Cambria Math" w:hAnsi="Cambria Math"/>
            <w:noProof/>
          </w:rPr>
          <m:t>+12</m:t>
        </m:r>
        <m:r>
          <m:rPr>
            <m:sty m:val="p"/>
          </m:rPr>
          <w:rPr>
            <w:rFonts w:ascii="Cambria Math" w:hAnsi="Cambria Math" w:cs="Cambria Math"/>
            <w:noProof/>
          </w:rPr>
          <m:t>λ</m:t>
        </m:r>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d>
          <m:dPr>
            <m:ctrlPr>
              <w:rPr>
                <w:rFonts w:ascii="Cambria Math" w:hAnsi="Cambria Math"/>
              </w:rPr>
            </m:ctrlPr>
          </m:dPr>
          <m:e>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27FA7166" w14:textId="77777777" w:rsidR="005B0B61" w:rsidRPr="005B0B61" w:rsidRDefault="005B0B61" w:rsidP="005B0B61">
      <w:pPr>
        <w:tabs>
          <w:tab w:val="left" w:pos="1500"/>
          <w:tab w:val="right" w:pos="9500"/>
        </w:tabs>
        <w:ind w:firstLine="720"/>
        <w:rPr>
          <w:rFonts w:ascii="Times New Roman" w:hAnsi="Times New Roman" w:cs="Times New Roman"/>
          <w:noProof/>
        </w:rPr>
      </w:pPr>
      <w:r w:rsidRPr="005B0B61">
        <w:rPr>
          <w:noProof/>
        </w:rPr>
        <w:tab/>
      </w:r>
      <m:oMath>
        <m:r>
          <m:rPr>
            <m:sty m:val="p"/>
          </m:rPr>
          <w:rPr>
            <w:rFonts w:ascii="Cambria Math" w:hAnsi="Cambria Math"/>
            <w:noProof/>
          </w:rPr>
          <m:t>+12</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2</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d>
          <m:dPr>
            <m:ctrlPr>
              <w:rPr>
                <w:rFonts w:ascii="Cambria Math" w:hAnsi="Cambria Math"/>
              </w:rPr>
            </m:ctrlPr>
          </m:dPr>
          <m:e>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r>
          <m:rPr>
            <m:sty m:val="p"/>
          </m:rPr>
          <w:rPr>
            <w:rFonts w:ascii="Cambria Math" w:hAnsi="Cambria Math"/>
            <w:noProof/>
          </w:rPr>
          <m:t>+4</m:t>
        </m:r>
        <m:sSup>
          <m:sSupPr>
            <m:ctrlPr>
              <w:rPr>
                <w:rFonts w:ascii="Cambria Math" w:hAnsi="Cambria Math"/>
              </w:rPr>
            </m:ctrlPr>
          </m:sSupPr>
          <m:e>
            <m:r>
              <m:rPr>
                <m:sty m:val="p"/>
              </m:rPr>
              <w:rPr>
                <w:rFonts w:ascii="Cambria Math" w:hAnsi="Cambria Math" w:cs="Cambria Math"/>
                <w:noProof/>
              </w:rPr>
              <m:t>λ</m:t>
            </m:r>
          </m:e>
          <m:sup>
            <m:r>
              <m:rPr>
                <m:sty m:val="p"/>
              </m:rPr>
              <w:rPr>
                <w:rFonts w:ascii="Cambria Math" w:hAnsi="Cambria Math"/>
                <w:noProof/>
              </w:rPr>
              <m:t>3</m:t>
            </m:r>
          </m:sup>
        </m:sSup>
        <m:sSup>
          <m:sSupPr>
            <m:ctrlPr>
              <w:rPr>
                <w:rFonts w:ascii="Cambria Math" w:hAnsi="Cambria Math"/>
              </w:rPr>
            </m:ctrlPr>
          </m:sSupPr>
          <m:e>
            <m:r>
              <m:rPr>
                <m:sty m:val="p"/>
              </m:rPr>
              <w:rPr>
                <w:rFonts w:ascii="Cambria Math" w:hAnsi="Cambria Math" w:cs="Cambria Math"/>
                <w:noProof/>
              </w:rPr>
              <m:t>θ</m:t>
            </m:r>
          </m:e>
          <m:sup>
            <m:r>
              <m:rPr>
                <m:sty m:val="p"/>
              </m:rPr>
              <w:rPr>
                <w:rFonts w:ascii="Cambria Math" w:hAnsi="Cambria Math"/>
                <w:noProof/>
              </w:rPr>
              <m:t>3</m:t>
            </m:r>
          </m:sup>
        </m:sSup>
        <m:d>
          <m:dPr>
            <m:ctrlPr>
              <w:rPr>
                <w:rFonts w:ascii="Cambria Math" w:hAnsi="Cambria Math"/>
              </w:rPr>
            </m:ctrlPr>
          </m:dPr>
          <m:e>
            <m:r>
              <m:rPr>
                <m:sty m:val="p"/>
              </m:rPr>
              <w:rPr>
                <w:rFonts w:ascii="Cambria Math" w:hAnsi="Cambria Math"/>
                <w:noProof/>
              </w:rPr>
              <m:t>q</m:t>
            </m:r>
            <m:r>
              <m:rPr>
                <m:sty m:val="p"/>
              </m:rPr>
              <w:rPr>
                <w:rFonts w:ascii="Cambria Math" w:hAnsi="Cambria Math" w:cs="Cambria Math"/>
                <w:noProof/>
              </w:rPr>
              <m:t>θ</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r</m:t>
                </m:r>
                <m:r>
                  <m:rPr>
                    <m:sty m:val="p"/>
                  </m:rPr>
                  <w:rPr>
                    <w:rFonts w:ascii="Cambria Math" w:hAnsi="Cambria Math" w:cs="Cambria Math"/>
                    <w:noProof/>
                  </w:rPr>
                  <m:t>θ</m:t>
                </m:r>
              </m:num>
              <m:den>
                <m:r>
                  <m:rPr>
                    <m:sty m:val="p"/>
                  </m:rPr>
                  <w:rPr>
                    <w:rFonts w:ascii="Cambria Math" w:hAnsi="Cambria Math"/>
                    <w:noProof/>
                  </w:rPr>
                  <m:t>2(</m:t>
                </m:r>
                <m:r>
                  <m:rPr>
                    <m:sty m:val="p"/>
                  </m:rPr>
                  <w:rPr>
                    <w:rFonts w:ascii="Cambria Math" w:hAnsi="Cambria Math" w:cs="Cambria Math"/>
                    <w:noProof/>
                  </w:rPr>
                  <m:t>λ</m:t>
                </m:r>
                <m:r>
                  <m:rPr>
                    <m:sty m:val="p"/>
                  </m:rPr>
                  <w:rPr>
                    <w:rFonts w:ascii="Cambria Math" w:hAnsi="Cambria Math"/>
                    <w:noProof/>
                  </w:rPr>
                  <m:t>+1)</m:t>
                </m:r>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2r</m:t>
                </m:r>
                <m:r>
                  <m:rPr>
                    <m:sty m:val="p"/>
                  </m:rPr>
                  <w:rPr>
                    <w:rFonts w:ascii="Cambria Math" w:hAnsi="Cambria Math" w:cs="Cambria Math"/>
                    <w:noProof/>
                  </w:rPr>
                  <m:t>θ</m:t>
                </m:r>
                <m:d>
                  <m:dPr>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r>
                      <m:rPr>
                        <m:sty m:val="p"/>
                      </m:rPr>
                      <w:rPr>
                        <w:rFonts w:ascii="Cambria Math" w:hAnsi="Cambria Math"/>
                        <w:noProof/>
                      </w:rPr>
                      <m:t>+</m:t>
                    </m:r>
                    <m:r>
                      <m:rPr>
                        <m:sty m:val="p"/>
                      </m:rPr>
                      <w:rPr>
                        <w:rFonts w:ascii="Cambria Math" w:hAnsi="Cambria Math" w:cs="Cambria Math"/>
                        <w:noProof/>
                      </w:rPr>
                      <m:t>λ</m:t>
                    </m:r>
                  </m:e>
                </m:d>
              </m:num>
              <m:den>
                <m:r>
                  <m:rPr>
                    <m:sty m:val="p"/>
                  </m:rPr>
                  <w:rPr>
                    <w:rFonts w:ascii="Cambria Math" w:hAnsi="Cambria Math" w:cs="Cambria Math"/>
                    <w:noProof/>
                  </w:rPr>
                  <m:t>λ</m:t>
                </m:r>
                <m:r>
                  <m:rPr>
                    <m:sty m:val="p"/>
                  </m:rPr>
                  <w:rPr>
                    <w:rFonts w:ascii="Cambria Math" w:hAnsi="Cambria Math"/>
                    <w:noProof/>
                  </w:rPr>
                  <m:t>+1</m:t>
                </m:r>
              </m:den>
            </m:f>
          </m:e>
        </m:d>
      </m:oMath>
    </w:p>
    <w:p w14:paraId="4DDD1E0F" w14:textId="77777777" w:rsidR="005B0B61" w:rsidRDefault="005B0B61" w:rsidP="005B0B61">
      <w:pPr>
        <w:pStyle w:val="Heading1"/>
        <w:tabs>
          <w:tab w:val="center" w:pos="4800"/>
          <w:tab w:val="right" w:pos="9500"/>
        </w:tabs>
      </w:pPr>
    </w:p>
    <w:p w14:paraId="36D714A5" w14:textId="77777777" w:rsidR="005B0B61" w:rsidRDefault="005B0B61" w:rsidP="005B0B61">
      <w:pPr>
        <w:pStyle w:val="Heading1"/>
        <w:tabs>
          <w:tab w:val="center" w:pos="4800"/>
          <w:tab w:val="right" w:pos="9500"/>
        </w:tabs>
      </w:pPr>
      <w:r>
        <w:t>Method of Moments estimates</w:t>
      </w:r>
    </w:p>
    <w:p w14:paraId="743FC6B2" w14:textId="77777777" w:rsidR="005B0B61" w:rsidRDefault="005B0B61" w:rsidP="005B0B61">
      <w:pPr>
        <w:tabs>
          <w:tab w:val="center" w:pos="4800"/>
          <w:tab w:val="right" w:pos="9500"/>
        </w:tabs>
        <w:ind w:firstLine="720"/>
        <w:jc w:val="both"/>
        <w:rPr>
          <w:rFonts w:ascii="Times New Roman" w:hAnsi="Times New Roman" w:cs="Times New Roman"/>
          <w:noProof/>
        </w:rPr>
      </w:pPr>
      <w:r>
        <w:rPr>
          <w:noProof/>
        </w:rPr>
        <w:t xml:space="preserve"> </w:t>
      </w:r>
      <w:r>
        <w:rPr>
          <w:b/>
          <w:bCs/>
          <w:noProof/>
        </w:rPr>
        <w:t xml:space="preserve"> </w:t>
      </w:r>
      <w:r>
        <w:rPr>
          <w:b/>
          <w:bCs/>
          <w:noProof/>
          <w:sz w:val="36"/>
          <w:szCs w:val="36"/>
        </w:rPr>
        <w:t xml:space="preserve"> </w:t>
      </w:r>
      <w:r>
        <w:rPr>
          <w:noProof/>
        </w:rPr>
        <w:t xml:space="preserve">Let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n</m:t>
            </m:r>
          </m:sub>
        </m:sSub>
      </m:oMath>
      <w:r>
        <w:rPr>
          <w:noProof/>
        </w:rPr>
        <w:t xml:space="preserve"> be a sample from </w:t>
      </w:r>
      <m:oMath>
        <m:r>
          <w:rPr>
            <w:rFonts w:ascii="Cambria Math" w:hAnsi="Cambria Math"/>
            <w:noProof/>
          </w:rPr>
          <m:t>GCR</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oMath>
      <w:r>
        <w:rPr>
          <w:noProof/>
        </w:rPr>
        <w:t xml:space="preserve"> distribution and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n</m:t>
            </m:r>
          </m:sub>
        </m:sSub>
      </m:oMath>
      <w:r>
        <w:rPr>
          <w:noProof/>
        </w:rPr>
        <w:t xml:space="preserve"> be the sample values. Denote the sample noncentral moments as </w:t>
      </w:r>
    </w:p>
    <w:p w14:paraId="4DB682D0" w14:textId="53D540D5" w:rsidR="005B0B61" w:rsidRDefault="005B0B61" w:rsidP="005B0B61">
      <w:pPr>
        <w:tabs>
          <w:tab w:val="left" w:pos="15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m</m:t>
            </m:r>
          </m:e>
          <m:sub>
            <m:r>
              <m:rPr>
                <m:sty m:val="p"/>
              </m:rPr>
              <w:rPr>
                <w:rFonts w:ascii="Cambria Math" w:hAnsi="Cambria Math"/>
                <w:noProof/>
              </w:rPr>
              <m:t>1</m:t>
            </m:r>
          </m:sub>
        </m:sSub>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w:rPr>
                <w:rFonts w:ascii="Cambria Math" w:hAnsi="Cambria Math"/>
                <w:noProof/>
              </w:rPr>
              <m:t>n</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x</m:t>
            </m:r>
          </m:e>
          <m:sub>
            <m:r>
              <w:rPr>
                <w:rFonts w:ascii="Cambria Math" w:hAnsi="Cambria Math"/>
                <w:noProof/>
              </w:rPr>
              <m:t>i</m:t>
            </m:r>
          </m:sub>
        </m:sSub>
        <m:r>
          <w:rPr>
            <w:rFonts w:ascii="Cambria Math" w:hAnsi="Cambria Math"/>
          </w:rPr>
          <m:t>/n</m:t>
        </m:r>
      </m:oMath>
    </w:p>
    <w:p w14:paraId="6DC551FB" w14:textId="62DCC7E7" w:rsidR="005B0B61" w:rsidRDefault="005B0B61" w:rsidP="005B0B61">
      <w:pPr>
        <w:tabs>
          <w:tab w:val="left" w:pos="15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m</m:t>
            </m:r>
          </m:e>
          <m:sub>
            <m:r>
              <m:rPr>
                <m:sty m:val="p"/>
              </m:rPr>
              <w:rPr>
                <w:rFonts w:ascii="Cambria Math" w:hAnsi="Cambria Math"/>
                <w:noProof/>
              </w:rPr>
              <m:t>2</m:t>
            </m:r>
          </m:sub>
        </m:sSub>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w:rPr>
                <w:rFonts w:ascii="Cambria Math" w:hAnsi="Cambria Math"/>
                <w:noProof/>
              </w:rPr>
              <m:t>n</m:t>
            </m:r>
          </m:sup>
          <m:e>
            <m:r>
              <m:rPr>
                <m:sty m:val="p"/>
              </m:rPr>
              <w:rPr>
                <w:rFonts w:ascii="Cambria Math" w:hAnsi="Cambria Math"/>
                <w:noProof/>
              </w:rPr>
              <m:t>‍</m:t>
            </m:r>
          </m:e>
        </m:nary>
        <m:sSubSup>
          <m:sSubSupPr>
            <m:ctrlPr>
              <w:rPr>
                <w:rFonts w:ascii="Cambria Math" w:hAnsi="Cambria Math"/>
              </w:rPr>
            </m:ctrlPr>
          </m:sSubSupPr>
          <m:e>
            <m:r>
              <w:rPr>
                <w:rFonts w:ascii="Cambria Math" w:hAnsi="Cambria Math"/>
                <w:noProof/>
              </w:rPr>
              <m:t>x</m:t>
            </m:r>
          </m:e>
          <m:sub>
            <m:r>
              <w:rPr>
                <w:rFonts w:ascii="Cambria Math" w:hAnsi="Cambria Math"/>
                <w:noProof/>
              </w:rPr>
              <m:t>i</m:t>
            </m:r>
          </m:sub>
          <m:sup>
            <m:r>
              <m:rPr>
                <m:sty m:val="p"/>
              </m:rPr>
              <w:rPr>
                <w:rFonts w:ascii="Cambria Math" w:hAnsi="Cambria Math"/>
                <w:noProof/>
              </w:rPr>
              <m:t>2</m:t>
            </m:r>
          </m:sup>
        </m:sSubSup>
        <m:r>
          <w:rPr>
            <w:rFonts w:ascii="Cambria Math" w:hAnsi="Cambria Math"/>
          </w:rPr>
          <m:t>/n</m:t>
        </m:r>
      </m:oMath>
    </w:p>
    <w:p w14:paraId="45E70404" w14:textId="706BF43A" w:rsidR="005B0B61" w:rsidRDefault="005B0B61" w:rsidP="005B0B61">
      <w:pPr>
        <w:tabs>
          <w:tab w:val="left" w:pos="15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m</m:t>
            </m:r>
          </m:e>
          <m:sub>
            <m:r>
              <m:rPr>
                <m:sty m:val="p"/>
              </m:rPr>
              <w:rPr>
                <w:rFonts w:ascii="Cambria Math" w:hAnsi="Cambria Math"/>
                <w:noProof/>
              </w:rPr>
              <m:t>3</m:t>
            </m:r>
          </m:sub>
        </m:sSub>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w:rPr>
                <w:rFonts w:ascii="Cambria Math" w:hAnsi="Cambria Math"/>
                <w:noProof/>
              </w:rPr>
              <m:t>n</m:t>
            </m:r>
          </m:sup>
          <m:e>
            <m:r>
              <m:rPr>
                <m:sty m:val="p"/>
              </m:rPr>
              <w:rPr>
                <w:rFonts w:ascii="Cambria Math" w:hAnsi="Cambria Math"/>
                <w:noProof/>
              </w:rPr>
              <m:t>‍</m:t>
            </m:r>
          </m:e>
        </m:nary>
        <m:sSubSup>
          <m:sSubSupPr>
            <m:ctrlPr>
              <w:rPr>
                <w:rFonts w:ascii="Cambria Math" w:hAnsi="Cambria Math"/>
              </w:rPr>
            </m:ctrlPr>
          </m:sSubSupPr>
          <m:e>
            <m:r>
              <w:rPr>
                <w:rFonts w:ascii="Cambria Math" w:hAnsi="Cambria Math"/>
                <w:noProof/>
              </w:rPr>
              <m:t>x</m:t>
            </m:r>
          </m:e>
          <m:sub>
            <m:r>
              <w:rPr>
                <w:rFonts w:ascii="Cambria Math" w:hAnsi="Cambria Math"/>
                <w:noProof/>
              </w:rPr>
              <m:t>i</m:t>
            </m:r>
          </m:sub>
          <m:sup>
            <m:r>
              <m:rPr>
                <m:sty m:val="p"/>
              </m:rPr>
              <w:rPr>
                <w:rFonts w:ascii="Cambria Math" w:hAnsi="Cambria Math"/>
                <w:noProof/>
              </w:rPr>
              <m:t>3</m:t>
            </m:r>
          </m:sup>
        </m:sSubSup>
        <m:r>
          <w:rPr>
            <w:rFonts w:ascii="Cambria Math" w:hAnsi="Cambria Math"/>
          </w:rPr>
          <m:t>/n</m:t>
        </m:r>
      </m:oMath>
    </w:p>
    <w:p w14:paraId="4A91F4C7" w14:textId="0E833231" w:rsidR="005B0B61" w:rsidRDefault="005B0B61" w:rsidP="005B0B61">
      <w:pPr>
        <w:tabs>
          <w:tab w:val="left" w:pos="15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m</m:t>
            </m:r>
          </m:e>
          <m:sub>
            <m:r>
              <m:rPr>
                <m:sty m:val="p"/>
              </m:rPr>
              <w:rPr>
                <w:rFonts w:ascii="Cambria Math" w:hAnsi="Cambria Math"/>
                <w:noProof/>
              </w:rPr>
              <m:t>4</m:t>
            </m:r>
          </m:sub>
        </m:sSub>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w:rPr>
                <w:rFonts w:ascii="Cambria Math" w:hAnsi="Cambria Math"/>
                <w:noProof/>
              </w:rPr>
              <m:t>n</m:t>
            </m:r>
          </m:sup>
          <m:e>
            <m:r>
              <m:rPr>
                <m:sty m:val="p"/>
              </m:rPr>
              <w:rPr>
                <w:rFonts w:ascii="Cambria Math" w:hAnsi="Cambria Math"/>
                <w:noProof/>
              </w:rPr>
              <m:t>‍</m:t>
            </m:r>
          </m:e>
        </m:nary>
        <m:sSubSup>
          <m:sSubSupPr>
            <m:ctrlPr>
              <w:rPr>
                <w:rFonts w:ascii="Cambria Math" w:hAnsi="Cambria Math"/>
              </w:rPr>
            </m:ctrlPr>
          </m:sSubSupPr>
          <m:e>
            <m:r>
              <w:rPr>
                <w:rFonts w:ascii="Cambria Math" w:hAnsi="Cambria Math"/>
                <w:noProof/>
              </w:rPr>
              <m:t>x</m:t>
            </m:r>
          </m:e>
          <m:sub>
            <m:r>
              <w:rPr>
                <w:rFonts w:ascii="Cambria Math" w:hAnsi="Cambria Math"/>
                <w:noProof/>
              </w:rPr>
              <m:t>i</m:t>
            </m:r>
          </m:sub>
          <m:sup>
            <m:r>
              <m:rPr>
                <m:sty m:val="p"/>
              </m:rPr>
              <w:rPr>
                <w:rFonts w:ascii="Cambria Math" w:hAnsi="Cambria Math"/>
                <w:noProof/>
              </w:rPr>
              <m:t>4</m:t>
            </m:r>
          </m:sup>
        </m:sSubSup>
        <m:r>
          <w:rPr>
            <w:rFonts w:ascii="Cambria Math" w:hAnsi="Cambria Math"/>
          </w:rPr>
          <m:t>/n</m:t>
        </m:r>
        <m:r>
          <m:rPr>
            <m:sty m:val="p"/>
          </m:rPr>
          <w:rPr>
            <w:rFonts w:ascii="Cambria Math" w:hAnsi="Cambria Math"/>
            <w:noProof/>
          </w:rPr>
          <m:t>.</m:t>
        </m:r>
      </m:oMath>
    </w:p>
    <w:p w14:paraId="5C6862A3" w14:textId="77777777" w:rsidR="005B0B61" w:rsidRDefault="005B0B61" w:rsidP="005B0B61">
      <w:pPr>
        <w:tabs>
          <w:tab w:val="center" w:pos="4800"/>
          <w:tab w:val="right" w:pos="9500"/>
        </w:tabs>
        <w:jc w:val="both"/>
        <w:rPr>
          <w:rFonts w:ascii="Times New Roman" w:hAnsi="Times New Roman" w:cs="Times New Roman"/>
          <w:noProof/>
        </w:rPr>
      </w:pPr>
      <w:r>
        <w:rPr>
          <w:noProof/>
        </w:rPr>
        <w:t xml:space="preserve"> Then the equations for the Method of Moments are: </w:t>
      </w:r>
    </w:p>
    <w:p w14:paraId="2B9CFA15" w14:textId="77777777" w:rsidR="005B0B61" w:rsidRDefault="005B0B61" w:rsidP="005B0B61">
      <w:pPr>
        <w:tabs>
          <w:tab w:val="left" w:pos="1500"/>
          <w:tab w:val="right" w:pos="9500"/>
        </w:tabs>
        <w:ind w:firstLine="720"/>
        <w:rPr>
          <w:rFonts w:ascii="Times New Roman" w:hAnsi="Times New Roman" w:cs="Times New Roman"/>
          <w:noProof/>
        </w:rPr>
      </w:pPr>
      <w:r>
        <w:rPr>
          <w:noProof/>
        </w:rPr>
        <w:tab/>
      </w:r>
      <m:oMath>
        <m:r>
          <w:rPr>
            <w:rFonts w:ascii="Cambria Math" w:hAnsi="Cambria Math"/>
            <w:noProof/>
          </w:rPr>
          <m:t>E</m:t>
        </m:r>
        <m:r>
          <m:rPr>
            <m:sty m:val="p"/>
          </m:rPr>
          <w:rPr>
            <w:rFonts w:ascii="Cambria Math" w:hAnsi="Cambria Math"/>
            <w:noProof/>
          </w:rPr>
          <m:t>(</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1</m:t>
            </m:r>
          </m:sub>
        </m:sSub>
      </m:oMath>
    </w:p>
    <w:p w14:paraId="4032BC90" w14:textId="77777777" w:rsidR="005B0B61" w:rsidRDefault="005B0B61" w:rsidP="005B0B61">
      <w:pPr>
        <w:tabs>
          <w:tab w:val="left" w:pos="1500"/>
          <w:tab w:val="right" w:pos="9500"/>
        </w:tabs>
        <w:ind w:firstLine="720"/>
        <w:rPr>
          <w:rFonts w:ascii="Times New Roman" w:hAnsi="Times New Roman" w:cs="Times New Roman"/>
          <w:noProof/>
        </w:rPr>
      </w:pPr>
      <w:r>
        <w:rPr>
          <w:noProof/>
        </w:rPr>
        <w:tab/>
      </w:r>
      <m:oMath>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2</m:t>
            </m:r>
          </m:sup>
        </m:sSup>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2</m:t>
            </m:r>
          </m:sub>
        </m:sSub>
      </m:oMath>
    </w:p>
    <w:p w14:paraId="7578BE58" w14:textId="77777777" w:rsidR="005B0B61" w:rsidRDefault="005B0B61" w:rsidP="005B0B61">
      <w:pPr>
        <w:tabs>
          <w:tab w:val="left" w:pos="1500"/>
          <w:tab w:val="right" w:pos="9500"/>
        </w:tabs>
        <w:ind w:firstLine="720"/>
        <w:rPr>
          <w:rFonts w:ascii="Times New Roman" w:hAnsi="Times New Roman" w:cs="Times New Roman"/>
          <w:noProof/>
        </w:rPr>
      </w:pPr>
      <w:r>
        <w:rPr>
          <w:noProof/>
        </w:rPr>
        <w:tab/>
      </w:r>
      <m:oMath>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3</m:t>
            </m:r>
          </m:sup>
        </m:sSup>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3</m:t>
            </m:r>
          </m:sub>
        </m:sSub>
      </m:oMath>
    </w:p>
    <w:p w14:paraId="342B3499" w14:textId="77777777" w:rsidR="005B0B61" w:rsidRDefault="005B0B61" w:rsidP="005B0B61">
      <w:pPr>
        <w:tabs>
          <w:tab w:val="left" w:pos="1500"/>
          <w:tab w:val="right" w:pos="9500"/>
        </w:tabs>
        <w:ind w:firstLine="720"/>
        <w:rPr>
          <w:rFonts w:ascii="Times New Roman" w:hAnsi="Times New Roman" w:cs="Times New Roman"/>
          <w:noProof/>
        </w:rPr>
      </w:pPr>
      <w:r>
        <w:rPr>
          <w:noProof/>
        </w:rPr>
        <w:lastRenderedPageBreak/>
        <w:tab/>
      </w:r>
      <m:oMath>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4</m:t>
            </m:r>
          </m:sup>
        </m:sSup>
        <m:r>
          <m:rPr>
            <m:sty m:val="p"/>
          </m:rPr>
          <w:rPr>
            <w:rFonts w:ascii="Cambria Math" w:hAnsi="Cambria Math"/>
            <w:noProof/>
          </w:rPr>
          <m:t>)=</m:t>
        </m:r>
        <m:sSub>
          <m:sSubPr>
            <m:ctrlPr>
              <w:rPr>
                <w:rFonts w:ascii="Cambria Math" w:hAnsi="Cambria Math"/>
              </w:rPr>
            </m:ctrlPr>
          </m:sSubPr>
          <m:e>
            <m:r>
              <w:rPr>
                <w:rFonts w:ascii="Cambria Math" w:hAnsi="Cambria Math"/>
                <w:noProof/>
              </w:rPr>
              <m:t>m</m:t>
            </m:r>
          </m:e>
          <m:sub>
            <m:r>
              <m:rPr>
                <m:sty m:val="p"/>
              </m:rPr>
              <w:rPr>
                <w:rFonts w:ascii="Cambria Math" w:hAnsi="Cambria Math"/>
                <w:noProof/>
              </w:rPr>
              <m:t>4</m:t>
            </m:r>
          </m:sub>
        </m:sSub>
        <m:r>
          <m:rPr>
            <m:sty m:val="p"/>
          </m:rPr>
          <w:rPr>
            <w:rFonts w:ascii="Cambria Math" w:hAnsi="Cambria Math"/>
            <w:noProof/>
          </w:rPr>
          <m:t>,</m:t>
        </m:r>
      </m:oMath>
    </w:p>
    <w:p w14:paraId="788DAA85" w14:textId="77777777" w:rsidR="005B0B61" w:rsidRDefault="005B0B61" w:rsidP="005B0B61">
      <w:pPr>
        <w:tabs>
          <w:tab w:val="center" w:pos="4800"/>
          <w:tab w:val="right" w:pos="9500"/>
        </w:tabs>
        <w:jc w:val="both"/>
        <w:rPr>
          <w:rFonts w:ascii="Times New Roman" w:hAnsi="Times New Roman" w:cs="Times New Roman"/>
          <w:noProof/>
        </w:rPr>
      </w:pPr>
      <w:r>
        <w:rPr>
          <w:noProof/>
        </w:rPr>
        <w:t xml:space="preserve"> where </w:t>
      </w:r>
      <m:oMath>
        <m:r>
          <w:rPr>
            <w:rFonts w:ascii="Cambria Math" w:hAnsi="Cambria Math"/>
            <w:noProof/>
          </w:rPr>
          <m:t>E</m:t>
        </m:r>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2</m:t>
            </m:r>
          </m:sup>
        </m:sSup>
        <m:r>
          <m:rPr>
            <m:sty m:val="p"/>
          </m:rPr>
          <w:rPr>
            <w:rFonts w:ascii="Cambria Math" w:hAnsi="Cambria Math"/>
            <w:noProof/>
          </w:rPr>
          <m:t>),</m:t>
        </m:r>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3</m:t>
            </m:r>
          </m:sup>
        </m:sSup>
        <m:r>
          <m:rPr>
            <m:sty m:val="p"/>
          </m:rPr>
          <w:rPr>
            <w:rFonts w:ascii="Cambria Math" w:hAnsi="Cambria Math"/>
            <w:noProof/>
          </w:rPr>
          <m:t>)</m:t>
        </m:r>
      </m:oMath>
      <w:r>
        <w:rPr>
          <w:noProof/>
        </w:rPr>
        <w:t xml:space="preserve">, and </w:t>
      </w:r>
      <m:oMath>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m:rPr>
                <m:sty m:val="p"/>
              </m:rPr>
              <w:rPr>
                <w:rFonts w:ascii="Cambria Math" w:hAnsi="Cambria Math"/>
                <w:noProof/>
              </w:rPr>
              <m:t>4</m:t>
            </m:r>
          </m:sup>
        </m:sSup>
        <m:r>
          <m:rPr>
            <m:sty m:val="p"/>
          </m:rPr>
          <w:rPr>
            <w:rFonts w:ascii="Cambria Math" w:hAnsi="Cambria Math"/>
            <w:noProof/>
          </w:rPr>
          <m:t>)</m:t>
        </m:r>
      </m:oMath>
      <w:r>
        <w:rPr>
          <w:noProof/>
        </w:rPr>
        <w:t xml:space="preserve"> as functions of the parameters </w:t>
      </w:r>
      <m:oMath>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oMath>
      <w:r>
        <w:rPr>
          <w:noProof/>
        </w:rPr>
        <w:t xml:space="preserve">, and </w:t>
      </w:r>
      <m:oMath>
        <m:r>
          <w:rPr>
            <w:rFonts w:ascii="Cambria Math" w:hAnsi="Cambria Math"/>
            <w:noProof/>
          </w:rPr>
          <m:t>q</m:t>
        </m:r>
      </m:oMath>
      <w:r>
        <w:rPr>
          <w:noProof/>
        </w:rPr>
        <w:t xml:space="preserve"> are presented in Theorem 1.</w:t>
      </w:r>
    </w:p>
    <w:p w14:paraId="6DD3A175" w14:textId="77777777" w:rsidR="005B0B61" w:rsidRDefault="005B0B61" w:rsidP="005B0B61">
      <w:pPr>
        <w:tabs>
          <w:tab w:val="center" w:pos="4800"/>
          <w:tab w:val="right" w:pos="9500"/>
        </w:tabs>
        <w:ind w:firstLine="720"/>
        <w:jc w:val="both"/>
        <w:rPr>
          <w:rFonts w:ascii="Times New Roman" w:hAnsi="Times New Roman" w:cs="Times New Roman"/>
          <w:noProof/>
        </w:rPr>
      </w:pPr>
      <w:r>
        <w:rPr>
          <w:noProof/>
        </w:rPr>
        <w:t>Unfortunately, the Method of Moments equations cannot be solved in closed form. There are few ways how we can proceed to solve them:</w:t>
      </w:r>
    </w:p>
    <w:p w14:paraId="6AE5EA21" w14:textId="77777777" w:rsidR="005B0B61" w:rsidRDefault="005B0B61" w:rsidP="005B0B61">
      <w:pPr>
        <w:tabs>
          <w:tab w:val="center" w:pos="4800"/>
          <w:tab w:val="right" w:pos="9500"/>
        </w:tabs>
        <w:ind w:firstLine="720"/>
        <w:jc w:val="both"/>
        <w:rPr>
          <w:rFonts w:ascii="Times New Roman" w:hAnsi="Times New Roman" w:cs="Times New Roman"/>
          <w:noProof/>
        </w:rPr>
      </w:pPr>
      <w:r>
        <w:rPr>
          <w:noProof/>
        </w:rPr>
        <w:t>1. Software packages such as Mathematica, Maple, or MatLab, may solve the system of nonlinear algebraic equations numerically.</w:t>
      </w:r>
    </w:p>
    <w:p w14:paraId="1153F219" w14:textId="1B094D90" w:rsidR="005B0B61" w:rsidRDefault="005B0B61" w:rsidP="005B0B61">
      <w:pPr>
        <w:tabs>
          <w:tab w:val="center" w:pos="4800"/>
          <w:tab w:val="right" w:pos="9500"/>
        </w:tabs>
        <w:ind w:firstLine="720"/>
        <w:jc w:val="both"/>
        <w:rPr>
          <w:rFonts w:ascii="Times New Roman" w:hAnsi="Times New Roman" w:cs="Times New Roman"/>
          <w:noProof/>
        </w:rPr>
      </w:pPr>
      <w:r>
        <w:rPr>
          <w:noProof/>
        </w:rPr>
        <w:t>2. Code ourself in R (or any other software) and use multidimensional Newton-Raphson method.</w:t>
      </w:r>
    </w:p>
    <w:p w14:paraId="5C7B512B" w14:textId="25DFF010" w:rsidR="005B0B61" w:rsidRDefault="005B0B61" w:rsidP="005B0B61">
      <w:pPr>
        <w:tabs>
          <w:tab w:val="center" w:pos="4800"/>
          <w:tab w:val="right" w:pos="9500"/>
        </w:tabs>
        <w:ind w:firstLine="720"/>
        <w:jc w:val="both"/>
        <w:rPr>
          <w:rFonts w:ascii="Times New Roman" w:hAnsi="Times New Roman" w:cs="Times New Roman"/>
          <w:noProof/>
        </w:rPr>
      </w:pPr>
      <w:r>
        <w:rPr>
          <w:noProof/>
        </w:rPr>
        <w:t xml:space="preserve">3. Consider the function </w:t>
      </w:r>
    </w:p>
    <w:p w14:paraId="01E5BF48" w14:textId="2093B0A0" w:rsidR="005B0B61" w:rsidRDefault="005B0B61" w:rsidP="005B0B61">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f</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n</m:t>
            </m:r>
          </m:sub>
        </m:sSub>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m:rPr>
                <m:sty m:val="p"/>
              </m:rPr>
              <w:rPr>
                <w:rFonts w:ascii="Cambria Math" w:hAnsi="Cambria Math"/>
                <w:noProof/>
              </w:rPr>
              <m:t>4</m:t>
            </m:r>
          </m:sup>
          <m:e>
            <m:r>
              <m:rPr>
                <m:sty m:val="p"/>
              </m:rPr>
              <w:rPr>
                <w:rFonts w:ascii="Cambria Math" w:hAnsi="Cambria Math"/>
                <w:noProof/>
              </w:rPr>
              <m:t>‍</m:t>
            </m:r>
          </m:e>
        </m:nary>
        <m:r>
          <m:rPr>
            <m:sty m:val="p"/>
          </m:rPr>
          <w:rPr>
            <w:rFonts w:ascii="Cambria Math" w:hAnsi="Cambria Math"/>
            <w:noProof/>
          </w:rPr>
          <m:t>(</m:t>
        </m:r>
        <m:r>
          <w:rPr>
            <w:rFonts w:ascii="Cambria Math" w:hAnsi="Cambria Math"/>
            <w:noProof/>
          </w:rPr>
          <m:t>E</m:t>
        </m:r>
        <m:r>
          <m:rPr>
            <m:sty m:val="p"/>
          </m:rPr>
          <w:rPr>
            <w:rFonts w:ascii="Cambria Math" w:hAnsi="Cambria Math"/>
            <w:noProof/>
          </w:rPr>
          <m:t>(</m:t>
        </m:r>
        <m:sSup>
          <m:sSupPr>
            <m:ctrlPr>
              <w:rPr>
                <w:rFonts w:ascii="Cambria Math" w:hAnsi="Cambria Math"/>
              </w:rPr>
            </m:ctrlPr>
          </m:sSupPr>
          <m:e>
            <m:r>
              <w:rPr>
                <w:rFonts w:ascii="Cambria Math" w:hAnsi="Cambria Math"/>
                <w:noProof/>
              </w:rPr>
              <m:t>X</m:t>
            </m:r>
          </m:e>
          <m:sup>
            <m:r>
              <w:rPr>
                <w:rFonts w:ascii="Cambria Math" w:hAnsi="Cambria Math"/>
                <w:noProof/>
              </w:rPr>
              <m:t>i</m:t>
            </m:r>
          </m:sup>
        </m:sSup>
        <m:r>
          <m:rPr>
            <m:sty m:val="p"/>
          </m:rPr>
          <w:rPr>
            <w:rFonts w:ascii="Cambria Math" w:hAnsi="Cambria Math"/>
            <w:noProof/>
          </w:rPr>
          <m:t>)</m:t>
        </m:r>
        <m:r>
          <w:rPr>
            <w:rFonts w:ascii="Cambria Math" w:hAnsi="Cambria Math"/>
            <w:noProof/>
          </w:rPr>
          <m:t>-</m:t>
        </m:r>
        <m:sSub>
          <m:sSubPr>
            <m:ctrlPr>
              <w:rPr>
                <w:rFonts w:ascii="Cambria Math" w:hAnsi="Cambria Math"/>
              </w:rPr>
            </m:ctrlPr>
          </m:sSubPr>
          <m:e>
            <m:r>
              <w:rPr>
                <w:rFonts w:ascii="Cambria Math" w:hAnsi="Cambria Math"/>
                <w:noProof/>
              </w:rPr>
              <m:t>m</m:t>
            </m:r>
          </m:e>
          <m:sub>
            <m:r>
              <w:rPr>
                <w:rFonts w:ascii="Cambria Math" w:hAnsi="Cambria Math"/>
                <w:noProof/>
              </w:rPr>
              <m:t>i</m:t>
            </m:r>
          </m:sub>
        </m:sSub>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r>
          <m:rPr>
            <m:sty m:val="p"/>
          </m:rPr>
          <w:rPr>
            <w:rFonts w:ascii="Cambria Math" w:hAnsi="Cambria Math"/>
            <w:noProof/>
          </w:rPr>
          <m:t>.</m:t>
        </m:r>
      </m:oMath>
    </w:p>
    <w:p w14:paraId="65E7ECC5" w14:textId="2E996624" w:rsidR="007F2E3F" w:rsidRDefault="005B0B61" w:rsidP="0011585A">
      <w:pPr>
        <w:tabs>
          <w:tab w:val="center" w:pos="4800"/>
          <w:tab w:val="right" w:pos="9500"/>
        </w:tabs>
        <w:jc w:val="both"/>
      </w:pPr>
      <w:r>
        <w:rPr>
          <w:noProof/>
        </w:rPr>
        <w:t xml:space="preserve">Note that </w:t>
      </w:r>
      <m:oMath>
        <m:r>
          <w:rPr>
            <w:rFonts w:ascii="Cambria Math" w:hAnsi="Cambria Math"/>
            <w:noProof/>
          </w:rPr>
          <m:t>f≥</m:t>
        </m:r>
        <m:r>
          <m:rPr>
            <m:sty m:val="p"/>
          </m:rPr>
          <w:rPr>
            <w:rFonts w:ascii="Cambria Math" w:hAnsi="Cambria Math"/>
            <w:noProof/>
          </w:rPr>
          <m:t>0</m:t>
        </m:r>
      </m:oMath>
      <w:r>
        <w:rPr>
          <w:noProof/>
        </w:rPr>
        <w:t xml:space="preserve">, so the minimum of this function is 0. Then our task may be considered as to find the minimum of the function </w:t>
      </w:r>
      <m:oMath>
        <m:r>
          <w:rPr>
            <w:rFonts w:ascii="Cambria Math" w:hAnsi="Cambria Math"/>
            <w:noProof/>
          </w:rPr>
          <m:t>f</m:t>
        </m:r>
      </m:oMath>
      <w:r>
        <w:rPr>
          <w:noProof/>
        </w:rPr>
        <w:t xml:space="preserve"> by </w:t>
      </w:r>
      <m:oMath>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oMath>
      <w:r>
        <w:rPr>
          <w:noProof/>
        </w:rPr>
        <w:t xml:space="preserve">, and </w:t>
      </w:r>
      <m:oMath>
        <m:r>
          <w:rPr>
            <w:rFonts w:ascii="Cambria Math" w:hAnsi="Cambria Math"/>
            <w:noProof/>
          </w:rPr>
          <m:t>q</m:t>
        </m:r>
      </m:oMath>
      <w:r>
        <w:rPr>
          <w:noProof/>
        </w:rPr>
        <w:t>.</w:t>
      </w:r>
    </w:p>
    <w:sectPr w:rsidR="007F2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B61"/>
    <w:rsid w:val="000203A2"/>
    <w:rsid w:val="0011585A"/>
    <w:rsid w:val="001A61B6"/>
    <w:rsid w:val="001C4D2D"/>
    <w:rsid w:val="002125EA"/>
    <w:rsid w:val="00273141"/>
    <w:rsid w:val="00293F2D"/>
    <w:rsid w:val="003A0F0C"/>
    <w:rsid w:val="003D3BE6"/>
    <w:rsid w:val="0044269A"/>
    <w:rsid w:val="00495D38"/>
    <w:rsid w:val="00506766"/>
    <w:rsid w:val="005B0B61"/>
    <w:rsid w:val="005E3B5D"/>
    <w:rsid w:val="00752B4D"/>
    <w:rsid w:val="0075376B"/>
    <w:rsid w:val="00756FD7"/>
    <w:rsid w:val="007F2E3F"/>
    <w:rsid w:val="00872D5C"/>
    <w:rsid w:val="008D19B3"/>
    <w:rsid w:val="009B579F"/>
    <w:rsid w:val="009E7BFA"/>
    <w:rsid w:val="009F5A27"/>
    <w:rsid w:val="00A62BE0"/>
    <w:rsid w:val="00A84F28"/>
    <w:rsid w:val="00AF0213"/>
    <w:rsid w:val="00AF1B2A"/>
    <w:rsid w:val="00B23A20"/>
    <w:rsid w:val="00C53579"/>
    <w:rsid w:val="00D250BA"/>
    <w:rsid w:val="00D61507"/>
    <w:rsid w:val="00E03043"/>
    <w:rsid w:val="00E064D0"/>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9F5D"/>
  <w15:chartTrackingRefBased/>
  <w15:docId w15:val="{B0389DF9-E2C4-49E0-B8DA-C9432680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B61"/>
    <w:pPr>
      <w:widowControl w:val="0"/>
      <w:autoSpaceDE w:val="0"/>
      <w:autoSpaceDN w:val="0"/>
      <w:adjustRightInd w:val="0"/>
      <w:spacing w:after="0" w:line="240" w:lineRule="auto"/>
    </w:pPr>
    <w:rPr>
      <w:rFonts w:ascii="Calibri" w:eastAsiaTheme="minorEastAsia" w:hAnsi="Calibri" w:cs="Calibri"/>
      <w:sz w:val="24"/>
      <w:szCs w:val="24"/>
      <w:lang w:eastAsia="en-CA"/>
    </w:rPr>
  </w:style>
  <w:style w:type="paragraph" w:styleId="Heading1">
    <w:name w:val="heading 1"/>
    <w:basedOn w:val="Normal"/>
    <w:next w:val="Normal"/>
    <w:link w:val="Heading1Char"/>
    <w:uiPriority w:val="99"/>
    <w:qFormat/>
    <w:rsid w:val="005B0B61"/>
    <w:pPr>
      <w:ind w:firstLine="720"/>
      <w:outlineLvl w:val="0"/>
    </w:pPr>
    <w:rPr>
      <w:b/>
      <w:bCs/>
      <w:noProof/>
      <w:sz w:val="38"/>
      <w:szCs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B0B61"/>
    <w:rPr>
      <w:rFonts w:ascii="Calibri" w:eastAsiaTheme="minorEastAsia" w:hAnsi="Calibri" w:cs="Calibri"/>
      <w:b/>
      <w:bCs/>
      <w:noProof/>
      <w:sz w:val="38"/>
      <w:szCs w:val="38"/>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8-23T15:21:36.721"/>
    </inkml:context>
    <inkml:brush xml:id="br0">
      <inkml:brushProperty name="width" value="0.05" units="cm"/>
      <inkml:brushProperty name="height" value="0.05" units="cm"/>
      <inkml:brushProperty name="color" value="#E71224"/>
    </inkml:brush>
  </inkml:definitions>
  <inkml:trace contextRef="#ctx0" brushRef="#br0">102 101 6624 0 0,'0'0'23'0'0,"1"0"0"0"0,-1 0 0 0 0,1 0 0 0 0,-1-1 0 0 0,1 1 0 0 0,-1 0 0 0 0,0 0 1 0 0,1-1-1 0 0,-1 1 0 0 0,1 0 0 0 0,-1-1 0 0 0,0 1 0 0 0,1 0 0 0 0,-1-1 0 0 0,0 1 0 0 0,1-1 0 0 0,-1 1 0 0 0,0-1 1 0 0,0 1-1 0 0,0 0 0 0 0,1-1 0 0 0,-1 1 0 0 0,0-1 0 0 0,0 1 0 0 0,0-1 0 0 0,0 1 0 0 0,0-1 0 0 0,0 1 0 0 0,0-1 1 0 0,0 1-1 0 0,0-2 0 0 0,-3-19 383 0 0,0 10 902 0 0,-3-13 1225 0 0,5 23-2458 0 0,1 0-1 0 0,0 0 1 0 0,0 0-1 0 0,0 0 0 0 0,-1 0 1 0 0,1 0-1 0 0,0 0 1 0 0,-1 0-1 0 0,1 0 0 0 0,-1 0 1 0 0,1 0-1 0 0,-1 0 1 0 0,0 1-1 0 0,0-2 0 0 0,-3-3 394 0 0,3 4 140 0 0,-13-5 1263 0 0,13 5-1823 0 0,0 1 1 0 0,0-1-1 0 0,0 1 0 0 0,0-1 1 0 0,0 1-1 0 0,0 0 0 0 0,0-1 1 0 0,0 1-1 0 0,0 0 0 0 0,0 0 1 0 0,0-1-1 0 0,0 1 0 0 0,0 0 1 0 0,-1 0-1 0 0,1 0 0 0 0,0 1 1 0 0,-1-1-1 0 0,-1 1-36 0 0,0 0-1 0 0,0 0 1 0 0,0 1-1 0 0,0 0 1 0 0,0-1-1 0 0,-5 5 0 0 0,5-4-11 0 0,1 0 0 0 0,0 0 0 0 0,0 0 0 0 0,0 1 0 0 0,0-1 0 0 0,1 1 0 0 0,-1-1 0 0 0,1 1 0 0 0,-1 0 0 0 0,1-1 0 0 0,0 1 0 0 0,0 0 0 0 0,0 0 0 0 0,0 0 0 0 0,1 0 0 0 0,-1 0 0 0 0,1 0 0 0 0,0 0 0 0 0,0 0 0 0 0,0 0 0 0 0,0 0 0 0 0,1 5 0 0 0,0 1 0 0 0,1-1 0 0 0,0 1 0 0 0,1 0 0 0 0,0-1 0 0 0,0 1 0 0 0,7 13 0 0 0,-7-17 0 0 0,0 0 0 0 0,0 0 0 0 0,0 0 0 0 0,5 4 0 0 0,-7-7 0 0 0,1-1 0 0 0,-1 0 0 0 0,1 0 0 0 0,-1 0 0 0 0,1 0 0 0 0,-1 0 0 0 0,1 0 0 0 0,-1 0 0 0 0,1 0 0 0 0,0-1 0 0 0,0 1 0 0 0,-1-1 0 0 0,1 1 0 0 0,0-1 0 0 0,0 1 0 0 0,0-1 0 0 0,2 0 0 0 0,-2 0 1 0 0,1 0-1 0 0,0 0 0 0 0,0-1 0 0 0,0 1 0 0 0,-1-1 0 0 0,1 1 0 0 0,0-1 0 0 0,-1 0 0 0 0,1 0 0 0 0,-1 0 1 0 0,1-1-1 0 0,-1 1 0 0 0,1-1 0 0 0,-1 1 0 0 0,0-1 0 0 0,0 0 0 0 0,1 1 0 0 0,1-4 0 0 0,1-1-417 0 0,0-1 0 0 0,-1 0 1 0 0,1-1-1 0 0,4-11 0 0 0,-3 8-792 0 0,-3 4-330 0 0,-2-4-278 0 0</inkml:trace>
  <inkml:trace contextRef="#ctx0" brushRef="#br0" timeOffset="419.84">203 33 5152 0 0,'-7'7'9122'0'0,"10"-1"-10258"0"0,3 14 1648 0 0,-6-17-442 0 0,1 0-1 0 0,0 0 1 0 0,0 0-1 0 0,0 1 1 0 0,0-1-1 0 0,4 5 1 0 0,-3-4-67 0 0,1-1 1 0 0,-1 1-1 0 0,0 0 1 0 0,0 0-1 0 0,-1-1 1 0 0,1 1 0 0 0,-1 0-1 0 0,0 0 1 0 0,0 1-1 0 0,0 4 1 0 0,1 0-120 0 0,0 0 1 0 0,5 13 0 0 0,-4-13-19 0 0,0 1 0 0 0,3 17 0 0 0,-5-19 149 0 0,0-3 72 0 0,-1 0 0 0 0,1 0 1 0 0,-1 0-1 0 0,1 0 0 0 0,-2 1 1 0 0,1-1-1 0 0,0 0 0 0 0,-1 0 0 0 0,0 0 1 0 0,0 0-1 0 0,-2 4 0 0 0,-1 6 10 0 0,4-15-87 0 0,0 1 0 0 0,0 0-1 0 0,0-1 1 0 0,0 1 0 0 0,0 0 0 0 0,0 0 0 0 0,0-1 0 0 0,0 1 0 0 0,-1 0 0 0 0,1-1 0 0 0,0 1 0 0 0,0 0-1 0 0,-1-1 1 0 0,1 1 0 0 0,0 0 0 0 0,-1-1 0 0 0,1 1 0 0 0,-1-1 0 0 0,1 1 0 0 0,-1 0 0 0 0,1-1-1 0 0,-1 1 1 0 0,1-1 0 0 0,-1 0 0 0 0,1 1 0 0 0,-1-1 0 0 0,0 1 0 0 0,1-1 0 0 0,-1 0 0 0 0,1 1 0 0 0,-1-1-1 0 0,0 0 1 0 0,0 0 0 0 0,1 0 0 0 0,-1 0 0 0 0,-1 1 0 0 0,2-1 249 0 0,-4-7-140 0 0,4 7-118 0 0,0-1 1 0 0,0 1-1 0 0,-1 0 0 0 0,1-1 0 0 0,0 1 0 0 0,-1 0 0 0 0,1-1 0 0 0,0 1 0 0 0,0 0 1 0 0,0-1-1 0 0,0 1 0 0 0,-1-1 0 0 0,1 1 0 0 0,0-1 0 0 0,0 1 0 0 0,0 0 1 0 0,0-1-1 0 0,0 1 0 0 0,0-1 0 0 0,0 1 0 0 0,0-1 0 0 0,0 1 0 0 0,0 0 0 0 0,0-2 1 0 0,1 1-2 0 0,-1-1 0 0 0,1 0 0 0 0,-1 0 0 0 0,0 0 0 0 0,0 0 0 0 0,0 0 0 0 0,0 1 0 0 0,-1-1 0 0 0,1 0 0 0 0,0 0 0 0 0,-1 0 0 0 0,0-3 0 0 0,-1-1 0 0 0,2 4 34 0 0,-1-1 0 0 0,1 1 0 0 0,0-1 1 0 0,1 1-1 0 0,-1-1 0 0 0,0 1 1 0 0,1-1-1 0 0,-1 1 0 0 0,1 0 1 0 0,0-1-1 0 0,0 1 0 0 0,0 0 1 0 0,1-3-1 0 0,4-12 386 0 0,1-4 227 0 0,0-1-1 0 0,11-22 1 0 0,-15 36-529 0 0,1 0 0 0 0,1 1 0 0 0,0-1 0 0 0,0 1 0 0 0,0 0 0 0 0,1 1 0 0 0,0-1 0 0 0,10-8 0 0 0,-16 15-107 0 0,1 0-1 0 0,-1 0 1 0 0,1-1-1 0 0,0 1 1 0 0,-1 0-1 0 0,1 0 1 0 0,-1-1-1 0 0,0 1 1 0 0,1-1 0 0 0,-1 1-1 0 0,1 0 1 0 0,-1-1-1 0 0,1 1 1 0 0,-1-1-1 0 0,0 1 1 0 0,1-1-1 0 0,-1 1 1 0 0,0-1-1 0 0,0 1 1 0 0,1-1 0 0 0,-1 0-1 0 0,0 1 1 0 0,0-1-1 0 0,0 1 1 0 0,0-1-1 0 0,0 1 1 0 0,0-1-1 0 0,0 0 1 0 0,0 1-1 0 0,0-1 1 0 0,0 1 0 0 0,0-2-1 0 0,0 2-6 0 0,0 0 0 0 0,0 0 0 0 0,0 0 0 0 0,0 0 0 0 0,0 0 0 0 0,0 0 0 0 0,0-1 0 0 0,0 1 0 0 0,0 0 0 0 0,0 0 0 0 0,0 0-1 0 0,0 0 1 0 0,0 0 0 0 0,0 0 0 0 0,0 0 0 0 0,0 0 0 0 0,0 0 0 0 0,0 0 0 0 0,0-1 0 0 0,0 1 0 0 0,0 0 0 0 0,0 0 0 0 0,0 0 0 0 0,0 0 0 0 0,0 0 0 0 0,0 0 0 0 0,0 0 0 0 0,0 0 0 0 0,0 0 0 0 0,0 0-1 0 0,0 0 1 0 0,1 0 0 0 0,-1 0 0 0 0,0 0 0 0 0,0-1 0 0 0,0 1 0 0 0,0 0 0 0 0,0 0 0 0 0,0 0 0 0 0,0 0 0 0 0,0 0 0 0 0,0 0 0 0 0,0 0 0 0 0,0 0 0 0 0,1 0 0 0 0,-1 0 0 0 0,0 0 0 0 0,0 0 0 0 0,0 0 0 0 0,0 0-1 0 0,0 0 1 0 0,12-3 204 0 0,0 2-933 0 0,-3 3-3913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8-23T16:15:56.053"/>
    </inkml:context>
    <inkml:brush xml:id="br0">
      <inkml:brushProperty name="width" value="0.05" units="cm"/>
      <inkml:brushProperty name="height" value="0.05" units="cm"/>
      <inkml:brushProperty name="color" value="#E71224"/>
    </inkml:brush>
  </inkml:definitions>
  <inkml:trace contextRef="#ctx0" brushRef="#br0">0 120 7512 0 0,'5'-5'69'0'0,"0"1"0"0"0,1 0 0 0 0,-1-1 0 0 0,1 2 1 0 0,0-1-1 0 0,0 1 0 0 0,0-1 0 0 0,0 2 0 0 0,1-1 0 0 0,10-2 0 0 0,1-2-13 0 0,9-2 49 0 0,0 1 0 0 0,0 1 0 0 0,51-6 0 0 0,88 2 506 0 0,-128 10-545 0 0,1038-17 639 0 0,-581 14-371 0 0,-226 5-141 0 0,-86 0-90 0 0,396 13 536 0 0,-378-8-422 0 0,465 27-249 0 0,52 1 864 0 0,-511-35-10 0 0,-76 0 140 0 0,-118 1-770 0 0,0 0 1 0 0,1 2-1 0 0,15 2 1 0 0,-24-3-290 0 0,-1 1 0 0 0,1-1-1 0 0,-1 1 1 0 0,0 0 0 0 0,6 3 0 0 0,-7-4-233 0 0,-1 1 0 0 0,0-1 0 0 0,-1 1 0 0 0,1 0 0 0 0,0-1 0 0 0,0 1 0 0 0,-1 0 0 0 0,1 0 0 0 0,-1 0 1 0 0,0 0-1 0 0,2 3 0 0 0,2 8-4154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Regina</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c:creator>
  <cp:keywords/>
  <dc:description/>
  <cp:lastModifiedBy>Thuntida Ngamkham</cp:lastModifiedBy>
  <cp:revision>30</cp:revision>
  <dcterms:created xsi:type="dcterms:W3CDTF">2021-08-23T15:20:00Z</dcterms:created>
  <dcterms:modified xsi:type="dcterms:W3CDTF">2021-08-23T16:19:00Z</dcterms:modified>
</cp:coreProperties>
</file>