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E0B8A" w14:textId="60784B84" w:rsidR="00ED37D5" w:rsidRPr="00783F42" w:rsidRDefault="00783F42" w:rsidP="00783F42">
      <w:pPr>
        <w:ind w:firstLine="708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0" w:name="_GoBack"/>
      <w:bookmarkEnd w:id="0"/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Тестовое задание на должность </w:t>
      </w:r>
      <w:proofErr w:type="spellStart"/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php</w:t>
      </w:r>
      <w:proofErr w:type="spellEnd"/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backend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>-разработчика</w:t>
      </w:r>
    </w:p>
    <w:p w14:paraId="01F5DE8C" w14:textId="1118F0D1" w:rsidR="00783F42" w:rsidRDefault="00783F42" w:rsidP="008E20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на языке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реализовать приложение по принципам </w:t>
      </w:r>
      <w:r w:rsidRPr="00783F42">
        <w:rPr>
          <w:rFonts w:ascii="Arial" w:hAnsi="Arial" w:cs="Arial"/>
          <w:b/>
          <w:bCs/>
          <w:sz w:val="24"/>
          <w:szCs w:val="24"/>
          <w:lang w:val="en-US"/>
        </w:rPr>
        <w:t>RESTful</w:t>
      </w:r>
      <w:r w:rsidRPr="00783F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.</w:t>
      </w:r>
      <w:r w:rsidR="008E201A">
        <w:rPr>
          <w:rFonts w:ascii="Arial" w:hAnsi="Arial" w:cs="Arial"/>
          <w:sz w:val="24"/>
          <w:szCs w:val="24"/>
        </w:rPr>
        <w:t xml:space="preserve"> Для СУБД можно использовать </w:t>
      </w:r>
      <w:r w:rsidR="008E201A">
        <w:rPr>
          <w:rFonts w:ascii="Arial" w:hAnsi="Arial" w:cs="Arial"/>
          <w:sz w:val="24"/>
          <w:szCs w:val="24"/>
          <w:lang w:val="en-US"/>
        </w:rPr>
        <w:t>SQLite</w:t>
      </w:r>
      <w:r w:rsidR="008E201A" w:rsidRPr="008E201A">
        <w:rPr>
          <w:rFonts w:ascii="Arial" w:hAnsi="Arial" w:cs="Arial"/>
          <w:sz w:val="24"/>
          <w:szCs w:val="24"/>
        </w:rPr>
        <w:t xml:space="preserve">, </w:t>
      </w:r>
      <w:r w:rsidR="008E201A">
        <w:rPr>
          <w:rFonts w:ascii="Arial" w:hAnsi="Arial" w:cs="Arial"/>
          <w:sz w:val="24"/>
          <w:szCs w:val="24"/>
          <w:lang w:val="en-US"/>
        </w:rPr>
        <w:t>MySQL</w:t>
      </w:r>
      <w:r w:rsidR="008E201A" w:rsidRPr="008E201A">
        <w:rPr>
          <w:rFonts w:ascii="Arial" w:hAnsi="Arial" w:cs="Arial"/>
          <w:sz w:val="24"/>
          <w:szCs w:val="24"/>
        </w:rPr>
        <w:t xml:space="preserve"> </w:t>
      </w:r>
      <w:r w:rsidR="008E201A">
        <w:rPr>
          <w:rFonts w:ascii="Arial" w:hAnsi="Arial" w:cs="Arial"/>
          <w:sz w:val="24"/>
          <w:szCs w:val="24"/>
        </w:rPr>
        <w:t xml:space="preserve">или </w:t>
      </w:r>
      <w:r w:rsidR="008E201A">
        <w:rPr>
          <w:rFonts w:ascii="Arial" w:hAnsi="Arial" w:cs="Arial"/>
          <w:sz w:val="24"/>
          <w:szCs w:val="24"/>
          <w:lang w:val="en-US"/>
        </w:rPr>
        <w:t>PostgreSQL</w:t>
      </w:r>
      <w:r w:rsidR="008E201A" w:rsidRPr="00E15CD6">
        <w:rPr>
          <w:rFonts w:ascii="Arial" w:hAnsi="Arial" w:cs="Arial"/>
          <w:sz w:val="24"/>
          <w:szCs w:val="24"/>
        </w:rPr>
        <w:t>.</w:t>
      </w:r>
      <w:r w:rsidR="00E15CD6" w:rsidRPr="00E15CD6">
        <w:rPr>
          <w:rFonts w:ascii="Arial" w:hAnsi="Arial" w:cs="Arial"/>
          <w:sz w:val="24"/>
          <w:szCs w:val="24"/>
        </w:rPr>
        <w:t xml:space="preserve"> </w:t>
      </w:r>
    </w:p>
    <w:p w14:paraId="0680C230" w14:textId="5DD64A53" w:rsidR="00870536" w:rsidRDefault="00870536" w:rsidP="008E201A">
      <w:pPr>
        <w:ind w:firstLine="708"/>
        <w:rPr>
          <w:rFonts w:ascii="Arial" w:hAnsi="Arial" w:cs="Arial"/>
          <w:sz w:val="24"/>
          <w:szCs w:val="24"/>
        </w:rPr>
      </w:pPr>
      <w:r w:rsidRPr="00870536">
        <w:rPr>
          <w:rFonts w:ascii="Arial" w:hAnsi="Arial" w:cs="Arial"/>
          <w:sz w:val="24"/>
          <w:szCs w:val="24"/>
        </w:rPr>
        <w:t xml:space="preserve">В тестовом задании представлены обязательные и дополнительные пункты. Чтобы тестовое задание считалось выполненным, необходимо реализовать обязательные пункты. </w:t>
      </w:r>
      <w:r w:rsidR="00FE391C">
        <w:rPr>
          <w:rFonts w:ascii="Arial" w:hAnsi="Arial" w:cs="Arial"/>
          <w:sz w:val="24"/>
          <w:szCs w:val="24"/>
        </w:rPr>
        <w:t>Дополнительные пункты можно делать по желанию в любом количестве, их</w:t>
      </w:r>
      <w:r w:rsidR="00FE391C" w:rsidRPr="00870536">
        <w:rPr>
          <w:rFonts w:ascii="Arial" w:hAnsi="Arial" w:cs="Arial"/>
          <w:sz w:val="24"/>
          <w:szCs w:val="24"/>
        </w:rPr>
        <w:t xml:space="preserve"> </w:t>
      </w:r>
      <w:r w:rsidR="00FE391C">
        <w:rPr>
          <w:rFonts w:ascii="Arial" w:hAnsi="Arial" w:cs="Arial"/>
          <w:sz w:val="24"/>
          <w:szCs w:val="24"/>
        </w:rPr>
        <w:t>в</w:t>
      </w:r>
      <w:r w:rsidRPr="00870536">
        <w:rPr>
          <w:rFonts w:ascii="Arial" w:hAnsi="Arial" w:cs="Arial"/>
          <w:sz w:val="24"/>
          <w:szCs w:val="24"/>
        </w:rPr>
        <w:t>ыполнение будет говорить о вашем профессиональном уровне. В соответствии со сложностью выполнения заданий нами будут оценены ваши компетенции и выдвинуто соответствующее зарплатно</w:t>
      </w:r>
      <w:r w:rsidR="00FE391C">
        <w:rPr>
          <w:rFonts w:ascii="Arial" w:hAnsi="Arial" w:cs="Arial"/>
          <w:sz w:val="24"/>
          <w:szCs w:val="24"/>
        </w:rPr>
        <w:t>е</w:t>
      </w:r>
      <w:r w:rsidRPr="00870536">
        <w:rPr>
          <w:rFonts w:ascii="Arial" w:hAnsi="Arial" w:cs="Arial"/>
          <w:sz w:val="24"/>
          <w:szCs w:val="24"/>
        </w:rPr>
        <w:t xml:space="preserve"> предложение.</w:t>
      </w:r>
    </w:p>
    <w:p w14:paraId="00EE38F5" w14:textId="56401D30" w:rsidR="00AA2F89" w:rsidRPr="00E15CD6" w:rsidRDefault="00AA2F89" w:rsidP="008E201A">
      <w:pPr>
        <w:ind w:firstLine="708"/>
        <w:rPr>
          <w:rFonts w:ascii="Arial" w:hAnsi="Arial" w:cs="Arial"/>
          <w:sz w:val="24"/>
          <w:szCs w:val="24"/>
        </w:rPr>
      </w:pPr>
      <w:r w:rsidRPr="00AA2F89">
        <w:rPr>
          <w:rFonts w:ascii="Arial" w:hAnsi="Arial" w:cs="Arial"/>
          <w:sz w:val="24"/>
          <w:szCs w:val="24"/>
        </w:rPr>
        <w:t xml:space="preserve">Необходимо представить </w:t>
      </w:r>
      <w:proofErr w:type="spellStart"/>
      <w:r w:rsidRPr="00AA2F89">
        <w:rPr>
          <w:rFonts w:ascii="Arial" w:hAnsi="Arial" w:cs="Arial"/>
          <w:sz w:val="24"/>
          <w:szCs w:val="24"/>
        </w:rPr>
        <w:t>списочно</w:t>
      </w:r>
      <w:proofErr w:type="spellEnd"/>
      <w:r w:rsidRPr="00AA2F89">
        <w:rPr>
          <w:rFonts w:ascii="Arial" w:hAnsi="Arial" w:cs="Arial"/>
          <w:sz w:val="24"/>
          <w:szCs w:val="24"/>
        </w:rPr>
        <w:t xml:space="preserve">, какие, из перечисленных в тестовом задании пунктов </w:t>
      </w:r>
      <w:r>
        <w:rPr>
          <w:rFonts w:ascii="Arial" w:hAnsi="Arial" w:cs="Arial"/>
          <w:sz w:val="24"/>
          <w:szCs w:val="24"/>
        </w:rPr>
        <w:t>были в</w:t>
      </w:r>
      <w:r w:rsidRPr="00AA2F89">
        <w:rPr>
          <w:rFonts w:ascii="Arial" w:hAnsi="Arial" w:cs="Arial"/>
          <w:sz w:val="24"/>
          <w:szCs w:val="24"/>
        </w:rPr>
        <w:t>ами реализованы.</w:t>
      </w:r>
    </w:p>
    <w:p w14:paraId="51B97FBA" w14:textId="1EF39214" w:rsidR="00783F42" w:rsidRPr="00AA2F89" w:rsidRDefault="00783F42" w:rsidP="00783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Обязательные пункты</w:t>
      </w:r>
      <w:r w:rsidR="005C7996">
        <w:rPr>
          <w:rFonts w:ascii="Arial" w:hAnsi="Arial" w:cs="Arial"/>
          <w:sz w:val="24"/>
          <w:szCs w:val="24"/>
          <w:lang w:val="en-US"/>
        </w:rPr>
        <w:t xml:space="preserve"> (</w:t>
      </w:r>
      <w:r w:rsidR="005C7996">
        <w:rPr>
          <w:rFonts w:ascii="Arial" w:hAnsi="Arial" w:cs="Arial"/>
          <w:sz w:val="24"/>
          <w:szCs w:val="24"/>
        </w:rPr>
        <w:t>уровень 1)</w:t>
      </w:r>
      <w:r>
        <w:rPr>
          <w:rFonts w:ascii="Arial" w:hAnsi="Arial" w:cs="Arial"/>
          <w:sz w:val="24"/>
          <w:szCs w:val="24"/>
        </w:rPr>
        <w:t>:</w:t>
      </w:r>
    </w:p>
    <w:p w14:paraId="77BB172A" w14:textId="45C8E125" w:rsidR="00E450CD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Составить и</w:t>
      </w:r>
      <w:r w:rsidR="00E450CD">
        <w:rPr>
          <w:rFonts w:ascii="Arial" w:hAnsi="Arial" w:cs="Arial"/>
          <w:sz w:val="24"/>
          <w:szCs w:val="24"/>
        </w:rPr>
        <w:t>нструкци</w:t>
      </w:r>
      <w:r>
        <w:rPr>
          <w:rFonts w:ascii="Arial" w:hAnsi="Arial" w:cs="Arial"/>
          <w:sz w:val="24"/>
          <w:szCs w:val="24"/>
        </w:rPr>
        <w:t>ю</w:t>
      </w:r>
      <w:r w:rsidR="00E450CD">
        <w:rPr>
          <w:rFonts w:ascii="Arial" w:hAnsi="Arial" w:cs="Arial"/>
          <w:sz w:val="24"/>
          <w:szCs w:val="24"/>
        </w:rPr>
        <w:t xml:space="preserve"> по </w:t>
      </w:r>
      <w:r w:rsidR="00E450CD" w:rsidRPr="00D61246">
        <w:rPr>
          <w:rFonts w:ascii="Arial" w:hAnsi="Arial" w:cs="Arial"/>
          <w:b/>
          <w:bCs/>
          <w:sz w:val="24"/>
          <w:szCs w:val="24"/>
        </w:rPr>
        <w:t>установке</w:t>
      </w:r>
      <w:r w:rsidR="00E450CD">
        <w:rPr>
          <w:rFonts w:ascii="Arial" w:hAnsi="Arial" w:cs="Arial"/>
          <w:sz w:val="24"/>
          <w:szCs w:val="24"/>
        </w:rPr>
        <w:t xml:space="preserve"> и </w:t>
      </w:r>
      <w:r w:rsidR="00E450CD" w:rsidRPr="00D61246">
        <w:rPr>
          <w:rFonts w:ascii="Arial" w:hAnsi="Arial" w:cs="Arial"/>
          <w:b/>
          <w:bCs/>
          <w:sz w:val="24"/>
          <w:szCs w:val="24"/>
        </w:rPr>
        <w:t>настройке</w:t>
      </w:r>
      <w:r w:rsidR="00E450CD">
        <w:rPr>
          <w:rFonts w:ascii="Arial" w:hAnsi="Arial" w:cs="Arial"/>
          <w:sz w:val="24"/>
          <w:szCs w:val="24"/>
        </w:rPr>
        <w:t xml:space="preserve"> приложения.</w:t>
      </w:r>
    </w:p>
    <w:p w14:paraId="683D0D8E" w14:textId="6D205CF8" w:rsidR="009137F6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Составить с</w:t>
      </w:r>
      <w:r w:rsidR="009137F6">
        <w:rPr>
          <w:rFonts w:ascii="Arial" w:hAnsi="Arial" w:cs="Arial"/>
          <w:sz w:val="24"/>
          <w:szCs w:val="24"/>
        </w:rPr>
        <w:t>правк</w:t>
      </w:r>
      <w:r>
        <w:rPr>
          <w:rFonts w:ascii="Arial" w:hAnsi="Arial" w:cs="Arial"/>
          <w:sz w:val="24"/>
          <w:szCs w:val="24"/>
        </w:rPr>
        <w:t>у</w:t>
      </w:r>
      <w:r w:rsidR="009137F6">
        <w:rPr>
          <w:rFonts w:ascii="Arial" w:hAnsi="Arial" w:cs="Arial"/>
          <w:sz w:val="24"/>
          <w:szCs w:val="24"/>
        </w:rPr>
        <w:t xml:space="preserve"> по всем методам в </w:t>
      </w:r>
      <w:r w:rsidR="009137F6">
        <w:rPr>
          <w:rFonts w:ascii="Arial" w:hAnsi="Arial" w:cs="Arial"/>
          <w:sz w:val="24"/>
          <w:szCs w:val="24"/>
          <w:lang w:val="en-US"/>
        </w:rPr>
        <w:t>API</w:t>
      </w:r>
      <w:r w:rsidR="009137F6" w:rsidRPr="009137F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137F6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="009137F6" w:rsidRPr="009137F6">
        <w:rPr>
          <w:rFonts w:ascii="Arial" w:hAnsi="Arial" w:cs="Arial"/>
          <w:sz w:val="24"/>
          <w:szCs w:val="24"/>
        </w:rPr>
        <w:t xml:space="preserve">, </w:t>
      </w:r>
      <w:r w:rsidR="009137F6">
        <w:rPr>
          <w:rFonts w:ascii="Arial" w:hAnsi="Arial" w:cs="Arial"/>
          <w:sz w:val="24"/>
          <w:szCs w:val="24"/>
        </w:rPr>
        <w:t>список параметров в запросе и ответе)</w:t>
      </w:r>
      <w:r w:rsidR="00C9259D">
        <w:rPr>
          <w:rFonts w:ascii="Arial" w:hAnsi="Arial" w:cs="Arial"/>
          <w:sz w:val="24"/>
          <w:szCs w:val="24"/>
        </w:rPr>
        <w:t xml:space="preserve"> или создать коллекцию запросов в программе </w:t>
      </w:r>
      <w:r w:rsidR="00C9259D">
        <w:rPr>
          <w:rFonts w:ascii="Arial" w:hAnsi="Arial" w:cs="Arial"/>
          <w:sz w:val="24"/>
          <w:szCs w:val="24"/>
          <w:lang w:val="en-US"/>
        </w:rPr>
        <w:t>Postman</w:t>
      </w:r>
      <w:r w:rsidR="00C9259D">
        <w:rPr>
          <w:rFonts w:ascii="Arial" w:hAnsi="Arial" w:cs="Arial"/>
          <w:sz w:val="24"/>
          <w:szCs w:val="24"/>
        </w:rPr>
        <w:t xml:space="preserve"> и экспортировать её в</w:t>
      </w:r>
      <w:r w:rsidR="00C9259D" w:rsidRPr="00AD50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259D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="00C9259D">
        <w:rPr>
          <w:rFonts w:ascii="Arial" w:hAnsi="Arial" w:cs="Arial"/>
          <w:sz w:val="24"/>
          <w:szCs w:val="24"/>
        </w:rPr>
        <w:t>-формате.</w:t>
      </w:r>
    </w:p>
    <w:p w14:paraId="1A1F3368" w14:textId="01147276" w:rsidR="00783F42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Реализовать м</w:t>
      </w:r>
      <w:r w:rsidR="00783F42">
        <w:rPr>
          <w:rFonts w:ascii="Arial" w:hAnsi="Arial" w:cs="Arial"/>
          <w:sz w:val="24"/>
          <w:szCs w:val="24"/>
        </w:rPr>
        <w:t>етод для регистрации нового пользователя.</w:t>
      </w:r>
    </w:p>
    <w:p w14:paraId="7B4D5921" w14:textId="63000096" w:rsidR="00783F42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Реализовать м</w:t>
      </w:r>
      <w:r w:rsidR="00783F42">
        <w:rPr>
          <w:rFonts w:ascii="Arial" w:hAnsi="Arial" w:cs="Arial"/>
          <w:sz w:val="24"/>
          <w:szCs w:val="24"/>
        </w:rPr>
        <w:t>етод для аутентификации пользователя.</w:t>
      </w:r>
    </w:p>
    <w:p w14:paraId="0FF636E5" w14:textId="7D7D5E68" w:rsidR="00783F42" w:rsidRDefault="00783F42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Все методы, кроме регистрации и аутентификации, должны работать только для авторизованных пользователей.</w:t>
      </w:r>
    </w:p>
    <w:p w14:paraId="4D9BAF9F" w14:textId="62915BD6" w:rsidR="00F24B71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Реализовать </w:t>
      </w:r>
      <w:r>
        <w:rPr>
          <w:rFonts w:ascii="Arial" w:hAnsi="Arial" w:cs="Arial"/>
          <w:sz w:val="24"/>
          <w:szCs w:val="24"/>
          <w:lang w:val="en-US"/>
        </w:rPr>
        <w:t>CRUD</w:t>
      </w:r>
      <w:r w:rsidRPr="00F24B7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действия (создание</w:t>
      </w:r>
      <w:r w:rsidRPr="00F24B7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чтение</w:t>
      </w:r>
      <w:r w:rsidRPr="00F24B7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редактирование</w:t>
      </w:r>
      <w:r w:rsidRPr="00F24B7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удаление) для одной модели</w:t>
      </w:r>
      <w:r w:rsidR="00E450CD">
        <w:rPr>
          <w:rFonts w:ascii="Arial" w:hAnsi="Arial" w:cs="Arial"/>
          <w:sz w:val="24"/>
          <w:szCs w:val="24"/>
        </w:rPr>
        <w:t xml:space="preserve"> и получение всех записей, относящихся к данной модели</w:t>
      </w:r>
      <w:r>
        <w:rPr>
          <w:rFonts w:ascii="Arial" w:hAnsi="Arial" w:cs="Arial"/>
          <w:sz w:val="24"/>
          <w:szCs w:val="24"/>
        </w:rPr>
        <w:t>.</w:t>
      </w:r>
    </w:p>
    <w:p w14:paraId="14E7DDF2" w14:textId="16223E22" w:rsidR="00E450CD" w:rsidRDefault="00E450CD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Реализовать </w:t>
      </w:r>
      <w:proofErr w:type="spellStart"/>
      <w:r>
        <w:rPr>
          <w:rFonts w:ascii="Arial" w:hAnsi="Arial" w:cs="Arial"/>
          <w:sz w:val="24"/>
          <w:szCs w:val="24"/>
        </w:rPr>
        <w:t>валидацию</w:t>
      </w:r>
      <w:proofErr w:type="spellEnd"/>
      <w:r>
        <w:rPr>
          <w:rFonts w:ascii="Arial" w:hAnsi="Arial" w:cs="Arial"/>
          <w:sz w:val="24"/>
          <w:szCs w:val="24"/>
        </w:rPr>
        <w:t xml:space="preserve"> полей при создании и редактировании записи.</w:t>
      </w:r>
    </w:p>
    <w:p w14:paraId="6FAE6699" w14:textId="048607EE" w:rsidR="00F24B71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Реализовать сортировку, пагинацию и фильтры для данной модели.</w:t>
      </w:r>
    </w:p>
    <w:p w14:paraId="68C59679" w14:textId="77777777" w:rsidR="00992912" w:rsidRDefault="00992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A2DA85" w14:textId="5B1FA9E5" w:rsidR="00783F42" w:rsidRDefault="00F24B71" w:rsidP="00F24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):</w:t>
      </w:r>
    </w:p>
    <w:p w14:paraId="4D21A9C2" w14:textId="63A70C0B" w:rsidR="00AD50CC" w:rsidRPr="00AD50CC" w:rsidRDefault="00AD50CC" w:rsidP="006723AB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AD50CC">
        <w:rPr>
          <w:rFonts w:ascii="Arial" w:hAnsi="Arial" w:cs="Arial"/>
          <w:sz w:val="24"/>
          <w:szCs w:val="24"/>
        </w:rPr>
        <w:t>Сделать возможность получения в ответе только тех атрибутов, которые указаны в запросе (например</w:t>
      </w:r>
      <w:proofErr w:type="gramStart"/>
      <w:r w:rsidRPr="00AD50CC">
        <w:rPr>
          <w:rFonts w:ascii="Arial" w:hAnsi="Arial" w:cs="Arial"/>
          <w:sz w:val="24"/>
          <w:szCs w:val="24"/>
        </w:rPr>
        <w:t xml:space="preserve">, </w:t>
      </w:r>
      <w:r w:rsidRPr="00AD50CC">
        <w:rPr>
          <w:rFonts w:ascii="Courier New" w:hAnsi="Courier New" w:cs="Courier New"/>
          <w:sz w:val="24"/>
          <w:szCs w:val="24"/>
        </w:rPr>
        <w:t>?</w:t>
      </w:r>
      <w:r w:rsidRPr="00AD50CC">
        <w:rPr>
          <w:rFonts w:ascii="Courier New" w:hAnsi="Courier New" w:cs="Courier New"/>
          <w:sz w:val="24"/>
          <w:szCs w:val="24"/>
          <w:lang w:val="en-US"/>
        </w:rPr>
        <w:t>fields</w:t>
      </w:r>
      <w:proofErr w:type="gramEnd"/>
      <w:r w:rsidRPr="00AD50CC">
        <w:rPr>
          <w:rFonts w:ascii="Courier New" w:hAnsi="Courier New" w:cs="Courier New"/>
          <w:sz w:val="24"/>
          <w:szCs w:val="24"/>
        </w:rPr>
        <w:t>=</w:t>
      </w:r>
      <w:r w:rsidRPr="00AD50CC">
        <w:rPr>
          <w:rFonts w:ascii="Courier New" w:hAnsi="Courier New" w:cs="Courier New"/>
          <w:sz w:val="24"/>
          <w:szCs w:val="24"/>
          <w:lang w:val="en-US"/>
        </w:rPr>
        <w:t>id</w:t>
      </w:r>
      <w:r w:rsidRPr="00AD50CC">
        <w:rPr>
          <w:rFonts w:ascii="Courier New" w:hAnsi="Courier New" w:cs="Courier New"/>
          <w:sz w:val="24"/>
          <w:szCs w:val="24"/>
        </w:rPr>
        <w:t>,</w:t>
      </w:r>
      <w:r w:rsidRPr="00AD50CC">
        <w:rPr>
          <w:rFonts w:ascii="Courier New" w:hAnsi="Courier New" w:cs="Courier New"/>
          <w:sz w:val="24"/>
          <w:szCs w:val="24"/>
          <w:lang w:val="en-US"/>
        </w:rPr>
        <w:t>name</w:t>
      </w:r>
      <w:r w:rsidRPr="00AD50CC">
        <w:rPr>
          <w:rFonts w:ascii="Arial" w:hAnsi="Arial" w:cs="Arial"/>
          <w:sz w:val="24"/>
          <w:szCs w:val="24"/>
        </w:rPr>
        <w:t>).</w:t>
      </w:r>
    </w:p>
    <w:p w14:paraId="657207F5" w14:textId="04EA1A37" w:rsidR="00F24B71" w:rsidRDefault="00E450C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Создать вторую модель и добавить связи </w:t>
      </w:r>
      <w:r w:rsidRPr="00E450CD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  <w:lang w:val="en-US"/>
        </w:rPr>
        <w:t>o</w:t>
      </w:r>
      <w:proofErr w:type="spellStart"/>
      <w:r w:rsidRPr="00E450CD">
        <w:rPr>
          <w:rFonts w:ascii="Arial" w:hAnsi="Arial" w:cs="Arial"/>
          <w:sz w:val="24"/>
          <w:szCs w:val="24"/>
        </w:rPr>
        <w:t>ne-to-many</w:t>
      </w:r>
      <w:proofErr w:type="spellEnd"/>
      <w:r w:rsidRPr="00E450CD">
        <w:rPr>
          <w:rFonts w:ascii="Arial" w:hAnsi="Arial" w:cs="Arial"/>
          <w:sz w:val="24"/>
          <w:szCs w:val="24"/>
        </w:rPr>
        <w:t xml:space="preserve">" </w:t>
      </w:r>
      <w:r>
        <w:rPr>
          <w:rFonts w:ascii="Arial" w:hAnsi="Arial" w:cs="Arial"/>
          <w:sz w:val="24"/>
          <w:szCs w:val="24"/>
        </w:rPr>
        <w:t xml:space="preserve">и </w:t>
      </w:r>
      <w:r w:rsidRPr="00E450CD">
        <w:rPr>
          <w:rFonts w:ascii="Arial" w:hAnsi="Arial" w:cs="Arial"/>
          <w:sz w:val="24"/>
          <w:szCs w:val="24"/>
        </w:rPr>
        <w:t>"</w:t>
      </w:r>
      <w:proofErr w:type="spellStart"/>
      <w:r w:rsidRPr="00E450CD">
        <w:rPr>
          <w:rFonts w:ascii="Arial" w:hAnsi="Arial" w:cs="Arial"/>
          <w:sz w:val="24"/>
          <w:szCs w:val="24"/>
        </w:rPr>
        <w:t>many-to-many</w:t>
      </w:r>
      <w:proofErr w:type="spellEnd"/>
      <w:r w:rsidRPr="00E450CD">
        <w:rPr>
          <w:rFonts w:ascii="Arial" w:hAnsi="Arial" w:cs="Arial"/>
          <w:sz w:val="24"/>
          <w:szCs w:val="24"/>
        </w:rPr>
        <w:t>"</w:t>
      </w:r>
      <w:r w:rsidR="007658A1">
        <w:rPr>
          <w:rFonts w:ascii="Arial" w:hAnsi="Arial" w:cs="Arial"/>
          <w:sz w:val="24"/>
          <w:szCs w:val="24"/>
        </w:rPr>
        <w:t xml:space="preserve"> (методы в соответствующих моделях)</w:t>
      </w:r>
      <w:r w:rsidRPr="00E450CD">
        <w:rPr>
          <w:rFonts w:ascii="Arial" w:hAnsi="Arial" w:cs="Arial"/>
          <w:sz w:val="24"/>
          <w:szCs w:val="24"/>
        </w:rPr>
        <w:t>.</w:t>
      </w:r>
    </w:p>
    <w:p w14:paraId="7F80B6D9" w14:textId="39943B75" w:rsidR="005E1741" w:rsidRDefault="005E17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Реализовать загрузку и привязку изображений для какой-либо записи.</w:t>
      </w:r>
    </w:p>
    <w:p w14:paraId="40F87086" w14:textId="47346C59" w:rsidR="003A2141" w:rsidRDefault="00AA2F89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Использовать</w:t>
      </w:r>
      <w:r w:rsidR="003A2141">
        <w:rPr>
          <w:rFonts w:ascii="Arial" w:hAnsi="Arial" w:cs="Arial"/>
          <w:sz w:val="24"/>
          <w:szCs w:val="24"/>
        </w:rPr>
        <w:t xml:space="preserve"> сторонн</w:t>
      </w:r>
      <w:r>
        <w:rPr>
          <w:rFonts w:ascii="Arial" w:hAnsi="Arial" w:cs="Arial"/>
          <w:sz w:val="24"/>
          <w:szCs w:val="24"/>
        </w:rPr>
        <w:t>ий</w:t>
      </w:r>
      <w:r w:rsidR="003A21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141">
        <w:rPr>
          <w:rFonts w:ascii="Arial" w:hAnsi="Arial" w:cs="Arial"/>
          <w:sz w:val="24"/>
          <w:szCs w:val="24"/>
        </w:rPr>
        <w:t>фреймворк</w:t>
      </w:r>
      <w:proofErr w:type="spellEnd"/>
      <w:r w:rsidR="003A2141">
        <w:rPr>
          <w:rFonts w:ascii="Arial" w:hAnsi="Arial" w:cs="Arial"/>
          <w:sz w:val="24"/>
          <w:szCs w:val="24"/>
        </w:rPr>
        <w:t xml:space="preserve"> (</w:t>
      </w:r>
      <w:r w:rsidR="007658A1">
        <w:rPr>
          <w:rFonts w:ascii="Arial" w:hAnsi="Arial" w:cs="Arial"/>
          <w:sz w:val="24"/>
          <w:szCs w:val="24"/>
        </w:rPr>
        <w:t xml:space="preserve">например, </w:t>
      </w:r>
      <w:proofErr w:type="spellStart"/>
      <w:r w:rsidR="003A2141">
        <w:rPr>
          <w:rFonts w:ascii="Arial" w:hAnsi="Arial" w:cs="Arial"/>
          <w:sz w:val="24"/>
          <w:szCs w:val="24"/>
          <w:lang w:val="en-US"/>
        </w:rPr>
        <w:t>Yii</w:t>
      </w:r>
      <w:proofErr w:type="spellEnd"/>
      <w:r w:rsidR="003A2141" w:rsidRPr="003A21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2141">
        <w:rPr>
          <w:rFonts w:ascii="Arial" w:hAnsi="Arial" w:cs="Arial"/>
          <w:sz w:val="24"/>
          <w:szCs w:val="24"/>
          <w:lang w:val="en-US"/>
        </w:rPr>
        <w:t>Laravel</w:t>
      </w:r>
      <w:proofErr w:type="spellEnd"/>
      <w:r w:rsidR="003A2141" w:rsidRPr="003A2141">
        <w:rPr>
          <w:rFonts w:ascii="Arial" w:hAnsi="Arial" w:cs="Arial"/>
          <w:sz w:val="24"/>
          <w:szCs w:val="24"/>
        </w:rPr>
        <w:t xml:space="preserve">, </w:t>
      </w:r>
      <w:r w:rsidR="003A2141">
        <w:rPr>
          <w:rFonts w:ascii="Arial" w:hAnsi="Arial" w:cs="Arial"/>
          <w:sz w:val="24"/>
          <w:szCs w:val="24"/>
          <w:lang w:val="en-US"/>
        </w:rPr>
        <w:t>Lumen</w:t>
      </w:r>
      <w:r w:rsidR="003A2141" w:rsidRPr="003A21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2141">
        <w:rPr>
          <w:rFonts w:ascii="Arial" w:hAnsi="Arial" w:cs="Arial"/>
          <w:sz w:val="24"/>
          <w:szCs w:val="24"/>
          <w:lang w:val="en-US"/>
        </w:rPr>
        <w:t>Symfony</w:t>
      </w:r>
      <w:proofErr w:type="spellEnd"/>
      <w:r w:rsidR="003A2141" w:rsidRPr="003A21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2141">
        <w:rPr>
          <w:rFonts w:ascii="Arial" w:hAnsi="Arial" w:cs="Arial"/>
          <w:sz w:val="24"/>
          <w:szCs w:val="24"/>
          <w:lang w:val="en-US"/>
        </w:rPr>
        <w:t>Silex</w:t>
      </w:r>
      <w:proofErr w:type="spellEnd"/>
      <w:r w:rsidR="007658A1">
        <w:rPr>
          <w:rFonts w:ascii="Arial" w:hAnsi="Arial" w:cs="Arial"/>
          <w:sz w:val="24"/>
          <w:szCs w:val="24"/>
        </w:rPr>
        <w:t xml:space="preserve"> и др.</w:t>
      </w:r>
      <w:r w:rsidR="003A2141" w:rsidRPr="003A2141">
        <w:rPr>
          <w:rFonts w:ascii="Arial" w:hAnsi="Arial" w:cs="Arial"/>
          <w:sz w:val="24"/>
          <w:szCs w:val="24"/>
        </w:rPr>
        <w:t>).</w:t>
      </w:r>
    </w:p>
    <w:p w14:paraId="31506194" w14:textId="13024656" w:rsidR="003A2141" w:rsidRPr="003A2141" w:rsidRDefault="003A21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</w:t>
      </w:r>
      <w:r w:rsidR="00AA2F89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менеджер зависимостей </w:t>
      </w:r>
      <w:r>
        <w:rPr>
          <w:rFonts w:ascii="Arial" w:hAnsi="Arial" w:cs="Arial"/>
          <w:sz w:val="24"/>
          <w:szCs w:val="24"/>
          <w:lang w:val="en-US"/>
        </w:rPr>
        <w:t>Composer</w:t>
      </w:r>
      <w:r w:rsidR="00E539BE">
        <w:rPr>
          <w:rFonts w:ascii="Arial" w:hAnsi="Arial" w:cs="Arial"/>
          <w:sz w:val="24"/>
          <w:szCs w:val="24"/>
        </w:rPr>
        <w:t xml:space="preserve"> для сторонних зависимостей</w:t>
      </w:r>
      <w:r w:rsidR="00F17A6F">
        <w:rPr>
          <w:rFonts w:ascii="Arial" w:hAnsi="Arial" w:cs="Arial"/>
          <w:sz w:val="24"/>
          <w:szCs w:val="24"/>
        </w:rPr>
        <w:t xml:space="preserve">, если они </w:t>
      </w:r>
      <w:r w:rsidR="00AA2F89">
        <w:rPr>
          <w:rFonts w:ascii="Arial" w:hAnsi="Arial" w:cs="Arial"/>
          <w:sz w:val="24"/>
          <w:szCs w:val="24"/>
        </w:rPr>
        <w:t>присутствуют в проекте</w:t>
      </w:r>
      <w:r w:rsidR="00F17A6F">
        <w:rPr>
          <w:rFonts w:ascii="Arial" w:hAnsi="Arial" w:cs="Arial"/>
          <w:sz w:val="24"/>
          <w:szCs w:val="24"/>
        </w:rPr>
        <w:t>.</w:t>
      </w:r>
    </w:p>
    <w:p w14:paraId="1CACA72B" w14:textId="16C246FC" w:rsidR="003A2141" w:rsidRDefault="00050E50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Сделать с</w:t>
      </w:r>
      <w:r w:rsidR="003A2141">
        <w:rPr>
          <w:rFonts w:ascii="Arial" w:hAnsi="Arial" w:cs="Arial"/>
          <w:sz w:val="24"/>
          <w:szCs w:val="24"/>
        </w:rPr>
        <w:t>оздание таблиц в базе данных через миграции.</w:t>
      </w:r>
    </w:p>
    <w:p w14:paraId="7B646099" w14:textId="4E765A5E" w:rsidR="003A2141" w:rsidRDefault="00C9259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Сделать</w:t>
      </w:r>
      <w:r w:rsidRPr="00AD50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разные</w:t>
      </w:r>
      <w:r w:rsidRPr="00AD50CC">
        <w:rPr>
          <w:rFonts w:ascii="Arial" w:hAnsi="Arial" w:cs="Arial"/>
          <w:sz w:val="24"/>
          <w:szCs w:val="24"/>
        </w:rPr>
        <w:t xml:space="preserve"> </w:t>
      </w:r>
      <w:r w:rsidRPr="00AD50CC">
        <w:rPr>
          <w:rFonts w:ascii="Arial" w:hAnsi="Arial" w:cs="Arial"/>
          <w:sz w:val="24"/>
          <w:szCs w:val="24"/>
          <w:lang w:val="en-US"/>
        </w:rPr>
        <w:t>HTTP</w:t>
      </w:r>
      <w:r w:rsidRPr="00AD50CC">
        <w:rPr>
          <w:rFonts w:ascii="Arial" w:hAnsi="Arial" w:cs="Arial"/>
          <w:sz w:val="24"/>
          <w:szCs w:val="24"/>
        </w:rPr>
        <w:t xml:space="preserve"> статус коды в ответах от </w:t>
      </w:r>
      <w:r w:rsidRPr="00AD50CC"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 xml:space="preserve"> (400, 403, 405 и др.)</w:t>
      </w:r>
      <w:r w:rsidRPr="00AD50CC">
        <w:rPr>
          <w:rFonts w:ascii="Arial" w:hAnsi="Arial" w:cs="Arial"/>
          <w:sz w:val="24"/>
          <w:szCs w:val="24"/>
        </w:rPr>
        <w:t>.</w:t>
      </w:r>
    </w:p>
    <w:p w14:paraId="6896C259" w14:textId="3CF02DA1" w:rsidR="00FE391C" w:rsidRDefault="003A2141" w:rsidP="00736CB0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Загруз</w:t>
      </w:r>
      <w:r w:rsidR="00050E50">
        <w:rPr>
          <w:rFonts w:ascii="Arial" w:hAnsi="Arial" w:cs="Arial"/>
          <w:sz w:val="24"/>
          <w:szCs w:val="24"/>
        </w:rPr>
        <w:t>ить</w:t>
      </w:r>
      <w:r>
        <w:rPr>
          <w:rFonts w:ascii="Arial" w:hAnsi="Arial" w:cs="Arial"/>
          <w:sz w:val="24"/>
          <w:szCs w:val="24"/>
        </w:rPr>
        <w:t xml:space="preserve"> приложени</w:t>
      </w:r>
      <w:r w:rsidR="00050E50">
        <w:rPr>
          <w:rFonts w:ascii="Arial" w:hAnsi="Arial" w:cs="Arial"/>
          <w:sz w:val="24"/>
          <w:szCs w:val="24"/>
        </w:rPr>
        <w:t>е</w:t>
      </w:r>
      <w:r w:rsidR="005E174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5E1741">
        <w:rPr>
          <w:rFonts w:ascii="Arial" w:hAnsi="Arial" w:cs="Arial"/>
          <w:sz w:val="24"/>
          <w:szCs w:val="24"/>
        </w:rPr>
        <w:t>репозиторий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Pr="005E1741">
        <w:rPr>
          <w:rFonts w:ascii="Arial" w:hAnsi="Arial" w:cs="Arial"/>
          <w:sz w:val="24"/>
          <w:szCs w:val="24"/>
        </w:rPr>
        <w:t>.</w:t>
      </w:r>
    </w:p>
    <w:p w14:paraId="10335BD9" w14:textId="72B09F83" w:rsidR="003A2141" w:rsidRPr="00D90BEA" w:rsidRDefault="003A2141" w:rsidP="003A21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):</w:t>
      </w:r>
    </w:p>
    <w:p w14:paraId="38BB125E" w14:textId="4B1D67BE" w:rsidR="00AD50CC" w:rsidRDefault="00AD50CC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AD50CC">
        <w:rPr>
          <w:rFonts w:ascii="Arial" w:hAnsi="Arial" w:cs="Arial"/>
          <w:sz w:val="24"/>
          <w:szCs w:val="24"/>
        </w:rPr>
        <w:t>Сделать возможность получения в ответе связанных данных</w:t>
      </w:r>
      <w:r w:rsidR="00870536" w:rsidRPr="00870536">
        <w:rPr>
          <w:rFonts w:ascii="Arial" w:hAnsi="Arial" w:cs="Arial"/>
          <w:sz w:val="24"/>
          <w:szCs w:val="24"/>
        </w:rPr>
        <w:t xml:space="preserve"> </w:t>
      </w:r>
      <w:r w:rsidR="00870536">
        <w:rPr>
          <w:rFonts w:ascii="Arial" w:hAnsi="Arial" w:cs="Arial"/>
          <w:sz w:val="24"/>
          <w:szCs w:val="24"/>
        </w:rPr>
        <w:t>из других моделей</w:t>
      </w:r>
      <w:r w:rsidRPr="00AD50CC">
        <w:rPr>
          <w:rFonts w:ascii="Arial" w:hAnsi="Arial" w:cs="Arial"/>
          <w:sz w:val="24"/>
          <w:szCs w:val="24"/>
        </w:rPr>
        <w:t>, которые указаны в запросе (например</w:t>
      </w:r>
      <w:proofErr w:type="gramStart"/>
      <w:r w:rsidRPr="00AD50CC">
        <w:rPr>
          <w:rFonts w:ascii="Arial" w:hAnsi="Arial" w:cs="Arial"/>
          <w:sz w:val="24"/>
          <w:szCs w:val="24"/>
        </w:rPr>
        <w:t xml:space="preserve">, </w:t>
      </w:r>
      <w:r w:rsidRPr="00AD50CC">
        <w:rPr>
          <w:rFonts w:ascii="Courier New" w:hAnsi="Courier New" w:cs="Courier New"/>
          <w:sz w:val="24"/>
          <w:szCs w:val="24"/>
        </w:rPr>
        <w:t>?</w:t>
      </w:r>
      <w:r w:rsidRPr="00AD50CC">
        <w:rPr>
          <w:rFonts w:ascii="Courier New" w:hAnsi="Courier New" w:cs="Courier New"/>
          <w:sz w:val="24"/>
          <w:szCs w:val="24"/>
          <w:lang w:val="en-US"/>
        </w:rPr>
        <w:t>expand</w:t>
      </w:r>
      <w:proofErr w:type="gramEnd"/>
      <w:r w:rsidRPr="00AD50CC">
        <w:rPr>
          <w:rFonts w:ascii="Courier New" w:hAnsi="Courier New" w:cs="Courier New"/>
          <w:sz w:val="24"/>
          <w:szCs w:val="24"/>
        </w:rPr>
        <w:t>=</w:t>
      </w:r>
      <w:r w:rsidRPr="00AD50CC">
        <w:rPr>
          <w:rFonts w:ascii="Courier New" w:hAnsi="Courier New" w:cs="Courier New"/>
          <w:sz w:val="24"/>
          <w:szCs w:val="24"/>
          <w:lang w:val="en-US"/>
        </w:rPr>
        <w:t>category</w:t>
      </w:r>
      <w:r w:rsidRPr="00AD50CC">
        <w:rPr>
          <w:rFonts w:ascii="Arial" w:hAnsi="Arial" w:cs="Arial"/>
          <w:sz w:val="24"/>
          <w:szCs w:val="24"/>
        </w:rPr>
        <w:t>).</w:t>
      </w:r>
    </w:p>
    <w:p w14:paraId="60645965" w14:textId="1E1319ED" w:rsidR="00B045E1" w:rsidRPr="00AD50CC" w:rsidRDefault="00B045E1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Обязательно использова</w:t>
      </w:r>
      <w:r w:rsidR="00AA2F89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фреймворк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Yii</w:t>
      </w:r>
      <w:proofErr w:type="spellEnd"/>
      <w:r w:rsidRPr="00B045E1">
        <w:rPr>
          <w:rFonts w:ascii="Arial" w:hAnsi="Arial" w:cs="Arial"/>
          <w:sz w:val="24"/>
          <w:szCs w:val="24"/>
        </w:rPr>
        <w:t xml:space="preserve"> 2.0</w:t>
      </w:r>
      <w:r>
        <w:rPr>
          <w:rFonts w:ascii="Arial" w:hAnsi="Arial" w:cs="Arial"/>
          <w:sz w:val="24"/>
          <w:szCs w:val="24"/>
        </w:rPr>
        <w:t xml:space="preserve"> и его внутренн</w:t>
      </w:r>
      <w:r w:rsidR="00AA2F89">
        <w:rPr>
          <w:rFonts w:ascii="Arial" w:hAnsi="Arial" w:cs="Arial"/>
          <w:sz w:val="24"/>
          <w:szCs w:val="24"/>
        </w:rPr>
        <w:t>ий</w:t>
      </w:r>
      <w:r>
        <w:rPr>
          <w:rFonts w:ascii="Arial" w:hAnsi="Arial" w:cs="Arial"/>
          <w:sz w:val="24"/>
          <w:szCs w:val="24"/>
        </w:rPr>
        <w:t xml:space="preserve"> функционал</w:t>
      </w:r>
      <w:r w:rsidRPr="00B045E1">
        <w:rPr>
          <w:rFonts w:ascii="Arial" w:hAnsi="Arial" w:cs="Arial"/>
          <w:sz w:val="24"/>
          <w:szCs w:val="24"/>
        </w:rPr>
        <w:t>.</w:t>
      </w:r>
    </w:p>
    <w:p w14:paraId="2E414EC2" w14:textId="4BD188B2" w:rsidR="003A2141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</w:t>
      </w:r>
      <w:r w:rsidR="00050E50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миграци</w:t>
      </w:r>
      <w:r w:rsidR="00050E50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или </w:t>
      </w:r>
      <w:proofErr w:type="spellStart"/>
      <w:r>
        <w:rPr>
          <w:rFonts w:ascii="Arial" w:hAnsi="Arial" w:cs="Arial"/>
          <w:sz w:val="24"/>
          <w:szCs w:val="24"/>
        </w:rPr>
        <w:t>сидер</w:t>
      </w:r>
      <w:r w:rsidR="00050E50">
        <w:rPr>
          <w:rFonts w:ascii="Arial" w:hAnsi="Arial" w:cs="Arial"/>
          <w:sz w:val="24"/>
          <w:szCs w:val="24"/>
        </w:rPr>
        <w:t>ы</w:t>
      </w:r>
      <w:proofErr w:type="spellEnd"/>
      <w:r>
        <w:rPr>
          <w:rFonts w:ascii="Arial" w:hAnsi="Arial" w:cs="Arial"/>
          <w:sz w:val="24"/>
          <w:szCs w:val="24"/>
        </w:rPr>
        <w:t xml:space="preserve"> для наполнения таблиц в базе данных тестовыми данными.</w:t>
      </w:r>
    </w:p>
    <w:p w14:paraId="7F3C585A" w14:textId="17284245" w:rsidR="005E1741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Сделать проверку при загрузке изображений, чтобы исключить дублирование </w:t>
      </w:r>
      <w:r w:rsidR="0075363D">
        <w:rPr>
          <w:rFonts w:ascii="Arial" w:hAnsi="Arial" w:cs="Arial"/>
          <w:sz w:val="24"/>
          <w:szCs w:val="24"/>
        </w:rPr>
        <w:t>идентичных</w:t>
      </w:r>
      <w:r>
        <w:rPr>
          <w:rFonts w:ascii="Arial" w:hAnsi="Arial" w:cs="Arial"/>
          <w:sz w:val="24"/>
          <w:szCs w:val="24"/>
        </w:rPr>
        <w:t xml:space="preserve"> </w:t>
      </w:r>
      <w:r w:rsidR="0091378F">
        <w:rPr>
          <w:rFonts w:ascii="Arial" w:hAnsi="Arial" w:cs="Arial"/>
          <w:sz w:val="24"/>
          <w:szCs w:val="24"/>
        </w:rPr>
        <w:t>файлов, а также ограничение на разрешение изображений.</w:t>
      </w:r>
    </w:p>
    <w:p w14:paraId="4290CB9A" w14:textId="306B3C0E" w:rsidR="0091378F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Сделать контроль доступа на основе ролей, например, чтобы получение данных было доступно всем пользователям, а все остальные методы только администратору.</w:t>
      </w:r>
    </w:p>
    <w:p w14:paraId="25C1BCAA" w14:textId="7863A17E" w:rsidR="005E1741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Реализовать </w:t>
      </w:r>
      <w:r w:rsidRPr="005E1741">
        <w:rPr>
          <w:rFonts w:ascii="Arial" w:hAnsi="Arial" w:cs="Arial"/>
          <w:sz w:val="24"/>
          <w:szCs w:val="24"/>
        </w:rPr>
        <w:t>кэширование</w:t>
      </w:r>
      <w:r>
        <w:rPr>
          <w:rFonts w:ascii="Arial" w:hAnsi="Arial" w:cs="Arial"/>
          <w:sz w:val="24"/>
          <w:szCs w:val="24"/>
        </w:rPr>
        <w:t xml:space="preserve"> данных из базы данных.</w:t>
      </w:r>
    </w:p>
    <w:p w14:paraId="2137462D" w14:textId="51BC2BC1" w:rsidR="0091378F" w:rsidRDefault="00743B67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Реализовать</w:t>
      </w:r>
      <w:r w:rsidR="0091378F">
        <w:rPr>
          <w:rFonts w:ascii="Arial" w:hAnsi="Arial" w:cs="Arial"/>
          <w:sz w:val="24"/>
          <w:szCs w:val="24"/>
        </w:rPr>
        <w:t xml:space="preserve"> создание нового пользователя через консоль.</w:t>
      </w:r>
    </w:p>
    <w:p w14:paraId="21F18A97" w14:textId="4392DB53" w:rsidR="005E1741" w:rsidRPr="0091378F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Добавить в проект тесты (</w:t>
      </w:r>
      <w:r>
        <w:rPr>
          <w:rFonts w:ascii="Arial" w:hAnsi="Arial" w:cs="Arial"/>
          <w:sz w:val="24"/>
          <w:szCs w:val="24"/>
          <w:lang w:val="en-US"/>
        </w:rPr>
        <w:t>unit</w:t>
      </w:r>
      <w:r w:rsidRPr="005E174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functional</w:t>
      </w:r>
      <w:r w:rsidRPr="005E1741">
        <w:rPr>
          <w:rFonts w:ascii="Arial" w:hAnsi="Arial" w:cs="Arial"/>
          <w:sz w:val="24"/>
          <w:szCs w:val="24"/>
        </w:rPr>
        <w:t>).</w:t>
      </w:r>
    </w:p>
    <w:p w14:paraId="5BA440B1" w14:textId="2D15E0C6" w:rsidR="003A2141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378F">
        <w:rPr>
          <w:rFonts w:ascii="Arial" w:hAnsi="Arial" w:cs="Arial"/>
          <w:sz w:val="24"/>
          <w:szCs w:val="24"/>
        </w:rPr>
        <w:t>Сделать возможность развёртывания приложения для разных окружений (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  <w:lang w:val="en-US"/>
        </w:rPr>
        <w:t>development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91378F">
        <w:rPr>
          <w:rFonts w:ascii="Arial" w:hAnsi="Arial" w:cs="Arial"/>
          <w:sz w:val="24"/>
          <w:szCs w:val="24"/>
        </w:rPr>
        <w:t xml:space="preserve"> </w:t>
      </w:r>
      <w:r w:rsidRPr="00E450CD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  <w:lang w:val="en-US"/>
        </w:rPr>
        <w:t>production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>).</w:t>
      </w:r>
      <w:r w:rsidR="00870536">
        <w:rPr>
          <w:rFonts w:ascii="Arial" w:hAnsi="Arial" w:cs="Arial"/>
          <w:sz w:val="24"/>
          <w:szCs w:val="24"/>
        </w:rPr>
        <w:t xml:space="preserve"> В окружении 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>
        <w:rPr>
          <w:rFonts w:ascii="Arial" w:hAnsi="Arial" w:cs="Arial"/>
          <w:sz w:val="24"/>
          <w:szCs w:val="24"/>
          <w:lang w:val="en-US"/>
        </w:rPr>
        <w:t>development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 w:rsidRPr="00870536">
        <w:rPr>
          <w:rFonts w:ascii="Arial" w:hAnsi="Arial" w:cs="Arial"/>
          <w:sz w:val="24"/>
          <w:szCs w:val="24"/>
        </w:rPr>
        <w:t xml:space="preserve"> </w:t>
      </w:r>
      <w:r w:rsidR="00870536">
        <w:rPr>
          <w:rFonts w:ascii="Arial" w:hAnsi="Arial" w:cs="Arial"/>
          <w:sz w:val="24"/>
          <w:szCs w:val="24"/>
        </w:rPr>
        <w:t xml:space="preserve">должно быть </w:t>
      </w:r>
      <w:proofErr w:type="spellStart"/>
      <w:r w:rsidR="00870536">
        <w:rPr>
          <w:rFonts w:ascii="Arial" w:hAnsi="Arial" w:cs="Arial"/>
          <w:sz w:val="24"/>
          <w:szCs w:val="24"/>
        </w:rPr>
        <w:t>логирование</w:t>
      </w:r>
      <w:proofErr w:type="spellEnd"/>
      <w:r w:rsidR="00870536">
        <w:rPr>
          <w:rFonts w:ascii="Arial" w:hAnsi="Arial" w:cs="Arial"/>
          <w:sz w:val="24"/>
          <w:szCs w:val="24"/>
        </w:rPr>
        <w:t xml:space="preserve"> входящих параметров в запросах на изменение данных.</w:t>
      </w:r>
    </w:p>
    <w:p w14:paraId="1DD42DA5" w14:textId="3E13C2C0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</w:p>
    <w:p w14:paraId="467061C1" w14:textId="77777777" w:rsidR="00870536" w:rsidRDefault="008705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232162" w14:textId="03148CF6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•</w:t>
      </w:r>
      <w:r w:rsidRPr="00E15C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Примерный формат справки по методам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E15CD6">
        <w:rPr>
          <w:rFonts w:ascii="Arial" w:hAnsi="Arial" w:cs="Arial"/>
          <w:sz w:val="24"/>
          <w:szCs w:val="24"/>
        </w:rPr>
        <w:t>.</w:t>
      </w:r>
    </w:p>
    <w:p w14:paraId="43619A1F" w14:textId="70C76547" w:rsidR="00384E29" w:rsidRP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AC68D96" wp14:editId="1FAA8CA2">
            <wp:extent cx="3927600" cy="608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60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29" w:rsidRPr="00E15CD6" w:rsidSect="00783F4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3419D"/>
    <w:multiLevelType w:val="hybridMultilevel"/>
    <w:tmpl w:val="C4C09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52304"/>
    <w:multiLevelType w:val="hybridMultilevel"/>
    <w:tmpl w:val="1EE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698D"/>
    <w:multiLevelType w:val="hybridMultilevel"/>
    <w:tmpl w:val="16CC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42"/>
    <w:rsid w:val="00050E50"/>
    <w:rsid w:val="001B05B3"/>
    <w:rsid w:val="001D5E90"/>
    <w:rsid w:val="00384E29"/>
    <w:rsid w:val="003A2141"/>
    <w:rsid w:val="005C7996"/>
    <w:rsid w:val="005E1741"/>
    <w:rsid w:val="00736CB0"/>
    <w:rsid w:val="00743B67"/>
    <w:rsid w:val="0075363D"/>
    <w:rsid w:val="007658A1"/>
    <w:rsid w:val="00783F42"/>
    <w:rsid w:val="00870536"/>
    <w:rsid w:val="008E201A"/>
    <w:rsid w:val="0091378F"/>
    <w:rsid w:val="009137F6"/>
    <w:rsid w:val="00992912"/>
    <w:rsid w:val="00AA2F89"/>
    <w:rsid w:val="00AD50CC"/>
    <w:rsid w:val="00B045E1"/>
    <w:rsid w:val="00C9259D"/>
    <w:rsid w:val="00D61246"/>
    <w:rsid w:val="00D90BEA"/>
    <w:rsid w:val="00E15CD6"/>
    <w:rsid w:val="00E450CD"/>
    <w:rsid w:val="00E539BE"/>
    <w:rsid w:val="00ED37D5"/>
    <w:rsid w:val="00F17A6F"/>
    <w:rsid w:val="00F24B71"/>
    <w:rsid w:val="00F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114F"/>
  <w15:chartTrackingRefBased/>
  <w15:docId w15:val="{6AD2222D-08D7-4C0E-A11D-8CDE9D58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 Никита</dc:creator>
  <cp:keywords/>
  <dc:description/>
  <cp:lastModifiedBy>Пользователь Windows</cp:lastModifiedBy>
  <cp:revision>2</cp:revision>
  <dcterms:created xsi:type="dcterms:W3CDTF">2024-09-21T11:55:00Z</dcterms:created>
  <dcterms:modified xsi:type="dcterms:W3CDTF">2024-09-21T11:55:00Z</dcterms:modified>
</cp:coreProperties>
</file>