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29811" w14:textId="77777777" w:rsidR="00C679B4" w:rsidRDefault="00AA0EA7" w:rsidP="00450704">
      <w:pPr>
        <w:jc w:val="center"/>
      </w:pPr>
      <w:bookmarkStart w:id="0" w:name="_GoBack"/>
      <w:bookmarkEnd w:id="0"/>
      <w:r>
        <w:t>Modelling Ambient P</w:t>
      </w:r>
      <w:r w:rsidR="00CF24D2">
        <w:t xml:space="preserve">opulations </w:t>
      </w:r>
      <w:r w:rsidR="003657C8">
        <w:t>under</w:t>
      </w:r>
      <w:r>
        <w:t xml:space="preserve"> Different Restriction Schemes</w:t>
      </w:r>
    </w:p>
    <w:p w14:paraId="5740AA87" w14:textId="77777777" w:rsidR="009F7CA7" w:rsidRDefault="009F7CA7" w:rsidP="00450704">
      <w:pPr>
        <w:jc w:val="center"/>
      </w:pPr>
      <w:r w:rsidRPr="009F7CA7">
        <w:rPr>
          <w:noProof/>
          <w:lang w:eastAsia="en-GB"/>
        </w:rPr>
        <w:drawing>
          <wp:inline distT="0" distB="0" distL="0" distR="0" wp14:anchorId="29A0448C" wp14:editId="047282EF">
            <wp:extent cx="5731510" cy="3821007"/>
            <wp:effectExtent l="0" t="0" r="2540" b="8255"/>
            <wp:docPr id="1" name="Picture 1" descr="C:\Users\medira\Downloads\gary-butterfield-CVqvj4Kht-g-unspl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ira\Downloads\gary-butterfield-CVqvj4Kht-g-unsplas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DB87" w14:textId="77777777" w:rsidR="009F7CA7" w:rsidRPr="009F7CA7" w:rsidRDefault="009F7CA7" w:rsidP="00450704">
      <w:pPr>
        <w:jc w:val="center"/>
        <w:rPr>
          <w:sz w:val="18"/>
          <w:szCs w:val="18"/>
        </w:rPr>
      </w:pPr>
      <w:r w:rsidRPr="009F7CA7">
        <w:rPr>
          <w:sz w:val="18"/>
          <w:szCs w:val="18"/>
        </w:rPr>
        <w:t xml:space="preserve">Photo by </w:t>
      </w:r>
      <w:hyperlink r:id="rId9" w:history="1">
        <w:r w:rsidRPr="009F7CA7">
          <w:rPr>
            <w:rStyle w:val="Hyperlink"/>
            <w:sz w:val="18"/>
            <w:szCs w:val="18"/>
          </w:rPr>
          <w:t>Gary Butterfield</w:t>
        </w:r>
      </w:hyperlink>
      <w:r w:rsidRPr="009F7CA7">
        <w:rPr>
          <w:sz w:val="18"/>
          <w:szCs w:val="18"/>
        </w:rPr>
        <w:t xml:space="preserve"> on </w:t>
      </w:r>
      <w:hyperlink r:id="rId10" w:history="1">
        <w:r w:rsidRPr="009F7CA7">
          <w:rPr>
            <w:rStyle w:val="Hyperlink"/>
            <w:sz w:val="18"/>
            <w:szCs w:val="18"/>
          </w:rPr>
          <w:t>Unsplash</w:t>
        </w:r>
      </w:hyperlink>
    </w:p>
    <w:p w14:paraId="7524A5C1" w14:textId="16606E6E" w:rsidR="00AA0EA7" w:rsidRDefault="00547115">
      <w:r>
        <w:t>The COVID-19 pandemic has had a huge impact on urban mobility, leadi</w:t>
      </w:r>
      <w:r w:rsidR="00AA0EA7">
        <w:t>ng to two major questions</w:t>
      </w:r>
      <w:r w:rsidR="00C679B4">
        <w:t>,</w:t>
      </w:r>
      <w:r w:rsidR="00AA0EA7">
        <w:t xml:space="preserve"> namely</w:t>
      </w:r>
      <w:r w:rsidR="00C679B4">
        <w:t>:</w:t>
      </w:r>
    </w:p>
    <w:p w14:paraId="19F7C38B" w14:textId="77777777" w:rsidR="00450704" w:rsidRDefault="00AA0EA7" w:rsidP="00450704">
      <w:pPr>
        <w:pStyle w:val="ListParagraph"/>
        <w:numPr>
          <w:ilvl w:val="0"/>
          <w:numId w:val="1"/>
        </w:numPr>
      </w:pPr>
      <w:r>
        <w:t>How</w:t>
      </w:r>
      <w:r w:rsidR="00547115">
        <w:t xml:space="preserve"> have cities changed during the pandemic</w:t>
      </w:r>
      <w:r>
        <w:t>?</w:t>
      </w:r>
    </w:p>
    <w:p w14:paraId="51156AA9" w14:textId="77777777" w:rsidR="00AA0EA7" w:rsidRDefault="00AA0EA7" w:rsidP="00450704">
      <w:pPr>
        <w:pStyle w:val="ListParagraph"/>
        <w:numPr>
          <w:ilvl w:val="0"/>
          <w:numId w:val="1"/>
        </w:numPr>
      </w:pPr>
      <w:r>
        <w:t>Which</w:t>
      </w:r>
      <w:r w:rsidR="00547115">
        <w:t xml:space="preserve"> changes will </w:t>
      </w:r>
      <w:r>
        <w:t>remain as the pandemic subsides?</w:t>
      </w:r>
    </w:p>
    <w:p w14:paraId="3DA9B3F4" w14:textId="01C94A40" w:rsidR="00450704" w:rsidRDefault="00547115" w:rsidP="00AA0EA7">
      <w:r>
        <w:t xml:space="preserve">To help answer these questions, this project will build on previous </w:t>
      </w:r>
      <w:r w:rsidRPr="00CE63C3">
        <w:t>CDR</w:t>
      </w:r>
      <w:r w:rsidR="00450704" w:rsidRPr="00CE63C3">
        <w:t>C-funded work</w:t>
      </w:r>
      <w:r w:rsidR="00450704">
        <w:t xml:space="preserve"> </w:t>
      </w:r>
      <w:r w:rsidR="003657C8">
        <w:t xml:space="preserve">(i.e. the </w:t>
      </w:r>
      <w:hyperlink r:id="rId11" w:history="1">
        <w:r w:rsidR="00CE63C3" w:rsidRPr="00CE63C3">
          <w:rPr>
            <w:rStyle w:val="Hyperlink"/>
          </w:rPr>
          <w:t>Leeds City Council Ambient Pop under COVID-19</w:t>
        </w:r>
      </w:hyperlink>
      <w:r w:rsidR="003657C8">
        <w:t xml:space="preserve"> project) </w:t>
      </w:r>
      <w:r w:rsidR="00450704">
        <w:t xml:space="preserve">to create an open source </w:t>
      </w:r>
      <w:r>
        <w:t xml:space="preserve">spatial-temporal machine-learning model to </w:t>
      </w:r>
      <w:r w:rsidR="003657C8">
        <w:t xml:space="preserve">predict </w:t>
      </w:r>
      <w:r w:rsidR="00450704">
        <w:t xml:space="preserve">overall change in footfall, as well as the heterogeneous impacts that restrictions will have on different local areas </w:t>
      </w:r>
      <w:r>
        <w:t>around Leeds. It will consider the local urban configuration, external factors (like weather conditions) and, importantly, the impact of various mobilit</w:t>
      </w:r>
      <w:r w:rsidR="00450704">
        <w:t>y restriction measures. T</w:t>
      </w:r>
      <w:r>
        <w:t>he model will be</w:t>
      </w:r>
      <w:r w:rsidR="00450704">
        <w:t xml:space="preserve"> first</w:t>
      </w:r>
      <w:r>
        <w:t xml:space="preserve"> trained </w:t>
      </w:r>
      <w:r w:rsidR="00450704">
        <w:t xml:space="preserve">using footfall data from the CDRC (SmartStreetSensors) and from Leeds City Council (footfall cameras) </w:t>
      </w:r>
      <w:r>
        <w:t>fro</w:t>
      </w:r>
      <w:r w:rsidR="00AA0EA7">
        <w:t>m</w:t>
      </w:r>
      <w:r w:rsidR="00450704">
        <w:t xml:space="preserve"> the years before the pandemic. L</w:t>
      </w:r>
      <w:r>
        <w:t>ockdown restriction conditions will be incorporated</w:t>
      </w:r>
      <w:r w:rsidR="00450704">
        <w:t xml:space="preserve"> thereafter</w:t>
      </w:r>
      <w:r>
        <w:t xml:space="preserve">. </w:t>
      </w:r>
    </w:p>
    <w:p w14:paraId="32697A53" w14:textId="706F131C" w:rsidR="00AA0EA7" w:rsidRDefault="00547115" w:rsidP="00AA0EA7">
      <w:r>
        <w:t xml:space="preserve">The project partners, Leeds City Council, have a particular interest in better estimating how footfall in city-centre will vary as the pandemic, and related policies, </w:t>
      </w:r>
      <w:r w:rsidR="00F70D52">
        <w:t xml:space="preserve">subsides. </w:t>
      </w:r>
      <w:r w:rsidR="00450704">
        <w:t xml:space="preserve">A suitable dashboard will also </w:t>
      </w:r>
      <w:r w:rsidR="003657C8">
        <w:t xml:space="preserve">developed </w:t>
      </w:r>
      <w:r w:rsidR="00450704">
        <w:t xml:space="preserve">to present maps and related visual outputs to help the policy makers to easily explore different scenarios. </w:t>
      </w:r>
      <w:r>
        <w:t xml:space="preserve">Although based on Leeds, </w:t>
      </w:r>
      <w:r w:rsidR="00450704">
        <w:t xml:space="preserve">it is expected that </w:t>
      </w:r>
      <w:r>
        <w:t>the work will be generali</w:t>
      </w:r>
      <w:r w:rsidR="00745642">
        <w:t>s</w:t>
      </w:r>
      <w:r>
        <w:t xml:space="preserve">able to other cities that have footfall estimates and could even be applied even where footfall data do not exist. </w:t>
      </w:r>
    </w:p>
    <w:p w14:paraId="13867E19" w14:textId="77777777" w:rsidR="00450704" w:rsidRDefault="00547115" w:rsidP="003657C8">
      <w:r>
        <w:t>Ultimately</w:t>
      </w:r>
      <w:r w:rsidR="003657C8">
        <w:t>,</w:t>
      </w:r>
      <w:r>
        <w:t xml:space="preserve"> we aspire to attract further funding to </w:t>
      </w:r>
      <w:r w:rsidR="003657C8">
        <w:t>construct</w:t>
      </w:r>
      <w:r>
        <w:t xml:space="preserve"> a nationwide footfall</w:t>
      </w:r>
      <w:r w:rsidR="009F7CA7">
        <w:t xml:space="preserve"> model, which would represent an attractive CDRC outcome as a </w:t>
      </w:r>
      <w:r>
        <w:t xml:space="preserve">great methodological advance as well as a contribution to </w:t>
      </w:r>
      <w:r w:rsidR="009F7CA7">
        <w:t xml:space="preserve">furthering the improvements in </w:t>
      </w:r>
      <w:r w:rsidR="003657C8">
        <w:t>public health, urban development etc.</w:t>
      </w:r>
    </w:p>
    <w:sectPr w:rsidR="00450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0A58"/>
    <w:multiLevelType w:val="hybridMultilevel"/>
    <w:tmpl w:val="B9B6299C"/>
    <w:lvl w:ilvl="0" w:tplc="0212A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F1522"/>
    <w:multiLevelType w:val="hybridMultilevel"/>
    <w:tmpl w:val="22D6E4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4D2"/>
    <w:rsid w:val="00084794"/>
    <w:rsid w:val="00110AD5"/>
    <w:rsid w:val="00185433"/>
    <w:rsid w:val="00203CC8"/>
    <w:rsid w:val="00235124"/>
    <w:rsid w:val="002715E7"/>
    <w:rsid w:val="00346482"/>
    <w:rsid w:val="003657C8"/>
    <w:rsid w:val="00450704"/>
    <w:rsid w:val="004910B3"/>
    <w:rsid w:val="004F0149"/>
    <w:rsid w:val="00547115"/>
    <w:rsid w:val="00745642"/>
    <w:rsid w:val="0096592F"/>
    <w:rsid w:val="009A41E2"/>
    <w:rsid w:val="009F3E91"/>
    <w:rsid w:val="009F7CA7"/>
    <w:rsid w:val="00AA0EA7"/>
    <w:rsid w:val="00AE1A4E"/>
    <w:rsid w:val="00B37A62"/>
    <w:rsid w:val="00BD4AC4"/>
    <w:rsid w:val="00BE013A"/>
    <w:rsid w:val="00C679B4"/>
    <w:rsid w:val="00CE63C3"/>
    <w:rsid w:val="00CF24D2"/>
    <w:rsid w:val="00CF54D3"/>
    <w:rsid w:val="00E11334"/>
    <w:rsid w:val="00E96FF1"/>
    <w:rsid w:val="00F20FFB"/>
    <w:rsid w:val="00F70D52"/>
    <w:rsid w:val="0C0F145B"/>
    <w:rsid w:val="1202ADED"/>
    <w:rsid w:val="22B83148"/>
    <w:rsid w:val="363FD69D"/>
    <w:rsid w:val="3CB85FE3"/>
    <w:rsid w:val="75B9A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B634"/>
  <w15:chartTrackingRefBased/>
  <w15:docId w15:val="{D229CA6F-88E1-47BE-972F-418770C8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CA7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3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3C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3CC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48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F3E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da.leeds.ac.uk/research-projects/5037-2/" TargetMode="External"/><Relationship Id="rId5" Type="http://schemas.openxmlformats.org/officeDocument/2006/relationships/styles" Target="styles.xml"/><Relationship Id="rId10" Type="http://schemas.openxmlformats.org/officeDocument/2006/relationships/hyperlink" Target="https://unsplash.com/s/photos/leeds?utm_source=unsplash&amp;utm_medium=referral&amp;utm_content=creditCopyTex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unsplash.com/es/@garybpt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F61402DFF4F54FA6F0E79D8957ABDB" ma:contentTypeVersion="11" ma:contentTypeDescription="Create a new document." ma:contentTypeScope="" ma:versionID="de644312b8d8b86f821ef81941a3050b">
  <xsd:schema xmlns:xsd="http://www.w3.org/2001/XMLSchema" xmlns:xs="http://www.w3.org/2001/XMLSchema" xmlns:p="http://schemas.microsoft.com/office/2006/metadata/properties" xmlns:ns3="aba29859-ebb7-4ac3-b748-1ca7d6e317bb" xmlns:ns4="6bbb81ef-0b5a-495e-8a1e-85a925b17bbe" targetNamespace="http://schemas.microsoft.com/office/2006/metadata/properties" ma:root="true" ma:fieldsID="cdea4fc5d1ff70b055f3f13b8911ff57" ns3:_="" ns4:_="">
    <xsd:import namespace="aba29859-ebb7-4ac3-b748-1ca7d6e317bb"/>
    <xsd:import namespace="6bbb81ef-0b5a-495e-8a1e-85a925b17b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29859-ebb7-4ac3-b748-1ca7d6e31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bb81ef-0b5a-495e-8a1e-85a925b17bb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EE2676-296A-4393-9C80-281F6AAFAFF5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aba29859-ebb7-4ac3-b748-1ca7d6e317bb"/>
    <ds:schemaRef ds:uri="6bbb81ef-0b5a-495e-8a1e-85a925b17bb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4E07754-8BC7-4E26-917C-463E9E24B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a29859-ebb7-4ac3-b748-1ca7d6e317bb"/>
    <ds:schemaRef ds:uri="6bbb81ef-0b5a-495e-8a1e-85a925b17b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85D6A3-0184-4153-886A-CB40DDD495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6264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Indumini Ranatunga</dc:creator>
  <cp:keywords/>
  <dc:description/>
  <cp:lastModifiedBy>Indumini Ranatunga</cp:lastModifiedBy>
  <cp:revision>4</cp:revision>
  <dcterms:created xsi:type="dcterms:W3CDTF">2022-05-04T20:42:00Z</dcterms:created>
  <dcterms:modified xsi:type="dcterms:W3CDTF">2022-06-23T09:49:00Z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0x010100F5F61402DFF4F54FA6F0E79D8957ABDB</vt:lpwstr>
  </property>
</Properties>
</file>