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BA5E4" w14:textId="77777777" w:rsidR="0089781D" w:rsidRDefault="00000000">
      <w:pPr>
        <w:spacing w:before="1800" w:after="120"/>
      </w:pPr>
      <w:r>
        <w:rPr>
          <w:b/>
          <w:bCs/>
          <w:color w:val="5A6B85"/>
          <w:spacing w:val="40"/>
        </w:rPr>
        <w:t>AMŐBA – 3×3 KLIENSOLDALI WEBJÁTÉK</w:t>
      </w:r>
    </w:p>
    <w:p w14:paraId="52581643" w14:textId="77777777" w:rsidR="0089781D" w:rsidRDefault="00000000">
      <w:pPr>
        <w:pBdr>
          <w:bottom w:val="single" w:sz="12" w:space="8" w:color="1F3A5F"/>
        </w:pBdr>
        <w:spacing w:after="200"/>
      </w:pPr>
      <w:r>
        <w:rPr>
          <w:b/>
          <w:bCs/>
          <w:color w:val="1F3A5F"/>
          <w:sz w:val="52"/>
          <w:szCs w:val="52"/>
        </w:rPr>
        <w:t>Funkcionális specifikáció</w:t>
      </w:r>
    </w:p>
    <w:p w14:paraId="185ADAB0" w14:textId="77777777" w:rsidR="0089781D" w:rsidRDefault="00000000">
      <w:pPr>
        <w:spacing w:after="600"/>
      </w:pPr>
      <w:r>
        <w:rPr>
          <w:color w:val="4A5568"/>
          <w:sz w:val="26"/>
          <w:szCs w:val="26"/>
        </w:rPr>
        <w:t>A 3×3-as amőba webjáték elvárt és megvalósított működése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89781D" w14:paraId="1AC2424D" w14:textId="77777777"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6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45D50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Dokumentum</w:t>
            </w:r>
          </w:p>
        </w:tc>
        <w:tc>
          <w:tcPr>
            <w:tcW w:w="68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BBED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Funkcionális specifikáció</w:t>
            </w:r>
          </w:p>
        </w:tc>
      </w:tr>
      <w:tr w:rsidR="0089781D" w14:paraId="7D8FBF7E" w14:textId="77777777"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6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6373A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Verzió</w:t>
            </w:r>
          </w:p>
        </w:tc>
        <w:tc>
          <w:tcPr>
            <w:tcW w:w="68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168D7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1.0</w:t>
            </w:r>
          </w:p>
        </w:tc>
      </w:tr>
      <w:tr w:rsidR="0089781D" w14:paraId="1A7FD5A0" w14:textId="77777777"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6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2383E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Dátum</w:t>
            </w:r>
          </w:p>
        </w:tc>
        <w:tc>
          <w:tcPr>
            <w:tcW w:w="68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4528D" w14:textId="6A4443D3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2026. október</w:t>
            </w:r>
          </w:p>
        </w:tc>
      </w:tr>
      <w:tr w:rsidR="0089781D" w14:paraId="31B1D1BA" w14:textId="77777777">
        <w:trPr>
          <w:cantSplit/>
        </w:trPr>
        <w:tc>
          <w:tcPr>
            <w:tcW w:w="2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E6EB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30BE8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sz w:val="20"/>
                <w:szCs w:val="20"/>
              </w:rPr>
              <w:t>Alapja</w:t>
            </w:r>
          </w:p>
        </w:tc>
        <w:tc>
          <w:tcPr>
            <w:tcW w:w="68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C8047" w14:textId="7519FB85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forráskód (index.html, gep-ellen.html, jatekos-ellen.html, script.js, jatekos-ellen.js, style.css) visszafejtett elemzése</w:t>
            </w:r>
          </w:p>
        </w:tc>
      </w:tr>
    </w:tbl>
    <w:p w14:paraId="1E8F6109" w14:textId="77777777" w:rsidR="0089781D" w:rsidRDefault="0089781D">
      <w:pPr>
        <w:spacing w:after="140"/>
      </w:pPr>
    </w:p>
    <w:p w14:paraId="7D8A6132" w14:textId="77777777" w:rsidR="0089781D" w:rsidRDefault="00000000">
      <w:r>
        <w:br w:type="page"/>
      </w:r>
    </w:p>
    <w:p w14:paraId="40BFAD94" w14:textId="77777777" w:rsidR="0089781D" w:rsidRDefault="00000000">
      <w:pPr>
        <w:pStyle w:val="Cmsor1"/>
      </w:pPr>
      <w:r>
        <w:lastRenderedPageBreak/>
        <w:t>1. Bevezetés</w:t>
      </w:r>
    </w:p>
    <w:p w14:paraId="1472EEB2" w14:textId="77777777" w:rsidR="0089781D" w:rsidRDefault="00000000">
      <w:pPr>
        <w:pStyle w:val="Cmsor2"/>
      </w:pPr>
      <w:r>
        <w:t>1.1 A dokumentum célja</w:t>
      </w:r>
    </w:p>
    <w:p w14:paraId="183BD3AC" w14:textId="77777777" w:rsidR="0089781D" w:rsidRDefault="00000000">
      <w:pPr>
        <w:spacing w:after="120" w:line="300" w:lineRule="auto"/>
      </w:pPr>
      <w:r>
        <w:t>A dokumentum rögzíti az Amőba webjáték funkcionális és nem funkcionális követelményeit, a felhasználói felület elemeit és a játék viselkedését. A specifikáció a meglévő forráskód alapján készült (visszafejtett követelmények), ezért minden követelménynél megjelenik az aktuális megvalósítási státusz. A státuszok az egyes hibákra a Hibajelentés azonosítóival hivatkoznak.</w:t>
      </w:r>
    </w:p>
    <w:p w14:paraId="4A341904" w14:textId="77777777" w:rsidR="0089781D" w:rsidRDefault="00000000">
      <w:pPr>
        <w:pStyle w:val="Cmsor2"/>
      </w:pPr>
      <w:r>
        <w:t>1.2 Hatókör</w:t>
      </w:r>
    </w:p>
    <w:p w14:paraId="4BB09CBF" w14:textId="77777777" w:rsidR="0089781D" w:rsidRDefault="00000000">
      <w:pPr>
        <w:spacing w:after="120" w:line="300" w:lineRule="auto"/>
      </w:pPr>
      <w:r>
        <w:t>A rendszer egy kliensoldali, szerver nélküli webalkalmazás, amely a klasszikus 3×3-as amőbát (tic-tac-toe) két módban kínálja:</w:t>
      </w:r>
    </w:p>
    <w:p w14:paraId="517A339C" w14:textId="77777777" w:rsidR="0089781D" w:rsidRDefault="00000000">
      <w:pPr>
        <w:pStyle w:val="Listaszerbekezds"/>
        <w:numPr>
          <w:ilvl w:val="0"/>
          <w:numId w:val="2"/>
        </w:numPr>
        <w:spacing w:after="60" w:line="290" w:lineRule="auto"/>
      </w:pPr>
      <w:r>
        <w:rPr>
          <w:b/>
          <w:bCs/>
        </w:rPr>
        <w:t>Játék a géppel</w:t>
      </w:r>
      <w:r>
        <w:t xml:space="preserve"> – a felhasználó X jellel játszik, a gép O jellel.</w:t>
      </w:r>
    </w:p>
    <w:p w14:paraId="581ADAE9" w14:textId="77777777" w:rsidR="0089781D" w:rsidRDefault="00000000">
      <w:pPr>
        <w:pStyle w:val="Listaszerbekezds"/>
        <w:numPr>
          <w:ilvl w:val="0"/>
          <w:numId w:val="2"/>
        </w:numPr>
        <w:spacing w:after="60" w:line="290" w:lineRule="auto"/>
      </w:pPr>
      <w:r>
        <w:rPr>
          <w:b/>
          <w:bCs/>
        </w:rPr>
        <w:t>Játék barátod ellen</w:t>
      </w:r>
      <w:r>
        <w:t xml:space="preserve"> – két játékos felváltva lép ugyanazon az eszközön.</w:t>
      </w:r>
    </w:p>
    <w:p w14:paraId="194D046C" w14:textId="77777777" w:rsidR="0089781D" w:rsidRDefault="00000000">
      <w:pPr>
        <w:pStyle w:val="Cmsor2"/>
      </w:pPr>
      <w:r>
        <w:t>1.3 Fogalmak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89781D" w14:paraId="52E531BC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F6CAA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Fogalom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8FE5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Jelentés</w:t>
            </w:r>
          </w:p>
        </w:tc>
      </w:tr>
      <w:tr w:rsidR="0089781D" w14:paraId="54A84ADD" w14:textId="77777777"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1E8B7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Mező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99223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3×3-as tábla egy cellája, indexe 0–8 (balról jobbra, fentről lefelé).</w:t>
            </w:r>
          </w:p>
        </w:tc>
      </w:tr>
      <w:tr w:rsidR="0089781D" w14:paraId="5825CF5A" w14:textId="77777777"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CEDC1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Nyerő sor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9ED6A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Három azonos jelű mező egy sorban, oszlopban vagy átlóban (összesen 8 lehetséges).</w:t>
            </w:r>
          </w:p>
        </w:tc>
      </w:tr>
      <w:tr w:rsidR="0089781D" w14:paraId="1A19DE1F" w14:textId="77777777"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0935A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Játékos / X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1AD7F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Gép elleni módban az ember; kétjátékos módban az első játékos.</w:t>
            </w:r>
          </w:p>
        </w:tc>
      </w:tr>
      <w:tr w:rsidR="0089781D" w14:paraId="519E21BB" w14:textId="77777777"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AFDD6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Gép / O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8EBE2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Gép elleni módban a számítógép; kétjátékos módban a második játékos.</w:t>
            </w:r>
          </w:p>
        </w:tc>
      </w:tr>
      <w:tr w:rsidR="0089781D" w14:paraId="7FC01381" w14:textId="77777777"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0DA9A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Döntetlen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F0D59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tábla minden mezője foglalt, és egyik fél sem alkotott nyerő sort.</w:t>
            </w:r>
          </w:p>
        </w:tc>
      </w:tr>
      <w:tr w:rsidR="0089781D" w14:paraId="49CB0BE5" w14:textId="77777777"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92597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Státuszsáv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3D0B9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tábla felett megjelenő szöveges üzenet a játék aktuális állapotáról.</w:t>
            </w:r>
          </w:p>
        </w:tc>
      </w:tr>
      <w:tr w:rsidR="0089781D" w14:paraId="724D7C2D" w14:textId="77777777"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41CFF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Eredményjelző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91D16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táblán alul látható három számláló (X, döntetlen, O).</w:t>
            </w:r>
          </w:p>
        </w:tc>
      </w:tr>
    </w:tbl>
    <w:p w14:paraId="21A1CA7A" w14:textId="77777777" w:rsidR="0089781D" w:rsidRDefault="0089781D">
      <w:pPr>
        <w:spacing w:after="140"/>
      </w:pPr>
    </w:p>
    <w:p w14:paraId="56E1752C" w14:textId="77777777" w:rsidR="0089781D" w:rsidRDefault="00000000">
      <w:pPr>
        <w:pStyle w:val="Cmsor2"/>
      </w:pPr>
      <w:r>
        <w:t>1.4 Kapcsolódó dokumentumok</w:t>
      </w:r>
    </w:p>
    <w:p w14:paraId="2259046F" w14:textId="77777777" w:rsidR="0089781D" w:rsidRDefault="00000000">
      <w:pPr>
        <w:pStyle w:val="Listaszerbekezds"/>
        <w:numPr>
          <w:ilvl w:val="0"/>
          <w:numId w:val="2"/>
        </w:numPr>
        <w:spacing w:after="60" w:line="290" w:lineRule="auto"/>
      </w:pPr>
      <w:r>
        <w:t>Rendszerterv (02_Rendszerterv.docx)</w:t>
      </w:r>
    </w:p>
    <w:p w14:paraId="4C0BDBEF" w14:textId="77777777" w:rsidR="0089781D" w:rsidRDefault="00000000">
      <w:pPr>
        <w:pStyle w:val="Listaszerbekezds"/>
        <w:numPr>
          <w:ilvl w:val="0"/>
          <w:numId w:val="2"/>
        </w:numPr>
        <w:spacing w:after="60" w:line="290" w:lineRule="auto"/>
      </w:pPr>
      <w:r>
        <w:t>Hibajelentés (01_Bugriport.docx)</w:t>
      </w:r>
    </w:p>
    <w:p w14:paraId="7E012FD8" w14:textId="77777777" w:rsidR="0089781D" w:rsidRDefault="00000000">
      <w:pPr>
        <w:pStyle w:val="Listaszerbekezds"/>
        <w:numPr>
          <w:ilvl w:val="0"/>
          <w:numId w:val="2"/>
        </w:numPr>
        <w:spacing w:after="60" w:line="290" w:lineRule="auto"/>
      </w:pPr>
      <w:r>
        <w:t>Tesztelési jegyzőkönyv (04_Tesztelesi_jegyzokonyv.docx)</w:t>
      </w:r>
    </w:p>
    <w:p w14:paraId="0E957160" w14:textId="77777777" w:rsidR="0089781D" w:rsidRDefault="00000000">
      <w:pPr>
        <w:pStyle w:val="Cmsor1"/>
      </w:pPr>
      <w:r>
        <w:t>2. Általános leírás</w:t>
      </w:r>
    </w:p>
    <w:p w14:paraId="162B25C0" w14:textId="77777777" w:rsidR="0089781D" w:rsidRDefault="00000000">
      <w:pPr>
        <w:pStyle w:val="Cmsor2"/>
      </w:pPr>
      <w:r>
        <w:t>2.1 Felhasználók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638"/>
        <w:gridCol w:w="2000"/>
      </w:tblGrid>
      <w:tr w:rsidR="0089781D" w14:paraId="71204CFB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4013B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Szerep</w:t>
            </w:r>
          </w:p>
        </w:tc>
        <w:tc>
          <w:tcPr>
            <w:tcW w:w="5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FFD0B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  <w:tc>
          <w:tcPr>
            <w:tcW w:w="2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B42D9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Jogosultság</w:t>
            </w:r>
          </w:p>
        </w:tc>
      </w:tr>
      <w:tr w:rsidR="0089781D" w14:paraId="63B42191" w14:textId="77777777">
        <w:trPr>
          <w:cantSplit/>
        </w:trPr>
        <w:tc>
          <w:tcPr>
            <w:tcW w:w="2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63B55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Játékos</w:t>
            </w:r>
          </w:p>
        </w:tc>
        <w:tc>
          <w:tcPr>
            <w:tcW w:w="5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F1959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Bárki, aki megnyitja az oldalt; regisztráció vagy bejelentkezés nincs.</w:t>
            </w:r>
          </w:p>
        </w:tc>
        <w:tc>
          <w:tcPr>
            <w:tcW w:w="2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C53B5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Teljes funkcionalitás</w:t>
            </w:r>
          </w:p>
        </w:tc>
      </w:tr>
      <w:tr w:rsidR="0089781D" w14:paraId="74AB02A9" w14:textId="77777777">
        <w:trPr>
          <w:cantSplit/>
        </w:trPr>
        <w:tc>
          <w:tcPr>
            <w:tcW w:w="2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89736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Második játékos</w:t>
            </w:r>
          </w:p>
        </w:tc>
        <w:tc>
          <w:tcPr>
            <w:tcW w:w="5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BCCB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kétjátékos módban a másik fél, ugyanazon az eszközön.</w:t>
            </w:r>
          </w:p>
        </w:tc>
        <w:tc>
          <w:tcPr>
            <w:tcW w:w="2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0B135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Teljes funkcionalitás</w:t>
            </w:r>
          </w:p>
        </w:tc>
      </w:tr>
    </w:tbl>
    <w:p w14:paraId="5F920760" w14:textId="77777777" w:rsidR="0089781D" w:rsidRDefault="0089781D">
      <w:pPr>
        <w:spacing w:after="140"/>
      </w:pPr>
    </w:p>
    <w:p w14:paraId="0031E2FE" w14:textId="77777777" w:rsidR="0089781D" w:rsidRDefault="00000000">
      <w:pPr>
        <w:pStyle w:val="Cmsor2"/>
      </w:pPr>
      <w:r>
        <w:lastRenderedPageBreak/>
        <w:t>2.2 Működési környezet</w:t>
      </w:r>
    </w:p>
    <w:p w14:paraId="14DDDA15" w14:textId="77777777" w:rsidR="0089781D" w:rsidRDefault="00000000">
      <w:pPr>
        <w:pStyle w:val="Listaszerbekezds"/>
        <w:numPr>
          <w:ilvl w:val="0"/>
          <w:numId w:val="2"/>
        </w:numPr>
        <w:spacing w:after="60" w:line="290" w:lineRule="auto"/>
      </w:pPr>
      <w:r>
        <w:t>Modern asztali és mobil böngészők (Chrome, Edge, Firefox, Safari), JavaScript engedélyezve.</w:t>
      </w:r>
    </w:p>
    <w:p w14:paraId="1E0406C3" w14:textId="77777777" w:rsidR="0089781D" w:rsidRDefault="00000000">
      <w:pPr>
        <w:pStyle w:val="Listaszerbekezds"/>
        <w:numPr>
          <w:ilvl w:val="0"/>
          <w:numId w:val="2"/>
        </w:numPr>
        <w:spacing w:after="60" w:line="290" w:lineRule="auto"/>
      </w:pPr>
      <w:r>
        <w:t>Statikus fájlkiszolgálás (bármilyen webszerver vagy fájlrendszerből megnyitva); nincs szerveroldali komponens, adatbázis vagy hálózati API.</w:t>
      </w:r>
    </w:p>
    <w:p w14:paraId="1B84325A" w14:textId="77777777" w:rsidR="0089781D" w:rsidRDefault="00000000">
      <w:pPr>
        <w:pStyle w:val="Cmsor2"/>
      </w:pPr>
      <w:r>
        <w:t>2.3 Feltételezések és korlátok</w:t>
      </w:r>
    </w:p>
    <w:p w14:paraId="398C65A3" w14:textId="77777777" w:rsidR="0089781D" w:rsidRDefault="00000000">
      <w:pPr>
        <w:pStyle w:val="Listaszerbekezds"/>
        <w:numPr>
          <w:ilvl w:val="0"/>
          <w:numId w:val="2"/>
        </w:numPr>
        <w:spacing w:after="60" w:line="290" w:lineRule="auto"/>
      </w:pPr>
      <w:r>
        <w:t>A játék állapota csak a böngésző memóriájában él; nincs mentés.</w:t>
      </w:r>
    </w:p>
    <w:p w14:paraId="5A23E7DE" w14:textId="77777777" w:rsidR="0089781D" w:rsidRDefault="00000000">
      <w:pPr>
        <w:pStyle w:val="Listaszerbekezds"/>
        <w:numPr>
          <w:ilvl w:val="0"/>
          <w:numId w:val="2"/>
        </w:numPr>
        <w:spacing w:after="60" w:line="290" w:lineRule="auto"/>
      </w:pPr>
      <w:r>
        <w:t>A betűtípus (Space Grotesk) a Google Fontsról töltődik; elérhetetlensége esetén a Segoe UI / sans-serif tartalék betűtípus jelenik meg.</w:t>
      </w:r>
    </w:p>
    <w:p w14:paraId="2E831EB2" w14:textId="77777777" w:rsidR="0089781D" w:rsidRDefault="00000000">
      <w:pPr>
        <w:pStyle w:val="Listaszerbekezds"/>
        <w:numPr>
          <w:ilvl w:val="0"/>
          <w:numId w:val="2"/>
        </w:numPr>
        <w:spacing w:after="60" w:line="290" w:lineRule="auto"/>
      </w:pPr>
      <w:r>
        <w:t>A felület nyelve magyar (`lang="hu"`); többnyelvűség nem része a hatókörnek.</w:t>
      </w:r>
    </w:p>
    <w:p w14:paraId="773D4D7B" w14:textId="77777777" w:rsidR="0089781D" w:rsidRDefault="00000000">
      <w:pPr>
        <w:pStyle w:val="Cmsor1"/>
      </w:pPr>
      <w:r>
        <w:t>3. Játékszabályok</w:t>
      </w:r>
    </w:p>
    <w:p w14:paraId="05D25814" w14:textId="77777777" w:rsidR="0089781D" w:rsidRDefault="00000000">
      <w:pPr>
        <w:pStyle w:val="Listaszerbekezds"/>
        <w:numPr>
          <w:ilvl w:val="0"/>
          <w:numId w:val="3"/>
        </w:numPr>
        <w:spacing w:after="60" w:line="290" w:lineRule="auto"/>
      </w:pPr>
      <w:r>
        <w:t>A tábla 3×3-as, kezdetben üres.</w:t>
      </w:r>
    </w:p>
    <w:p w14:paraId="7189BC6C" w14:textId="77777777" w:rsidR="0089781D" w:rsidRDefault="00000000">
      <w:pPr>
        <w:pStyle w:val="Listaszerbekezds"/>
        <w:numPr>
          <w:ilvl w:val="0"/>
          <w:numId w:val="3"/>
        </w:numPr>
        <w:spacing w:after="60" w:line="290" w:lineRule="auto"/>
      </w:pPr>
      <w:r>
        <w:t>A játékosok felváltva helyeznek el egy-egy jelet (X vagy O) egy szabad mezőre. Az X kezd.</w:t>
      </w:r>
    </w:p>
    <w:p w14:paraId="4C0E6E2D" w14:textId="77777777" w:rsidR="0089781D" w:rsidRDefault="00000000">
      <w:pPr>
        <w:pStyle w:val="Listaszerbekezds"/>
        <w:numPr>
          <w:ilvl w:val="0"/>
          <w:numId w:val="3"/>
        </w:numPr>
        <w:spacing w:after="60" w:line="290" w:lineRule="auto"/>
      </w:pPr>
      <w:r>
        <w:t>Az nyer, aki először alkot három azonos jelből álló sort, oszlopot vagy átlót.</w:t>
      </w:r>
    </w:p>
    <w:p w14:paraId="60A58066" w14:textId="77777777" w:rsidR="0089781D" w:rsidRDefault="00000000">
      <w:pPr>
        <w:pStyle w:val="Listaszerbekezds"/>
        <w:numPr>
          <w:ilvl w:val="0"/>
          <w:numId w:val="3"/>
        </w:numPr>
        <w:spacing w:after="60" w:line="290" w:lineRule="auto"/>
      </w:pPr>
      <w:r>
        <w:t>Ha a tábla megtelik nyerő sor nélkül, a játék döntetlen.</w:t>
      </w:r>
    </w:p>
    <w:p w14:paraId="483BB0E8" w14:textId="77777777" w:rsidR="0089781D" w:rsidRDefault="00000000">
      <w:pPr>
        <w:pStyle w:val="Listaszerbekezds"/>
        <w:numPr>
          <w:ilvl w:val="0"/>
          <w:numId w:val="3"/>
        </w:numPr>
        <w:spacing w:after="60" w:line="290" w:lineRule="auto"/>
      </w:pPr>
      <w:r>
        <w:t>A nyerés ellenőrzése minden lépés után a döntetlen-ellenőrzés előtt történik (az utolsó, kilencedik lépés is nyerhet).</w:t>
      </w:r>
    </w:p>
    <w:p w14:paraId="34FE84AE" w14:textId="77777777" w:rsidR="0089781D" w:rsidRDefault="00000000">
      <w:pPr>
        <w:spacing w:after="120" w:line="300" w:lineRule="auto"/>
      </w:pPr>
      <w:r>
        <w:t>Nyerő kombinációk (mezőindexek):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89781D" w14:paraId="362BC0A8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DD3B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Típus</w:t>
            </w:r>
          </w:p>
        </w:tc>
        <w:tc>
          <w:tcPr>
            <w:tcW w:w="7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7E7FE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Kombinációk</w:t>
            </w:r>
          </w:p>
        </w:tc>
      </w:tr>
      <w:tr w:rsidR="0089781D" w14:paraId="220C85D0" w14:textId="77777777">
        <w:trPr>
          <w:cantSplit/>
        </w:trPr>
        <w:tc>
          <w:tcPr>
            <w:tcW w:w="2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ACE83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Sorok</w:t>
            </w:r>
          </w:p>
        </w:tc>
        <w:tc>
          <w:tcPr>
            <w:tcW w:w="7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15D7E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0-1-2, 3-4-5, 6-7-8</w:t>
            </w:r>
          </w:p>
        </w:tc>
      </w:tr>
      <w:tr w:rsidR="0089781D" w14:paraId="26327DEA" w14:textId="77777777">
        <w:trPr>
          <w:cantSplit/>
        </w:trPr>
        <w:tc>
          <w:tcPr>
            <w:tcW w:w="2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64AA3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Oszlopok</w:t>
            </w:r>
          </w:p>
        </w:tc>
        <w:tc>
          <w:tcPr>
            <w:tcW w:w="7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A3365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0-3-6, 1-4-7, 2-5-8</w:t>
            </w:r>
          </w:p>
        </w:tc>
      </w:tr>
      <w:tr w:rsidR="0089781D" w14:paraId="5DA88E33" w14:textId="77777777">
        <w:trPr>
          <w:cantSplit/>
        </w:trPr>
        <w:tc>
          <w:tcPr>
            <w:tcW w:w="2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33C6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Átlók</w:t>
            </w:r>
          </w:p>
        </w:tc>
        <w:tc>
          <w:tcPr>
            <w:tcW w:w="7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034DC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0-4-8, 2-4-6</w:t>
            </w:r>
          </w:p>
        </w:tc>
      </w:tr>
    </w:tbl>
    <w:p w14:paraId="26640FCC" w14:textId="77777777" w:rsidR="0089781D" w:rsidRDefault="0089781D">
      <w:pPr>
        <w:spacing w:after="140"/>
      </w:pPr>
    </w:p>
    <w:p w14:paraId="67BED3B5" w14:textId="77777777" w:rsidR="0089781D" w:rsidRDefault="00000000">
      <w:pPr>
        <w:pStyle w:val="Cmsor1"/>
      </w:pPr>
      <w:r>
        <w:t>4. Funkcionális követelmények</w:t>
      </w:r>
    </w:p>
    <w:p w14:paraId="1ECCB55A" w14:textId="77777777" w:rsidR="0089781D" w:rsidRDefault="00000000">
      <w:pPr>
        <w:spacing w:after="120" w:line="300" w:lineRule="auto"/>
      </w:pPr>
      <w:r>
        <w:t xml:space="preserve">Prioritás: </w:t>
      </w:r>
      <w:r>
        <w:rPr>
          <w:b/>
          <w:bCs/>
        </w:rPr>
        <w:t>M</w:t>
      </w:r>
      <w:r>
        <w:t xml:space="preserve"> – kötelező, </w:t>
      </w:r>
      <w:r>
        <w:rPr>
          <w:b/>
          <w:bCs/>
        </w:rPr>
        <w:t>S</w:t>
      </w:r>
      <w:r>
        <w:t xml:space="preserve"> – fontos. Státusz: Megvalósítva / Részben / Nem teljesül (a hivatkozott hiba miatt).</w:t>
      </w:r>
    </w:p>
    <w:p w14:paraId="2E55F512" w14:textId="77777777" w:rsidR="0089781D" w:rsidRDefault="00000000">
      <w:pPr>
        <w:pStyle w:val="Cmsor2"/>
      </w:pPr>
      <w:r>
        <w:t>4.1 Főmenü és navigáció (index.html)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338"/>
        <w:gridCol w:w="800"/>
        <w:gridCol w:w="2200"/>
      </w:tblGrid>
      <w:tr w:rsidR="0089781D" w14:paraId="2CB621E0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76FEF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Azonosító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DE6BC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Követelmény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99C00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2A6CF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Státusz</w:t>
            </w:r>
          </w:p>
        </w:tc>
      </w:tr>
      <w:tr w:rsidR="0089781D" w14:paraId="0E5E0E35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E5D93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FR-NAV-01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8AA05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főmenü az „Amőba” címet és két játékmód-kártyát jelenít meg: „Játék a géppel” és „Játék barátod ellen”, rövid leírással.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F3E96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0BFE2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33297419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3B735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FR-NAV-02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84FAF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„Játék a géppel” kártya a gep-ellen.html, a „Játék barátod ellen” kártya a jatekos-ellen.html oldalra navigál.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5C7D6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3FB9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1B34428D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7BF64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FR-NAV-03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5724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Mindkét játékoldalon „← Főmenü” hivatkozás látható, amely az index.html oldalra visz.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9C490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6A2E6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639B0F99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9CB67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FR-NAV-04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D0064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kártyák és a hivatkozás billentyűzettel elérhetők, fókuszuk látható jelzést kap.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CB3B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5542C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</w:tbl>
    <w:p w14:paraId="4EB244D6" w14:textId="77777777" w:rsidR="0089781D" w:rsidRDefault="0089781D">
      <w:pPr>
        <w:spacing w:after="140"/>
      </w:pPr>
    </w:p>
    <w:p w14:paraId="2807A0EF" w14:textId="77777777" w:rsidR="0089781D" w:rsidRDefault="00000000">
      <w:pPr>
        <w:pStyle w:val="Cmsor2"/>
      </w:pPr>
      <w:r>
        <w:t>4.2 Játéktábla (közös)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338"/>
        <w:gridCol w:w="800"/>
        <w:gridCol w:w="2200"/>
      </w:tblGrid>
      <w:tr w:rsidR="0089781D" w14:paraId="6912D243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5A679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Azonosító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4BE5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Követelmény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C6529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1AEFD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Státusz</w:t>
            </w:r>
          </w:p>
        </w:tc>
      </w:tr>
      <w:tr w:rsidR="0089781D" w14:paraId="09554FEF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93094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FR-BRD-01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9683E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tábla 9 mezőből áll (3×3), a mezőket JavaScript generálja gombként, kezdetben mind üres és kattintható.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1017E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3190F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4AE06073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8447D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FR-BRD-02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83FE1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Üres mezőre kattintva a soron lévő játékos jele megjelenik a mezőben.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9E16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89BDF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6684B220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FC97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FR-BRD-03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6EB0B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Foglalt mezőre kattintva nem történik változás.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3FC10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9970D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7EEECCC6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275D5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FR-BRD-04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F17B0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Az X jel zöld (#59d9b3), az O jel narancs (#f0865a) színű.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C9453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328BF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03F21D58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2BA46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FR-BRD-05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CA18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jel megjelenését rövid (kb. 220 ms) animáció kíséri; „csökkentett mozgás” beállításnál az animáció elmarad.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6038A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92AF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71C0C53A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5D4E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FR-BRD-06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47D36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játék végén minden mező letiltódik, további lépés nem lehetséges.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44E78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20DF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6299A04E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B4772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FR-BRD-07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A02E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Nyerésnél a három nyertes mező kiemelést kap (arany keret, háttér, pulzáló fény).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DCE4B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FD4F6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36C75DA9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7C05B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FR-BRD-08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B2BBD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mezők hozzáférhető neve tartalmazza a sort, az oszlopot és az állapotot (üres/X/O); a tábla szerkezete érvényes ARIA-szerkezet.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9D2D9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A7280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7A5B00"/>
                <w:sz w:val="19"/>
                <w:szCs w:val="19"/>
              </w:rPr>
              <w:t>Részben (BUG-003)</w:t>
            </w:r>
          </w:p>
        </w:tc>
      </w:tr>
      <w:tr w:rsidR="0089781D" w14:paraId="4BDA9172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0E8F9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FR-BRD-09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6645C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Billentyűzetes játék során a fókusz a lépés után sem vész el.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4F755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76E3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7A5B00"/>
                <w:sz w:val="19"/>
                <w:szCs w:val="19"/>
              </w:rPr>
              <w:t>Részben (BUG-004)</w:t>
            </w:r>
          </w:p>
        </w:tc>
      </w:tr>
    </w:tbl>
    <w:p w14:paraId="1B0A97FC" w14:textId="77777777" w:rsidR="0089781D" w:rsidRDefault="0089781D">
      <w:pPr>
        <w:spacing w:after="140"/>
      </w:pPr>
    </w:p>
    <w:p w14:paraId="007562A9" w14:textId="77777777" w:rsidR="0089781D" w:rsidRDefault="00000000">
      <w:pPr>
        <w:pStyle w:val="Cmsor2"/>
      </w:pPr>
      <w:r>
        <w:t>4.3 Játék a géppel (gep-ellen.html, script.js)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338"/>
        <w:gridCol w:w="800"/>
        <w:gridCol w:w="2200"/>
      </w:tblGrid>
      <w:tr w:rsidR="0089781D" w14:paraId="202E6013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6A524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Azonosító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A3550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Követelmény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1E3C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0AFA0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Státusz</w:t>
            </w:r>
          </w:p>
        </w:tc>
      </w:tr>
      <w:tr w:rsidR="0089781D" w14:paraId="6A10A05A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86F4D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FR-CPU-01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2B1DD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felhasználó X jellel játszik, és ő kezd; a kezdő státusz „A te köröd következik”.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63C4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65967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0102417E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9808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FR-CPU-02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1DA2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felhasználó lépése után a státusz „A gép gondolkodik…”, majd kb. 400 ms múlva a gép lép O jellel, és a státusz „A te köröd következik”.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2A891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99EEA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7A8FDF59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72104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FR-CPU-03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A70AC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gép lépése a következő prioritási sorrendben történik: (1) saját nyerő lépés, (2) a játékos nyerő lépésének blokkolása, (3) a középső mező, ha szabad, (4) véletlenszerűen választott szabad mező.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129BC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AF46D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1040EAA7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84CF1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FR-CPU-04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CC43F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Ha a játékos nyer: státusz „Gratulálok, nyertél!”, X számláló +1, a nyerő sor kiemelve.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160C2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9AAF9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45DCC76C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6B421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FR-CPU-05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16F3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Ha a gép nyer: státusz „Vesztettél :(”, O számláló +1, a nyerő sor kiemelve.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2549F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54AA1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6A46B3DF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B5845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FR-CPU-06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62756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Döntetlen esetén: státusz „Döntetlen!”, döntetlen számláló +1.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FC0AC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F4353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4E4764A7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F615B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lastRenderedPageBreak/>
              <w:t>FR-CPU-07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6B6C1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gép gondolkodási ideje alatt a felhasználó nem tehet lépést; a körváltás kikényszerített.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DC3A8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7F10D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842029"/>
                <w:sz w:val="19"/>
                <w:szCs w:val="19"/>
              </w:rPr>
              <w:t>Nem teljesül (BUG-002)</w:t>
            </w:r>
          </w:p>
        </w:tc>
      </w:tr>
      <w:tr w:rsidR="0089781D" w14:paraId="062E4D79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D27D9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FR-CPU-08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E66C1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Az „Új játék” gomb megnyomása a gép gondolkodása közben törli a függő gépi lépést; az új játék üres táblával, a felhasználó lépésével indul.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8D96D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8D7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9DFE0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842029"/>
                <w:sz w:val="19"/>
                <w:szCs w:val="19"/>
              </w:rPr>
              <w:t>Nem teljesül (BUG-001)</w:t>
            </w:r>
          </w:p>
        </w:tc>
      </w:tr>
      <w:tr w:rsidR="0089781D" w14:paraId="791A2BCE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EDE2B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FR-CPU-09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DEED7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gép sosem lép foglalt mezőre, és teli táblánál nem próbál lépni.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07212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C65A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7A5B00"/>
                <w:sz w:val="19"/>
                <w:szCs w:val="19"/>
              </w:rPr>
              <w:t>Részben (BUG-005)</w:t>
            </w:r>
          </w:p>
        </w:tc>
      </w:tr>
    </w:tbl>
    <w:p w14:paraId="7C0F781E" w14:textId="77777777" w:rsidR="0089781D" w:rsidRDefault="0089781D">
      <w:pPr>
        <w:spacing w:after="140"/>
      </w:pPr>
    </w:p>
    <w:p w14:paraId="78800185" w14:textId="77777777" w:rsidR="0089781D" w:rsidRDefault="00000000">
      <w:pPr>
        <w:pStyle w:val="Cmsor2"/>
      </w:pPr>
      <w:r>
        <w:t>4.4 Játék barátod ellen (jatekos-ellen.html, jatekos-ellen.js)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338"/>
        <w:gridCol w:w="800"/>
        <w:gridCol w:w="2200"/>
      </w:tblGrid>
      <w:tr w:rsidR="0089781D" w14:paraId="61765297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3770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Azonosító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6A1B9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Követelmény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70E79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310BF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Státusz</w:t>
            </w:r>
          </w:p>
        </w:tc>
      </w:tr>
      <w:tr w:rsidR="0089781D" w14:paraId="4EFF0301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B5794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FR-PVP-01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B91BF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Az első játékos X jellel kezd; a kezdő státusz „X köre következik”.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32314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962D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322BD765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32238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FR-PVP-02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4848D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Minden lépés után a jel és a soron lévő játékos váltakozik; a státusz „X köre következik” / „O köre következik”.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DF6A1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5D6B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3BBBA1B1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30B8A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FR-PVP-03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EA2C5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Nyerésnél a státusz „X nyert!” vagy „O nyert!”, a megfelelő számláló +1, a nyerő sor kiemelve.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74026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4D0D1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0041C605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6CCE2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FR-PVP-04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EBBD0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Döntetlen esetén: „Döntetlen!”, a döntetlen számláló +1.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7FFDE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FB14E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1343A6F9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668A2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FR-PVP-05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8FF3E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Új játékban mindig az X kezd.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4E76E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F552F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</w:tbl>
    <w:p w14:paraId="25694918" w14:textId="77777777" w:rsidR="0089781D" w:rsidRDefault="0089781D">
      <w:pPr>
        <w:spacing w:after="140"/>
      </w:pPr>
    </w:p>
    <w:p w14:paraId="5325DEC1" w14:textId="77777777" w:rsidR="0089781D" w:rsidRDefault="00000000">
      <w:pPr>
        <w:pStyle w:val="Cmsor2"/>
      </w:pPr>
      <w:r>
        <w:t>4.5 Eredményjelző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338"/>
        <w:gridCol w:w="800"/>
        <w:gridCol w:w="2200"/>
      </w:tblGrid>
      <w:tr w:rsidR="0089781D" w14:paraId="0BD57A25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F856D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Azonosító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E9558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Követelmény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4166E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3C0C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Státusz</w:t>
            </w:r>
          </w:p>
        </w:tc>
      </w:tr>
      <w:tr w:rsidR="0089781D" w14:paraId="1DD5D64E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B927E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FR-OUT-01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FB655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Az eredményjelző három számlálót mutat: X (gép elleni módban „Te (X)”, kétjátékos módban „X játékos”), Döntetlen, O („Gép (O)” / „O játékos”).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8417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23C74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51206568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B2F9A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FR-OUT-02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DE271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számlálók kezdőértéke 0.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4C511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909F8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6DAD2615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F196D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FR-OUT-03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F51DA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Minden befejezett játék pontosan egy számlálót növel eggyel.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3D736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4033E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49B09D27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AD530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FR-OUT-04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15919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Az „Új játék” gomb nem nullázza a számlálókat.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3D292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2179D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7E6B3BCF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9C713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FR-OUT-05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6D894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számlálók az oldal elhagyásakor vagy frissítésekor nullázódnak (nincs mentés). Elfogadott korlát; módosítás esetén lásd BUG-007.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F73D7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BE349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Megvalósítva (korlát)</w:t>
            </w:r>
          </w:p>
        </w:tc>
      </w:tr>
    </w:tbl>
    <w:p w14:paraId="72E281A9" w14:textId="77777777" w:rsidR="0089781D" w:rsidRDefault="0089781D">
      <w:pPr>
        <w:spacing w:after="140"/>
      </w:pPr>
    </w:p>
    <w:p w14:paraId="76952E32" w14:textId="77777777" w:rsidR="0089781D" w:rsidRDefault="00000000">
      <w:pPr>
        <w:pStyle w:val="Cmsor2"/>
      </w:pPr>
      <w:r>
        <w:t>4.6 Új játék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338"/>
        <w:gridCol w:w="800"/>
        <w:gridCol w:w="2200"/>
      </w:tblGrid>
      <w:tr w:rsidR="0089781D" w14:paraId="134D194B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A3377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Azonosító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54D73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Követelmény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8F9DC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658E5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Státusz</w:t>
            </w:r>
          </w:p>
        </w:tc>
      </w:tr>
      <w:tr w:rsidR="0089781D" w14:paraId="75014992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00C65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FR-NEW-01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8305F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Az „Új játék” gomb bármikor elérhető; megnyomására a tábla kiürül, a mezők újra kattinthatók, a nyerő kiemelés megszűnik.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47066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8C243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1F861E57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5FF2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FR-NEW-02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DB522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Az új játék kezdő státusza a módnak megfelelő („A te köröd következik” / „X köre következik”).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ABA9B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5C3D2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1CF5EBCB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6BB48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FR-NEW-03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A487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Az eredményjelző értékei megmaradnak.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B41F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1E472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</w:tbl>
    <w:p w14:paraId="21638052" w14:textId="77777777" w:rsidR="0089781D" w:rsidRDefault="0089781D">
      <w:pPr>
        <w:spacing w:after="140"/>
      </w:pPr>
    </w:p>
    <w:p w14:paraId="013E9EC3" w14:textId="77777777" w:rsidR="0089781D" w:rsidRDefault="00000000">
      <w:pPr>
        <w:pStyle w:val="Cmsor2"/>
      </w:pPr>
      <w:r>
        <w:lastRenderedPageBreak/>
        <w:t>4.7 Státuszsáv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338"/>
        <w:gridCol w:w="800"/>
        <w:gridCol w:w="2200"/>
      </w:tblGrid>
      <w:tr w:rsidR="0089781D" w14:paraId="230FF969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D5191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Azonosító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F0064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Követelmény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E407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Prior.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EC95F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Státusz</w:t>
            </w:r>
          </w:p>
        </w:tc>
      </w:tr>
      <w:tr w:rsidR="0089781D" w14:paraId="7B92FAB4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FF7F4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FR-STA-01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1811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státuszsáv `aria-live="polite"` területként frissül, így a képernyőolvasó felolvassa a változásokat.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02882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EBF06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3DCE30B6" w14:textId="77777777">
        <w:trPr>
          <w:cantSplit/>
        </w:trPr>
        <w:tc>
          <w:tcPr>
            <w:tcW w:w="13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8CE11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FR-STA-02</w:t>
            </w:r>
          </w:p>
        </w:tc>
        <w:tc>
          <w:tcPr>
            <w:tcW w:w="53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6339F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 státusz színe: nyert – fehér; vesztett – O szín (narancs); döntetlen – halvány szürke; egyébként normál szövegszín.</w:t>
            </w:r>
          </w:p>
        </w:tc>
        <w:tc>
          <w:tcPr>
            <w:tcW w:w="8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7459C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</w:t>
            </w:r>
          </w:p>
        </w:tc>
        <w:tc>
          <w:tcPr>
            <w:tcW w:w="22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64C69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</w:tbl>
    <w:p w14:paraId="2A2F846B" w14:textId="77777777" w:rsidR="0089781D" w:rsidRDefault="0089781D">
      <w:pPr>
        <w:spacing w:after="140"/>
      </w:pPr>
    </w:p>
    <w:p w14:paraId="7BF7CF97" w14:textId="77777777" w:rsidR="0089781D" w:rsidRDefault="00000000">
      <w:pPr>
        <w:pStyle w:val="Cmsor1"/>
      </w:pPr>
      <w:r>
        <w:t>5. Felhasználói felület</w:t>
      </w:r>
    </w:p>
    <w:p w14:paraId="6CE3C213" w14:textId="77777777" w:rsidR="0089781D" w:rsidRDefault="00000000">
      <w:pPr>
        <w:pStyle w:val="Cmsor2"/>
      </w:pPr>
      <w:r>
        <w:t>5.1 Oldalak és fő elemek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89781D" w14:paraId="47673111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9343B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Oldal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B9D7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Elemek</w:t>
            </w:r>
          </w:p>
        </w:tc>
      </w:tr>
      <w:tr w:rsidR="0089781D" w14:paraId="7909331E" w14:textId="77777777"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22959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922D0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Cím, alcím („Válaszd ki, hogyan szeretnél játszani”), két játékmód-kártya.</w:t>
            </w:r>
          </w:p>
        </w:tc>
      </w:tr>
      <w:tr w:rsidR="0089781D" w14:paraId="5E9F48B9" w14:textId="77777777"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F085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gep-ellen.html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A0A70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„← Főmenü” hivatkozás, cím, alcím, státuszsáv, 3×3 tábla, eredményjelző (Te (X) / Döntetlen / Gép (O)), „Új játék” gomb.</w:t>
            </w:r>
          </w:p>
        </w:tc>
      </w:tr>
      <w:tr w:rsidR="0089781D" w14:paraId="24C99598" w14:textId="77777777">
        <w:trPr>
          <w:cantSplit/>
        </w:trPr>
        <w:tc>
          <w:tcPr>
            <w:tcW w:w="24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5B97A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jatekos-ellen.html</w:t>
            </w:r>
          </w:p>
        </w:tc>
        <w:tc>
          <w:tcPr>
            <w:tcW w:w="7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92FC0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Ugyanaz, mint fent; az eredményjelző felirata: X játékos / Döntetlen / O játékos.</w:t>
            </w:r>
          </w:p>
        </w:tc>
      </w:tr>
    </w:tbl>
    <w:p w14:paraId="647CAE93" w14:textId="77777777" w:rsidR="0089781D" w:rsidRDefault="0089781D">
      <w:pPr>
        <w:spacing w:after="140"/>
      </w:pPr>
    </w:p>
    <w:p w14:paraId="1E422CC0" w14:textId="77777777" w:rsidR="0089781D" w:rsidRDefault="00000000">
      <w:pPr>
        <w:pStyle w:val="Cmsor2"/>
      </w:pPr>
      <w:r>
        <w:t>5.2 Üzenetkatalógus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19"/>
        <w:gridCol w:w="3319"/>
      </w:tblGrid>
      <w:tr w:rsidR="0089781D" w14:paraId="30B4AD38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7214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Helyzet</w:t>
            </w:r>
          </w:p>
        </w:tc>
        <w:tc>
          <w:tcPr>
            <w:tcW w:w="3319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492D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Gép elleni mód</w:t>
            </w:r>
          </w:p>
        </w:tc>
        <w:tc>
          <w:tcPr>
            <w:tcW w:w="3319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80A01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Kétjátékos mód</w:t>
            </w:r>
          </w:p>
        </w:tc>
      </w:tr>
      <w:tr w:rsidR="0089781D" w14:paraId="1FEB5265" w14:textId="77777777">
        <w:trPr>
          <w:cantSplit/>
        </w:trPr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6038E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Játék kezdete / játékos következik</w:t>
            </w:r>
          </w:p>
        </w:tc>
        <w:tc>
          <w:tcPr>
            <w:tcW w:w="3319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319A1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te köröd következik</w:t>
            </w:r>
          </w:p>
        </w:tc>
        <w:tc>
          <w:tcPr>
            <w:tcW w:w="3319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146C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X köre következik / O köre következik</w:t>
            </w:r>
          </w:p>
        </w:tc>
      </w:tr>
      <w:tr w:rsidR="0089781D" w14:paraId="2C853BD1" w14:textId="77777777">
        <w:trPr>
          <w:cantSplit/>
        </w:trPr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BA8B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gép lép</w:t>
            </w:r>
          </w:p>
        </w:tc>
        <w:tc>
          <w:tcPr>
            <w:tcW w:w="3319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535C6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gép gondolkodik…</w:t>
            </w:r>
          </w:p>
        </w:tc>
        <w:tc>
          <w:tcPr>
            <w:tcW w:w="3319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CA725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–</w:t>
            </w:r>
          </w:p>
        </w:tc>
      </w:tr>
      <w:tr w:rsidR="0089781D" w14:paraId="7A8C5ADD" w14:textId="77777777">
        <w:trPr>
          <w:cantSplit/>
        </w:trPr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480B1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X nyer</w:t>
            </w:r>
          </w:p>
        </w:tc>
        <w:tc>
          <w:tcPr>
            <w:tcW w:w="3319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9CFE1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Gratulálok, nyertél!</w:t>
            </w:r>
          </w:p>
        </w:tc>
        <w:tc>
          <w:tcPr>
            <w:tcW w:w="3319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8D2D0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X nyert!</w:t>
            </w:r>
          </w:p>
        </w:tc>
      </w:tr>
      <w:tr w:rsidR="0089781D" w14:paraId="4D9D9401" w14:textId="77777777">
        <w:trPr>
          <w:cantSplit/>
        </w:trPr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6C04D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O nyer</w:t>
            </w:r>
          </w:p>
        </w:tc>
        <w:tc>
          <w:tcPr>
            <w:tcW w:w="3319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C3917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Vesztettél :(</w:t>
            </w:r>
          </w:p>
        </w:tc>
        <w:tc>
          <w:tcPr>
            <w:tcW w:w="3319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70F95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O nyert!</w:t>
            </w:r>
          </w:p>
        </w:tc>
      </w:tr>
      <w:tr w:rsidR="0089781D" w14:paraId="4A16F654" w14:textId="77777777">
        <w:trPr>
          <w:cantSplit/>
        </w:trPr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3D224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Döntetlen</w:t>
            </w:r>
          </w:p>
        </w:tc>
        <w:tc>
          <w:tcPr>
            <w:tcW w:w="3319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17883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Döntetlen!</w:t>
            </w:r>
          </w:p>
        </w:tc>
        <w:tc>
          <w:tcPr>
            <w:tcW w:w="3319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ED5E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Döntetlen!</w:t>
            </w:r>
          </w:p>
        </w:tc>
      </w:tr>
    </w:tbl>
    <w:p w14:paraId="6DF4E3C8" w14:textId="77777777" w:rsidR="0089781D" w:rsidRDefault="0089781D">
      <w:pPr>
        <w:spacing w:after="140"/>
      </w:pPr>
    </w:p>
    <w:p w14:paraId="66D365BE" w14:textId="77777777" w:rsidR="0089781D" w:rsidRDefault="00000000">
      <w:pPr>
        <w:pStyle w:val="Cmsor2"/>
      </w:pPr>
      <w:r>
        <w:t>5.3 Vizuális arculat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89781D" w14:paraId="4CC7FF86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30E0D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Elem</w:t>
            </w:r>
          </w:p>
        </w:tc>
        <w:tc>
          <w:tcPr>
            <w:tcW w:w="6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EF55E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Érték</w:t>
            </w:r>
          </w:p>
        </w:tc>
      </w:tr>
      <w:tr w:rsidR="0089781D" w14:paraId="06B65FE2" w14:textId="77777777">
        <w:trPr>
          <w:cantSplit/>
        </w:trPr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2927E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Háttér / panel</w:t>
            </w:r>
          </w:p>
        </w:tc>
        <w:tc>
          <w:tcPr>
            <w:tcW w:w="6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ACB50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#12141c / #1b1e2b / #232739</w:t>
            </w:r>
          </w:p>
        </w:tc>
      </w:tr>
      <w:tr w:rsidR="0089781D" w14:paraId="3451BEEB" w14:textId="77777777">
        <w:trPr>
          <w:cantSplit/>
        </w:trPr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90DD6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Szöveg / halvány szöveg</w:t>
            </w:r>
          </w:p>
        </w:tc>
        <w:tc>
          <w:tcPr>
            <w:tcW w:w="6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48F14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#eceafc / #8f92ac</w:t>
            </w:r>
          </w:p>
        </w:tc>
      </w:tr>
      <w:tr w:rsidR="0089781D" w14:paraId="7D052C70" w14:textId="77777777">
        <w:trPr>
          <w:cantSplit/>
        </w:trPr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6103E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X szín</w:t>
            </w:r>
          </w:p>
        </w:tc>
        <w:tc>
          <w:tcPr>
            <w:tcW w:w="6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9F051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#59d9b3 (zöld)</w:t>
            </w:r>
          </w:p>
        </w:tc>
      </w:tr>
      <w:tr w:rsidR="0089781D" w14:paraId="2D6BAB92" w14:textId="77777777">
        <w:trPr>
          <w:cantSplit/>
        </w:trPr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6BCCC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O szín</w:t>
            </w:r>
          </w:p>
        </w:tc>
        <w:tc>
          <w:tcPr>
            <w:tcW w:w="6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5BE8B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#f0865a (narancs)</w:t>
            </w:r>
          </w:p>
        </w:tc>
      </w:tr>
      <w:tr w:rsidR="0089781D" w14:paraId="072C498F" w14:textId="77777777">
        <w:trPr>
          <w:cantSplit/>
        </w:trPr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C80C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Nyertes kiemelés</w:t>
            </w:r>
          </w:p>
        </w:tc>
        <w:tc>
          <w:tcPr>
            <w:tcW w:w="6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43D30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#f4d35e (arany)</w:t>
            </w:r>
          </w:p>
        </w:tc>
      </w:tr>
      <w:tr w:rsidR="0089781D" w14:paraId="160FB293" w14:textId="77777777">
        <w:trPr>
          <w:cantSplit/>
        </w:trPr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EB4BC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Betűtípus</w:t>
            </w:r>
          </w:p>
        </w:tc>
        <w:tc>
          <w:tcPr>
            <w:tcW w:w="6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87C91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Space Grotesk, tartalék: Segoe UI, sans-serif</w:t>
            </w:r>
          </w:p>
        </w:tc>
      </w:tr>
      <w:tr w:rsidR="0089781D" w14:paraId="1185FF33" w14:textId="77777777">
        <w:trPr>
          <w:cantSplit/>
        </w:trPr>
        <w:tc>
          <w:tcPr>
            <w:tcW w:w="30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27A74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Elrendezés</w:t>
            </w:r>
          </w:p>
        </w:tc>
        <w:tc>
          <w:tcPr>
            <w:tcW w:w="66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0B82A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Középre igazított oszlop, játékoldal max. 420 px, főmenü max. 460 px széles</w:t>
            </w:r>
          </w:p>
        </w:tc>
      </w:tr>
    </w:tbl>
    <w:p w14:paraId="5C9BF622" w14:textId="77777777" w:rsidR="0089781D" w:rsidRDefault="0089781D">
      <w:pPr>
        <w:spacing w:after="140"/>
      </w:pPr>
    </w:p>
    <w:p w14:paraId="663E4F70" w14:textId="77777777" w:rsidR="0089781D" w:rsidRDefault="00000000">
      <w:pPr>
        <w:pStyle w:val="Cmsor1"/>
      </w:pPr>
      <w:r>
        <w:t>6. Nem funkcionális követelmények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5238"/>
        <w:gridCol w:w="1600"/>
      </w:tblGrid>
      <w:tr w:rsidR="0089781D" w14:paraId="5485FB31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A7AC3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Azonosító</w:t>
            </w:r>
          </w:p>
        </w:tc>
        <w:tc>
          <w:tcPr>
            <w:tcW w:w="17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48D71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Terület</w:t>
            </w:r>
          </w:p>
        </w:tc>
        <w:tc>
          <w:tcPr>
            <w:tcW w:w="5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2F29B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Követelmény</w:t>
            </w:r>
          </w:p>
        </w:tc>
        <w:tc>
          <w:tcPr>
            <w:tcW w:w="1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1F3E2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Státusz</w:t>
            </w:r>
          </w:p>
        </w:tc>
      </w:tr>
      <w:tr w:rsidR="0089781D" w14:paraId="5976F069" w14:textId="77777777">
        <w:trPr>
          <w:cantSplit/>
        </w:trPr>
        <w:tc>
          <w:tcPr>
            <w:tcW w:w="11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27BB1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NFR-01</w:t>
            </w:r>
          </w:p>
        </w:tc>
        <w:tc>
          <w:tcPr>
            <w:tcW w:w="17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FF691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Teljesítmény</w:t>
            </w:r>
          </w:p>
        </w:tc>
        <w:tc>
          <w:tcPr>
            <w:tcW w:w="5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2D42B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Egy lépés megjelenítése &lt; 100 ms; a gép késleltetése fix 400 ms. Az oldal teljes mérete külső betűtípuson kívül &lt; 100 KB.</w:t>
            </w:r>
          </w:p>
        </w:tc>
        <w:tc>
          <w:tcPr>
            <w:tcW w:w="1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25801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0C92BEE1" w14:textId="77777777">
        <w:trPr>
          <w:cantSplit/>
        </w:trPr>
        <w:tc>
          <w:tcPr>
            <w:tcW w:w="11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1C203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NFR-02</w:t>
            </w:r>
          </w:p>
        </w:tc>
        <w:tc>
          <w:tcPr>
            <w:tcW w:w="17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CCD13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Kompatibilitás</w:t>
            </w:r>
          </w:p>
        </w:tc>
        <w:tc>
          <w:tcPr>
            <w:tcW w:w="5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41F87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Az utolsó két főverzió Chrome, Edge, Firefox, Safari böngészőkben. (A `color-mix()` miatt a 2023 előtti böngészőkben a nyertes háttérkiemelés elmaradhat.)</w:t>
            </w:r>
          </w:p>
        </w:tc>
        <w:tc>
          <w:tcPr>
            <w:tcW w:w="1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A5EC6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7A5B00"/>
                <w:sz w:val="19"/>
                <w:szCs w:val="19"/>
              </w:rPr>
              <w:t>Részben (OBS-05)</w:t>
            </w:r>
          </w:p>
        </w:tc>
      </w:tr>
      <w:tr w:rsidR="0089781D" w14:paraId="1A0C4B87" w14:textId="77777777">
        <w:trPr>
          <w:cantSplit/>
        </w:trPr>
        <w:tc>
          <w:tcPr>
            <w:tcW w:w="11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7542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NFR-03</w:t>
            </w:r>
          </w:p>
        </w:tc>
        <w:tc>
          <w:tcPr>
            <w:tcW w:w="17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C55AB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Reszponzivitás</w:t>
            </w:r>
          </w:p>
        </w:tc>
        <w:tc>
          <w:tcPr>
            <w:tcW w:w="5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F6227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320 px szélességtől használható; 360 px alatt kisebb gap és feliratméret.</w:t>
            </w:r>
          </w:p>
        </w:tc>
        <w:tc>
          <w:tcPr>
            <w:tcW w:w="1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5549F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19F56648" w14:textId="77777777">
        <w:trPr>
          <w:cantSplit/>
        </w:trPr>
        <w:tc>
          <w:tcPr>
            <w:tcW w:w="11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A45DE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NFR-04</w:t>
            </w:r>
          </w:p>
        </w:tc>
        <w:tc>
          <w:tcPr>
            <w:tcW w:w="17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4EF5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Akadálymentesség</w:t>
            </w:r>
          </w:p>
        </w:tc>
        <w:tc>
          <w:tcPr>
            <w:tcW w:w="5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CE9C3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Látható fókuszjelzés, `prefers-reduced-motion` tiszteletben tartása, képernyőolvasó-barát tábla (WCAG 2.1 AA törekvés).</w:t>
            </w:r>
          </w:p>
        </w:tc>
        <w:tc>
          <w:tcPr>
            <w:tcW w:w="1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D919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7A5B00"/>
                <w:sz w:val="19"/>
                <w:szCs w:val="19"/>
              </w:rPr>
              <w:t>Részben (BUG-003, BUG-004)</w:t>
            </w:r>
          </w:p>
        </w:tc>
      </w:tr>
      <w:tr w:rsidR="0089781D" w14:paraId="5A3BCA12" w14:textId="77777777">
        <w:trPr>
          <w:cantSplit/>
        </w:trPr>
        <w:tc>
          <w:tcPr>
            <w:tcW w:w="11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19598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NFR-05</w:t>
            </w:r>
          </w:p>
        </w:tc>
        <w:tc>
          <w:tcPr>
            <w:tcW w:w="17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4E653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Nyelv</w:t>
            </w:r>
          </w:p>
        </w:tc>
        <w:tc>
          <w:tcPr>
            <w:tcW w:w="5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CC9A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Magyar felület, `lang="hu"`.</w:t>
            </w:r>
          </w:p>
        </w:tc>
        <w:tc>
          <w:tcPr>
            <w:tcW w:w="1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A109A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2F2B20BF" w14:textId="77777777">
        <w:trPr>
          <w:cantSplit/>
        </w:trPr>
        <w:tc>
          <w:tcPr>
            <w:tcW w:w="11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4047B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NFR-06</w:t>
            </w:r>
          </w:p>
        </w:tc>
        <w:tc>
          <w:tcPr>
            <w:tcW w:w="17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CCAC2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Telepítés</w:t>
            </w:r>
          </w:p>
        </w:tc>
        <w:tc>
          <w:tcPr>
            <w:tcW w:w="5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B59C8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Statikus hosting, build lépés nélkül.</w:t>
            </w:r>
          </w:p>
        </w:tc>
        <w:tc>
          <w:tcPr>
            <w:tcW w:w="1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D1E7D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1750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0F5132"/>
                <w:sz w:val="19"/>
                <w:szCs w:val="19"/>
              </w:rPr>
              <w:t>Megvalósítva</w:t>
            </w:r>
          </w:p>
        </w:tc>
      </w:tr>
      <w:tr w:rsidR="0089781D" w14:paraId="0F86F24A" w14:textId="77777777">
        <w:trPr>
          <w:cantSplit/>
        </w:trPr>
        <w:tc>
          <w:tcPr>
            <w:tcW w:w="11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3FA35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NFR-07</w:t>
            </w:r>
          </w:p>
        </w:tc>
        <w:tc>
          <w:tcPr>
            <w:tcW w:w="17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8D48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Adatvédelem</w:t>
            </w:r>
          </w:p>
        </w:tc>
        <w:tc>
          <w:tcPr>
            <w:tcW w:w="5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2EEAF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Személyes adatot nem gyűjt, cookie-t és tárolót nem használ; külső erőforrás nélkül működjön.</w:t>
            </w:r>
          </w:p>
        </w:tc>
        <w:tc>
          <w:tcPr>
            <w:tcW w:w="1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B55C9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7A5B00"/>
                <w:sz w:val="19"/>
                <w:szCs w:val="19"/>
              </w:rPr>
              <w:t>Részben (BUG-006)</w:t>
            </w:r>
          </w:p>
        </w:tc>
      </w:tr>
      <w:tr w:rsidR="0089781D" w14:paraId="59D4AF75" w14:textId="77777777">
        <w:trPr>
          <w:cantSplit/>
        </w:trPr>
        <w:tc>
          <w:tcPr>
            <w:tcW w:w="11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9CB70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NFR-08</w:t>
            </w:r>
          </w:p>
        </w:tc>
        <w:tc>
          <w:tcPr>
            <w:tcW w:w="17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5743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Karbantarthatóság</w:t>
            </w:r>
          </w:p>
        </w:tc>
        <w:tc>
          <w:tcPr>
            <w:tcW w:w="52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67B6F" w14:textId="77777777" w:rsidR="0089781D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Szétválasztott HTML/CSS/JS; azonosítók egységes magyar elnevezéssel; kódismétlés minimalizálása.</w:t>
            </w:r>
          </w:p>
        </w:tc>
        <w:tc>
          <w:tcPr>
            <w:tcW w:w="1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FF3CD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A1FD9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7A5B00"/>
                <w:sz w:val="19"/>
                <w:szCs w:val="19"/>
              </w:rPr>
              <w:t>Részben (OBS-03)</w:t>
            </w:r>
          </w:p>
        </w:tc>
      </w:tr>
    </w:tbl>
    <w:p w14:paraId="4F5BFD5C" w14:textId="77777777" w:rsidR="0089781D" w:rsidRDefault="0089781D">
      <w:pPr>
        <w:spacing w:after="140"/>
      </w:pPr>
    </w:p>
    <w:p w14:paraId="171394CE" w14:textId="77777777" w:rsidR="0089781D" w:rsidRDefault="00000000">
      <w:pPr>
        <w:pStyle w:val="Cmsor1"/>
      </w:pPr>
      <w:r>
        <w:t>7. Határesetek és hibakezelés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038"/>
      </w:tblGrid>
      <w:tr w:rsidR="0089781D" w14:paraId="46580806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06944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Helyzet</w:t>
            </w:r>
          </w:p>
        </w:tc>
        <w:tc>
          <w:tcPr>
            <w:tcW w:w="6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34C03" w14:textId="77777777" w:rsidR="0089781D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Elvárt viselkedés</w:t>
            </w:r>
          </w:p>
        </w:tc>
      </w:tr>
      <w:tr w:rsidR="0089781D" w14:paraId="3D4B902E" w14:textId="77777777">
        <w:trPr>
          <w:cantSplit/>
        </w:trPr>
        <w:tc>
          <w:tcPr>
            <w:tcW w:w="3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8AE9D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Foglalt mezőre kattintás</w:t>
            </w:r>
          </w:p>
        </w:tc>
        <w:tc>
          <w:tcPr>
            <w:tcW w:w="6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F8E1C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Nincs hatás, nincs üzenet.</w:t>
            </w:r>
          </w:p>
        </w:tc>
      </w:tr>
      <w:tr w:rsidR="0089781D" w14:paraId="3AC02D67" w14:textId="77777777">
        <w:trPr>
          <w:cantSplit/>
        </w:trPr>
        <w:tc>
          <w:tcPr>
            <w:tcW w:w="3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6FD8B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Kattintás játék vége után</w:t>
            </w:r>
          </w:p>
        </w:tc>
        <w:tc>
          <w:tcPr>
            <w:tcW w:w="6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98641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Nincs hatás (a mezők le vannak tiltva).</w:t>
            </w:r>
          </w:p>
        </w:tc>
      </w:tr>
      <w:tr w:rsidR="0089781D" w14:paraId="3E1CA5C7" w14:textId="77777777">
        <w:trPr>
          <w:cantSplit/>
        </w:trPr>
        <w:tc>
          <w:tcPr>
            <w:tcW w:w="3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8E53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kilencedik lépés egyben nyerő lépés</w:t>
            </w:r>
          </w:p>
        </w:tc>
        <w:tc>
          <w:tcPr>
            <w:tcW w:w="6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2F20D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Nyerésként értékelendő, nem döntetlenként.</w:t>
            </w:r>
          </w:p>
        </w:tc>
      </w:tr>
      <w:tr w:rsidR="0089781D" w14:paraId="51471F11" w14:textId="77777777">
        <w:trPr>
          <w:cantSplit/>
        </w:trPr>
        <w:tc>
          <w:tcPr>
            <w:tcW w:w="3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0A0F3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Új játék a gép gondolkodása közben</w:t>
            </w:r>
          </w:p>
        </w:tc>
        <w:tc>
          <w:tcPr>
            <w:tcW w:w="6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8C6D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függő gépi lépés törlődik (lásd FR-CPU-08).</w:t>
            </w:r>
          </w:p>
        </w:tc>
      </w:tr>
      <w:tr w:rsidR="0089781D" w14:paraId="7AEA09E9" w14:textId="77777777">
        <w:trPr>
          <w:cantSplit/>
        </w:trPr>
        <w:tc>
          <w:tcPr>
            <w:tcW w:w="3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FB77A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Gyors egymás utáni kattintás a gép gondolkodása közben</w:t>
            </w:r>
          </w:p>
        </w:tc>
        <w:tc>
          <w:tcPr>
            <w:tcW w:w="6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E972B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Csak a gép lépése utáni kattintás érvényes (lásd FR-CPU-07).</w:t>
            </w:r>
          </w:p>
        </w:tc>
      </w:tr>
      <w:tr w:rsidR="0089781D" w14:paraId="7D7DAE98" w14:textId="77777777">
        <w:trPr>
          <w:cantSplit/>
        </w:trPr>
        <w:tc>
          <w:tcPr>
            <w:tcW w:w="3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B1FCF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Külső betűtípus nem érhető el</w:t>
            </w:r>
          </w:p>
        </w:tc>
        <w:tc>
          <w:tcPr>
            <w:tcW w:w="6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shd w:val="clear" w:color="auto" w:fill="F7F8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04542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Tartalék betűtípus jelenik meg, a működés nem változik.</w:t>
            </w:r>
          </w:p>
        </w:tc>
      </w:tr>
      <w:tr w:rsidR="0089781D" w14:paraId="4B49D67E" w14:textId="77777777">
        <w:trPr>
          <w:cantSplit/>
        </w:trPr>
        <w:tc>
          <w:tcPr>
            <w:tcW w:w="3600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FF135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JavaScript le van tiltva</w:t>
            </w:r>
          </w:p>
        </w:tc>
        <w:tc>
          <w:tcPr>
            <w:tcW w:w="6038" w:type="dxa"/>
            <w:tcBorders>
              <w:top w:val="single" w:sz="4" w:space="0" w:color="B7BCC8"/>
              <w:left w:val="single" w:sz="4" w:space="0" w:color="B7BCC8"/>
              <w:bottom w:val="single" w:sz="4" w:space="0" w:color="B7BCC8"/>
              <w:right w:val="single" w:sz="4" w:space="0" w:color="B7BCC8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55EFC" w14:textId="77777777" w:rsidR="0089781D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A tábla nem jelenik meg (a mezőket JS generálja); a főmenü működik.</w:t>
            </w:r>
          </w:p>
        </w:tc>
      </w:tr>
    </w:tbl>
    <w:p w14:paraId="777908DC" w14:textId="77777777" w:rsidR="0089781D" w:rsidRDefault="0089781D">
      <w:pPr>
        <w:spacing w:after="140"/>
      </w:pPr>
    </w:p>
    <w:sectPr w:rsidR="0089781D">
      <w:headerReference w:type="default" r:id="rId7"/>
      <w:footerReference w:type="default" r:id="rId8"/>
      <w:pgSz w:w="11906" w:h="16838"/>
      <w:pgMar w:top="1304" w:right="1134" w:bottom="130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22DC5" w14:textId="77777777" w:rsidR="002B3503" w:rsidRDefault="002B3503">
      <w:r>
        <w:separator/>
      </w:r>
    </w:p>
  </w:endnote>
  <w:endnote w:type="continuationSeparator" w:id="0">
    <w:p w14:paraId="08580662" w14:textId="77777777" w:rsidR="002B3503" w:rsidRDefault="002B3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6A691" w14:textId="77777777" w:rsidR="0089781D" w:rsidRDefault="00000000">
    <w:pPr>
      <w:jc w:val="center"/>
    </w:pPr>
    <w:r>
      <w:rPr>
        <w:color w:val="7A869A"/>
        <w:sz w:val="17"/>
        <w:szCs w:val="17"/>
      </w:rPr>
      <w:t xml:space="preserve">Oldal </w:t>
    </w:r>
    <w:r>
      <w:rPr>
        <w:color w:val="7A869A"/>
        <w:sz w:val="17"/>
        <w:szCs w:val="17"/>
      </w:rPr>
      <w:fldChar w:fldCharType="begin"/>
    </w:r>
    <w:r>
      <w:rPr>
        <w:color w:val="7A869A"/>
        <w:sz w:val="17"/>
        <w:szCs w:val="17"/>
      </w:rPr>
      <w:instrText>PAGE</w:instrText>
    </w:r>
    <w:r>
      <w:rPr>
        <w:color w:val="7A869A"/>
        <w:sz w:val="17"/>
        <w:szCs w:val="17"/>
      </w:rPr>
      <w:fldChar w:fldCharType="separate"/>
    </w:r>
    <w:r w:rsidR="00B42CA7">
      <w:rPr>
        <w:noProof/>
        <w:color w:val="7A869A"/>
        <w:sz w:val="17"/>
        <w:szCs w:val="17"/>
      </w:rPr>
      <w:t>1</w:t>
    </w:r>
    <w:r>
      <w:rPr>
        <w:color w:val="7A869A"/>
        <w:sz w:val="17"/>
        <w:szCs w:val="17"/>
      </w:rPr>
      <w:fldChar w:fldCharType="end"/>
    </w:r>
    <w:r>
      <w:rPr>
        <w:color w:val="7A869A"/>
        <w:sz w:val="17"/>
        <w:szCs w:val="17"/>
      </w:rPr>
      <w:t xml:space="preserve"> / </w:t>
    </w:r>
    <w:r>
      <w:rPr>
        <w:color w:val="7A869A"/>
        <w:sz w:val="17"/>
        <w:szCs w:val="17"/>
      </w:rPr>
      <w:fldChar w:fldCharType="begin"/>
    </w:r>
    <w:r>
      <w:rPr>
        <w:color w:val="7A869A"/>
        <w:sz w:val="17"/>
        <w:szCs w:val="17"/>
      </w:rPr>
      <w:instrText>NUMPAGES</w:instrText>
    </w:r>
    <w:r>
      <w:rPr>
        <w:color w:val="7A869A"/>
        <w:sz w:val="17"/>
        <w:szCs w:val="17"/>
      </w:rPr>
      <w:fldChar w:fldCharType="separate"/>
    </w:r>
    <w:r w:rsidR="00B42CA7">
      <w:rPr>
        <w:noProof/>
        <w:color w:val="7A869A"/>
        <w:sz w:val="17"/>
        <w:szCs w:val="17"/>
      </w:rPr>
      <w:t>2</w:t>
    </w:r>
    <w:r>
      <w:rPr>
        <w:color w:val="7A869A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B6247" w14:textId="77777777" w:rsidR="002B3503" w:rsidRDefault="002B3503">
      <w:r>
        <w:separator/>
      </w:r>
    </w:p>
  </w:footnote>
  <w:footnote w:type="continuationSeparator" w:id="0">
    <w:p w14:paraId="7C3B98EF" w14:textId="77777777" w:rsidR="002B3503" w:rsidRDefault="002B3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E19CF" w14:textId="77777777" w:rsidR="0089781D" w:rsidRDefault="00000000">
    <w:pPr>
      <w:jc w:val="right"/>
    </w:pPr>
    <w:r>
      <w:rPr>
        <w:color w:val="7A869A"/>
        <w:sz w:val="17"/>
        <w:szCs w:val="17"/>
      </w:rPr>
      <w:t>Amőba – Funkcionális specifikáció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74B5D"/>
    <w:multiLevelType w:val="hybridMultilevel"/>
    <w:tmpl w:val="F32EC9B8"/>
    <w:lvl w:ilvl="0" w:tplc="3FB09AF2">
      <w:start w:val="1"/>
      <w:numFmt w:val="decimal"/>
      <w:lvlText w:val="%1."/>
      <w:lvlJc w:val="left"/>
      <w:pPr>
        <w:ind w:left="540" w:hanging="360"/>
      </w:pPr>
    </w:lvl>
    <w:lvl w:ilvl="1" w:tplc="BF30413A">
      <w:numFmt w:val="decimal"/>
      <w:lvlText w:val=""/>
      <w:lvlJc w:val="left"/>
    </w:lvl>
    <w:lvl w:ilvl="2" w:tplc="BD74AAFC">
      <w:numFmt w:val="decimal"/>
      <w:lvlText w:val=""/>
      <w:lvlJc w:val="left"/>
    </w:lvl>
    <w:lvl w:ilvl="3" w:tplc="F4249520">
      <w:numFmt w:val="decimal"/>
      <w:lvlText w:val=""/>
      <w:lvlJc w:val="left"/>
    </w:lvl>
    <w:lvl w:ilvl="4" w:tplc="832EE32E">
      <w:numFmt w:val="decimal"/>
      <w:lvlText w:val=""/>
      <w:lvlJc w:val="left"/>
    </w:lvl>
    <w:lvl w:ilvl="5" w:tplc="FA74CF76">
      <w:numFmt w:val="decimal"/>
      <w:lvlText w:val=""/>
      <w:lvlJc w:val="left"/>
    </w:lvl>
    <w:lvl w:ilvl="6" w:tplc="6CBA9B66">
      <w:numFmt w:val="decimal"/>
      <w:lvlText w:val=""/>
      <w:lvlJc w:val="left"/>
    </w:lvl>
    <w:lvl w:ilvl="7" w:tplc="381CDDEC">
      <w:numFmt w:val="decimal"/>
      <w:lvlText w:val=""/>
      <w:lvlJc w:val="left"/>
    </w:lvl>
    <w:lvl w:ilvl="8" w:tplc="4FB42F54">
      <w:numFmt w:val="decimal"/>
      <w:lvlText w:val=""/>
      <w:lvlJc w:val="left"/>
    </w:lvl>
  </w:abstractNum>
  <w:abstractNum w:abstractNumId="1" w15:restartNumberingAfterBreak="0">
    <w:nsid w:val="0A260466"/>
    <w:multiLevelType w:val="hybridMultilevel"/>
    <w:tmpl w:val="C948568C"/>
    <w:lvl w:ilvl="0" w:tplc="C0AC2966">
      <w:start w:val="1"/>
      <w:numFmt w:val="decimal"/>
      <w:lvlText w:val="%1."/>
      <w:lvlJc w:val="left"/>
      <w:pPr>
        <w:ind w:left="540" w:hanging="360"/>
      </w:pPr>
    </w:lvl>
    <w:lvl w:ilvl="1" w:tplc="9C28325C">
      <w:numFmt w:val="decimal"/>
      <w:lvlText w:val=""/>
      <w:lvlJc w:val="left"/>
    </w:lvl>
    <w:lvl w:ilvl="2" w:tplc="439AC87C">
      <w:numFmt w:val="decimal"/>
      <w:lvlText w:val=""/>
      <w:lvlJc w:val="left"/>
    </w:lvl>
    <w:lvl w:ilvl="3" w:tplc="EE2255F8">
      <w:numFmt w:val="decimal"/>
      <w:lvlText w:val=""/>
      <w:lvlJc w:val="left"/>
    </w:lvl>
    <w:lvl w:ilvl="4" w:tplc="7884C47A">
      <w:numFmt w:val="decimal"/>
      <w:lvlText w:val=""/>
      <w:lvlJc w:val="left"/>
    </w:lvl>
    <w:lvl w:ilvl="5" w:tplc="15D2804E">
      <w:numFmt w:val="decimal"/>
      <w:lvlText w:val=""/>
      <w:lvlJc w:val="left"/>
    </w:lvl>
    <w:lvl w:ilvl="6" w:tplc="AD52C718">
      <w:numFmt w:val="decimal"/>
      <w:lvlText w:val=""/>
      <w:lvlJc w:val="left"/>
    </w:lvl>
    <w:lvl w:ilvl="7" w:tplc="743489D8">
      <w:numFmt w:val="decimal"/>
      <w:lvlText w:val=""/>
      <w:lvlJc w:val="left"/>
    </w:lvl>
    <w:lvl w:ilvl="8" w:tplc="AA7270DA">
      <w:numFmt w:val="decimal"/>
      <w:lvlText w:val=""/>
      <w:lvlJc w:val="left"/>
    </w:lvl>
  </w:abstractNum>
  <w:abstractNum w:abstractNumId="2" w15:restartNumberingAfterBreak="0">
    <w:nsid w:val="0E1B550E"/>
    <w:multiLevelType w:val="hybridMultilevel"/>
    <w:tmpl w:val="998AE626"/>
    <w:lvl w:ilvl="0" w:tplc="FF062336">
      <w:start w:val="1"/>
      <w:numFmt w:val="bullet"/>
      <w:lvlText w:val="●"/>
      <w:lvlJc w:val="left"/>
      <w:pPr>
        <w:ind w:left="720" w:hanging="360"/>
      </w:pPr>
    </w:lvl>
    <w:lvl w:ilvl="1" w:tplc="250C8140">
      <w:start w:val="1"/>
      <w:numFmt w:val="bullet"/>
      <w:lvlText w:val="○"/>
      <w:lvlJc w:val="left"/>
      <w:pPr>
        <w:ind w:left="1440" w:hanging="360"/>
      </w:pPr>
    </w:lvl>
    <w:lvl w:ilvl="2" w:tplc="0158080C">
      <w:start w:val="1"/>
      <w:numFmt w:val="bullet"/>
      <w:lvlText w:val="■"/>
      <w:lvlJc w:val="left"/>
      <w:pPr>
        <w:ind w:left="2160" w:hanging="360"/>
      </w:pPr>
    </w:lvl>
    <w:lvl w:ilvl="3" w:tplc="2BEC68BC">
      <w:start w:val="1"/>
      <w:numFmt w:val="bullet"/>
      <w:lvlText w:val="●"/>
      <w:lvlJc w:val="left"/>
      <w:pPr>
        <w:ind w:left="2880" w:hanging="360"/>
      </w:pPr>
    </w:lvl>
    <w:lvl w:ilvl="4" w:tplc="6A1C2752">
      <w:start w:val="1"/>
      <w:numFmt w:val="bullet"/>
      <w:lvlText w:val="○"/>
      <w:lvlJc w:val="left"/>
      <w:pPr>
        <w:ind w:left="3600" w:hanging="360"/>
      </w:pPr>
    </w:lvl>
    <w:lvl w:ilvl="5" w:tplc="D37860AC">
      <w:start w:val="1"/>
      <w:numFmt w:val="bullet"/>
      <w:lvlText w:val="■"/>
      <w:lvlJc w:val="left"/>
      <w:pPr>
        <w:ind w:left="4320" w:hanging="360"/>
      </w:pPr>
    </w:lvl>
    <w:lvl w:ilvl="6" w:tplc="44DC3402">
      <w:start w:val="1"/>
      <w:numFmt w:val="bullet"/>
      <w:lvlText w:val="●"/>
      <w:lvlJc w:val="left"/>
      <w:pPr>
        <w:ind w:left="5040" w:hanging="360"/>
      </w:pPr>
    </w:lvl>
    <w:lvl w:ilvl="7" w:tplc="7C9E3E58">
      <w:start w:val="1"/>
      <w:numFmt w:val="bullet"/>
      <w:lvlText w:val="●"/>
      <w:lvlJc w:val="left"/>
      <w:pPr>
        <w:ind w:left="5760" w:hanging="360"/>
      </w:pPr>
    </w:lvl>
    <w:lvl w:ilvl="8" w:tplc="454E4CA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5C43B79"/>
    <w:multiLevelType w:val="hybridMultilevel"/>
    <w:tmpl w:val="7F82318A"/>
    <w:lvl w:ilvl="0" w:tplc="E996DB76">
      <w:start w:val="1"/>
      <w:numFmt w:val="decimal"/>
      <w:lvlText w:val="%1."/>
      <w:lvlJc w:val="left"/>
      <w:pPr>
        <w:ind w:left="540" w:hanging="360"/>
      </w:pPr>
    </w:lvl>
    <w:lvl w:ilvl="1" w:tplc="B6E03FDE">
      <w:numFmt w:val="decimal"/>
      <w:lvlText w:val=""/>
      <w:lvlJc w:val="left"/>
    </w:lvl>
    <w:lvl w:ilvl="2" w:tplc="901022C8">
      <w:numFmt w:val="decimal"/>
      <w:lvlText w:val=""/>
      <w:lvlJc w:val="left"/>
    </w:lvl>
    <w:lvl w:ilvl="3" w:tplc="B64C3814">
      <w:numFmt w:val="decimal"/>
      <w:lvlText w:val=""/>
      <w:lvlJc w:val="left"/>
    </w:lvl>
    <w:lvl w:ilvl="4" w:tplc="A2587E5A">
      <w:numFmt w:val="decimal"/>
      <w:lvlText w:val=""/>
      <w:lvlJc w:val="left"/>
    </w:lvl>
    <w:lvl w:ilvl="5" w:tplc="C88660D6">
      <w:numFmt w:val="decimal"/>
      <w:lvlText w:val=""/>
      <w:lvlJc w:val="left"/>
    </w:lvl>
    <w:lvl w:ilvl="6" w:tplc="86308084">
      <w:numFmt w:val="decimal"/>
      <w:lvlText w:val=""/>
      <w:lvlJc w:val="left"/>
    </w:lvl>
    <w:lvl w:ilvl="7" w:tplc="B4AA66C0">
      <w:numFmt w:val="decimal"/>
      <w:lvlText w:val=""/>
      <w:lvlJc w:val="left"/>
    </w:lvl>
    <w:lvl w:ilvl="8" w:tplc="29C25A70">
      <w:numFmt w:val="decimal"/>
      <w:lvlText w:val=""/>
      <w:lvlJc w:val="left"/>
    </w:lvl>
  </w:abstractNum>
  <w:abstractNum w:abstractNumId="4" w15:restartNumberingAfterBreak="0">
    <w:nsid w:val="22BB0FC7"/>
    <w:multiLevelType w:val="hybridMultilevel"/>
    <w:tmpl w:val="CCC8B3AC"/>
    <w:lvl w:ilvl="0" w:tplc="797E4BBC">
      <w:start w:val="1"/>
      <w:numFmt w:val="decimal"/>
      <w:lvlText w:val="%1."/>
      <w:lvlJc w:val="left"/>
      <w:pPr>
        <w:ind w:left="540" w:hanging="360"/>
      </w:pPr>
    </w:lvl>
    <w:lvl w:ilvl="1" w:tplc="BC6E7C5C">
      <w:numFmt w:val="decimal"/>
      <w:lvlText w:val=""/>
      <w:lvlJc w:val="left"/>
    </w:lvl>
    <w:lvl w:ilvl="2" w:tplc="7AFA6B80">
      <w:numFmt w:val="decimal"/>
      <w:lvlText w:val=""/>
      <w:lvlJc w:val="left"/>
    </w:lvl>
    <w:lvl w:ilvl="3" w:tplc="69A8F186">
      <w:numFmt w:val="decimal"/>
      <w:lvlText w:val=""/>
      <w:lvlJc w:val="left"/>
    </w:lvl>
    <w:lvl w:ilvl="4" w:tplc="27DC7686">
      <w:numFmt w:val="decimal"/>
      <w:lvlText w:val=""/>
      <w:lvlJc w:val="left"/>
    </w:lvl>
    <w:lvl w:ilvl="5" w:tplc="920C5078">
      <w:numFmt w:val="decimal"/>
      <w:lvlText w:val=""/>
      <w:lvlJc w:val="left"/>
    </w:lvl>
    <w:lvl w:ilvl="6" w:tplc="73560366">
      <w:numFmt w:val="decimal"/>
      <w:lvlText w:val=""/>
      <w:lvlJc w:val="left"/>
    </w:lvl>
    <w:lvl w:ilvl="7" w:tplc="A76A1E68">
      <w:numFmt w:val="decimal"/>
      <w:lvlText w:val=""/>
      <w:lvlJc w:val="left"/>
    </w:lvl>
    <w:lvl w:ilvl="8" w:tplc="FC6A2B82">
      <w:numFmt w:val="decimal"/>
      <w:lvlText w:val=""/>
      <w:lvlJc w:val="left"/>
    </w:lvl>
  </w:abstractNum>
  <w:abstractNum w:abstractNumId="5" w15:restartNumberingAfterBreak="0">
    <w:nsid w:val="43902F64"/>
    <w:multiLevelType w:val="hybridMultilevel"/>
    <w:tmpl w:val="8230D828"/>
    <w:lvl w:ilvl="0" w:tplc="271A671E">
      <w:start w:val="1"/>
      <w:numFmt w:val="decimal"/>
      <w:lvlText w:val="%1."/>
      <w:lvlJc w:val="left"/>
      <w:pPr>
        <w:ind w:left="540" w:hanging="360"/>
      </w:pPr>
    </w:lvl>
    <w:lvl w:ilvl="1" w:tplc="5D9CB082">
      <w:numFmt w:val="decimal"/>
      <w:lvlText w:val=""/>
      <w:lvlJc w:val="left"/>
    </w:lvl>
    <w:lvl w:ilvl="2" w:tplc="D8C21B20">
      <w:numFmt w:val="decimal"/>
      <w:lvlText w:val=""/>
      <w:lvlJc w:val="left"/>
    </w:lvl>
    <w:lvl w:ilvl="3" w:tplc="F82A07D8">
      <w:numFmt w:val="decimal"/>
      <w:lvlText w:val=""/>
      <w:lvlJc w:val="left"/>
    </w:lvl>
    <w:lvl w:ilvl="4" w:tplc="5D2CFCDE">
      <w:numFmt w:val="decimal"/>
      <w:lvlText w:val=""/>
      <w:lvlJc w:val="left"/>
    </w:lvl>
    <w:lvl w:ilvl="5" w:tplc="94AE4900">
      <w:numFmt w:val="decimal"/>
      <w:lvlText w:val=""/>
      <w:lvlJc w:val="left"/>
    </w:lvl>
    <w:lvl w:ilvl="6" w:tplc="FD568A04">
      <w:numFmt w:val="decimal"/>
      <w:lvlText w:val=""/>
      <w:lvlJc w:val="left"/>
    </w:lvl>
    <w:lvl w:ilvl="7" w:tplc="609A4EE6">
      <w:numFmt w:val="decimal"/>
      <w:lvlText w:val=""/>
      <w:lvlJc w:val="left"/>
    </w:lvl>
    <w:lvl w:ilvl="8" w:tplc="4F54A72C">
      <w:numFmt w:val="decimal"/>
      <w:lvlText w:val=""/>
      <w:lvlJc w:val="left"/>
    </w:lvl>
  </w:abstractNum>
  <w:abstractNum w:abstractNumId="6" w15:restartNumberingAfterBreak="0">
    <w:nsid w:val="46171E59"/>
    <w:multiLevelType w:val="hybridMultilevel"/>
    <w:tmpl w:val="EEFE3A2E"/>
    <w:lvl w:ilvl="0" w:tplc="5330F20E">
      <w:start w:val="1"/>
      <w:numFmt w:val="bullet"/>
      <w:lvlText w:val="•"/>
      <w:lvlJc w:val="left"/>
      <w:pPr>
        <w:ind w:left="540" w:hanging="270"/>
      </w:pPr>
    </w:lvl>
    <w:lvl w:ilvl="1" w:tplc="8898D654">
      <w:start w:val="1"/>
      <w:numFmt w:val="bullet"/>
      <w:lvlText w:val="–"/>
      <w:lvlJc w:val="left"/>
      <w:pPr>
        <w:ind w:left="1000" w:hanging="270"/>
      </w:pPr>
    </w:lvl>
    <w:lvl w:ilvl="2" w:tplc="01E043C2">
      <w:numFmt w:val="decimal"/>
      <w:lvlText w:val=""/>
      <w:lvlJc w:val="left"/>
    </w:lvl>
    <w:lvl w:ilvl="3" w:tplc="FCE0AA12">
      <w:numFmt w:val="decimal"/>
      <w:lvlText w:val=""/>
      <w:lvlJc w:val="left"/>
    </w:lvl>
    <w:lvl w:ilvl="4" w:tplc="F740FCFA">
      <w:numFmt w:val="decimal"/>
      <w:lvlText w:val=""/>
      <w:lvlJc w:val="left"/>
    </w:lvl>
    <w:lvl w:ilvl="5" w:tplc="8F8C678C">
      <w:numFmt w:val="decimal"/>
      <w:lvlText w:val=""/>
      <w:lvlJc w:val="left"/>
    </w:lvl>
    <w:lvl w:ilvl="6" w:tplc="FC5CF3C2">
      <w:numFmt w:val="decimal"/>
      <w:lvlText w:val=""/>
      <w:lvlJc w:val="left"/>
    </w:lvl>
    <w:lvl w:ilvl="7" w:tplc="F620C580">
      <w:numFmt w:val="decimal"/>
      <w:lvlText w:val=""/>
      <w:lvlJc w:val="left"/>
    </w:lvl>
    <w:lvl w:ilvl="8" w:tplc="74E25B68">
      <w:numFmt w:val="decimal"/>
      <w:lvlText w:val=""/>
      <w:lvlJc w:val="left"/>
    </w:lvl>
  </w:abstractNum>
  <w:abstractNum w:abstractNumId="7" w15:restartNumberingAfterBreak="0">
    <w:nsid w:val="4FF115F8"/>
    <w:multiLevelType w:val="hybridMultilevel"/>
    <w:tmpl w:val="F1AC198E"/>
    <w:lvl w:ilvl="0" w:tplc="AE6C02B6">
      <w:start w:val="1"/>
      <w:numFmt w:val="decimal"/>
      <w:lvlText w:val="%1."/>
      <w:lvlJc w:val="left"/>
      <w:pPr>
        <w:ind w:left="540" w:hanging="360"/>
      </w:pPr>
    </w:lvl>
    <w:lvl w:ilvl="1" w:tplc="5CE2A668">
      <w:numFmt w:val="decimal"/>
      <w:lvlText w:val=""/>
      <w:lvlJc w:val="left"/>
    </w:lvl>
    <w:lvl w:ilvl="2" w:tplc="6AA22CEA">
      <w:numFmt w:val="decimal"/>
      <w:lvlText w:val=""/>
      <w:lvlJc w:val="left"/>
    </w:lvl>
    <w:lvl w:ilvl="3" w:tplc="90209C82">
      <w:numFmt w:val="decimal"/>
      <w:lvlText w:val=""/>
      <w:lvlJc w:val="left"/>
    </w:lvl>
    <w:lvl w:ilvl="4" w:tplc="C27EDD6E">
      <w:numFmt w:val="decimal"/>
      <w:lvlText w:val=""/>
      <w:lvlJc w:val="left"/>
    </w:lvl>
    <w:lvl w:ilvl="5" w:tplc="47C47FE2">
      <w:numFmt w:val="decimal"/>
      <w:lvlText w:val=""/>
      <w:lvlJc w:val="left"/>
    </w:lvl>
    <w:lvl w:ilvl="6" w:tplc="76EE07EA">
      <w:numFmt w:val="decimal"/>
      <w:lvlText w:val=""/>
      <w:lvlJc w:val="left"/>
    </w:lvl>
    <w:lvl w:ilvl="7" w:tplc="16B0C9BE">
      <w:numFmt w:val="decimal"/>
      <w:lvlText w:val=""/>
      <w:lvlJc w:val="left"/>
    </w:lvl>
    <w:lvl w:ilvl="8" w:tplc="13785068">
      <w:numFmt w:val="decimal"/>
      <w:lvlText w:val=""/>
      <w:lvlJc w:val="left"/>
    </w:lvl>
  </w:abstractNum>
  <w:abstractNum w:abstractNumId="8" w15:restartNumberingAfterBreak="0">
    <w:nsid w:val="5DAE1E43"/>
    <w:multiLevelType w:val="hybridMultilevel"/>
    <w:tmpl w:val="7312DBB6"/>
    <w:lvl w:ilvl="0" w:tplc="533C9698">
      <w:start w:val="1"/>
      <w:numFmt w:val="decimal"/>
      <w:lvlText w:val="%1."/>
      <w:lvlJc w:val="left"/>
      <w:pPr>
        <w:ind w:left="540" w:hanging="360"/>
      </w:pPr>
    </w:lvl>
    <w:lvl w:ilvl="1" w:tplc="DEB0C5EA">
      <w:numFmt w:val="decimal"/>
      <w:lvlText w:val=""/>
      <w:lvlJc w:val="left"/>
    </w:lvl>
    <w:lvl w:ilvl="2" w:tplc="21205384">
      <w:numFmt w:val="decimal"/>
      <w:lvlText w:val=""/>
      <w:lvlJc w:val="left"/>
    </w:lvl>
    <w:lvl w:ilvl="3" w:tplc="4F7E1BE2">
      <w:numFmt w:val="decimal"/>
      <w:lvlText w:val=""/>
      <w:lvlJc w:val="left"/>
    </w:lvl>
    <w:lvl w:ilvl="4" w:tplc="2ADA4C00">
      <w:numFmt w:val="decimal"/>
      <w:lvlText w:val=""/>
      <w:lvlJc w:val="left"/>
    </w:lvl>
    <w:lvl w:ilvl="5" w:tplc="260AA37E">
      <w:numFmt w:val="decimal"/>
      <w:lvlText w:val=""/>
      <w:lvlJc w:val="left"/>
    </w:lvl>
    <w:lvl w:ilvl="6" w:tplc="9FC86496">
      <w:numFmt w:val="decimal"/>
      <w:lvlText w:val=""/>
      <w:lvlJc w:val="left"/>
    </w:lvl>
    <w:lvl w:ilvl="7" w:tplc="3454D5CE">
      <w:numFmt w:val="decimal"/>
      <w:lvlText w:val=""/>
      <w:lvlJc w:val="left"/>
    </w:lvl>
    <w:lvl w:ilvl="8" w:tplc="F7F4E768">
      <w:numFmt w:val="decimal"/>
      <w:lvlText w:val=""/>
      <w:lvlJc w:val="left"/>
    </w:lvl>
  </w:abstractNum>
  <w:abstractNum w:abstractNumId="9" w15:restartNumberingAfterBreak="0">
    <w:nsid w:val="66505E66"/>
    <w:multiLevelType w:val="hybridMultilevel"/>
    <w:tmpl w:val="56E884C8"/>
    <w:lvl w:ilvl="0" w:tplc="91C6E3F8">
      <w:start w:val="1"/>
      <w:numFmt w:val="decimal"/>
      <w:lvlText w:val="%1."/>
      <w:lvlJc w:val="left"/>
      <w:pPr>
        <w:ind w:left="540" w:hanging="360"/>
      </w:pPr>
    </w:lvl>
    <w:lvl w:ilvl="1" w:tplc="452E4804">
      <w:numFmt w:val="decimal"/>
      <w:lvlText w:val=""/>
      <w:lvlJc w:val="left"/>
    </w:lvl>
    <w:lvl w:ilvl="2" w:tplc="0DE8C7DA">
      <w:numFmt w:val="decimal"/>
      <w:lvlText w:val=""/>
      <w:lvlJc w:val="left"/>
    </w:lvl>
    <w:lvl w:ilvl="3" w:tplc="AF12E062">
      <w:numFmt w:val="decimal"/>
      <w:lvlText w:val=""/>
      <w:lvlJc w:val="left"/>
    </w:lvl>
    <w:lvl w:ilvl="4" w:tplc="A85A15A2">
      <w:numFmt w:val="decimal"/>
      <w:lvlText w:val=""/>
      <w:lvlJc w:val="left"/>
    </w:lvl>
    <w:lvl w:ilvl="5" w:tplc="48508278">
      <w:numFmt w:val="decimal"/>
      <w:lvlText w:val=""/>
      <w:lvlJc w:val="left"/>
    </w:lvl>
    <w:lvl w:ilvl="6" w:tplc="B8F2A9AA">
      <w:numFmt w:val="decimal"/>
      <w:lvlText w:val=""/>
      <w:lvlJc w:val="left"/>
    </w:lvl>
    <w:lvl w:ilvl="7" w:tplc="7E4C9D0A">
      <w:numFmt w:val="decimal"/>
      <w:lvlText w:val=""/>
      <w:lvlJc w:val="left"/>
    </w:lvl>
    <w:lvl w:ilvl="8" w:tplc="246A53E8">
      <w:numFmt w:val="decimal"/>
      <w:lvlText w:val=""/>
      <w:lvlJc w:val="left"/>
    </w:lvl>
  </w:abstractNum>
  <w:abstractNum w:abstractNumId="10" w15:restartNumberingAfterBreak="0">
    <w:nsid w:val="67F44E96"/>
    <w:multiLevelType w:val="hybridMultilevel"/>
    <w:tmpl w:val="4856882A"/>
    <w:lvl w:ilvl="0" w:tplc="489ACDEE">
      <w:start w:val="1"/>
      <w:numFmt w:val="decimal"/>
      <w:lvlText w:val="%1."/>
      <w:lvlJc w:val="left"/>
      <w:pPr>
        <w:ind w:left="540" w:hanging="360"/>
      </w:pPr>
    </w:lvl>
    <w:lvl w:ilvl="1" w:tplc="A170D714">
      <w:numFmt w:val="decimal"/>
      <w:lvlText w:val=""/>
      <w:lvlJc w:val="left"/>
    </w:lvl>
    <w:lvl w:ilvl="2" w:tplc="A8C4D660">
      <w:numFmt w:val="decimal"/>
      <w:lvlText w:val=""/>
      <w:lvlJc w:val="left"/>
    </w:lvl>
    <w:lvl w:ilvl="3" w:tplc="B27001C0">
      <w:numFmt w:val="decimal"/>
      <w:lvlText w:val=""/>
      <w:lvlJc w:val="left"/>
    </w:lvl>
    <w:lvl w:ilvl="4" w:tplc="599E938C">
      <w:numFmt w:val="decimal"/>
      <w:lvlText w:val=""/>
      <w:lvlJc w:val="left"/>
    </w:lvl>
    <w:lvl w:ilvl="5" w:tplc="0E44A2EE">
      <w:numFmt w:val="decimal"/>
      <w:lvlText w:val=""/>
      <w:lvlJc w:val="left"/>
    </w:lvl>
    <w:lvl w:ilvl="6" w:tplc="1646C9E4">
      <w:numFmt w:val="decimal"/>
      <w:lvlText w:val=""/>
      <w:lvlJc w:val="left"/>
    </w:lvl>
    <w:lvl w:ilvl="7" w:tplc="CDF0F298">
      <w:numFmt w:val="decimal"/>
      <w:lvlText w:val=""/>
      <w:lvlJc w:val="left"/>
    </w:lvl>
    <w:lvl w:ilvl="8" w:tplc="44F60788">
      <w:numFmt w:val="decimal"/>
      <w:lvlText w:val=""/>
      <w:lvlJc w:val="left"/>
    </w:lvl>
  </w:abstractNum>
  <w:abstractNum w:abstractNumId="11" w15:restartNumberingAfterBreak="0">
    <w:nsid w:val="6A91132B"/>
    <w:multiLevelType w:val="hybridMultilevel"/>
    <w:tmpl w:val="03D8BED2"/>
    <w:lvl w:ilvl="0" w:tplc="0A9C5162">
      <w:start w:val="1"/>
      <w:numFmt w:val="decimal"/>
      <w:lvlText w:val="%1."/>
      <w:lvlJc w:val="left"/>
      <w:pPr>
        <w:ind w:left="540" w:hanging="360"/>
      </w:pPr>
    </w:lvl>
    <w:lvl w:ilvl="1" w:tplc="ADF8B010">
      <w:numFmt w:val="decimal"/>
      <w:lvlText w:val=""/>
      <w:lvlJc w:val="left"/>
    </w:lvl>
    <w:lvl w:ilvl="2" w:tplc="CE009100">
      <w:numFmt w:val="decimal"/>
      <w:lvlText w:val=""/>
      <w:lvlJc w:val="left"/>
    </w:lvl>
    <w:lvl w:ilvl="3" w:tplc="3D8810D8">
      <w:numFmt w:val="decimal"/>
      <w:lvlText w:val=""/>
      <w:lvlJc w:val="left"/>
    </w:lvl>
    <w:lvl w:ilvl="4" w:tplc="AA5E4864">
      <w:numFmt w:val="decimal"/>
      <w:lvlText w:val=""/>
      <w:lvlJc w:val="left"/>
    </w:lvl>
    <w:lvl w:ilvl="5" w:tplc="81C4AB84">
      <w:numFmt w:val="decimal"/>
      <w:lvlText w:val=""/>
      <w:lvlJc w:val="left"/>
    </w:lvl>
    <w:lvl w:ilvl="6" w:tplc="651EBE74">
      <w:numFmt w:val="decimal"/>
      <w:lvlText w:val=""/>
      <w:lvlJc w:val="left"/>
    </w:lvl>
    <w:lvl w:ilvl="7" w:tplc="DB04A3BA">
      <w:numFmt w:val="decimal"/>
      <w:lvlText w:val=""/>
      <w:lvlJc w:val="left"/>
    </w:lvl>
    <w:lvl w:ilvl="8" w:tplc="9C6429CE">
      <w:numFmt w:val="decimal"/>
      <w:lvlText w:val=""/>
      <w:lvlJc w:val="left"/>
    </w:lvl>
  </w:abstractNum>
  <w:abstractNum w:abstractNumId="12" w15:restartNumberingAfterBreak="0">
    <w:nsid w:val="745700D9"/>
    <w:multiLevelType w:val="hybridMultilevel"/>
    <w:tmpl w:val="8062A64E"/>
    <w:lvl w:ilvl="0" w:tplc="A3D84044">
      <w:start w:val="1"/>
      <w:numFmt w:val="decimal"/>
      <w:lvlText w:val="%1."/>
      <w:lvlJc w:val="left"/>
      <w:pPr>
        <w:ind w:left="540" w:hanging="360"/>
      </w:pPr>
    </w:lvl>
    <w:lvl w:ilvl="1" w:tplc="ED56ABDE">
      <w:numFmt w:val="decimal"/>
      <w:lvlText w:val=""/>
      <w:lvlJc w:val="left"/>
    </w:lvl>
    <w:lvl w:ilvl="2" w:tplc="E408B698">
      <w:numFmt w:val="decimal"/>
      <w:lvlText w:val=""/>
      <w:lvlJc w:val="left"/>
    </w:lvl>
    <w:lvl w:ilvl="3" w:tplc="70CCAA1C">
      <w:numFmt w:val="decimal"/>
      <w:lvlText w:val=""/>
      <w:lvlJc w:val="left"/>
    </w:lvl>
    <w:lvl w:ilvl="4" w:tplc="6D70FB1E">
      <w:numFmt w:val="decimal"/>
      <w:lvlText w:val=""/>
      <w:lvlJc w:val="left"/>
    </w:lvl>
    <w:lvl w:ilvl="5" w:tplc="43A22320">
      <w:numFmt w:val="decimal"/>
      <w:lvlText w:val=""/>
      <w:lvlJc w:val="left"/>
    </w:lvl>
    <w:lvl w:ilvl="6" w:tplc="FF90CFD2">
      <w:numFmt w:val="decimal"/>
      <w:lvlText w:val=""/>
      <w:lvlJc w:val="left"/>
    </w:lvl>
    <w:lvl w:ilvl="7" w:tplc="28523842">
      <w:numFmt w:val="decimal"/>
      <w:lvlText w:val=""/>
      <w:lvlJc w:val="left"/>
    </w:lvl>
    <w:lvl w:ilvl="8" w:tplc="BBF8D0BA">
      <w:numFmt w:val="decimal"/>
      <w:lvlText w:val=""/>
      <w:lvlJc w:val="left"/>
    </w:lvl>
  </w:abstractNum>
  <w:abstractNum w:abstractNumId="13" w15:restartNumberingAfterBreak="0">
    <w:nsid w:val="74F53C7A"/>
    <w:multiLevelType w:val="hybridMultilevel"/>
    <w:tmpl w:val="9DF0AEFA"/>
    <w:lvl w:ilvl="0" w:tplc="21F8683C">
      <w:start w:val="1"/>
      <w:numFmt w:val="decimal"/>
      <w:lvlText w:val="%1."/>
      <w:lvlJc w:val="left"/>
      <w:pPr>
        <w:ind w:left="540" w:hanging="360"/>
      </w:pPr>
    </w:lvl>
    <w:lvl w:ilvl="1" w:tplc="3BBE7BBC">
      <w:numFmt w:val="decimal"/>
      <w:lvlText w:val=""/>
      <w:lvlJc w:val="left"/>
    </w:lvl>
    <w:lvl w:ilvl="2" w:tplc="450C6F86">
      <w:numFmt w:val="decimal"/>
      <w:lvlText w:val=""/>
      <w:lvlJc w:val="left"/>
    </w:lvl>
    <w:lvl w:ilvl="3" w:tplc="D64CD180">
      <w:numFmt w:val="decimal"/>
      <w:lvlText w:val=""/>
      <w:lvlJc w:val="left"/>
    </w:lvl>
    <w:lvl w:ilvl="4" w:tplc="C66E1874">
      <w:numFmt w:val="decimal"/>
      <w:lvlText w:val=""/>
      <w:lvlJc w:val="left"/>
    </w:lvl>
    <w:lvl w:ilvl="5" w:tplc="6CAC861A">
      <w:numFmt w:val="decimal"/>
      <w:lvlText w:val=""/>
      <w:lvlJc w:val="left"/>
    </w:lvl>
    <w:lvl w:ilvl="6" w:tplc="00F299EE">
      <w:numFmt w:val="decimal"/>
      <w:lvlText w:val=""/>
      <w:lvlJc w:val="left"/>
    </w:lvl>
    <w:lvl w:ilvl="7" w:tplc="DE0C2A9C">
      <w:numFmt w:val="decimal"/>
      <w:lvlText w:val=""/>
      <w:lvlJc w:val="left"/>
    </w:lvl>
    <w:lvl w:ilvl="8" w:tplc="008E864C">
      <w:numFmt w:val="decimal"/>
      <w:lvlText w:val=""/>
      <w:lvlJc w:val="left"/>
    </w:lvl>
  </w:abstractNum>
  <w:abstractNum w:abstractNumId="14" w15:restartNumberingAfterBreak="0">
    <w:nsid w:val="7EF54949"/>
    <w:multiLevelType w:val="hybridMultilevel"/>
    <w:tmpl w:val="58460DAA"/>
    <w:lvl w:ilvl="0" w:tplc="93887578">
      <w:start w:val="1"/>
      <w:numFmt w:val="decimal"/>
      <w:lvlText w:val="%1."/>
      <w:lvlJc w:val="left"/>
      <w:pPr>
        <w:ind w:left="540" w:hanging="360"/>
      </w:pPr>
    </w:lvl>
    <w:lvl w:ilvl="1" w:tplc="F0161BAA">
      <w:numFmt w:val="decimal"/>
      <w:lvlText w:val=""/>
      <w:lvlJc w:val="left"/>
    </w:lvl>
    <w:lvl w:ilvl="2" w:tplc="9AFE96CC">
      <w:numFmt w:val="decimal"/>
      <w:lvlText w:val=""/>
      <w:lvlJc w:val="left"/>
    </w:lvl>
    <w:lvl w:ilvl="3" w:tplc="7A581308">
      <w:numFmt w:val="decimal"/>
      <w:lvlText w:val=""/>
      <w:lvlJc w:val="left"/>
    </w:lvl>
    <w:lvl w:ilvl="4" w:tplc="632C284C">
      <w:numFmt w:val="decimal"/>
      <w:lvlText w:val=""/>
      <w:lvlJc w:val="left"/>
    </w:lvl>
    <w:lvl w:ilvl="5" w:tplc="492EE792">
      <w:numFmt w:val="decimal"/>
      <w:lvlText w:val=""/>
      <w:lvlJc w:val="left"/>
    </w:lvl>
    <w:lvl w:ilvl="6" w:tplc="5068258C">
      <w:numFmt w:val="decimal"/>
      <w:lvlText w:val=""/>
      <w:lvlJc w:val="left"/>
    </w:lvl>
    <w:lvl w:ilvl="7" w:tplc="C352C650">
      <w:numFmt w:val="decimal"/>
      <w:lvlText w:val=""/>
      <w:lvlJc w:val="left"/>
    </w:lvl>
    <w:lvl w:ilvl="8" w:tplc="A5FAFC44">
      <w:numFmt w:val="decimal"/>
      <w:lvlText w:val=""/>
      <w:lvlJc w:val="left"/>
    </w:lvl>
  </w:abstractNum>
  <w:abstractNum w:abstractNumId="15" w15:restartNumberingAfterBreak="0">
    <w:nsid w:val="7F3602E9"/>
    <w:multiLevelType w:val="hybridMultilevel"/>
    <w:tmpl w:val="9DB6C4BC"/>
    <w:lvl w:ilvl="0" w:tplc="EA7C4772">
      <w:start w:val="1"/>
      <w:numFmt w:val="decimal"/>
      <w:lvlText w:val="%1."/>
      <w:lvlJc w:val="left"/>
      <w:pPr>
        <w:ind w:left="540" w:hanging="360"/>
      </w:pPr>
    </w:lvl>
    <w:lvl w:ilvl="1" w:tplc="57A81E20">
      <w:numFmt w:val="decimal"/>
      <w:lvlText w:val=""/>
      <w:lvlJc w:val="left"/>
    </w:lvl>
    <w:lvl w:ilvl="2" w:tplc="37D441B0">
      <w:numFmt w:val="decimal"/>
      <w:lvlText w:val=""/>
      <w:lvlJc w:val="left"/>
    </w:lvl>
    <w:lvl w:ilvl="3" w:tplc="5BEAA404">
      <w:numFmt w:val="decimal"/>
      <w:lvlText w:val=""/>
      <w:lvlJc w:val="left"/>
    </w:lvl>
    <w:lvl w:ilvl="4" w:tplc="D30031E8">
      <w:numFmt w:val="decimal"/>
      <w:lvlText w:val=""/>
      <w:lvlJc w:val="left"/>
    </w:lvl>
    <w:lvl w:ilvl="5" w:tplc="1E389BB2">
      <w:numFmt w:val="decimal"/>
      <w:lvlText w:val=""/>
      <w:lvlJc w:val="left"/>
    </w:lvl>
    <w:lvl w:ilvl="6" w:tplc="833AAEC8">
      <w:numFmt w:val="decimal"/>
      <w:lvlText w:val=""/>
      <w:lvlJc w:val="left"/>
    </w:lvl>
    <w:lvl w:ilvl="7" w:tplc="A35ECB18">
      <w:numFmt w:val="decimal"/>
      <w:lvlText w:val=""/>
      <w:lvlJc w:val="left"/>
    </w:lvl>
    <w:lvl w:ilvl="8" w:tplc="D09218EE">
      <w:numFmt w:val="decimal"/>
      <w:lvlText w:val=""/>
      <w:lvlJc w:val="left"/>
    </w:lvl>
  </w:abstractNum>
  <w:num w:numId="1" w16cid:durableId="1395618235">
    <w:abstractNumId w:val="2"/>
    <w:lvlOverride w:ilvl="0">
      <w:startOverride w:val="1"/>
    </w:lvlOverride>
  </w:num>
  <w:num w:numId="2" w16cid:durableId="1095320292">
    <w:abstractNumId w:val="6"/>
    <w:lvlOverride w:ilvl="0">
      <w:startOverride w:val="1"/>
    </w:lvlOverride>
  </w:num>
  <w:num w:numId="3" w16cid:durableId="1591892806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81D"/>
    <w:rsid w:val="000D6F8C"/>
    <w:rsid w:val="0011093D"/>
    <w:rsid w:val="002B3503"/>
    <w:rsid w:val="003160DE"/>
    <w:rsid w:val="003E526E"/>
    <w:rsid w:val="00534D0D"/>
    <w:rsid w:val="005F7E65"/>
    <w:rsid w:val="0089781D"/>
    <w:rsid w:val="00B42CA7"/>
    <w:rsid w:val="00EC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B0599"/>
  <w15:docId w15:val="{B8F5FD71-24C1-4357-8CF1-A8DC36E26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keepNext/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Cmsor2">
    <w:name w:val="heading 2"/>
    <w:uiPriority w:val="9"/>
    <w:unhideWhenUsed/>
    <w:qFormat/>
    <w:pPr>
      <w:keepNext/>
      <w:spacing w:before="260" w:after="120"/>
      <w:outlineLvl w:val="1"/>
    </w:pPr>
    <w:rPr>
      <w:b/>
      <w:bCs/>
      <w:color w:val="2B5086"/>
      <w:sz w:val="26"/>
      <w:szCs w:val="26"/>
    </w:rPr>
  </w:style>
  <w:style w:type="paragraph" w:styleId="Cmsor3">
    <w:name w:val="heading 3"/>
    <w:uiPriority w:val="9"/>
    <w:semiHidden/>
    <w:unhideWhenUsed/>
    <w:qFormat/>
    <w:pPr>
      <w:keepNext/>
      <w:spacing w:before="200" w:after="100"/>
      <w:outlineLvl w:val="2"/>
    </w:pPr>
    <w:rPr>
      <w:b/>
      <w:bCs/>
      <w:color w:val="3A4A63"/>
      <w:sz w:val="23"/>
      <w:szCs w:val="23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1372</Words>
  <Characters>9473</Characters>
  <Application>Microsoft Office Word</Application>
  <DocSecurity>0</DocSecurity>
  <Lines>78</Lines>
  <Paragraphs>21</Paragraphs>
  <ScaleCrop>false</ScaleCrop>
  <Company/>
  <LinksUpToDate>false</LinksUpToDate>
  <CharactersWithSpaces>10824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Funkcionális specifikáció</dc:title>
  <cp:lastModifiedBy>Norbi</cp:lastModifiedBy>
  <cp:revision>4</cp:revision>
  <dcterms:created xsi:type="dcterms:W3CDTF">2026-10-12T15:51:00Z</dcterms:created>
  <dcterms:modified xsi:type="dcterms:W3CDTF">2026-10-12T16:21:00Z</dcterms:modified>
</cp:coreProperties>
</file>