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A9" w:rsidRDefault="008F70CD" w:rsidP="00715A9C">
      <w:pPr>
        <w:pStyle w:val="Heading1"/>
        <w:rPr>
          <w:lang w:val="en-US"/>
        </w:rPr>
      </w:pPr>
      <w:r>
        <w:rPr>
          <w:lang w:val="en-US"/>
        </w:rPr>
        <w:t>What is traffic congestion?</w:t>
      </w:r>
    </w:p>
    <w:p w:rsidR="008F70CD" w:rsidRDefault="00A25137" w:rsidP="00A25137">
      <w:pPr>
        <w:pStyle w:val="ListParagraph"/>
        <w:numPr>
          <w:ilvl w:val="0"/>
          <w:numId w:val="4"/>
        </w:numPr>
        <w:rPr>
          <w:lang w:val="en-US"/>
        </w:rPr>
      </w:pPr>
      <w:r w:rsidRPr="00A25137">
        <w:rPr>
          <w:lang w:val="en-US"/>
        </w:rPr>
        <w:t>Traffic congestion is the result of cities having more drivers than in the past with outdated maintenance, planning, and infrastructure that is not able to handle the needs of public roads.</w:t>
      </w:r>
    </w:p>
    <w:p w:rsidR="00A25137" w:rsidRDefault="00A25137" w:rsidP="00A25137">
      <w:pPr>
        <w:pStyle w:val="ListParagraph"/>
        <w:rPr>
          <w:lang w:val="en-US"/>
        </w:rPr>
      </w:pPr>
      <w:hyperlink r:id="rId5" w:history="1">
        <w:r w:rsidRPr="00250535">
          <w:rPr>
            <w:rStyle w:val="Hyperlink"/>
            <w:lang w:val="en-US"/>
          </w:rPr>
          <w:t>https://www.trafficsafetystore.com/blog/4-ways-cities-are-using-smart-technology-to-control-traffic-congestion/</w:t>
        </w:r>
      </w:hyperlink>
    </w:p>
    <w:p w:rsidR="00A25137" w:rsidRDefault="00F00483" w:rsidP="00F00483">
      <w:pPr>
        <w:pStyle w:val="ListParagraph"/>
        <w:numPr>
          <w:ilvl w:val="0"/>
          <w:numId w:val="4"/>
        </w:numPr>
        <w:rPr>
          <w:lang w:val="en-US"/>
        </w:rPr>
      </w:pPr>
      <w:r w:rsidRPr="00F00483">
        <w:rPr>
          <w:lang w:val="en-US"/>
        </w:rPr>
        <w:t>In simple words, congestion occurs when demand for road space exceeds supply.</w:t>
      </w:r>
    </w:p>
    <w:p w:rsidR="00F00483" w:rsidRDefault="00F00483" w:rsidP="00F00483">
      <w:pPr>
        <w:pStyle w:val="ListParagraph"/>
        <w:rPr>
          <w:lang w:val="en-US"/>
        </w:rPr>
      </w:pPr>
      <w:r w:rsidRPr="00F00483">
        <w:rPr>
          <w:lang w:val="en-US"/>
        </w:rPr>
        <w:t>However, it hasn’t always turned out this way in practice, and the reasons behind could be found in long-term effects of the induced demand. The term “induced demand” refers to the situation where as supply of a good increases, more of that good is consumed. This implies that new roads essentially create additional traffic, which in turn causes them to become congested all over again.</w:t>
      </w:r>
    </w:p>
    <w:p w:rsidR="00F00483" w:rsidRDefault="00F00483" w:rsidP="00F00483">
      <w:pPr>
        <w:pStyle w:val="ListParagraph"/>
        <w:rPr>
          <w:lang w:val="en-US"/>
        </w:rPr>
      </w:pPr>
      <w:hyperlink r:id="rId6" w:history="1">
        <w:r w:rsidRPr="00250535">
          <w:rPr>
            <w:rStyle w:val="Hyperlink"/>
            <w:lang w:val="en-US"/>
          </w:rPr>
          <w:t>http://theconversation.com/traffic-congestion-reconsidered-111921</w:t>
        </w:r>
      </w:hyperlink>
    </w:p>
    <w:p w:rsidR="00F00483" w:rsidRDefault="00F00483" w:rsidP="00F00483">
      <w:pPr>
        <w:pStyle w:val="ListParagraph"/>
        <w:numPr>
          <w:ilvl w:val="0"/>
          <w:numId w:val="4"/>
        </w:numPr>
        <w:rPr>
          <w:lang w:val="en-US"/>
        </w:rPr>
      </w:pPr>
      <w:r>
        <w:rPr>
          <w:lang w:val="en-US"/>
        </w:rPr>
        <w:t>Huston example of induced demand:</w:t>
      </w:r>
    </w:p>
    <w:p w:rsidR="00F00483" w:rsidRDefault="00F00483" w:rsidP="00F00483">
      <w:pPr>
        <w:pStyle w:val="ListParagraph"/>
        <w:rPr>
          <w:lang w:val="en-US"/>
        </w:rPr>
      </w:pPr>
      <w:hyperlink r:id="rId7" w:history="1">
        <w:r w:rsidRPr="00250535">
          <w:rPr>
            <w:rStyle w:val="Hyperlink"/>
            <w:lang w:val="en-US"/>
          </w:rPr>
          <w:t>http://cityobservatory.org/reducing-congestion-katy-didnt/</w:t>
        </w:r>
      </w:hyperlink>
    </w:p>
    <w:p w:rsidR="00F00483" w:rsidRPr="00A25137" w:rsidRDefault="00F00483" w:rsidP="00F00483">
      <w:pPr>
        <w:pStyle w:val="ListParagraph"/>
        <w:rPr>
          <w:lang w:val="en-US"/>
        </w:rPr>
      </w:pPr>
    </w:p>
    <w:p w:rsidR="008F70CD" w:rsidRDefault="008F70CD">
      <w:pPr>
        <w:rPr>
          <w:lang w:val="en-US"/>
        </w:rPr>
      </w:pPr>
    </w:p>
    <w:p w:rsidR="008F70CD" w:rsidRDefault="008F70CD" w:rsidP="00715A9C">
      <w:pPr>
        <w:pStyle w:val="Heading1"/>
        <w:rPr>
          <w:lang w:val="en-US"/>
        </w:rPr>
      </w:pPr>
      <w:r>
        <w:rPr>
          <w:lang w:val="en-US"/>
        </w:rPr>
        <w:t>Why traffic congestion happens?</w:t>
      </w:r>
    </w:p>
    <w:p w:rsidR="000459BD" w:rsidRDefault="000459BD" w:rsidP="000459BD">
      <w:pPr>
        <w:pStyle w:val="ListParagraph"/>
        <w:numPr>
          <w:ilvl w:val="0"/>
          <w:numId w:val="2"/>
        </w:numPr>
        <w:rPr>
          <w:lang w:val="en-US"/>
        </w:rPr>
      </w:pPr>
      <w:r>
        <w:rPr>
          <w:lang w:val="en-US"/>
        </w:rPr>
        <w:t>Parking as a congestion producer and time waster</w:t>
      </w:r>
    </w:p>
    <w:p w:rsidR="000459BD" w:rsidRDefault="000459BD" w:rsidP="000459BD">
      <w:pPr>
        <w:pStyle w:val="ListParagraph"/>
        <w:rPr>
          <w:lang w:val="en-US"/>
        </w:rPr>
      </w:pPr>
      <w:hyperlink r:id="rId8" w:history="1">
        <w:r w:rsidRPr="00250535">
          <w:rPr>
            <w:rStyle w:val="Hyperlink"/>
            <w:lang w:val="en-US"/>
          </w:rPr>
          <w:t>http://inrix.com/press-releases/cod-us/</w:t>
        </w:r>
      </w:hyperlink>
    </w:p>
    <w:p w:rsidR="00F00483" w:rsidRDefault="00F00483" w:rsidP="00F00483">
      <w:pPr>
        <w:pStyle w:val="ListParagraph"/>
        <w:numPr>
          <w:ilvl w:val="0"/>
          <w:numId w:val="2"/>
        </w:numPr>
        <w:rPr>
          <w:lang w:val="en-US"/>
        </w:rPr>
      </w:pPr>
      <w:r>
        <w:rPr>
          <w:lang w:val="en-US"/>
        </w:rPr>
        <w:t>Huston example of induced demand:</w:t>
      </w:r>
    </w:p>
    <w:p w:rsidR="00F00483" w:rsidRDefault="00F00483" w:rsidP="00F00483">
      <w:pPr>
        <w:pStyle w:val="ListParagraph"/>
        <w:rPr>
          <w:lang w:val="en-US"/>
        </w:rPr>
      </w:pPr>
      <w:hyperlink r:id="rId9" w:history="1">
        <w:r w:rsidRPr="00250535">
          <w:rPr>
            <w:rStyle w:val="Hyperlink"/>
            <w:lang w:val="en-US"/>
          </w:rPr>
          <w:t>http://cityobservatory.org/reducing-congestion-katy-didnt/</w:t>
        </w:r>
      </w:hyperlink>
    </w:p>
    <w:p w:rsidR="00C24143" w:rsidRDefault="00C24143" w:rsidP="00C24143">
      <w:pPr>
        <w:pStyle w:val="ListParagraph"/>
        <w:numPr>
          <w:ilvl w:val="0"/>
          <w:numId w:val="2"/>
        </w:numPr>
        <w:rPr>
          <w:lang w:val="en-US"/>
        </w:rPr>
      </w:pPr>
      <w:proofErr w:type="spellStart"/>
      <w:r>
        <w:rPr>
          <w:lang w:val="en-US"/>
        </w:rPr>
        <w:t>Uk</w:t>
      </w:r>
      <w:proofErr w:type="spellEnd"/>
      <w:r>
        <w:rPr>
          <w:lang w:val="en-US"/>
        </w:rPr>
        <w:t xml:space="preserve"> car dependency increases</w:t>
      </w:r>
    </w:p>
    <w:p w:rsidR="00C24143" w:rsidRDefault="00C24143" w:rsidP="00C24143">
      <w:pPr>
        <w:pStyle w:val="ListParagraph"/>
        <w:rPr>
          <w:lang w:val="en-US"/>
        </w:rPr>
      </w:pPr>
      <w:r w:rsidRPr="00C24143">
        <w:rPr>
          <w:lang w:val="en-US"/>
        </w:rPr>
        <w:t>https://www.smartcitiesworld.net/news/uk-car-dependency-increases-3364</w:t>
      </w:r>
      <w:bookmarkStart w:id="0" w:name="_GoBack"/>
      <w:bookmarkEnd w:id="0"/>
    </w:p>
    <w:p w:rsidR="00F00483" w:rsidRDefault="00F00483" w:rsidP="000459BD">
      <w:pPr>
        <w:pStyle w:val="ListParagraph"/>
        <w:rPr>
          <w:lang w:val="en-US"/>
        </w:rPr>
      </w:pPr>
    </w:p>
    <w:p w:rsidR="008F70CD" w:rsidRDefault="008F70CD">
      <w:pPr>
        <w:rPr>
          <w:lang w:val="en-US"/>
        </w:rPr>
      </w:pPr>
    </w:p>
    <w:p w:rsidR="008F70CD" w:rsidRDefault="008F70CD">
      <w:pPr>
        <w:rPr>
          <w:lang w:val="en-US"/>
        </w:rPr>
      </w:pPr>
    </w:p>
    <w:p w:rsidR="008F70CD" w:rsidRDefault="008F70CD" w:rsidP="00715A9C">
      <w:pPr>
        <w:pStyle w:val="Heading1"/>
        <w:rPr>
          <w:lang w:val="en-US"/>
        </w:rPr>
      </w:pPr>
      <w:r>
        <w:rPr>
          <w:lang w:val="en-US"/>
        </w:rPr>
        <w:t>What are the consequences associated with these problems?</w:t>
      </w:r>
    </w:p>
    <w:p w:rsidR="00715A9C" w:rsidRDefault="002641F2" w:rsidP="002641F2">
      <w:pPr>
        <w:pStyle w:val="ListParagraph"/>
        <w:numPr>
          <w:ilvl w:val="0"/>
          <w:numId w:val="2"/>
        </w:numPr>
        <w:rPr>
          <w:lang w:val="en-US"/>
        </w:rPr>
      </w:pPr>
      <w:r>
        <w:rPr>
          <w:lang w:val="en-US"/>
        </w:rPr>
        <w:t>Parking as a congestion producer and time waster</w:t>
      </w:r>
    </w:p>
    <w:p w:rsidR="002641F2" w:rsidRDefault="002641F2" w:rsidP="002641F2">
      <w:pPr>
        <w:pStyle w:val="ListParagraph"/>
        <w:rPr>
          <w:lang w:val="en-US"/>
        </w:rPr>
      </w:pPr>
      <w:hyperlink r:id="rId10" w:history="1">
        <w:r w:rsidRPr="00250535">
          <w:rPr>
            <w:rStyle w:val="Hyperlink"/>
            <w:lang w:val="en-US"/>
          </w:rPr>
          <w:t>http://inrix.com/press-releases/cod-us/</w:t>
        </w:r>
      </w:hyperlink>
    </w:p>
    <w:p w:rsidR="000459BD" w:rsidRDefault="000459BD" w:rsidP="000459BD">
      <w:pPr>
        <w:pStyle w:val="ListParagraph"/>
        <w:numPr>
          <w:ilvl w:val="0"/>
          <w:numId w:val="2"/>
        </w:numPr>
        <w:rPr>
          <w:lang w:val="en-US"/>
        </w:rPr>
      </w:pPr>
      <w:r>
        <w:rPr>
          <w:lang w:val="en-US"/>
        </w:rPr>
        <w:t>Pollution in Europe due to congestion</w:t>
      </w:r>
    </w:p>
    <w:p w:rsidR="000459BD" w:rsidRDefault="000459BD" w:rsidP="000459BD">
      <w:pPr>
        <w:pStyle w:val="ListParagraph"/>
        <w:rPr>
          <w:lang w:val="en-US"/>
        </w:rPr>
      </w:pPr>
      <w:hyperlink r:id="rId11" w:history="1">
        <w:r w:rsidRPr="00250535">
          <w:rPr>
            <w:rStyle w:val="Hyperlink"/>
            <w:lang w:val="en-US"/>
          </w:rPr>
          <w:t>https://www.citylab.com/transportation/2016/09/london-has-europes-worst-congestions-says-a-new-study/499640/</w:t>
        </w:r>
      </w:hyperlink>
    </w:p>
    <w:p w:rsidR="000459BD" w:rsidRDefault="000459BD" w:rsidP="000459BD">
      <w:pPr>
        <w:pStyle w:val="ListParagraph"/>
        <w:numPr>
          <w:ilvl w:val="0"/>
          <w:numId w:val="2"/>
        </w:numPr>
        <w:rPr>
          <w:lang w:val="en-US"/>
        </w:rPr>
      </w:pPr>
      <w:r w:rsidRPr="000459BD">
        <w:rPr>
          <w:lang w:val="en-US"/>
        </w:rPr>
        <w:t>"Though the total carbon emissions are still on a rising trend, the three cities have already achieved some emission reduction results compared with the business-as-usual scenario. Reductions have reached 0.95, 1.53 and 0.98 million tons in Suzhou, Chengdu and Harbin respectively."</w:t>
      </w:r>
    </w:p>
    <w:p w:rsidR="000459BD" w:rsidRDefault="000459BD" w:rsidP="000459BD">
      <w:pPr>
        <w:pStyle w:val="ListParagraph"/>
        <w:rPr>
          <w:lang w:val="en-US"/>
        </w:rPr>
      </w:pPr>
      <w:hyperlink r:id="rId12" w:history="1">
        <w:r w:rsidRPr="00250535">
          <w:rPr>
            <w:rStyle w:val="Hyperlink"/>
            <w:lang w:val="en-US"/>
          </w:rPr>
          <w:t>https://www.worldbank.org/en/news/feature/2018/11/16/reducing-traffic-congestion-and-emission-in-chinese-cities</w:t>
        </w:r>
      </w:hyperlink>
    </w:p>
    <w:p w:rsidR="000459BD" w:rsidRDefault="000459BD" w:rsidP="000459BD">
      <w:pPr>
        <w:pStyle w:val="ListParagraph"/>
        <w:rPr>
          <w:lang w:val="en-US"/>
        </w:rPr>
      </w:pPr>
    </w:p>
    <w:p w:rsidR="00AF4E9B" w:rsidRDefault="00AF4E9B" w:rsidP="000459BD">
      <w:pPr>
        <w:pStyle w:val="ListParagraph"/>
        <w:rPr>
          <w:lang w:val="en-US"/>
        </w:rPr>
      </w:pPr>
    </w:p>
    <w:p w:rsidR="00AF4E9B" w:rsidRDefault="00AF4E9B" w:rsidP="000459BD">
      <w:pPr>
        <w:pStyle w:val="ListParagraph"/>
        <w:rPr>
          <w:lang w:val="en-US"/>
        </w:rPr>
      </w:pPr>
    </w:p>
    <w:p w:rsidR="00AF4E9B" w:rsidRDefault="00AF4E9B" w:rsidP="00AF4E9B">
      <w:pPr>
        <w:pStyle w:val="ListParagraph"/>
        <w:numPr>
          <w:ilvl w:val="0"/>
          <w:numId w:val="2"/>
        </w:numPr>
        <w:rPr>
          <w:lang w:val="en-US"/>
        </w:rPr>
      </w:pPr>
      <w:proofErr w:type="spellStart"/>
      <w:r w:rsidRPr="00AF4E9B">
        <w:rPr>
          <w:lang w:val="en-US"/>
        </w:rPr>
        <w:lastRenderedPageBreak/>
        <w:t>Inrix</w:t>
      </w:r>
      <w:proofErr w:type="spellEnd"/>
      <w:r w:rsidRPr="00AF4E9B">
        <w:rPr>
          <w:lang w:val="en-US"/>
        </w:rPr>
        <w:t xml:space="preserve"> calculated the economic cost of congestion across the US, UK and Germany at almost $461 billion in 2017 or $975 per capita. And there is another critical issue at stake: pollutants in vehicle emissions contribute to poorer air quality and premature deaths in cities around the world.</w:t>
      </w:r>
    </w:p>
    <w:p w:rsidR="00AF4E9B" w:rsidRDefault="00AF4E9B" w:rsidP="00AF4E9B">
      <w:pPr>
        <w:pStyle w:val="ListParagraph"/>
        <w:rPr>
          <w:lang w:val="en-US"/>
        </w:rPr>
      </w:pPr>
      <w:hyperlink r:id="rId13" w:history="1">
        <w:r w:rsidRPr="00250535">
          <w:rPr>
            <w:rStyle w:val="Hyperlink"/>
            <w:lang w:val="en-US"/>
          </w:rPr>
          <w:t>https://www.smartcitiesworld.net/special-reports/special-reports/traffic-congestion-cutting-through-the-complexity</w:t>
        </w:r>
      </w:hyperlink>
    </w:p>
    <w:p w:rsidR="00AF4E9B" w:rsidRDefault="00AF4E9B" w:rsidP="00AF4E9B">
      <w:pPr>
        <w:pStyle w:val="ListParagraph"/>
        <w:rPr>
          <w:lang w:val="en-US"/>
        </w:rPr>
      </w:pPr>
    </w:p>
    <w:p w:rsidR="00A25137" w:rsidRDefault="00A25137" w:rsidP="000459BD">
      <w:pPr>
        <w:pStyle w:val="ListParagraph"/>
        <w:rPr>
          <w:lang w:val="en-US"/>
        </w:rPr>
      </w:pPr>
    </w:p>
    <w:p w:rsidR="00A25137" w:rsidRDefault="00A25137" w:rsidP="00A25137">
      <w:pPr>
        <w:pStyle w:val="ListParagraph"/>
        <w:numPr>
          <w:ilvl w:val="0"/>
          <w:numId w:val="2"/>
        </w:numPr>
        <w:rPr>
          <w:lang w:val="en-US"/>
        </w:rPr>
      </w:pPr>
      <w:r w:rsidRPr="00A25137">
        <w:rPr>
          <w:lang w:val="en-US"/>
        </w:rPr>
        <w:t>Reduced Productivity</w:t>
      </w:r>
    </w:p>
    <w:p w:rsidR="00A25137" w:rsidRDefault="00A25137" w:rsidP="00A25137">
      <w:pPr>
        <w:pStyle w:val="ListParagraph"/>
        <w:numPr>
          <w:ilvl w:val="0"/>
          <w:numId w:val="2"/>
        </w:numPr>
        <w:rPr>
          <w:lang w:val="en-US"/>
        </w:rPr>
      </w:pPr>
      <w:r w:rsidRPr="00A25137">
        <w:rPr>
          <w:lang w:val="en-US"/>
        </w:rPr>
        <w:t>Reduced Emergency Assistance</w:t>
      </w:r>
    </w:p>
    <w:p w:rsidR="00A25137" w:rsidRDefault="00A25137" w:rsidP="00A25137">
      <w:pPr>
        <w:pStyle w:val="ListParagraph"/>
        <w:numPr>
          <w:ilvl w:val="0"/>
          <w:numId w:val="2"/>
        </w:numPr>
        <w:rPr>
          <w:lang w:val="en-US"/>
        </w:rPr>
      </w:pPr>
      <w:r w:rsidRPr="00A25137">
        <w:rPr>
          <w:lang w:val="en-US"/>
        </w:rPr>
        <w:t>Noise Pollution</w:t>
      </w:r>
    </w:p>
    <w:p w:rsidR="00A25137" w:rsidRPr="000459BD" w:rsidRDefault="00A25137" w:rsidP="00A25137">
      <w:pPr>
        <w:pStyle w:val="ListParagraph"/>
        <w:numPr>
          <w:ilvl w:val="0"/>
          <w:numId w:val="2"/>
        </w:numPr>
        <w:rPr>
          <w:lang w:val="en-US"/>
        </w:rPr>
      </w:pPr>
      <w:r>
        <w:rPr>
          <w:lang w:val="en-US"/>
        </w:rPr>
        <w:t>Increased Accidents</w:t>
      </w:r>
    </w:p>
    <w:p w:rsidR="002641F2" w:rsidRDefault="00A25137" w:rsidP="00A25137">
      <w:pPr>
        <w:pStyle w:val="ListParagraph"/>
        <w:numPr>
          <w:ilvl w:val="0"/>
          <w:numId w:val="2"/>
        </w:numPr>
        <w:rPr>
          <w:lang w:val="en-US"/>
        </w:rPr>
      </w:pPr>
      <w:r w:rsidRPr="00A25137">
        <w:rPr>
          <w:lang w:val="en-US"/>
        </w:rPr>
        <w:t>Air Pollution</w:t>
      </w:r>
    </w:p>
    <w:p w:rsidR="00A25137" w:rsidRDefault="00A25137" w:rsidP="00A25137">
      <w:pPr>
        <w:pStyle w:val="ListParagraph"/>
        <w:rPr>
          <w:lang w:val="en-US"/>
        </w:rPr>
      </w:pPr>
      <w:hyperlink r:id="rId14" w:history="1">
        <w:r w:rsidRPr="00250535">
          <w:rPr>
            <w:rStyle w:val="Hyperlink"/>
            <w:lang w:val="en-US"/>
          </w:rPr>
          <w:t>https://www.trafficsafetystore.com/blog/4-ways-cities-are-using-smart-technology-to-control-traffic-congestion/</w:t>
        </w:r>
      </w:hyperlink>
    </w:p>
    <w:p w:rsidR="00A25137" w:rsidRDefault="00A25137" w:rsidP="00A25137">
      <w:pPr>
        <w:pStyle w:val="ListParagraph"/>
        <w:rPr>
          <w:lang w:val="en-US"/>
        </w:rPr>
      </w:pPr>
    </w:p>
    <w:p w:rsidR="00A25137" w:rsidRDefault="00A25137" w:rsidP="00A25137">
      <w:pPr>
        <w:pStyle w:val="ListParagraph"/>
        <w:rPr>
          <w:lang w:val="en-US"/>
        </w:rPr>
      </w:pPr>
    </w:p>
    <w:p w:rsidR="00A25137" w:rsidRPr="00A25137" w:rsidRDefault="00A25137" w:rsidP="00A25137">
      <w:pPr>
        <w:pStyle w:val="ListParagraph"/>
        <w:rPr>
          <w:lang w:val="en-US"/>
        </w:rPr>
      </w:pPr>
    </w:p>
    <w:p w:rsidR="00A25137" w:rsidRPr="00A25137" w:rsidRDefault="00A25137" w:rsidP="00A25137">
      <w:pPr>
        <w:pStyle w:val="ListParagraph"/>
        <w:numPr>
          <w:ilvl w:val="0"/>
          <w:numId w:val="2"/>
        </w:numPr>
        <w:rPr>
          <w:lang w:val="en-US"/>
        </w:rPr>
      </w:pPr>
      <w:r w:rsidRPr="00A25137">
        <w:rPr>
          <w:lang w:val="en-US"/>
        </w:rPr>
        <w:t>Fuel Consumption</w:t>
      </w:r>
      <w:r w:rsidR="00F00483">
        <w:rPr>
          <w:lang w:val="en-US"/>
        </w:rPr>
        <w:t xml:space="preserve"> &amp;</w:t>
      </w:r>
      <w:r w:rsidRPr="00A25137">
        <w:rPr>
          <w:lang w:val="en-US"/>
        </w:rPr>
        <w:t xml:space="preserve"> Pollution</w:t>
      </w:r>
    </w:p>
    <w:p w:rsidR="00F00483" w:rsidRDefault="00A25137" w:rsidP="00F00483">
      <w:pPr>
        <w:pStyle w:val="ListParagraph"/>
        <w:numPr>
          <w:ilvl w:val="0"/>
          <w:numId w:val="2"/>
        </w:numPr>
        <w:rPr>
          <w:lang w:val="en-US"/>
        </w:rPr>
      </w:pPr>
      <w:r w:rsidRPr="00A25137">
        <w:rPr>
          <w:lang w:val="en-US"/>
        </w:rPr>
        <w:t>Road Rage</w:t>
      </w:r>
    </w:p>
    <w:p w:rsidR="00715A9C" w:rsidRDefault="00A25137" w:rsidP="00F00483">
      <w:pPr>
        <w:pStyle w:val="ListParagraph"/>
        <w:numPr>
          <w:ilvl w:val="0"/>
          <w:numId w:val="2"/>
        </w:numPr>
        <w:rPr>
          <w:lang w:val="en-US"/>
        </w:rPr>
      </w:pPr>
      <w:r w:rsidRPr="00A25137">
        <w:rPr>
          <w:lang w:val="en-US"/>
        </w:rPr>
        <w:t>Emergency Vehicles</w:t>
      </w:r>
    </w:p>
    <w:p w:rsidR="00F00483" w:rsidRDefault="00F00483" w:rsidP="00F00483">
      <w:pPr>
        <w:pStyle w:val="ListParagraph"/>
        <w:rPr>
          <w:lang w:val="en-US"/>
        </w:rPr>
      </w:pPr>
      <w:hyperlink r:id="rId15" w:history="1">
        <w:r w:rsidRPr="00250535">
          <w:rPr>
            <w:rStyle w:val="Hyperlink"/>
            <w:lang w:val="en-US"/>
          </w:rPr>
          <w:t>https://traveltips.usatoday.com/effects-traffic-congestion-61043.html</w:t>
        </w:r>
      </w:hyperlink>
    </w:p>
    <w:p w:rsidR="00F00483" w:rsidRPr="00715A9C" w:rsidRDefault="00F00483" w:rsidP="00F00483">
      <w:pPr>
        <w:pStyle w:val="ListParagraph"/>
        <w:rPr>
          <w:lang w:val="en-US"/>
        </w:rPr>
      </w:pPr>
    </w:p>
    <w:p w:rsidR="00E86E95" w:rsidRDefault="00E86E95">
      <w:pPr>
        <w:rPr>
          <w:lang w:val="en-US"/>
        </w:rPr>
      </w:pPr>
    </w:p>
    <w:p w:rsidR="00E86E95" w:rsidRDefault="00E86E95" w:rsidP="00715A9C">
      <w:pPr>
        <w:pStyle w:val="Heading1"/>
        <w:rPr>
          <w:lang w:val="en-US"/>
        </w:rPr>
      </w:pPr>
      <w:r>
        <w:rPr>
          <w:lang w:val="en-US"/>
        </w:rPr>
        <w:t>How cities address congestion</w:t>
      </w:r>
      <w:r w:rsidR="00715A9C">
        <w:rPr>
          <w:lang w:val="en-US"/>
        </w:rPr>
        <w:t>?</w:t>
      </w:r>
    </w:p>
    <w:p w:rsidR="00715A9C" w:rsidRPr="00715A9C" w:rsidRDefault="00715A9C" w:rsidP="00715A9C">
      <w:pPr>
        <w:pStyle w:val="ListParagraph"/>
        <w:numPr>
          <w:ilvl w:val="0"/>
          <w:numId w:val="1"/>
        </w:numPr>
        <w:rPr>
          <w:lang w:val="en-US"/>
        </w:rPr>
      </w:pPr>
      <w:r>
        <w:rPr>
          <w:lang w:val="en-US"/>
        </w:rPr>
        <w:t>LONDON</w:t>
      </w:r>
    </w:p>
    <w:p w:rsidR="00715A9C" w:rsidRDefault="00715A9C">
      <w:pPr>
        <w:rPr>
          <w:lang w:val="en-US"/>
        </w:rPr>
      </w:pPr>
      <w:r>
        <w:rPr>
          <w:lang w:val="en-US"/>
        </w:rPr>
        <w:t>In 2003, London implemented a Congestion Charging fee. The city is still underperforming.</w:t>
      </w:r>
    </w:p>
    <w:p w:rsidR="00715A9C" w:rsidRDefault="00715A9C">
      <w:pPr>
        <w:rPr>
          <w:lang w:val="en-US"/>
        </w:rPr>
      </w:pPr>
      <w:r w:rsidRPr="00715A9C">
        <w:rPr>
          <w:lang w:val="en-US"/>
        </w:rPr>
        <w:t>London cars may now be moving “slower than a horse and cart” but that doesn’t necessarily mean the congestion charge was a failure.</w:t>
      </w:r>
      <w:r>
        <w:rPr>
          <w:lang w:val="en-US"/>
        </w:rPr>
        <w:t xml:space="preserve"> (</w:t>
      </w:r>
      <w:hyperlink r:id="rId16" w:history="1">
        <w:r w:rsidR="00A25137" w:rsidRPr="00250535">
          <w:rPr>
            <w:rStyle w:val="Hyperlink"/>
            <w:lang w:val="en-US"/>
          </w:rPr>
          <w:t>https://www.citylab.com/solutions/2016/10/traffic-in-london-is-out-of-control-what-happened/505454/</w:t>
        </w:r>
      </w:hyperlink>
      <w:r>
        <w:rPr>
          <w:lang w:val="en-US"/>
        </w:rPr>
        <w:t>)</w:t>
      </w:r>
    </w:p>
    <w:p w:rsidR="00715A9C" w:rsidRDefault="00715A9C">
      <w:pPr>
        <w:rPr>
          <w:lang w:val="en-US"/>
        </w:rPr>
      </w:pPr>
      <w:r>
        <w:rPr>
          <w:lang w:val="en-US"/>
        </w:rPr>
        <w:t xml:space="preserve">Is London running out of roads? </w:t>
      </w:r>
      <w:hyperlink r:id="rId17" w:history="1">
        <w:r w:rsidRPr="00250535">
          <w:rPr>
            <w:rStyle w:val="Hyperlink"/>
            <w:lang w:val="en-US"/>
          </w:rPr>
          <w:t>https://www.ft.com/content/40774fc6-76b5-11e6-bf48-b372cdb1043a</w:t>
        </w:r>
      </w:hyperlink>
    </w:p>
    <w:p w:rsidR="00F00483" w:rsidRDefault="00F00483" w:rsidP="00F00483">
      <w:pPr>
        <w:pStyle w:val="ListParagraph"/>
        <w:numPr>
          <w:ilvl w:val="0"/>
          <w:numId w:val="1"/>
        </w:numPr>
        <w:rPr>
          <w:lang w:val="en-US"/>
        </w:rPr>
      </w:pPr>
      <w:r>
        <w:rPr>
          <w:lang w:val="en-US"/>
        </w:rPr>
        <w:t>SINGAPORE</w:t>
      </w:r>
    </w:p>
    <w:p w:rsidR="00F00483" w:rsidRDefault="00F00483" w:rsidP="00F00483">
      <w:pPr>
        <w:rPr>
          <w:lang w:val="en-US"/>
        </w:rPr>
      </w:pPr>
      <w:r w:rsidRPr="00F00483">
        <w:rPr>
          <w:lang w:val="en-US"/>
        </w:rPr>
        <w:t xml:space="preserve">Car ownership is controlled through quota system introduced in 1990s. Car buyers bid for Certificate of Entitlement (COE) – the right to car ownership and usage of road space. Its cost is determined by demand and supply for vehicles, meaning that if demand is high, COE could become more expensive than the car itself. However, this measure showed some limitations. Many people felt that </w:t>
      </w:r>
      <w:proofErr w:type="gramStart"/>
      <w:r w:rsidRPr="00F00483">
        <w:rPr>
          <w:lang w:val="en-US"/>
        </w:rPr>
        <w:t>as long as</w:t>
      </w:r>
      <w:proofErr w:type="gramEnd"/>
      <w:r w:rsidRPr="00F00483">
        <w:rPr>
          <w:lang w:val="en-US"/>
        </w:rPr>
        <w:t xml:space="preserve"> they are paying such a high cost for driving, they should use their car as much as possible – hence the traffic congestion worsened.</w:t>
      </w:r>
    </w:p>
    <w:p w:rsidR="00F00483" w:rsidRDefault="00F00483" w:rsidP="00F00483">
      <w:pPr>
        <w:rPr>
          <w:lang w:val="en-US"/>
        </w:rPr>
      </w:pPr>
      <w:hyperlink r:id="rId18" w:history="1">
        <w:r w:rsidRPr="00250535">
          <w:rPr>
            <w:rStyle w:val="Hyperlink"/>
            <w:lang w:val="en-US"/>
          </w:rPr>
          <w:t>http://theconversation.com/traffic-congestion-reconsidered-111921</w:t>
        </w:r>
      </w:hyperlink>
    </w:p>
    <w:p w:rsidR="00F00483" w:rsidRDefault="00F00483" w:rsidP="00F00483">
      <w:pPr>
        <w:pStyle w:val="ListParagraph"/>
        <w:numPr>
          <w:ilvl w:val="0"/>
          <w:numId w:val="1"/>
        </w:numPr>
        <w:rPr>
          <w:lang w:val="en-US"/>
        </w:rPr>
      </w:pPr>
      <w:r>
        <w:rPr>
          <w:lang w:val="en-US"/>
        </w:rPr>
        <w:t xml:space="preserve">NEW YORK </w:t>
      </w:r>
    </w:p>
    <w:p w:rsidR="00F00483" w:rsidRDefault="00F00483" w:rsidP="00F00483">
      <w:pPr>
        <w:rPr>
          <w:lang w:val="en-US"/>
        </w:rPr>
      </w:pPr>
      <w:r w:rsidRPr="00F00483">
        <w:rPr>
          <w:lang w:val="en-US"/>
        </w:rPr>
        <w:lastRenderedPageBreak/>
        <w:t>Following the example of London, in 2021 New York will become the first US city to implement congestion pricing for select zones of Manhattan. The measure has been long discussed and disputed, with various proposals surfacing and dying regularly over the last 10 years. Why? Congestion charges are politically challenging to undertake, to say the least.</w:t>
      </w:r>
    </w:p>
    <w:p w:rsidR="00F00483" w:rsidRPr="00F00483" w:rsidRDefault="00F00483" w:rsidP="00F00483">
      <w:pPr>
        <w:rPr>
          <w:lang w:val="en-US"/>
        </w:rPr>
      </w:pPr>
      <w:hyperlink r:id="rId19" w:history="1">
        <w:r w:rsidRPr="00250535">
          <w:rPr>
            <w:rStyle w:val="Hyperlink"/>
            <w:lang w:val="en-US"/>
          </w:rPr>
          <w:t>http://theconversation.com/traffic-congestion-reconsidered-111921</w:t>
        </w:r>
      </w:hyperlink>
    </w:p>
    <w:p w:rsidR="00F00483" w:rsidRPr="00F00483" w:rsidRDefault="00F00483" w:rsidP="00F00483">
      <w:pPr>
        <w:rPr>
          <w:lang w:val="en-US"/>
        </w:rPr>
      </w:pPr>
    </w:p>
    <w:p w:rsidR="00F00483" w:rsidRPr="00F00483" w:rsidRDefault="00F00483" w:rsidP="00F00483">
      <w:pPr>
        <w:rPr>
          <w:lang w:val="en-US"/>
        </w:rPr>
      </w:pPr>
      <w:r w:rsidRPr="00F00483">
        <w:rPr>
          <w:lang w:val="en-US"/>
        </w:rPr>
        <w:t>In the case of New York, congestion charging is intended to address several worrying indicators. As of 2018, average car speed has fallen to 4.7 mph, which is only slightly faster than walking.</w:t>
      </w:r>
    </w:p>
    <w:p w:rsidR="00715A9C" w:rsidRPr="00715A9C" w:rsidRDefault="00715A9C" w:rsidP="00715A9C">
      <w:pPr>
        <w:pStyle w:val="ListParagraph"/>
        <w:numPr>
          <w:ilvl w:val="0"/>
          <w:numId w:val="1"/>
        </w:numPr>
        <w:rPr>
          <w:lang w:val="en-US"/>
        </w:rPr>
      </w:pPr>
      <w:r w:rsidRPr="00715A9C">
        <w:rPr>
          <w:lang w:val="en-US"/>
        </w:rPr>
        <w:t>L</w:t>
      </w:r>
      <w:r>
        <w:rPr>
          <w:lang w:val="en-US"/>
        </w:rPr>
        <w:t>OUISVILLE</w:t>
      </w:r>
    </w:p>
    <w:p w:rsidR="008F70CD" w:rsidRPr="00715A9C" w:rsidRDefault="00715A9C">
      <w:pPr>
        <w:rPr>
          <w:lang w:val="en-US"/>
        </w:rPr>
      </w:pPr>
      <w:r>
        <w:rPr>
          <w:lang w:val="en-US"/>
        </w:rPr>
        <w:t>T</w:t>
      </w:r>
      <w:r w:rsidRPr="00715A9C">
        <w:rPr>
          <w:lang w:val="en-US"/>
        </w:rPr>
        <w:t>he data and the traffic cam photos suggest that Louisville has demonstrated a powerful, fast-acting solution for reducing traffic congestion: charge a toll. It’s too bad they found out only after spending in excess of a billion dollars building new road capacity that apparently wasn’t needed or valued by those who travel across the Ohio River each day. Maybe other cities can learn from the Louisville’s expensive experiment.</w:t>
      </w:r>
    </w:p>
    <w:p w:rsidR="008F70CD" w:rsidRDefault="000459BD" w:rsidP="00C24143">
      <w:pPr>
        <w:pStyle w:val="ListParagraph"/>
        <w:numPr>
          <w:ilvl w:val="0"/>
          <w:numId w:val="1"/>
        </w:numPr>
        <w:rPr>
          <w:lang w:val="en-US"/>
        </w:rPr>
      </w:pPr>
      <w:r w:rsidRPr="000459BD">
        <w:rPr>
          <w:lang w:val="en-US"/>
        </w:rPr>
        <w:t>SUZHOU</w:t>
      </w:r>
      <w:r>
        <w:rPr>
          <w:lang w:val="en-US"/>
        </w:rPr>
        <w:t xml:space="preserve">, </w:t>
      </w:r>
      <w:r w:rsidRPr="000459BD">
        <w:rPr>
          <w:lang w:val="en-US"/>
        </w:rPr>
        <w:t>CHENGDU &amp; HARBIN</w:t>
      </w:r>
      <w:r>
        <w:rPr>
          <w:lang w:val="en-US"/>
        </w:rPr>
        <w:t xml:space="preserve"> (CHINA)</w:t>
      </w:r>
    </w:p>
    <w:p w:rsidR="000459BD" w:rsidRDefault="000459BD" w:rsidP="000459BD">
      <w:pPr>
        <w:pStyle w:val="ListParagraph"/>
        <w:rPr>
          <w:lang w:val="en-US"/>
        </w:rPr>
      </w:pPr>
      <w:hyperlink r:id="rId20" w:history="1">
        <w:r w:rsidRPr="00250535">
          <w:rPr>
            <w:rStyle w:val="Hyperlink"/>
            <w:lang w:val="en-US"/>
          </w:rPr>
          <w:t>https://www.worldbank.org/en/news/feature/2018/11/16/reducing-traffic-congestion-and-emission-in-chinese-cities</w:t>
        </w:r>
      </w:hyperlink>
    </w:p>
    <w:p w:rsidR="000459BD" w:rsidRDefault="000459BD" w:rsidP="000459BD">
      <w:pPr>
        <w:pStyle w:val="ListParagraph"/>
        <w:rPr>
          <w:lang w:val="en-US"/>
        </w:rPr>
      </w:pPr>
    </w:p>
    <w:p w:rsidR="000459BD" w:rsidRDefault="00F00483" w:rsidP="00F00483">
      <w:pPr>
        <w:pStyle w:val="ListParagraph"/>
        <w:numPr>
          <w:ilvl w:val="0"/>
          <w:numId w:val="1"/>
        </w:numPr>
        <w:rPr>
          <w:lang w:val="en-US"/>
        </w:rPr>
      </w:pPr>
      <w:r>
        <w:rPr>
          <w:lang w:val="en-US"/>
        </w:rPr>
        <w:t>CONGESTION FEE DEBATE</w:t>
      </w:r>
    </w:p>
    <w:p w:rsidR="00F00483" w:rsidRDefault="00F00483" w:rsidP="000459BD">
      <w:pPr>
        <w:pStyle w:val="ListParagraph"/>
        <w:rPr>
          <w:lang w:val="en-US"/>
        </w:rPr>
      </w:pPr>
      <w:hyperlink r:id="rId21" w:history="1">
        <w:r w:rsidRPr="00250535">
          <w:rPr>
            <w:rStyle w:val="Hyperlink"/>
            <w:lang w:val="en-US"/>
          </w:rPr>
          <w:t>https://www.autonews.com/shift/fee-zones-cities-ease-traffic-congestion-spark-controversy</w:t>
        </w:r>
      </w:hyperlink>
    </w:p>
    <w:p w:rsidR="00C24143" w:rsidRDefault="00C24143" w:rsidP="000459BD">
      <w:pPr>
        <w:pStyle w:val="ListParagraph"/>
        <w:rPr>
          <w:lang w:val="en-US"/>
        </w:rPr>
      </w:pPr>
    </w:p>
    <w:p w:rsidR="00C24143" w:rsidRDefault="00C24143" w:rsidP="000459BD">
      <w:pPr>
        <w:pStyle w:val="ListParagraph"/>
        <w:rPr>
          <w:lang w:val="en-US"/>
        </w:rPr>
      </w:pPr>
    </w:p>
    <w:p w:rsidR="00C24143" w:rsidRDefault="00C24143" w:rsidP="000459BD">
      <w:pPr>
        <w:pStyle w:val="ListParagraph"/>
        <w:rPr>
          <w:lang w:val="en-US"/>
        </w:rPr>
      </w:pPr>
    </w:p>
    <w:p w:rsidR="00C24143" w:rsidRDefault="00C24143" w:rsidP="00C24143">
      <w:pPr>
        <w:pStyle w:val="ListParagraph"/>
        <w:numPr>
          <w:ilvl w:val="0"/>
          <w:numId w:val="1"/>
        </w:numPr>
        <w:rPr>
          <w:lang w:val="en-US"/>
        </w:rPr>
      </w:pPr>
      <w:r>
        <w:rPr>
          <w:lang w:val="en-US"/>
        </w:rPr>
        <w:t>NORTHERN VIRGINIA</w:t>
      </w:r>
    </w:p>
    <w:p w:rsidR="00C24143" w:rsidRPr="00C24143" w:rsidRDefault="00C24143" w:rsidP="00C24143">
      <w:pPr>
        <w:pStyle w:val="ListParagraph"/>
        <w:rPr>
          <w:lang w:val="en-US"/>
        </w:rPr>
      </w:pPr>
      <w:r w:rsidRPr="00C24143">
        <w:rPr>
          <w:lang w:val="en-US"/>
        </w:rPr>
        <w:t>Northern Virginia in the US, meanwhile, consistently ranks as one of the most congested areas in the country. Because building new roads or expanding highways isn’t possible, it wanted to reduce travel demand and has been tapping into data supplied by mobility metrics specialists Streetlight Data since 2015.</w:t>
      </w:r>
    </w:p>
    <w:p w:rsidR="00C24143" w:rsidRDefault="00C24143" w:rsidP="00C24143">
      <w:pPr>
        <w:pStyle w:val="ListParagraph"/>
        <w:rPr>
          <w:lang w:val="en-US"/>
        </w:rPr>
      </w:pPr>
      <w:r w:rsidRPr="00C24143">
        <w:rPr>
          <w:lang w:val="en-US"/>
        </w:rPr>
        <w:t>Northern Virginia has been able to scan hundreds of congested road segments at different times and types of day to identify those with the highest volume of short trips and the most trips between specific origins and destinations. These segments can then be targeted for transportation demand management tactics such as bike lanes and other transit options.</w:t>
      </w:r>
    </w:p>
    <w:p w:rsidR="00C24143" w:rsidRDefault="00C24143" w:rsidP="00C24143">
      <w:pPr>
        <w:pStyle w:val="ListParagraph"/>
        <w:rPr>
          <w:lang w:val="en-US"/>
        </w:rPr>
      </w:pPr>
      <w:r w:rsidRPr="00C24143">
        <w:rPr>
          <w:lang w:val="en-US"/>
        </w:rPr>
        <w:t xml:space="preserve">"This data helped us understand the likely effects of 24 projects that were under consideration," said Keith Jasper, programme coordinator, Northern Virginia Transportation Authority. "The origin-destination information was incredibly useful for understanding </w:t>
      </w:r>
      <w:r w:rsidRPr="00C24143">
        <w:rPr>
          <w:lang w:val="en-US"/>
        </w:rPr>
        <w:t>behavior</w:t>
      </w:r>
      <w:r w:rsidRPr="00C24143">
        <w:rPr>
          <w:lang w:val="en-US"/>
        </w:rPr>
        <w:t xml:space="preserve"> in and between activity areas."</w:t>
      </w:r>
    </w:p>
    <w:p w:rsidR="00C24143" w:rsidRDefault="00C24143" w:rsidP="00C24143">
      <w:pPr>
        <w:pStyle w:val="ListParagraph"/>
        <w:rPr>
          <w:lang w:val="en-US"/>
        </w:rPr>
      </w:pPr>
      <w:hyperlink r:id="rId22" w:history="1">
        <w:r w:rsidRPr="00250535">
          <w:rPr>
            <w:rStyle w:val="Hyperlink"/>
            <w:lang w:val="en-US"/>
          </w:rPr>
          <w:t>https://www.smartcitiesworld.net/special-reports/special-reports/traffic-congestion-cutting-through-the-complexity</w:t>
        </w:r>
      </w:hyperlink>
    </w:p>
    <w:p w:rsidR="00C24143" w:rsidRDefault="00C24143" w:rsidP="00C24143">
      <w:pPr>
        <w:pStyle w:val="ListParagraph"/>
        <w:rPr>
          <w:lang w:val="en-US"/>
        </w:rPr>
      </w:pPr>
      <w:hyperlink r:id="rId23" w:history="1">
        <w:r w:rsidRPr="00250535">
          <w:rPr>
            <w:rStyle w:val="Hyperlink"/>
            <w:lang w:val="en-US"/>
          </w:rPr>
          <w:t>https://www.smartcitiesworld.net/news/virginia-taps-into-traffic-intelligence-2509</w:t>
        </w:r>
      </w:hyperlink>
    </w:p>
    <w:p w:rsidR="00C24143" w:rsidRDefault="00C24143" w:rsidP="00C24143">
      <w:pPr>
        <w:pStyle w:val="ListParagraph"/>
        <w:rPr>
          <w:lang w:val="en-US"/>
        </w:rPr>
      </w:pPr>
    </w:p>
    <w:p w:rsidR="00C24143" w:rsidRPr="00C24143" w:rsidRDefault="00C24143" w:rsidP="00C24143">
      <w:pPr>
        <w:pStyle w:val="ListParagraph"/>
        <w:rPr>
          <w:lang w:val="en-US"/>
        </w:rPr>
      </w:pPr>
    </w:p>
    <w:p w:rsidR="00AF4E9B" w:rsidRDefault="00AF4E9B" w:rsidP="000459BD">
      <w:pPr>
        <w:pStyle w:val="ListParagraph"/>
        <w:rPr>
          <w:lang w:val="en-US"/>
        </w:rPr>
      </w:pPr>
    </w:p>
    <w:p w:rsidR="00AF4E9B" w:rsidRDefault="00AF4E9B" w:rsidP="00AF4E9B">
      <w:pPr>
        <w:rPr>
          <w:lang w:val="en-US"/>
        </w:rPr>
      </w:pPr>
      <w:hyperlink r:id="rId24" w:history="1">
        <w:r w:rsidRPr="00250535">
          <w:rPr>
            <w:rStyle w:val="Hyperlink"/>
            <w:lang w:val="en-US"/>
          </w:rPr>
          <w:t>https://www.ericsson.com/en/blog/2018/6/we-need-three-dimensional-traffic-congestion-solutions</w:t>
        </w:r>
      </w:hyperlink>
    </w:p>
    <w:p w:rsidR="00AF4E9B" w:rsidRDefault="00AF4E9B" w:rsidP="00AF4E9B">
      <w:pPr>
        <w:pStyle w:val="ListParagraph"/>
        <w:numPr>
          <w:ilvl w:val="0"/>
          <w:numId w:val="3"/>
        </w:numPr>
        <w:rPr>
          <w:lang w:val="en-US"/>
        </w:rPr>
      </w:pPr>
      <w:r>
        <w:rPr>
          <w:lang w:val="en-US"/>
        </w:rPr>
        <w:lastRenderedPageBreak/>
        <w:t>Tunnel LA</w:t>
      </w:r>
    </w:p>
    <w:p w:rsidR="00AF4E9B" w:rsidRDefault="00AF4E9B" w:rsidP="00AF4E9B">
      <w:pPr>
        <w:pStyle w:val="ListParagraph"/>
        <w:numPr>
          <w:ilvl w:val="0"/>
          <w:numId w:val="3"/>
        </w:numPr>
        <w:rPr>
          <w:lang w:val="en-US"/>
        </w:rPr>
      </w:pPr>
      <w:r>
        <w:rPr>
          <w:lang w:val="en-US"/>
        </w:rPr>
        <w:t>Drones delivery</w:t>
      </w:r>
    </w:p>
    <w:p w:rsidR="00AF4E9B" w:rsidRPr="00AF4E9B" w:rsidRDefault="00AF4E9B" w:rsidP="00AF4E9B">
      <w:pPr>
        <w:rPr>
          <w:lang w:val="en-US"/>
        </w:rPr>
      </w:pPr>
    </w:p>
    <w:p w:rsidR="00F00483" w:rsidRDefault="00F00483" w:rsidP="000459BD">
      <w:pPr>
        <w:pStyle w:val="ListParagraph"/>
        <w:rPr>
          <w:lang w:val="en-US"/>
        </w:rPr>
      </w:pPr>
    </w:p>
    <w:p w:rsidR="000459BD" w:rsidRPr="00F00483" w:rsidRDefault="00A25137" w:rsidP="00F00483">
      <w:pPr>
        <w:rPr>
          <w:lang w:val="en-US"/>
        </w:rPr>
      </w:pPr>
      <w:hyperlink r:id="rId25" w:history="1">
        <w:r w:rsidRPr="00250535">
          <w:rPr>
            <w:rStyle w:val="Hyperlink"/>
            <w:lang w:val="en-US"/>
          </w:rPr>
          <w:t>https://www.gokid.mobi/four-ways-we-can-solve-city-traffic/</w:t>
        </w:r>
      </w:hyperlink>
    </w:p>
    <w:p w:rsidR="008F70CD" w:rsidRDefault="000459BD" w:rsidP="000459BD">
      <w:pPr>
        <w:pStyle w:val="ListParagraph"/>
        <w:numPr>
          <w:ilvl w:val="0"/>
          <w:numId w:val="3"/>
        </w:numPr>
        <w:rPr>
          <w:lang w:val="en-US"/>
        </w:rPr>
      </w:pPr>
      <w:r w:rsidRPr="000459BD">
        <w:rPr>
          <w:lang w:val="en-US"/>
        </w:rPr>
        <w:t>Ride Sharing and Ride Hailing Apps</w:t>
      </w:r>
    </w:p>
    <w:p w:rsidR="000459BD" w:rsidRDefault="000459BD" w:rsidP="000459BD">
      <w:pPr>
        <w:pStyle w:val="ListParagraph"/>
        <w:numPr>
          <w:ilvl w:val="0"/>
          <w:numId w:val="3"/>
        </w:numPr>
        <w:rPr>
          <w:lang w:val="en-US"/>
        </w:rPr>
      </w:pPr>
      <w:r w:rsidRPr="000459BD">
        <w:rPr>
          <w:lang w:val="en-US"/>
        </w:rPr>
        <w:t>Implementing Adaptive Traffic Signals</w:t>
      </w:r>
    </w:p>
    <w:p w:rsidR="000459BD" w:rsidRDefault="000459BD" w:rsidP="000459BD">
      <w:pPr>
        <w:pStyle w:val="ListParagraph"/>
        <w:numPr>
          <w:ilvl w:val="0"/>
          <w:numId w:val="3"/>
        </w:numPr>
        <w:rPr>
          <w:lang w:val="en-US"/>
        </w:rPr>
      </w:pPr>
      <w:r w:rsidRPr="000459BD">
        <w:rPr>
          <w:lang w:val="en-US"/>
        </w:rPr>
        <w:t>Drones to the Rescue?</w:t>
      </w:r>
    </w:p>
    <w:p w:rsidR="000459BD" w:rsidRDefault="000459BD" w:rsidP="000459BD">
      <w:pPr>
        <w:pStyle w:val="ListParagraph"/>
        <w:numPr>
          <w:ilvl w:val="0"/>
          <w:numId w:val="3"/>
        </w:numPr>
        <w:rPr>
          <w:lang w:val="en-US"/>
        </w:rPr>
      </w:pPr>
      <w:r w:rsidRPr="000459BD">
        <w:rPr>
          <w:lang w:val="en-US"/>
        </w:rPr>
        <w:t>Carpooling</w:t>
      </w:r>
    </w:p>
    <w:p w:rsidR="00A25137" w:rsidRDefault="00A25137" w:rsidP="00A25137">
      <w:pPr>
        <w:pStyle w:val="ListParagraph"/>
        <w:rPr>
          <w:lang w:val="en-US"/>
        </w:rPr>
      </w:pPr>
    </w:p>
    <w:p w:rsidR="00A25137" w:rsidRDefault="00A25137" w:rsidP="00A25137">
      <w:pPr>
        <w:pStyle w:val="ListParagraph"/>
        <w:rPr>
          <w:lang w:val="en-US"/>
        </w:rPr>
      </w:pPr>
    </w:p>
    <w:p w:rsidR="00A25137" w:rsidRDefault="00A25137" w:rsidP="00A25137">
      <w:pPr>
        <w:pStyle w:val="ListParagraph"/>
        <w:rPr>
          <w:lang w:val="en-US"/>
        </w:rPr>
      </w:pPr>
    </w:p>
    <w:p w:rsidR="00A25137" w:rsidRDefault="00A25137" w:rsidP="00A25137">
      <w:pPr>
        <w:rPr>
          <w:lang w:val="en-US"/>
        </w:rPr>
      </w:pPr>
      <w:hyperlink r:id="rId26" w:history="1">
        <w:r w:rsidRPr="00250535">
          <w:rPr>
            <w:rStyle w:val="Hyperlink"/>
            <w:lang w:val="en-US"/>
          </w:rPr>
          <w:t>https://www.trafficsafetystore.com/blog/4-ways-cities-are-using-smart-technology-to-control-traffic-congestion/</w:t>
        </w:r>
      </w:hyperlink>
    </w:p>
    <w:p w:rsidR="00A25137" w:rsidRPr="00A25137" w:rsidRDefault="00A25137" w:rsidP="00A25137">
      <w:pPr>
        <w:pStyle w:val="ListParagraph"/>
        <w:numPr>
          <w:ilvl w:val="0"/>
          <w:numId w:val="3"/>
        </w:numPr>
        <w:rPr>
          <w:lang w:val="en-US"/>
        </w:rPr>
      </w:pPr>
      <w:r w:rsidRPr="00A25137">
        <w:rPr>
          <w:lang w:val="en-US"/>
        </w:rPr>
        <w:t>Adaptive Traffic Signals</w:t>
      </w:r>
    </w:p>
    <w:p w:rsidR="00A25137" w:rsidRDefault="00A25137" w:rsidP="00A25137">
      <w:pPr>
        <w:pStyle w:val="ListParagraph"/>
        <w:numPr>
          <w:ilvl w:val="0"/>
          <w:numId w:val="3"/>
        </w:numPr>
        <w:rPr>
          <w:lang w:val="en-US"/>
        </w:rPr>
      </w:pPr>
      <w:r w:rsidRPr="00A25137">
        <w:rPr>
          <w:lang w:val="en-US"/>
        </w:rPr>
        <w:t>Real-Time Traffic Monitoring</w:t>
      </w:r>
    </w:p>
    <w:p w:rsidR="00A25137" w:rsidRDefault="00A25137" w:rsidP="00A25137">
      <w:pPr>
        <w:pStyle w:val="ListParagraph"/>
        <w:numPr>
          <w:ilvl w:val="0"/>
          <w:numId w:val="3"/>
        </w:numPr>
        <w:rPr>
          <w:lang w:val="en-US"/>
        </w:rPr>
      </w:pPr>
      <w:r w:rsidRPr="00A25137">
        <w:rPr>
          <w:lang w:val="en-US"/>
        </w:rPr>
        <w:t>Smart Corridors</w:t>
      </w:r>
      <w:r>
        <w:rPr>
          <w:lang w:val="en-US"/>
        </w:rPr>
        <w:t xml:space="preserve"> </w:t>
      </w:r>
      <w:hyperlink r:id="rId27" w:history="1">
        <w:r w:rsidRPr="00250535">
          <w:rPr>
            <w:rStyle w:val="Hyperlink"/>
            <w:lang w:val="en-US"/>
          </w:rPr>
          <w:t>https://statetechmagazine.com/article/2017/09/smart-technology-makes-managing-traffic-breeze-transportation-departments</w:t>
        </w:r>
      </w:hyperlink>
      <w:r>
        <w:rPr>
          <w:lang w:val="en-US"/>
        </w:rPr>
        <w:t xml:space="preserve"> </w:t>
      </w:r>
    </w:p>
    <w:p w:rsidR="00A25137" w:rsidRPr="000459BD" w:rsidRDefault="00A25137" w:rsidP="00A25137">
      <w:pPr>
        <w:pStyle w:val="ListParagraph"/>
        <w:numPr>
          <w:ilvl w:val="0"/>
          <w:numId w:val="3"/>
        </w:numPr>
        <w:rPr>
          <w:lang w:val="en-US"/>
        </w:rPr>
      </w:pPr>
      <w:r w:rsidRPr="00A25137">
        <w:rPr>
          <w:lang w:val="en-US"/>
        </w:rPr>
        <w:t xml:space="preserve">Cities Turning </w:t>
      </w:r>
      <w:proofErr w:type="gramStart"/>
      <w:r w:rsidRPr="00A25137">
        <w:rPr>
          <w:lang w:val="en-US"/>
        </w:rPr>
        <w:t>To</w:t>
      </w:r>
      <w:proofErr w:type="gramEnd"/>
      <w:r w:rsidRPr="00A25137">
        <w:rPr>
          <w:lang w:val="en-US"/>
        </w:rPr>
        <w:t xml:space="preserve"> IoT To Help Solve Traffic Congestion</w:t>
      </w:r>
    </w:p>
    <w:p w:rsidR="008F70CD" w:rsidRDefault="008F70CD" w:rsidP="00715A9C">
      <w:pPr>
        <w:pStyle w:val="Heading1"/>
        <w:rPr>
          <w:lang w:val="en-US"/>
        </w:rPr>
      </w:pPr>
      <w:r>
        <w:rPr>
          <w:lang w:val="en-US"/>
        </w:rPr>
        <w:t>What is the connection with the SDG?</w:t>
      </w:r>
    </w:p>
    <w:p w:rsidR="000459BD" w:rsidRDefault="000459BD" w:rsidP="000459BD">
      <w:pPr>
        <w:pStyle w:val="ListParagraph"/>
        <w:numPr>
          <w:ilvl w:val="0"/>
          <w:numId w:val="2"/>
        </w:numPr>
        <w:rPr>
          <w:lang w:val="en-US"/>
        </w:rPr>
      </w:pPr>
      <w:r w:rsidRPr="000459BD">
        <w:rPr>
          <w:lang w:val="en-US"/>
        </w:rPr>
        <w:t>"Though the total carbon emissions are still on a rising trend, the three cities have already achieved some emission reduction results compared with the business-as-usual scenario. Reductions have reached 0.95, 1.53 and 0.98 million tons in Suzhou, Chengdu and Harbin respectively."</w:t>
      </w:r>
    </w:p>
    <w:p w:rsidR="000459BD" w:rsidRDefault="000459BD" w:rsidP="000459BD">
      <w:pPr>
        <w:pStyle w:val="ListParagraph"/>
        <w:rPr>
          <w:lang w:val="en-US"/>
        </w:rPr>
      </w:pPr>
      <w:hyperlink r:id="rId28" w:history="1">
        <w:r w:rsidRPr="00250535">
          <w:rPr>
            <w:rStyle w:val="Hyperlink"/>
            <w:lang w:val="en-US"/>
          </w:rPr>
          <w:t>https://www.worldbank.org/en/news/feature/2018/11/16/reducing-traffic-congestion-and-emission-in-chinese-cities</w:t>
        </w:r>
      </w:hyperlink>
    </w:p>
    <w:p w:rsidR="008F70CD" w:rsidRDefault="008F70CD">
      <w:pPr>
        <w:rPr>
          <w:lang w:val="en-US"/>
        </w:rPr>
      </w:pPr>
    </w:p>
    <w:p w:rsidR="008F70CD" w:rsidRDefault="008F70CD">
      <w:pPr>
        <w:rPr>
          <w:lang w:val="en-US"/>
        </w:rPr>
      </w:pPr>
    </w:p>
    <w:p w:rsidR="008F70CD" w:rsidRDefault="008F70CD" w:rsidP="00715A9C">
      <w:pPr>
        <w:pStyle w:val="Heading1"/>
        <w:rPr>
          <w:lang w:val="en-US"/>
        </w:rPr>
      </w:pPr>
      <w:r>
        <w:rPr>
          <w:lang w:val="en-US"/>
        </w:rPr>
        <w:t>How congestion is being measured? Who measures congestion?</w:t>
      </w:r>
    </w:p>
    <w:p w:rsidR="00715A9C" w:rsidRDefault="00715A9C" w:rsidP="00715A9C">
      <w:pPr>
        <w:rPr>
          <w:lang w:val="en-US"/>
        </w:rPr>
      </w:pPr>
    </w:p>
    <w:p w:rsidR="00715A9C" w:rsidRDefault="00715A9C" w:rsidP="00715A9C">
      <w:pPr>
        <w:rPr>
          <w:lang w:val="en-US"/>
        </w:rPr>
      </w:pPr>
    </w:p>
    <w:p w:rsidR="00715A9C" w:rsidRDefault="00715A9C" w:rsidP="00715A9C">
      <w:pPr>
        <w:pStyle w:val="Heading1"/>
        <w:rPr>
          <w:lang w:val="en-US"/>
        </w:rPr>
      </w:pPr>
      <w:r>
        <w:rPr>
          <w:lang w:val="en-US"/>
        </w:rPr>
        <w:t>Critiques of measures? And political agenda behind indexes</w:t>
      </w:r>
    </w:p>
    <w:p w:rsidR="00715A9C" w:rsidRDefault="00715A9C" w:rsidP="00715A9C">
      <w:pPr>
        <w:pStyle w:val="ListParagraph"/>
        <w:numPr>
          <w:ilvl w:val="0"/>
          <w:numId w:val="1"/>
        </w:numPr>
        <w:rPr>
          <w:lang w:val="en-US"/>
        </w:rPr>
      </w:pPr>
      <w:r>
        <w:rPr>
          <w:lang w:val="en-US"/>
        </w:rPr>
        <w:t>Against INDRIX</w:t>
      </w:r>
    </w:p>
    <w:p w:rsidR="00715A9C" w:rsidRDefault="00715A9C" w:rsidP="00715A9C">
      <w:pPr>
        <w:pStyle w:val="ListParagraph"/>
        <w:rPr>
          <w:lang w:val="en-US"/>
        </w:rPr>
      </w:pPr>
      <w:hyperlink r:id="rId29" w:history="1">
        <w:r w:rsidRPr="00250535">
          <w:rPr>
            <w:rStyle w:val="Hyperlink"/>
            <w:lang w:val="en-US"/>
          </w:rPr>
          <w:t>http://cityobservatory.org/why-the-new-inrix-traffic-scorecard-deserves-a-d/</w:t>
        </w:r>
      </w:hyperlink>
    </w:p>
    <w:p w:rsidR="00715A9C" w:rsidRDefault="00715A9C" w:rsidP="00715A9C">
      <w:pPr>
        <w:pStyle w:val="ListParagraph"/>
        <w:rPr>
          <w:lang w:val="en-US"/>
        </w:rPr>
      </w:pPr>
      <w:hyperlink r:id="rId30" w:history="1">
        <w:r w:rsidRPr="00250535">
          <w:rPr>
            <w:rStyle w:val="Hyperlink"/>
            <w:lang w:val="en-US"/>
          </w:rPr>
          <w:t>http://cityobservatory.org/cappuccino-congestion-index/</w:t>
        </w:r>
      </w:hyperlink>
    </w:p>
    <w:p w:rsidR="00715A9C" w:rsidRDefault="00715A9C" w:rsidP="00715A9C">
      <w:pPr>
        <w:pStyle w:val="ListParagraph"/>
        <w:rPr>
          <w:lang w:val="en-US"/>
        </w:rPr>
      </w:pPr>
    </w:p>
    <w:p w:rsidR="00715A9C" w:rsidRDefault="00715A9C" w:rsidP="00715A9C">
      <w:pPr>
        <w:pStyle w:val="ListParagraph"/>
        <w:rPr>
          <w:lang w:val="en-US"/>
        </w:rPr>
      </w:pPr>
      <w:r w:rsidRPr="00715A9C">
        <w:rPr>
          <w:lang w:val="en-US"/>
        </w:rPr>
        <w:t>The INRIX report only says, “The 2018 Global Traffic Scorecard not only analyzes time lost, but also the severity of congestion.” Yet I don’t find any measures of “severity” anywhere in the report.</w:t>
      </w:r>
    </w:p>
    <w:p w:rsidR="00715A9C" w:rsidRDefault="00715A9C" w:rsidP="00715A9C">
      <w:pPr>
        <w:pStyle w:val="ListParagraph"/>
        <w:rPr>
          <w:lang w:val="en-US"/>
        </w:rPr>
      </w:pPr>
      <w:hyperlink r:id="rId31" w:history="1">
        <w:r w:rsidRPr="00250535">
          <w:rPr>
            <w:rStyle w:val="Hyperlink"/>
            <w:lang w:val="en-US"/>
          </w:rPr>
          <w:t>https://www.newgeography.com/content/006242-inrix-2018-congestion-scorecard</w:t>
        </w:r>
      </w:hyperlink>
    </w:p>
    <w:p w:rsidR="00AF4E9B" w:rsidRDefault="00AF4E9B" w:rsidP="00AF4E9B">
      <w:pPr>
        <w:pStyle w:val="ListParagraph"/>
        <w:numPr>
          <w:ilvl w:val="0"/>
          <w:numId w:val="1"/>
        </w:numPr>
        <w:rPr>
          <w:lang w:val="en-US"/>
        </w:rPr>
      </w:pPr>
      <w:r>
        <w:rPr>
          <w:lang w:val="en-US"/>
        </w:rPr>
        <w:t>Methodological concerns</w:t>
      </w:r>
    </w:p>
    <w:p w:rsidR="00AF4E9B" w:rsidRDefault="00AF4E9B" w:rsidP="00AF4E9B">
      <w:pPr>
        <w:pStyle w:val="ListParagraph"/>
        <w:rPr>
          <w:lang w:val="en-US"/>
        </w:rPr>
      </w:pPr>
      <w:hyperlink r:id="rId32" w:history="1">
        <w:r w:rsidRPr="00250535">
          <w:rPr>
            <w:rStyle w:val="Hyperlink"/>
            <w:lang w:val="en-US"/>
          </w:rPr>
          <w:t>http://cityobservatory.org/the-top-ten-reasons-to-ignore-ttis-urban-mobility-report/</w:t>
        </w:r>
      </w:hyperlink>
    </w:p>
    <w:p w:rsidR="00AF4E9B" w:rsidRDefault="00AF4E9B" w:rsidP="00AF4E9B">
      <w:pPr>
        <w:pStyle w:val="ListParagraph"/>
        <w:rPr>
          <w:lang w:val="en-US"/>
        </w:rPr>
      </w:pPr>
    </w:p>
    <w:p w:rsidR="00715A9C" w:rsidRDefault="00715A9C" w:rsidP="00715A9C">
      <w:pPr>
        <w:pStyle w:val="ListParagraph"/>
        <w:rPr>
          <w:lang w:val="en-US"/>
        </w:rPr>
      </w:pPr>
    </w:p>
    <w:p w:rsidR="00715A9C" w:rsidRPr="00715A9C" w:rsidRDefault="00715A9C" w:rsidP="00715A9C">
      <w:pPr>
        <w:pStyle w:val="ListParagraph"/>
        <w:rPr>
          <w:lang w:val="en-US"/>
        </w:rPr>
      </w:pPr>
    </w:p>
    <w:p w:rsidR="00715A9C" w:rsidRPr="00715A9C" w:rsidRDefault="00715A9C" w:rsidP="00715A9C">
      <w:pPr>
        <w:rPr>
          <w:lang w:val="en-US"/>
        </w:rPr>
      </w:pPr>
    </w:p>
    <w:sectPr w:rsidR="00715A9C" w:rsidRPr="0071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38C1"/>
    <w:multiLevelType w:val="hybridMultilevel"/>
    <w:tmpl w:val="C2C8F754"/>
    <w:lvl w:ilvl="0" w:tplc="DF542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539DA"/>
    <w:multiLevelType w:val="hybridMultilevel"/>
    <w:tmpl w:val="49745464"/>
    <w:lvl w:ilvl="0" w:tplc="6994A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60BA3"/>
    <w:multiLevelType w:val="hybridMultilevel"/>
    <w:tmpl w:val="94A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24DB2"/>
    <w:multiLevelType w:val="hybridMultilevel"/>
    <w:tmpl w:val="C318E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CD"/>
    <w:rsid w:val="000459BD"/>
    <w:rsid w:val="002641F2"/>
    <w:rsid w:val="004947A9"/>
    <w:rsid w:val="00715A9C"/>
    <w:rsid w:val="008F70CD"/>
    <w:rsid w:val="00A25137"/>
    <w:rsid w:val="00AF4E9B"/>
    <w:rsid w:val="00C24143"/>
    <w:rsid w:val="00E86E95"/>
    <w:rsid w:val="00F004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E7A3"/>
  <w15:chartTrackingRefBased/>
  <w15:docId w15:val="{0C343F6E-E76F-4931-9E77-EF79B894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A9C"/>
    <w:rPr>
      <w:color w:val="0563C1" w:themeColor="hyperlink"/>
      <w:u w:val="single"/>
    </w:rPr>
  </w:style>
  <w:style w:type="character" w:styleId="UnresolvedMention">
    <w:name w:val="Unresolved Mention"/>
    <w:basedOn w:val="DefaultParagraphFont"/>
    <w:uiPriority w:val="99"/>
    <w:semiHidden/>
    <w:unhideWhenUsed/>
    <w:rsid w:val="00715A9C"/>
    <w:rPr>
      <w:color w:val="605E5C"/>
      <w:shd w:val="clear" w:color="auto" w:fill="E1DFDD"/>
    </w:rPr>
  </w:style>
  <w:style w:type="paragraph" w:styleId="ListParagraph">
    <w:name w:val="List Paragraph"/>
    <w:basedOn w:val="Normal"/>
    <w:uiPriority w:val="34"/>
    <w:qFormat/>
    <w:rsid w:val="00715A9C"/>
    <w:pPr>
      <w:ind w:left="720"/>
      <w:contextualSpacing/>
    </w:pPr>
  </w:style>
  <w:style w:type="character" w:customStyle="1" w:styleId="Heading3Char">
    <w:name w:val="Heading 3 Char"/>
    <w:basedOn w:val="DefaultParagraphFont"/>
    <w:link w:val="Heading3"/>
    <w:uiPriority w:val="9"/>
    <w:semiHidden/>
    <w:rsid w:val="000459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434057">
      <w:bodyDiv w:val="1"/>
      <w:marLeft w:val="0"/>
      <w:marRight w:val="0"/>
      <w:marTop w:val="0"/>
      <w:marBottom w:val="0"/>
      <w:divBdr>
        <w:top w:val="none" w:sz="0" w:space="0" w:color="auto"/>
        <w:left w:val="none" w:sz="0" w:space="0" w:color="auto"/>
        <w:bottom w:val="none" w:sz="0" w:space="0" w:color="auto"/>
        <w:right w:val="none" w:sz="0" w:space="0" w:color="auto"/>
      </w:divBdr>
    </w:div>
    <w:div w:id="1941058215">
      <w:bodyDiv w:val="1"/>
      <w:marLeft w:val="0"/>
      <w:marRight w:val="0"/>
      <w:marTop w:val="0"/>
      <w:marBottom w:val="0"/>
      <w:divBdr>
        <w:top w:val="none" w:sz="0" w:space="0" w:color="auto"/>
        <w:left w:val="none" w:sz="0" w:space="0" w:color="auto"/>
        <w:bottom w:val="none" w:sz="0" w:space="0" w:color="auto"/>
        <w:right w:val="none" w:sz="0" w:space="0" w:color="auto"/>
      </w:divBdr>
    </w:div>
    <w:div w:id="1970282689">
      <w:bodyDiv w:val="1"/>
      <w:marLeft w:val="0"/>
      <w:marRight w:val="0"/>
      <w:marTop w:val="0"/>
      <w:marBottom w:val="0"/>
      <w:divBdr>
        <w:top w:val="none" w:sz="0" w:space="0" w:color="auto"/>
        <w:left w:val="none" w:sz="0" w:space="0" w:color="auto"/>
        <w:bottom w:val="none" w:sz="0" w:space="0" w:color="auto"/>
        <w:right w:val="none" w:sz="0" w:space="0" w:color="auto"/>
      </w:divBdr>
    </w:div>
    <w:div w:id="2077900249">
      <w:bodyDiv w:val="1"/>
      <w:marLeft w:val="0"/>
      <w:marRight w:val="0"/>
      <w:marTop w:val="0"/>
      <w:marBottom w:val="0"/>
      <w:divBdr>
        <w:top w:val="none" w:sz="0" w:space="0" w:color="auto"/>
        <w:left w:val="none" w:sz="0" w:space="0" w:color="auto"/>
        <w:bottom w:val="none" w:sz="0" w:space="0" w:color="auto"/>
        <w:right w:val="none" w:sz="0" w:space="0" w:color="auto"/>
      </w:divBdr>
    </w:div>
    <w:div w:id="21030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rix.com/press-releases/cod-us/" TargetMode="External"/><Relationship Id="rId13" Type="http://schemas.openxmlformats.org/officeDocument/2006/relationships/hyperlink" Target="https://www.smartcitiesworld.net/special-reports/special-reports/traffic-congestion-cutting-through-the-complexity" TargetMode="External"/><Relationship Id="rId18" Type="http://schemas.openxmlformats.org/officeDocument/2006/relationships/hyperlink" Target="http://theconversation.com/traffic-congestion-reconsidered-111921" TargetMode="External"/><Relationship Id="rId26" Type="http://schemas.openxmlformats.org/officeDocument/2006/relationships/hyperlink" Target="https://www.trafficsafetystore.com/blog/4-ways-cities-are-using-smart-technology-to-control-traffic-congestion/" TargetMode="External"/><Relationship Id="rId3" Type="http://schemas.openxmlformats.org/officeDocument/2006/relationships/settings" Target="settings.xml"/><Relationship Id="rId21" Type="http://schemas.openxmlformats.org/officeDocument/2006/relationships/hyperlink" Target="https://www.autonews.com/shift/fee-zones-cities-ease-traffic-congestion-spark-controversy" TargetMode="External"/><Relationship Id="rId34" Type="http://schemas.openxmlformats.org/officeDocument/2006/relationships/theme" Target="theme/theme1.xml"/><Relationship Id="rId7" Type="http://schemas.openxmlformats.org/officeDocument/2006/relationships/hyperlink" Target="http://cityobservatory.org/reducing-congestion-katy-didnt/" TargetMode="External"/><Relationship Id="rId12" Type="http://schemas.openxmlformats.org/officeDocument/2006/relationships/hyperlink" Target="https://www.worldbank.org/en/news/feature/2018/11/16/reducing-traffic-congestion-and-emission-in-chinese-cities" TargetMode="External"/><Relationship Id="rId17" Type="http://schemas.openxmlformats.org/officeDocument/2006/relationships/hyperlink" Target="https://www.ft.com/content/40774fc6-76b5-11e6-bf48-b372cdb1043a" TargetMode="External"/><Relationship Id="rId25" Type="http://schemas.openxmlformats.org/officeDocument/2006/relationships/hyperlink" Target="https://www.gokid.mobi/four-ways-we-can-solve-city-traffi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tylab.com/solutions/2016/10/traffic-in-london-is-out-of-control-what-happened/505454/" TargetMode="External"/><Relationship Id="rId20" Type="http://schemas.openxmlformats.org/officeDocument/2006/relationships/hyperlink" Target="https://www.worldbank.org/en/news/feature/2018/11/16/reducing-traffic-congestion-and-emission-in-chinese-cities" TargetMode="External"/><Relationship Id="rId29" Type="http://schemas.openxmlformats.org/officeDocument/2006/relationships/hyperlink" Target="http://cityobservatory.org/why-the-new-inrix-traffic-scorecard-deserves-a-d/" TargetMode="External"/><Relationship Id="rId1" Type="http://schemas.openxmlformats.org/officeDocument/2006/relationships/numbering" Target="numbering.xml"/><Relationship Id="rId6" Type="http://schemas.openxmlformats.org/officeDocument/2006/relationships/hyperlink" Target="http://theconversation.com/traffic-congestion-reconsidered-111921" TargetMode="External"/><Relationship Id="rId11" Type="http://schemas.openxmlformats.org/officeDocument/2006/relationships/hyperlink" Target="https://www.citylab.com/transportation/2016/09/london-has-europes-worst-congestions-says-a-new-study/499640/" TargetMode="External"/><Relationship Id="rId24" Type="http://schemas.openxmlformats.org/officeDocument/2006/relationships/hyperlink" Target="https://www.ericsson.com/en/blog/2018/6/we-need-three-dimensional-traffic-congestion-solutions" TargetMode="External"/><Relationship Id="rId32" Type="http://schemas.openxmlformats.org/officeDocument/2006/relationships/hyperlink" Target="http://cityobservatory.org/the-top-ten-reasons-to-ignore-ttis-urban-mobility-report/" TargetMode="External"/><Relationship Id="rId5" Type="http://schemas.openxmlformats.org/officeDocument/2006/relationships/hyperlink" Target="https://www.trafficsafetystore.com/blog/4-ways-cities-are-using-smart-technology-to-control-traffic-congestion/" TargetMode="External"/><Relationship Id="rId15" Type="http://schemas.openxmlformats.org/officeDocument/2006/relationships/hyperlink" Target="https://traveltips.usatoday.com/effects-traffic-congestion-61043.html" TargetMode="External"/><Relationship Id="rId23" Type="http://schemas.openxmlformats.org/officeDocument/2006/relationships/hyperlink" Target="https://www.smartcitiesworld.net/news/virginia-taps-into-traffic-intelligence-2509" TargetMode="External"/><Relationship Id="rId28" Type="http://schemas.openxmlformats.org/officeDocument/2006/relationships/hyperlink" Target="https://www.worldbank.org/en/news/feature/2018/11/16/reducing-traffic-congestion-and-emission-in-chinese-cities" TargetMode="External"/><Relationship Id="rId10" Type="http://schemas.openxmlformats.org/officeDocument/2006/relationships/hyperlink" Target="http://inrix.com/press-releases/cod-us/" TargetMode="External"/><Relationship Id="rId19" Type="http://schemas.openxmlformats.org/officeDocument/2006/relationships/hyperlink" Target="http://theconversation.com/traffic-congestion-reconsidered-111921" TargetMode="External"/><Relationship Id="rId31" Type="http://schemas.openxmlformats.org/officeDocument/2006/relationships/hyperlink" Target="https://www.newgeography.com/content/006242-inrix-2018-congestion-scorecard" TargetMode="External"/><Relationship Id="rId4" Type="http://schemas.openxmlformats.org/officeDocument/2006/relationships/webSettings" Target="webSettings.xml"/><Relationship Id="rId9" Type="http://schemas.openxmlformats.org/officeDocument/2006/relationships/hyperlink" Target="http://cityobservatory.org/reducing-congestion-katy-didnt/" TargetMode="External"/><Relationship Id="rId14" Type="http://schemas.openxmlformats.org/officeDocument/2006/relationships/hyperlink" Target="https://www.trafficsafetystore.com/blog/4-ways-cities-are-using-smart-technology-to-control-traffic-congestion/" TargetMode="External"/><Relationship Id="rId22" Type="http://schemas.openxmlformats.org/officeDocument/2006/relationships/hyperlink" Target="https://www.smartcitiesworld.net/special-reports/special-reports/traffic-congestion-cutting-through-the-complexity" TargetMode="External"/><Relationship Id="rId27" Type="http://schemas.openxmlformats.org/officeDocument/2006/relationships/hyperlink" Target="https://statetechmagazine.com/article/2017/09/smart-technology-makes-managing-traffic-breeze-transportation-departments" TargetMode="External"/><Relationship Id="rId30" Type="http://schemas.openxmlformats.org/officeDocument/2006/relationships/hyperlink" Target="http://cityobservatory.org/cappuccino-congestio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Edgardo Cohen</dc:creator>
  <cp:keywords/>
  <dc:description/>
  <cp:lastModifiedBy>Jonathan Edgardo Cohen</cp:lastModifiedBy>
  <cp:revision>1</cp:revision>
  <dcterms:created xsi:type="dcterms:W3CDTF">2019-12-16T13:39:00Z</dcterms:created>
  <dcterms:modified xsi:type="dcterms:W3CDTF">2019-12-16T15:45:00Z</dcterms:modified>
</cp:coreProperties>
</file>