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FB53A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19582CD1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</w:t>
      </w:r>
    </w:p>
    <w:p w14:paraId="66BC10FC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профессионального образования</w:t>
      </w:r>
    </w:p>
    <w:p w14:paraId="57E48330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«Московский государственный технический университет</w:t>
      </w:r>
    </w:p>
    <w:p w14:paraId="7489BB00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имени Н.Э. Баумана»</w:t>
      </w:r>
    </w:p>
    <w:p w14:paraId="62D7E4C9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 xml:space="preserve">(МГТУ </w:t>
      </w:r>
      <w:proofErr w:type="spellStart"/>
      <w:r>
        <w:rPr>
          <w:szCs w:val="28"/>
        </w:rPr>
        <w:t>им.Н.Э</w:t>
      </w:r>
      <w:proofErr w:type="spellEnd"/>
      <w:r>
        <w:rPr>
          <w:szCs w:val="28"/>
        </w:rPr>
        <w:t>. Баумана)</w:t>
      </w:r>
    </w:p>
    <w:p w14:paraId="1CFE4E49" w14:textId="516BBD98" w:rsidR="00F95757" w:rsidRDefault="00F95757" w:rsidP="001F5B8A">
      <w:pPr>
        <w:jc w:val="center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294F45E" wp14:editId="3E72B3E2">
            <wp:extent cx="1901825" cy="862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39A8" w14:textId="77777777" w:rsidR="00F95757" w:rsidRDefault="00F95757" w:rsidP="001F5B8A">
      <w:pPr>
        <w:jc w:val="center"/>
        <w:rPr>
          <w:szCs w:val="28"/>
        </w:rPr>
      </w:pPr>
    </w:p>
    <w:p w14:paraId="788941E6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44B1FB6E" w14:textId="77777777" w:rsidR="001F5B8A" w:rsidRDefault="001F5B8A" w:rsidP="001F5B8A">
      <w:pPr>
        <w:jc w:val="center"/>
        <w:rPr>
          <w:szCs w:val="28"/>
        </w:rPr>
      </w:pPr>
      <w:r>
        <w:rPr>
          <w:szCs w:val="28"/>
        </w:rPr>
        <w:t>Кафедра «Программное обеспечение ЭВМ и информационные технологии» (ИУ-7)</w:t>
      </w:r>
    </w:p>
    <w:p w14:paraId="7B0793EF" w14:textId="77777777" w:rsidR="001F5B8A" w:rsidRDefault="001F5B8A" w:rsidP="001F5B8A">
      <w:pPr>
        <w:jc w:val="center"/>
        <w:rPr>
          <w:szCs w:val="28"/>
        </w:rPr>
      </w:pPr>
    </w:p>
    <w:p w14:paraId="6CC32405" w14:textId="77777777" w:rsidR="001F5B8A" w:rsidRDefault="001F5B8A" w:rsidP="001F5B8A">
      <w:pPr>
        <w:jc w:val="center"/>
        <w:rPr>
          <w:szCs w:val="28"/>
        </w:rPr>
      </w:pPr>
    </w:p>
    <w:p w14:paraId="1549B8BF" w14:textId="77777777" w:rsidR="001F5B8A" w:rsidRDefault="001F5B8A" w:rsidP="001F5B8A">
      <w:pPr>
        <w:jc w:val="center"/>
        <w:rPr>
          <w:szCs w:val="28"/>
        </w:rPr>
      </w:pPr>
    </w:p>
    <w:p w14:paraId="484144A3" w14:textId="77777777" w:rsidR="001F5B8A" w:rsidRPr="00F95757" w:rsidRDefault="001F5B8A" w:rsidP="001F5B8A">
      <w:pPr>
        <w:jc w:val="center"/>
        <w:rPr>
          <w:szCs w:val="28"/>
        </w:rPr>
      </w:pPr>
      <w:r w:rsidRPr="00F95757">
        <w:rPr>
          <w:szCs w:val="28"/>
        </w:rPr>
        <w:t>РАСЧЕТНО-ПОЯСНИТЕЛЬНАЯ ЗАПИСКА</w:t>
      </w:r>
    </w:p>
    <w:p w14:paraId="0AF30579" w14:textId="77777777" w:rsidR="001F5B8A" w:rsidRPr="00F95757" w:rsidRDefault="001F5B8A" w:rsidP="001F5B8A">
      <w:pPr>
        <w:jc w:val="center"/>
        <w:rPr>
          <w:szCs w:val="28"/>
        </w:rPr>
      </w:pPr>
    </w:p>
    <w:p w14:paraId="2825A7C9" w14:textId="77777777" w:rsidR="001F5B8A" w:rsidRPr="00F95757" w:rsidRDefault="001F5B8A" w:rsidP="001F5B8A">
      <w:pPr>
        <w:jc w:val="center"/>
        <w:rPr>
          <w:szCs w:val="28"/>
        </w:rPr>
      </w:pPr>
      <w:r w:rsidRPr="00F95757">
        <w:rPr>
          <w:szCs w:val="28"/>
        </w:rPr>
        <w:t xml:space="preserve">к курсовой работе по предмету </w:t>
      </w:r>
    </w:p>
    <w:p w14:paraId="47A27FAB" w14:textId="77777777" w:rsidR="001F5B8A" w:rsidRPr="00F95757" w:rsidRDefault="001F5B8A" w:rsidP="001F5B8A">
      <w:pPr>
        <w:jc w:val="center"/>
        <w:rPr>
          <w:szCs w:val="28"/>
        </w:rPr>
      </w:pPr>
      <w:r w:rsidRPr="00F95757">
        <w:rPr>
          <w:szCs w:val="28"/>
        </w:rPr>
        <w:t xml:space="preserve">«Вычислительные комплексы и сети» </w:t>
      </w:r>
    </w:p>
    <w:p w14:paraId="40089F0F" w14:textId="77777777" w:rsidR="001F5B8A" w:rsidRPr="00F95757" w:rsidRDefault="001F5B8A" w:rsidP="001F5B8A">
      <w:pPr>
        <w:jc w:val="center"/>
        <w:rPr>
          <w:szCs w:val="28"/>
        </w:rPr>
      </w:pPr>
      <w:r w:rsidRPr="00F95757">
        <w:rPr>
          <w:szCs w:val="28"/>
        </w:rPr>
        <w:t>на тему:</w:t>
      </w:r>
    </w:p>
    <w:p w14:paraId="25CAD76B" w14:textId="77777777" w:rsidR="001F5B8A" w:rsidRPr="00F95757" w:rsidRDefault="001F5B8A" w:rsidP="001F5B8A">
      <w:pPr>
        <w:jc w:val="center"/>
        <w:rPr>
          <w:szCs w:val="28"/>
        </w:rPr>
      </w:pPr>
      <w:r w:rsidRPr="00F95757">
        <w:rPr>
          <w:szCs w:val="28"/>
        </w:rPr>
        <w:t>«Сравнение двух файлов по контрольной сумме»</w:t>
      </w:r>
    </w:p>
    <w:p w14:paraId="7045D8E4" w14:textId="77777777" w:rsidR="00F95757" w:rsidRDefault="00F95757" w:rsidP="001F5B8A">
      <w:pPr>
        <w:rPr>
          <w:szCs w:val="28"/>
        </w:rPr>
      </w:pPr>
    </w:p>
    <w:p w14:paraId="1E666E46" w14:textId="77777777" w:rsidR="00F82F1F" w:rsidRDefault="00F82F1F" w:rsidP="001F5B8A">
      <w:pPr>
        <w:rPr>
          <w:szCs w:val="28"/>
        </w:rPr>
      </w:pPr>
    </w:p>
    <w:p w14:paraId="5AA12482" w14:textId="77777777" w:rsidR="00F82F1F" w:rsidRDefault="00F82F1F" w:rsidP="001F5B8A">
      <w:pPr>
        <w:rPr>
          <w:szCs w:val="28"/>
        </w:rPr>
      </w:pPr>
    </w:p>
    <w:p w14:paraId="73026817" w14:textId="77777777" w:rsidR="00F82F1F" w:rsidRDefault="00F82F1F" w:rsidP="001F5B8A">
      <w:pPr>
        <w:rPr>
          <w:szCs w:val="28"/>
        </w:rPr>
      </w:pPr>
    </w:p>
    <w:p w14:paraId="429EA820" w14:textId="77777777" w:rsidR="00F95757" w:rsidRDefault="00F95757" w:rsidP="001F5B8A">
      <w:pPr>
        <w:rPr>
          <w:szCs w:val="28"/>
        </w:rPr>
      </w:pPr>
    </w:p>
    <w:p w14:paraId="59CBE16E" w14:textId="69F66905" w:rsidR="001F5B8A" w:rsidRDefault="001F5B8A" w:rsidP="001F5B8A">
      <w:pPr>
        <w:rPr>
          <w:szCs w:val="28"/>
        </w:rPr>
      </w:pPr>
      <w:r>
        <w:rPr>
          <w:szCs w:val="28"/>
        </w:rPr>
        <w:t xml:space="preserve">               </w:t>
      </w:r>
    </w:p>
    <w:p w14:paraId="7D942D79" w14:textId="77777777" w:rsidR="001F5B8A" w:rsidRDefault="001F5B8A" w:rsidP="001F5B8A">
      <w:pPr>
        <w:rPr>
          <w:szCs w:val="28"/>
        </w:rPr>
      </w:pPr>
    </w:p>
    <w:p w14:paraId="38A1661B" w14:textId="274CF580" w:rsidR="001F5B8A" w:rsidRDefault="00C4545F" w:rsidP="001F5B8A">
      <w:pPr>
        <w:rPr>
          <w:szCs w:val="28"/>
        </w:rPr>
      </w:pPr>
      <w:r>
        <w:rPr>
          <w:szCs w:val="28"/>
        </w:rPr>
        <w:t>Студент______________ (</w:t>
      </w:r>
      <w:r w:rsidRPr="001F5B8A">
        <w:rPr>
          <w:szCs w:val="28"/>
          <w:highlight w:val="yellow"/>
        </w:rPr>
        <w:t>Мушиц С. Группа ИУ7-71)</w:t>
      </w:r>
    </w:p>
    <w:p w14:paraId="4E72EB4B" w14:textId="77777777" w:rsidR="00C4545F" w:rsidRDefault="001F5B8A" w:rsidP="001F5B8A">
      <w:pPr>
        <w:rPr>
          <w:szCs w:val="28"/>
        </w:rPr>
      </w:pPr>
      <w:r>
        <w:rPr>
          <w:szCs w:val="28"/>
        </w:rPr>
        <w:t>Студент______________ (Переверзев В.А. Группа ИУ7-71)</w:t>
      </w:r>
    </w:p>
    <w:p w14:paraId="22D6EA0F" w14:textId="29B97423" w:rsidR="001F5B8A" w:rsidRDefault="001F5B8A" w:rsidP="001F5B8A">
      <w:pPr>
        <w:rPr>
          <w:szCs w:val="28"/>
        </w:rPr>
      </w:pPr>
      <w:r>
        <w:rPr>
          <w:szCs w:val="28"/>
        </w:rPr>
        <w:t xml:space="preserve">  </w:t>
      </w:r>
    </w:p>
    <w:p w14:paraId="46207634" w14:textId="77777777" w:rsidR="001F5B8A" w:rsidRDefault="001F5B8A" w:rsidP="001F5B8A">
      <w:pPr>
        <w:rPr>
          <w:szCs w:val="28"/>
        </w:rPr>
      </w:pPr>
    </w:p>
    <w:p w14:paraId="666393E3" w14:textId="77777777" w:rsidR="001F5B8A" w:rsidRDefault="001F5B8A" w:rsidP="001F5B8A">
      <w:pPr>
        <w:rPr>
          <w:szCs w:val="28"/>
        </w:rPr>
      </w:pPr>
      <w:r>
        <w:rPr>
          <w:szCs w:val="28"/>
        </w:rPr>
        <w:t>Руководитель курсовой работы______________________ (Алёшин В.А.)</w:t>
      </w:r>
    </w:p>
    <w:p w14:paraId="6BEBEDDD" w14:textId="77777777" w:rsidR="001F5B8A" w:rsidRDefault="001F5B8A" w:rsidP="001F5B8A">
      <w:pPr>
        <w:rPr>
          <w:szCs w:val="28"/>
        </w:rPr>
      </w:pPr>
      <w:bookmarkStart w:id="0" w:name="_GoBack"/>
      <w:bookmarkEnd w:id="0"/>
    </w:p>
    <w:p w14:paraId="551129B3" w14:textId="77777777" w:rsidR="001F5B8A" w:rsidRDefault="001F5B8A" w:rsidP="001F5B8A">
      <w:pPr>
        <w:rPr>
          <w:szCs w:val="28"/>
        </w:rPr>
      </w:pPr>
    </w:p>
    <w:p w14:paraId="0E799FF5" w14:textId="77777777" w:rsidR="001F5B8A" w:rsidRDefault="001F5B8A" w:rsidP="001F5B8A">
      <w:pPr>
        <w:rPr>
          <w:szCs w:val="28"/>
        </w:rPr>
      </w:pPr>
    </w:p>
    <w:p w14:paraId="6AFA2B01" w14:textId="77777777" w:rsidR="001F5B8A" w:rsidRDefault="001F5B8A" w:rsidP="001F5B8A">
      <w:pPr>
        <w:rPr>
          <w:szCs w:val="28"/>
        </w:rPr>
      </w:pPr>
    </w:p>
    <w:p w14:paraId="1A50BDA0" w14:textId="77777777" w:rsidR="001F5B8A" w:rsidRDefault="001F5B8A" w:rsidP="001F5B8A">
      <w:pPr>
        <w:rPr>
          <w:szCs w:val="28"/>
        </w:rPr>
      </w:pPr>
    </w:p>
    <w:p w14:paraId="116F94C3" w14:textId="77777777" w:rsidR="00C4545F" w:rsidRDefault="00C4545F" w:rsidP="001F5B8A">
      <w:pPr>
        <w:rPr>
          <w:szCs w:val="28"/>
        </w:rPr>
      </w:pPr>
    </w:p>
    <w:p w14:paraId="26876B22" w14:textId="77777777" w:rsidR="001F5B8A" w:rsidRDefault="001F5B8A" w:rsidP="001F5B8A">
      <w:pPr>
        <w:jc w:val="center"/>
        <w:rPr>
          <w:b/>
          <w:bCs/>
          <w:sz w:val="32"/>
          <w:szCs w:val="32"/>
        </w:rPr>
      </w:pPr>
      <w:r>
        <w:rPr>
          <w:szCs w:val="28"/>
        </w:rPr>
        <w:t>Москва, 2013 г.</w:t>
      </w:r>
    </w:p>
    <w:p w14:paraId="3425C02F" w14:textId="77777777" w:rsidR="001F5B8A" w:rsidRDefault="001F5B8A">
      <w:pPr>
        <w:widowControl/>
        <w:suppressAutoHyphens w:val="0"/>
        <w:spacing w:after="160" w:line="259" w:lineRule="auto"/>
      </w:pPr>
      <w:r>
        <w:lastRenderedPageBreak/>
        <w:br w:type="page"/>
      </w:r>
    </w:p>
    <w:p w14:paraId="250FAA0B" w14:textId="111C597E" w:rsidR="005E1CA2" w:rsidRDefault="00A81546" w:rsidP="00EB1C0E">
      <w:pPr>
        <w:pStyle w:val="a4"/>
        <w:numPr>
          <w:ilvl w:val="0"/>
          <w:numId w:val="0"/>
        </w:numPr>
      </w:pPr>
      <w:r>
        <w:lastRenderedPageBreak/>
        <w:t>Введение</w:t>
      </w:r>
    </w:p>
    <w:p w14:paraId="65196403" w14:textId="77777777" w:rsidR="00EB1C0E" w:rsidRPr="00EB1C0E" w:rsidRDefault="00EB1C0E" w:rsidP="00EB1C0E">
      <w:pPr>
        <w:rPr>
          <w:szCs w:val="32"/>
        </w:rPr>
      </w:pPr>
    </w:p>
    <w:p w14:paraId="644D73F4" w14:textId="5005E60D" w:rsidR="005E1CA2" w:rsidRDefault="005E1CA2" w:rsidP="00A81546">
      <w:pPr>
        <w:rPr>
          <w:szCs w:val="28"/>
        </w:rPr>
      </w:pPr>
      <w:r>
        <w:rPr>
          <w:szCs w:val="28"/>
        </w:rPr>
        <w:t xml:space="preserve">Цель данной работы – разработать программу, позволяющую просматривать и сравнивать </w:t>
      </w:r>
      <w:proofErr w:type="spellStart"/>
      <w:r>
        <w:rPr>
          <w:szCs w:val="28"/>
        </w:rPr>
        <w:t>хеш</w:t>
      </w:r>
      <w:proofErr w:type="spellEnd"/>
      <w:r>
        <w:rPr>
          <w:szCs w:val="28"/>
        </w:rPr>
        <w:t>-суммы разных фалов на двух компьютерах.</w:t>
      </w:r>
    </w:p>
    <w:p w14:paraId="5F417C18" w14:textId="77777777" w:rsidR="0040026D" w:rsidRDefault="0040026D" w:rsidP="00A81546"/>
    <w:p w14:paraId="0CE62D1C" w14:textId="77777777" w:rsidR="0040026D" w:rsidRDefault="0040026D">
      <w:pPr>
        <w:widowControl/>
        <w:suppressAutoHyphens w:val="0"/>
        <w:spacing w:after="160" w:line="259" w:lineRule="auto"/>
      </w:pPr>
      <w:r>
        <w:br w:type="page"/>
      </w:r>
    </w:p>
    <w:p w14:paraId="15FF374E" w14:textId="4AED0A02" w:rsidR="0040026D" w:rsidRDefault="0040026D" w:rsidP="0040026D">
      <w:pPr>
        <w:pStyle w:val="a4"/>
      </w:pPr>
      <w:r>
        <w:lastRenderedPageBreak/>
        <w:t>Исследовательская часть</w:t>
      </w:r>
    </w:p>
    <w:p w14:paraId="59CA8F6C" w14:textId="120D73CB" w:rsidR="0040026D" w:rsidRDefault="0040026D" w:rsidP="00D72F0D">
      <w:pPr>
        <w:pStyle w:val="2"/>
        <w:numPr>
          <w:ilvl w:val="1"/>
          <w:numId w:val="1"/>
        </w:numPr>
        <w:ind w:left="426" w:hanging="443"/>
      </w:pPr>
      <w:r>
        <w:t>Обзор предметной области</w:t>
      </w:r>
    </w:p>
    <w:p w14:paraId="5D9AFBBE" w14:textId="5846EF88" w:rsidR="00EB1C0E" w:rsidRDefault="00EB1C0E" w:rsidP="00D06B90">
      <w:pPr>
        <w:ind w:firstLine="567"/>
        <w:jc w:val="both"/>
      </w:pPr>
      <w:r>
        <w:t xml:space="preserve">При копирование файлов с одного компьютера на другой, иногда возникает необходимость проверить тот ли файл был скопирован и скопирован ли он без ошибок. Такую проверку можно осуществить с помощью сравнения </w:t>
      </w:r>
      <w:proofErr w:type="spellStart"/>
      <w:r>
        <w:t>хеш</w:t>
      </w:r>
      <w:proofErr w:type="spellEnd"/>
      <w:r>
        <w:t>-сумм файла.</w:t>
      </w:r>
      <w:r w:rsidRPr="00EB1C0E">
        <w:t xml:space="preserve"> </w:t>
      </w:r>
      <w:proofErr w:type="spellStart"/>
      <w:r>
        <w:t>Хеш</w:t>
      </w:r>
      <w:proofErr w:type="spellEnd"/>
      <w:r>
        <w:t xml:space="preserve">-сумму можно вычислить для любого файла и в зависимости от алгоритма количество коллизий можно свести к минимуму. </w:t>
      </w:r>
    </w:p>
    <w:p w14:paraId="177AACE1" w14:textId="3489A4D6" w:rsidR="00D4653D" w:rsidRDefault="00D4653D" w:rsidP="00D06B90">
      <w:pPr>
        <w:ind w:firstLine="567"/>
        <w:jc w:val="both"/>
      </w:pPr>
      <w:r>
        <w:t xml:space="preserve">Такой функционал можно найти в таких программах как </w:t>
      </w:r>
      <w:r>
        <w:rPr>
          <w:lang w:val="en-US"/>
        </w:rPr>
        <w:t>Total</w:t>
      </w:r>
      <w:r w:rsidRPr="00D4653D">
        <w:t xml:space="preserve"> </w:t>
      </w:r>
      <w:r>
        <w:rPr>
          <w:lang w:val="en-US"/>
        </w:rPr>
        <w:t>Commander</w:t>
      </w:r>
      <w:r w:rsidRPr="00D4653D">
        <w:t xml:space="preserve"> </w:t>
      </w:r>
      <w:r>
        <w:t xml:space="preserve">или </w:t>
      </w:r>
      <w:proofErr w:type="spellStart"/>
      <w:r>
        <w:rPr>
          <w:lang w:val="en-US"/>
        </w:rPr>
        <w:t>WinMerge</w:t>
      </w:r>
      <w:proofErr w:type="spellEnd"/>
      <w:r>
        <w:t xml:space="preserve">. Это две наиболее известные программы которые могут предоставить необходимые средства для сравнения файлов на компьютере, но они могут сравнивать файлы на двух разных компьютерах. </w:t>
      </w:r>
    </w:p>
    <w:p w14:paraId="276DA618" w14:textId="77777777" w:rsidR="00D72F0D" w:rsidRDefault="00D72F0D" w:rsidP="00D06B90">
      <w:pPr>
        <w:ind w:firstLine="567"/>
        <w:jc w:val="both"/>
      </w:pPr>
    </w:p>
    <w:p w14:paraId="60AE194C" w14:textId="0ED742CA" w:rsidR="0040026D" w:rsidRDefault="0040026D" w:rsidP="00D72F0D">
      <w:pPr>
        <w:pStyle w:val="2"/>
        <w:numPr>
          <w:ilvl w:val="1"/>
          <w:numId w:val="1"/>
        </w:numPr>
        <w:ind w:left="426" w:hanging="426"/>
      </w:pPr>
      <w:r>
        <w:t>Требования к проекту</w:t>
      </w:r>
    </w:p>
    <w:p w14:paraId="2A3F4A71" w14:textId="13F00453" w:rsidR="00D06B90" w:rsidRDefault="00D06B90" w:rsidP="00D06B90">
      <w:pPr>
        <w:ind w:firstLine="567"/>
      </w:pPr>
      <w:r>
        <w:t xml:space="preserve">В соответствии с заданием на курсовую работу необходимо разработать программный продукт, ориентированный на семейство операционных систем </w:t>
      </w:r>
      <w:r>
        <w:rPr>
          <w:lang w:val="en-US"/>
        </w:rPr>
        <w:t>Windows</w:t>
      </w:r>
      <w:r>
        <w:t xml:space="preserve">, и позволяющий сравнивать </w:t>
      </w:r>
      <w:proofErr w:type="spellStart"/>
      <w:r>
        <w:t>хеш</w:t>
      </w:r>
      <w:proofErr w:type="spellEnd"/>
      <w:r>
        <w:t>-суммы выбранных файлов.</w:t>
      </w:r>
    </w:p>
    <w:p w14:paraId="0DD14C96" w14:textId="77777777" w:rsidR="00D06B90" w:rsidRDefault="00D06B90" w:rsidP="00D06B90">
      <w:pPr>
        <w:ind w:firstLine="567"/>
      </w:pPr>
    </w:p>
    <w:p w14:paraId="4FD75BF7" w14:textId="1C9E6D8B" w:rsidR="00D06B90" w:rsidRDefault="00D06B90" w:rsidP="00D06B90">
      <w:r>
        <w:t>Требования к программному продукту:</w:t>
      </w:r>
    </w:p>
    <w:p w14:paraId="04DD23AC" w14:textId="519E5351" w:rsidR="00D06B90" w:rsidRDefault="00D4653D" w:rsidP="00D06B90">
      <w:pPr>
        <w:pStyle w:val="ae"/>
        <w:numPr>
          <w:ilvl w:val="0"/>
          <w:numId w:val="13"/>
        </w:numPr>
      </w:pPr>
      <w:r>
        <w:t xml:space="preserve">Предоставить возможность сравнения выбранных двух </w:t>
      </w:r>
      <w:proofErr w:type="spellStart"/>
      <w:r>
        <w:t>хеш</w:t>
      </w:r>
      <w:proofErr w:type="spellEnd"/>
      <w:r>
        <w:t>-сумм файлов на разных компьютерах;</w:t>
      </w:r>
    </w:p>
    <w:p w14:paraId="41EF2C22" w14:textId="1CAC4DD7" w:rsidR="00D4653D" w:rsidRDefault="00D4653D" w:rsidP="00D06B90">
      <w:pPr>
        <w:pStyle w:val="ae"/>
        <w:numPr>
          <w:ilvl w:val="0"/>
          <w:numId w:val="13"/>
        </w:numPr>
      </w:pPr>
      <w:r>
        <w:t>Наличие понятного интерфейса пользователя;</w:t>
      </w:r>
    </w:p>
    <w:p w14:paraId="6EA09BF5" w14:textId="41CC7DE6" w:rsidR="00D4653D" w:rsidRDefault="00D4653D" w:rsidP="00D06B90">
      <w:pPr>
        <w:pStyle w:val="ae"/>
        <w:numPr>
          <w:ilvl w:val="0"/>
          <w:numId w:val="13"/>
        </w:numPr>
      </w:pPr>
      <w:r>
        <w:t>Систему авторизации пользователя в системе;</w:t>
      </w:r>
    </w:p>
    <w:p w14:paraId="3D9C53DF" w14:textId="558FEB2A" w:rsidR="00D06B90" w:rsidRPr="00D4653D" w:rsidRDefault="00D4653D" w:rsidP="00D4653D">
      <w:pPr>
        <w:pStyle w:val="ae"/>
        <w:numPr>
          <w:ilvl w:val="0"/>
          <w:numId w:val="13"/>
        </w:numPr>
        <w:spacing w:line="360" w:lineRule="auto"/>
        <w:rPr>
          <w:szCs w:val="28"/>
        </w:rPr>
      </w:pPr>
      <w:r>
        <w:t xml:space="preserve">Обмен данными происходит по средством протокола </w:t>
      </w:r>
      <w:r w:rsidRPr="00D4653D">
        <w:rPr>
          <w:szCs w:val="28"/>
          <w:lang w:val="en-US"/>
        </w:rPr>
        <w:t>TCP</w:t>
      </w:r>
      <w:r w:rsidRPr="00D4653D">
        <w:rPr>
          <w:szCs w:val="28"/>
        </w:rPr>
        <w:t>/</w:t>
      </w:r>
      <w:r w:rsidRPr="00D4653D">
        <w:rPr>
          <w:szCs w:val="28"/>
          <w:lang w:val="en-US"/>
        </w:rPr>
        <w:t>IP</w:t>
      </w:r>
      <w:r w:rsidRPr="00D4653D">
        <w:rPr>
          <w:szCs w:val="28"/>
        </w:rPr>
        <w:t>.</w:t>
      </w:r>
    </w:p>
    <w:p w14:paraId="2D4A1A14" w14:textId="2ABA1B6F" w:rsidR="007C3291" w:rsidRDefault="0040026D" w:rsidP="00D72F0D">
      <w:pPr>
        <w:pStyle w:val="2"/>
      </w:pPr>
      <w:r>
        <w:t>Выводы</w:t>
      </w:r>
    </w:p>
    <w:p w14:paraId="0D3D90D7" w14:textId="2EE1D0AD" w:rsidR="00D4653D" w:rsidRDefault="00D4653D" w:rsidP="00D4653D">
      <w:r>
        <w:t>Путем анализа предметной области и существующих решений проблемы сформулированы требования к реализуемой программе по сравнению файлов.</w:t>
      </w:r>
    </w:p>
    <w:p w14:paraId="192B3C6F" w14:textId="0A9BDFB3" w:rsidR="0040026D" w:rsidRPr="007C3291" w:rsidRDefault="007C3291" w:rsidP="007C3291">
      <w:pPr>
        <w:widowControl/>
        <w:suppressAutoHyphens w:val="0"/>
        <w:spacing w:after="160" w:line="259" w:lineRule="auto"/>
        <w:rPr>
          <w:rFonts w:eastAsiaTheme="majorEastAsia" w:cstheme="majorBidi"/>
          <w:b/>
          <w:kern w:val="0"/>
          <w:szCs w:val="32"/>
          <w:lang w:eastAsia="en-US" w:bidi="ar-SA"/>
        </w:rPr>
      </w:pPr>
      <w:r>
        <w:br w:type="page"/>
      </w:r>
    </w:p>
    <w:p w14:paraId="72C63211" w14:textId="3E29AAFD" w:rsidR="0040026D" w:rsidRDefault="0040026D" w:rsidP="0040026D">
      <w:pPr>
        <w:pStyle w:val="a4"/>
      </w:pPr>
      <w:r>
        <w:lastRenderedPageBreak/>
        <w:t>Конструкторская часть</w:t>
      </w:r>
    </w:p>
    <w:p w14:paraId="0057AA37" w14:textId="6D1EF90E" w:rsidR="0040026D" w:rsidRDefault="004E3B5A" w:rsidP="00D72F0D">
      <w:pPr>
        <w:pStyle w:val="2"/>
        <w:numPr>
          <w:ilvl w:val="1"/>
          <w:numId w:val="1"/>
        </w:numPr>
        <w:ind w:left="426" w:hanging="426"/>
      </w:pPr>
      <w:r>
        <w:t>Клиент-серверная архитектура</w:t>
      </w:r>
    </w:p>
    <w:p w14:paraId="081AC600" w14:textId="0F2F438A" w:rsidR="009A6FAD" w:rsidRDefault="009A6FAD" w:rsidP="009A6FAD">
      <w:pPr>
        <w:ind w:firstLine="708"/>
        <w:jc w:val="both"/>
      </w:pPr>
      <w:r>
        <w:t xml:space="preserve">Традиционно взаимодействие с приложениями по сети организуется с использованием архитектуры типа </w:t>
      </w:r>
      <w:r w:rsidRPr="009A6FAD">
        <w:t>“</w:t>
      </w:r>
      <w:r>
        <w:t>клиент-сервер</w:t>
      </w:r>
      <w:r w:rsidRPr="009A6FAD">
        <w:t>”</w:t>
      </w:r>
      <w:r>
        <w:t>. Данный тип архитектуры можно рассмотреть на примере веб-сайта. При просмотре веб-сайта происходит отправка по интернету соответствующего запроса серверу, который затем возвращает необходимую информацию. Если надо загрузить какой-то файл, это делается напрямую с сервера.</w:t>
      </w:r>
    </w:p>
    <w:p w14:paraId="130057A6" w14:textId="6931A35C" w:rsidR="009A6FAD" w:rsidRDefault="009A6FAD" w:rsidP="009A6FAD">
      <w:pPr>
        <w:ind w:firstLine="708"/>
        <w:jc w:val="both"/>
      </w:pPr>
      <w:r>
        <w:t xml:space="preserve">На рисунке 1 представлен простой вариант архитектуры типа </w:t>
      </w:r>
      <w:r w:rsidRPr="009A6FAD">
        <w:t>“</w:t>
      </w:r>
      <w:r>
        <w:t>клиент-сервер</w:t>
      </w:r>
      <w:r w:rsidRPr="009A6FAD">
        <w:t>”</w:t>
      </w:r>
      <w:r>
        <w:t>.</w:t>
      </w:r>
    </w:p>
    <w:p w14:paraId="165413B7" w14:textId="124D10FE" w:rsidR="009A6FAD" w:rsidRDefault="004E3B5A" w:rsidP="009A6FAD">
      <w:pPr>
        <w:ind w:firstLine="708"/>
        <w:jc w:val="center"/>
      </w:pPr>
      <w:r>
        <w:rPr>
          <w:noProof/>
          <w:lang w:eastAsia="ru-RU" w:bidi="ar-SA"/>
        </w:rPr>
        <w:drawing>
          <wp:inline distT="0" distB="0" distL="0" distR="0" wp14:anchorId="3191A79B" wp14:editId="60D4E45A">
            <wp:extent cx="4752975" cy="1916430"/>
            <wp:effectExtent l="0" t="0" r="9525" b="7620"/>
            <wp:docPr id="2" name="Рисунок 2" descr="C:\Users\VasiliyPC\Desktop\img90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iyPC\Desktop\img900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6FAA" w14:textId="2F53F87B" w:rsidR="009A6FAD" w:rsidRDefault="009A6FAD" w:rsidP="009A6FAD">
      <w:pPr>
        <w:ind w:firstLine="708"/>
        <w:jc w:val="center"/>
      </w:pPr>
      <w:r>
        <w:rPr>
          <w:sz w:val="24"/>
        </w:rPr>
        <w:t xml:space="preserve">Рис. 1 Архитектура </w:t>
      </w:r>
      <w:r w:rsidRPr="009A6FAD">
        <w:t>“</w:t>
      </w:r>
      <w:r>
        <w:t>клиент-сервер</w:t>
      </w:r>
      <w:r w:rsidRPr="009A6FAD">
        <w:t>”</w:t>
      </w:r>
      <w:r>
        <w:t>.</w:t>
      </w:r>
    </w:p>
    <w:p w14:paraId="235F1AF9" w14:textId="0A3538FD" w:rsidR="00E90457" w:rsidRDefault="00D610D8" w:rsidP="00D610D8">
      <w:pPr>
        <w:ind w:firstLine="708"/>
        <w:jc w:val="both"/>
      </w:pPr>
      <w:r>
        <w:t>Е</w:t>
      </w:r>
      <w:r w:rsidR="009A6FAD">
        <w:t>сть одна проблема</w:t>
      </w:r>
      <w:r>
        <w:t xml:space="preserve"> данной архитектуры</w:t>
      </w:r>
      <w:r w:rsidR="009A6FAD">
        <w:t xml:space="preserve"> – это масштабируемость. </w:t>
      </w:r>
      <w:r w:rsidR="007C3291">
        <w:t xml:space="preserve">При </w:t>
      </w:r>
      <w:r w:rsidR="007C3291" w:rsidRPr="007C3291">
        <w:t>добавлени</w:t>
      </w:r>
      <w:r w:rsidR="007C3291">
        <w:t xml:space="preserve">и </w:t>
      </w:r>
      <w:r w:rsidR="007C3291" w:rsidRPr="007C3291">
        <w:t>каждого</w:t>
      </w:r>
      <w:r w:rsidR="007C3291">
        <w:t xml:space="preserve"> нового</w:t>
      </w:r>
      <w:r w:rsidR="007C3291" w:rsidRPr="007C3291">
        <w:t xml:space="preserve"> клиента нагрузка на сервер, который должен взаимодействовать с каждым клиентом, будет увеличиваться</w:t>
      </w:r>
      <w:r w:rsidR="007C3291">
        <w:t xml:space="preserve"> (см. рис. 2.</w:t>
      </w:r>
      <w:r>
        <w:t>1</w:t>
      </w:r>
      <w:r w:rsidR="007C3291">
        <w:t>)</w:t>
      </w:r>
      <w:r>
        <w:t xml:space="preserve">. </w:t>
      </w:r>
    </w:p>
    <w:p w14:paraId="2518C73D" w14:textId="26A542F0" w:rsidR="007C3291" w:rsidRDefault="00FE675E" w:rsidP="007C3291">
      <w:pPr>
        <w:ind w:firstLine="708"/>
        <w:jc w:val="both"/>
      </w:pPr>
      <w:r>
        <w:t>Есть способы для улучшения работы такой архитектуры, на пример увеличить мощность сервера или устанавливать дублирующие сервера. Но эти способы затраты по времени и дороги.</w:t>
      </w:r>
    </w:p>
    <w:p w14:paraId="4DD1B2B8" w14:textId="77777777" w:rsidR="008F76BF" w:rsidRDefault="008F76BF" w:rsidP="007C3291">
      <w:pPr>
        <w:ind w:firstLine="708"/>
        <w:jc w:val="both"/>
      </w:pPr>
    </w:p>
    <w:p w14:paraId="26C7AB71" w14:textId="203935CD" w:rsidR="004E3B5A" w:rsidRDefault="00D610D8" w:rsidP="00D72F0D">
      <w:pPr>
        <w:pStyle w:val="2"/>
        <w:numPr>
          <w:ilvl w:val="1"/>
          <w:numId w:val="1"/>
        </w:numPr>
        <w:ind w:left="426" w:hanging="426"/>
      </w:pPr>
      <w:r>
        <w:t xml:space="preserve">Пиринговая </w:t>
      </w:r>
      <w:r w:rsidR="008F76BF">
        <w:t>архитектура</w:t>
      </w:r>
    </w:p>
    <w:p w14:paraId="746375A5" w14:textId="7019F4F5" w:rsidR="00FE675E" w:rsidRDefault="00FE675E" w:rsidP="007C3291">
      <w:pPr>
        <w:ind w:firstLine="708"/>
        <w:jc w:val="both"/>
      </w:pPr>
      <w:r>
        <w:t xml:space="preserve">Чтобы избежать проблему масштабируемости можно использовать другую архитектуру – </w:t>
      </w:r>
      <w:r>
        <w:rPr>
          <w:lang w:val="en-US"/>
        </w:rPr>
        <w:t>peer</w:t>
      </w:r>
      <w:r w:rsidRPr="00FE675E">
        <w:t>-</w:t>
      </w:r>
      <w:r>
        <w:rPr>
          <w:lang w:val="en-US"/>
        </w:rPr>
        <w:t>to</w:t>
      </w:r>
      <w:r w:rsidRPr="00FE675E">
        <w:t>-</w:t>
      </w:r>
      <w:r>
        <w:rPr>
          <w:lang w:val="en-US"/>
        </w:rPr>
        <w:t>peer</w:t>
      </w:r>
      <w:r w:rsidR="00BD5826">
        <w:t xml:space="preserve"> (</w:t>
      </w:r>
      <w:r w:rsidR="00BD5826">
        <w:rPr>
          <w:lang w:val="en-US"/>
        </w:rPr>
        <w:t>p</w:t>
      </w:r>
      <w:r w:rsidR="00BD5826" w:rsidRPr="00BD5826">
        <w:t>2</w:t>
      </w:r>
      <w:r w:rsidR="00BD5826">
        <w:rPr>
          <w:lang w:val="en-US"/>
        </w:rPr>
        <w:t>p</w:t>
      </w:r>
      <w:r w:rsidR="00BD5826">
        <w:t>)</w:t>
      </w:r>
      <w:r>
        <w:t xml:space="preserve">. </w:t>
      </w:r>
      <w:r w:rsidR="00BD5826">
        <w:t>Чаще всего в такой архитектуре нету четкого выраженного сервера, а каждый узел (</w:t>
      </w:r>
      <w:r w:rsidR="00BD5826">
        <w:rPr>
          <w:lang w:val="en-US"/>
        </w:rPr>
        <w:t>peer</w:t>
      </w:r>
      <w:r w:rsidR="00BD5826">
        <w:t>)</w:t>
      </w:r>
      <w:r w:rsidR="00BD5826" w:rsidRPr="00BD5826">
        <w:t xml:space="preserve"> </w:t>
      </w:r>
      <w:r w:rsidR="00BD5826">
        <w:t xml:space="preserve">является как сервером, так и клиентом. Такая организация сети позволяет сохранять работоспособность сети при любом сочетании доступных узлов. Участники сети являются пиры (см. рис. 3). </w:t>
      </w:r>
    </w:p>
    <w:p w14:paraId="193F9B1D" w14:textId="747F6A19" w:rsidR="00BD5826" w:rsidRDefault="00BD5826" w:rsidP="00BD5826">
      <w:pPr>
        <w:ind w:firstLine="708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5836D18" wp14:editId="1A179F8D">
            <wp:extent cx="4469765" cy="4154805"/>
            <wp:effectExtent l="0" t="0" r="6985" b="0"/>
            <wp:docPr id="3" name="Рисунок 3" descr="C:\Users\VasiliyPC\Desktop\img9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iliyPC\Desktop\img900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F5EE" w14:textId="3129A1CF" w:rsidR="00BD5826" w:rsidRPr="004E3B5A" w:rsidRDefault="00BD5826" w:rsidP="00BD5826">
      <w:pPr>
        <w:ind w:firstLine="708"/>
        <w:jc w:val="center"/>
        <w:rPr>
          <w:sz w:val="24"/>
        </w:rPr>
      </w:pPr>
      <w:r>
        <w:rPr>
          <w:sz w:val="24"/>
        </w:rPr>
        <w:t xml:space="preserve">Рис. 3 Архитектура </w:t>
      </w:r>
      <w:r>
        <w:rPr>
          <w:sz w:val="24"/>
          <w:lang w:val="en-US"/>
        </w:rPr>
        <w:t>p</w:t>
      </w:r>
      <w:r w:rsidRPr="004E3B5A">
        <w:rPr>
          <w:sz w:val="24"/>
        </w:rPr>
        <w:t>2</w:t>
      </w:r>
      <w:r>
        <w:rPr>
          <w:sz w:val="24"/>
          <w:lang w:val="en-US"/>
        </w:rPr>
        <w:t>p</w:t>
      </w:r>
      <w:r w:rsidRPr="004E3B5A">
        <w:rPr>
          <w:sz w:val="24"/>
        </w:rPr>
        <w:t>.</w:t>
      </w:r>
    </w:p>
    <w:p w14:paraId="354D9AD0" w14:textId="77777777" w:rsidR="00D0730E" w:rsidRDefault="00D0730E" w:rsidP="00BD5826"/>
    <w:p w14:paraId="48918966" w14:textId="5FCCB6B6" w:rsidR="00BD5826" w:rsidRDefault="00D0730E" w:rsidP="00D0730E">
      <w:pPr>
        <w:jc w:val="both"/>
      </w:pPr>
      <w:r>
        <w:tab/>
        <w:t>Принцип работы такой сети в том, что узлы скачивают нужную информацию не на прямую с сервера, а с таких же узлов как они сами. Необходимый файл делится на куски и каждый кусок может быть скачан с разных узлов, что значительно повышает скорость скачивания, и главный сервер не будет перегружен запросами.</w:t>
      </w:r>
      <w:r w:rsidR="00172A1A">
        <w:t xml:space="preserve"> </w:t>
      </w:r>
    </w:p>
    <w:p w14:paraId="0EFCE0F7" w14:textId="77777777" w:rsidR="008F76BF" w:rsidRDefault="008F76BF" w:rsidP="00D0730E">
      <w:pPr>
        <w:jc w:val="both"/>
      </w:pPr>
    </w:p>
    <w:p w14:paraId="741E8D75" w14:textId="674017CD" w:rsidR="0040026D" w:rsidRDefault="001E465A" w:rsidP="00D72F0D">
      <w:pPr>
        <w:pStyle w:val="2"/>
        <w:numPr>
          <w:ilvl w:val="1"/>
          <w:numId w:val="1"/>
        </w:numPr>
        <w:ind w:left="426" w:hanging="426"/>
      </w:pPr>
      <w:r>
        <w:t>Алгоритм х</w:t>
      </w:r>
      <w:r w:rsidR="008F76BF">
        <w:t>еширование</w:t>
      </w:r>
    </w:p>
    <w:p w14:paraId="13DDD599" w14:textId="4FBDD80A" w:rsidR="008F76BF" w:rsidRDefault="008F76BF" w:rsidP="008F76BF">
      <w:pPr>
        <w:ind w:firstLine="708"/>
        <w:jc w:val="both"/>
        <w:rPr>
          <w:lang w:eastAsia="en-US" w:bidi="ar-SA"/>
        </w:rPr>
      </w:pPr>
      <w:r>
        <w:rPr>
          <w:lang w:eastAsia="en-US" w:bidi="ar-SA"/>
        </w:rPr>
        <w:t xml:space="preserve">Для вычисление </w:t>
      </w:r>
      <w:proofErr w:type="spellStart"/>
      <w:r>
        <w:rPr>
          <w:lang w:eastAsia="en-US" w:bidi="ar-SA"/>
        </w:rPr>
        <w:t>хеша</w:t>
      </w:r>
      <w:proofErr w:type="spellEnd"/>
      <w:r>
        <w:rPr>
          <w:lang w:eastAsia="en-US" w:bidi="ar-SA"/>
        </w:rPr>
        <w:t xml:space="preserve"> файлов будет использовать 128 битный алгоритм </w:t>
      </w:r>
      <w:r>
        <w:rPr>
          <w:lang w:val="en-US" w:eastAsia="en-US" w:bidi="ar-SA"/>
        </w:rPr>
        <w:t>MD</w:t>
      </w:r>
      <w:r w:rsidRPr="008F76BF">
        <w:rPr>
          <w:lang w:eastAsia="en-US" w:bidi="ar-SA"/>
        </w:rPr>
        <w:t>5</w:t>
      </w:r>
      <w:r>
        <w:rPr>
          <w:lang w:eastAsia="en-US" w:bidi="ar-SA"/>
        </w:rPr>
        <w:t xml:space="preserve">. Обычно представляться как последовательность из 32 шестнадцатеричных цифр. </w:t>
      </w:r>
      <w:r w:rsidR="001E465A">
        <w:rPr>
          <w:lang w:eastAsia="en-US" w:bidi="ar-SA"/>
        </w:rPr>
        <w:t xml:space="preserve">Пример </w:t>
      </w:r>
      <w:proofErr w:type="spellStart"/>
      <w:r w:rsidR="001E465A">
        <w:rPr>
          <w:lang w:eastAsia="en-US" w:bidi="ar-SA"/>
        </w:rPr>
        <w:t>хеша</w:t>
      </w:r>
      <w:proofErr w:type="spellEnd"/>
      <w:r w:rsidR="001E465A">
        <w:rPr>
          <w:lang w:eastAsia="en-US" w:bidi="ar-SA"/>
        </w:rPr>
        <w:t xml:space="preserve">: </w:t>
      </w:r>
    </w:p>
    <w:p w14:paraId="1CFF7544" w14:textId="17F4D489" w:rsidR="001E465A" w:rsidRPr="001E465A" w:rsidRDefault="001E465A" w:rsidP="001E465A">
      <w:pPr>
        <w:jc w:val="center"/>
        <w:rPr>
          <w:lang w:eastAsia="en-US" w:bidi="ar-SA"/>
        </w:rPr>
      </w:pPr>
      <w:r w:rsidRPr="001E465A">
        <w:rPr>
          <w:lang w:eastAsia="en-US" w:bidi="ar-SA"/>
        </w:rPr>
        <w:t>MD5("md5") = 1bc29b36f623ba82aaf6724fd3b16718</w:t>
      </w:r>
    </w:p>
    <w:p w14:paraId="268A447E" w14:textId="14149E07" w:rsidR="001E465A" w:rsidRDefault="001E465A" w:rsidP="001E465A">
      <w:pPr>
        <w:jc w:val="both"/>
        <w:rPr>
          <w:lang w:eastAsia="en-US" w:bidi="ar-SA"/>
        </w:rPr>
      </w:pPr>
      <w:r>
        <w:rPr>
          <w:lang w:val="en-US" w:eastAsia="en-US" w:bidi="ar-SA"/>
        </w:rPr>
        <w:t>MD</w:t>
      </w:r>
      <w:r w:rsidRPr="001E465A">
        <w:rPr>
          <w:lang w:eastAsia="en-US" w:bidi="ar-SA"/>
        </w:rPr>
        <w:t xml:space="preserve">5 </w:t>
      </w:r>
      <w:r>
        <w:rPr>
          <w:lang w:eastAsia="en-US" w:bidi="ar-SA"/>
        </w:rPr>
        <w:t xml:space="preserve">хорош тем, что даже небольшое изменение входного сообщения приводит к полному изменению </w:t>
      </w:r>
      <w:proofErr w:type="spellStart"/>
      <w:r>
        <w:rPr>
          <w:lang w:eastAsia="en-US" w:bidi="ar-SA"/>
        </w:rPr>
        <w:t>хеша</w:t>
      </w:r>
      <w:proofErr w:type="spellEnd"/>
      <w:r>
        <w:rPr>
          <w:lang w:eastAsia="en-US" w:bidi="ar-SA"/>
        </w:rPr>
        <w:t>:</w:t>
      </w:r>
    </w:p>
    <w:p w14:paraId="3B53ACB0" w14:textId="4DC1C0EE" w:rsidR="002F1D5A" w:rsidRDefault="001E465A" w:rsidP="001E465A">
      <w:pPr>
        <w:jc w:val="center"/>
        <w:rPr>
          <w:lang w:eastAsia="en-US" w:bidi="ar-SA"/>
        </w:rPr>
      </w:pPr>
      <w:r w:rsidRPr="001E465A">
        <w:rPr>
          <w:lang w:eastAsia="en-US" w:bidi="ar-SA"/>
        </w:rPr>
        <w:t>MD5("md4") = c93d3bf7a7c4afe94b64e30c2ce39f4f</w:t>
      </w:r>
    </w:p>
    <w:p w14:paraId="0FBBC3CA" w14:textId="6D14BF7B" w:rsidR="002F1D5A" w:rsidRDefault="002F1D5A" w:rsidP="002F1D5A">
      <w:pPr>
        <w:widowControl/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15CF1170" w14:textId="1471A27C" w:rsidR="002F1D5A" w:rsidRDefault="002F1D5A" w:rsidP="002F1D5A">
      <w:pPr>
        <w:pStyle w:val="2"/>
        <w:numPr>
          <w:ilvl w:val="1"/>
          <w:numId w:val="1"/>
        </w:numPr>
        <w:ind w:left="426" w:hanging="426"/>
      </w:pPr>
      <w:r>
        <w:lastRenderedPageBreak/>
        <w:t>Описание протокола передачи данных</w:t>
      </w:r>
    </w:p>
    <w:p w14:paraId="360DC283" w14:textId="344F2557" w:rsidR="00374366" w:rsidRDefault="002F1D5A" w:rsidP="00374366">
      <w:pPr>
        <w:rPr>
          <w:rFonts w:eastAsiaTheme="majorEastAsia" w:cstheme="majorBidi"/>
          <w:color w:val="000000" w:themeColor="text1"/>
          <w:kern w:val="0"/>
          <w:szCs w:val="26"/>
          <w:lang w:eastAsia="en-US" w:bidi="ar-SA"/>
        </w:rPr>
      </w:pPr>
      <w:r w:rsidRPr="002F1D5A">
        <w:rPr>
          <w:lang w:eastAsia="en-US" w:bidi="ar-SA"/>
        </w:rPr>
        <w:t>Для осуществления передачи данных между клиентом и сервером используется протокол, основанный на транспортном протоколе TCP</w:t>
      </w:r>
      <w:r>
        <w:rPr>
          <w:lang w:eastAsia="en-US" w:bidi="ar-SA"/>
        </w:rPr>
        <w:t>/</w:t>
      </w:r>
      <w:r>
        <w:rPr>
          <w:lang w:val="en-US" w:eastAsia="en-US" w:bidi="ar-SA"/>
        </w:rPr>
        <w:t>IP</w:t>
      </w:r>
      <w:r w:rsidRPr="002F1D5A">
        <w:rPr>
          <w:lang w:eastAsia="en-US" w:bidi="ar-SA"/>
        </w:rPr>
        <w:t>.</w:t>
      </w:r>
    </w:p>
    <w:p w14:paraId="6E36D127" w14:textId="5925BD53" w:rsidR="008F76BF" w:rsidRDefault="00374366" w:rsidP="00D72F0D">
      <w:pPr>
        <w:pStyle w:val="2"/>
        <w:numPr>
          <w:ilvl w:val="1"/>
          <w:numId w:val="1"/>
        </w:numPr>
        <w:ind w:left="426" w:hanging="426"/>
      </w:pPr>
      <w:r>
        <w:t>Общий алгоритм работы программы</w:t>
      </w:r>
    </w:p>
    <w:p w14:paraId="3FBA1DD2" w14:textId="03FE2556" w:rsidR="007847B3" w:rsidRDefault="00374366" w:rsidP="008B155D">
      <w:pPr>
        <w:jc w:val="both"/>
        <w:rPr>
          <w:lang w:eastAsia="en-US" w:bidi="ar-SA"/>
        </w:rPr>
      </w:pPr>
      <w:r>
        <w:rPr>
          <w:lang w:eastAsia="en-US" w:bidi="ar-SA"/>
        </w:rPr>
        <w:t>Работу программы можно описать следующим алгоритмом рисунке 4.</w:t>
      </w:r>
    </w:p>
    <w:p w14:paraId="69318187" w14:textId="4310888C" w:rsidR="008B155D" w:rsidRDefault="008B20E0" w:rsidP="007847B3">
      <w:pPr>
        <w:jc w:val="center"/>
        <w:rPr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424C96E7" wp14:editId="48F3910D">
            <wp:extent cx="5939790" cy="542036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C8C9" w14:textId="1FA6BB52" w:rsidR="008B155D" w:rsidRPr="000D2629" w:rsidRDefault="007847B3" w:rsidP="007847B3">
      <w:pPr>
        <w:jc w:val="center"/>
        <w:rPr>
          <w:sz w:val="24"/>
          <w:lang w:eastAsia="en-US" w:bidi="ar-SA"/>
        </w:rPr>
      </w:pPr>
      <w:r w:rsidRPr="007847B3">
        <w:rPr>
          <w:sz w:val="24"/>
          <w:lang w:eastAsia="en-US" w:bidi="ar-SA"/>
        </w:rPr>
        <w:t>Рис.4 Алгоритм работы программы</w:t>
      </w:r>
      <w:r w:rsidR="000D2629">
        <w:rPr>
          <w:sz w:val="24"/>
          <w:lang w:eastAsia="en-US" w:bidi="ar-SA"/>
        </w:rPr>
        <w:t>, часть 1</w:t>
      </w:r>
    </w:p>
    <w:p w14:paraId="173F53B0" w14:textId="77777777" w:rsidR="000D2629" w:rsidRDefault="000D2629" w:rsidP="007847B3">
      <w:pPr>
        <w:jc w:val="center"/>
        <w:rPr>
          <w:sz w:val="24"/>
          <w:lang w:eastAsia="en-US" w:bidi="ar-SA"/>
        </w:rPr>
      </w:pPr>
    </w:p>
    <w:p w14:paraId="33E33D63" w14:textId="77777777" w:rsidR="000D2629" w:rsidRDefault="000D2629">
      <w:pPr>
        <w:widowControl/>
        <w:suppressAutoHyphens w:val="0"/>
        <w:spacing w:after="160" w:line="259" w:lineRule="auto"/>
        <w:rPr>
          <w:sz w:val="24"/>
          <w:lang w:eastAsia="en-US" w:bidi="ar-SA"/>
        </w:rPr>
      </w:pPr>
      <w:r>
        <w:rPr>
          <w:sz w:val="24"/>
          <w:lang w:eastAsia="en-US" w:bidi="ar-SA"/>
        </w:rPr>
        <w:br w:type="page"/>
      </w:r>
    </w:p>
    <w:p w14:paraId="327F20FD" w14:textId="737A3F81" w:rsidR="000D2629" w:rsidRPr="007847B3" w:rsidRDefault="000D2629" w:rsidP="007847B3">
      <w:pPr>
        <w:jc w:val="center"/>
        <w:rPr>
          <w:sz w:val="24"/>
          <w:lang w:eastAsia="en-US" w:bidi="ar-SA"/>
        </w:rPr>
      </w:pPr>
    </w:p>
    <w:p w14:paraId="4628995E" w14:textId="676E5824" w:rsidR="008B155D" w:rsidRDefault="000D2629" w:rsidP="000D2629">
      <w:pPr>
        <w:jc w:val="center"/>
        <w:rPr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6532F426" wp14:editId="72CCE8A1">
            <wp:extent cx="5939790" cy="42208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8622" w14:textId="77777777" w:rsidR="000D2629" w:rsidRDefault="000D2629" w:rsidP="000D2629">
      <w:pPr>
        <w:jc w:val="center"/>
        <w:rPr>
          <w:sz w:val="24"/>
          <w:lang w:eastAsia="en-US" w:bidi="ar-SA"/>
        </w:rPr>
      </w:pPr>
      <w:r w:rsidRPr="007847B3">
        <w:rPr>
          <w:sz w:val="24"/>
          <w:lang w:eastAsia="en-US" w:bidi="ar-SA"/>
        </w:rPr>
        <w:t>Рис.4 Алгоритм работы программы</w:t>
      </w:r>
      <w:r>
        <w:rPr>
          <w:sz w:val="24"/>
          <w:lang w:eastAsia="en-US" w:bidi="ar-SA"/>
        </w:rPr>
        <w:t>, часть 2</w:t>
      </w:r>
    </w:p>
    <w:p w14:paraId="5FD89D72" w14:textId="77777777" w:rsidR="000D2629" w:rsidRDefault="000D2629">
      <w:pPr>
        <w:widowControl/>
        <w:suppressAutoHyphens w:val="0"/>
        <w:spacing w:after="160" w:line="259" w:lineRule="auto"/>
        <w:rPr>
          <w:sz w:val="24"/>
          <w:lang w:eastAsia="en-US" w:bidi="ar-SA"/>
        </w:rPr>
      </w:pPr>
      <w:r>
        <w:rPr>
          <w:sz w:val="24"/>
          <w:lang w:eastAsia="en-US" w:bidi="ar-SA"/>
        </w:rPr>
        <w:br w:type="page"/>
      </w:r>
    </w:p>
    <w:p w14:paraId="2DBA27D1" w14:textId="4DBD666E" w:rsidR="00904696" w:rsidRDefault="008B155D" w:rsidP="007847B3">
      <w:pPr>
        <w:pStyle w:val="a4"/>
      </w:pPr>
      <w:r>
        <w:lastRenderedPageBreak/>
        <w:t>Технологический раздел</w:t>
      </w:r>
    </w:p>
    <w:p w14:paraId="40555579" w14:textId="77777777" w:rsidR="00D72F0D" w:rsidRPr="00D72F0D" w:rsidRDefault="00D72F0D" w:rsidP="00D72F0D">
      <w:pPr>
        <w:pStyle w:val="ae"/>
        <w:keepNext/>
        <w:keepLines/>
        <w:widowControl/>
        <w:numPr>
          <w:ilvl w:val="0"/>
          <w:numId w:val="12"/>
        </w:numPr>
        <w:suppressAutoHyphens w:val="0"/>
        <w:spacing w:before="160" w:after="120" w:line="259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kern w:val="0"/>
          <w:szCs w:val="26"/>
          <w:lang w:eastAsia="en-US" w:bidi="ar-SA"/>
        </w:rPr>
      </w:pPr>
    </w:p>
    <w:p w14:paraId="7CABAD10" w14:textId="77777777" w:rsidR="00D72F0D" w:rsidRPr="00D72F0D" w:rsidRDefault="00D72F0D" w:rsidP="00D72F0D">
      <w:pPr>
        <w:pStyle w:val="ae"/>
        <w:keepNext/>
        <w:keepLines/>
        <w:widowControl/>
        <w:numPr>
          <w:ilvl w:val="0"/>
          <w:numId w:val="12"/>
        </w:numPr>
        <w:suppressAutoHyphens w:val="0"/>
        <w:spacing w:before="160" w:after="120" w:line="259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kern w:val="0"/>
          <w:szCs w:val="26"/>
          <w:lang w:eastAsia="en-US" w:bidi="ar-SA"/>
        </w:rPr>
      </w:pPr>
    </w:p>
    <w:p w14:paraId="7C460FDC" w14:textId="24BCDE5F" w:rsidR="008B155D" w:rsidRPr="00A2769F" w:rsidRDefault="008B155D" w:rsidP="00D72F0D">
      <w:pPr>
        <w:pStyle w:val="2"/>
        <w:numPr>
          <w:ilvl w:val="1"/>
          <w:numId w:val="1"/>
        </w:numPr>
        <w:ind w:left="426" w:hanging="443"/>
      </w:pPr>
      <w:r w:rsidRPr="00A2769F">
        <w:t>Язык программирования</w:t>
      </w:r>
    </w:p>
    <w:p w14:paraId="199725EE" w14:textId="59890C9B" w:rsidR="00565ADE" w:rsidRDefault="008B155D" w:rsidP="00A2769F">
      <w:pPr>
        <w:tabs>
          <w:tab w:val="left" w:pos="0"/>
        </w:tabs>
        <w:spacing w:line="276" w:lineRule="auto"/>
        <w:ind w:right="-3"/>
        <w:jc w:val="both"/>
        <w:rPr>
          <w:szCs w:val="28"/>
        </w:rPr>
      </w:pPr>
      <w:r>
        <w:t xml:space="preserve">Для написания данной программы был выбран язык программирования </w:t>
      </w:r>
      <w:r>
        <w:rPr>
          <w:lang w:val="en-US"/>
        </w:rPr>
        <w:t>C</w:t>
      </w:r>
      <w:r w:rsidRPr="008B155D">
        <w:t>#</w:t>
      </w:r>
      <w:r>
        <w:t>. С</w:t>
      </w:r>
      <w:r w:rsidRPr="00565ADE">
        <w:t>#</w:t>
      </w:r>
      <w:r>
        <w:t xml:space="preserve"> </w:t>
      </w:r>
      <w:r>
        <w:rPr>
          <w:lang w:eastAsia="en-US" w:bidi="ar-SA"/>
        </w:rPr>
        <w:t>–</w:t>
      </w:r>
      <w:r w:rsidRPr="00565ADE">
        <w:t xml:space="preserve"> </w:t>
      </w:r>
      <w:r>
        <w:t>объектно-ориентированный язык программирования</w:t>
      </w:r>
      <w:r w:rsidR="00565ADE">
        <w:t xml:space="preserve">, на котором можно писать приложения использую </w:t>
      </w:r>
      <w:r w:rsidR="00565ADE" w:rsidRPr="00565ADE">
        <w:t>.</w:t>
      </w:r>
      <w:r w:rsidR="00565ADE">
        <w:rPr>
          <w:lang w:val="en-US"/>
        </w:rPr>
        <w:t>NET</w:t>
      </w:r>
      <w:r w:rsidR="00565ADE" w:rsidRPr="00565ADE">
        <w:t xml:space="preserve"> </w:t>
      </w:r>
      <w:r w:rsidR="00565ADE">
        <w:rPr>
          <w:lang w:val="en-US"/>
        </w:rPr>
        <w:t>Framework</w:t>
      </w:r>
      <w:r w:rsidR="00565ADE">
        <w:t xml:space="preserve">. Это позволяет использовать такие встроенные библиотеки как </w:t>
      </w:r>
      <w:r w:rsidR="00565ADE" w:rsidRPr="00062089">
        <w:rPr>
          <w:szCs w:val="28"/>
          <w:lang w:val="en-US"/>
        </w:rPr>
        <w:t>Windows</w:t>
      </w:r>
      <w:r w:rsidR="00565ADE" w:rsidRPr="00062089">
        <w:rPr>
          <w:szCs w:val="28"/>
        </w:rPr>
        <w:t xml:space="preserve"> </w:t>
      </w:r>
      <w:r w:rsidR="00565ADE" w:rsidRPr="00062089">
        <w:rPr>
          <w:szCs w:val="28"/>
          <w:lang w:val="en-US"/>
        </w:rPr>
        <w:t>Communication</w:t>
      </w:r>
      <w:r w:rsidR="00565ADE" w:rsidRPr="00062089">
        <w:rPr>
          <w:szCs w:val="28"/>
        </w:rPr>
        <w:t xml:space="preserve"> </w:t>
      </w:r>
      <w:r w:rsidR="00565ADE" w:rsidRPr="00062089">
        <w:rPr>
          <w:szCs w:val="28"/>
          <w:lang w:val="en-US"/>
        </w:rPr>
        <w:t>Foundation</w:t>
      </w:r>
      <w:r w:rsidR="00565ADE" w:rsidRPr="00062089">
        <w:rPr>
          <w:szCs w:val="28"/>
        </w:rPr>
        <w:t xml:space="preserve">, </w:t>
      </w:r>
      <w:r w:rsidR="00565ADE" w:rsidRPr="00062089">
        <w:rPr>
          <w:szCs w:val="28"/>
          <w:lang w:val="en-US"/>
        </w:rPr>
        <w:t>Windows</w:t>
      </w:r>
      <w:r w:rsidR="00565ADE" w:rsidRPr="00062089">
        <w:rPr>
          <w:szCs w:val="28"/>
        </w:rPr>
        <w:t xml:space="preserve"> </w:t>
      </w:r>
      <w:r w:rsidR="00565ADE" w:rsidRPr="00062089">
        <w:rPr>
          <w:szCs w:val="28"/>
          <w:lang w:val="en-US"/>
        </w:rPr>
        <w:t>Presentation</w:t>
      </w:r>
      <w:r w:rsidR="00565ADE" w:rsidRPr="00062089">
        <w:rPr>
          <w:szCs w:val="28"/>
        </w:rPr>
        <w:t xml:space="preserve"> </w:t>
      </w:r>
      <w:r w:rsidR="00565ADE" w:rsidRPr="00062089">
        <w:rPr>
          <w:szCs w:val="28"/>
          <w:lang w:val="en-US"/>
        </w:rPr>
        <w:t>Foundation</w:t>
      </w:r>
      <w:r w:rsidR="00565ADE" w:rsidRPr="00062089">
        <w:rPr>
          <w:szCs w:val="28"/>
        </w:rPr>
        <w:t xml:space="preserve"> и многими другими, </w:t>
      </w:r>
      <w:r w:rsidR="00565ADE">
        <w:rPr>
          <w:szCs w:val="28"/>
        </w:rPr>
        <w:t xml:space="preserve">которые упрощают написание кода. </w:t>
      </w:r>
      <w:r w:rsidR="00565ADE" w:rsidRPr="00062089">
        <w:rPr>
          <w:szCs w:val="28"/>
        </w:rPr>
        <w:t xml:space="preserve">При написании программ на языке </w:t>
      </w:r>
      <w:r w:rsidR="00565ADE" w:rsidRPr="00062089">
        <w:rPr>
          <w:szCs w:val="28"/>
          <w:lang w:val="en-US"/>
        </w:rPr>
        <w:t>C</w:t>
      </w:r>
      <w:r w:rsidR="00565ADE" w:rsidRPr="00062089">
        <w:rPr>
          <w:szCs w:val="28"/>
        </w:rPr>
        <w:t xml:space="preserve"># разработчикам предоставляется автоматический сборщик мусора, который контролирует освобождение ресурсов и этим самым позволяет предотвратить утечку памяти. Язык </w:t>
      </w:r>
      <w:r w:rsidR="00565ADE" w:rsidRPr="00062089">
        <w:rPr>
          <w:szCs w:val="28"/>
          <w:lang w:val="en-US"/>
        </w:rPr>
        <w:t>C</w:t>
      </w:r>
      <w:r w:rsidR="00565ADE" w:rsidRPr="00062089">
        <w:rPr>
          <w:szCs w:val="28"/>
        </w:rPr>
        <w:t># позволяет обрабатывать исключение, перехватывая ошибки и обрабатывая их необходимым для разработчика образом, тем самым позволяя избавиться от ошибок реального времени, которые могут привести к закрытию приложения.</w:t>
      </w:r>
      <w:r w:rsidR="00565ADE">
        <w:rPr>
          <w:szCs w:val="28"/>
        </w:rPr>
        <w:t xml:space="preserve"> </w:t>
      </w:r>
    </w:p>
    <w:p w14:paraId="1407517F" w14:textId="77777777" w:rsidR="00A2769F" w:rsidRDefault="00A2769F" w:rsidP="00A2769F">
      <w:pPr>
        <w:tabs>
          <w:tab w:val="left" w:pos="0"/>
        </w:tabs>
        <w:spacing w:line="276" w:lineRule="auto"/>
        <w:ind w:right="-3"/>
        <w:jc w:val="both"/>
        <w:rPr>
          <w:szCs w:val="28"/>
        </w:rPr>
      </w:pPr>
    </w:p>
    <w:p w14:paraId="150DDD6E" w14:textId="3D0259D1" w:rsidR="00565ADE" w:rsidRPr="00A2769F" w:rsidRDefault="00565ADE" w:rsidP="00D72F0D">
      <w:pPr>
        <w:pStyle w:val="2"/>
        <w:numPr>
          <w:ilvl w:val="1"/>
          <w:numId w:val="1"/>
        </w:numPr>
        <w:ind w:left="426" w:hanging="443"/>
      </w:pPr>
      <w:r w:rsidRPr="00A2769F">
        <w:t>Использование WPF</w:t>
      </w:r>
    </w:p>
    <w:p w14:paraId="418387C7" w14:textId="47AAA324" w:rsidR="002A05EF" w:rsidRPr="002A05EF" w:rsidRDefault="002A05EF" w:rsidP="00A2769F">
      <w:pPr>
        <w:spacing w:line="276" w:lineRule="auto"/>
        <w:jc w:val="both"/>
      </w:pPr>
      <w:r w:rsidRPr="002A05EF">
        <w:t>Для разработки интерфейса была выбрана технология WPF.</w:t>
      </w:r>
      <w:r w:rsidR="00A2769F">
        <w:t xml:space="preserve"> </w:t>
      </w:r>
      <w:proofErr w:type="spellStart"/>
      <w:r w:rsidRPr="002A05EF">
        <w:t>Windows</w:t>
      </w:r>
      <w:proofErr w:type="spellEnd"/>
      <w:r w:rsidRPr="002A05EF">
        <w:t xml:space="preserve"> </w:t>
      </w:r>
      <w:proofErr w:type="spellStart"/>
      <w:r w:rsidRPr="002A05EF">
        <w:t>Presentation</w:t>
      </w:r>
      <w:proofErr w:type="spellEnd"/>
      <w:r w:rsidRPr="002A05EF">
        <w:t xml:space="preserve"> </w:t>
      </w:r>
      <w:proofErr w:type="spellStart"/>
      <w:r w:rsidRPr="002A05EF">
        <w:t>Foundation</w:t>
      </w:r>
      <w:proofErr w:type="spellEnd"/>
      <w:r w:rsidRPr="002A05EF">
        <w:t xml:space="preserve"> (WPF) — система для построения клиентских приложений </w:t>
      </w:r>
      <w:proofErr w:type="spellStart"/>
      <w:r w:rsidRPr="002A05EF">
        <w:t>Windows</w:t>
      </w:r>
      <w:proofErr w:type="spellEnd"/>
      <w:r w:rsidRPr="002A05EF">
        <w:t xml:space="preserve"> с визуально привлекательными возможностями взаимодействия с пользователем, графическая (презентационная) подсистема в составе .NET </w:t>
      </w:r>
      <w:proofErr w:type="spellStart"/>
      <w:r w:rsidRPr="002A05EF">
        <w:t>Framework</w:t>
      </w:r>
      <w:proofErr w:type="spellEnd"/>
      <w:r w:rsidRPr="002A05EF">
        <w:t xml:space="preserve"> (начиная с версии 3.0), использующая язык XAML.</w:t>
      </w:r>
    </w:p>
    <w:p w14:paraId="6DFCBA47" w14:textId="1437A217" w:rsidR="002A05EF" w:rsidRDefault="002A05EF" w:rsidP="002A05EF">
      <w:pPr>
        <w:spacing w:line="276" w:lineRule="auto"/>
        <w:jc w:val="both"/>
      </w:pPr>
      <w:r w:rsidRPr="002A05EF">
        <w:t>WPF позволяет создавать интерфейс программы, сочетающий красочность информативность и удобство в использование.</w:t>
      </w:r>
      <w:r w:rsidR="006C2289" w:rsidRPr="006C2289">
        <w:t xml:space="preserve"> </w:t>
      </w:r>
    </w:p>
    <w:p w14:paraId="355208C0" w14:textId="77777777" w:rsidR="006C2289" w:rsidRDefault="006C2289" w:rsidP="002A05EF">
      <w:pPr>
        <w:spacing w:line="276" w:lineRule="auto"/>
        <w:jc w:val="both"/>
      </w:pPr>
    </w:p>
    <w:p w14:paraId="272670AA" w14:textId="1DB013A6" w:rsidR="006C2289" w:rsidRPr="006C2289" w:rsidRDefault="006C2289" w:rsidP="00D72F0D">
      <w:pPr>
        <w:pStyle w:val="2"/>
        <w:numPr>
          <w:ilvl w:val="1"/>
          <w:numId w:val="1"/>
        </w:numPr>
        <w:ind w:left="426" w:hanging="443"/>
      </w:pPr>
      <w:r>
        <w:t>Использование</w:t>
      </w:r>
      <w:r w:rsidRPr="006C2289">
        <w:t xml:space="preserve"> WCF</w:t>
      </w:r>
    </w:p>
    <w:p w14:paraId="08BCE51B" w14:textId="12ECF802" w:rsidR="006C2289" w:rsidRDefault="006C2289" w:rsidP="006C2289">
      <w:pPr>
        <w:spacing w:line="276" w:lineRule="auto"/>
        <w:jc w:val="both"/>
      </w:pPr>
      <w:proofErr w:type="spellStart"/>
      <w:r w:rsidRPr="006C2289">
        <w:t>Windows</w:t>
      </w:r>
      <w:proofErr w:type="spellEnd"/>
      <w:r w:rsidRPr="006C2289">
        <w:t xml:space="preserve"> </w:t>
      </w:r>
      <w:proofErr w:type="spellStart"/>
      <w:r w:rsidRPr="006C2289">
        <w:t>Communication</w:t>
      </w:r>
      <w:proofErr w:type="spellEnd"/>
      <w:r w:rsidRPr="006C2289">
        <w:t xml:space="preserve"> </w:t>
      </w:r>
      <w:proofErr w:type="spellStart"/>
      <w:r w:rsidRPr="006C2289">
        <w:t>Foundation</w:t>
      </w:r>
      <w:proofErr w:type="spellEnd"/>
      <w:r w:rsidRPr="006C2289">
        <w:t xml:space="preserve">(WCF) </w:t>
      </w:r>
      <w:r w:rsidRPr="002A05EF">
        <w:t xml:space="preserve">— </w:t>
      </w:r>
      <w:r>
        <w:t xml:space="preserve">программный </w:t>
      </w:r>
      <w:proofErr w:type="spellStart"/>
      <w:r>
        <w:t>фреймворк</w:t>
      </w:r>
      <w:proofErr w:type="spellEnd"/>
      <w:r>
        <w:t xml:space="preserve">, используемый для обмена данными между приложениями, входящий в состав .NET </w:t>
      </w:r>
      <w:proofErr w:type="spellStart"/>
      <w:r>
        <w:t>Framework</w:t>
      </w:r>
      <w:proofErr w:type="spellEnd"/>
      <w:r>
        <w:t xml:space="preserve">. Благодаря WCF есть возможность построения безопасных и надёжных транзакционных систем через упрощённую унифицированную программную модель межплатформенного взаимодействия. Комбинируя функциональность существующих технологий .NET по разработке распределённых приложений, WCF предоставляет единую инфраструктуру разработки, при умелом применении повышающую производительность и снижающую затраты на создание безопасных, надёжных и транзакционных </w:t>
      </w:r>
      <w:proofErr w:type="spellStart"/>
      <w:r>
        <w:t>Web</w:t>
      </w:r>
      <w:proofErr w:type="spellEnd"/>
      <w:r>
        <w:t>-служб нового поколения.</w:t>
      </w:r>
    </w:p>
    <w:p w14:paraId="2787BC4D" w14:textId="38834621" w:rsidR="009E38C3" w:rsidRDefault="009E38C3" w:rsidP="006C2289">
      <w:pPr>
        <w:spacing w:line="276" w:lineRule="auto"/>
        <w:jc w:val="both"/>
      </w:pPr>
    </w:p>
    <w:p w14:paraId="3D491A50" w14:textId="119A88EC" w:rsidR="009E38C3" w:rsidRDefault="009E38C3" w:rsidP="009E38C3">
      <w:pPr>
        <w:pStyle w:val="2"/>
        <w:numPr>
          <w:ilvl w:val="1"/>
          <w:numId w:val="1"/>
        </w:numPr>
        <w:ind w:left="426" w:hanging="443"/>
      </w:pPr>
      <w:r>
        <w:lastRenderedPageBreak/>
        <w:t xml:space="preserve">Использование </w:t>
      </w:r>
      <w:proofErr w:type="spellStart"/>
      <w:r w:rsidRPr="009E38C3">
        <w:t>NLog</w:t>
      </w:r>
      <w:proofErr w:type="spellEnd"/>
    </w:p>
    <w:p w14:paraId="2D9D9644" w14:textId="1F4C022B" w:rsidR="009E38C3" w:rsidRPr="0070796F" w:rsidRDefault="009E38C3" w:rsidP="0070796F">
      <w:pPr>
        <w:jc w:val="both"/>
        <w:rPr>
          <w:lang w:eastAsia="en-US" w:bidi="ar-SA"/>
        </w:rPr>
      </w:pPr>
      <w:proofErr w:type="spellStart"/>
      <w:r>
        <w:rPr>
          <w:lang w:val="en-US" w:eastAsia="en-US" w:bidi="ar-SA"/>
        </w:rPr>
        <w:t>NLog</w:t>
      </w:r>
      <w:proofErr w:type="spellEnd"/>
      <w:r w:rsidRPr="009E38C3">
        <w:rPr>
          <w:lang w:eastAsia="en-US" w:bidi="ar-SA"/>
        </w:rPr>
        <w:t xml:space="preserve"> </w:t>
      </w:r>
      <w:r>
        <w:rPr>
          <w:lang w:eastAsia="en-US" w:bidi="ar-SA"/>
        </w:rPr>
        <w:t>свободн</w:t>
      </w:r>
      <w:r w:rsidR="0070796F">
        <w:rPr>
          <w:lang w:eastAsia="en-US" w:bidi="ar-SA"/>
        </w:rPr>
        <w:t>ая</w:t>
      </w:r>
      <w:r>
        <w:rPr>
          <w:lang w:eastAsia="en-US" w:bidi="ar-SA"/>
        </w:rPr>
        <w:t xml:space="preserve"> </w:t>
      </w:r>
      <w:r w:rsidR="0070796F">
        <w:rPr>
          <w:lang w:eastAsia="en-US" w:bidi="ar-SA"/>
        </w:rPr>
        <w:t>платформа</w:t>
      </w:r>
      <w:r>
        <w:rPr>
          <w:lang w:eastAsia="en-US" w:bidi="ar-SA"/>
        </w:rPr>
        <w:t xml:space="preserve"> ведения журнала для платформы </w:t>
      </w:r>
      <w:r w:rsidRPr="009E38C3">
        <w:rPr>
          <w:lang w:eastAsia="en-US" w:bidi="ar-SA"/>
        </w:rPr>
        <w:t>.</w:t>
      </w:r>
      <w:r>
        <w:rPr>
          <w:lang w:val="en-US" w:eastAsia="en-US" w:bidi="ar-SA"/>
        </w:rPr>
        <w:t>NET</w:t>
      </w:r>
      <w:r w:rsidR="0070796F">
        <w:rPr>
          <w:lang w:eastAsia="en-US" w:bidi="ar-SA"/>
        </w:rPr>
        <w:t xml:space="preserve"> с широким выбором инструментов и возможностей для гибкой настройки </w:t>
      </w:r>
      <w:proofErr w:type="spellStart"/>
      <w:r w:rsidR="0070796F">
        <w:rPr>
          <w:lang w:eastAsia="en-US" w:bidi="ar-SA"/>
        </w:rPr>
        <w:t>журналирования</w:t>
      </w:r>
      <w:proofErr w:type="spellEnd"/>
      <w:r w:rsidR="0070796F">
        <w:rPr>
          <w:lang w:eastAsia="en-US" w:bidi="ar-SA"/>
        </w:rPr>
        <w:t xml:space="preserve">. </w:t>
      </w:r>
      <w:proofErr w:type="spellStart"/>
      <w:r w:rsidR="0070796F">
        <w:rPr>
          <w:lang w:val="en-US" w:eastAsia="en-US" w:bidi="ar-SA"/>
        </w:rPr>
        <w:t>NLog</w:t>
      </w:r>
      <w:proofErr w:type="spellEnd"/>
      <w:r w:rsidR="0070796F">
        <w:rPr>
          <w:lang w:eastAsia="en-US" w:bidi="ar-SA"/>
        </w:rPr>
        <w:t xml:space="preserve"> может фиксировать любые диагностические сообщения программы, дополнять их необходимой информацией (дата/</w:t>
      </w:r>
      <w:r w:rsidR="00983196">
        <w:rPr>
          <w:lang w:eastAsia="en-US" w:bidi="ar-SA"/>
        </w:rPr>
        <w:t>время</w:t>
      </w:r>
      <w:r w:rsidR="0070796F">
        <w:rPr>
          <w:lang w:eastAsia="en-US" w:bidi="ar-SA"/>
        </w:rPr>
        <w:t xml:space="preserve">, </w:t>
      </w:r>
      <w:r w:rsidR="00983196">
        <w:rPr>
          <w:lang w:eastAsia="en-US" w:bidi="ar-SA"/>
        </w:rPr>
        <w:t>процесс, имя пользователя, имя операции</w:t>
      </w:r>
      <w:r w:rsidR="0070796F">
        <w:rPr>
          <w:lang w:eastAsia="en-US" w:bidi="ar-SA"/>
        </w:rPr>
        <w:t>)</w:t>
      </w:r>
      <w:r w:rsidR="00983196">
        <w:rPr>
          <w:lang w:eastAsia="en-US" w:bidi="ar-SA"/>
        </w:rPr>
        <w:t xml:space="preserve">, отформатировать их в </w:t>
      </w:r>
      <w:proofErr w:type="spellStart"/>
      <w:r w:rsidR="00983196">
        <w:rPr>
          <w:lang w:eastAsia="en-US" w:bidi="ar-SA"/>
        </w:rPr>
        <w:t>соответсвии</w:t>
      </w:r>
      <w:proofErr w:type="spellEnd"/>
      <w:r w:rsidR="00983196">
        <w:rPr>
          <w:lang w:eastAsia="en-US" w:bidi="ar-SA"/>
        </w:rPr>
        <w:t xml:space="preserve"> с требованием пользователя и сохранить либо в БД, либо в файл.</w:t>
      </w:r>
    </w:p>
    <w:p w14:paraId="3663284D" w14:textId="77777777" w:rsidR="00565ADE" w:rsidRPr="00062089" w:rsidRDefault="00565ADE" w:rsidP="00565ADE">
      <w:pPr>
        <w:tabs>
          <w:tab w:val="left" w:pos="5067"/>
        </w:tabs>
        <w:spacing w:line="276" w:lineRule="auto"/>
        <w:ind w:right="-3"/>
        <w:jc w:val="both"/>
        <w:rPr>
          <w:szCs w:val="28"/>
        </w:rPr>
      </w:pPr>
    </w:p>
    <w:p w14:paraId="52679759" w14:textId="2ADDA13C" w:rsidR="00D72F0D" w:rsidRDefault="00D72F0D" w:rsidP="00D72F0D">
      <w:pPr>
        <w:pStyle w:val="2"/>
        <w:numPr>
          <w:ilvl w:val="1"/>
          <w:numId w:val="1"/>
        </w:numPr>
        <w:ind w:left="426" w:hanging="443"/>
      </w:pPr>
      <w:r>
        <w:t>Скриншоты программы</w:t>
      </w:r>
    </w:p>
    <w:p w14:paraId="388C9F09" w14:textId="6B261B5A" w:rsidR="00D72F0D" w:rsidRDefault="00D72F0D" w:rsidP="00D72F0D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Приложение разделено на две формы. Первая форма – форма </w:t>
      </w:r>
      <w:r w:rsidRPr="00374366">
        <w:rPr>
          <w:lang w:eastAsia="en-US" w:bidi="ar-SA"/>
        </w:rPr>
        <w:t xml:space="preserve">аутентификации </w:t>
      </w:r>
      <w:r>
        <w:rPr>
          <w:lang w:eastAsia="en-US" w:bidi="ar-SA"/>
        </w:rPr>
        <w:t xml:space="preserve">пользователя (рис. 5). Вторая форма позволяет пользователю выбирать любой файл на компьютере для вычисление </w:t>
      </w:r>
      <w:proofErr w:type="spellStart"/>
      <w:r>
        <w:rPr>
          <w:lang w:eastAsia="en-US" w:bidi="ar-SA"/>
        </w:rPr>
        <w:t>хеша</w:t>
      </w:r>
      <w:proofErr w:type="spellEnd"/>
      <w:r>
        <w:rPr>
          <w:lang w:eastAsia="en-US" w:bidi="ar-SA"/>
        </w:rPr>
        <w:t xml:space="preserve">, и для пересылки </w:t>
      </w:r>
      <w:proofErr w:type="spellStart"/>
      <w:r>
        <w:rPr>
          <w:lang w:eastAsia="en-US" w:bidi="ar-SA"/>
        </w:rPr>
        <w:t>хеша</w:t>
      </w:r>
      <w:proofErr w:type="spellEnd"/>
      <w:r>
        <w:rPr>
          <w:lang w:eastAsia="en-US" w:bidi="ar-SA"/>
        </w:rPr>
        <w:t xml:space="preserve"> на другой компьютер (рис. 6). </w:t>
      </w:r>
    </w:p>
    <w:p w14:paraId="05BDFCC8" w14:textId="77777777" w:rsidR="00D72F0D" w:rsidRDefault="00D72F0D" w:rsidP="00D72F0D">
      <w:pPr>
        <w:jc w:val="both"/>
        <w:rPr>
          <w:lang w:eastAsia="en-US" w:bidi="ar-SA"/>
        </w:rPr>
      </w:pPr>
    </w:p>
    <w:p w14:paraId="64973655" w14:textId="09ADAAFE" w:rsidR="00D72F0D" w:rsidRDefault="00D72F0D" w:rsidP="00D72F0D">
      <w:pPr>
        <w:jc w:val="center"/>
        <w:rPr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5A23EA16" wp14:editId="5BA951A2">
            <wp:extent cx="3782060" cy="150685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4521" w14:textId="77777777" w:rsidR="00D72F0D" w:rsidRPr="007847B3" w:rsidRDefault="00D72F0D" w:rsidP="00D72F0D">
      <w:pPr>
        <w:jc w:val="center"/>
        <w:rPr>
          <w:sz w:val="24"/>
          <w:lang w:eastAsia="en-US" w:bidi="ar-SA"/>
        </w:rPr>
      </w:pPr>
      <w:r w:rsidRPr="007847B3">
        <w:rPr>
          <w:sz w:val="24"/>
          <w:lang w:eastAsia="en-US" w:bidi="ar-SA"/>
        </w:rPr>
        <w:t>Рис.5 Форма аутентификации</w:t>
      </w:r>
    </w:p>
    <w:p w14:paraId="29C4CC32" w14:textId="77777777" w:rsidR="00D72F0D" w:rsidRDefault="00D72F0D" w:rsidP="00D72F0D">
      <w:pPr>
        <w:jc w:val="both"/>
        <w:rPr>
          <w:lang w:eastAsia="en-US" w:bidi="ar-SA"/>
        </w:rPr>
      </w:pPr>
    </w:p>
    <w:p w14:paraId="7DDA5F65" w14:textId="427F2625" w:rsidR="00D72F0D" w:rsidRDefault="0070796F" w:rsidP="00D72F0D">
      <w:pPr>
        <w:jc w:val="center"/>
        <w:rPr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3BAC1913" wp14:editId="468A4B7F">
            <wp:extent cx="5939790" cy="35553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9F9A" w14:textId="393A9F4A" w:rsidR="002F1D5A" w:rsidRDefault="00D72F0D" w:rsidP="00D72F0D">
      <w:pPr>
        <w:jc w:val="center"/>
        <w:rPr>
          <w:sz w:val="24"/>
          <w:lang w:eastAsia="en-US" w:bidi="ar-SA"/>
        </w:rPr>
      </w:pPr>
      <w:r w:rsidRPr="007847B3">
        <w:rPr>
          <w:sz w:val="24"/>
          <w:lang w:eastAsia="en-US" w:bidi="ar-SA"/>
        </w:rPr>
        <w:t xml:space="preserve">Рис.6 Основная форма программы </w:t>
      </w:r>
    </w:p>
    <w:p w14:paraId="18FDB632" w14:textId="77777777" w:rsidR="002F1D5A" w:rsidRDefault="002F1D5A">
      <w:pPr>
        <w:widowControl/>
        <w:suppressAutoHyphens w:val="0"/>
        <w:spacing w:after="160" w:line="259" w:lineRule="auto"/>
        <w:rPr>
          <w:sz w:val="24"/>
          <w:lang w:eastAsia="en-US" w:bidi="ar-SA"/>
        </w:rPr>
      </w:pPr>
      <w:r>
        <w:rPr>
          <w:sz w:val="24"/>
          <w:lang w:eastAsia="en-US" w:bidi="ar-SA"/>
        </w:rPr>
        <w:br w:type="page"/>
      </w:r>
    </w:p>
    <w:p w14:paraId="3B87831A" w14:textId="30DF05F5" w:rsidR="002F1D5A" w:rsidRDefault="002F1D5A" w:rsidP="00D72F0D">
      <w:pPr>
        <w:jc w:val="center"/>
        <w:rPr>
          <w:sz w:val="24"/>
          <w:lang w:eastAsia="en-US" w:bidi="ar-SA"/>
        </w:rPr>
      </w:pPr>
      <w:r>
        <w:rPr>
          <w:noProof/>
          <w:sz w:val="24"/>
          <w:lang w:eastAsia="ru-RU" w:bidi="ar-SA"/>
        </w:rPr>
        <w:lastRenderedPageBreak/>
        <w:drawing>
          <wp:inline distT="0" distB="0" distL="0" distR="0" wp14:anchorId="28F024AF" wp14:editId="667BA7BE">
            <wp:extent cx="5932805" cy="30283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E29E" w14:textId="5BBB4D0B" w:rsidR="00D72F0D" w:rsidRDefault="002F1D5A" w:rsidP="00D72F0D">
      <w:pPr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>Рис.7 Скриншот работы программы</w:t>
      </w:r>
    </w:p>
    <w:p w14:paraId="14EDB497" w14:textId="77777777" w:rsidR="002F1D5A" w:rsidRDefault="002F1D5A" w:rsidP="0070796F">
      <w:pPr>
        <w:widowControl/>
        <w:suppressAutoHyphens w:val="0"/>
        <w:spacing w:after="160" w:line="259" w:lineRule="auto"/>
        <w:rPr>
          <w:sz w:val="24"/>
          <w:lang w:eastAsia="en-US" w:bidi="ar-SA"/>
        </w:rPr>
      </w:pPr>
    </w:p>
    <w:p w14:paraId="6C8336D8" w14:textId="77777777" w:rsidR="002F1D5A" w:rsidRDefault="002F1D5A">
      <w:pPr>
        <w:widowControl/>
        <w:suppressAutoHyphens w:val="0"/>
        <w:spacing w:after="160" w:line="259" w:lineRule="auto"/>
        <w:rPr>
          <w:sz w:val="24"/>
          <w:lang w:eastAsia="en-US" w:bidi="ar-SA"/>
        </w:rPr>
      </w:pPr>
      <w:r>
        <w:rPr>
          <w:sz w:val="24"/>
          <w:lang w:eastAsia="en-US" w:bidi="ar-SA"/>
        </w:rPr>
        <w:br w:type="page"/>
      </w:r>
    </w:p>
    <w:p w14:paraId="16901EB2" w14:textId="00DBEA65" w:rsidR="008B155D" w:rsidRPr="00374366" w:rsidRDefault="002F1D5A" w:rsidP="0070796F">
      <w:pPr>
        <w:widowControl/>
        <w:suppressAutoHyphens w:val="0"/>
        <w:spacing w:after="160" w:line="259" w:lineRule="auto"/>
      </w:pPr>
      <w:r>
        <w:lastRenderedPageBreak/>
        <w:t>Выводы</w:t>
      </w:r>
    </w:p>
    <w:sectPr w:rsidR="008B155D" w:rsidRPr="00374366" w:rsidSect="001F5B8A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CA128" w14:textId="77777777" w:rsidR="006844D4" w:rsidRDefault="006844D4" w:rsidP="001F5B8A">
      <w:r>
        <w:separator/>
      </w:r>
    </w:p>
  </w:endnote>
  <w:endnote w:type="continuationSeparator" w:id="0">
    <w:p w14:paraId="5A3BC6D5" w14:textId="77777777" w:rsidR="006844D4" w:rsidRDefault="006844D4" w:rsidP="001F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765280"/>
      <w:docPartObj>
        <w:docPartGallery w:val="Page Numbers (Bottom of Page)"/>
        <w:docPartUnique/>
      </w:docPartObj>
    </w:sdtPr>
    <w:sdtEndPr/>
    <w:sdtContent>
      <w:p w14:paraId="1DC0D039" w14:textId="77777777" w:rsidR="001F5B8A" w:rsidRDefault="001F5B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F1F">
          <w:rPr>
            <w:noProof/>
          </w:rPr>
          <w:t>7</w:t>
        </w:r>
        <w:r>
          <w:fldChar w:fldCharType="end"/>
        </w:r>
      </w:p>
    </w:sdtContent>
  </w:sdt>
  <w:p w14:paraId="0900EE41" w14:textId="77777777" w:rsidR="001F5B8A" w:rsidRDefault="001F5B8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F3679" w14:textId="67A1966C" w:rsidR="001F5B8A" w:rsidRDefault="001F5B8A">
    <w:pPr>
      <w:pStyle w:val="a9"/>
      <w:jc w:val="center"/>
    </w:pPr>
  </w:p>
  <w:p w14:paraId="0D899CF2" w14:textId="77777777" w:rsidR="001F5B8A" w:rsidRDefault="001F5B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985B5" w14:textId="77777777" w:rsidR="006844D4" w:rsidRDefault="006844D4" w:rsidP="001F5B8A">
      <w:r>
        <w:separator/>
      </w:r>
    </w:p>
  </w:footnote>
  <w:footnote w:type="continuationSeparator" w:id="0">
    <w:p w14:paraId="570F04B8" w14:textId="77777777" w:rsidR="006844D4" w:rsidRDefault="006844D4" w:rsidP="001F5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92BFC" w14:textId="7AB529B1" w:rsidR="001F5B8A" w:rsidRDefault="001F5B8A">
    <w:pPr>
      <w:pStyle w:val="a7"/>
      <w:jc w:val="center"/>
    </w:pPr>
  </w:p>
  <w:p w14:paraId="4C99114D" w14:textId="77777777" w:rsidR="001F5B8A" w:rsidRDefault="001F5B8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7A0390C"/>
    <w:multiLevelType w:val="hybridMultilevel"/>
    <w:tmpl w:val="4C1E8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60CDF"/>
    <w:multiLevelType w:val="hybridMultilevel"/>
    <w:tmpl w:val="0DEA2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27DC6"/>
    <w:multiLevelType w:val="hybridMultilevel"/>
    <w:tmpl w:val="EF74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D6178"/>
    <w:multiLevelType w:val="hybridMultilevel"/>
    <w:tmpl w:val="6248C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9758E"/>
    <w:multiLevelType w:val="multilevel"/>
    <w:tmpl w:val="78E67B3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sz w:val="28"/>
        <w:szCs w:val="28"/>
        <w:lang w:val="en-US"/>
      </w:rPr>
    </w:lvl>
    <w:lvl w:ilvl="1">
      <w:start w:val="1"/>
      <w:numFmt w:val="decimal"/>
      <w:isLgl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6">
    <w:nsid w:val="405D7DCF"/>
    <w:multiLevelType w:val="hybridMultilevel"/>
    <w:tmpl w:val="798A3B96"/>
    <w:lvl w:ilvl="0" w:tplc="C16CF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07F10"/>
    <w:multiLevelType w:val="hybridMultilevel"/>
    <w:tmpl w:val="BC325AE4"/>
    <w:lvl w:ilvl="0" w:tplc="D640F0D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>
      <w:startOverride w:val="1"/>
    </w:lvlOverride>
  </w:num>
  <w:num w:numId="11">
    <w:abstractNumId w:val="5"/>
    <w:lvlOverride w:ilvl="0">
      <w:startOverride w:val="3"/>
    </w:lvlOverride>
    <w:lvlOverride w:ilvl="1">
      <w:startOverride w:val="3"/>
    </w:lvlOverride>
  </w:num>
  <w:num w:numId="12">
    <w:abstractNumId w:val="7"/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8A"/>
    <w:rsid w:val="000D2629"/>
    <w:rsid w:val="00172A1A"/>
    <w:rsid w:val="001A5A53"/>
    <w:rsid w:val="001E465A"/>
    <w:rsid w:val="001F0F5E"/>
    <w:rsid w:val="001F5B8A"/>
    <w:rsid w:val="002A05EF"/>
    <w:rsid w:val="002F1D5A"/>
    <w:rsid w:val="00337E76"/>
    <w:rsid w:val="0035665D"/>
    <w:rsid w:val="00374366"/>
    <w:rsid w:val="003C58BD"/>
    <w:rsid w:val="003D24D3"/>
    <w:rsid w:val="0040026D"/>
    <w:rsid w:val="004E3B5A"/>
    <w:rsid w:val="00565ADE"/>
    <w:rsid w:val="005D7C53"/>
    <w:rsid w:val="005E1CA2"/>
    <w:rsid w:val="005E3D1D"/>
    <w:rsid w:val="006844D4"/>
    <w:rsid w:val="006C2289"/>
    <w:rsid w:val="0070796F"/>
    <w:rsid w:val="00711944"/>
    <w:rsid w:val="00725768"/>
    <w:rsid w:val="007847B3"/>
    <w:rsid w:val="007C3291"/>
    <w:rsid w:val="008B155D"/>
    <w:rsid w:val="008B20E0"/>
    <w:rsid w:val="008F76BF"/>
    <w:rsid w:val="00904696"/>
    <w:rsid w:val="00983196"/>
    <w:rsid w:val="009A6FAD"/>
    <w:rsid w:val="009E38C3"/>
    <w:rsid w:val="00A2769F"/>
    <w:rsid w:val="00A81546"/>
    <w:rsid w:val="00BD5826"/>
    <w:rsid w:val="00C20F9B"/>
    <w:rsid w:val="00C4545F"/>
    <w:rsid w:val="00C64118"/>
    <w:rsid w:val="00C86FA8"/>
    <w:rsid w:val="00D06B90"/>
    <w:rsid w:val="00D0730E"/>
    <w:rsid w:val="00D4653D"/>
    <w:rsid w:val="00D610D8"/>
    <w:rsid w:val="00D72F0D"/>
    <w:rsid w:val="00E90457"/>
    <w:rsid w:val="00EB1C0E"/>
    <w:rsid w:val="00EE6364"/>
    <w:rsid w:val="00F82F1F"/>
    <w:rsid w:val="00F95757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E139"/>
  <w15:chartTrackingRefBased/>
  <w15:docId w15:val="{07450813-5268-4A25-9424-0A11F71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653D"/>
    <w:pPr>
      <w:widowControl w:val="0"/>
      <w:suppressAutoHyphens/>
      <w:spacing w:after="0" w:line="240" w:lineRule="auto"/>
    </w:pPr>
    <w:rPr>
      <w:rFonts w:ascii="Times New Roman" w:eastAsia="Droid Sans" w:hAnsi="Times New Roman" w:cs="Lohit Hindi"/>
      <w:kern w:val="1"/>
      <w:sz w:val="28"/>
      <w:szCs w:val="24"/>
      <w:lang w:eastAsia="hi-IN" w:bidi="hi-IN"/>
    </w:rPr>
  </w:style>
  <w:style w:type="paragraph" w:styleId="1">
    <w:name w:val="heading 1"/>
    <w:basedOn w:val="a0"/>
    <w:next w:val="a0"/>
    <w:link w:val="10"/>
    <w:uiPriority w:val="9"/>
    <w:rsid w:val="00565ADE"/>
    <w:pPr>
      <w:keepNext/>
      <w:keepLines/>
      <w:widowControl/>
      <w:numPr>
        <w:numId w:val="1"/>
      </w:numPr>
      <w:suppressAutoHyphens w:val="0"/>
      <w:spacing w:before="240" w:after="240" w:line="259" w:lineRule="auto"/>
      <w:outlineLvl w:val="0"/>
    </w:pPr>
    <w:rPr>
      <w:rFonts w:eastAsiaTheme="majorEastAsia" w:cstheme="majorBidi"/>
      <w:kern w:val="0"/>
      <w:szCs w:val="32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904696"/>
    <w:pPr>
      <w:keepNext/>
      <w:keepLines/>
      <w:widowControl/>
      <w:suppressAutoHyphens w:val="0"/>
      <w:spacing w:before="160" w:after="120" w:line="259" w:lineRule="auto"/>
      <w:outlineLvl w:val="1"/>
    </w:pPr>
    <w:rPr>
      <w:rFonts w:eastAsiaTheme="majorEastAsia" w:cstheme="majorBidi"/>
      <w:b/>
      <w:color w:val="000000" w:themeColor="text1"/>
      <w:kern w:val="0"/>
      <w:szCs w:val="26"/>
      <w:lang w:eastAsia="en-US" w:bidi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A2769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лавие мой"/>
    <w:basedOn w:val="1"/>
    <w:link w:val="a5"/>
    <w:qFormat/>
    <w:rsid w:val="009A6FAD"/>
    <w:pPr>
      <w:spacing w:line="240" w:lineRule="auto"/>
    </w:pPr>
    <w:rPr>
      <w:b/>
    </w:rPr>
  </w:style>
  <w:style w:type="character" w:customStyle="1" w:styleId="a5">
    <w:name w:val="заглавие мой Знак"/>
    <w:basedOn w:val="10"/>
    <w:link w:val="a4"/>
    <w:rsid w:val="009A6F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565ADE"/>
    <w:rPr>
      <w:rFonts w:ascii="Times New Roman" w:eastAsiaTheme="majorEastAsia" w:hAnsi="Times New Roman" w:cstheme="majorBidi"/>
      <w:sz w:val="28"/>
      <w:szCs w:val="32"/>
    </w:rPr>
  </w:style>
  <w:style w:type="paragraph" w:customStyle="1" w:styleId="a">
    <w:name w:val="заг вложение"/>
    <w:basedOn w:val="2"/>
    <w:link w:val="a6"/>
    <w:qFormat/>
    <w:rsid w:val="00904696"/>
    <w:pPr>
      <w:numPr>
        <w:numId w:val="12"/>
      </w:numPr>
    </w:pPr>
    <w:rPr>
      <w:b w:val="0"/>
    </w:rPr>
  </w:style>
  <w:style w:type="character" w:customStyle="1" w:styleId="a6">
    <w:name w:val="заг вложение Знак"/>
    <w:basedOn w:val="20"/>
    <w:link w:val="a"/>
    <w:rsid w:val="00904696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9046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header"/>
    <w:basedOn w:val="a0"/>
    <w:link w:val="a8"/>
    <w:uiPriority w:val="99"/>
    <w:unhideWhenUsed/>
    <w:rsid w:val="001F5B8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1"/>
    <w:link w:val="a7"/>
    <w:uiPriority w:val="99"/>
    <w:rsid w:val="001F5B8A"/>
    <w:rPr>
      <w:rFonts w:ascii="Liberation Serif" w:eastAsia="Droid Sans" w:hAnsi="Liberation Serif" w:cs="Mangal"/>
      <w:kern w:val="1"/>
      <w:sz w:val="24"/>
      <w:szCs w:val="21"/>
      <w:lang w:eastAsia="hi-IN" w:bidi="hi-IN"/>
    </w:rPr>
  </w:style>
  <w:style w:type="paragraph" w:styleId="a9">
    <w:name w:val="footer"/>
    <w:basedOn w:val="a0"/>
    <w:link w:val="aa"/>
    <w:uiPriority w:val="99"/>
    <w:unhideWhenUsed/>
    <w:rsid w:val="001F5B8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1"/>
    <w:link w:val="a9"/>
    <w:uiPriority w:val="99"/>
    <w:rsid w:val="001F5B8A"/>
    <w:rPr>
      <w:rFonts w:ascii="Liberation Serif" w:eastAsia="Droid Sans" w:hAnsi="Liberation Serif" w:cs="Mangal"/>
      <w:kern w:val="1"/>
      <w:sz w:val="24"/>
      <w:szCs w:val="21"/>
      <w:lang w:eastAsia="hi-IN" w:bidi="hi-IN"/>
    </w:rPr>
  </w:style>
  <w:style w:type="paragraph" w:styleId="ab">
    <w:name w:val="No Spacing"/>
    <w:uiPriority w:val="1"/>
    <w:qFormat/>
    <w:rsid w:val="00A81546"/>
    <w:pPr>
      <w:widowControl w:val="0"/>
      <w:suppressAutoHyphens/>
      <w:spacing w:after="0" w:line="240" w:lineRule="auto"/>
    </w:pPr>
    <w:rPr>
      <w:rFonts w:ascii="Liberation Serif" w:eastAsia="Droid Sans" w:hAnsi="Liberation Serif" w:cs="Mangal"/>
      <w:kern w:val="1"/>
      <w:sz w:val="24"/>
      <w:szCs w:val="21"/>
      <w:lang w:eastAsia="hi-IN" w:bidi="hi-IN"/>
    </w:rPr>
  </w:style>
  <w:style w:type="paragraph" w:styleId="ac">
    <w:name w:val="Title"/>
    <w:basedOn w:val="a0"/>
    <w:next w:val="a0"/>
    <w:link w:val="ad"/>
    <w:uiPriority w:val="10"/>
    <w:qFormat/>
    <w:rsid w:val="00A8154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Название Знак"/>
    <w:basedOn w:val="a1"/>
    <w:link w:val="ac"/>
    <w:uiPriority w:val="10"/>
    <w:rsid w:val="00A81546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apple-converted-space">
    <w:name w:val="apple-converted-space"/>
    <w:basedOn w:val="a1"/>
    <w:rsid w:val="007C3291"/>
  </w:style>
  <w:style w:type="paragraph" w:styleId="ae">
    <w:name w:val="List Paragraph"/>
    <w:basedOn w:val="a0"/>
    <w:uiPriority w:val="34"/>
    <w:qFormat/>
    <w:rsid w:val="00D06B90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1"/>
    <w:link w:val="3"/>
    <w:uiPriority w:val="9"/>
    <w:rsid w:val="00A2769F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Pavlov</dc:creator>
  <cp:keywords/>
  <dc:description/>
  <cp:lastModifiedBy>Станислав Мушиц</cp:lastModifiedBy>
  <cp:revision>4</cp:revision>
  <dcterms:created xsi:type="dcterms:W3CDTF">2014-11-12T08:47:00Z</dcterms:created>
  <dcterms:modified xsi:type="dcterms:W3CDTF">2014-11-12T08:50:00Z</dcterms:modified>
</cp:coreProperties>
</file>