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213857253"/>
        <w:docPartObj>
          <w:docPartGallery w:val="Cover Pages"/>
          <w:docPartUnique/>
        </w:docPartObj>
      </w:sdtPr>
      <w:sdtEndPr>
        <w:rPr>
          <w:sz w:val="22"/>
          <w:lang w:eastAsia="ja-JP"/>
        </w:rPr>
      </w:sdtEndPr>
      <w:sdtContent>
        <w:p w:rsidR="00FD2726" w:rsidRDefault="00FD2726">
          <w:pPr>
            <w:pStyle w:val="Sinespaciado"/>
            <w:rPr>
              <w:sz w:val="2"/>
            </w:rPr>
          </w:pPr>
        </w:p>
        <w:p w:rsidR="00FD2726" w:rsidRDefault="00FD272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DC7F8"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D2726" w:rsidRDefault="00FD2726">
                                    <w:pPr>
                                      <w:pStyle w:val="Sinespaciado"/>
                                      <w:rPr>
                                        <w:rFonts w:asciiTheme="majorHAnsi" w:eastAsiaTheme="majorEastAsia" w:hAnsiTheme="majorHAnsi" w:cstheme="majorBidi"/>
                                        <w:caps/>
                                        <w:color w:val="5DC7F8" w:themeColor="text2" w:themeTint="99"/>
                                        <w:sz w:val="68"/>
                                        <w:szCs w:val="68"/>
                                      </w:rPr>
                                    </w:pPr>
                                    <w:r>
                                      <w:rPr>
                                        <w:rFonts w:asciiTheme="majorHAnsi" w:eastAsiaTheme="majorEastAsia" w:hAnsiTheme="majorHAnsi" w:cstheme="majorBidi"/>
                                        <w:caps/>
                                        <w:color w:val="5DC7F8" w:themeColor="text2" w:themeTint="99"/>
                                        <w:sz w:val="64"/>
                                        <w:szCs w:val="64"/>
                                      </w:rPr>
                                      <w:t>Jburning</w:t>
                                    </w:r>
                                  </w:p>
                                </w:sdtContent>
                              </w:sdt>
                              <w:p w:rsidR="00FD2726" w:rsidRDefault="00FD2726">
                                <w:pPr>
                                  <w:pStyle w:val="Sinespaciado"/>
                                  <w:spacing w:before="120"/>
                                  <w:rPr>
                                    <w:color w:val="FFC000" w:themeColor="accent1"/>
                                    <w:sz w:val="36"/>
                                    <w:szCs w:val="36"/>
                                  </w:rPr>
                                </w:pPr>
                                <w:sdt>
                                  <w:sdtPr>
                                    <w:rPr>
                                      <w:color w:val="FFC000"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FFC000" w:themeColor="accent1"/>
                                        <w:sz w:val="36"/>
                                        <w:szCs w:val="36"/>
                                      </w:rPr>
                                      <w:t>Manual de usuario y documentación adicional</w:t>
                                    </w:r>
                                  </w:sdtContent>
                                </w:sdt>
                              </w:p>
                              <w:p w:rsidR="00FD2726" w:rsidRDefault="00FD27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5DC7F8"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D2726" w:rsidRDefault="00FD2726">
                              <w:pPr>
                                <w:pStyle w:val="Sinespaciado"/>
                                <w:rPr>
                                  <w:rFonts w:asciiTheme="majorHAnsi" w:eastAsiaTheme="majorEastAsia" w:hAnsiTheme="majorHAnsi" w:cstheme="majorBidi"/>
                                  <w:caps/>
                                  <w:color w:val="5DC7F8" w:themeColor="text2" w:themeTint="99"/>
                                  <w:sz w:val="68"/>
                                  <w:szCs w:val="68"/>
                                </w:rPr>
                              </w:pPr>
                              <w:r>
                                <w:rPr>
                                  <w:rFonts w:asciiTheme="majorHAnsi" w:eastAsiaTheme="majorEastAsia" w:hAnsiTheme="majorHAnsi" w:cstheme="majorBidi"/>
                                  <w:caps/>
                                  <w:color w:val="5DC7F8" w:themeColor="text2" w:themeTint="99"/>
                                  <w:sz w:val="64"/>
                                  <w:szCs w:val="64"/>
                                </w:rPr>
                                <w:t>Jburning</w:t>
                              </w:r>
                            </w:p>
                          </w:sdtContent>
                        </w:sdt>
                        <w:p w:rsidR="00FD2726" w:rsidRDefault="00FD2726">
                          <w:pPr>
                            <w:pStyle w:val="Sinespaciado"/>
                            <w:spacing w:before="120"/>
                            <w:rPr>
                              <w:color w:val="FFC000" w:themeColor="accent1"/>
                              <w:sz w:val="36"/>
                              <w:szCs w:val="36"/>
                            </w:rPr>
                          </w:pPr>
                          <w:sdt>
                            <w:sdtPr>
                              <w:rPr>
                                <w:color w:val="FFC000"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FFC000" w:themeColor="accent1"/>
                                  <w:sz w:val="36"/>
                                  <w:szCs w:val="36"/>
                                </w:rPr>
                                <w:t>Manual de usuario y documentación adicional</w:t>
                              </w:r>
                            </w:sdtContent>
                          </w:sdt>
                        </w:p>
                        <w:p w:rsidR="00FD2726" w:rsidRDefault="00FD2726"/>
                      </w:txbxContent>
                    </v:textbox>
                    <w10:wrap anchorx="page" anchory="margin"/>
                  </v:shape>
                </w:pict>
              </mc:Fallback>
            </mc:AlternateContent>
          </w:r>
          <w:r>
            <w:rPr>
              <w:noProof/>
              <w:color w:val="FFC000"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BFFEF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2726" w:rsidRDefault="00FD2726">
                                <w:pPr>
                                  <w:pStyle w:val="Sinespaciado"/>
                                  <w:jc w:val="right"/>
                                  <w:rPr>
                                    <w:color w:val="FFC000" w:themeColor="accent1"/>
                                    <w:sz w:val="36"/>
                                    <w:szCs w:val="36"/>
                                  </w:rPr>
                                </w:pPr>
                                <w:sdt>
                                  <w:sdtPr>
                                    <w:rPr>
                                      <w:color w:val="FFC000"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FFC000" w:themeColor="accent1"/>
                                        <w:sz w:val="36"/>
                                        <w:szCs w:val="36"/>
                                      </w:rPr>
                                      <w:t>Urbano Villanueva</w:t>
                                    </w:r>
                                  </w:sdtContent>
                                </w:sdt>
                              </w:p>
                              <w:sdt>
                                <w:sdtPr>
                                  <w:rPr>
                                    <w:color w:val="FFC000"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FD2726" w:rsidRDefault="00FD2726">
                                    <w:pPr>
                                      <w:pStyle w:val="Sinespaciado"/>
                                      <w:jc w:val="right"/>
                                      <w:rPr>
                                        <w:color w:val="FFC000" w:themeColor="accent1"/>
                                        <w:sz w:val="36"/>
                                        <w:szCs w:val="36"/>
                                      </w:rPr>
                                    </w:pPr>
                                    <w:r>
                                      <w:rPr>
                                        <w:color w:val="FFC000" w:themeColor="accent1"/>
                                        <w:sz w:val="36"/>
                                        <w:szCs w:val="36"/>
                                      </w:rPr>
                                      <w:t>Elfreneticoinformatico.com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FD2726" w:rsidRDefault="00FD2726">
                          <w:pPr>
                            <w:pStyle w:val="Sinespaciado"/>
                            <w:jc w:val="right"/>
                            <w:rPr>
                              <w:color w:val="FFC000" w:themeColor="accent1"/>
                              <w:sz w:val="36"/>
                              <w:szCs w:val="36"/>
                            </w:rPr>
                          </w:pPr>
                          <w:sdt>
                            <w:sdtPr>
                              <w:rPr>
                                <w:color w:val="FFC000"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FFC000" w:themeColor="accent1"/>
                                  <w:sz w:val="36"/>
                                  <w:szCs w:val="36"/>
                                </w:rPr>
                                <w:t>Urbano Villanueva</w:t>
                              </w:r>
                            </w:sdtContent>
                          </w:sdt>
                        </w:p>
                        <w:sdt>
                          <w:sdtPr>
                            <w:rPr>
                              <w:color w:val="FFC000"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FD2726" w:rsidRDefault="00FD2726">
                              <w:pPr>
                                <w:pStyle w:val="Sinespaciado"/>
                                <w:jc w:val="right"/>
                                <w:rPr>
                                  <w:color w:val="FFC000" w:themeColor="accent1"/>
                                  <w:sz w:val="36"/>
                                  <w:szCs w:val="36"/>
                                </w:rPr>
                              </w:pPr>
                              <w:r>
                                <w:rPr>
                                  <w:color w:val="FFC000" w:themeColor="accent1"/>
                                  <w:sz w:val="36"/>
                                  <w:szCs w:val="36"/>
                                </w:rPr>
                                <w:t>Elfreneticoinformatico.com</w:t>
                              </w:r>
                            </w:p>
                          </w:sdtContent>
                        </w:sdt>
                      </w:txbxContent>
                    </v:textbox>
                    <w10:wrap anchorx="page" anchory="margin"/>
                  </v:shape>
                </w:pict>
              </mc:Fallback>
            </mc:AlternateContent>
          </w:r>
        </w:p>
        <w:p w:rsidR="00FD2726" w:rsidRDefault="00FD2726">
          <w:pPr>
            <w:rPr>
              <w:rFonts w:asciiTheme="majorHAnsi" w:eastAsiaTheme="majorEastAsia" w:hAnsiTheme="majorHAnsi" w:cstheme="majorBidi"/>
              <w:caps/>
              <w:color w:val="0673A5" w:themeColor="text2" w:themeShade="BF"/>
              <w:spacing w:val="10"/>
              <w:sz w:val="52"/>
              <w:szCs w:val="52"/>
            </w:rPr>
          </w:pPr>
          <w:r>
            <w:br w:type="page"/>
          </w:r>
        </w:p>
      </w:sdtContent>
    </w:sdt>
    <w:sdt>
      <w:sdtPr>
        <w:id w:val="1367179931"/>
        <w:docPartObj>
          <w:docPartGallery w:val="Table of Contents"/>
          <w:docPartUnique/>
        </w:docPartObj>
      </w:sdtPr>
      <w:sdtEndPr>
        <w:rPr>
          <w:rFonts w:asciiTheme="minorHAnsi" w:eastAsiaTheme="minorEastAsia" w:hAnsiTheme="minorHAnsi" w:cstheme="minorBidi"/>
          <w:b/>
          <w:bCs/>
          <w:caps w:val="0"/>
          <w:color w:val="auto"/>
          <w:spacing w:val="0"/>
        </w:rPr>
      </w:sdtEndPr>
      <w:sdtContent>
        <w:p w:rsidR="00BE647D" w:rsidRDefault="00BE647D">
          <w:pPr>
            <w:pStyle w:val="TtulodeTDC"/>
          </w:pPr>
          <w:r>
            <w:t>Contenido</w:t>
          </w:r>
        </w:p>
        <w:p w:rsidR="00BE647D" w:rsidRDefault="00BE647D">
          <w:pPr>
            <w:pStyle w:val="TDC1"/>
            <w:tabs>
              <w:tab w:val="right" w:leader="dot" w:pos="9017"/>
            </w:tabs>
            <w:rPr>
              <w:noProof/>
              <w:lang w:eastAsia="es-ES"/>
            </w:rPr>
          </w:pPr>
          <w:r>
            <w:fldChar w:fldCharType="begin"/>
          </w:r>
          <w:r>
            <w:instrText xml:space="preserve"> TOC \o "1-3" \h \z \u </w:instrText>
          </w:r>
          <w:r>
            <w:fldChar w:fldCharType="separate"/>
          </w:r>
          <w:hyperlink w:anchor="_Toc517829543" w:history="1">
            <w:r w:rsidRPr="00D57C9E">
              <w:rPr>
                <w:rStyle w:val="Hipervnculo"/>
                <w:noProof/>
              </w:rPr>
              <w:t>Presentación</w:t>
            </w:r>
            <w:r>
              <w:rPr>
                <w:noProof/>
                <w:webHidden/>
              </w:rPr>
              <w:tab/>
            </w:r>
            <w:r>
              <w:rPr>
                <w:noProof/>
                <w:webHidden/>
              </w:rPr>
              <w:fldChar w:fldCharType="begin"/>
            </w:r>
            <w:r>
              <w:rPr>
                <w:noProof/>
                <w:webHidden/>
              </w:rPr>
              <w:instrText xml:space="preserve"> PAGEREF _Toc517829543 \h </w:instrText>
            </w:r>
            <w:r>
              <w:rPr>
                <w:noProof/>
                <w:webHidden/>
              </w:rPr>
            </w:r>
            <w:r>
              <w:rPr>
                <w:noProof/>
                <w:webHidden/>
              </w:rPr>
              <w:fldChar w:fldCharType="separate"/>
            </w:r>
            <w:r w:rsidR="008B24FC">
              <w:rPr>
                <w:noProof/>
                <w:webHidden/>
              </w:rPr>
              <w:t>2</w:t>
            </w:r>
            <w:r>
              <w:rPr>
                <w:noProof/>
                <w:webHidden/>
              </w:rPr>
              <w:fldChar w:fldCharType="end"/>
            </w:r>
          </w:hyperlink>
        </w:p>
        <w:p w:rsidR="00BE647D" w:rsidRDefault="00BE647D">
          <w:pPr>
            <w:pStyle w:val="TDC1"/>
            <w:tabs>
              <w:tab w:val="right" w:leader="dot" w:pos="9017"/>
            </w:tabs>
            <w:rPr>
              <w:noProof/>
              <w:lang w:eastAsia="es-ES"/>
            </w:rPr>
          </w:pPr>
          <w:hyperlink w:anchor="_Toc517829544" w:history="1">
            <w:r w:rsidRPr="00D57C9E">
              <w:rPr>
                <w:rStyle w:val="Hipervnculo"/>
                <w:noProof/>
              </w:rPr>
              <w:t>Manual de usuario</w:t>
            </w:r>
            <w:r>
              <w:rPr>
                <w:noProof/>
                <w:webHidden/>
              </w:rPr>
              <w:tab/>
            </w:r>
            <w:r>
              <w:rPr>
                <w:noProof/>
                <w:webHidden/>
              </w:rPr>
              <w:fldChar w:fldCharType="begin"/>
            </w:r>
            <w:r>
              <w:rPr>
                <w:noProof/>
                <w:webHidden/>
              </w:rPr>
              <w:instrText xml:space="preserve"> PAGEREF _Toc517829544 \h </w:instrText>
            </w:r>
            <w:r>
              <w:rPr>
                <w:noProof/>
                <w:webHidden/>
              </w:rPr>
            </w:r>
            <w:r>
              <w:rPr>
                <w:noProof/>
                <w:webHidden/>
              </w:rPr>
              <w:fldChar w:fldCharType="separate"/>
            </w:r>
            <w:r w:rsidR="008B24FC">
              <w:rPr>
                <w:noProof/>
                <w:webHidden/>
              </w:rPr>
              <w:t>2</w:t>
            </w:r>
            <w:r>
              <w:rPr>
                <w:noProof/>
                <w:webHidden/>
              </w:rPr>
              <w:fldChar w:fldCharType="end"/>
            </w:r>
          </w:hyperlink>
        </w:p>
        <w:p w:rsidR="00BE647D" w:rsidRDefault="00BE647D">
          <w:pPr>
            <w:pStyle w:val="TDC1"/>
            <w:tabs>
              <w:tab w:val="right" w:leader="dot" w:pos="9017"/>
            </w:tabs>
            <w:rPr>
              <w:noProof/>
              <w:lang w:eastAsia="es-ES"/>
            </w:rPr>
          </w:pPr>
          <w:hyperlink w:anchor="_Toc517829545" w:history="1">
            <w:r w:rsidRPr="00D57C9E">
              <w:rPr>
                <w:rStyle w:val="Hipervnculo"/>
                <w:noProof/>
              </w:rPr>
              <w:t>Alcance y futuro del proyecto</w:t>
            </w:r>
            <w:r>
              <w:rPr>
                <w:noProof/>
                <w:webHidden/>
              </w:rPr>
              <w:tab/>
            </w:r>
            <w:r>
              <w:rPr>
                <w:noProof/>
                <w:webHidden/>
              </w:rPr>
              <w:fldChar w:fldCharType="begin"/>
            </w:r>
            <w:r>
              <w:rPr>
                <w:noProof/>
                <w:webHidden/>
              </w:rPr>
              <w:instrText xml:space="preserve"> PAGEREF _Toc517829545 \h </w:instrText>
            </w:r>
            <w:r>
              <w:rPr>
                <w:noProof/>
                <w:webHidden/>
              </w:rPr>
            </w:r>
            <w:r>
              <w:rPr>
                <w:noProof/>
                <w:webHidden/>
              </w:rPr>
              <w:fldChar w:fldCharType="separate"/>
            </w:r>
            <w:r w:rsidR="008B24FC">
              <w:rPr>
                <w:noProof/>
                <w:webHidden/>
              </w:rPr>
              <w:t>3</w:t>
            </w:r>
            <w:r>
              <w:rPr>
                <w:noProof/>
                <w:webHidden/>
              </w:rPr>
              <w:fldChar w:fldCharType="end"/>
            </w:r>
          </w:hyperlink>
        </w:p>
        <w:p w:rsidR="00BE647D" w:rsidRDefault="00BE647D">
          <w:pPr>
            <w:pStyle w:val="TDC2"/>
            <w:tabs>
              <w:tab w:val="right" w:leader="dot" w:pos="9017"/>
            </w:tabs>
            <w:rPr>
              <w:noProof/>
              <w:lang w:eastAsia="es-ES"/>
            </w:rPr>
          </w:pPr>
          <w:hyperlink w:anchor="_Toc517829546" w:history="1">
            <w:r w:rsidRPr="00D57C9E">
              <w:rPr>
                <w:rStyle w:val="Hipervnculo"/>
                <w:noProof/>
              </w:rPr>
              <w:t>Estado actual</w:t>
            </w:r>
            <w:r>
              <w:rPr>
                <w:noProof/>
                <w:webHidden/>
              </w:rPr>
              <w:tab/>
            </w:r>
            <w:r>
              <w:rPr>
                <w:noProof/>
                <w:webHidden/>
              </w:rPr>
              <w:fldChar w:fldCharType="begin"/>
            </w:r>
            <w:r>
              <w:rPr>
                <w:noProof/>
                <w:webHidden/>
              </w:rPr>
              <w:instrText xml:space="preserve"> PAGEREF _Toc517829546 \h </w:instrText>
            </w:r>
            <w:r>
              <w:rPr>
                <w:noProof/>
                <w:webHidden/>
              </w:rPr>
            </w:r>
            <w:r>
              <w:rPr>
                <w:noProof/>
                <w:webHidden/>
              </w:rPr>
              <w:fldChar w:fldCharType="separate"/>
            </w:r>
            <w:r w:rsidR="008B24FC">
              <w:rPr>
                <w:noProof/>
                <w:webHidden/>
              </w:rPr>
              <w:t>3</w:t>
            </w:r>
            <w:r>
              <w:rPr>
                <w:noProof/>
                <w:webHidden/>
              </w:rPr>
              <w:fldChar w:fldCharType="end"/>
            </w:r>
          </w:hyperlink>
        </w:p>
        <w:p w:rsidR="00BE647D" w:rsidRDefault="00BE647D">
          <w:pPr>
            <w:pStyle w:val="TDC2"/>
            <w:tabs>
              <w:tab w:val="right" w:leader="dot" w:pos="9017"/>
            </w:tabs>
            <w:rPr>
              <w:noProof/>
              <w:lang w:eastAsia="es-ES"/>
            </w:rPr>
          </w:pPr>
          <w:hyperlink w:anchor="_Toc517829547" w:history="1">
            <w:r w:rsidRPr="00D57C9E">
              <w:rPr>
                <w:rStyle w:val="Hipervnculo"/>
                <w:noProof/>
              </w:rPr>
              <w:t>Mejoras para versión final</w:t>
            </w:r>
            <w:r>
              <w:rPr>
                <w:noProof/>
                <w:webHidden/>
              </w:rPr>
              <w:tab/>
            </w:r>
            <w:r>
              <w:rPr>
                <w:noProof/>
                <w:webHidden/>
              </w:rPr>
              <w:fldChar w:fldCharType="begin"/>
            </w:r>
            <w:r>
              <w:rPr>
                <w:noProof/>
                <w:webHidden/>
              </w:rPr>
              <w:instrText xml:space="preserve"> PAGEREF _Toc517829547 \h </w:instrText>
            </w:r>
            <w:r>
              <w:rPr>
                <w:noProof/>
                <w:webHidden/>
              </w:rPr>
            </w:r>
            <w:r>
              <w:rPr>
                <w:noProof/>
                <w:webHidden/>
              </w:rPr>
              <w:fldChar w:fldCharType="separate"/>
            </w:r>
            <w:r w:rsidR="008B24FC">
              <w:rPr>
                <w:noProof/>
                <w:webHidden/>
              </w:rPr>
              <w:t>3</w:t>
            </w:r>
            <w:r>
              <w:rPr>
                <w:noProof/>
                <w:webHidden/>
              </w:rPr>
              <w:fldChar w:fldCharType="end"/>
            </w:r>
          </w:hyperlink>
        </w:p>
        <w:p w:rsidR="00BE647D" w:rsidRDefault="00BE647D">
          <w:pPr>
            <w:pStyle w:val="TDC2"/>
            <w:tabs>
              <w:tab w:val="right" w:leader="dot" w:pos="9017"/>
            </w:tabs>
            <w:rPr>
              <w:noProof/>
              <w:lang w:eastAsia="es-ES"/>
            </w:rPr>
          </w:pPr>
          <w:hyperlink w:anchor="_Toc517829548" w:history="1">
            <w:r w:rsidRPr="00D57C9E">
              <w:rPr>
                <w:rStyle w:val="Hipervnculo"/>
                <w:noProof/>
              </w:rPr>
              <w:t>Propuestas de mejora para futuras versiones</w:t>
            </w:r>
            <w:r>
              <w:rPr>
                <w:noProof/>
                <w:webHidden/>
              </w:rPr>
              <w:tab/>
            </w:r>
            <w:r>
              <w:rPr>
                <w:noProof/>
                <w:webHidden/>
              </w:rPr>
              <w:fldChar w:fldCharType="begin"/>
            </w:r>
            <w:r>
              <w:rPr>
                <w:noProof/>
                <w:webHidden/>
              </w:rPr>
              <w:instrText xml:space="preserve"> PAGEREF _Toc517829548 \h </w:instrText>
            </w:r>
            <w:r>
              <w:rPr>
                <w:noProof/>
                <w:webHidden/>
              </w:rPr>
            </w:r>
            <w:r>
              <w:rPr>
                <w:noProof/>
                <w:webHidden/>
              </w:rPr>
              <w:fldChar w:fldCharType="separate"/>
            </w:r>
            <w:r w:rsidR="008B24FC">
              <w:rPr>
                <w:noProof/>
                <w:webHidden/>
              </w:rPr>
              <w:t>3</w:t>
            </w:r>
            <w:r>
              <w:rPr>
                <w:noProof/>
                <w:webHidden/>
              </w:rPr>
              <w:fldChar w:fldCharType="end"/>
            </w:r>
          </w:hyperlink>
        </w:p>
        <w:p w:rsidR="00BE647D" w:rsidRDefault="00BE647D">
          <w:pPr>
            <w:pStyle w:val="TDC1"/>
            <w:tabs>
              <w:tab w:val="right" w:leader="dot" w:pos="9017"/>
            </w:tabs>
            <w:rPr>
              <w:noProof/>
              <w:lang w:eastAsia="es-ES"/>
            </w:rPr>
          </w:pPr>
          <w:hyperlink w:anchor="_Toc517829549" w:history="1">
            <w:r w:rsidRPr="00D57C9E">
              <w:rPr>
                <w:rStyle w:val="Hipervnculo"/>
                <w:noProof/>
              </w:rPr>
              <w:t>Histórico de versiones</w:t>
            </w:r>
            <w:r>
              <w:rPr>
                <w:noProof/>
                <w:webHidden/>
              </w:rPr>
              <w:tab/>
            </w:r>
            <w:r>
              <w:rPr>
                <w:noProof/>
                <w:webHidden/>
              </w:rPr>
              <w:fldChar w:fldCharType="begin"/>
            </w:r>
            <w:r>
              <w:rPr>
                <w:noProof/>
                <w:webHidden/>
              </w:rPr>
              <w:instrText xml:space="preserve"> PAGEREF _Toc517829549 \h </w:instrText>
            </w:r>
            <w:r>
              <w:rPr>
                <w:noProof/>
                <w:webHidden/>
              </w:rPr>
            </w:r>
            <w:r>
              <w:rPr>
                <w:noProof/>
                <w:webHidden/>
              </w:rPr>
              <w:fldChar w:fldCharType="separate"/>
            </w:r>
            <w:r w:rsidR="008B24FC">
              <w:rPr>
                <w:noProof/>
                <w:webHidden/>
              </w:rPr>
              <w:t>3</w:t>
            </w:r>
            <w:r>
              <w:rPr>
                <w:noProof/>
                <w:webHidden/>
              </w:rPr>
              <w:fldChar w:fldCharType="end"/>
            </w:r>
          </w:hyperlink>
        </w:p>
        <w:p w:rsidR="00BE647D" w:rsidRDefault="00BE647D">
          <w:pPr>
            <w:pStyle w:val="TDC2"/>
            <w:tabs>
              <w:tab w:val="right" w:leader="dot" w:pos="9017"/>
            </w:tabs>
            <w:rPr>
              <w:noProof/>
              <w:lang w:eastAsia="es-ES"/>
            </w:rPr>
          </w:pPr>
          <w:hyperlink w:anchor="_Toc517829550" w:history="1">
            <w:r w:rsidRPr="00D57C9E">
              <w:rPr>
                <w:rStyle w:val="Hipervnculo"/>
                <w:noProof/>
              </w:rPr>
              <w:t>Jburning 0.9</w:t>
            </w:r>
            <w:r>
              <w:rPr>
                <w:noProof/>
                <w:webHidden/>
              </w:rPr>
              <w:tab/>
            </w:r>
            <w:r>
              <w:rPr>
                <w:noProof/>
                <w:webHidden/>
              </w:rPr>
              <w:fldChar w:fldCharType="begin"/>
            </w:r>
            <w:r>
              <w:rPr>
                <w:noProof/>
                <w:webHidden/>
              </w:rPr>
              <w:instrText xml:space="preserve"> PAGEREF _Toc517829550 \h </w:instrText>
            </w:r>
            <w:r>
              <w:rPr>
                <w:noProof/>
                <w:webHidden/>
              </w:rPr>
            </w:r>
            <w:r>
              <w:rPr>
                <w:noProof/>
                <w:webHidden/>
              </w:rPr>
              <w:fldChar w:fldCharType="separate"/>
            </w:r>
            <w:r w:rsidR="008B24FC">
              <w:rPr>
                <w:noProof/>
                <w:webHidden/>
              </w:rPr>
              <w:t>4</w:t>
            </w:r>
            <w:r>
              <w:rPr>
                <w:noProof/>
                <w:webHidden/>
              </w:rPr>
              <w:fldChar w:fldCharType="end"/>
            </w:r>
          </w:hyperlink>
        </w:p>
        <w:p w:rsidR="00BE647D" w:rsidRDefault="00BE647D">
          <w:r>
            <w:rPr>
              <w:b/>
              <w:bCs/>
            </w:rPr>
            <w:fldChar w:fldCharType="end"/>
          </w:r>
        </w:p>
      </w:sdtContent>
    </w:sdt>
    <w:p w:rsidR="00BE647D" w:rsidRDefault="00BE647D">
      <w:pPr>
        <w:rPr>
          <w:rFonts w:asciiTheme="majorHAnsi" w:eastAsiaTheme="majorEastAsia" w:hAnsiTheme="majorHAnsi" w:cstheme="majorBidi"/>
          <w:caps/>
          <w:color w:val="0673A5" w:themeColor="text2" w:themeShade="BF"/>
          <w:spacing w:val="10"/>
          <w:sz w:val="52"/>
          <w:szCs w:val="52"/>
        </w:rPr>
      </w:pPr>
      <w:r>
        <w:br w:type="page"/>
      </w:r>
    </w:p>
    <w:p w:rsidR="00194DF6" w:rsidRDefault="00FD2726">
      <w:pPr>
        <w:pStyle w:val="Ttulo1"/>
      </w:pPr>
      <w:bookmarkStart w:id="0" w:name="_Toc517829543"/>
      <w:r>
        <w:lastRenderedPageBreak/>
        <w:t>Presentación</w:t>
      </w:r>
      <w:bookmarkEnd w:id="0"/>
    </w:p>
    <w:p w:rsidR="004E1AED" w:rsidRDefault="00FD2726" w:rsidP="00FD2726">
      <w:r>
        <w:t xml:space="preserve">El software </w:t>
      </w:r>
      <w:proofErr w:type="spellStart"/>
      <w:r>
        <w:t>Jburning</w:t>
      </w:r>
      <w:proofErr w:type="spellEnd"/>
      <w:r>
        <w:t xml:space="preserve"> nace como proyecto personal para comprender e implementar la multitarea en Java, así como el uso adecuado de las barras de carga. El programa es muy simple: ejecuta una suma hasta el número que se le indique. La “maravilla” es que, con el </w:t>
      </w:r>
      <w:proofErr w:type="spellStart"/>
      <w:r>
        <w:t>threading</w:t>
      </w:r>
      <w:proofErr w:type="spellEnd"/>
      <w:r>
        <w:t xml:space="preserve"> bien implementado, se consigue un avance en tiempo real de todo el sistema de información en pantalla, así como de la barra de carga. De no ser por la implementación del </w:t>
      </w:r>
      <w:proofErr w:type="spellStart"/>
      <w:r>
        <w:t>Thread</w:t>
      </w:r>
      <w:proofErr w:type="spellEnd"/>
      <w:r>
        <w:t>, el sistema se quedaría atascado hasta terminar la operación y mostraría solo el resultado final: todo el cuadro de texto de repente lleno y la barra de carga rellenada en el último instante.</w:t>
      </w:r>
    </w:p>
    <w:p w:rsidR="00FD2726" w:rsidRDefault="00FD2726" w:rsidP="00FD2726">
      <w:r>
        <w:t>Además, el sistema analiza diversas estadísticas del equipo en cuanto a tiempo de ejecución de las iteraciones y las guarda automáticamente en un archivo de texto plano. Con esto podemos comparar el rendimiento del software en diferentes equipos. El sistema de</w:t>
      </w:r>
      <w:bookmarkStart w:id="1" w:name="_GoBack"/>
      <w:bookmarkEnd w:id="1"/>
      <w:r>
        <w:t xml:space="preserve"> estadísticas es muy rudimentario, se espera su mejora en futuras versiones (ver apartado de alcance y futuro del proyecto).</w:t>
      </w:r>
    </w:p>
    <w:p w:rsidR="00FD2726" w:rsidRDefault="00C956BC" w:rsidP="00C956BC">
      <w:pPr>
        <w:pStyle w:val="Ttulo1"/>
      </w:pPr>
      <w:bookmarkStart w:id="2" w:name="_Toc517829544"/>
      <w:r>
        <w:t>Manual de usuario</w:t>
      </w:r>
      <w:bookmarkEnd w:id="2"/>
    </w:p>
    <w:p w:rsidR="00C956BC" w:rsidRDefault="00C956BC" w:rsidP="00C956BC">
      <w:r>
        <w:t>Lo primero que nos aparece al ejecutar el programa es una pequeña ventana rectangular:</w:t>
      </w:r>
    </w:p>
    <w:p w:rsidR="00C956BC" w:rsidRDefault="00C956BC" w:rsidP="00C956BC">
      <w:pPr>
        <w:jc w:val="center"/>
      </w:pPr>
      <w:r>
        <w:rPr>
          <w:noProof/>
          <w:lang w:eastAsia="es-ES"/>
        </w:rPr>
        <w:drawing>
          <wp:inline distT="0" distB="0" distL="0" distR="0">
            <wp:extent cx="4191363" cy="975445"/>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1363" cy="975445"/>
                    </a:xfrm>
                    <a:prstGeom prst="rect">
                      <a:avLst/>
                    </a:prstGeom>
                  </pic:spPr>
                </pic:pic>
              </a:graphicData>
            </a:graphic>
          </wp:inline>
        </w:drawing>
      </w:r>
    </w:p>
    <w:p w:rsidR="00C956BC" w:rsidRDefault="00C956BC" w:rsidP="00C956BC">
      <w:r>
        <w:t xml:space="preserve">En ella podemos introducir manualmente el número de iteraciones que deseamos que ejecute, o bien elegir del seleccionador un número predeterminado clasificado según duración deseada. Tras elegir este dato, hacemos </w:t>
      </w:r>
      <w:proofErr w:type="spellStart"/>
      <w:r>
        <w:t>click</w:t>
      </w:r>
      <w:proofErr w:type="spellEnd"/>
      <w:r>
        <w:t xml:space="preserve"> sobre “Empezar test” (NOTA: mejorar entorno gráfico. Apenas se lee el botón empezar test).</w:t>
      </w:r>
    </w:p>
    <w:p w:rsidR="00C956BC" w:rsidRDefault="00C956BC" w:rsidP="00C956BC">
      <w:r>
        <w:t>Es importante aclarar que no se deben introducir (por lo menos en la versión 1.0) menos de 21 iteraciones. Saltará el siguiente error y deberemos ejecutar el programa de nuevo:</w:t>
      </w:r>
    </w:p>
    <w:p w:rsidR="00C956BC" w:rsidRDefault="00C956BC" w:rsidP="00C956BC">
      <w:pPr>
        <w:jc w:val="center"/>
      </w:pPr>
      <w:r>
        <w:rPr>
          <w:noProof/>
          <w:lang w:eastAsia="es-ES"/>
        </w:rPr>
        <w:drawing>
          <wp:inline distT="0" distB="0" distL="0" distR="0">
            <wp:extent cx="1988992" cy="937341"/>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extLst>
                        <a:ext uri="{28A0092B-C50C-407E-A947-70E740481C1C}">
                          <a14:useLocalDpi xmlns:a14="http://schemas.microsoft.com/office/drawing/2010/main" val="0"/>
                        </a:ext>
                      </a:extLst>
                    </a:blip>
                    <a:stretch>
                      <a:fillRect/>
                    </a:stretch>
                  </pic:blipFill>
                  <pic:spPr>
                    <a:xfrm>
                      <a:off x="0" y="0"/>
                      <a:ext cx="1988992" cy="937341"/>
                    </a:xfrm>
                    <a:prstGeom prst="rect">
                      <a:avLst/>
                    </a:prstGeom>
                  </pic:spPr>
                </pic:pic>
              </a:graphicData>
            </a:graphic>
          </wp:inline>
        </w:drawing>
      </w:r>
    </w:p>
    <w:p w:rsidR="00C956BC" w:rsidRDefault="00C956BC" w:rsidP="00C956BC">
      <w:r>
        <w:t>Este error puede ser debido a que, en un número muy reducido de iteraciones, el cálculo de tiempo que implica ciertas divisiones puede ser tan pequeño que conlleve a alguna división entre cero.</w:t>
      </w:r>
    </w:p>
    <w:p w:rsidR="00C956BC" w:rsidRDefault="00C956BC" w:rsidP="00C956BC">
      <w:r>
        <w:t>Una vez comience nuestro ciclo de iteraciones la ventana se agrandará, mostrando algo similar a esto:</w:t>
      </w:r>
    </w:p>
    <w:p w:rsidR="00C956BC" w:rsidRDefault="00FA1A66" w:rsidP="00FA1A66">
      <w:pPr>
        <w:jc w:val="center"/>
      </w:pPr>
      <w:r>
        <w:rPr>
          <w:noProof/>
          <w:lang w:eastAsia="es-ES"/>
        </w:rPr>
        <w:lastRenderedPageBreak/>
        <w:drawing>
          <wp:inline distT="0" distB="0" distL="0" distR="0">
            <wp:extent cx="4198984" cy="3825572"/>
            <wp:effectExtent l="0" t="0" r="0" b="3810"/>
            <wp:docPr id="3" name="Imagen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extLst>
                        <a:ext uri="{28A0092B-C50C-407E-A947-70E740481C1C}">
                          <a14:useLocalDpi xmlns:a14="http://schemas.microsoft.com/office/drawing/2010/main" val="0"/>
                        </a:ext>
                      </a:extLst>
                    </a:blip>
                    <a:stretch>
                      <a:fillRect/>
                    </a:stretch>
                  </pic:blipFill>
                  <pic:spPr>
                    <a:xfrm>
                      <a:off x="0" y="0"/>
                      <a:ext cx="4198984" cy="3825572"/>
                    </a:xfrm>
                    <a:prstGeom prst="rect">
                      <a:avLst/>
                    </a:prstGeom>
                  </pic:spPr>
                </pic:pic>
              </a:graphicData>
            </a:graphic>
          </wp:inline>
        </w:drawing>
      </w:r>
    </w:p>
    <w:p w:rsidR="00FA1A66" w:rsidRDefault="00FA1A66" w:rsidP="00FA1A66">
      <w:r>
        <w:t>La ventana negra de texto se actualiza en tiempo re</w:t>
      </w:r>
      <w:r w:rsidR="00D523B7">
        <w:t>al junto con la barra de carga y demás datos. En la parte inferior vemos 3 botones de acción. Podemos parar el bucle, salir del programa o restaurar la ventana y volver como si el programa hubiera sido reiniciado.</w:t>
      </w:r>
    </w:p>
    <w:p w:rsidR="00D523B7" w:rsidRDefault="00D523B7" w:rsidP="00FA1A66">
      <w:r>
        <w:t xml:space="preserve">Nota: el cronómetro de la derecha, encima de la barra de carga, no divide correctamente el tiempo. Cuando transcurre un minuto, por ejemplo, pone “1” en el minutero pero no reinicia a cero el </w:t>
      </w:r>
      <w:proofErr w:type="spellStart"/>
      <w:r>
        <w:t>secundero</w:t>
      </w:r>
      <w:proofErr w:type="spellEnd"/>
      <w:r>
        <w:t>.</w:t>
      </w:r>
    </w:p>
    <w:p w:rsidR="00E07A11" w:rsidRDefault="00E07A11" w:rsidP="00E07A11">
      <w:pPr>
        <w:pStyle w:val="Ttulo1"/>
      </w:pPr>
      <w:bookmarkStart w:id="3" w:name="_Toc517829545"/>
      <w:r>
        <w:t>Alcance y futuro del proyecto</w:t>
      </w:r>
      <w:bookmarkEnd w:id="3"/>
    </w:p>
    <w:p w:rsidR="00E07A11" w:rsidRDefault="00E07A11" w:rsidP="00E07A11">
      <w:pPr>
        <w:pStyle w:val="Ttulo2"/>
      </w:pPr>
      <w:bookmarkStart w:id="4" w:name="_Toc517829546"/>
      <w:r>
        <w:t>Estado actual</w:t>
      </w:r>
      <w:bookmarkEnd w:id="4"/>
    </w:p>
    <w:p w:rsidR="00E07A11" w:rsidRDefault="00E07A11" w:rsidP="00E07A11">
      <w:r>
        <w:t>Versión 0.9.Ver histórico de versiones para más detalles</w:t>
      </w:r>
    </w:p>
    <w:p w:rsidR="00E07A11" w:rsidRDefault="00E07A11" w:rsidP="00E07A11">
      <w:pPr>
        <w:pStyle w:val="Ttulo2"/>
      </w:pPr>
      <w:bookmarkStart w:id="5" w:name="_Toc517829547"/>
      <w:r>
        <w:t>Mejoras para versión final</w:t>
      </w:r>
      <w:bookmarkEnd w:id="5"/>
    </w:p>
    <w:p w:rsidR="00E07A11" w:rsidRDefault="00E07A11" w:rsidP="00E07A11">
      <w:pPr>
        <w:pStyle w:val="Prrafodelista"/>
        <w:numPr>
          <w:ilvl w:val="0"/>
          <w:numId w:val="19"/>
        </w:numPr>
      </w:pPr>
      <w:r>
        <w:t>Mejorar entorno gráfico: botón “empezar test” se ve muy mal</w:t>
      </w:r>
    </w:p>
    <w:p w:rsidR="00E07A11" w:rsidRDefault="00E07A11" w:rsidP="00E07A11">
      <w:pPr>
        <w:pStyle w:val="Prrafodelista"/>
        <w:numPr>
          <w:ilvl w:val="0"/>
          <w:numId w:val="19"/>
        </w:numPr>
      </w:pPr>
      <w:r>
        <w:t>Arreglar bug del cronómetro</w:t>
      </w:r>
    </w:p>
    <w:p w:rsidR="00E07A11" w:rsidRDefault="00E07A11" w:rsidP="00E07A11">
      <w:pPr>
        <w:pStyle w:val="Prrafodelista"/>
        <w:numPr>
          <w:ilvl w:val="0"/>
          <w:numId w:val="19"/>
        </w:numPr>
      </w:pPr>
      <w:r>
        <w:t>Logotipo de programa personalizado</w:t>
      </w:r>
    </w:p>
    <w:p w:rsidR="00E07A11" w:rsidRDefault="00E07A11" w:rsidP="00E07A11">
      <w:pPr>
        <w:pStyle w:val="Ttulo2"/>
      </w:pPr>
      <w:bookmarkStart w:id="6" w:name="_Toc517829548"/>
      <w:r>
        <w:t>Propuestas de mejora para futuras versiones</w:t>
      </w:r>
      <w:bookmarkEnd w:id="6"/>
    </w:p>
    <w:p w:rsidR="00E07A11" w:rsidRDefault="00E07A11" w:rsidP="00E07A11">
      <w:pPr>
        <w:pStyle w:val="Prrafodelista"/>
        <w:numPr>
          <w:ilvl w:val="0"/>
          <w:numId w:val="19"/>
        </w:numPr>
      </w:pPr>
      <w:r>
        <w:t>Adición de botón pausa junto a botón parar</w:t>
      </w:r>
    </w:p>
    <w:p w:rsidR="00E07A11" w:rsidRDefault="00E07A11" w:rsidP="00E07A11">
      <w:pPr>
        <w:pStyle w:val="Prrafodelista"/>
        <w:numPr>
          <w:ilvl w:val="0"/>
          <w:numId w:val="19"/>
        </w:numPr>
      </w:pPr>
      <w:r>
        <w:rPr>
          <w:b/>
        </w:rPr>
        <w:t>Mejora de estadísticas:</w:t>
      </w:r>
      <w:r>
        <w:t xml:space="preserve"> además de estadísticas basadas en tiempo, incluir estadísticas del estado del sistema como temperatura y porcentaje de uso de recursos. Exportación de estadísticas a hojas de cálculo (open </w:t>
      </w:r>
      <w:proofErr w:type="spellStart"/>
      <w:r>
        <w:t>document</w:t>
      </w:r>
      <w:proofErr w:type="spellEnd"/>
      <w:r>
        <w:t xml:space="preserve"> y/o </w:t>
      </w:r>
      <w:proofErr w:type="spellStart"/>
      <w:r>
        <w:t>xlsx</w:t>
      </w:r>
      <w:proofErr w:type="spellEnd"/>
      <w:r>
        <w:t>).</w:t>
      </w:r>
    </w:p>
    <w:p w:rsidR="00E07A11" w:rsidRDefault="00CC06D1" w:rsidP="00CC06D1">
      <w:pPr>
        <w:pStyle w:val="Ttulo1"/>
      </w:pPr>
      <w:bookmarkStart w:id="7" w:name="_Toc517829549"/>
      <w:r>
        <w:t>Histórico de versiones</w:t>
      </w:r>
      <w:bookmarkEnd w:id="7"/>
    </w:p>
    <w:p w:rsidR="00CC06D1" w:rsidRDefault="00CC06D1" w:rsidP="00CC06D1">
      <w:r>
        <w:lastRenderedPageBreak/>
        <w:t>Mostradas en orden temporal inverso. La más actual aparece la primera.</w:t>
      </w:r>
    </w:p>
    <w:p w:rsidR="00CC06D1" w:rsidRDefault="00CC06D1" w:rsidP="00CC06D1">
      <w:pPr>
        <w:pStyle w:val="Ttulo2"/>
      </w:pPr>
      <w:bookmarkStart w:id="8" w:name="_Toc517829550"/>
      <w:r>
        <w:t>Jburning 0.9</w:t>
      </w:r>
      <w:bookmarkEnd w:id="8"/>
    </w:p>
    <w:p w:rsidR="00CC06D1" w:rsidRPr="00CC06D1" w:rsidRDefault="00CC06D1" w:rsidP="00CC06D1">
      <w:r>
        <w:t>Inicio básico del proyecto. Realiza todas las tareas básicas y puede presentarse como software de uso. Incluye estadísticas básicas en texto plano basadas en tiempos de ejecución y benchmarking. Problema con la visualización de algún botón y el cronómetro en tiempo real no marca correctamente el escalamiento de segundos a minutos y horas. Error “</w:t>
      </w:r>
      <w:proofErr w:type="spellStart"/>
      <w:r>
        <w:t>by</w:t>
      </w:r>
      <w:proofErr w:type="spellEnd"/>
      <w:r>
        <w:t xml:space="preserve"> </w:t>
      </w:r>
      <w:proofErr w:type="spellStart"/>
      <w:r>
        <w:t>zero</w:t>
      </w:r>
      <w:proofErr w:type="spellEnd"/>
      <w:r>
        <w:t>” en ejecuciones de muy pocas iteraciones (menos de 21).</w:t>
      </w:r>
    </w:p>
    <w:sectPr w:rsidR="00CC06D1" w:rsidRPr="00CC06D1" w:rsidSect="00FD2726">
      <w:headerReference w:type="default" r:id="rId14"/>
      <w:footerReference w:type="default" r:id="rId15"/>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6AD" w:rsidRDefault="00AB56AD">
      <w:pPr>
        <w:spacing w:after="0" w:line="240" w:lineRule="auto"/>
      </w:pPr>
      <w:r>
        <w:separator/>
      </w:r>
    </w:p>
  </w:endnote>
  <w:endnote w:type="continuationSeparator" w:id="0">
    <w:p w:rsidR="00AB56AD" w:rsidRDefault="00AB5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Piedepgina"/>
        </w:pPr>
        <w:r>
          <w:rPr>
            <w:lang w:bidi="es-ES"/>
          </w:rPr>
          <w:fldChar w:fldCharType="begin"/>
        </w:r>
        <w:r>
          <w:rPr>
            <w:lang w:bidi="es-ES"/>
          </w:rPr>
          <w:instrText xml:space="preserve"> PAGE   \* MERGEFORMAT </w:instrText>
        </w:r>
        <w:r>
          <w:rPr>
            <w:lang w:bidi="es-ES"/>
          </w:rPr>
          <w:fldChar w:fldCharType="separate"/>
        </w:r>
        <w:r w:rsidR="008B24FC">
          <w:rPr>
            <w:noProof/>
            <w:lang w:bidi="es-ES"/>
          </w:rPr>
          <w:t>4</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6AD" w:rsidRDefault="00AB56AD">
      <w:pPr>
        <w:spacing w:after="0" w:line="240" w:lineRule="auto"/>
      </w:pPr>
      <w:r>
        <w:separator/>
      </w:r>
    </w:p>
  </w:footnote>
  <w:footnote w:type="continuationSeparator" w:id="0">
    <w:p w:rsidR="00AB56AD" w:rsidRDefault="00AB56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47D" w:rsidRDefault="00BE647D">
    <w:pPr>
      <w:pStyle w:val="Encabezado"/>
      <w:rPr>
        <w:sz w:val="24"/>
        <w:szCs w:val="24"/>
      </w:rPr>
    </w:pPr>
    <w:sdt>
      <w:sdtPr>
        <w:rPr>
          <w:rFonts w:asciiTheme="majorHAnsi" w:eastAsiaTheme="majorEastAsia" w:hAnsiTheme="majorHAnsi" w:cstheme="majorBidi"/>
          <w:color w:val="FFC000" w:themeColor="accent1"/>
          <w:sz w:val="24"/>
          <w:szCs w:val="24"/>
        </w:rPr>
        <w:alias w:val="Título"/>
        <w:id w:val="78404852"/>
        <w:placeholder>
          <w:docPart w:val="B2E5B9DD98314E22959FE2811F68FDE5"/>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FFC000" w:themeColor="accent1"/>
            <w:sz w:val="24"/>
            <w:szCs w:val="24"/>
          </w:rPr>
          <w:t>Jburning</w:t>
        </w:r>
        <w:proofErr w:type="spellEnd"/>
      </w:sdtContent>
    </w:sdt>
    <w:r>
      <w:rPr>
        <w:rFonts w:asciiTheme="majorHAnsi" w:eastAsiaTheme="majorEastAsia" w:hAnsiTheme="majorHAnsi" w:cstheme="majorBidi"/>
        <w:color w:val="FFC000" w:themeColor="accent1"/>
        <w:sz w:val="24"/>
        <w:szCs w:val="24"/>
      </w:rPr>
      <w:ptab w:relativeTo="margin" w:alignment="right" w:leader="none"/>
    </w:r>
  </w:p>
  <w:p w:rsidR="00BE647D" w:rsidRDefault="00BE64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D7249"/>
    <w:multiLevelType w:val="hybridMultilevel"/>
    <w:tmpl w:val="7F7C5C56"/>
    <w:lvl w:ilvl="0" w:tplc="F94EDE80">
      <w:numFmt w:val="bullet"/>
      <w:lvlText w:val="-"/>
      <w:lvlJc w:val="left"/>
      <w:pPr>
        <w:ind w:left="720" w:hanging="360"/>
      </w:pPr>
      <w:rPr>
        <w:rFonts w:ascii="Corbel" w:eastAsiaTheme="minorEastAsia" w:hAnsi="Corbe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726"/>
    <w:rsid w:val="00117503"/>
    <w:rsid w:val="00194DF6"/>
    <w:rsid w:val="0020127B"/>
    <w:rsid w:val="00487F44"/>
    <w:rsid w:val="004E1AED"/>
    <w:rsid w:val="005C12A5"/>
    <w:rsid w:val="008B24FC"/>
    <w:rsid w:val="00A1310C"/>
    <w:rsid w:val="00AB56AD"/>
    <w:rsid w:val="00BE647D"/>
    <w:rsid w:val="00C956BC"/>
    <w:rsid w:val="00CC06D1"/>
    <w:rsid w:val="00D47A97"/>
    <w:rsid w:val="00D523B7"/>
    <w:rsid w:val="00E07A11"/>
    <w:rsid w:val="00FA1A66"/>
    <w:rsid w:val="00FD27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3420D5-2A7E-4347-83E3-CAE54B5F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Puesto">
    <w:name w:val="Title"/>
    <w:basedOn w:val="Normal"/>
    <w:link w:val="Puest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PuestoCar">
    <w:name w:val="Puesto Car"/>
    <w:basedOn w:val="Fuentedeprrafopredeter"/>
    <w:link w:val="Puest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Sinespaciado">
    <w:name w:val="No Spacing"/>
    <w:link w:val="SinespaciadoCar"/>
    <w:uiPriority w:val="1"/>
    <w:qFormat/>
    <w:rsid w:val="00FD2726"/>
    <w:pPr>
      <w:spacing w:before="0" w:after="0" w:line="240" w:lineRule="auto"/>
    </w:pPr>
    <w:rPr>
      <w:lang w:eastAsia="es-ES"/>
    </w:rPr>
  </w:style>
  <w:style w:type="character" w:customStyle="1" w:styleId="SinespaciadoCar">
    <w:name w:val="Sin espaciado Car"/>
    <w:basedOn w:val="Fuentedeprrafopredeter"/>
    <w:link w:val="Sinespaciado"/>
    <w:uiPriority w:val="1"/>
    <w:rsid w:val="00FD2726"/>
    <w:rPr>
      <w:lang w:eastAsia="es-ES"/>
    </w:rPr>
  </w:style>
  <w:style w:type="paragraph" w:styleId="Prrafodelista">
    <w:name w:val="List Paragraph"/>
    <w:basedOn w:val="Normal"/>
    <w:uiPriority w:val="34"/>
    <w:unhideWhenUsed/>
    <w:qFormat/>
    <w:rsid w:val="00E07A11"/>
    <w:pPr>
      <w:ind w:left="720"/>
      <w:contextualSpacing/>
    </w:pPr>
  </w:style>
  <w:style w:type="paragraph" w:styleId="TDC1">
    <w:name w:val="toc 1"/>
    <w:basedOn w:val="Normal"/>
    <w:next w:val="Normal"/>
    <w:autoRedefine/>
    <w:uiPriority w:val="39"/>
    <w:unhideWhenUsed/>
    <w:rsid w:val="00BE647D"/>
    <w:pPr>
      <w:spacing w:after="100"/>
    </w:pPr>
  </w:style>
  <w:style w:type="paragraph" w:styleId="TDC2">
    <w:name w:val="toc 2"/>
    <w:basedOn w:val="Normal"/>
    <w:next w:val="Normal"/>
    <w:autoRedefine/>
    <w:uiPriority w:val="39"/>
    <w:unhideWhenUsed/>
    <w:rsid w:val="00BE647D"/>
    <w:pPr>
      <w:spacing w:after="100"/>
      <w:ind w:left="220"/>
    </w:pPr>
  </w:style>
  <w:style w:type="character" w:styleId="Hipervnculo">
    <w:name w:val="Hyperlink"/>
    <w:basedOn w:val="Fuentedeprrafopredeter"/>
    <w:uiPriority w:val="99"/>
    <w:unhideWhenUsed/>
    <w:rsid w:val="00BE647D"/>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rbano\AppData\Roaming\Microsoft\Plantillas\Dise&#241;o%20con%20bandas%20(en%20blan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E5B9DD98314E22959FE2811F68FDE5"/>
        <w:category>
          <w:name w:val="General"/>
          <w:gallery w:val="placeholder"/>
        </w:category>
        <w:types>
          <w:type w:val="bbPlcHdr"/>
        </w:types>
        <w:behaviors>
          <w:behavior w:val="content"/>
        </w:behaviors>
        <w:guid w:val="{4CFDF17E-2D76-4B1C-9777-23D635BAEBD8}"/>
      </w:docPartPr>
      <w:docPartBody>
        <w:p w:rsidR="00000000" w:rsidRDefault="000022D6" w:rsidP="000022D6">
          <w:pPr>
            <w:pStyle w:val="B2E5B9DD98314E22959FE2811F68FDE5"/>
          </w:pPr>
          <w:r>
            <w:rPr>
              <w:rFonts w:asciiTheme="majorHAnsi" w:eastAsiaTheme="majorEastAsia" w:hAnsiTheme="majorHAnsi" w:cstheme="majorBidi"/>
              <w:color w:val="5B9BD5" w:themeColor="accent1"/>
              <w:sz w:val="27"/>
              <w:szCs w:val="27"/>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2D6"/>
    <w:rsid w:val="000022D6"/>
    <w:rsid w:val="00E772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B7457461A394DFF9971FC65202D0529">
    <w:name w:val="9B7457461A394DFF9971FC65202D0529"/>
  </w:style>
  <w:style w:type="paragraph" w:customStyle="1" w:styleId="79488C4FC8584094BBE3F401DF2B1BC9">
    <w:name w:val="79488C4FC8584094BBE3F401DF2B1BC9"/>
  </w:style>
  <w:style w:type="paragraph" w:customStyle="1" w:styleId="213F8AE984EE428E9860A16B6E7CAF06">
    <w:name w:val="213F8AE984EE428E9860A16B6E7CAF06"/>
  </w:style>
  <w:style w:type="paragraph" w:customStyle="1" w:styleId="F4BFC9B80CD44A0EB104088CD6F9CA21">
    <w:name w:val="F4BFC9B80CD44A0EB104088CD6F9CA21"/>
    <w:rsid w:val="000022D6"/>
  </w:style>
  <w:style w:type="paragraph" w:customStyle="1" w:styleId="8B14B24795A649BD81EEE7E39D0CD826">
    <w:name w:val="8B14B24795A649BD81EEE7E39D0CD826"/>
    <w:rsid w:val="000022D6"/>
  </w:style>
  <w:style w:type="paragraph" w:customStyle="1" w:styleId="D1A2945D352A4EA19E5A4ABB5C8B3F97">
    <w:name w:val="D1A2945D352A4EA19E5A4ABB5C8B3F97"/>
    <w:rsid w:val="000022D6"/>
  </w:style>
  <w:style w:type="paragraph" w:customStyle="1" w:styleId="44F3670FA7344820AE20295B716E8150">
    <w:name w:val="44F3670FA7344820AE20295B716E8150"/>
    <w:rsid w:val="000022D6"/>
  </w:style>
  <w:style w:type="paragraph" w:customStyle="1" w:styleId="B2E5B9DD98314E22959FE2811F68FDE5">
    <w:name w:val="B2E5B9DD98314E22959FE2811F68FDE5"/>
    <w:rsid w:val="000022D6"/>
  </w:style>
  <w:style w:type="paragraph" w:customStyle="1" w:styleId="1B5035AECC4C46658E6C489414109B03">
    <w:name w:val="1B5035AECC4C46658E6C489414109B03"/>
    <w:rsid w:val="000022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9D1EEE-4FFD-4680-BADD-8AFB0CF7D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76</TotalTime>
  <Pages>1</Pages>
  <Words>653</Words>
  <Characters>3597</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Jburning</vt:lpstr>
      <vt:lpstr/>
    </vt:vector>
  </TitlesOfParts>
  <Company>Urbano Villanueva</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Jburning</dc:title>
  <dc:subject>Manual de usuario y documentación adicional</dc:subject>
  <dc:creator>Urbano</dc:creator>
  <cp:lastModifiedBy>Villanueva Rodríguez Urbano José</cp:lastModifiedBy>
  <cp:revision>7</cp:revision>
  <cp:lastPrinted>2018-06-27T00:25:00Z</cp:lastPrinted>
  <dcterms:created xsi:type="dcterms:W3CDTF">2018-06-26T23:09:00Z</dcterms:created>
  <dcterms:modified xsi:type="dcterms:W3CDTF">2018-06-27T00:25:00Z</dcterms:modified>
  <cp:category>Elfreneticoinformatico.com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