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TDC"/>
          </w:pPr>
          <w:r>
            <w:t>Contenido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35" w:history="1">
            <w:r w:rsidR="00497E87" w:rsidRPr="004B32E0">
              <w:rPr>
                <w:rStyle w:val="Hipervnculo"/>
                <w:noProof/>
                <w:highlight w:val="yellow"/>
              </w:rPr>
              <w:t>1.1 Autores</w:t>
            </w:r>
            <w:r w:rsidR="00497E87">
              <w:rPr>
                <w:noProof/>
                <w:webHidden/>
              </w:rPr>
              <w:tab/>
            </w:r>
            <w:r w:rsidR="00497E87">
              <w:rPr>
                <w:noProof/>
                <w:webHidden/>
              </w:rPr>
              <w:fldChar w:fldCharType="begin"/>
            </w:r>
            <w:r w:rsidR="00497E87">
              <w:rPr>
                <w:noProof/>
                <w:webHidden/>
              </w:rPr>
              <w:instrText xml:space="preserve"> PAGEREF _Toc513225435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3FC26867" w14:textId="67B13228"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36" w:history="1">
            <w:r w:rsidR="00497E87" w:rsidRPr="004B32E0">
              <w:rPr>
                <w:rStyle w:val="Hipervnculo"/>
                <w:noProof/>
              </w:rPr>
              <w:t>1.2 Planificación</w:t>
            </w:r>
            <w:r w:rsidR="00497E87">
              <w:rPr>
                <w:noProof/>
                <w:webHidden/>
              </w:rPr>
              <w:tab/>
            </w:r>
            <w:r w:rsidR="00497E87">
              <w:rPr>
                <w:noProof/>
                <w:webHidden/>
              </w:rPr>
              <w:fldChar w:fldCharType="begin"/>
            </w:r>
            <w:r w:rsidR="00497E87">
              <w:rPr>
                <w:noProof/>
                <w:webHidden/>
              </w:rPr>
              <w:instrText xml:space="preserve"> PAGEREF _Toc513225436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202C1EAC" w14:textId="4541946A"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37" w:history="1">
            <w:r w:rsidR="00497E87" w:rsidRPr="004B32E0">
              <w:rPr>
                <w:rStyle w:val="Hipervnculo"/>
                <w:noProof/>
                <w:highlight w:val="yellow"/>
              </w:rPr>
              <w:t>1.3 Entrega</w:t>
            </w:r>
            <w:r w:rsidR="00497E87">
              <w:rPr>
                <w:noProof/>
                <w:webHidden/>
              </w:rPr>
              <w:tab/>
            </w:r>
            <w:r w:rsidR="00497E87">
              <w:rPr>
                <w:noProof/>
                <w:webHidden/>
              </w:rPr>
              <w:fldChar w:fldCharType="begin"/>
            </w:r>
            <w:r w:rsidR="00497E87">
              <w:rPr>
                <w:noProof/>
                <w:webHidden/>
              </w:rPr>
              <w:instrText xml:space="preserve"> PAGEREF _Toc513225437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57A16B7F" w14:textId="4029FAD4"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38" w:history="1">
            <w:r w:rsidR="00497E87" w:rsidRPr="004B32E0">
              <w:rPr>
                <w:rStyle w:val="Hipervnculo"/>
                <w:noProof/>
                <w:highlight w:val="yellow"/>
              </w:rPr>
              <w:t>2. Requisitos del prototipo a implementar</w:t>
            </w:r>
            <w:r w:rsidR="00497E87">
              <w:rPr>
                <w:noProof/>
                <w:webHidden/>
              </w:rPr>
              <w:tab/>
            </w:r>
            <w:r w:rsidR="00497E87">
              <w:rPr>
                <w:noProof/>
                <w:webHidden/>
              </w:rPr>
              <w:fldChar w:fldCharType="begin"/>
            </w:r>
            <w:r w:rsidR="00497E87">
              <w:rPr>
                <w:noProof/>
                <w:webHidden/>
              </w:rPr>
              <w:instrText xml:space="preserve"> PAGEREF _Toc513225438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66A5DE1F" w14:textId="093B2496"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39" w:history="1">
            <w:r w:rsidR="00497E87" w:rsidRPr="004B32E0">
              <w:rPr>
                <w:rStyle w:val="Hipervnculo"/>
                <w:noProof/>
                <w:highlight w:val="yellow"/>
              </w:rPr>
              <w:t>2.1 Requisitos funcionales</w:t>
            </w:r>
            <w:r w:rsidR="00497E87">
              <w:rPr>
                <w:noProof/>
                <w:webHidden/>
              </w:rPr>
              <w:tab/>
            </w:r>
            <w:r w:rsidR="00497E87">
              <w:rPr>
                <w:noProof/>
                <w:webHidden/>
              </w:rPr>
              <w:fldChar w:fldCharType="begin"/>
            </w:r>
            <w:r w:rsidR="00497E87">
              <w:rPr>
                <w:noProof/>
                <w:webHidden/>
              </w:rPr>
              <w:instrText xml:space="preserve"> PAGEREF _Toc513225439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04473630" w14:textId="0F68B29F"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0" w:history="1">
            <w:r w:rsidR="00497E87" w:rsidRPr="004B32E0">
              <w:rPr>
                <w:rStyle w:val="Hipervnculo"/>
                <w:noProof/>
                <w:highlight w:val="yellow"/>
              </w:rPr>
              <w:t>2.2 Otros requisitos</w:t>
            </w:r>
            <w:r w:rsidR="00497E87">
              <w:rPr>
                <w:noProof/>
                <w:webHidden/>
              </w:rPr>
              <w:tab/>
            </w:r>
            <w:r w:rsidR="00497E87">
              <w:rPr>
                <w:noProof/>
                <w:webHidden/>
              </w:rPr>
              <w:fldChar w:fldCharType="begin"/>
            </w:r>
            <w:r w:rsidR="00497E87">
              <w:rPr>
                <w:noProof/>
                <w:webHidden/>
              </w:rPr>
              <w:instrText xml:space="preserve"> PAGEREF _Toc513225440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3AF68AA2" w14:textId="35719717"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41" w:history="1">
            <w:r w:rsidR="00497E87" w:rsidRPr="004B32E0">
              <w:rPr>
                <w:rStyle w:val="Hipervnculo"/>
                <w:noProof/>
                <w:highlight w:val="yellow"/>
              </w:rPr>
              <w:t>3. Criterios de comparación en la implementación</w:t>
            </w:r>
            <w:r w:rsidR="00497E87">
              <w:rPr>
                <w:noProof/>
                <w:webHidden/>
              </w:rPr>
              <w:tab/>
            </w:r>
            <w:r w:rsidR="00497E87">
              <w:rPr>
                <w:noProof/>
                <w:webHidden/>
              </w:rPr>
              <w:fldChar w:fldCharType="begin"/>
            </w:r>
            <w:r w:rsidR="00497E87">
              <w:rPr>
                <w:noProof/>
                <w:webHidden/>
              </w:rPr>
              <w:instrText xml:space="preserve"> PAGEREF _Toc513225441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1F312F5D" w14:textId="3CF873C2"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2" w:history="1">
            <w:r w:rsidR="00497E87" w:rsidRPr="004B32E0">
              <w:rPr>
                <w:rStyle w:val="Hipervnculo"/>
                <w:noProof/>
              </w:rPr>
              <w:t>3.1 Criterio 1: Gráfico tarta</w:t>
            </w:r>
            <w:r w:rsidR="00497E87">
              <w:rPr>
                <w:noProof/>
                <w:webHidden/>
              </w:rPr>
              <w:tab/>
            </w:r>
            <w:r w:rsidR="00497E87">
              <w:rPr>
                <w:noProof/>
                <w:webHidden/>
              </w:rPr>
              <w:fldChar w:fldCharType="begin"/>
            </w:r>
            <w:r w:rsidR="00497E87">
              <w:rPr>
                <w:noProof/>
                <w:webHidden/>
              </w:rPr>
              <w:instrText xml:space="preserve"> PAGEREF _Toc513225442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CF2B357" w14:textId="39FCD82C"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3" w:history="1">
            <w:r w:rsidR="00497E87" w:rsidRPr="004B32E0">
              <w:rPr>
                <w:rStyle w:val="Hipervnculo"/>
                <w:noProof/>
              </w:rPr>
              <w:t>3.2 Criterio 2: Gráfico de líneas</w:t>
            </w:r>
            <w:r w:rsidR="00497E87">
              <w:rPr>
                <w:noProof/>
                <w:webHidden/>
              </w:rPr>
              <w:tab/>
            </w:r>
            <w:r w:rsidR="00497E87">
              <w:rPr>
                <w:noProof/>
                <w:webHidden/>
              </w:rPr>
              <w:fldChar w:fldCharType="begin"/>
            </w:r>
            <w:r w:rsidR="00497E87">
              <w:rPr>
                <w:noProof/>
                <w:webHidden/>
              </w:rPr>
              <w:instrText xml:space="preserve"> PAGEREF _Toc513225443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45D6DF0E" w14:textId="087FE81B"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4" w:history="1">
            <w:r w:rsidR="00497E87" w:rsidRPr="004B32E0">
              <w:rPr>
                <w:rStyle w:val="Hipervnculo"/>
                <w:noProof/>
              </w:rPr>
              <w:t>3.3 Criterio 3: Gráfico múltiple eje x</w:t>
            </w:r>
            <w:r w:rsidR="00497E87">
              <w:rPr>
                <w:noProof/>
                <w:webHidden/>
              </w:rPr>
              <w:tab/>
            </w:r>
            <w:r w:rsidR="00497E87">
              <w:rPr>
                <w:noProof/>
                <w:webHidden/>
              </w:rPr>
              <w:fldChar w:fldCharType="begin"/>
            </w:r>
            <w:r w:rsidR="00497E87">
              <w:rPr>
                <w:noProof/>
                <w:webHidden/>
              </w:rPr>
              <w:instrText xml:space="preserve"> PAGEREF _Toc513225444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5F37FCBE" w14:textId="5CA49D4B"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5" w:history="1">
            <w:r w:rsidR="00497E87" w:rsidRPr="004B32E0">
              <w:rPr>
                <w:rStyle w:val="Hipervnculo"/>
                <w:noProof/>
              </w:rPr>
              <w:t>3.4 Criterio 4: Gráfico área stack</w:t>
            </w:r>
            <w:r w:rsidR="00497E87">
              <w:rPr>
                <w:noProof/>
                <w:webHidden/>
              </w:rPr>
              <w:tab/>
            </w:r>
            <w:r w:rsidR="00497E87">
              <w:rPr>
                <w:noProof/>
                <w:webHidden/>
              </w:rPr>
              <w:fldChar w:fldCharType="begin"/>
            </w:r>
            <w:r w:rsidR="00497E87">
              <w:rPr>
                <w:noProof/>
                <w:webHidden/>
              </w:rPr>
              <w:instrText xml:space="preserve"> PAGEREF _Toc513225445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01E7EB01" w14:textId="6F623EC3"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6" w:history="1">
            <w:r w:rsidR="00497E87" w:rsidRPr="004B32E0">
              <w:rPr>
                <w:rStyle w:val="Hipervnculo"/>
                <w:noProof/>
              </w:rPr>
              <w:t>3.5 Criterio 5: Gráfico de barras horizontales</w:t>
            </w:r>
            <w:r w:rsidR="00497E87">
              <w:rPr>
                <w:noProof/>
                <w:webHidden/>
              </w:rPr>
              <w:tab/>
            </w:r>
            <w:r w:rsidR="00497E87">
              <w:rPr>
                <w:noProof/>
                <w:webHidden/>
              </w:rPr>
              <w:fldChar w:fldCharType="begin"/>
            </w:r>
            <w:r w:rsidR="00497E87">
              <w:rPr>
                <w:noProof/>
                <w:webHidden/>
              </w:rPr>
              <w:instrText xml:space="preserve"> PAGEREF _Toc513225446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92F4102" w14:textId="0BC20470"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7" w:history="1">
            <w:r w:rsidR="00497E87" w:rsidRPr="004B32E0">
              <w:rPr>
                <w:rStyle w:val="Hipervnculo"/>
                <w:noProof/>
              </w:rPr>
              <w:t>3.11 Criterio 11: Horas empleadas en el desarrollo</w:t>
            </w:r>
            <w:r w:rsidR="00497E87">
              <w:rPr>
                <w:noProof/>
                <w:webHidden/>
              </w:rPr>
              <w:tab/>
            </w:r>
            <w:r w:rsidR="00497E87">
              <w:rPr>
                <w:noProof/>
                <w:webHidden/>
              </w:rPr>
              <w:fldChar w:fldCharType="begin"/>
            </w:r>
            <w:r w:rsidR="00497E87">
              <w:rPr>
                <w:noProof/>
                <w:webHidden/>
              </w:rPr>
              <w:instrText xml:space="preserve"> PAGEREF _Toc513225447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64DDB3AE" w14:textId="385A026F"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8" w:history="1">
            <w:r w:rsidR="00497E87" w:rsidRPr="004B32E0">
              <w:rPr>
                <w:rStyle w:val="Hipervnculo"/>
                <w:noProof/>
              </w:rPr>
              <w:t>3.12 Criterio 12: Velocidad de funcionamiento</w:t>
            </w:r>
            <w:r w:rsidR="00497E87">
              <w:rPr>
                <w:noProof/>
                <w:webHidden/>
              </w:rPr>
              <w:tab/>
            </w:r>
            <w:r w:rsidR="00497E87">
              <w:rPr>
                <w:noProof/>
                <w:webHidden/>
              </w:rPr>
              <w:fldChar w:fldCharType="begin"/>
            </w:r>
            <w:r w:rsidR="00497E87">
              <w:rPr>
                <w:noProof/>
                <w:webHidden/>
              </w:rPr>
              <w:instrText xml:space="preserve"> PAGEREF _Toc513225448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284315C5" w14:textId="4C3DFAC7"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49" w:history="1">
            <w:r w:rsidR="00497E87" w:rsidRPr="004B32E0">
              <w:rPr>
                <w:rStyle w:val="Hipervnculo"/>
                <w:noProof/>
              </w:rPr>
              <w:t>3.13 Criterio 13: Almacenamiento necesario para el desarrollo</w:t>
            </w:r>
            <w:r w:rsidR="00497E87">
              <w:rPr>
                <w:noProof/>
                <w:webHidden/>
              </w:rPr>
              <w:tab/>
            </w:r>
            <w:r w:rsidR="00497E87">
              <w:rPr>
                <w:noProof/>
                <w:webHidden/>
              </w:rPr>
              <w:fldChar w:fldCharType="begin"/>
            </w:r>
            <w:r w:rsidR="00497E87">
              <w:rPr>
                <w:noProof/>
                <w:webHidden/>
              </w:rPr>
              <w:instrText xml:space="preserve"> PAGEREF _Toc513225449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30A6EE33" w14:textId="58F83222"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50" w:history="1">
            <w:r w:rsidR="00497E87" w:rsidRPr="004B32E0">
              <w:rPr>
                <w:rStyle w:val="Hipervnculo"/>
                <w:noProof/>
              </w:rPr>
              <w:t>4. Proyecto de implementación de un prototipo del sistema utilizando la tecnología Chartjs</w:t>
            </w:r>
            <w:r w:rsidR="00497E87">
              <w:rPr>
                <w:noProof/>
                <w:webHidden/>
              </w:rPr>
              <w:tab/>
            </w:r>
            <w:r w:rsidR="00497E87">
              <w:rPr>
                <w:noProof/>
                <w:webHidden/>
              </w:rPr>
              <w:fldChar w:fldCharType="begin"/>
            </w:r>
            <w:r w:rsidR="00497E87">
              <w:rPr>
                <w:noProof/>
                <w:webHidden/>
              </w:rPr>
              <w:instrText xml:space="preserve"> PAGEREF _Toc513225450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0F0CE6E2" w14:textId="7C7D53F8"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1" w:history="1">
            <w:r w:rsidR="00497E87" w:rsidRPr="004B32E0">
              <w:rPr>
                <w:rStyle w:val="Hipervnculo"/>
                <w:noProof/>
                <w:highlight w:val="red"/>
              </w:rPr>
              <w:t>4.1 Documentación de diseño</w:t>
            </w:r>
            <w:r w:rsidR="00497E87">
              <w:rPr>
                <w:noProof/>
                <w:webHidden/>
              </w:rPr>
              <w:tab/>
            </w:r>
            <w:r w:rsidR="00497E87">
              <w:rPr>
                <w:noProof/>
                <w:webHidden/>
              </w:rPr>
              <w:fldChar w:fldCharType="begin"/>
            </w:r>
            <w:r w:rsidR="00497E87">
              <w:rPr>
                <w:noProof/>
                <w:webHidden/>
              </w:rPr>
              <w:instrText xml:space="preserve"> PAGEREF _Toc513225451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7D022318" w14:textId="14F143D2"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2" w:history="1">
            <w:r w:rsidR="00497E87" w:rsidRPr="004B32E0">
              <w:rPr>
                <w:rStyle w:val="Hipervnculo"/>
                <w:noProof/>
                <w:highlight w:val="yellow"/>
              </w:rPr>
              <w:t>4.2 Documentación de construcción</w:t>
            </w:r>
            <w:r w:rsidR="00497E87">
              <w:rPr>
                <w:noProof/>
                <w:webHidden/>
              </w:rPr>
              <w:tab/>
            </w:r>
            <w:r w:rsidR="00497E87">
              <w:rPr>
                <w:noProof/>
                <w:webHidden/>
              </w:rPr>
              <w:fldChar w:fldCharType="begin"/>
            </w:r>
            <w:r w:rsidR="00497E87">
              <w:rPr>
                <w:noProof/>
                <w:webHidden/>
              </w:rPr>
              <w:instrText xml:space="preserve"> PAGEREF _Toc513225452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56095C5C" w14:textId="04217ECB"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3" w:history="1">
            <w:r w:rsidR="00497E87" w:rsidRPr="004B32E0">
              <w:rPr>
                <w:rStyle w:val="Hipervnculo"/>
                <w:noProof/>
                <w:highlight w:val="red"/>
              </w:rPr>
              <w:t>4.3 Documentación de pruebas</w:t>
            </w:r>
            <w:r w:rsidR="00497E87">
              <w:rPr>
                <w:noProof/>
                <w:webHidden/>
              </w:rPr>
              <w:tab/>
            </w:r>
            <w:r w:rsidR="00497E87">
              <w:rPr>
                <w:noProof/>
                <w:webHidden/>
              </w:rPr>
              <w:fldChar w:fldCharType="begin"/>
            </w:r>
            <w:r w:rsidR="00497E87">
              <w:rPr>
                <w:noProof/>
                <w:webHidden/>
              </w:rPr>
              <w:instrText xml:space="preserve"> PAGEREF _Toc513225453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40290D03" w14:textId="5CE94413"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4" w:history="1">
            <w:r w:rsidR="00497E87" w:rsidRPr="004B32E0">
              <w:rPr>
                <w:rStyle w:val="Hipervnculo"/>
                <w:noProof/>
                <w:highlight w:val="yellow"/>
              </w:rPr>
              <w:t>4.4 Documentación de instalación</w:t>
            </w:r>
            <w:r w:rsidR="00497E87">
              <w:rPr>
                <w:noProof/>
                <w:webHidden/>
              </w:rPr>
              <w:tab/>
            </w:r>
            <w:r w:rsidR="00497E87">
              <w:rPr>
                <w:noProof/>
                <w:webHidden/>
              </w:rPr>
              <w:fldChar w:fldCharType="begin"/>
            </w:r>
            <w:r w:rsidR="00497E87">
              <w:rPr>
                <w:noProof/>
                <w:webHidden/>
              </w:rPr>
              <w:instrText xml:space="preserve"> PAGEREF _Toc513225454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01E512E5" w14:textId="3C432506"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5" w:history="1">
            <w:r w:rsidR="00497E87" w:rsidRPr="004B32E0">
              <w:rPr>
                <w:rStyle w:val="Hipervnculo"/>
                <w:noProof/>
                <w:highlight w:val="yellow"/>
              </w:rPr>
              <w:t>4.5 Manual de usuario</w:t>
            </w:r>
            <w:r w:rsidR="00497E87">
              <w:rPr>
                <w:noProof/>
                <w:webHidden/>
              </w:rPr>
              <w:tab/>
            </w:r>
            <w:r w:rsidR="00497E87">
              <w:rPr>
                <w:noProof/>
                <w:webHidden/>
              </w:rPr>
              <w:fldChar w:fldCharType="begin"/>
            </w:r>
            <w:r w:rsidR="00497E87">
              <w:rPr>
                <w:noProof/>
                <w:webHidden/>
              </w:rPr>
              <w:instrText xml:space="preserve"> PAGEREF _Toc513225455 \h </w:instrText>
            </w:r>
            <w:r w:rsidR="00497E87">
              <w:rPr>
                <w:noProof/>
                <w:webHidden/>
              </w:rPr>
            </w:r>
            <w:r w:rsidR="00497E87">
              <w:rPr>
                <w:noProof/>
                <w:webHidden/>
              </w:rPr>
              <w:fldChar w:fldCharType="separate"/>
            </w:r>
            <w:r w:rsidR="00497E87">
              <w:rPr>
                <w:noProof/>
                <w:webHidden/>
              </w:rPr>
              <w:t>11</w:t>
            </w:r>
            <w:r w:rsidR="00497E87">
              <w:rPr>
                <w:noProof/>
                <w:webHidden/>
              </w:rPr>
              <w:fldChar w:fldCharType="end"/>
            </w:r>
          </w:hyperlink>
        </w:p>
        <w:p w14:paraId="4C1296C2" w14:textId="1A855782"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56" w:history="1">
            <w:r w:rsidR="00497E87" w:rsidRPr="004B32E0">
              <w:rPr>
                <w:rStyle w:val="Hipervnculo"/>
                <w:noProof/>
              </w:rPr>
              <w:t>5. Proyecto de implementación de un prototipo del sistema utilizando la tecnología Echarts</w:t>
            </w:r>
            <w:r w:rsidR="00497E87">
              <w:rPr>
                <w:noProof/>
                <w:webHidden/>
              </w:rPr>
              <w:tab/>
            </w:r>
            <w:r w:rsidR="00497E87">
              <w:rPr>
                <w:noProof/>
                <w:webHidden/>
              </w:rPr>
              <w:fldChar w:fldCharType="begin"/>
            </w:r>
            <w:r w:rsidR="00497E87">
              <w:rPr>
                <w:noProof/>
                <w:webHidden/>
              </w:rPr>
              <w:instrText xml:space="preserve"> PAGEREF _Toc513225456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002E79D5" w14:textId="68CB3A07"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7" w:history="1">
            <w:r w:rsidR="00497E87" w:rsidRPr="004B32E0">
              <w:rPr>
                <w:rStyle w:val="Hipervnculo"/>
                <w:noProof/>
                <w:highlight w:val="red"/>
              </w:rPr>
              <w:t>5.1 Documentación de diseño</w:t>
            </w:r>
            <w:r w:rsidR="00497E87">
              <w:rPr>
                <w:noProof/>
                <w:webHidden/>
              </w:rPr>
              <w:tab/>
            </w:r>
            <w:r w:rsidR="00497E87">
              <w:rPr>
                <w:noProof/>
                <w:webHidden/>
              </w:rPr>
              <w:fldChar w:fldCharType="begin"/>
            </w:r>
            <w:r w:rsidR="00497E87">
              <w:rPr>
                <w:noProof/>
                <w:webHidden/>
              </w:rPr>
              <w:instrText xml:space="preserve"> PAGEREF _Toc513225457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12049355" w14:textId="0CBDAB27"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8" w:history="1">
            <w:r w:rsidR="00497E87" w:rsidRPr="004B32E0">
              <w:rPr>
                <w:rStyle w:val="Hipervnculo"/>
                <w:noProof/>
                <w:highlight w:val="yellow"/>
              </w:rPr>
              <w:t>5.2 Documentación de construcción</w:t>
            </w:r>
            <w:r w:rsidR="00497E87">
              <w:rPr>
                <w:noProof/>
                <w:webHidden/>
              </w:rPr>
              <w:tab/>
            </w:r>
            <w:r w:rsidR="00497E87">
              <w:rPr>
                <w:noProof/>
                <w:webHidden/>
              </w:rPr>
              <w:fldChar w:fldCharType="begin"/>
            </w:r>
            <w:r w:rsidR="00497E87">
              <w:rPr>
                <w:noProof/>
                <w:webHidden/>
              </w:rPr>
              <w:instrText xml:space="preserve"> PAGEREF _Toc513225458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5494EB23" w14:textId="0D4EADA7"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59" w:history="1">
            <w:r w:rsidR="00497E87" w:rsidRPr="004B32E0">
              <w:rPr>
                <w:rStyle w:val="Hipervnculo"/>
                <w:noProof/>
                <w:highlight w:val="red"/>
              </w:rPr>
              <w:t>5.3 Documentación de pruebas</w:t>
            </w:r>
            <w:r w:rsidR="00497E87">
              <w:rPr>
                <w:noProof/>
                <w:webHidden/>
              </w:rPr>
              <w:tab/>
            </w:r>
            <w:r w:rsidR="00497E87">
              <w:rPr>
                <w:noProof/>
                <w:webHidden/>
              </w:rPr>
              <w:fldChar w:fldCharType="begin"/>
            </w:r>
            <w:r w:rsidR="00497E87">
              <w:rPr>
                <w:noProof/>
                <w:webHidden/>
              </w:rPr>
              <w:instrText xml:space="preserve"> PAGEREF _Toc513225459 \h </w:instrText>
            </w:r>
            <w:r w:rsidR="00497E87">
              <w:rPr>
                <w:noProof/>
                <w:webHidden/>
              </w:rPr>
            </w:r>
            <w:r w:rsidR="00497E87">
              <w:rPr>
                <w:noProof/>
                <w:webHidden/>
              </w:rPr>
              <w:fldChar w:fldCharType="separate"/>
            </w:r>
            <w:r w:rsidR="00497E87">
              <w:rPr>
                <w:noProof/>
                <w:webHidden/>
              </w:rPr>
              <w:t>16</w:t>
            </w:r>
            <w:r w:rsidR="00497E87">
              <w:rPr>
                <w:noProof/>
                <w:webHidden/>
              </w:rPr>
              <w:fldChar w:fldCharType="end"/>
            </w:r>
          </w:hyperlink>
        </w:p>
        <w:p w14:paraId="700D7BF4" w14:textId="44400921"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60" w:history="1">
            <w:r w:rsidR="00497E87" w:rsidRPr="004B32E0">
              <w:rPr>
                <w:rStyle w:val="Hipervnculo"/>
                <w:noProof/>
                <w:highlight w:val="yellow"/>
              </w:rPr>
              <w:t>5.4 Documentación de instalación</w:t>
            </w:r>
            <w:r w:rsidR="00497E87">
              <w:rPr>
                <w:noProof/>
                <w:webHidden/>
              </w:rPr>
              <w:tab/>
            </w:r>
            <w:r w:rsidR="00497E87">
              <w:rPr>
                <w:noProof/>
                <w:webHidden/>
              </w:rPr>
              <w:fldChar w:fldCharType="begin"/>
            </w:r>
            <w:r w:rsidR="00497E87">
              <w:rPr>
                <w:noProof/>
                <w:webHidden/>
              </w:rPr>
              <w:instrText xml:space="preserve"> PAGEREF _Toc513225460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505934AE" w14:textId="58CBC0B9"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61" w:history="1">
            <w:r w:rsidR="00497E87" w:rsidRPr="004B32E0">
              <w:rPr>
                <w:rStyle w:val="Hipervnculo"/>
                <w:noProof/>
                <w:highlight w:val="yellow"/>
              </w:rPr>
              <w:t>5.5 Manual de usuario</w:t>
            </w:r>
            <w:r w:rsidR="00497E87">
              <w:rPr>
                <w:noProof/>
                <w:webHidden/>
              </w:rPr>
              <w:tab/>
            </w:r>
            <w:r w:rsidR="00497E87">
              <w:rPr>
                <w:noProof/>
                <w:webHidden/>
              </w:rPr>
              <w:fldChar w:fldCharType="begin"/>
            </w:r>
            <w:r w:rsidR="00497E87">
              <w:rPr>
                <w:noProof/>
                <w:webHidden/>
              </w:rPr>
              <w:instrText xml:space="preserve"> PAGEREF _Toc513225461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0946C690" w14:textId="4C93A158"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62" w:history="1">
            <w:r w:rsidR="00497E87" w:rsidRPr="004B32E0">
              <w:rPr>
                <w:rStyle w:val="Hipervnculo"/>
                <w:noProof/>
              </w:rPr>
              <w:t>6. Comparación de las dos implementaciones</w:t>
            </w:r>
            <w:r w:rsidR="00497E87">
              <w:rPr>
                <w:noProof/>
                <w:webHidden/>
              </w:rPr>
              <w:tab/>
            </w:r>
            <w:r w:rsidR="00497E87">
              <w:rPr>
                <w:noProof/>
                <w:webHidden/>
              </w:rPr>
              <w:fldChar w:fldCharType="begin"/>
            </w:r>
            <w:r w:rsidR="00497E87">
              <w:rPr>
                <w:noProof/>
                <w:webHidden/>
              </w:rPr>
              <w:instrText xml:space="preserve"> PAGEREF _Toc513225462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B3C437F" w14:textId="606A13C8"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63" w:history="1">
            <w:r w:rsidR="00497E87" w:rsidRPr="004B32E0">
              <w:rPr>
                <w:rStyle w:val="Hipervnculo"/>
                <w:noProof/>
              </w:rPr>
              <w:t>6.1 Evaluación de los criterios en la implementación usando la tecnología A</w:t>
            </w:r>
            <w:r w:rsidR="00497E87">
              <w:rPr>
                <w:noProof/>
                <w:webHidden/>
              </w:rPr>
              <w:tab/>
            </w:r>
            <w:r w:rsidR="00497E87">
              <w:rPr>
                <w:noProof/>
                <w:webHidden/>
              </w:rPr>
              <w:fldChar w:fldCharType="begin"/>
            </w:r>
            <w:r w:rsidR="00497E87">
              <w:rPr>
                <w:noProof/>
                <w:webHidden/>
              </w:rPr>
              <w:instrText xml:space="preserve"> PAGEREF _Toc513225463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51F66063" w14:textId="3B9A46CD" w:rsidR="00497E87" w:rsidRDefault="00F43024">
          <w:pPr>
            <w:pStyle w:val="TDC2"/>
            <w:tabs>
              <w:tab w:val="right" w:leader="dot" w:pos="8494"/>
            </w:tabs>
            <w:rPr>
              <w:rFonts w:asciiTheme="minorHAnsi" w:eastAsiaTheme="minorEastAsia" w:hAnsiTheme="minorHAnsi" w:cstheme="minorBidi"/>
              <w:noProof/>
              <w:lang w:eastAsia="es-ES" w:bidi="he-IL"/>
            </w:rPr>
          </w:pPr>
          <w:hyperlink w:anchor="_Toc513225464" w:history="1">
            <w:r w:rsidR="00497E87" w:rsidRPr="004B32E0">
              <w:rPr>
                <w:rStyle w:val="Hipervnculo"/>
                <w:noProof/>
              </w:rPr>
              <w:t>6.2 Evaluación de los criterios en la implementación usando la tecnología B</w:t>
            </w:r>
            <w:r w:rsidR="00497E87">
              <w:rPr>
                <w:noProof/>
                <w:webHidden/>
              </w:rPr>
              <w:tab/>
            </w:r>
            <w:r w:rsidR="00497E87">
              <w:rPr>
                <w:noProof/>
                <w:webHidden/>
              </w:rPr>
              <w:fldChar w:fldCharType="begin"/>
            </w:r>
            <w:r w:rsidR="00497E87">
              <w:rPr>
                <w:noProof/>
                <w:webHidden/>
              </w:rPr>
              <w:instrText xml:space="preserve"> PAGEREF _Toc513225464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3DC9C8A" w14:textId="4ACE1543"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65" w:history="1">
            <w:r w:rsidR="00497E87" w:rsidRPr="004B32E0">
              <w:rPr>
                <w:rStyle w:val="Hipervnculo"/>
                <w:noProof/>
              </w:rPr>
              <w:t>7. Comparación de la implementación de las tecnologías</w:t>
            </w:r>
            <w:r w:rsidR="00497E87">
              <w:rPr>
                <w:noProof/>
                <w:webHidden/>
              </w:rPr>
              <w:tab/>
            </w:r>
            <w:r w:rsidR="00497E87">
              <w:rPr>
                <w:noProof/>
                <w:webHidden/>
              </w:rPr>
              <w:fldChar w:fldCharType="begin"/>
            </w:r>
            <w:r w:rsidR="00497E87">
              <w:rPr>
                <w:noProof/>
                <w:webHidden/>
              </w:rPr>
              <w:instrText xml:space="preserve"> PAGEREF _Toc513225465 \h </w:instrText>
            </w:r>
            <w:r w:rsidR="00497E87">
              <w:rPr>
                <w:noProof/>
                <w:webHidden/>
              </w:rPr>
            </w:r>
            <w:r w:rsidR="00497E87">
              <w:rPr>
                <w:noProof/>
                <w:webHidden/>
              </w:rPr>
              <w:fldChar w:fldCharType="separate"/>
            </w:r>
            <w:r w:rsidR="00497E87">
              <w:rPr>
                <w:noProof/>
                <w:webHidden/>
              </w:rPr>
              <w:t>19</w:t>
            </w:r>
            <w:r w:rsidR="00497E87">
              <w:rPr>
                <w:noProof/>
                <w:webHidden/>
              </w:rPr>
              <w:fldChar w:fldCharType="end"/>
            </w:r>
          </w:hyperlink>
        </w:p>
        <w:p w14:paraId="716E4D85" w14:textId="35A6E47E" w:rsidR="00497E87" w:rsidRDefault="00F43024">
          <w:pPr>
            <w:pStyle w:val="TDC1"/>
            <w:tabs>
              <w:tab w:val="right" w:leader="dot" w:pos="8494"/>
            </w:tabs>
            <w:rPr>
              <w:rFonts w:asciiTheme="minorHAnsi" w:eastAsiaTheme="minorEastAsia" w:hAnsiTheme="minorHAnsi" w:cstheme="minorBidi"/>
              <w:noProof/>
              <w:lang w:eastAsia="es-ES" w:bidi="he-IL"/>
            </w:rPr>
          </w:pPr>
          <w:hyperlink w:anchor="_Toc513225466" w:history="1">
            <w:r w:rsidR="00497E87" w:rsidRPr="004B32E0">
              <w:rPr>
                <w:rStyle w:val="Hipervnculo"/>
                <w:noProof/>
              </w:rPr>
              <w:t>8. Conclusiones</w:t>
            </w:r>
            <w:r w:rsidR="00497E87">
              <w:rPr>
                <w:noProof/>
                <w:webHidden/>
              </w:rPr>
              <w:tab/>
            </w:r>
            <w:r w:rsidR="00497E87">
              <w:rPr>
                <w:noProof/>
                <w:webHidden/>
              </w:rPr>
              <w:fldChar w:fldCharType="begin"/>
            </w:r>
            <w:r w:rsidR="00497E87">
              <w:rPr>
                <w:noProof/>
                <w:webHidden/>
              </w:rPr>
              <w:instrText xml:space="preserve"> PAGEREF _Toc513225466 \h </w:instrText>
            </w:r>
            <w:r w:rsidR="00497E87">
              <w:rPr>
                <w:noProof/>
                <w:webHidden/>
              </w:rPr>
            </w:r>
            <w:r w:rsidR="00497E87">
              <w:rPr>
                <w:noProof/>
                <w:webHidden/>
              </w:rPr>
              <w:fldChar w:fldCharType="separate"/>
            </w:r>
            <w:r w:rsidR="00497E87">
              <w:rPr>
                <w:noProof/>
                <w:webHidden/>
              </w:rPr>
              <w:t>21</w:t>
            </w:r>
            <w:r w:rsidR="00497E87">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225434"/>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225435"/>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225436"/>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225437"/>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225439"/>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225440"/>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 xml:space="preserve">Empleo de </w:t>
            </w:r>
            <w:proofErr w:type="spellStart"/>
            <w:r>
              <w:t>Javascript</w:t>
            </w:r>
            <w:proofErr w:type="spellEnd"/>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bookmarkStart w:id="8" w:name="_Toc513225441"/>
      <w:r w:rsidRPr="00497E87">
        <w:rPr>
          <w:highlight w:val="yellow"/>
        </w:rPr>
        <w:lastRenderedPageBreak/>
        <w:t>3. Criterios de comparación en la implementación</w:t>
      </w:r>
      <w:bookmarkEnd w:id="7"/>
      <w:bookmarkEnd w:id="8"/>
    </w:p>
    <w:p w14:paraId="39C3907F" w14:textId="77777777" w:rsidR="00292A60" w:rsidRPr="00E83588" w:rsidRDefault="00292A60" w:rsidP="00292A60">
      <w:pPr>
        <w:pStyle w:val="Ttulo2"/>
      </w:pPr>
      <w:bookmarkStart w:id="9" w:name="_Toc513219413"/>
      <w:bookmarkStart w:id="10" w:name="_Toc513225442"/>
      <w:r>
        <w:t>3.1 Criterio 1: Gráfico tarta</w:t>
      </w:r>
      <w:bookmarkEnd w:id="9"/>
      <w:bookmarkEnd w:id="10"/>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1" w:name="_Toc513219414"/>
      <w:bookmarkStart w:id="12" w:name="_Toc513225443"/>
      <w:r>
        <w:t>3.2 Criterio 2: Gráfico de líneas</w:t>
      </w:r>
      <w:bookmarkEnd w:id="11"/>
      <w:bookmarkEnd w:id="12"/>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3" w:name="_Toc513219415"/>
      <w:bookmarkStart w:id="14" w:name="_Toc513225444"/>
      <w:r>
        <w:t>3.3 Criterio 3: Gráfico múltiple</w:t>
      </w:r>
      <w:bookmarkEnd w:id="13"/>
      <w:r w:rsidR="006603A5">
        <w:t xml:space="preserve"> eje x</w:t>
      </w:r>
      <w:bookmarkEnd w:id="14"/>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5" w:name="_Toc513219416"/>
      <w:bookmarkStart w:id="16" w:name="_Toc513225445"/>
      <w:r>
        <w:t xml:space="preserve">3.4 Criterio 4: </w:t>
      </w:r>
      <w:bookmarkEnd w:id="15"/>
      <w:r w:rsidR="006603A5">
        <w:t xml:space="preserve">Gráfico área </w:t>
      </w:r>
      <w:proofErr w:type="spellStart"/>
      <w:r w:rsidR="006603A5">
        <w:t>stack</w:t>
      </w:r>
      <w:bookmarkEnd w:id="16"/>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7" w:name="_Toc513219417"/>
      <w:bookmarkStart w:id="18" w:name="_Toc513225446"/>
      <w:r>
        <w:t>3.5 Criterio 5: Gráfico de barras horizontales</w:t>
      </w:r>
      <w:bookmarkEnd w:id="17"/>
      <w:bookmarkEnd w:id="18"/>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6F13296A"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 xml:space="preserve">3.9 Criterio 9: Gráfico </w:t>
      </w:r>
      <w:r w:rsidR="00881F56">
        <w:rPr>
          <w:rFonts w:eastAsiaTheme="majorEastAsia"/>
          <w:b/>
          <w:color w:val="000000" w:themeColor="text1"/>
          <w:sz w:val="24"/>
          <w:szCs w:val="24"/>
          <w:highlight w:val="red"/>
        </w:rPr>
        <w:t>de datos recogidos de API</w:t>
      </w:r>
    </w:p>
    <w:p w14:paraId="3115017D" w14:textId="565E4F6C" w:rsidR="00292A60" w:rsidRPr="001A45FA" w:rsidRDefault="00292A60" w:rsidP="00292A60">
      <w:pPr>
        <w:rPr>
          <w:i/>
        </w:rPr>
      </w:pPr>
      <w:r w:rsidRPr="001A45FA">
        <w:rPr>
          <w:i/>
        </w:rPr>
        <w:t xml:space="preserve">Descripción: </w:t>
      </w:r>
      <w:r w:rsidR="00881F56">
        <w:rPr>
          <w:i/>
        </w:rPr>
        <w:t xml:space="preserve">conexión con una Api, lectura de datos y representación en un gráfico simple de barras. </w:t>
      </w:r>
      <w:r w:rsidR="00380D31">
        <w:rPr>
          <w:i/>
        </w:rPr>
        <w:t>Los datos elegidos para representar es el valor del BTC.</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9" w:name="_Toc513219418"/>
      <w:bookmarkStart w:id="20" w:name="_Toc513225447"/>
      <w:r w:rsidRPr="00A307D9">
        <w:t>3.1</w:t>
      </w:r>
      <w:r>
        <w:t>1</w:t>
      </w:r>
      <w:r w:rsidRPr="00A307D9">
        <w:t xml:space="preserve"> Criterio 1</w:t>
      </w:r>
      <w:r>
        <w:t>1</w:t>
      </w:r>
      <w:r w:rsidRPr="00A307D9">
        <w:t xml:space="preserve">: Horas empleadas en </w:t>
      </w:r>
      <w:r>
        <w:t>el desarrollo</w:t>
      </w:r>
      <w:bookmarkEnd w:id="19"/>
      <w:bookmarkEnd w:id="20"/>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1" w:name="_Toc513219419"/>
      <w:bookmarkStart w:id="22" w:name="_Toc513225448"/>
      <w:r>
        <w:t>3</w:t>
      </w:r>
      <w:r w:rsidRPr="00A307D9">
        <w:t>.1</w:t>
      </w:r>
      <w:r>
        <w:t>2</w:t>
      </w:r>
      <w:r w:rsidRPr="00A307D9">
        <w:t xml:space="preserve"> Criterio 1</w:t>
      </w:r>
      <w:r>
        <w:t>2</w:t>
      </w:r>
      <w:r w:rsidRPr="00A307D9">
        <w:t xml:space="preserve">: </w:t>
      </w:r>
      <w:r>
        <w:t>Velocidad de funcionamiento</w:t>
      </w:r>
      <w:bookmarkEnd w:id="21"/>
      <w:bookmarkEnd w:id="22"/>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3" w:name="_Toc513219420"/>
      <w:bookmarkStart w:id="24" w:name="_Toc513225449"/>
      <w:r w:rsidRPr="00A307D9">
        <w:t>3.1</w:t>
      </w:r>
      <w:r>
        <w:t>3</w:t>
      </w:r>
      <w:r w:rsidRPr="00A307D9">
        <w:t xml:space="preserve"> Criterio 1</w:t>
      </w:r>
      <w:r>
        <w:t>3</w:t>
      </w:r>
      <w:r w:rsidRPr="00A307D9">
        <w:t xml:space="preserve">: </w:t>
      </w:r>
      <w:r>
        <w:t>Almacenamiento necesario para el desarrollo</w:t>
      </w:r>
      <w:bookmarkEnd w:id="23"/>
      <w:bookmarkEnd w:id="24"/>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5" w:name="_Toc513225450"/>
      <w:r>
        <w:lastRenderedPageBreak/>
        <w:t xml:space="preserve">4. Proyecto de implementación de un prototipo del sistema utilizando la tecnología </w:t>
      </w:r>
      <w:proofErr w:type="spellStart"/>
      <w:r w:rsidR="006603A5">
        <w:t>Chartjs</w:t>
      </w:r>
      <w:bookmarkEnd w:id="25"/>
      <w:proofErr w:type="spellEnd"/>
    </w:p>
    <w:p w14:paraId="530BECC1" w14:textId="77777777" w:rsidR="00C2508B" w:rsidRDefault="00C2508B" w:rsidP="00C2508B">
      <w:pPr>
        <w:pStyle w:val="Ttulo2"/>
      </w:pPr>
      <w:bookmarkStart w:id="26" w:name="_Toc513225451"/>
      <w:r w:rsidRPr="00E13979">
        <w:rPr>
          <w:highlight w:val="red"/>
        </w:rPr>
        <w:t>4.1 Documentación de diseño</w:t>
      </w:r>
      <w:bookmarkEnd w:id="26"/>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7" w:name="_Toc513225452"/>
      <w:r w:rsidRPr="00E13979">
        <w:rPr>
          <w:highlight w:val="yellow"/>
        </w:rPr>
        <w:t>4.2 Documentación de construcción</w:t>
      </w:r>
      <w:bookmarkEnd w:id="27"/>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lang w:val="es-ES_tradnl" w:eastAsia="es-ES_tradnl"/>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lang w:val="es-ES_tradnl" w:eastAsia="es-ES_tradnl"/>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lang w:val="es-ES_tradnl" w:eastAsia="es-ES_tradnl"/>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que lee de una API REST los valores del Bitcoin diarios y los muestra</w:t>
      </w:r>
      <w:r w:rsidR="00E13979">
        <w:t xml:space="preserve"> en USD, EUR y GBP</w:t>
      </w:r>
      <w:r>
        <w:t>:</w:t>
      </w:r>
    </w:p>
    <w:p w14:paraId="3E0DB8A4" w14:textId="1D41B4B4" w:rsidR="004D0B00" w:rsidRDefault="004D0B00" w:rsidP="00C2508B">
      <w:r>
        <w:rPr>
          <w:noProof/>
          <w:lang w:val="es-ES_tradnl" w:eastAsia="es-ES_tradnl"/>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lang w:val="es-ES_tradnl" w:eastAsia="es-ES_tradnl"/>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692C6E85" w:rsidR="00C2508B" w:rsidRDefault="00C2508B" w:rsidP="00C2508B">
      <w:pPr>
        <w:pStyle w:val="Ttulo2"/>
        <w:rPr>
          <w:highlight w:val="red"/>
        </w:rPr>
      </w:pPr>
      <w:bookmarkStart w:id="28" w:name="_Toc513225453"/>
      <w:r w:rsidRPr="00824514">
        <w:rPr>
          <w:highlight w:val="red"/>
        </w:rPr>
        <w:t>4.3 Documentación de pruebas</w:t>
      </w:r>
      <w:bookmarkEnd w:id="28"/>
    </w:p>
    <w:p w14:paraId="4B3622FD" w14:textId="77777777" w:rsidR="00961587" w:rsidRDefault="00961587" w:rsidP="00961587">
      <w:r>
        <w:t xml:space="preserve">Para comprobar de la mejor manera las pruebas, ejecutamos en la consola de Visual Studio el comando “ng </w:t>
      </w:r>
      <w:proofErr w:type="spellStart"/>
      <w:r>
        <w:t>llint</w:t>
      </w:r>
      <w:proofErr w:type="spellEnd"/>
      <w:r>
        <w:t>”, el cual nos mostrará los errores de sintaxis en TypeScript que existen en nuestro código. Esto nos evitará que aparezcan errores relacionados con la sintaxis y nos centremos en los errores relacionados con los gráficos.</w:t>
      </w:r>
    </w:p>
    <w:p w14:paraId="76E92EFB" w14:textId="77777777" w:rsidR="00961587" w:rsidRDefault="00961587" w:rsidP="00961587">
      <w:r>
        <w:t>Tras ello, ejecutamos el comando “ng test”, el cual nos lanzará los test unitarios de cada componente del proyecto. El resultado del test será mostrado en una nueva pestaña de nuestro navegador por defecto:</w:t>
      </w:r>
    </w:p>
    <w:p w14:paraId="6ABC42AD" w14:textId="77777777" w:rsidR="00961587" w:rsidRDefault="00961587" w:rsidP="00961587">
      <w:r>
        <w:rPr>
          <w:noProof/>
        </w:rPr>
        <w:lastRenderedPageBreak/>
        <w:drawing>
          <wp:inline distT="0" distB="0" distL="0" distR="0" wp14:anchorId="3E43044B" wp14:editId="2C088D2F">
            <wp:extent cx="5400040" cy="11099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9980"/>
                    </a:xfrm>
                    <a:prstGeom prst="rect">
                      <a:avLst/>
                    </a:prstGeom>
                  </pic:spPr>
                </pic:pic>
              </a:graphicData>
            </a:graphic>
          </wp:inline>
        </w:drawing>
      </w:r>
    </w:p>
    <w:p w14:paraId="5356CB7A" w14:textId="77777777" w:rsidR="00961587" w:rsidRPr="00685647" w:rsidRDefault="00961587" w:rsidP="00961587">
      <w:pPr>
        <w:rPr>
          <w:shd w:val="clear" w:color="auto" w:fill="FFFFFF"/>
        </w:rPr>
      </w:pPr>
      <w:r w:rsidRPr="00685647">
        <w:rPr>
          <w:shd w:val="clear" w:color="auto" w:fill="FFFFFF"/>
        </w:rPr>
        <w:t xml:space="preserve">Por otro lado, para testear funcionalidades complejas o flujos que engloban varios métodos, no basta con </w:t>
      </w:r>
      <w:proofErr w:type="spellStart"/>
      <w:r w:rsidRPr="00685647">
        <w:rPr>
          <w:shd w:val="clear" w:color="auto" w:fill="FFFFFF"/>
        </w:rPr>
        <w:t>tests</w:t>
      </w:r>
      <w:proofErr w:type="spellEnd"/>
      <w:r w:rsidRPr="00685647">
        <w:rPr>
          <w:shd w:val="clear" w:color="auto" w:fill="FFFFFF"/>
        </w:rPr>
        <w:t xml:space="preserve"> unitarios, sino que se hacen necesarios los </w:t>
      </w:r>
      <w:proofErr w:type="spellStart"/>
      <w:r w:rsidRPr="00685647">
        <w:rPr>
          <w:shd w:val="clear" w:color="auto" w:fill="FFFFFF"/>
        </w:rPr>
        <w:t>tests</w:t>
      </w:r>
      <w:proofErr w:type="spellEnd"/>
      <w:r w:rsidRPr="00685647">
        <w:rPr>
          <w:shd w:val="clear" w:color="auto" w:fill="FFFFFF"/>
        </w:rPr>
        <w:t xml:space="preserve"> de integración. Éstos permiten simular el uso de la aplicación y chequear distintos parámetros que se debiesen cumplir.</w:t>
      </w:r>
    </w:p>
    <w:p w14:paraId="43C8DEFD" w14:textId="77777777" w:rsidR="00961587" w:rsidRDefault="00961587" w:rsidP="00961587">
      <w:r>
        <w:t xml:space="preserve">En nuestro caso, no es necesario generar test de integración, ya que no existen funcionalidades complejas en este módulo de </w:t>
      </w:r>
      <w:proofErr w:type="spellStart"/>
      <w:r>
        <w:t>chartjs</w:t>
      </w:r>
      <w:proofErr w:type="spellEnd"/>
      <w:r>
        <w:t xml:space="preserve"> y </w:t>
      </w:r>
      <w:proofErr w:type="spellStart"/>
      <w:r>
        <w:t>chartjs-live</w:t>
      </w:r>
      <w:proofErr w:type="spellEnd"/>
      <w:r>
        <w:t xml:space="preserve">. Si tuviéramos, por ejemplo, la funcionalidad de </w:t>
      </w:r>
      <w:proofErr w:type="spellStart"/>
      <w:r>
        <w:t>login</w:t>
      </w:r>
      <w:proofErr w:type="spellEnd"/>
      <w:r>
        <w:t xml:space="preserve">, podríamos crear la siguiente función dentro de su correspondiente </w:t>
      </w:r>
      <w:proofErr w:type="gramStart"/>
      <w:r>
        <w:t>archivo .</w:t>
      </w:r>
      <w:proofErr w:type="spellStart"/>
      <w:r>
        <w:t>spec</w:t>
      </w:r>
      <w:proofErr w:type="gramEnd"/>
      <w:r>
        <w:t>.ts</w:t>
      </w:r>
      <w:proofErr w:type="spellEnd"/>
      <w:r>
        <w:t>:</w:t>
      </w:r>
    </w:p>
    <w:p w14:paraId="0C1F5752"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proofErr w:type="gramStart"/>
      <w:r w:rsidRPr="00685647">
        <w:rPr>
          <w:rFonts w:ascii="Consolas" w:eastAsia="Times New Roman" w:hAnsi="Consolas" w:cs="Courier New"/>
          <w:sz w:val="20"/>
          <w:szCs w:val="20"/>
          <w:lang w:val="en-GB" w:eastAsia="es-ES"/>
        </w:rPr>
        <w:t>it(</w:t>
      </w:r>
      <w:proofErr w:type="gramEnd"/>
      <w:r w:rsidRPr="00685647">
        <w:rPr>
          <w:rFonts w:ascii="Consolas" w:eastAsia="Times New Roman" w:hAnsi="Consolas" w:cs="Courier New"/>
          <w:sz w:val="20"/>
          <w:szCs w:val="20"/>
          <w:lang w:val="en-GB" w:eastAsia="es-ES"/>
        </w:rPr>
        <w:t>'Should log in', () =&gt; {</w:t>
      </w:r>
    </w:p>
    <w:p w14:paraId="29659C3D"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w:t>
      </w:r>
      <w:proofErr w:type="spellStart"/>
      <w:r w:rsidRPr="00685647">
        <w:rPr>
          <w:rFonts w:ascii="Consolas" w:eastAsia="Times New Roman" w:hAnsi="Consolas" w:cs="Courier New"/>
          <w:sz w:val="20"/>
          <w:szCs w:val="20"/>
          <w:lang w:val="en-GB" w:eastAsia="es-ES"/>
        </w:rPr>
        <w:t>browser.get</w:t>
      </w:r>
      <w:proofErr w:type="spellEnd"/>
      <w:r w:rsidRPr="00685647">
        <w:rPr>
          <w:rFonts w:ascii="Consolas" w:eastAsia="Times New Roman" w:hAnsi="Consolas" w:cs="Courier New"/>
          <w:sz w:val="20"/>
          <w:szCs w:val="20"/>
          <w:lang w:val="en-GB" w:eastAsia="es-ES"/>
        </w:rPr>
        <w:t>('/login');</w:t>
      </w:r>
    </w:p>
    <w:p w14:paraId="3A279385"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element(by.css('input[name=email]')</w:t>
      </w:r>
      <w:proofErr w:type="gramStart"/>
      <w:r w:rsidRPr="00685647">
        <w:rPr>
          <w:rFonts w:ascii="Consolas" w:eastAsia="Times New Roman" w:hAnsi="Consolas" w:cs="Courier New"/>
          <w:sz w:val="20"/>
          <w:szCs w:val="20"/>
          <w:lang w:val="en-GB" w:eastAsia="es-ES"/>
        </w:rPr>
        <w:t>).</w:t>
      </w:r>
      <w:proofErr w:type="spellStart"/>
      <w:r w:rsidRPr="00685647">
        <w:rPr>
          <w:rFonts w:ascii="Consolas" w:eastAsia="Times New Roman" w:hAnsi="Consolas" w:cs="Courier New"/>
          <w:sz w:val="20"/>
          <w:szCs w:val="20"/>
          <w:lang w:val="en-GB" w:eastAsia="es-ES"/>
        </w:rPr>
        <w:t>sendKeys</w:t>
      </w:r>
      <w:proofErr w:type="spellEnd"/>
      <w:proofErr w:type="gramEnd"/>
      <w:r w:rsidRPr="00685647">
        <w:rPr>
          <w:rFonts w:ascii="Consolas" w:eastAsia="Times New Roman" w:hAnsi="Consolas" w:cs="Courier New"/>
          <w:sz w:val="20"/>
          <w:szCs w:val="20"/>
          <w:lang w:val="en-GB" w:eastAsia="es-ES"/>
        </w:rPr>
        <w:t>('test@email.com');</w:t>
      </w:r>
    </w:p>
    <w:p w14:paraId="1B533A79"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element(by.css('input[name=password]')</w:t>
      </w:r>
      <w:proofErr w:type="gramStart"/>
      <w:r w:rsidRPr="00685647">
        <w:rPr>
          <w:rFonts w:ascii="Consolas" w:eastAsia="Times New Roman" w:hAnsi="Consolas" w:cs="Courier New"/>
          <w:sz w:val="20"/>
          <w:szCs w:val="20"/>
          <w:lang w:val="en-GB" w:eastAsia="es-ES"/>
        </w:rPr>
        <w:t>).sendKeys</w:t>
      </w:r>
      <w:proofErr w:type="gramEnd"/>
      <w:r w:rsidRPr="00685647">
        <w:rPr>
          <w:rFonts w:ascii="Consolas" w:eastAsia="Times New Roman" w:hAnsi="Consolas" w:cs="Courier New"/>
          <w:sz w:val="20"/>
          <w:szCs w:val="20"/>
          <w:lang w:val="en-GB" w:eastAsia="es-ES"/>
        </w:rPr>
        <w:t>('testpassword');</w:t>
      </w:r>
    </w:p>
    <w:p w14:paraId="62F6EFAC"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element(by.css('button[name=submit]')</w:t>
      </w:r>
      <w:proofErr w:type="gramStart"/>
      <w:r w:rsidRPr="00685647">
        <w:rPr>
          <w:rFonts w:ascii="Consolas" w:eastAsia="Times New Roman" w:hAnsi="Consolas" w:cs="Courier New"/>
          <w:sz w:val="20"/>
          <w:szCs w:val="20"/>
          <w:lang w:val="en-GB" w:eastAsia="es-ES"/>
        </w:rPr>
        <w:t>).click</w:t>
      </w:r>
      <w:proofErr w:type="gramEnd"/>
      <w:r w:rsidRPr="00685647">
        <w:rPr>
          <w:rFonts w:ascii="Consolas" w:eastAsia="Times New Roman" w:hAnsi="Consolas" w:cs="Courier New"/>
          <w:sz w:val="20"/>
          <w:szCs w:val="20"/>
          <w:lang w:val="en-GB" w:eastAsia="es-ES"/>
        </w:rPr>
        <w:t>();</w:t>
      </w:r>
    </w:p>
    <w:p w14:paraId="365590C5"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expect(element(by.css('input[name=email]')</w:t>
      </w:r>
      <w:proofErr w:type="gramStart"/>
      <w:r w:rsidRPr="00685647">
        <w:rPr>
          <w:rFonts w:ascii="Consolas" w:eastAsia="Times New Roman" w:hAnsi="Consolas" w:cs="Courier New"/>
          <w:sz w:val="20"/>
          <w:szCs w:val="20"/>
          <w:lang w:val="en-GB" w:eastAsia="es-ES"/>
        </w:rPr>
        <w:t>).isPresent</w:t>
      </w:r>
      <w:proofErr w:type="gramEnd"/>
      <w:r w:rsidRPr="00685647">
        <w:rPr>
          <w:rFonts w:ascii="Consolas" w:eastAsia="Times New Roman" w:hAnsi="Consolas" w:cs="Courier New"/>
          <w:sz w:val="20"/>
          <w:szCs w:val="20"/>
          <w:lang w:val="en-GB" w:eastAsia="es-ES"/>
        </w:rPr>
        <w:t>()).toBeFalsy();</w:t>
      </w:r>
    </w:p>
    <w:p w14:paraId="0B9FB601"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eastAsia="es-ES"/>
        </w:rPr>
      </w:pPr>
      <w:r w:rsidRPr="00685647">
        <w:rPr>
          <w:rFonts w:ascii="Consolas" w:eastAsia="Times New Roman" w:hAnsi="Consolas" w:cs="Courier New"/>
          <w:sz w:val="20"/>
          <w:szCs w:val="20"/>
          <w:lang w:eastAsia="es-ES"/>
        </w:rPr>
        <w:t>});</w:t>
      </w:r>
    </w:p>
    <w:p w14:paraId="0915EF13" w14:textId="77777777" w:rsidR="00961587" w:rsidRDefault="00961587" w:rsidP="00961587">
      <w:r>
        <w:t xml:space="preserve">Para llevar a cabo las pruebas, deberíamos ejecutar el comando “ng e2e” en la terminal de Visual Studio </w:t>
      </w:r>
      <w:proofErr w:type="spellStart"/>
      <w:r>
        <w:t>Code</w:t>
      </w:r>
      <w:proofErr w:type="spellEnd"/>
      <w:r>
        <w:t>.</w:t>
      </w:r>
    </w:p>
    <w:p w14:paraId="298173E9" w14:textId="77777777" w:rsidR="00961587" w:rsidRDefault="00961587" w:rsidP="00961587">
      <w:r>
        <w:t xml:space="preserve">En cuanto a las pruebas realizadas a los gráficos de </w:t>
      </w:r>
      <w:proofErr w:type="spellStart"/>
      <w:r>
        <w:t>chartjs</w:t>
      </w:r>
      <w:proofErr w:type="spellEnd"/>
      <w:r>
        <w:t>, podemos destacar que fue necesario declarar las variables de “data”, “</w:t>
      </w:r>
      <w:proofErr w:type="spellStart"/>
      <w:r>
        <w:t>options</w:t>
      </w:r>
      <w:proofErr w:type="spellEnd"/>
      <w:r>
        <w:t xml:space="preserve">”, y demás variables necesarias dependiendo del gráfico, antes de rellenar los objetos necesarios en cada caso. De lo contrario, el gráfico no se mostrará en nuestro navegador. Por otro lado, en el momento de mostrar los datos de una API, debemos llamar a un servicio, el cual realiza la petición HTTP </w:t>
      </w:r>
      <w:proofErr w:type="spellStart"/>
      <w:r>
        <w:t>get</w:t>
      </w:r>
      <w:proofErr w:type="spellEnd"/>
      <w:r>
        <w:t>. Pues bien, para que ello funcione correctamente, ha sido necesario rellenar el array de “</w:t>
      </w:r>
      <w:proofErr w:type="spellStart"/>
      <w:r>
        <w:t>providers</w:t>
      </w:r>
      <w:proofErr w:type="spellEnd"/>
      <w:r>
        <w:t>” con el nombre del servicio dentro del componente de dicho gráfico.</w:t>
      </w:r>
    </w:p>
    <w:p w14:paraId="66487A79" w14:textId="77777777" w:rsidR="00961587" w:rsidRPr="00274C1A"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w:t>
      </w:r>
      <w:proofErr w:type="gramStart"/>
      <w:r w:rsidRPr="00274C1A">
        <w:rPr>
          <w:rFonts w:ascii="Consolas" w:eastAsia="Times New Roman" w:hAnsi="Consolas" w:cs="Times New Roman"/>
          <w:color w:val="DCDCAA"/>
          <w:sz w:val="21"/>
          <w:szCs w:val="21"/>
          <w:lang w:val="en-GB" w:eastAsia="es-ES"/>
        </w:rPr>
        <w:t>Component</w:t>
      </w:r>
      <w:r w:rsidRPr="00274C1A">
        <w:rPr>
          <w:rFonts w:ascii="Consolas" w:eastAsia="Times New Roman" w:hAnsi="Consolas" w:cs="Times New Roman"/>
          <w:color w:val="D4D4D4"/>
          <w:sz w:val="21"/>
          <w:szCs w:val="21"/>
          <w:lang w:val="en-GB" w:eastAsia="es-ES"/>
        </w:rPr>
        <w:t>(</w:t>
      </w:r>
      <w:proofErr w:type="gramEnd"/>
      <w:r w:rsidRPr="00274C1A">
        <w:rPr>
          <w:rFonts w:ascii="Consolas" w:eastAsia="Times New Roman" w:hAnsi="Consolas" w:cs="Times New Roman"/>
          <w:color w:val="D4D4D4"/>
          <w:sz w:val="21"/>
          <w:szCs w:val="21"/>
          <w:lang w:val="en-GB" w:eastAsia="es-ES"/>
        </w:rPr>
        <w:t>{</w:t>
      </w:r>
    </w:p>
    <w:p w14:paraId="058F6314" w14:textId="77777777" w:rsidR="00961587" w:rsidRPr="00274C1A"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9CDCFE"/>
          <w:sz w:val="21"/>
          <w:szCs w:val="21"/>
          <w:lang w:val="en-GB" w:eastAsia="es-ES"/>
        </w:rPr>
        <w:t>selector:</w:t>
      </w: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CE9178"/>
          <w:sz w:val="21"/>
          <w:szCs w:val="21"/>
          <w:lang w:val="en-GB" w:eastAsia="es-ES"/>
        </w:rPr>
        <w:t>'</w:t>
      </w:r>
      <w:proofErr w:type="spellStart"/>
      <w:r w:rsidRPr="00274C1A">
        <w:rPr>
          <w:rFonts w:ascii="Consolas" w:eastAsia="Times New Roman" w:hAnsi="Consolas" w:cs="Times New Roman"/>
          <w:color w:val="CE9178"/>
          <w:sz w:val="21"/>
          <w:szCs w:val="21"/>
          <w:lang w:val="en-GB" w:eastAsia="es-ES"/>
        </w:rPr>
        <w:t>chartjs</w:t>
      </w:r>
      <w:proofErr w:type="spellEnd"/>
      <w:r w:rsidRPr="00274C1A">
        <w:rPr>
          <w:rFonts w:ascii="Consolas" w:eastAsia="Times New Roman" w:hAnsi="Consolas" w:cs="Times New Roman"/>
          <w:color w:val="CE9178"/>
          <w:sz w:val="21"/>
          <w:szCs w:val="21"/>
          <w:lang w:val="en-GB" w:eastAsia="es-ES"/>
        </w:rPr>
        <w:t>-live'</w:t>
      </w:r>
      <w:r w:rsidRPr="00274C1A">
        <w:rPr>
          <w:rFonts w:ascii="Consolas" w:eastAsia="Times New Roman" w:hAnsi="Consolas" w:cs="Times New Roman"/>
          <w:color w:val="D4D4D4"/>
          <w:sz w:val="21"/>
          <w:szCs w:val="21"/>
          <w:lang w:val="en-GB" w:eastAsia="es-ES"/>
        </w:rPr>
        <w:t>,</w:t>
      </w:r>
    </w:p>
    <w:p w14:paraId="68D8B80D" w14:textId="77777777" w:rsidR="00961587" w:rsidRPr="00274C1A"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 xml:space="preserve">  </w:t>
      </w:r>
      <w:proofErr w:type="spellStart"/>
      <w:r w:rsidRPr="00274C1A">
        <w:rPr>
          <w:rFonts w:ascii="Consolas" w:eastAsia="Times New Roman" w:hAnsi="Consolas" w:cs="Times New Roman"/>
          <w:color w:val="9CDCFE"/>
          <w:sz w:val="21"/>
          <w:szCs w:val="21"/>
          <w:lang w:val="en-GB" w:eastAsia="es-ES"/>
        </w:rPr>
        <w:t>templateUrl</w:t>
      </w:r>
      <w:proofErr w:type="spellEnd"/>
      <w:r w:rsidRPr="00274C1A">
        <w:rPr>
          <w:rFonts w:ascii="Consolas" w:eastAsia="Times New Roman" w:hAnsi="Consolas" w:cs="Times New Roman"/>
          <w:color w:val="9CDCFE"/>
          <w:sz w:val="21"/>
          <w:szCs w:val="21"/>
          <w:lang w:val="en-GB" w:eastAsia="es-ES"/>
        </w:rPr>
        <w:t>:</w:t>
      </w: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CE9178"/>
          <w:sz w:val="21"/>
          <w:szCs w:val="21"/>
          <w:lang w:val="en-GB" w:eastAsia="es-ES"/>
        </w:rPr>
        <w:t>'./chartjs-live.component.html'</w:t>
      </w:r>
      <w:r w:rsidRPr="00274C1A">
        <w:rPr>
          <w:rFonts w:ascii="Consolas" w:eastAsia="Times New Roman" w:hAnsi="Consolas" w:cs="Times New Roman"/>
          <w:color w:val="D4D4D4"/>
          <w:sz w:val="21"/>
          <w:szCs w:val="21"/>
          <w:lang w:val="en-GB" w:eastAsia="es-ES"/>
        </w:rPr>
        <w:t>,</w:t>
      </w:r>
    </w:p>
    <w:p w14:paraId="5D19B6FE" w14:textId="77777777" w:rsidR="00961587" w:rsidRPr="00274C1A"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 xml:space="preserve">  </w:t>
      </w:r>
      <w:proofErr w:type="spellStart"/>
      <w:r w:rsidRPr="00274C1A">
        <w:rPr>
          <w:rFonts w:ascii="Consolas" w:eastAsia="Times New Roman" w:hAnsi="Consolas" w:cs="Times New Roman"/>
          <w:color w:val="9CDCFE"/>
          <w:sz w:val="21"/>
          <w:szCs w:val="21"/>
          <w:lang w:val="en-GB" w:eastAsia="es-ES"/>
        </w:rPr>
        <w:t>styleUrls</w:t>
      </w:r>
      <w:proofErr w:type="spellEnd"/>
      <w:r w:rsidRPr="00274C1A">
        <w:rPr>
          <w:rFonts w:ascii="Consolas" w:eastAsia="Times New Roman" w:hAnsi="Consolas" w:cs="Times New Roman"/>
          <w:color w:val="9CDCFE"/>
          <w:sz w:val="21"/>
          <w:szCs w:val="21"/>
          <w:lang w:val="en-GB" w:eastAsia="es-ES"/>
        </w:rPr>
        <w:t>:</w:t>
      </w: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CE9178"/>
          <w:sz w:val="21"/>
          <w:szCs w:val="21"/>
          <w:lang w:val="en-GB" w:eastAsia="es-ES"/>
        </w:rPr>
        <w:t>'./</w:t>
      </w:r>
      <w:proofErr w:type="spellStart"/>
      <w:r w:rsidRPr="00274C1A">
        <w:rPr>
          <w:rFonts w:ascii="Consolas" w:eastAsia="Times New Roman" w:hAnsi="Consolas" w:cs="Times New Roman"/>
          <w:color w:val="CE9178"/>
          <w:sz w:val="21"/>
          <w:szCs w:val="21"/>
          <w:lang w:val="en-GB" w:eastAsia="es-ES"/>
        </w:rPr>
        <w:t>chartjs-live.component.scss</w:t>
      </w:r>
      <w:proofErr w:type="spellEnd"/>
      <w:r w:rsidRPr="00274C1A">
        <w:rPr>
          <w:rFonts w:ascii="Consolas" w:eastAsia="Times New Roman" w:hAnsi="Consolas" w:cs="Times New Roman"/>
          <w:color w:val="CE9178"/>
          <w:sz w:val="21"/>
          <w:szCs w:val="21"/>
          <w:lang w:val="en-GB" w:eastAsia="es-ES"/>
        </w:rPr>
        <w:t>'</w:t>
      </w:r>
      <w:r w:rsidRPr="00274C1A">
        <w:rPr>
          <w:rFonts w:ascii="Consolas" w:eastAsia="Times New Roman" w:hAnsi="Consolas" w:cs="Times New Roman"/>
          <w:color w:val="D4D4D4"/>
          <w:sz w:val="21"/>
          <w:szCs w:val="21"/>
          <w:lang w:val="en-GB" w:eastAsia="es-ES"/>
        </w:rPr>
        <w:t>],</w:t>
      </w:r>
    </w:p>
    <w:p w14:paraId="3E8E1A2C" w14:textId="77777777" w:rsidR="00961587" w:rsidRPr="00274C1A"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274C1A">
        <w:rPr>
          <w:rFonts w:ascii="Consolas" w:eastAsia="Times New Roman" w:hAnsi="Consolas" w:cs="Times New Roman"/>
          <w:color w:val="D4D4D4"/>
          <w:sz w:val="21"/>
          <w:szCs w:val="21"/>
          <w:lang w:val="en-GB" w:eastAsia="es-ES"/>
        </w:rPr>
        <w:t xml:space="preserve">  </w:t>
      </w:r>
      <w:proofErr w:type="spellStart"/>
      <w:r w:rsidRPr="00274C1A">
        <w:rPr>
          <w:rFonts w:ascii="Consolas" w:eastAsia="Times New Roman" w:hAnsi="Consolas" w:cs="Times New Roman"/>
          <w:color w:val="9CDCFE"/>
          <w:sz w:val="21"/>
          <w:szCs w:val="21"/>
          <w:lang w:eastAsia="es-ES"/>
        </w:rPr>
        <w:t>providers</w:t>
      </w:r>
      <w:proofErr w:type="spellEnd"/>
      <w:r w:rsidRPr="00274C1A">
        <w:rPr>
          <w:rFonts w:ascii="Consolas" w:eastAsia="Times New Roman" w:hAnsi="Consolas" w:cs="Times New Roman"/>
          <w:color w:val="9CDCFE"/>
          <w:sz w:val="21"/>
          <w:szCs w:val="21"/>
          <w:lang w:eastAsia="es-ES"/>
        </w:rPr>
        <w:t>:</w:t>
      </w:r>
      <w:r w:rsidRPr="00274C1A">
        <w:rPr>
          <w:rFonts w:ascii="Consolas" w:eastAsia="Times New Roman" w:hAnsi="Consolas" w:cs="Times New Roman"/>
          <w:color w:val="D4D4D4"/>
          <w:sz w:val="21"/>
          <w:szCs w:val="21"/>
          <w:lang w:eastAsia="es-ES"/>
        </w:rPr>
        <w:t xml:space="preserve"> [</w:t>
      </w:r>
      <w:proofErr w:type="spellStart"/>
      <w:r w:rsidRPr="00274C1A">
        <w:rPr>
          <w:rFonts w:ascii="Consolas" w:eastAsia="Times New Roman" w:hAnsi="Consolas" w:cs="Times New Roman"/>
          <w:color w:val="9CDCFE"/>
          <w:sz w:val="21"/>
          <w:szCs w:val="21"/>
          <w:lang w:eastAsia="es-ES"/>
        </w:rPr>
        <w:t>LiveService</w:t>
      </w:r>
      <w:proofErr w:type="spellEnd"/>
      <w:r w:rsidRPr="00274C1A">
        <w:rPr>
          <w:rFonts w:ascii="Consolas" w:eastAsia="Times New Roman" w:hAnsi="Consolas" w:cs="Times New Roman"/>
          <w:color w:val="D4D4D4"/>
          <w:sz w:val="21"/>
          <w:szCs w:val="21"/>
          <w:lang w:eastAsia="es-ES"/>
        </w:rPr>
        <w:t>,],</w:t>
      </w:r>
    </w:p>
    <w:p w14:paraId="6C8ED309" w14:textId="77777777" w:rsidR="00961587" w:rsidRPr="00274C1A"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274C1A">
        <w:rPr>
          <w:rFonts w:ascii="Consolas" w:eastAsia="Times New Roman" w:hAnsi="Consolas" w:cs="Times New Roman"/>
          <w:color w:val="D4D4D4"/>
          <w:sz w:val="21"/>
          <w:szCs w:val="21"/>
          <w:lang w:eastAsia="es-ES"/>
        </w:rPr>
        <w:t>})</w:t>
      </w:r>
    </w:p>
    <w:p w14:paraId="6898DBD3" w14:textId="77777777" w:rsidR="00961587" w:rsidRPr="00961587" w:rsidRDefault="00961587" w:rsidP="00961587"/>
    <w:p w14:paraId="24C572F7" w14:textId="77777777" w:rsidR="00C2508B" w:rsidRDefault="00C2508B" w:rsidP="00C2508B">
      <w:pPr>
        <w:pStyle w:val="Ttulo2"/>
      </w:pPr>
      <w:bookmarkStart w:id="29" w:name="_Toc513225454"/>
      <w:r w:rsidRPr="00824514">
        <w:rPr>
          <w:highlight w:val="yellow"/>
        </w:rPr>
        <w:t>4.4 Documentación de instalación</w:t>
      </w:r>
      <w:bookmarkEnd w:id="29"/>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lastRenderedPageBreak/>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5"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 xml:space="preserve">Ejecutar en la terminal el comando “npm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t xml:space="preserve">Ejecutar en la terminal el comando “npm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0" w:name="_Toc513225455"/>
      <w:r w:rsidRPr="00824514">
        <w:rPr>
          <w:highlight w:val="yellow"/>
        </w:rPr>
        <w:t>4.5 Manual de usuario</w:t>
      </w:r>
      <w:bookmarkEnd w:id="30"/>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1" w:name="_Toc513225456"/>
      <w:r>
        <w:lastRenderedPageBreak/>
        <w:t xml:space="preserve">5. Proyecto de implementación de un prototipo del sistema utilizando la tecnología </w:t>
      </w:r>
      <w:proofErr w:type="spellStart"/>
      <w:r w:rsidR="0092199B">
        <w:t>Echarts</w:t>
      </w:r>
      <w:bookmarkEnd w:id="31"/>
      <w:proofErr w:type="spellEnd"/>
    </w:p>
    <w:p w14:paraId="6ED8F3C4" w14:textId="77777777" w:rsidR="00143D03" w:rsidRDefault="00143D03" w:rsidP="00143D03">
      <w:pPr>
        <w:pStyle w:val="Ttulo2"/>
      </w:pPr>
      <w:bookmarkStart w:id="32" w:name="_Toc513225457"/>
      <w:r w:rsidRPr="00E13979">
        <w:rPr>
          <w:highlight w:val="red"/>
        </w:rPr>
        <w:t>5.1 Documentación de diseño</w:t>
      </w:r>
      <w:bookmarkEnd w:id="32"/>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3" w:name="_Toc513225458"/>
      <w:r w:rsidRPr="00E13979">
        <w:rPr>
          <w:highlight w:val="yellow"/>
        </w:rPr>
        <w:t>5.2 Documentación de construcción</w:t>
      </w:r>
      <w:bookmarkEnd w:id="33"/>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lang w:val="es-ES_tradnl" w:eastAsia="es-ES_tradnl"/>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lang w:val="es-ES_tradnl" w:eastAsia="es-ES_tradnl"/>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lang w:val="es-ES_tradnl" w:eastAsia="es-ES_tradnl"/>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lang w:val="es-ES_tradnl" w:eastAsia="es-ES_tradnl"/>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que lee de una API REST los valores del Bitcoin diarios y los muestra</w:t>
      </w:r>
      <w:r w:rsidR="00E13979">
        <w:t xml:space="preserve"> en USD, EUR y GBP</w:t>
      </w:r>
      <w:r>
        <w:t>:</w:t>
      </w:r>
    </w:p>
    <w:p w14:paraId="143A9F81" w14:textId="0DEB562A" w:rsidR="004D0B00" w:rsidRDefault="004D0B00" w:rsidP="0092199B">
      <w:r>
        <w:rPr>
          <w:noProof/>
          <w:lang w:val="es-ES_tradnl" w:eastAsia="es-ES_tradnl"/>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lang w:val="es-ES_tradnl" w:eastAsia="es-ES_tradnl"/>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283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31565"/>
                    </a:xfrm>
                    <a:prstGeom prst="rect">
                      <a:avLst/>
                    </a:prstGeom>
                  </pic:spPr>
                </pic:pic>
              </a:graphicData>
            </a:graphic>
          </wp:inline>
        </w:drawing>
      </w:r>
      <w:r w:rsidRPr="004D0B00">
        <w:rPr>
          <w:noProof/>
        </w:rPr>
        <w:t xml:space="preserve"> </w:t>
      </w:r>
      <w:r>
        <w:rPr>
          <w:noProof/>
          <w:lang w:val="es-ES_tradnl" w:eastAsia="es-ES_tradnl"/>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61886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lang w:val="es-ES_tradnl" w:eastAsia="es-ES_tradnl"/>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04010"/>
                    </a:xfrm>
                    <a:prstGeom prst="rect">
                      <a:avLst/>
                    </a:prstGeom>
                  </pic:spPr>
                </pic:pic>
              </a:graphicData>
            </a:graphic>
          </wp:inline>
        </w:drawing>
      </w:r>
    </w:p>
    <w:p w14:paraId="0919AE12" w14:textId="5F1D190B" w:rsidR="00143D03" w:rsidRDefault="00143D03" w:rsidP="00143D03">
      <w:pPr>
        <w:pStyle w:val="Ttulo2"/>
        <w:rPr>
          <w:highlight w:val="red"/>
        </w:rPr>
      </w:pPr>
      <w:bookmarkStart w:id="34" w:name="_Toc513225459"/>
      <w:r w:rsidRPr="0092199B">
        <w:rPr>
          <w:highlight w:val="red"/>
        </w:rPr>
        <w:t>5.3 Documentación de pruebas</w:t>
      </w:r>
      <w:bookmarkEnd w:id="34"/>
    </w:p>
    <w:p w14:paraId="4DBC5007" w14:textId="77777777" w:rsidR="00961587" w:rsidRDefault="00961587" w:rsidP="00961587">
      <w:r>
        <w:t xml:space="preserve">De igual modo que con </w:t>
      </w:r>
      <w:proofErr w:type="spellStart"/>
      <w:r>
        <w:t>chartjs</w:t>
      </w:r>
      <w:proofErr w:type="spellEnd"/>
      <w:r>
        <w:t xml:space="preserve">, para comprobar de la mejor manera las pruebas, ejecutamos en la consola de Visual Studio </w:t>
      </w:r>
      <w:proofErr w:type="spellStart"/>
      <w:r>
        <w:t>Code</w:t>
      </w:r>
      <w:proofErr w:type="spellEnd"/>
      <w:r>
        <w:t xml:space="preserve"> el comando “</w:t>
      </w:r>
      <w:r w:rsidRPr="006B4AD0">
        <w:rPr>
          <w:b/>
        </w:rPr>
        <w:t xml:space="preserve">ng </w:t>
      </w:r>
      <w:proofErr w:type="spellStart"/>
      <w:r w:rsidRPr="006B4AD0">
        <w:rPr>
          <w:b/>
        </w:rPr>
        <w:t>llint</w:t>
      </w:r>
      <w:proofErr w:type="spellEnd"/>
      <w:r>
        <w:t>”, el cual nos mostrará los errores de sintaxis en TypeScript que existen en nuestro código. Esto nos evitará que aparezcan errores relacionados con la sintaxis y nos centremos en los errores relacionados con los gráficos.</w:t>
      </w:r>
    </w:p>
    <w:p w14:paraId="4C56ED51" w14:textId="77777777" w:rsidR="00961587" w:rsidRDefault="00961587" w:rsidP="00961587">
      <w:r>
        <w:lastRenderedPageBreak/>
        <w:t>Tras ello, ejecutamos el comando “</w:t>
      </w:r>
      <w:r w:rsidRPr="006B4AD0">
        <w:rPr>
          <w:b/>
        </w:rPr>
        <w:t>ng test</w:t>
      </w:r>
      <w:r>
        <w:t>”, el cual nos lanzará los test unitarios de cada componente del proyecto. El resultado del test será mostrado en una nueva pestaña de nuestro navegador por defecto:</w:t>
      </w:r>
    </w:p>
    <w:p w14:paraId="3DDB0EEC" w14:textId="77777777" w:rsidR="00961587" w:rsidRDefault="00961587" w:rsidP="00961587">
      <w:r>
        <w:rPr>
          <w:noProof/>
        </w:rPr>
        <w:drawing>
          <wp:inline distT="0" distB="0" distL="0" distR="0" wp14:anchorId="29211AD4" wp14:editId="760F0D41">
            <wp:extent cx="5400040" cy="11099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9980"/>
                    </a:xfrm>
                    <a:prstGeom prst="rect">
                      <a:avLst/>
                    </a:prstGeom>
                  </pic:spPr>
                </pic:pic>
              </a:graphicData>
            </a:graphic>
          </wp:inline>
        </w:drawing>
      </w:r>
    </w:p>
    <w:p w14:paraId="17D84D0D" w14:textId="77777777" w:rsidR="00961587" w:rsidRPr="00685647" w:rsidRDefault="00961587" w:rsidP="00961587">
      <w:pPr>
        <w:rPr>
          <w:shd w:val="clear" w:color="auto" w:fill="FFFFFF"/>
        </w:rPr>
      </w:pPr>
      <w:r w:rsidRPr="00685647">
        <w:rPr>
          <w:shd w:val="clear" w:color="auto" w:fill="FFFFFF"/>
        </w:rPr>
        <w:t xml:space="preserve">Por otro lado, para testear funcionalidades complejas o flujos que engloban varios métodos, no basta con </w:t>
      </w:r>
      <w:proofErr w:type="spellStart"/>
      <w:r w:rsidRPr="00685647">
        <w:rPr>
          <w:shd w:val="clear" w:color="auto" w:fill="FFFFFF"/>
        </w:rPr>
        <w:t>tests</w:t>
      </w:r>
      <w:proofErr w:type="spellEnd"/>
      <w:r w:rsidRPr="00685647">
        <w:rPr>
          <w:shd w:val="clear" w:color="auto" w:fill="FFFFFF"/>
        </w:rPr>
        <w:t xml:space="preserve"> unitarios, sino que se hacen necesarios los </w:t>
      </w:r>
      <w:proofErr w:type="spellStart"/>
      <w:r w:rsidRPr="00685647">
        <w:rPr>
          <w:shd w:val="clear" w:color="auto" w:fill="FFFFFF"/>
        </w:rPr>
        <w:t>tests</w:t>
      </w:r>
      <w:proofErr w:type="spellEnd"/>
      <w:r w:rsidRPr="00685647">
        <w:rPr>
          <w:shd w:val="clear" w:color="auto" w:fill="FFFFFF"/>
        </w:rPr>
        <w:t xml:space="preserve"> de integración. Éstos permiten simular el uso de la aplicación y chequear distintos parámetros que se debiesen cumplir.</w:t>
      </w:r>
    </w:p>
    <w:p w14:paraId="6010B2FA" w14:textId="77777777" w:rsidR="00961587" w:rsidRDefault="00961587" w:rsidP="00961587">
      <w:r>
        <w:t xml:space="preserve">En nuestro caso, no es necesario generar test de integración, ya que no existen funcionalidades complejas en este módulo de </w:t>
      </w:r>
      <w:proofErr w:type="spellStart"/>
      <w:r>
        <w:t>echarts</w:t>
      </w:r>
      <w:proofErr w:type="spellEnd"/>
      <w:r>
        <w:t xml:space="preserve"> y </w:t>
      </w:r>
      <w:proofErr w:type="spellStart"/>
      <w:r>
        <w:t>echarts-live</w:t>
      </w:r>
      <w:proofErr w:type="spellEnd"/>
      <w:r>
        <w:t xml:space="preserve">. Si tuviéramos, por ejemplo, la funcionalidad de </w:t>
      </w:r>
      <w:proofErr w:type="spellStart"/>
      <w:r>
        <w:t>login</w:t>
      </w:r>
      <w:proofErr w:type="spellEnd"/>
      <w:r>
        <w:t xml:space="preserve">, podríamos crear la siguiente función dentro de su correspondiente </w:t>
      </w:r>
      <w:proofErr w:type="gramStart"/>
      <w:r>
        <w:t>archivo .</w:t>
      </w:r>
      <w:proofErr w:type="spellStart"/>
      <w:r>
        <w:t>spec</w:t>
      </w:r>
      <w:proofErr w:type="gramEnd"/>
      <w:r>
        <w:t>.ts</w:t>
      </w:r>
      <w:proofErr w:type="spellEnd"/>
      <w:r>
        <w:t>:</w:t>
      </w:r>
    </w:p>
    <w:p w14:paraId="7BAF170E"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proofErr w:type="gramStart"/>
      <w:r w:rsidRPr="00685647">
        <w:rPr>
          <w:rFonts w:ascii="Consolas" w:eastAsia="Times New Roman" w:hAnsi="Consolas" w:cs="Courier New"/>
          <w:sz w:val="20"/>
          <w:szCs w:val="20"/>
          <w:lang w:val="en-GB" w:eastAsia="es-ES"/>
        </w:rPr>
        <w:t>it(</w:t>
      </w:r>
      <w:proofErr w:type="gramEnd"/>
      <w:r w:rsidRPr="00685647">
        <w:rPr>
          <w:rFonts w:ascii="Consolas" w:eastAsia="Times New Roman" w:hAnsi="Consolas" w:cs="Courier New"/>
          <w:sz w:val="20"/>
          <w:szCs w:val="20"/>
          <w:lang w:val="en-GB" w:eastAsia="es-ES"/>
        </w:rPr>
        <w:t>'Should log in', () =&gt; {</w:t>
      </w:r>
    </w:p>
    <w:p w14:paraId="0714660E"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w:t>
      </w:r>
      <w:proofErr w:type="spellStart"/>
      <w:r w:rsidRPr="00685647">
        <w:rPr>
          <w:rFonts w:ascii="Consolas" w:eastAsia="Times New Roman" w:hAnsi="Consolas" w:cs="Courier New"/>
          <w:sz w:val="20"/>
          <w:szCs w:val="20"/>
          <w:lang w:val="en-GB" w:eastAsia="es-ES"/>
        </w:rPr>
        <w:t>browser.get</w:t>
      </w:r>
      <w:proofErr w:type="spellEnd"/>
      <w:r w:rsidRPr="00685647">
        <w:rPr>
          <w:rFonts w:ascii="Consolas" w:eastAsia="Times New Roman" w:hAnsi="Consolas" w:cs="Courier New"/>
          <w:sz w:val="20"/>
          <w:szCs w:val="20"/>
          <w:lang w:val="en-GB" w:eastAsia="es-ES"/>
        </w:rPr>
        <w:t>('/login');</w:t>
      </w:r>
    </w:p>
    <w:p w14:paraId="349BE534"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element(by.css('input[name=email]')</w:t>
      </w:r>
      <w:proofErr w:type="gramStart"/>
      <w:r w:rsidRPr="00685647">
        <w:rPr>
          <w:rFonts w:ascii="Consolas" w:eastAsia="Times New Roman" w:hAnsi="Consolas" w:cs="Courier New"/>
          <w:sz w:val="20"/>
          <w:szCs w:val="20"/>
          <w:lang w:val="en-GB" w:eastAsia="es-ES"/>
        </w:rPr>
        <w:t>).</w:t>
      </w:r>
      <w:proofErr w:type="spellStart"/>
      <w:r w:rsidRPr="00685647">
        <w:rPr>
          <w:rFonts w:ascii="Consolas" w:eastAsia="Times New Roman" w:hAnsi="Consolas" w:cs="Courier New"/>
          <w:sz w:val="20"/>
          <w:szCs w:val="20"/>
          <w:lang w:val="en-GB" w:eastAsia="es-ES"/>
        </w:rPr>
        <w:t>sendKeys</w:t>
      </w:r>
      <w:proofErr w:type="spellEnd"/>
      <w:proofErr w:type="gramEnd"/>
      <w:r w:rsidRPr="00685647">
        <w:rPr>
          <w:rFonts w:ascii="Consolas" w:eastAsia="Times New Roman" w:hAnsi="Consolas" w:cs="Courier New"/>
          <w:sz w:val="20"/>
          <w:szCs w:val="20"/>
          <w:lang w:val="en-GB" w:eastAsia="es-ES"/>
        </w:rPr>
        <w:t>('test@email.com');</w:t>
      </w:r>
    </w:p>
    <w:p w14:paraId="5BB4C59E"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element(by.css('input[name=password]')</w:t>
      </w:r>
      <w:proofErr w:type="gramStart"/>
      <w:r w:rsidRPr="00685647">
        <w:rPr>
          <w:rFonts w:ascii="Consolas" w:eastAsia="Times New Roman" w:hAnsi="Consolas" w:cs="Courier New"/>
          <w:sz w:val="20"/>
          <w:szCs w:val="20"/>
          <w:lang w:val="en-GB" w:eastAsia="es-ES"/>
        </w:rPr>
        <w:t>).sendKeys</w:t>
      </w:r>
      <w:proofErr w:type="gramEnd"/>
      <w:r w:rsidRPr="00685647">
        <w:rPr>
          <w:rFonts w:ascii="Consolas" w:eastAsia="Times New Roman" w:hAnsi="Consolas" w:cs="Courier New"/>
          <w:sz w:val="20"/>
          <w:szCs w:val="20"/>
          <w:lang w:val="en-GB" w:eastAsia="es-ES"/>
        </w:rPr>
        <w:t>('testpassword');</w:t>
      </w:r>
    </w:p>
    <w:p w14:paraId="410E3469"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element(by.css('button[name=submit]')</w:t>
      </w:r>
      <w:proofErr w:type="gramStart"/>
      <w:r w:rsidRPr="00685647">
        <w:rPr>
          <w:rFonts w:ascii="Consolas" w:eastAsia="Times New Roman" w:hAnsi="Consolas" w:cs="Courier New"/>
          <w:sz w:val="20"/>
          <w:szCs w:val="20"/>
          <w:lang w:val="en-GB" w:eastAsia="es-ES"/>
        </w:rPr>
        <w:t>).click</w:t>
      </w:r>
      <w:proofErr w:type="gramEnd"/>
      <w:r w:rsidRPr="00685647">
        <w:rPr>
          <w:rFonts w:ascii="Consolas" w:eastAsia="Times New Roman" w:hAnsi="Consolas" w:cs="Courier New"/>
          <w:sz w:val="20"/>
          <w:szCs w:val="20"/>
          <w:lang w:val="en-GB" w:eastAsia="es-ES"/>
        </w:rPr>
        <w:t>();</w:t>
      </w:r>
    </w:p>
    <w:p w14:paraId="58FD7D34"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expect(element(by.css('input[name=email]')</w:t>
      </w:r>
      <w:proofErr w:type="gramStart"/>
      <w:r w:rsidRPr="00685647">
        <w:rPr>
          <w:rFonts w:ascii="Consolas" w:eastAsia="Times New Roman" w:hAnsi="Consolas" w:cs="Courier New"/>
          <w:sz w:val="20"/>
          <w:szCs w:val="20"/>
          <w:lang w:val="en-GB" w:eastAsia="es-ES"/>
        </w:rPr>
        <w:t>).isPresent</w:t>
      </w:r>
      <w:proofErr w:type="gramEnd"/>
      <w:r w:rsidRPr="00685647">
        <w:rPr>
          <w:rFonts w:ascii="Consolas" w:eastAsia="Times New Roman" w:hAnsi="Consolas" w:cs="Courier New"/>
          <w:sz w:val="20"/>
          <w:szCs w:val="20"/>
          <w:lang w:val="en-GB" w:eastAsia="es-ES"/>
        </w:rPr>
        <w:t>()).toBeFalsy();</w:t>
      </w:r>
    </w:p>
    <w:p w14:paraId="0FB924A9" w14:textId="77777777" w:rsidR="00961587" w:rsidRPr="00685647" w:rsidRDefault="00961587" w:rsidP="0096158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eastAsia="es-ES"/>
        </w:rPr>
      </w:pPr>
      <w:r w:rsidRPr="00685647">
        <w:rPr>
          <w:rFonts w:ascii="Consolas" w:eastAsia="Times New Roman" w:hAnsi="Consolas" w:cs="Courier New"/>
          <w:sz w:val="20"/>
          <w:szCs w:val="20"/>
          <w:lang w:eastAsia="es-ES"/>
        </w:rPr>
        <w:t>});</w:t>
      </w:r>
    </w:p>
    <w:p w14:paraId="4CC02908" w14:textId="77777777" w:rsidR="00961587" w:rsidRDefault="00961587" w:rsidP="00961587">
      <w:r>
        <w:t>Para llevar a cabo las pruebas, deberíamos ejecutar el comando “</w:t>
      </w:r>
      <w:r w:rsidRPr="006B4AD0">
        <w:rPr>
          <w:b/>
        </w:rPr>
        <w:t>ng e2e</w:t>
      </w:r>
      <w:r>
        <w:t xml:space="preserve">” en la terminal de Visual Studio </w:t>
      </w:r>
      <w:proofErr w:type="spellStart"/>
      <w:r>
        <w:t>Code</w:t>
      </w:r>
      <w:proofErr w:type="spellEnd"/>
      <w:r>
        <w:t>.</w:t>
      </w:r>
    </w:p>
    <w:p w14:paraId="02F2F63F" w14:textId="77777777" w:rsidR="00961587" w:rsidRDefault="00961587" w:rsidP="00961587">
      <w:r>
        <w:t xml:space="preserve">En cuanto a las pruebas realizadas a los gráficos de </w:t>
      </w:r>
      <w:proofErr w:type="spellStart"/>
      <w:r>
        <w:t>chartjs</w:t>
      </w:r>
      <w:proofErr w:type="spellEnd"/>
      <w:r>
        <w:t>, podemos destacar que fue necesario declarar las variables de “data”, “</w:t>
      </w:r>
      <w:proofErr w:type="spellStart"/>
      <w:r>
        <w:t>options</w:t>
      </w:r>
      <w:proofErr w:type="spellEnd"/>
      <w:r>
        <w:t xml:space="preserve">”, y demás variables necesarias dependiendo del gráfico, antes de rellenar los objetos necesarios en cada caso. De lo contrario, el gráfico no se mostrará en nuestro navegador. Por otro lado, en el momento de mostrar los datos de una API, debemos llamar a un servicio, el cual realiza la petición HTTP </w:t>
      </w:r>
      <w:proofErr w:type="spellStart"/>
      <w:r>
        <w:t>get</w:t>
      </w:r>
      <w:proofErr w:type="spellEnd"/>
      <w:r>
        <w:t>. Pues bien, para que ello funcione correctamente, ha sido necesario rellenar el array de “</w:t>
      </w:r>
      <w:proofErr w:type="spellStart"/>
      <w:r>
        <w:t>providers</w:t>
      </w:r>
      <w:proofErr w:type="spellEnd"/>
      <w:r>
        <w:t>” con el nombre del servicio dentro del componente de dicho gráfico.</w:t>
      </w:r>
    </w:p>
    <w:p w14:paraId="3DDD764D"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w:t>
      </w:r>
      <w:proofErr w:type="gramStart"/>
      <w:r w:rsidRPr="006B4AD0">
        <w:rPr>
          <w:rFonts w:ascii="Consolas" w:eastAsia="Times New Roman" w:hAnsi="Consolas" w:cs="Times New Roman"/>
          <w:color w:val="DCDCAA"/>
          <w:sz w:val="21"/>
          <w:szCs w:val="21"/>
          <w:lang w:val="en-GB" w:eastAsia="es-ES"/>
        </w:rPr>
        <w:t>Component</w:t>
      </w:r>
      <w:r w:rsidRPr="006B4AD0">
        <w:rPr>
          <w:rFonts w:ascii="Consolas" w:eastAsia="Times New Roman" w:hAnsi="Consolas" w:cs="Times New Roman"/>
          <w:color w:val="D4D4D4"/>
          <w:sz w:val="21"/>
          <w:szCs w:val="21"/>
          <w:lang w:val="en-GB" w:eastAsia="es-ES"/>
        </w:rPr>
        <w:t>(</w:t>
      </w:r>
      <w:proofErr w:type="gramEnd"/>
      <w:r w:rsidRPr="006B4AD0">
        <w:rPr>
          <w:rFonts w:ascii="Consolas" w:eastAsia="Times New Roman" w:hAnsi="Consolas" w:cs="Times New Roman"/>
          <w:color w:val="D4D4D4"/>
          <w:sz w:val="21"/>
          <w:szCs w:val="21"/>
          <w:lang w:val="en-GB" w:eastAsia="es-ES"/>
        </w:rPr>
        <w:t>{</w:t>
      </w:r>
    </w:p>
    <w:p w14:paraId="74103047"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9CDCFE"/>
          <w:sz w:val="21"/>
          <w:szCs w:val="21"/>
          <w:lang w:val="en-GB" w:eastAsia="es-ES"/>
        </w:rPr>
        <w:t>selector:</w:t>
      </w: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E9178"/>
          <w:sz w:val="21"/>
          <w:szCs w:val="21"/>
          <w:lang w:val="en-GB" w:eastAsia="es-ES"/>
        </w:rPr>
        <w:t>'</w:t>
      </w:r>
      <w:proofErr w:type="spellStart"/>
      <w:r w:rsidRPr="006B4AD0">
        <w:rPr>
          <w:rFonts w:ascii="Consolas" w:eastAsia="Times New Roman" w:hAnsi="Consolas" w:cs="Times New Roman"/>
          <w:color w:val="CE9178"/>
          <w:sz w:val="21"/>
          <w:szCs w:val="21"/>
          <w:lang w:val="en-GB" w:eastAsia="es-ES"/>
        </w:rPr>
        <w:t>echarts</w:t>
      </w:r>
      <w:proofErr w:type="spellEnd"/>
      <w:r w:rsidRPr="006B4AD0">
        <w:rPr>
          <w:rFonts w:ascii="Consolas" w:eastAsia="Times New Roman" w:hAnsi="Consolas" w:cs="Times New Roman"/>
          <w:color w:val="CE9178"/>
          <w:sz w:val="21"/>
          <w:szCs w:val="21"/>
          <w:lang w:val="en-GB" w:eastAsia="es-ES"/>
        </w:rPr>
        <w:t>-live'</w:t>
      </w:r>
      <w:r w:rsidRPr="006B4AD0">
        <w:rPr>
          <w:rFonts w:ascii="Consolas" w:eastAsia="Times New Roman" w:hAnsi="Consolas" w:cs="Times New Roman"/>
          <w:color w:val="D4D4D4"/>
          <w:sz w:val="21"/>
          <w:szCs w:val="21"/>
          <w:lang w:val="en-GB" w:eastAsia="es-ES"/>
        </w:rPr>
        <w:t>,</w:t>
      </w:r>
    </w:p>
    <w:p w14:paraId="2C190F80"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r w:rsidRPr="006B4AD0">
        <w:rPr>
          <w:rFonts w:ascii="Consolas" w:eastAsia="Times New Roman" w:hAnsi="Consolas" w:cs="Times New Roman"/>
          <w:color w:val="9CDCFE"/>
          <w:sz w:val="21"/>
          <w:szCs w:val="21"/>
          <w:lang w:val="en-GB" w:eastAsia="es-ES"/>
        </w:rPr>
        <w:t>templateUrl</w:t>
      </w:r>
      <w:proofErr w:type="spellEnd"/>
      <w:r w:rsidRPr="006B4AD0">
        <w:rPr>
          <w:rFonts w:ascii="Consolas" w:eastAsia="Times New Roman" w:hAnsi="Consolas" w:cs="Times New Roman"/>
          <w:color w:val="9CDCFE"/>
          <w:sz w:val="21"/>
          <w:szCs w:val="21"/>
          <w:lang w:val="en-GB" w:eastAsia="es-ES"/>
        </w:rPr>
        <w:t>:</w:t>
      </w: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E9178"/>
          <w:sz w:val="21"/>
          <w:szCs w:val="21"/>
          <w:lang w:val="en-GB" w:eastAsia="es-ES"/>
        </w:rPr>
        <w:t>'./echarts-live.component.html'</w:t>
      </w:r>
      <w:r w:rsidRPr="006B4AD0">
        <w:rPr>
          <w:rFonts w:ascii="Consolas" w:eastAsia="Times New Roman" w:hAnsi="Consolas" w:cs="Times New Roman"/>
          <w:color w:val="D4D4D4"/>
          <w:sz w:val="21"/>
          <w:szCs w:val="21"/>
          <w:lang w:val="en-GB" w:eastAsia="es-ES"/>
        </w:rPr>
        <w:t>,</w:t>
      </w:r>
    </w:p>
    <w:p w14:paraId="58747724"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r w:rsidRPr="006B4AD0">
        <w:rPr>
          <w:rFonts w:ascii="Consolas" w:eastAsia="Times New Roman" w:hAnsi="Consolas" w:cs="Times New Roman"/>
          <w:color w:val="9CDCFE"/>
          <w:sz w:val="21"/>
          <w:szCs w:val="21"/>
          <w:lang w:val="en-GB" w:eastAsia="es-ES"/>
        </w:rPr>
        <w:t>styleUrls</w:t>
      </w:r>
      <w:proofErr w:type="spellEnd"/>
      <w:r w:rsidRPr="006B4AD0">
        <w:rPr>
          <w:rFonts w:ascii="Consolas" w:eastAsia="Times New Roman" w:hAnsi="Consolas" w:cs="Times New Roman"/>
          <w:color w:val="9CDCFE"/>
          <w:sz w:val="21"/>
          <w:szCs w:val="21"/>
          <w:lang w:val="en-GB" w:eastAsia="es-ES"/>
        </w:rPr>
        <w:t>:</w:t>
      </w: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E9178"/>
          <w:sz w:val="21"/>
          <w:szCs w:val="21"/>
          <w:lang w:val="en-GB" w:eastAsia="es-ES"/>
        </w:rPr>
        <w:t>'./</w:t>
      </w:r>
      <w:proofErr w:type="spellStart"/>
      <w:r w:rsidRPr="006B4AD0">
        <w:rPr>
          <w:rFonts w:ascii="Consolas" w:eastAsia="Times New Roman" w:hAnsi="Consolas" w:cs="Times New Roman"/>
          <w:color w:val="CE9178"/>
          <w:sz w:val="21"/>
          <w:szCs w:val="21"/>
          <w:lang w:val="en-GB" w:eastAsia="es-ES"/>
        </w:rPr>
        <w:t>echarts-live.component.scss</w:t>
      </w:r>
      <w:proofErr w:type="spellEnd"/>
      <w:r w:rsidRPr="006B4AD0">
        <w:rPr>
          <w:rFonts w:ascii="Consolas" w:eastAsia="Times New Roman" w:hAnsi="Consolas" w:cs="Times New Roman"/>
          <w:color w:val="CE9178"/>
          <w:sz w:val="21"/>
          <w:szCs w:val="21"/>
          <w:lang w:val="en-GB" w:eastAsia="es-ES"/>
        </w:rPr>
        <w:t>'</w:t>
      </w:r>
      <w:r w:rsidRPr="006B4AD0">
        <w:rPr>
          <w:rFonts w:ascii="Consolas" w:eastAsia="Times New Roman" w:hAnsi="Consolas" w:cs="Times New Roman"/>
          <w:color w:val="D4D4D4"/>
          <w:sz w:val="21"/>
          <w:szCs w:val="21"/>
          <w:lang w:val="en-GB" w:eastAsia="es-ES"/>
        </w:rPr>
        <w:t>],</w:t>
      </w:r>
    </w:p>
    <w:p w14:paraId="070B9186"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val="en-GB" w:eastAsia="es-ES"/>
        </w:rPr>
        <w:t xml:space="preserve">  </w:t>
      </w:r>
      <w:proofErr w:type="spellStart"/>
      <w:r w:rsidRPr="006B4AD0">
        <w:rPr>
          <w:rFonts w:ascii="Consolas" w:eastAsia="Times New Roman" w:hAnsi="Consolas" w:cs="Times New Roman"/>
          <w:color w:val="9CDCFE"/>
          <w:sz w:val="21"/>
          <w:szCs w:val="21"/>
          <w:lang w:eastAsia="es-ES"/>
        </w:rPr>
        <w:t>providers</w:t>
      </w:r>
      <w:proofErr w:type="spellEnd"/>
      <w:r w:rsidRPr="006B4AD0">
        <w:rPr>
          <w:rFonts w:ascii="Consolas" w:eastAsia="Times New Roman" w:hAnsi="Consolas" w:cs="Times New Roman"/>
          <w:color w:val="9CDCFE"/>
          <w:sz w:val="21"/>
          <w:szCs w:val="21"/>
          <w:lang w:eastAsia="es-ES"/>
        </w:rPr>
        <w:t>:</w:t>
      </w:r>
      <w:r w:rsidRPr="006B4AD0">
        <w:rPr>
          <w:rFonts w:ascii="Consolas" w:eastAsia="Times New Roman" w:hAnsi="Consolas" w:cs="Times New Roman"/>
          <w:color w:val="D4D4D4"/>
          <w:sz w:val="21"/>
          <w:szCs w:val="21"/>
          <w:lang w:eastAsia="es-ES"/>
        </w:rPr>
        <w:t xml:space="preserve"> [</w:t>
      </w:r>
      <w:proofErr w:type="spellStart"/>
      <w:r w:rsidRPr="006B4AD0">
        <w:rPr>
          <w:rFonts w:ascii="Consolas" w:eastAsia="Times New Roman" w:hAnsi="Consolas" w:cs="Times New Roman"/>
          <w:color w:val="9CDCFE"/>
          <w:sz w:val="21"/>
          <w:szCs w:val="21"/>
          <w:lang w:eastAsia="es-ES"/>
        </w:rPr>
        <w:t>LiveService</w:t>
      </w:r>
      <w:proofErr w:type="spellEnd"/>
      <w:r w:rsidRPr="006B4AD0">
        <w:rPr>
          <w:rFonts w:ascii="Consolas" w:eastAsia="Times New Roman" w:hAnsi="Consolas" w:cs="Times New Roman"/>
          <w:color w:val="D4D4D4"/>
          <w:sz w:val="21"/>
          <w:szCs w:val="21"/>
          <w:lang w:eastAsia="es-ES"/>
        </w:rPr>
        <w:t>,],</w:t>
      </w:r>
    </w:p>
    <w:p w14:paraId="61DA754E"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eastAsia="es-ES"/>
        </w:rPr>
        <w:t>})</w:t>
      </w:r>
    </w:p>
    <w:p w14:paraId="14D310F3" w14:textId="77777777" w:rsidR="00961587" w:rsidRDefault="00961587" w:rsidP="00961587"/>
    <w:p w14:paraId="003DE511" w14:textId="77777777" w:rsidR="00961587" w:rsidRDefault="00961587" w:rsidP="00961587">
      <w:r>
        <w:lastRenderedPageBreak/>
        <w:t>Además, tuvimos problemas con el refresco de los datos traídos de la API, ya que había ocasiones en las que no recargaba por defecto. Por ello, fue necesario implementar un “</w:t>
      </w:r>
      <w:proofErr w:type="spellStart"/>
      <w:r>
        <w:t>timer</w:t>
      </w:r>
      <w:proofErr w:type="spellEnd"/>
      <w:r>
        <w:t>” que refresque el contenido del gráfico cada 5 segundos:</w:t>
      </w:r>
    </w:p>
    <w:p w14:paraId="618965C9"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eastAsia="es-ES"/>
        </w:rPr>
        <w:t xml:space="preserve">    </w:t>
      </w:r>
      <w:r w:rsidRPr="006B4AD0">
        <w:rPr>
          <w:rFonts w:ascii="Consolas" w:eastAsia="Times New Roman" w:hAnsi="Consolas" w:cs="Times New Roman"/>
          <w:color w:val="608B4E"/>
          <w:sz w:val="21"/>
          <w:szCs w:val="21"/>
          <w:lang w:eastAsia="es-ES"/>
        </w:rPr>
        <w:t>// Para detectar cambios en la vista cada 5 segundos</w:t>
      </w:r>
    </w:p>
    <w:p w14:paraId="6F12BB17"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eastAsia="es-ES"/>
        </w:rPr>
        <w:t xml:space="preserve">    </w:t>
      </w:r>
      <w:proofErr w:type="spellStart"/>
      <w:proofErr w:type="gramStart"/>
      <w:r w:rsidRPr="006B4AD0">
        <w:rPr>
          <w:rFonts w:ascii="Consolas" w:eastAsia="Times New Roman" w:hAnsi="Consolas" w:cs="Times New Roman"/>
          <w:color w:val="569CD6"/>
          <w:sz w:val="21"/>
          <w:szCs w:val="21"/>
          <w:lang w:val="en-GB" w:eastAsia="es-ES"/>
        </w:rPr>
        <w:t>this</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9CDCFE"/>
          <w:sz w:val="21"/>
          <w:szCs w:val="21"/>
          <w:lang w:val="en-GB" w:eastAsia="es-ES"/>
        </w:rPr>
        <w:t>changeDetectorRef</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DCDCAA"/>
          <w:sz w:val="21"/>
          <w:szCs w:val="21"/>
          <w:lang w:val="en-GB" w:eastAsia="es-ES"/>
        </w:rPr>
        <w:t>detach</w:t>
      </w:r>
      <w:proofErr w:type="spellEnd"/>
      <w:proofErr w:type="gramEnd"/>
      <w:r w:rsidRPr="006B4AD0">
        <w:rPr>
          <w:rFonts w:ascii="Consolas" w:eastAsia="Times New Roman" w:hAnsi="Consolas" w:cs="Times New Roman"/>
          <w:color w:val="D4D4D4"/>
          <w:sz w:val="21"/>
          <w:szCs w:val="21"/>
          <w:lang w:val="en-GB" w:eastAsia="es-ES"/>
        </w:rPr>
        <w:t>();</w:t>
      </w:r>
    </w:p>
    <w:p w14:paraId="3CA05F3C"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proofErr w:type="gramStart"/>
      <w:r w:rsidRPr="006B4AD0">
        <w:rPr>
          <w:rFonts w:ascii="Consolas" w:eastAsia="Times New Roman" w:hAnsi="Consolas" w:cs="Times New Roman"/>
          <w:color w:val="DCDCAA"/>
          <w:sz w:val="21"/>
          <w:szCs w:val="21"/>
          <w:lang w:val="en-GB" w:eastAsia="es-ES"/>
        </w:rPr>
        <w:t>setInterval</w:t>
      </w:r>
      <w:proofErr w:type="spellEnd"/>
      <w:r w:rsidRPr="006B4AD0">
        <w:rPr>
          <w:rFonts w:ascii="Consolas" w:eastAsia="Times New Roman" w:hAnsi="Consolas" w:cs="Times New Roman"/>
          <w:color w:val="D4D4D4"/>
          <w:sz w:val="21"/>
          <w:szCs w:val="21"/>
          <w:lang w:val="en-GB" w:eastAsia="es-ES"/>
        </w:rPr>
        <w:t>(</w:t>
      </w:r>
      <w:proofErr w:type="gramEnd"/>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569CD6"/>
          <w:sz w:val="21"/>
          <w:szCs w:val="21"/>
          <w:lang w:val="en-GB" w:eastAsia="es-ES"/>
        </w:rPr>
        <w:t>=&gt;</w:t>
      </w:r>
      <w:r w:rsidRPr="006B4AD0">
        <w:rPr>
          <w:rFonts w:ascii="Consolas" w:eastAsia="Times New Roman" w:hAnsi="Consolas" w:cs="Times New Roman"/>
          <w:color w:val="D4D4D4"/>
          <w:sz w:val="21"/>
          <w:szCs w:val="21"/>
          <w:lang w:val="en-GB" w:eastAsia="es-ES"/>
        </w:rPr>
        <w:t xml:space="preserve"> {</w:t>
      </w:r>
    </w:p>
    <w:p w14:paraId="6F7260A1"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586C0"/>
          <w:sz w:val="21"/>
          <w:szCs w:val="21"/>
          <w:lang w:val="en-GB" w:eastAsia="es-ES"/>
        </w:rPr>
        <w:t>if</w:t>
      </w:r>
      <w:r w:rsidRPr="006B4AD0">
        <w:rPr>
          <w:rFonts w:ascii="Consolas" w:eastAsia="Times New Roman" w:hAnsi="Consolas" w:cs="Times New Roman"/>
          <w:color w:val="D4D4D4"/>
          <w:sz w:val="21"/>
          <w:szCs w:val="21"/>
          <w:lang w:val="en-GB" w:eastAsia="es-ES"/>
        </w:rPr>
        <w:t xml:space="preserve"> </w:t>
      </w:r>
      <w:proofErr w:type="gramStart"/>
      <w:r w:rsidRPr="006B4AD0">
        <w:rPr>
          <w:rFonts w:ascii="Consolas" w:eastAsia="Times New Roman" w:hAnsi="Consolas" w:cs="Times New Roman"/>
          <w:color w:val="D4D4D4"/>
          <w:sz w:val="21"/>
          <w:szCs w:val="21"/>
          <w:lang w:val="en-GB" w:eastAsia="es-ES"/>
        </w:rPr>
        <w:t>(!</w:t>
      </w:r>
      <w:proofErr w:type="spellStart"/>
      <w:r w:rsidRPr="006B4AD0">
        <w:rPr>
          <w:rFonts w:ascii="Consolas" w:eastAsia="Times New Roman" w:hAnsi="Consolas" w:cs="Times New Roman"/>
          <w:color w:val="569CD6"/>
          <w:sz w:val="21"/>
          <w:szCs w:val="21"/>
          <w:lang w:val="en-GB" w:eastAsia="es-ES"/>
        </w:rPr>
        <w:t>this</w:t>
      </w:r>
      <w:proofErr w:type="gramEnd"/>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9CDCFE"/>
          <w:sz w:val="21"/>
          <w:szCs w:val="21"/>
          <w:lang w:val="en-GB" w:eastAsia="es-ES"/>
        </w:rPr>
        <w:t>changeDetectorRef</w:t>
      </w:r>
      <w:proofErr w:type="spellEnd"/>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CE9178"/>
          <w:sz w:val="21"/>
          <w:szCs w:val="21"/>
          <w:lang w:val="en-GB" w:eastAsia="es-ES"/>
        </w:rPr>
        <w:t>'destroyed'</w:t>
      </w:r>
      <w:r w:rsidRPr="006B4AD0">
        <w:rPr>
          <w:rFonts w:ascii="Consolas" w:eastAsia="Times New Roman" w:hAnsi="Consolas" w:cs="Times New Roman"/>
          <w:color w:val="D4D4D4"/>
          <w:sz w:val="21"/>
          <w:szCs w:val="21"/>
          <w:lang w:val="en-GB" w:eastAsia="es-ES"/>
        </w:rPr>
        <w:t>]) {</w:t>
      </w:r>
    </w:p>
    <w:p w14:paraId="11F1E68B"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proofErr w:type="gramStart"/>
      <w:r w:rsidRPr="006B4AD0">
        <w:rPr>
          <w:rFonts w:ascii="Consolas" w:eastAsia="Times New Roman" w:hAnsi="Consolas" w:cs="Times New Roman"/>
          <w:color w:val="569CD6"/>
          <w:sz w:val="21"/>
          <w:szCs w:val="21"/>
          <w:lang w:val="en-GB" w:eastAsia="es-ES"/>
        </w:rPr>
        <w:t>this</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9CDCFE"/>
          <w:sz w:val="21"/>
          <w:szCs w:val="21"/>
          <w:lang w:val="en-GB" w:eastAsia="es-ES"/>
        </w:rPr>
        <w:t>changeDetectorRef</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DCDCAA"/>
          <w:sz w:val="21"/>
          <w:szCs w:val="21"/>
          <w:lang w:val="en-GB" w:eastAsia="es-ES"/>
        </w:rPr>
        <w:t>detectChanges</w:t>
      </w:r>
      <w:proofErr w:type="spellEnd"/>
      <w:proofErr w:type="gramEnd"/>
      <w:r w:rsidRPr="006B4AD0">
        <w:rPr>
          <w:rFonts w:ascii="Consolas" w:eastAsia="Times New Roman" w:hAnsi="Consolas" w:cs="Times New Roman"/>
          <w:color w:val="D4D4D4"/>
          <w:sz w:val="21"/>
          <w:szCs w:val="21"/>
          <w:lang w:val="en-GB" w:eastAsia="es-ES"/>
        </w:rPr>
        <w:t>();</w:t>
      </w:r>
    </w:p>
    <w:p w14:paraId="08262543"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proofErr w:type="gramStart"/>
      <w:r w:rsidRPr="006B4AD0">
        <w:rPr>
          <w:rFonts w:ascii="Consolas" w:eastAsia="Times New Roman" w:hAnsi="Consolas" w:cs="Times New Roman"/>
          <w:color w:val="569CD6"/>
          <w:sz w:val="21"/>
          <w:szCs w:val="21"/>
          <w:lang w:val="en-GB" w:eastAsia="es-ES"/>
        </w:rPr>
        <w:t>this</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DCDCAA"/>
          <w:sz w:val="21"/>
          <w:szCs w:val="21"/>
          <w:lang w:val="en-GB" w:eastAsia="es-ES"/>
        </w:rPr>
        <w:t>ngAfterViewInit</w:t>
      </w:r>
      <w:proofErr w:type="spellEnd"/>
      <w:proofErr w:type="gramEnd"/>
      <w:r w:rsidRPr="006B4AD0">
        <w:rPr>
          <w:rFonts w:ascii="Consolas" w:eastAsia="Times New Roman" w:hAnsi="Consolas" w:cs="Times New Roman"/>
          <w:color w:val="D4D4D4"/>
          <w:sz w:val="21"/>
          <w:szCs w:val="21"/>
          <w:lang w:val="en-GB" w:eastAsia="es-ES"/>
        </w:rPr>
        <w:t>();</w:t>
      </w:r>
    </w:p>
    <w:p w14:paraId="3A7028BF"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D4D4D4"/>
          <w:sz w:val="21"/>
          <w:szCs w:val="21"/>
          <w:lang w:eastAsia="es-ES"/>
        </w:rPr>
        <w:t>}</w:t>
      </w:r>
    </w:p>
    <w:p w14:paraId="7BD80412" w14:textId="77777777" w:rsidR="00961587" w:rsidRPr="006B4AD0" w:rsidRDefault="00961587" w:rsidP="00961587">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eastAsia="es-ES"/>
        </w:rPr>
        <w:t xml:space="preserve">    }, </w:t>
      </w:r>
      <w:r w:rsidRPr="006B4AD0">
        <w:rPr>
          <w:rFonts w:ascii="Consolas" w:eastAsia="Times New Roman" w:hAnsi="Consolas" w:cs="Times New Roman"/>
          <w:color w:val="B5CEA8"/>
          <w:sz w:val="21"/>
          <w:szCs w:val="21"/>
          <w:lang w:eastAsia="es-ES"/>
        </w:rPr>
        <w:t>5000</w:t>
      </w:r>
      <w:r w:rsidRPr="006B4AD0">
        <w:rPr>
          <w:rFonts w:ascii="Consolas" w:eastAsia="Times New Roman" w:hAnsi="Consolas" w:cs="Times New Roman"/>
          <w:color w:val="D4D4D4"/>
          <w:sz w:val="21"/>
          <w:szCs w:val="21"/>
          <w:lang w:eastAsia="es-ES"/>
        </w:rPr>
        <w:t>);</w:t>
      </w:r>
    </w:p>
    <w:p w14:paraId="7A569415" w14:textId="77777777" w:rsidR="00961587" w:rsidRPr="00961587" w:rsidRDefault="00961587" w:rsidP="00961587">
      <w:bookmarkStart w:id="35" w:name="_GoBack"/>
      <w:bookmarkEnd w:id="35"/>
    </w:p>
    <w:p w14:paraId="24C53E80" w14:textId="77777777" w:rsidR="00143D03" w:rsidRDefault="00143D03" w:rsidP="00143D03">
      <w:pPr>
        <w:pStyle w:val="Ttulo2"/>
      </w:pPr>
      <w:bookmarkStart w:id="36" w:name="_Toc513225460"/>
      <w:r w:rsidRPr="0092199B">
        <w:rPr>
          <w:highlight w:val="yellow"/>
        </w:rPr>
        <w:t>5.4 Documentación de instalación</w:t>
      </w:r>
      <w:bookmarkEnd w:id="36"/>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6"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 xml:space="preserve">Ejecutar en la terminal el comando “npm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 xml:space="preserve">Ejecutar en la terminal el comando “npm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7" w:name="_Toc513225461"/>
      <w:r w:rsidRPr="0092199B">
        <w:rPr>
          <w:highlight w:val="yellow"/>
        </w:rPr>
        <w:t>5.5 Manual de usuario</w:t>
      </w:r>
      <w:bookmarkEnd w:id="37"/>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lastRenderedPageBreak/>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8" w:name="_Toc513225462"/>
      <w:r>
        <w:lastRenderedPageBreak/>
        <w:t>6</w:t>
      </w:r>
      <w:r w:rsidR="005703EB">
        <w:t xml:space="preserve">. </w:t>
      </w:r>
      <w:r w:rsidR="00143D03">
        <w:t>Com</w:t>
      </w:r>
      <w:r>
        <w:t>paración de la</w:t>
      </w:r>
      <w:r w:rsidR="00D22DCF">
        <w:t>s dos implementaciones</w:t>
      </w:r>
      <w:bookmarkEnd w:id="38"/>
    </w:p>
    <w:p w14:paraId="4F650A45" w14:textId="174E2B81" w:rsidR="007928AD" w:rsidRDefault="00402E94" w:rsidP="008271E5">
      <w:pPr>
        <w:pStyle w:val="Ttulo2"/>
      </w:pPr>
      <w:bookmarkStart w:id="39"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39"/>
      <w:proofErr w:type="spellStart"/>
      <w:r w:rsidR="008271E5">
        <w:t>Chartjs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1E96F523" w14:textId="77777777" w:rsidTr="00D35468">
        <w:trPr>
          <w:tblHeader/>
        </w:trPr>
        <w:tc>
          <w:tcPr>
            <w:tcW w:w="1980" w:type="dxa"/>
          </w:tcPr>
          <w:p w14:paraId="4C333D5E" w14:textId="77777777" w:rsidR="00C121FB" w:rsidRPr="00D22DCF" w:rsidRDefault="00C121FB" w:rsidP="00D35468">
            <w:pPr>
              <w:rPr>
                <w:b/>
              </w:rPr>
            </w:pPr>
            <w:r w:rsidRPr="00D22DCF">
              <w:rPr>
                <w:b/>
              </w:rPr>
              <w:t>CRITERIO</w:t>
            </w:r>
          </w:p>
        </w:tc>
        <w:tc>
          <w:tcPr>
            <w:tcW w:w="6514" w:type="dxa"/>
          </w:tcPr>
          <w:p w14:paraId="64C61816" w14:textId="77777777" w:rsidR="00C121FB" w:rsidRPr="00D22DCF" w:rsidRDefault="00C121FB" w:rsidP="00D35468">
            <w:pPr>
              <w:rPr>
                <w:b/>
              </w:rPr>
            </w:pPr>
            <w:r w:rsidRPr="00D22DCF">
              <w:rPr>
                <w:b/>
              </w:rPr>
              <w:t>EVALUACIÓN</w:t>
            </w:r>
          </w:p>
        </w:tc>
      </w:tr>
      <w:tr w:rsidR="00C121FB" w14:paraId="20B267D3" w14:textId="77777777" w:rsidTr="00D35468">
        <w:tc>
          <w:tcPr>
            <w:tcW w:w="1980" w:type="dxa"/>
          </w:tcPr>
          <w:p w14:paraId="2046FDD5" w14:textId="77777777" w:rsidR="00C121FB" w:rsidRDefault="00C121FB" w:rsidP="00D35468">
            <w:r>
              <w:t>Criterio 1</w:t>
            </w:r>
          </w:p>
        </w:tc>
        <w:tc>
          <w:tcPr>
            <w:tcW w:w="6514" w:type="dxa"/>
          </w:tcPr>
          <w:p w14:paraId="5E849E1B" w14:textId="77777777" w:rsidR="00C121FB" w:rsidRDefault="00C121FB" w:rsidP="00D35468">
            <w:r>
              <w:t>Sí</w:t>
            </w:r>
          </w:p>
        </w:tc>
      </w:tr>
      <w:tr w:rsidR="00C121FB" w14:paraId="3EAA3228" w14:textId="77777777" w:rsidTr="00D35468">
        <w:tc>
          <w:tcPr>
            <w:tcW w:w="1980" w:type="dxa"/>
          </w:tcPr>
          <w:p w14:paraId="7745C059" w14:textId="77777777" w:rsidR="00C121FB" w:rsidRDefault="00C121FB" w:rsidP="00D35468">
            <w:r>
              <w:t>Criterio 2</w:t>
            </w:r>
          </w:p>
        </w:tc>
        <w:tc>
          <w:tcPr>
            <w:tcW w:w="6514" w:type="dxa"/>
          </w:tcPr>
          <w:p w14:paraId="49F10719" w14:textId="77777777" w:rsidR="00C121FB" w:rsidRDefault="00C121FB" w:rsidP="00D35468">
            <w:r>
              <w:t>Sí</w:t>
            </w:r>
          </w:p>
        </w:tc>
      </w:tr>
      <w:tr w:rsidR="00C121FB" w14:paraId="19B7D5BD" w14:textId="77777777" w:rsidTr="00D35468">
        <w:trPr>
          <w:trHeight w:val="264"/>
        </w:trPr>
        <w:tc>
          <w:tcPr>
            <w:tcW w:w="1980" w:type="dxa"/>
          </w:tcPr>
          <w:p w14:paraId="22530DD6" w14:textId="77777777" w:rsidR="00C121FB" w:rsidRDefault="00C121FB" w:rsidP="00D35468">
            <w:r>
              <w:t>Criterio 3</w:t>
            </w:r>
          </w:p>
        </w:tc>
        <w:tc>
          <w:tcPr>
            <w:tcW w:w="6514" w:type="dxa"/>
          </w:tcPr>
          <w:p w14:paraId="67469465" w14:textId="77777777" w:rsidR="00C121FB" w:rsidRDefault="00C121FB" w:rsidP="00D35468">
            <w:r>
              <w:t>Sí</w:t>
            </w:r>
          </w:p>
        </w:tc>
      </w:tr>
      <w:tr w:rsidR="00C121FB" w14:paraId="1AA2E7A4" w14:textId="77777777" w:rsidTr="00D35468">
        <w:tc>
          <w:tcPr>
            <w:tcW w:w="1980" w:type="dxa"/>
          </w:tcPr>
          <w:p w14:paraId="3C8F6E7B" w14:textId="77777777" w:rsidR="00C121FB" w:rsidRDefault="00C121FB" w:rsidP="00D35468">
            <w:r>
              <w:t>Criterio 4</w:t>
            </w:r>
          </w:p>
        </w:tc>
        <w:tc>
          <w:tcPr>
            <w:tcW w:w="6514" w:type="dxa"/>
          </w:tcPr>
          <w:p w14:paraId="658E2EB6" w14:textId="77777777" w:rsidR="00C121FB" w:rsidRDefault="00C121FB" w:rsidP="00D35468">
            <w:r>
              <w:t>Sí</w:t>
            </w:r>
          </w:p>
        </w:tc>
      </w:tr>
      <w:tr w:rsidR="00C121FB" w14:paraId="71CBC14F" w14:textId="77777777" w:rsidTr="00D35468">
        <w:tc>
          <w:tcPr>
            <w:tcW w:w="1980" w:type="dxa"/>
          </w:tcPr>
          <w:p w14:paraId="769D4B27" w14:textId="77777777" w:rsidR="00C121FB" w:rsidRDefault="00C121FB" w:rsidP="00D35468">
            <w:r>
              <w:t>Criterio 5</w:t>
            </w:r>
          </w:p>
        </w:tc>
        <w:tc>
          <w:tcPr>
            <w:tcW w:w="6514" w:type="dxa"/>
          </w:tcPr>
          <w:p w14:paraId="0B590970" w14:textId="77777777" w:rsidR="00C121FB" w:rsidRDefault="00C121FB" w:rsidP="00D35468">
            <w:r>
              <w:t>Sí</w:t>
            </w:r>
          </w:p>
        </w:tc>
      </w:tr>
      <w:tr w:rsidR="00C121FB" w:rsidRPr="00982C56" w14:paraId="724771D3" w14:textId="77777777" w:rsidTr="00D35468">
        <w:tc>
          <w:tcPr>
            <w:tcW w:w="1980" w:type="dxa"/>
          </w:tcPr>
          <w:p w14:paraId="30C3F9AC" w14:textId="77777777" w:rsidR="00C121FB" w:rsidRPr="00982C56" w:rsidRDefault="00C121FB" w:rsidP="00D35468">
            <w:pPr>
              <w:rPr>
                <w:rFonts w:eastAsia="Calibri"/>
              </w:rPr>
            </w:pPr>
            <w:r>
              <w:rPr>
                <w:rFonts w:eastAsia="Calibri"/>
              </w:rPr>
              <w:t>Criterio 6</w:t>
            </w:r>
          </w:p>
        </w:tc>
        <w:tc>
          <w:tcPr>
            <w:tcW w:w="6514" w:type="dxa"/>
          </w:tcPr>
          <w:p w14:paraId="694E0CA1" w14:textId="77777777" w:rsidR="00C121FB" w:rsidRPr="00982C56" w:rsidRDefault="00C121FB" w:rsidP="00D35468">
            <w:pPr>
              <w:rPr>
                <w:rFonts w:eastAsia="Calibri"/>
              </w:rPr>
            </w:pPr>
            <w:r>
              <w:rPr>
                <w:rFonts w:eastAsia="Calibri"/>
              </w:rPr>
              <w:t>Sí</w:t>
            </w:r>
          </w:p>
        </w:tc>
      </w:tr>
      <w:tr w:rsidR="00C121FB" w:rsidRPr="00982C56" w14:paraId="1EA96587" w14:textId="77777777" w:rsidTr="00D35468">
        <w:tc>
          <w:tcPr>
            <w:tcW w:w="1980" w:type="dxa"/>
          </w:tcPr>
          <w:p w14:paraId="39E696BA" w14:textId="77777777" w:rsidR="00C121FB" w:rsidRPr="00982C56" w:rsidRDefault="00C121FB" w:rsidP="00D35468">
            <w:pPr>
              <w:rPr>
                <w:rFonts w:eastAsia="Calibri"/>
              </w:rPr>
            </w:pPr>
            <w:r>
              <w:rPr>
                <w:rFonts w:eastAsia="Calibri"/>
              </w:rPr>
              <w:t>Criterio 7</w:t>
            </w:r>
          </w:p>
        </w:tc>
        <w:tc>
          <w:tcPr>
            <w:tcW w:w="6514" w:type="dxa"/>
          </w:tcPr>
          <w:p w14:paraId="5E3126C6" w14:textId="77777777" w:rsidR="00C121FB" w:rsidRPr="00982C56" w:rsidRDefault="00C121FB" w:rsidP="00D35468">
            <w:pPr>
              <w:rPr>
                <w:rFonts w:eastAsia="Calibri"/>
              </w:rPr>
            </w:pPr>
            <w:r>
              <w:rPr>
                <w:rFonts w:eastAsia="Calibri"/>
              </w:rPr>
              <w:t>No</w:t>
            </w:r>
          </w:p>
        </w:tc>
      </w:tr>
      <w:tr w:rsidR="00C121FB" w:rsidRPr="00982C56" w14:paraId="0DF30682" w14:textId="77777777" w:rsidTr="00D35468">
        <w:tc>
          <w:tcPr>
            <w:tcW w:w="1980" w:type="dxa"/>
          </w:tcPr>
          <w:p w14:paraId="63A8BF96" w14:textId="77777777" w:rsidR="00C121FB" w:rsidRPr="00982C56" w:rsidRDefault="00C121FB" w:rsidP="00D35468">
            <w:pPr>
              <w:rPr>
                <w:rFonts w:eastAsia="Calibri"/>
              </w:rPr>
            </w:pPr>
            <w:r>
              <w:rPr>
                <w:rFonts w:eastAsia="Calibri"/>
              </w:rPr>
              <w:t>Criterio 8</w:t>
            </w:r>
          </w:p>
        </w:tc>
        <w:tc>
          <w:tcPr>
            <w:tcW w:w="6514" w:type="dxa"/>
          </w:tcPr>
          <w:p w14:paraId="5BCACBA3" w14:textId="77777777" w:rsidR="00C121FB" w:rsidRPr="00982C56" w:rsidRDefault="00C121FB" w:rsidP="00D35468">
            <w:pPr>
              <w:rPr>
                <w:rFonts w:eastAsia="Calibri"/>
              </w:rPr>
            </w:pPr>
            <w:r>
              <w:rPr>
                <w:rFonts w:eastAsia="Calibri"/>
              </w:rPr>
              <w:t>No</w:t>
            </w:r>
          </w:p>
        </w:tc>
      </w:tr>
      <w:tr w:rsidR="00C121FB" w:rsidRPr="00982C56" w14:paraId="31FB2B17" w14:textId="77777777" w:rsidTr="00D35468">
        <w:tc>
          <w:tcPr>
            <w:tcW w:w="1980" w:type="dxa"/>
          </w:tcPr>
          <w:p w14:paraId="3F4D57FB" w14:textId="77777777" w:rsidR="00C121FB" w:rsidRPr="00982C56" w:rsidRDefault="00C121FB" w:rsidP="00D35468">
            <w:pPr>
              <w:rPr>
                <w:rFonts w:eastAsia="Calibri"/>
              </w:rPr>
            </w:pPr>
            <w:r>
              <w:rPr>
                <w:rFonts w:eastAsia="Calibri"/>
              </w:rPr>
              <w:t>Criterio 9</w:t>
            </w:r>
          </w:p>
        </w:tc>
        <w:tc>
          <w:tcPr>
            <w:tcW w:w="6514" w:type="dxa"/>
          </w:tcPr>
          <w:p w14:paraId="15351F37" w14:textId="77777777" w:rsidR="00C121FB" w:rsidRPr="00982C56" w:rsidRDefault="00C121FB" w:rsidP="00D35468">
            <w:pPr>
              <w:rPr>
                <w:rFonts w:eastAsia="Calibri"/>
              </w:rPr>
            </w:pPr>
            <w:r>
              <w:rPr>
                <w:rFonts w:eastAsia="Calibri"/>
              </w:rPr>
              <w:t>Sí</w:t>
            </w:r>
          </w:p>
        </w:tc>
      </w:tr>
      <w:tr w:rsidR="00C121FB" w:rsidRPr="00982C56" w14:paraId="2D3C808A" w14:textId="77777777" w:rsidTr="00D35468">
        <w:tc>
          <w:tcPr>
            <w:tcW w:w="1980" w:type="dxa"/>
          </w:tcPr>
          <w:p w14:paraId="0BB0EE58" w14:textId="77777777" w:rsidR="00C121FB" w:rsidRPr="00982C56" w:rsidRDefault="00C121FB" w:rsidP="00D35468">
            <w:pPr>
              <w:rPr>
                <w:rFonts w:eastAsia="Calibri"/>
              </w:rPr>
            </w:pPr>
            <w:r>
              <w:rPr>
                <w:rFonts w:eastAsia="Calibri"/>
              </w:rPr>
              <w:t>Criterio 10</w:t>
            </w:r>
          </w:p>
        </w:tc>
        <w:tc>
          <w:tcPr>
            <w:tcW w:w="6514" w:type="dxa"/>
          </w:tcPr>
          <w:p w14:paraId="1DB46968" w14:textId="77777777" w:rsidR="00C121FB" w:rsidRPr="00982C56" w:rsidRDefault="00C121FB" w:rsidP="00D35468">
            <w:pPr>
              <w:rPr>
                <w:rFonts w:eastAsia="Calibri"/>
              </w:rPr>
            </w:pPr>
            <w:r>
              <w:rPr>
                <w:rFonts w:eastAsia="Calibri"/>
              </w:rPr>
              <w:t>618</w:t>
            </w:r>
          </w:p>
        </w:tc>
      </w:tr>
      <w:tr w:rsidR="00C121FB" w:rsidRPr="00982C56" w14:paraId="0BA1645E" w14:textId="77777777" w:rsidTr="00D35468">
        <w:tc>
          <w:tcPr>
            <w:tcW w:w="1980" w:type="dxa"/>
          </w:tcPr>
          <w:p w14:paraId="051C0C19" w14:textId="77777777" w:rsidR="00C121FB" w:rsidRPr="008271E5" w:rsidRDefault="00C121FB" w:rsidP="00D35468">
            <w:pPr>
              <w:rPr>
                <w:rFonts w:eastAsia="Calibri"/>
                <w:highlight w:val="red"/>
              </w:rPr>
            </w:pPr>
            <w:r w:rsidRPr="008271E5">
              <w:rPr>
                <w:rFonts w:eastAsia="Calibri"/>
                <w:highlight w:val="red"/>
              </w:rPr>
              <w:t>Criterio 11</w:t>
            </w:r>
          </w:p>
        </w:tc>
        <w:tc>
          <w:tcPr>
            <w:tcW w:w="6514" w:type="dxa"/>
          </w:tcPr>
          <w:p w14:paraId="2008C605" w14:textId="77777777" w:rsidR="00C121FB" w:rsidRPr="00982C56" w:rsidRDefault="00C121FB" w:rsidP="00D35468">
            <w:pPr>
              <w:rPr>
                <w:rFonts w:eastAsia="Calibri"/>
              </w:rPr>
            </w:pPr>
          </w:p>
        </w:tc>
      </w:tr>
      <w:tr w:rsidR="00C121FB" w:rsidRPr="00982C56" w14:paraId="60609260" w14:textId="77777777" w:rsidTr="00D35468">
        <w:tc>
          <w:tcPr>
            <w:tcW w:w="1980" w:type="dxa"/>
          </w:tcPr>
          <w:p w14:paraId="4994269E" w14:textId="77777777" w:rsidR="00C121FB" w:rsidRPr="008271E5" w:rsidRDefault="00C121FB" w:rsidP="00D35468">
            <w:pPr>
              <w:rPr>
                <w:rFonts w:eastAsia="Calibri"/>
                <w:highlight w:val="red"/>
              </w:rPr>
            </w:pPr>
            <w:r w:rsidRPr="008271E5">
              <w:rPr>
                <w:rFonts w:eastAsia="Calibri"/>
                <w:highlight w:val="red"/>
              </w:rPr>
              <w:t>Criterio 12</w:t>
            </w:r>
          </w:p>
        </w:tc>
        <w:tc>
          <w:tcPr>
            <w:tcW w:w="6514" w:type="dxa"/>
          </w:tcPr>
          <w:p w14:paraId="539A4547" w14:textId="77777777" w:rsidR="00C121FB" w:rsidRPr="00982C56" w:rsidRDefault="00C121FB" w:rsidP="00D35468">
            <w:pPr>
              <w:rPr>
                <w:rFonts w:eastAsia="Calibri"/>
              </w:rPr>
            </w:pPr>
          </w:p>
        </w:tc>
      </w:tr>
      <w:tr w:rsidR="00C121FB" w:rsidRPr="00982C56" w14:paraId="73EC3EF9" w14:textId="77777777" w:rsidTr="00D35468">
        <w:tc>
          <w:tcPr>
            <w:tcW w:w="1980" w:type="dxa"/>
          </w:tcPr>
          <w:p w14:paraId="73DC680E" w14:textId="77777777" w:rsidR="00C121FB" w:rsidRPr="008271E5" w:rsidRDefault="00C121FB" w:rsidP="00D35468">
            <w:pPr>
              <w:rPr>
                <w:rFonts w:eastAsia="Calibri"/>
                <w:highlight w:val="red"/>
              </w:rPr>
            </w:pPr>
            <w:r w:rsidRPr="008271E5">
              <w:rPr>
                <w:rFonts w:eastAsia="Calibri"/>
                <w:highlight w:val="red"/>
              </w:rPr>
              <w:t>Criterio 13</w:t>
            </w:r>
          </w:p>
        </w:tc>
        <w:tc>
          <w:tcPr>
            <w:tcW w:w="6514" w:type="dxa"/>
          </w:tcPr>
          <w:p w14:paraId="6990D29A" w14:textId="77777777" w:rsidR="00C121FB" w:rsidRPr="00982C56" w:rsidRDefault="00C121FB" w:rsidP="00D35468">
            <w:pPr>
              <w:rPr>
                <w:rFonts w:eastAsia="Calibri"/>
              </w:rPr>
            </w:pPr>
          </w:p>
        </w:tc>
      </w:tr>
    </w:tbl>
    <w:p w14:paraId="432DE6B1" w14:textId="77777777" w:rsidR="0008653D" w:rsidRDefault="0008653D" w:rsidP="007928AD"/>
    <w:p w14:paraId="0DB99E45" w14:textId="48AE2DBC" w:rsidR="007928AD" w:rsidRDefault="00C121FB" w:rsidP="007928AD">
      <w:r>
        <w:t>El criterio 10 es la suma de todas las líneas de código de todos los gráficos implementados.</w:t>
      </w:r>
    </w:p>
    <w:p w14:paraId="24F96EE5" w14:textId="76BCD6FC" w:rsidR="00CB7B13" w:rsidRDefault="00402E94" w:rsidP="00CB7B13">
      <w:pPr>
        <w:pStyle w:val="Ttulo2"/>
      </w:pPr>
      <w:bookmarkStart w:id="40" w:name="_Toc513225464"/>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40"/>
      <w:proofErr w:type="spellStart"/>
      <w:r w:rsidR="008271E5">
        <w:t>Echarts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450A16F2" w14:textId="77777777" w:rsidTr="00D35468">
        <w:trPr>
          <w:tblHeader/>
        </w:trPr>
        <w:tc>
          <w:tcPr>
            <w:tcW w:w="1980" w:type="dxa"/>
          </w:tcPr>
          <w:p w14:paraId="0DB209F7" w14:textId="77777777" w:rsidR="00C121FB" w:rsidRPr="00D22DCF" w:rsidRDefault="00C121FB" w:rsidP="00D35468">
            <w:pPr>
              <w:rPr>
                <w:b/>
              </w:rPr>
            </w:pPr>
            <w:r w:rsidRPr="00D22DCF">
              <w:rPr>
                <w:b/>
              </w:rPr>
              <w:t>CRITERIO</w:t>
            </w:r>
          </w:p>
        </w:tc>
        <w:tc>
          <w:tcPr>
            <w:tcW w:w="6514" w:type="dxa"/>
          </w:tcPr>
          <w:p w14:paraId="0234F791" w14:textId="77777777" w:rsidR="00C121FB" w:rsidRPr="00D22DCF" w:rsidRDefault="00C121FB" w:rsidP="00D35468">
            <w:pPr>
              <w:rPr>
                <w:b/>
              </w:rPr>
            </w:pPr>
            <w:r w:rsidRPr="00D22DCF">
              <w:rPr>
                <w:b/>
              </w:rPr>
              <w:t>EVALUACIÓN</w:t>
            </w:r>
          </w:p>
        </w:tc>
      </w:tr>
      <w:tr w:rsidR="00C121FB" w14:paraId="40ADD863" w14:textId="77777777" w:rsidTr="00D35468">
        <w:tc>
          <w:tcPr>
            <w:tcW w:w="1980" w:type="dxa"/>
          </w:tcPr>
          <w:p w14:paraId="2F1F0E45" w14:textId="77777777" w:rsidR="00C121FB" w:rsidRDefault="00C121FB" w:rsidP="00D35468">
            <w:r>
              <w:t>Criterio 1</w:t>
            </w:r>
          </w:p>
        </w:tc>
        <w:tc>
          <w:tcPr>
            <w:tcW w:w="6514" w:type="dxa"/>
          </w:tcPr>
          <w:p w14:paraId="55733B11" w14:textId="77777777" w:rsidR="00C121FB" w:rsidRDefault="00C121FB" w:rsidP="00D35468">
            <w:r>
              <w:t>Sí</w:t>
            </w:r>
          </w:p>
        </w:tc>
      </w:tr>
      <w:tr w:rsidR="00C121FB" w14:paraId="3EB39DCE" w14:textId="77777777" w:rsidTr="00D35468">
        <w:tc>
          <w:tcPr>
            <w:tcW w:w="1980" w:type="dxa"/>
          </w:tcPr>
          <w:p w14:paraId="6853264E" w14:textId="77777777" w:rsidR="00C121FB" w:rsidRDefault="00C121FB" w:rsidP="00D35468">
            <w:r>
              <w:t>Criterio 2</w:t>
            </w:r>
          </w:p>
        </w:tc>
        <w:tc>
          <w:tcPr>
            <w:tcW w:w="6514" w:type="dxa"/>
          </w:tcPr>
          <w:p w14:paraId="58F15E18" w14:textId="77777777" w:rsidR="00C121FB" w:rsidRDefault="00C121FB" w:rsidP="00D35468">
            <w:r>
              <w:t>Sí</w:t>
            </w:r>
          </w:p>
        </w:tc>
      </w:tr>
      <w:tr w:rsidR="00C121FB" w14:paraId="3799DC96" w14:textId="77777777" w:rsidTr="00D35468">
        <w:trPr>
          <w:trHeight w:val="264"/>
        </w:trPr>
        <w:tc>
          <w:tcPr>
            <w:tcW w:w="1980" w:type="dxa"/>
          </w:tcPr>
          <w:p w14:paraId="0BB9AE92" w14:textId="77777777" w:rsidR="00C121FB" w:rsidRDefault="00C121FB" w:rsidP="00D35468">
            <w:r>
              <w:t>Criterio 3</w:t>
            </w:r>
          </w:p>
        </w:tc>
        <w:tc>
          <w:tcPr>
            <w:tcW w:w="6514" w:type="dxa"/>
          </w:tcPr>
          <w:p w14:paraId="6D6ADC7F" w14:textId="77777777" w:rsidR="00C121FB" w:rsidRDefault="00C121FB" w:rsidP="00D35468">
            <w:r>
              <w:t>Sí</w:t>
            </w:r>
          </w:p>
        </w:tc>
      </w:tr>
      <w:tr w:rsidR="00C121FB" w14:paraId="71D57CCD" w14:textId="77777777" w:rsidTr="00D35468">
        <w:tc>
          <w:tcPr>
            <w:tcW w:w="1980" w:type="dxa"/>
          </w:tcPr>
          <w:p w14:paraId="24B0486D" w14:textId="77777777" w:rsidR="00C121FB" w:rsidRDefault="00C121FB" w:rsidP="00D35468">
            <w:r>
              <w:t>Criterio 4</w:t>
            </w:r>
          </w:p>
        </w:tc>
        <w:tc>
          <w:tcPr>
            <w:tcW w:w="6514" w:type="dxa"/>
          </w:tcPr>
          <w:p w14:paraId="19D74096" w14:textId="77777777" w:rsidR="00C121FB" w:rsidRDefault="00C121FB" w:rsidP="00D35468">
            <w:r>
              <w:t>Sí</w:t>
            </w:r>
          </w:p>
        </w:tc>
      </w:tr>
      <w:tr w:rsidR="00C121FB" w14:paraId="1DB02998" w14:textId="77777777" w:rsidTr="00D35468">
        <w:tc>
          <w:tcPr>
            <w:tcW w:w="1980" w:type="dxa"/>
          </w:tcPr>
          <w:p w14:paraId="2621BB29" w14:textId="77777777" w:rsidR="00C121FB" w:rsidRDefault="00C121FB" w:rsidP="00D35468">
            <w:r>
              <w:t>Criterio 5</w:t>
            </w:r>
          </w:p>
        </w:tc>
        <w:tc>
          <w:tcPr>
            <w:tcW w:w="6514" w:type="dxa"/>
          </w:tcPr>
          <w:p w14:paraId="7715E2F1" w14:textId="77777777" w:rsidR="00C121FB" w:rsidRDefault="00C121FB" w:rsidP="00D35468">
            <w:r>
              <w:t>Sí</w:t>
            </w:r>
          </w:p>
        </w:tc>
      </w:tr>
      <w:tr w:rsidR="00C121FB" w:rsidRPr="00982C56" w14:paraId="0375B7D5" w14:textId="77777777" w:rsidTr="00D35468">
        <w:tc>
          <w:tcPr>
            <w:tcW w:w="1980" w:type="dxa"/>
          </w:tcPr>
          <w:p w14:paraId="0A387162" w14:textId="77777777" w:rsidR="00C121FB" w:rsidRPr="00982C56" w:rsidRDefault="00C121FB" w:rsidP="00D35468">
            <w:pPr>
              <w:rPr>
                <w:rFonts w:eastAsia="Calibri"/>
              </w:rPr>
            </w:pPr>
            <w:r>
              <w:rPr>
                <w:rFonts w:eastAsia="Calibri"/>
              </w:rPr>
              <w:t>Criterio 6</w:t>
            </w:r>
          </w:p>
        </w:tc>
        <w:tc>
          <w:tcPr>
            <w:tcW w:w="6514" w:type="dxa"/>
          </w:tcPr>
          <w:p w14:paraId="326262D1" w14:textId="77777777" w:rsidR="00C121FB" w:rsidRPr="00982C56" w:rsidRDefault="00C121FB" w:rsidP="00D35468">
            <w:pPr>
              <w:rPr>
                <w:rFonts w:eastAsia="Calibri"/>
              </w:rPr>
            </w:pPr>
            <w:r>
              <w:rPr>
                <w:rFonts w:eastAsia="Calibri"/>
              </w:rPr>
              <w:t>Sí</w:t>
            </w:r>
          </w:p>
        </w:tc>
      </w:tr>
      <w:tr w:rsidR="00C121FB" w:rsidRPr="00982C56" w14:paraId="3514F2B7" w14:textId="77777777" w:rsidTr="00D35468">
        <w:tc>
          <w:tcPr>
            <w:tcW w:w="1980" w:type="dxa"/>
          </w:tcPr>
          <w:p w14:paraId="561A19EE" w14:textId="77777777" w:rsidR="00C121FB" w:rsidRPr="00982C56" w:rsidRDefault="00C121FB" w:rsidP="00D35468">
            <w:pPr>
              <w:rPr>
                <w:rFonts w:eastAsia="Calibri"/>
              </w:rPr>
            </w:pPr>
            <w:r>
              <w:rPr>
                <w:rFonts w:eastAsia="Calibri"/>
              </w:rPr>
              <w:t>Criterio 7</w:t>
            </w:r>
          </w:p>
        </w:tc>
        <w:tc>
          <w:tcPr>
            <w:tcW w:w="6514" w:type="dxa"/>
          </w:tcPr>
          <w:p w14:paraId="4261981A" w14:textId="77777777" w:rsidR="00C121FB" w:rsidRPr="00982C56" w:rsidRDefault="00C121FB" w:rsidP="00D35468">
            <w:pPr>
              <w:rPr>
                <w:rFonts w:eastAsia="Calibri"/>
              </w:rPr>
            </w:pPr>
            <w:r>
              <w:rPr>
                <w:rFonts w:eastAsia="Calibri"/>
              </w:rPr>
              <w:t>Sí</w:t>
            </w:r>
          </w:p>
        </w:tc>
      </w:tr>
      <w:tr w:rsidR="00C121FB" w:rsidRPr="00982C56" w14:paraId="34C2FBA8" w14:textId="77777777" w:rsidTr="00D35468">
        <w:tc>
          <w:tcPr>
            <w:tcW w:w="1980" w:type="dxa"/>
          </w:tcPr>
          <w:p w14:paraId="7FB02514" w14:textId="77777777" w:rsidR="00C121FB" w:rsidRPr="00982C56" w:rsidRDefault="00C121FB" w:rsidP="00D35468">
            <w:pPr>
              <w:rPr>
                <w:rFonts w:eastAsia="Calibri"/>
              </w:rPr>
            </w:pPr>
            <w:r>
              <w:rPr>
                <w:rFonts w:eastAsia="Calibri"/>
              </w:rPr>
              <w:t>Criterio 8</w:t>
            </w:r>
          </w:p>
        </w:tc>
        <w:tc>
          <w:tcPr>
            <w:tcW w:w="6514" w:type="dxa"/>
          </w:tcPr>
          <w:p w14:paraId="238B5EDD" w14:textId="77777777" w:rsidR="00C121FB" w:rsidRPr="00982C56" w:rsidRDefault="00C121FB" w:rsidP="00D35468">
            <w:pPr>
              <w:rPr>
                <w:rFonts w:eastAsia="Calibri"/>
              </w:rPr>
            </w:pPr>
            <w:r>
              <w:rPr>
                <w:rFonts w:eastAsia="Calibri"/>
              </w:rPr>
              <w:t>Sí</w:t>
            </w:r>
          </w:p>
        </w:tc>
      </w:tr>
      <w:tr w:rsidR="00C121FB" w:rsidRPr="00982C56" w14:paraId="34C5B4F4" w14:textId="77777777" w:rsidTr="00D35468">
        <w:tc>
          <w:tcPr>
            <w:tcW w:w="1980" w:type="dxa"/>
          </w:tcPr>
          <w:p w14:paraId="373D3ECA" w14:textId="77777777" w:rsidR="00C121FB" w:rsidRPr="00982C56" w:rsidRDefault="00C121FB" w:rsidP="00D35468">
            <w:pPr>
              <w:rPr>
                <w:rFonts w:eastAsia="Calibri"/>
              </w:rPr>
            </w:pPr>
            <w:r>
              <w:rPr>
                <w:rFonts w:eastAsia="Calibri"/>
              </w:rPr>
              <w:t>Criterio 9</w:t>
            </w:r>
          </w:p>
        </w:tc>
        <w:tc>
          <w:tcPr>
            <w:tcW w:w="6514" w:type="dxa"/>
          </w:tcPr>
          <w:p w14:paraId="439E8E4B" w14:textId="77777777" w:rsidR="00C121FB" w:rsidRPr="00982C56" w:rsidRDefault="00C121FB" w:rsidP="00D35468">
            <w:pPr>
              <w:rPr>
                <w:rFonts w:eastAsia="Calibri"/>
              </w:rPr>
            </w:pPr>
            <w:r>
              <w:rPr>
                <w:rFonts w:eastAsia="Calibri"/>
              </w:rPr>
              <w:t>Sí</w:t>
            </w:r>
          </w:p>
        </w:tc>
      </w:tr>
      <w:tr w:rsidR="00C121FB" w:rsidRPr="00982C56" w14:paraId="58B1B252" w14:textId="77777777" w:rsidTr="00D35468">
        <w:tc>
          <w:tcPr>
            <w:tcW w:w="1980" w:type="dxa"/>
          </w:tcPr>
          <w:p w14:paraId="1FBBC916" w14:textId="77777777" w:rsidR="00C121FB" w:rsidRPr="00982C56" w:rsidRDefault="00C121FB" w:rsidP="00D35468">
            <w:pPr>
              <w:rPr>
                <w:rFonts w:eastAsia="Calibri"/>
              </w:rPr>
            </w:pPr>
            <w:r>
              <w:rPr>
                <w:rFonts w:eastAsia="Calibri"/>
              </w:rPr>
              <w:t>Criterio 10</w:t>
            </w:r>
          </w:p>
        </w:tc>
        <w:tc>
          <w:tcPr>
            <w:tcW w:w="6514" w:type="dxa"/>
          </w:tcPr>
          <w:p w14:paraId="021E1FAC" w14:textId="77777777" w:rsidR="00C121FB" w:rsidRPr="00982C56" w:rsidRDefault="00C121FB" w:rsidP="00D35468">
            <w:pPr>
              <w:rPr>
                <w:rFonts w:eastAsia="Calibri"/>
              </w:rPr>
            </w:pPr>
            <w:r>
              <w:rPr>
                <w:rFonts w:eastAsia="Calibri"/>
              </w:rPr>
              <w:t>1318</w:t>
            </w:r>
          </w:p>
        </w:tc>
      </w:tr>
      <w:tr w:rsidR="00C121FB" w:rsidRPr="00982C56" w14:paraId="632617E8" w14:textId="77777777" w:rsidTr="00D35468">
        <w:tc>
          <w:tcPr>
            <w:tcW w:w="1980" w:type="dxa"/>
          </w:tcPr>
          <w:p w14:paraId="3412CD68" w14:textId="77777777" w:rsidR="00C121FB" w:rsidRPr="008271E5" w:rsidRDefault="00C121FB" w:rsidP="00D35468">
            <w:pPr>
              <w:rPr>
                <w:rFonts w:eastAsia="Calibri"/>
                <w:highlight w:val="red"/>
              </w:rPr>
            </w:pPr>
            <w:r w:rsidRPr="008271E5">
              <w:rPr>
                <w:rFonts w:eastAsia="Calibri"/>
                <w:highlight w:val="red"/>
              </w:rPr>
              <w:t>Criterio 11</w:t>
            </w:r>
          </w:p>
        </w:tc>
        <w:tc>
          <w:tcPr>
            <w:tcW w:w="6514" w:type="dxa"/>
          </w:tcPr>
          <w:p w14:paraId="505EE28D" w14:textId="77777777" w:rsidR="00C121FB" w:rsidRPr="00982C56" w:rsidRDefault="00C121FB" w:rsidP="00D35468">
            <w:pPr>
              <w:rPr>
                <w:rFonts w:eastAsia="Calibri"/>
              </w:rPr>
            </w:pPr>
          </w:p>
        </w:tc>
      </w:tr>
      <w:tr w:rsidR="00C121FB" w:rsidRPr="00982C56" w14:paraId="1FE40C9F" w14:textId="77777777" w:rsidTr="00D35468">
        <w:tc>
          <w:tcPr>
            <w:tcW w:w="1980" w:type="dxa"/>
          </w:tcPr>
          <w:p w14:paraId="47701392" w14:textId="77777777" w:rsidR="00C121FB" w:rsidRPr="008271E5" w:rsidRDefault="00C121FB" w:rsidP="00D35468">
            <w:pPr>
              <w:rPr>
                <w:rFonts w:eastAsia="Calibri"/>
                <w:highlight w:val="red"/>
              </w:rPr>
            </w:pPr>
            <w:r w:rsidRPr="008271E5">
              <w:rPr>
                <w:rFonts w:eastAsia="Calibri"/>
                <w:highlight w:val="red"/>
              </w:rPr>
              <w:t>Criterio 12</w:t>
            </w:r>
          </w:p>
        </w:tc>
        <w:tc>
          <w:tcPr>
            <w:tcW w:w="6514" w:type="dxa"/>
          </w:tcPr>
          <w:p w14:paraId="31AB9E48" w14:textId="77777777" w:rsidR="00C121FB" w:rsidRPr="00982C56" w:rsidRDefault="00C121FB" w:rsidP="00D35468">
            <w:pPr>
              <w:rPr>
                <w:rFonts w:eastAsia="Calibri"/>
              </w:rPr>
            </w:pPr>
          </w:p>
        </w:tc>
      </w:tr>
      <w:tr w:rsidR="00C121FB" w:rsidRPr="00982C56" w14:paraId="420C9CAD" w14:textId="77777777" w:rsidTr="00D35468">
        <w:tc>
          <w:tcPr>
            <w:tcW w:w="1980" w:type="dxa"/>
          </w:tcPr>
          <w:p w14:paraId="0AC4E8C9" w14:textId="77777777" w:rsidR="00C121FB" w:rsidRPr="008271E5" w:rsidRDefault="00C121FB" w:rsidP="00D35468">
            <w:pPr>
              <w:rPr>
                <w:rFonts w:eastAsia="Calibri"/>
                <w:highlight w:val="red"/>
              </w:rPr>
            </w:pPr>
            <w:r w:rsidRPr="008271E5">
              <w:rPr>
                <w:rFonts w:eastAsia="Calibri"/>
                <w:highlight w:val="red"/>
              </w:rPr>
              <w:t>Criterio 13</w:t>
            </w:r>
          </w:p>
        </w:tc>
        <w:tc>
          <w:tcPr>
            <w:tcW w:w="6514" w:type="dxa"/>
          </w:tcPr>
          <w:p w14:paraId="3F232343" w14:textId="77777777" w:rsidR="00C121FB" w:rsidRPr="00982C56" w:rsidRDefault="00C121FB" w:rsidP="00D35468">
            <w:pPr>
              <w:rPr>
                <w:rFonts w:eastAsia="Calibri"/>
              </w:rPr>
            </w:pPr>
          </w:p>
        </w:tc>
      </w:tr>
    </w:tbl>
    <w:p w14:paraId="10201904" w14:textId="77777777" w:rsidR="007928AD" w:rsidRDefault="007928AD" w:rsidP="007928AD"/>
    <w:p w14:paraId="4B1D9FCE" w14:textId="4A8877A1" w:rsidR="00C121FB" w:rsidRDefault="00C121FB" w:rsidP="007928AD">
      <w:r>
        <w:t>El criterio 10 es el total de líneas de código que suman todos los gráficos implementados con esta tecnología.</w:t>
      </w:r>
    </w:p>
    <w:p w14:paraId="3A6C6F6B" w14:textId="77777777" w:rsidR="0013253C" w:rsidRPr="00D16572" w:rsidRDefault="0013253C" w:rsidP="007928AD"/>
    <w:p w14:paraId="6CFB21DA" w14:textId="04E2EC4E" w:rsidR="0013253C" w:rsidRDefault="0013253C">
      <w:pPr>
        <w:jc w:val="left"/>
        <w:rPr>
          <w:rFonts w:eastAsiaTheme="majorEastAsia"/>
          <w:b/>
          <w:color w:val="000000" w:themeColor="text1"/>
          <w:sz w:val="28"/>
          <w:szCs w:val="28"/>
        </w:rPr>
      </w:pPr>
      <w:r>
        <w:br w:type="page"/>
      </w:r>
    </w:p>
    <w:p w14:paraId="794E9B0F" w14:textId="4F6B5158" w:rsidR="005703EB" w:rsidRDefault="00402E94" w:rsidP="005703EB">
      <w:pPr>
        <w:pStyle w:val="Ttulo1"/>
      </w:pPr>
      <w:bookmarkStart w:id="41" w:name="_Toc513225465"/>
      <w:r>
        <w:lastRenderedPageBreak/>
        <w:t>7</w:t>
      </w:r>
      <w:r w:rsidR="005703EB">
        <w:t xml:space="preserve">. </w:t>
      </w:r>
      <w:r w:rsidR="007928AD">
        <w:t>Comparación de la</w:t>
      </w:r>
      <w:r w:rsidR="00CB7B13">
        <w:t xml:space="preserve"> implementación de las </w:t>
      </w:r>
      <w:r w:rsidR="007928AD">
        <w:t>tecnologías</w:t>
      </w:r>
      <w:bookmarkEnd w:id="41"/>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C121FB" w:rsidRPr="00D22DCF" w14:paraId="07660942" w14:textId="77777777" w:rsidTr="00D35468">
        <w:trPr>
          <w:trHeight w:val="278"/>
          <w:tblHeader/>
        </w:trPr>
        <w:tc>
          <w:tcPr>
            <w:tcW w:w="1980" w:type="dxa"/>
          </w:tcPr>
          <w:p w14:paraId="5243DF2D" w14:textId="77777777" w:rsidR="00C121FB" w:rsidRPr="00D22DCF" w:rsidRDefault="00C121FB" w:rsidP="00D35468">
            <w:pPr>
              <w:rPr>
                <w:b/>
              </w:rPr>
            </w:pPr>
            <w:r w:rsidRPr="00D22DCF">
              <w:rPr>
                <w:b/>
              </w:rPr>
              <w:lastRenderedPageBreak/>
              <w:t>CRITERIOS</w:t>
            </w:r>
          </w:p>
        </w:tc>
        <w:tc>
          <w:tcPr>
            <w:tcW w:w="2977" w:type="dxa"/>
          </w:tcPr>
          <w:p w14:paraId="10D59173" w14:textId="77777777" w:rsidR="00C121FB" w:rsidRPr="00D22DCF" w:rsidRDefault="00C121FB" w:rsidP="00D35468">
            <w:pPr>
              <w:rPr>
                <w:b/>
              </w:rPr>
            </w:pPr>
            <w:proofErr w:type="spellStart"/>
            <w:r>
              <w:rPr>
                <w:b/>
              </w:rPr>
              <w:t>Chartjs</w:t>
            </w:r>
            <w:proofErr w:type="spellEnd"/>
          </w:p>
        </w:tc>
        <w:tc>
          <w:tcPr>
            <w:tcW w:w="3260" w:type="dxa"/>
          </w:tcPr>
          <w:p w14:paraId="6C39A2EB" w14:textId="77777777" w:rsidR="00C121FB" w:rsidRPr="00D22DCF" w:rsidRDefault="00C121FB" w:rsidP="00D35468">
            <w:pPr>
              <w:rPr>
                <w:b/>
              </w:rPr>
            </w:pPr>
            <w:proofErr w:type="spellStart"/>
            <w:r>
              <w:rPr>
                <w:b/>
              </w:rPr>
              <w:t>Echarts</w:t>
            </w:r>
            <w:proofErr w:type="spellEnd"/>
          </w:p>
        </w:tc>
        <w:tc>
          <w:tcPr>
            <w:tcW w:w="5777" w:type="dxa"/>
          </w:tcPr>
          <w:p w14:paraId="7A2C0FC6" w14:textId="77777777" w:rsidR="00C121FB" w:rsidRPr="00D22DCF" w:rsidRDefault="00C121FB" w:rsidP="00D35468">
            <w:pPr>
              <w:rPr>
                <w:b/>
              </w:rPr>
            </w:pPr>
            <w:r w:rsidRPr="00D22DCF">
              <w:rPr>
                <w:b/>
              </w:rPr>
              <w:t>COMENTARIOS</w:t>
            </w:r>
          </w:p>
        </w:tc>
      </w:tr>
      <w:tr w:rsidR="00C121FB" w14:paraId="4F6919F3" w14:textId="77777777" w:rsidTr="00D35468">
        <w:tc>
          <w:tcPr>
            <w:tcW w:w="1980" w:type="dxa"/>
          </w:tcPr>
          <w:p w14:paraId="707DD2DC" w14:textId="77777777" w:rsidR="00C121FB" w:rsidRDefault="00C121FB" w:rsidP="00D35468">
            <w:r>
              <w:t>1</w:t>
            </w:r>
          </w:p>
        </w:tc>
        <w:tc>
          <w:tcPr>
            <w:tcW w:w="2977" w:type="dxa"/>
          </w:tcPr>
          <w:p w14:paraId="260F305E" w14:textId="77777777" w:rsidR="00C121FB" w:rsidRDefault="00C121FB" w:rsidP="00D35468">
            <w:r>
              <w:t>Sí</w:t>
            </w:r>
          </w:p>
        </w:tc>
        <w:tc>
          <w:tcPr>
            <w:tcW w:w="3260" w:type="dxa"/>
          </w:tcPr>
          <w:p w14:paraId="2FBF5619" w14:textId="77777777" w:rsidR="00C121FB" w:rsidRDefault="00C121FB" w:rsidP="00D35468">
            <w:r>
              <w:t>Sí</w:t>
            </w:r>
          </w:p>
        </w:tc>
        <w:tc>
          <w:tcPr>
            <w:tcW w:w="5777" w:type="dxa"/>
          </w:tcPr>
          <w:p w14:paraId="5A56CFA7" w14:textId="3DF44C4C" w:rsidR="00C121FB" w:rsidRDefault="008271E5" w:rsidP="00D35468">
            <w:r>
              <w:t>Ambas tecnologías presentan la posibilidad de implementar el gráfico tarta/pie</w:t>
            </w:r>
          </w:p>
        </w:tc>
      </w:tr>
      <w:tr w:rsidR="00C121FB" w14:paraId="22ACF650" w14:textId="77777777" w:rsidTr="00D35468">
        <w:tc>
          <w:tcPr>
            <w:tcW w:w="1980" w:type="dxa"/>
          </w:tcPr>
          <w:p w14:paraId="0E1568C8" w14:textId="77777777" w:rsidR="00C121FB" w:rsidRDefault="00C121FB" w:rsidP="00D35468">
            <w:r>
              <w:t>2</w:t>
            </w:r>
          </w:p>
        </w:tc>
        <w:tc>
          <w:tcPr>
            <w:tcW w:w="2977" w:type="dxa"/>
          </w:tcPr>
          <w:p w14:paraId="66616A8A" w14:textId="77777777" w:rsidR="00C121FB" w:rsidRDefault="00C121FB" w:rsidP="00D35468">
            <w:r>
              <w:t>Sí</w:t>
            </w:r>
          </w:p>
        </w:tc>
        <w:tc>
          <w:tcPr>
            <w:tcW w:w="3260" w:type="dxa"/>
          </w:tcPr>
          <w:p w14:paraId="42411E94" w14:textId="77777777" w:rsidR="00C121FB" w:rsidRDefault="00C121FB" w:rsidP="00D35468">
            <w:r>
              <w:t>Sí</w:t>
            </w:r>
          </w:p>
        </w:tc>
        <w:tc>
          <w:tcPr>
            <w:tcW w:w="5777" w:type="dxa"/>
          </w:tcPr>
          <w:p w14:paraId="573EE390" w14:textId="7F70E6EC" w:rsidR="00C121FB" w:rsidRDefault="008271E5" w:rsidP="00D35468">
            <w:r>
              <w:t>Ambas tecnologías presentan la posibilidad de implementar el gráfico de líneas</w:t>
            </w:r>
          </w:p>
        </w:tc>
      </w:tr>
      <w:tr w:rsidR="00C121FB" w14:paraId="5AB097AF" w14:textId="77777777" w:rsidTr="00D35468">
        <w:tc>
          <w:tcPr>
            <w:tcW w:w="1980" w:type="dxa"/>
          </w:tcPr>
          <w:p w14:paraId="60721D39" w14:textId="77777777" w:rsidR="00C121FB" w:rsidRDefault="00C121FB" w:rsidP="00D35468">
            <w:r>
              <w:t>3</w:t>
            </w:r>
          </w:p>
        </w:tc>
        <w:tc>
          <w:tcPr>
            <w:tcW w:w="2977" w:type="dxa"/>
          </w:tcPr>
          <w:p w14:paraId="14D7FC76" w14:textId="77777777" w:rsidR="00C121FB" w:rsidRDefault="00C121FB" w:rsidP="00D35468">
            <w:r>
              <w:t>Sí</w:t>
            </w:r>
          </w:p>
        </w:tc>
        <w:tc>
          <w:tcPr>
            <w:tcW w:w="3260" w:type="dxa"/>
          </w:tcPr>
          <w:p w14:paraId="3CFCEBCC" w14:textId="77777777" w:rsidR="00C121FB" w:rsidRDefault="00C121FB" w:rsidP="00D35468">
            <w:r>
              <w:t>Sí</w:t>
            </w:r>
          </w:p>
        </w:tc>
        <w:tc>
          <w:tcPr>
            <w:tcW w:w="5777" w:type="dxa"/>
          </w:tcPr>
          <w:p w14:paraId="4DEEBC0A" w14:textId="406F0CEF" w:rsidR="00C121FB" w:rsidRDefault="008271E5" w:rsidP="00D35468">
            <w:r>
              <w:t>Ambas tecnologías presentan la posibilidad de implementar el gráfico múltiple eje-x</w:t>
            </w:r>
          </w:p>
        </w:tc>
      </w:tr>
      <w:tr w:rsidR="00C121FB" w14:paraId="3427EB3D" w14:textId="77777777" w:rsidTr="00D35468">
        <w:tc>
          <w:tcPr>
            <w:tcW w:w="1980" w:type="dxa"/>
          </w:tcPr>
          <w:p w14:paraId="43B7FC6D" w14:textId="77777777" w:rsidR="00C121FB" w:rsidRDefault="00C121FB" w:rsidP="00D35468">
            <w:r>
              <w:t>4</w:t>
            </w:r>
          </w:p>
        </w:tc>
        <w:tc>
          <w:tcPr>
            <w:tcW w:w="2977" w:type="dxa"/>
          </w:tcPr>
          <w:p w14:paraId="045BB200" w14:textId="77777777" w:rsidR="00C121FB" w:rsidRDefault="00C121FB" w:rsidP="00D35468">
            <w:r>
              <w:t>Sí</w:t>
            </w:r>
          </w:p>
        </w:tc>
        <w:tc>
          <w:tcPr>
            <w:tcW w:w="3260" w:type="dxa"/>
          </w:tcPr>
          <w:p w14:paraId="4CC859A7" w14:textId="77777777" w:rsidR="00C121FB" w:rsidRDefault="00C121FB" w:rsidP="00D35468">
            <w:r>
              <w:t>Sí</w:t>
            </w:r>
          </w:p>
        </w:tc>
        <w:tc>
          <w:tcPr>
            <w:tcW w:w="5777" w:type="dxa"/>
          </w:tcPr>
          <w:p w14:paraId="3D244997" w14:textId="0A37013A" w:rsidR="00C121FB" w:rsidRDefault="008271E5" w:rsidP="00D35468">
            <w:r>
              <w:t xml:space="preserve">Ambas tecnologías presentan la posibilidad de implementar el gráfico área </w:t>
            </w:r>
            <w:proofErr w:type="spellStart"/>
            <w:r>
              <w:t>stack</w:t>
            </w:r>
            <w:proofErr w:type="spellEnd"/>
          </w:p>
        </w:tc>
      </w:tr>
      <w:tr w:rsidR="00C121FB" w14:paraId="4E1BEB35" w14:textId="77777777" w:rsidTr="00D35468">
        <w:tc>
          <w:tcPr>
            <w:tcW w:w="1980" w:type="dxa"/>
          </w:tcPr>
          <w:p w14:paraId="7A7864A3" w14:textId="77777777" w:rsidR="00C121FB" w:rsidRDefault="00C121FB" w:rsidP="00D35468">
            <w:r>
              <w:t>5</w:t>
            </w:r>
          </w:p>
        </w:tc>
        <w:tc>
          <w:tcPr>
            <w:tcW w:w="2977" w:type="dxa"/>
          </w:tcPr>
          <w:p w14:paraId="77B9CD7A" w14:textId="77777777" w:rsidR="00C121FB" w:rsidRDefault="00C121FB" w:rsidP="00D35468">
            <w:r>
              <w:t>Sí</w:t>
            </w:r>
          </w:p>
        </w:tc>
        <w:tc>
          <w:tcPr>
            <w:tcW w:w="3260" w:type="dxa"/>
          </w:tcPr>
          <w:p w14:paraId="2E0CC2B9" w14:textId="77777777" w:rsidR="00C121FB" w:rsidRDefault="00C121FB" w:rsidP="00D35468">
            <w:r>
              <w:t>Sí</w:t>
            </w:r>
          </w:p>
        </w:tc>
        <w:tc>
          <w:tcPr>
            <w:tcW w:w="5777" w:type="dxa"/>
          </w:tcPr>
          <w:p w14:paraId="3A97015C" w14:textId="0037CF53" w:rsidR="00C121FB" w:rsidRDefault="008271E5" w:rsidP="00D35468">
            <w:r>
              <w:t>Ambas tecnologías presentan la posibilidad de implementar el gráfico barras horizontales</w:t>
            </w:r>
          </w:p>
        </w:tc>
      </w:tr>
      <w:tr w:rsidR="00C121FB" w14:paraId="75C3F678" w14:textId="77777777" w:rsidTr="00D35468">
        <w:tc>
          <w:tcPr>
            <w:tcW w:w="1980" w:type="dxa"/>
          </w:tcPr>
          <w:p w14:paraId="201B205B" w14:textId="77777777" w:rsidR="00C121FB" w:rsidRDefault="00C121FB" w:rsidP="00D35468">
            <w:r>
              <w:t>6</w:t>
            </w:r>
          </w:p>
        </w:tc>
        <w:tc>
          <w:tcPr>
            <w:tcW w:w="2977" w:type="dxa"/>
          </w:tcPr>
          <w:p w14:paraId="4BB4FD34" w14:textId="77777777" w:rsidR="00C121FB" w:rsidRDefault="00C121FB" w:rsidP="00D35468">
            <w:r>
              <w:rPr>
                <w:rFonts w:eastAsia="Calibri"/>
              </w:rPr>
              <w:t>Sí</w:t>
            </w:r>
          </w:p>
        </w:tc>
        <w:tc>
          <w:tcPr>
            <w:tcW w:w="3260" w:type="dxa"/>
          </w:tcPr>
          <w:p w14:paraId="79628BEE" w14:textId="77777777" w:rsidR="00C121FB" w:rsidRDefault="00C121FB" w:rsidP="00D35468">
            <w:r>
              <w:rPr>
                <w:rFonts w:eastAsia="Calibri"/>
              </w:rPr>
              <w:t>Sí</w:t>
            </w:r>
          </w:p>
        </w:tc>
        <w:tc>
          <w:tcPr>
            <w:tcW w:w="5777" w:type="dxa"/>
          </w:tcPr>
          <w:p w14:paraId="549F13B5" w14:textId="0349272F" w:rsidR="00C121FB" w:rsidRDefault="008271E5" w:rsidP="00D35468">
            <w:r>
              <w:t>Ambas tecnologías presentan la posibilidad de implementar el gráfico tipo radar</w:t>
            </w:r>
          </w:p>
        </w:tc>
      </w:tr>
      <w:tr w:rsidR="00C121FB" w14:paraId="0575DCB4" w14:textId="77777777" w:rsidTr="00D35468">
        <w:tc>
          <w:tcPr>
            <w:tcW w:w="1980" w:type="dxa"/>
          </w:tcPr>
          <w:p w14:paraId="79D35320" w14:textId="77777777" w:rsidR="00C121FB" w:rsidRDefault="00C121FB" w:rsidP="00D35468">
            <w:r>
              <w:t>7</w:t>
            </w:r>
          </w:p>
        </w:tc>
        <w:tc>
          <w:tcPr>
            <w:tcW w:w="2977" w:type="dxa"/>
          </w:tcPr>
          <w:p w14:paraId="3B28E471" w14:textId="77777777" w:rsidR="00C121FB" w:rsidRDefault="00C121FB" w:rsidP="00D35468">
            <w:r>
              <w:rPr>
                <w:rFonts w:eastAsia="Calibri"/>
              </w:rPr>
              <w:t>No</w:t>
            </w:r>
          </w:p>
        </w:tc>
        <w:tc>
          <w:tcPr>
            <w:tcW w:w="3260" w:type="dxa"/>
          </w:tcPr>
          <w:p w14:paraId="2AD09998" w14:textId="77777777" w:rsidR="00C121FB" w:rsidRDefault="00C121FB" w:rsidP="00D35468">
            <w:r>
              <w:rPr>
                <w:rFonts w:eastAsia="Calibri"/>
              </w:rPr>
              <w:t>Sí</w:t>
            </w:r>
          </w:p>
        </w:tc>
        <w:tc>
          <w:tcPr>
            <w:tcW w:w="5777" w:type="dxa"/>
          </w:tcPr>
          <w:p w14:paraId="1FA12E31" w14:textId="7929542D" w:rsidR="00C121FB" w:rsidRDefault="008271E5" w:rsidP="00D35468">
            <w:r>
              <w:t xml:space="preserve">Solamente </w:t>
            </w:r>
            <w:proofErr w:type="spellStart"/>
            <w:r>
              <w:t>Echarts</w:t>
            </w:r>
            <w:proofErr w:type="spellEnd"/>
            <w:r>
              <w:t xml:space="preserve"> presenta la posibilidad de implementar el gráfico mapa de densidad</w:t>
            </w:r>
          </w:p>
        </w:tc>
      </w:tr>
      <w:tr w:rsidR="008271E5" w14:paraId="4CC5AF7E" w14:textId="77777777" w:rsidTr="00D35468">
        <w:tc>
          <w:tcPr>
            <w:tcW w:w="1980" w:type="dxa"/>
          </w:tcPr>
          <w:p w14:paraId="15A0A322" w14:textId="77777777" w:rsidR="008271E5" w:rsidRDefault="008271E5" w:rsidP="008271E5">
            <w:r>
              <w:t>8</w:t>
            </w:r>
          </w:p>
        </w:tc>
        <w:tc>
          <w:tcPr>
            <w:tcW w:w="2977" w:type="dxa"/>
          </w:tcPr>
          <w:p w14:paraId="4E9F1C9A" w14:textId="77777777" w:rsidR="008271E5" w:rsidRDefault="008271E5" w:rsidP="008271E5">
            <w:r>
              <w:rPr>
                <w:rFonts w:eastAsia="Calibri"/>
              </w:rPr>
              <w:t>No</w:t>
            </w:r>
          </w:p>
        </w:tc>
        <w:tc>
          <w:tcPr>
            <w:tcW w:w="3260" w:type="dxa"/>
          </w:tcPr>
          <w:p w14:paraId="49192433" w14:textId="77777777" w:rsidR="008271E5" w:rsidRDefault="008271E5" w:rsidP="008271E5">
            <w:r>
              <w:rPr>
                <w:rFonts w:eastAsia="Calibri"/>
              </w:rPr>
              <w:t>Sí</w:t>
            </w:r>
          </w:p>
        </w:tc>
        <w:tc>
          <w:tcPr>
            <w:tcW w:w="5777" w:type="dxa"/>
          </w:tcPr>
          <w:p w14:paraId="648E93B7" w14:textId="4A4B7911" w:rsidR="008271E5" w:rsidRDefault="008271E5" w:rsidP="008271E5">
            <w:r>
              <w:t xml:space="preserve">Solamente </w:t>
            </w:r>
            <w:proofErr w:type="spellStart"/>
            <w:r>
              <w:t>Echarts</w:t>
            </w:r>
            <w:proofErr w:type="spellEnd"/>
            <w:r>
              <w:t xml:space="preserve"> presenta la posibilidad de implementar el gráfico de árbol</w:t>
            </w:r>
          </w:p>
        </w:tc>
      </w:tr>
      <w:tr w:rsidR="008271E5" w14:paraId="6EFA1613" w14:textId="77777777" w:rsidTr="00D35468">
        <w:tc>
          <w:tcPr>
            <w:tcW w:w="1980" w:type="dxa"/>
          </w:tcPr>
          <w:p w14:paraId="56EA50B6" w14:textId="77777777" w:rsidR="008271E5" w:rsidRDefault="008271E5" w:rsidP="008271E5">
            <w:r>
              <w:t>9</w:t>
            </w:r>
          </w:p>
        </w:tc>
        <w:tc>
          <w:tcPr>
            <w:tcW w:w="2977" w:type="dxa"/>
          </w:tcPr>
          <w:p w14:paraId="76272B15" w14:textId="77777777" w:rsidR="008271E5" w:rsidRDefault="008271E5" w:rsidP="008271E5">
            <w:r>
              <w:rPr>
                <w:rFonts w:eastAsia="Calibri"/>
              </w:rPr>
              <w:t>Sí</w:t>
            </w:r>
          </w:p>
        </w:tc>
        <w:tc>
          <w:tcPr>
            <w:tcW w:w="3260" w:type="dxa"/>
          </w:tcPr>
          <w:p w14:paraId="57ACC415" w14:textId="77777777" w:rsidR="008271E5" w:rsidRDefault="008271E5" w:rsidP="008271E5">
            <w:r>
              <w:rPr>
                <w:rFonts w:eastAsia="Calibri"/>
              </w:rPr>
              <w:t>Sí</w:t>
            </w:r>
          </w:p>
        </w:tc>
        <w:tc>
          <w:tcPr>
            <w:tcW w:w="5777" w:type="dxa"/>
          </w:tcPr>
          <w:p w14:paraId="19EB326C" w14:textId="3F32322C" w:rsidR="008271E5" w:rsidRDefault="008271E5" w:rsidP="008271E5">
            <w:r>
              <w:t>Ambas tecnologías presentan la posibilidad de implementar el gráfico de líneas con datos del API REST de Bitcoin</w:t>
            </w:r>
          </w:p>
        </w:tc>
      </w:tr>
      <w:tr w:rsidR="008271E5" w14:paraId="73241CD1" w14:textId="77777777" w:rsidTr="00D35468">
        <w:tc>
          <w:tcPr>
            <w:tcW w:w="1980" w:type="dxa"/>
          </w:tcPr>
          <w:p w14:paraId="0B2DC3A0" w14:textId="77777777" w:rsidR="008271E5" w:rsidRDefault="008271E5" w:rsidP="008271E5">
            <w:r>
              <w:t>10</w:t>
            </w:r>
          </w:p>
        </w:tc>
        <w:tc>
          <w:tcPr>
            <w:tcW w:w="2977" w:type="dxa"/>
          </w:tcPr>
          <w:p w14:paraId="75B69A2D" w14:textId="77777777" w:rsidR="008271E5" w:rsidRDefault="008271E5" w:rsidP="008271E5">
            <w:r>
              <w:rPr>
                <w:rFonts w:eastAsia="Calibri"/>
              </w:rPr>
              <w:t>618</w:t>
            </w:r>
          </w:p>
        </w:tc>
        <w:tc>
          <w:tcPr>
            <w:tcW w:w="3260" w:type="dxa"/>
          </w:tcPr>
          <w:p w14:paraId="7945B45E" w14:textId="77777777" w:rsidR="008271E5" w:rsidRDefault="008271E5" w:rsidP="008271E5">
            <w:r>
              <w:rPr>
                <w:rFonts w:eastAsia="Calibri"/>
              </w:rPr>
              <w:t>1318</w:t>
            </w:r>
          </w:p>
        </w:tc>
        <w:tc>
          <w:tcPr>
            <w:tcW w:w="5777" w:type="dxa"/>
          </w:tcPr>
          <w:p w14:paraId="02257C74" w14:textId="66C17A35" w:rsidR="008271E5" w:rsidRDefault="008271E5" w:rsidP="008271E5">
            <w:r>
              <w:t xml:space="preserve">Se aprecia que </w:t>
            </w:r>
            <w:proofErr w:type="spellStart"/>
            <w:r>
              <w:t>Echarts</w:t>
            </w:r>
            <w:proofErr w:type="spellEnd"/>
            <w:r>
              <w:t xml:space="preserve"> requiere de muchas más líneas de código que </w:t>
            </w:r>
            <w:proofErr w:type="spellStart"/>
            <w:r>
              <w:t>Chartjs</w:t>
            </w:r>
            <w:proofErr w:type="spellEnd"/>
            <w:r>
              <w:t xml:space="preserve"> para la creación de gráficos</w:t>
            </w:r>
          </w:p>
        </w:tc>
      </w:tr>
      <w:tr w:rsidR="008271E5" w14:paraId="5422F7B8" w14:textId="77777777" w:rsidTr="00D35468">
        <w:tc>
          <w:tcPr>
            <w:tcW w:w="1980" w:type="dxa"/>
          </w:tcPr>
          <w:p w14:paraId="4B728459" w14:textId="77777777" w:rsidR="008271E5" w:rsidRPr="00B7601A" w:rsidRDefault="008271E5" w:rsidP="008271E5">
            <w:pPr>
              <w:rPr>
                <w:highlight w:val="red"/>
              </w:rPr>
            </w:pPr>
            <w:r w:rsidRPr="00B7601A">
              <w:rPr>
                <w:highlight w:val="red"/>
              </w:rPr>
              <w:t>11</w:t>
            </w:r>
          </w:p>
        </w:tc>
        <w:tc>
          <w:tcPr>
            <w:tcW w:w="2977" w:type="dxa"/>
          </w:tcPr>
          <w:p w14:paraId="034C3602" w14:textId="77777777" w:rsidR="008271E5" w:rsidRDefault="008271E5" w:rsidP="008271E5"/>
        </w:tc>
        <w:tc>
          <w:tcPr>
            <w:tcW w:w="3260" w:type="dxa"/>
          </w:tcPr>
          <w:p w14:paraId="1DC09EE1" w14:textId="77777777" w:rsidR="008271E5" w:rsidRDefault="008271E5" w:rsidP="008271E5"/>
        </w:tc>
        <w:tc>
          <w:tcPr>
            <w:tcW w:w="5777" w:type="dxa"/>
          </w:tcPr>
          <w:p w14:paraId="019BE168" w14:textId="44B1963C" w:rsidR="008271E5" w:rsidRDefault="008271E5" w:rsidP="008271E5">
            <w:r>
              <w:t xml:space="preserve">Se aprecia que </w:t>
            </w:r>
            <w:proofErr w:type="spellStart"/>
            <w:r>
              <w:t>Echarts</w:t>
            </w:r>
            <w:proofErr w:type="spellEnd"/>
            <w:r>
              <w:t xml:space="preserve"> requiere de más horas para el desarrollo a causa de la mucha menos cantidad de documentación disponible y su más alta complejidad</w:t>
            </w:r>
          </w:p>
        </w:tc>
      </w:tr>
      <w:tr w:rsidR="008271E5" w14:paraId="185A7348" w14:textId="77777777" w:rsidTr="00D35468">
        <w:tc>
          <w:tcPr>
            <w:tcW w:w="1980" w:type="dxa"/>
          </w:tcPr>
          <w:p w14:paraId="5C863CBD" w14:textId="77777777" w:rsidR="008271E5" w:rsidRPr="00B7601A" w:rsidRDefault="008271E5" w:rsidP="008271E5">
            <w:pPr>
              <w:rPr>
                <w:highlight w:val="red"/>
              </w:rPr>
            </w:pPr>
            <w:r w:rsidRPr="00B7601A">
              <w:rPr>
                <w:highlight w:val="red"/>
              </w:rPr>
              <w:t>12</w:t>
            </w:r>
          </w:p>
        </w:tc>
        <w:tc>
          <w:tcPr>
            <w:tcW w:w="2977" w:type="dxa"/>
          </w:tcPr>
          <w:p w14:paraId="24D4FD5F" w14:textId="77777777" w:rsidR="008271E5" w:rsidRDefault="008271E5" w:rsidP="008271E5"/>
        </w:tc>
        <w:tc>
          <w:tcPr>
            <w:tcW w:w="3260" w:type="dxa"/>
          </w:tcPr>
          <w:p w14:paraId="1A08EFC5" w14:textId="77777777" w:rsidR="008271E5" w:rsidRDefault="008271E5" w:rsidP="008271E5"/>
        </w:tc>
        <w:tc>
          <w:tcPr>
            <w:tcW w:w="5777" w:type="dxa"/>
          </w:tcPr>
          <w:p w14:paraId="63E30C44" w14:textId="77777777" w:rsidR="008271E5" w:rsidRDefault="008271E5" w:rsidP="008271E5"/>
        </w:tc>
      </w:tr>
      <w:tr w:rsidR="008271E5" w14:paraId="5DBD65C8" w14:textId="77777777" w:rsidTr="00D35468">
        <w:tc>
          <w:tcPr>
            <w:tcW w:w="1980" w:type="dxa"/>
          </w:tcPr>
          <w:p w14:paraId="61055E2E" w14:textId="77777777" w:rsidR="008271E5" w:rsidRPr="00B7601A" w:rsidRDefault="008271E5" w:rsidP="008271E5">
            <w:pPr>
              <w:rPr>
                <w:highlight w:val="red"/>
              </w:rPr>
            </w:pPr>
            <w:r w:rsidRPr="00B7601A">
              <w:rPr>
                <w:highlight w:val="red"/>
              </w:rPr>
              <w:t>13</w:t>
            </w:r>
          </w:p>
        </w:tc>
        <w:tc>
          <w:tcPr>
            <w:tcW w:w="2977" w:type="dxa"/>
          </w:tcPr>
          <w:p w14:paraId="25FB006D" w14:textId="77777777" w:rsidR="008271E5" w:rsidRDefault="008271E5" w:rsidP="008271E5"/>
        </w:tc>
        <w:tc>
          <w:tcPr>
            <w:tcW w:w="3260" w:type="dxa"/>
          </w:tcPr>
          <w:p w14:paraId="294C16C9" w14:textId="77777777" w:rsidR="008271E5" w:rsidRDefault="008271E5" w:rsidP="008271E5"/>
        </w:tc>
        <w:tc>
          <w:tcPr>
            <w:tcW w:w="5777" w:type="dxa"/>
          </w:tcPr>
          <w:p w14:paraId="6712F7E8" w14:textId="77777777" w:rsidR="008271E5" w:rsidRDefault="008271E5" w:rsidP="008271E5"/>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1EDE2" w14:textId="77777777" w:rsidR="00F43024" w:rsidRDefault="00F43024" w:rsidP="005703EB">
      <w:pPr>
        <w:spacing w:after="0" w:line="240" w:lineRule="auto"/>
      </w:pPr>
      <w:r>
        <w:separator/>
      </w:r>
    </w:p>
  </w:endnote>
  <w:endnote w:type="continuationSeparator" w:id="0">
    <w:p w14:paraId="613058C5" w14:textId="77777777" w:rsidR="00F43024" w:rsidRDefault="00F4302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D8371" w14:textId="776E54B7" w:rsidR="0092199B" w:rsidRDefault="0092199B">
        <w:pPr>
          <w:pStyle w:val="Piedepgina"/>
          <w:jc w:val="center"/>
        </w:pPr>
        <w:r>
          <w:fldChar w:fldCharType="begin"/>
        </w:r>
        <w:r>
          <w:instrText>PAGE   \* MERGEFORMAT</w:instrText>
        </w:r>
        <w:r>
          <w:fldChar w:fldCharType="separate"/>
        </w:r>
        <w:r w:rsidR="00B7601A">
          <w:rPr>
            <w:noProof/>
          </w:rPr>
          <w:t>21</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A7C5" w14:textId="77777777" w:rsidR="00F43024" w:rsidRDefault="00F43024" w:rsidP="005703EB">
      <w:pPr>
        <w:spacing w:after="0" w:line="240" w:lineRule="auto"/>
      </w:pPr>
      <w:r>
        <w:separator/>
      </w:r>
    </w:p>
  </w:footnote>
  <w:footnote w:type="continuationSeparator" w:id="0">
    <w:p w14:paraId="49AE7201" w14:textId="77777777" w:rsidR="00F43024" w:rsidRDefault="00F4302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201B"/>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80D31"/>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335B7"/>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271E5"/>
    <w:rsid w:val="008363CA"/>
    <w:rsid w:val="008479B2"/>
    <w:rsid w:val="00847B81"/>
    <w:rsid w:val="00874BA3"/>
    <w:rsid w:val="008763D0"/>
    <w:rsid w:val="00881F56"/>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587"/>
    <w:rsid w:val="00961FB2"/>
    <w:rsid w:val="00963C81"/>
    <w:rsid w:val="009678CC"/>
    <w:rsid w:val="009749F3"/>
    <w:rsid w:val="009835E0"/>
    <w:rsid w:val="0098602B"/>
    <w:rsid w:val="009A2D8F"/>
    <w:rsid w:val="009B2BED"/>
    <w:rsid w:val="009B6022"/>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601A"/>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121FB"/>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34F4"/>
    <w:rsid w:val="00ED7F5B"/>
    <w:rsid w:val="00EE297D"/>
    <w:rsid w:val="00EE343D"/>
    <w:rsid w:val="00EE435B"/>
    <w:rsid w:val="00EE5B98"/>
    <w:rsid w:val="00EF09BA"/>
    <w:rsid w:val="00EF6B1B"/>
    <w:rsid w:val="00F10BA1"/>
    <w:rsid w:val="00F21CBA"/>
    <w:rsid w:val="00F34208"/>
    <w:rsid w:val="00F43024"/>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customStyle="1" w:styleId="Mencinsinresolver2">
    <w:name w:val="Mención sin resolver2"/>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UrbanoJVR/TG3"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UrbanoJVR/TG3"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E6BFB-0037-48AF-B937-44BF17BE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3566</Words>
  <Characters>19616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6</cp:revision>
  <dcterms:created xsi:type="dcterms:W3CDTF">2018-05-04T17:42:00Z</dcterms:created>
  <dcterms:modified xsi:type="dcterms:W3CDTF">2018-05-05T13:23:00Z</dcterms:modified>
</cp:coreProperties>
</file>