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07F" w14:textId="3B0FC151" w:rsidR="001910F4" w:rsidRDefault="00034221" w:rsidP="0083415B">
      <w:pPr>
        <w:pStyle w:val="Heading1"/>
        <w:spacing w:before="0" w:after="240"/>
      </w:pPr>
      <w:r>
        <w:t>Connect4</w:t>
      </w:r>
      <w:r w:rsidR="001910F4">
        <w:t xml:space="preserve"> - Report</w:t>
      </w:r>
    </w:p>
    <w:p w14:paraId="494C5098" w14:textId="0A2BC35B" w:rsidR="001910F4" w:rsidRDefault="001910F4" w:rsidP="0083415B">
      <w:pPr>
        <w:pStyle w:val="Heading2"/>
        <w:spacing w:after="120"/>
      </w:pPr>
      <w:r>
        <w:t>Technical Specifications</w:t>
      </w:r>
    </w:p>
    <w:p w14:paraId="3A8E5CE9" w14:textId="62284649" w:rsidR="001910F4" w:rsidRDefault="007F41E6" w:rsidP="00FC1E57">
      <w:pPr>
        <w:pStyle w:val="Heading3"/>
      </w:pPr>
      <w:r>
        <w:t xml:space="preserve">Program </w:t>
      </w:r>
      <w:r w:rsidR="001910F4">
        <w:t>Goals</w:t>
      </w:r>
    </w:p>
    <w:p w14:paraId="3E1D59B4" w14:textId="6B0B0323" w:rsidR="005218D2" w:rsidRPr="005218D2" w:rsidRDefault="005218D2" w:rsidP="005218D2">
      <w:r>
        <w:t xml:space="preserve">The goal of this program is to create a digital Connect4 game that can either be played by two players or by one player against a bot. The player can choose from multiple bots with various skill levels to play against. The game is combined with a GUI to </w:t>
      </w:r>
      <w:r w:rsidR="00C17FC2">
        <w:t>enhance</w:t>
      </w:r>
      <w:r>
        <w:t xml:space="preserve"> the </w:t>
      </w:r>
      <w:r w:rsidR="00C17FC2">
        <w:t xml:space="preserve">visual </w:t>
      </w:r>
      <w:r>
        <w:t>game experience.</w:t>
      </w:r>
    </w:p>
    <w:p w14:paraId="2408C003" w14:textId="226007F8" w:rsidR="001910F4" w:rsidRDefault="001910F4" w:rsidP="00FC1E57">
      <w:pPr>
        <w:pStyle w:val="Heading3"/>
      </w:pPr>
      <w:r>
        <w:t>Limitations (out of scope)</w:t>
      </w:r>
    </w:p>
    <w:p w14:paraId="51413DAA" w14:textId="76C54382" w:rsidR="00C17FC2" w:rsidRDefault="005218D2" w:rsidP="00C17FC2">
      <w:r>
        <w:t>Th</w:t>
      </w:r>
      <w:r w:rsidR="00C17FC2">
        <w:t>is</w:t>
      </w:r>
      <w:r>
        <w:t xml:space="preserve"> </w:t>
      </w:r>
      <w:r w:rsidR="00C17FC2">
        <w:t>program covers the basic Connect4 rules as well as visual board experience. It expands the game’s original capabilities from 2 players required to 1 player required. Yet, p</w:t>
      </w:r>
      <w:r w:rsidR="00C17FC2">
        <w:t>ossible functionality expansion options</w:t>
      </w:r>
      <w:r w:rsidR="00C17FC2">
        <w:t xml:space="preserve"> </w:t>
      </w:r>
      <w:r w:rsidR="00C17FC2">
        <w:t>are:</w:t>
      </w:r>
    </w:p>
    <w:p w14:paraId="08BBCF36" w14:textId="4326E3F2" w:rsidR="00C17FC2" w:rsidRDefault="00C17FC2" w:rsidP="00C17FC2">
      <w:pPr>
        <w:pStyle w:val="ListParagraph"/>
        <w:numPr>
          <w:ilvl w:val="0"/>
          <w:numId w:val="11"/>
        </w:numPr>
      </w:pPr>
      <w:r>
        <w:t>3D Connect4 board to make the game more challenging</w:t>
      </w:r>
    </w:p>
    <w:p w14:paraId="46039AF9" w14:textId="11876A80" w:rsidR="00C17FC2" w:rsidRDefault="00094B0B" w:rsidP="00C17FC2">
      <w:pPr>
        <w:pStyle w:val="ListParagraph"/>
        <w:numPr>
          <w:ilvl w:val="0"/>
          <w:numId w:val="11"/>
        </w:numPr>
      </w:pPr>
      <w:r>
        <w:t>Customizable t</w:t>
      </w:r>
      <w:r w:rsidR="00C17FC2">
        <w:t>imer t</w:t>
      </w:r>
      <w:r>
        <w:t>o limit the time each player has to make a move</w:t>
      </w:r>
    </w:p>
    <w:p w14:paraId="591E6891" w14:textId="4EE789B5" w:rsidR="005218D2" w:rsidRPr="005218D2" w:rsidRDefault="005218D2" w:rsidP="005218D2"/>
    <w:p w14:paraId="35C0F5AB" w14:textId="1BB49C2F" w:rsidR="001910F4" w:rsidRDefault="001910F4" w:rsidP="00FC1E57">
      <w:pPr>
        <w:pStyle w:val="Heading3"/>
      </w:pPr>
      <w:r>
        <w:t>Features</w:t>
      </w:r>
    </w:p>
    <w:p w14:paraId="469D6634" w14:textId="6689B5F5" w:rsidR="001910F4" w:rsidRDefault="001910F4" w:rsidP="00FC1E57">
      <w:pPr>
        <w:pStyle w:val="Heading4"/>
      </w:pPr>
      <w:r>
        <w:t>Classes</w:t>
      </w:r>
    </w:p>
    <w:p w14:paraId="4C16646D" w14:textId="5431B6F3" w:rsidR="00094B0B" w:rsidRPr="00094B0B" w:rsidRDefault="00094B0B" w:rsidP="00094B0B">
      <w:r>
        <w:t xml:space="preserve">Main class = “Connect4” provides all the functionalities to play the game. To have just one class is needed to combine the game with the GUI from </w:t>
      </w:r>
      <w:proofErr w:type="spellStart"/>
      <w:r>
        <w:t>pygame</w:t>
      </w:r>
      <w:proofErr w:type="spellEnd"/>
      <w:r>
        <w:t>.</w:t>
      </w:r>
      <w:r w:rsidR="00725454">
        <w:t xml:space="preserve"> </w:t>
      </w:r>
      <w:r w:rsidR="00725454">
        <w:t>At instantiation it comes with following attributes:</w:t>
      </w:r>
      <w:r w:rsidR="00725454">
        <w:t xml:space="preserve"> player (= shows which player is currently playing), column (=</w:t>
      </w:r>
      <w:r w:rsidR="0071484F">
        <w:t xml:space="preserve"> column number where to place the next coin)</w:t>
      </w:r>
    </w:p>
    <w:p w14:paraId="63D60323" w14:textId="652B42D3" w:rsidR="001910F4" w:rsidRDefault="001910F4" w:rsidP="00FC1E57">
      <w:pPr>
        <w:pStyle w:val="Heading4"/>
      </w:pPr>
      <w:r>
        <w:t>Functions</w:t>
      </w:r>
    </w:p>
    <w:p w14:paraId="6427B30F" w14:textId="4E5E339D" w:rsidR="0071484F" w:rsidRDefault="0071484F" w:rsidP="0071484F">
      <w:r>
        <w:t>All functionalities are inside the class “Connect4” to simplify the user interactions:</w:t>
      </w:r>
    </w:p>
    <w:p w14:paraId="01B7D5A4" w14:textId="46D7BF5E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create_</w:t>
      </w:r>
      <w:proofErr w:type="gramStart"/>
      <w:r w:rsidRPr="0071484F">
        <w:t>board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048B9999" w14:textId="00A525F8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>creates empty Connect 4 matrix</w:t>
      </w:r>
    </w:p>
    <w:p w14:paraId="7A902BB7" w14:textId="5DD541E7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draw_</w:t>
      </w:r>
      <w:proofErr w:type="gramStart"/>
      <w:r w:rsidRPr="0071484F">
        <w:t>board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07EA17F7" w14:textId="41C6893E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>visualizes empty board</w:t>
      </w:r>
    </w:p>
    <w:p w14:paraId="3AA6191A" w14:textId="594E2311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print_current_</w:t>
      </w:r>
      <w:proofErr w:type="gramStart"/>
      <w:r w:rsidRPr="0071484F">
        <w:t>board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111DC108" w14:textId="0031853F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>prints current status of the board</w:t>
      </w:r>
    </w:p>
    <w:p w14:paraId="3D83076E" w14:textId="25A42F73" w:rsidR="0071484F" w:rsidRPr="0071484F" w:rsidRDefault="0071484F" w:rsidP="0071484F">
      <w:pPr>
        <w:pStyle w:val="ListParagraph"/>
        <w:numPr>
          <w:ilvl w:val="0"/>
          <w:numId w:val="12"/>
        </w:numPr>
      </w:pPr>
      <w:r w:rsidRPr="0071484F">
        <w:t>__</w:t>
      </w:r>
      <w:proofErr w:type="spellStart"/>
      <w:r w:rsidRPr="0071484F">
        <w:t>check_move_</w:t>
      </w:r>
      <w:proofErr w:type="gramStart"/>
      <w:r w:rsidRPr="0071484F">
        <w:t>allowed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66C0D14A" w14:textId="6A47739C" w:rsidR="0071484F" w:rsidRPr="0071484F" w:rsidRDefault="00A03361" w:rsidP="0071484F">
      <w:pPr>
        <w:pStyle w:val="ListParagraph"/>
        <w:numPr>
          <w:ilvl w:val="1"/>
          <w:numId w:val="12"/>
        </w:numPr>
      </w:pPr>
      <w:r>
        <w:t xml:space="preserve">This hidden function </w:t>
      </w:r>
      <w:r w:rsidR="0071484F" w:rsidRPr="0071484F">
        <w:t>checks if the desired move is allowed/ possible</w:t>
      </w:r>
    </w:p>
    <w:p w14:paraId="0E29E4EB" w14:textId="26BD1450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place_</w:t>
      </w:r>
      <w:proofErr w:type="gramStart"/>
      <w:r w:rsidRPr="0071484F">
        <w:t>coin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783FC776" w14:textId="7741FCB9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>places the coin in the desired column, after the desired move is checked regarding feasibility</w:t>
      </w:r>
    </w:p>
    <w:p w14:paraId="41D3EDA2" w14:textId="3EC10A1E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check_</w:t>
      </w:r>
      <w:proofErr w:type="gramStart"/>
      <w:r w:rsidRPr="0071484F">
        <w:t>win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7A502BC0" w14:textId="4296C784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>checks the winning conditions</w:t>
      </w:r>
    </w:p>
    <w:p w14:paraId="70AB6506" w14:textId="0EADFE90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event_</w:t>
      </w:r>
      <w:proofErr w:type="gramStart"/>
      <w:r w:rsidRPr="0071484F">
        <w:t>handler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7A4F962E" w14:textId="21D5DBA3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 xml:space="preserve">inputs users interactions into the </w:t>
      </w:r>
      <w:proofErr w:type="spellStart"/>
      <w:r w:rsidRPr="0071484F">
        <w:t>place_</w:t>
      </w:r>
      <w:proofErr w:type="gramStart"/>
      <w:r w:rsidRPr="0071484F">
        <w:t>coin</w:t>
      </w:r>
      <w:proofErr w:type="spellEnd"/>
      <w:r w:rsidRPr="0071484F">
        <w:t>(</w:t>
      </w:r>
      <w:proofErr w:type="gramEnd"/>
      <w:r w:rsidRPr="0071484F">
        <w:t xml:space="preserve">) function for each player and checks for winning condition via the </w:t>
      </w:r>
      <w:proofErr w:type="spellStart"/>
      <w:r w:rsidRPr="0071484F">
        <w:t>check_win</w:t>
      </w:r>
      <w:proofErr w:type="spellEnd"/>
      <w:r w:rsidRPr="0071484F">
        <w:t>() function</w:t>
      </w:r>
    </w:p>
    <w:p w14:paraId="5A415E6B" w14:textId="440B8FBD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r w:rsidRPr="0071484F">
        <w:t>draw_</w:t>
      </w:r>
      <w:proofErr w:type="gramStart"/>
      <w:r w:rsidRPr="0071484F">
        <w:t>coin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18D00484" w14:textId="5FC60999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>creates a new coin at the beginning of each player's turn</w:t>
      </w:r>
    </w:p>
    <w:p w14:paraId="7F4A0707" w14:textId="0A960CB2" w:rsidR="0071484F" w:rsidRPr="0071484F" w:rsidRDefault="0071484F" w:rsidP="0071484F">
      <w:pPr>
        <w:pStyle w:val="ListParagraph"/>
        <w:numPr>
          <w:ilvl w:val="0"/>
          <w:numId w:val="12"/>
        </w:numPr>
      </w:pPr>
      <w:proofErr w:type="spellStart"/>
      <w:proofErr w:type="gramStart"/>
      <w:r w:rsidRPr="0071484F">
        <w:t>gameloop</w:t>
      </w:r>
      <w:proofErr w:type="spellEnd"/>
      <w:r w:rsidRPr="0071484F">
        <w:t>(</w:t>
      </w:r>
      <w:proofErr w:type="gramEnd"/>
      <w:r w:rsidRPr="0071484F">
        <w:t>)</w:t>
      </w:r>
      <w:r>
        <w:t>:</w:t>
      </w:r>
    </w:p>
    <w:p w14:paraId="55FC97E5" w14:textId="25531EEB" w:rsidR="0071484F" w:rsidRPr="0071484F" w:rsidRDefault="0071484F" w:rsidP="0071484F">
      <w:pPr>
        <w:pStyle w:val="ListParagraph"/>
        <w:numPr>
          <w:ilvl w:val="1"/>
          <w:numId w:val="12"/>
        </w:numPr>
      </w:pPr>
      <w:r w:rsidRPr="0071484F">
        <w:t xml:space="preserve">loops through </w:t>
      </w:r>
      <w:proofErr w:type="spellStart"/>
      <w:r w:rsidRPr="0071484F">
        <w:t>event_</w:t>
      </w:r>
      <w:proofErr w:type="gramStart"/>
      <w:r w:rsidRPr="0071484F">
        <w:t>handler</w:t>
      </w:r>
      <w:proofErr w:type="spellEnd"/>
      <w:r w:rsidRPr="0071484F">
        <w:t>(</w:t>
      </w:r>
      <w:proofErr w:type="gramEnd"/>
      <w:r w:rsidRPr="0071484F">
        <w:t>) until winning condition is met</w:t>
      </w:r>
    </w:p>
    <w:p w14:paraId="47AF8EF7" w14:textId="77777777" w:rsidR="00725454" w:rsidRPr="00725454" w:rsidRDefault="00725454" w:rsidP="00725454"/>
    <w:p w14:paraId="038E46A1" w14:textId="09EACBD6" w:rsidR="001910F4" w:rsidRDefault="00B12563" w:rsidP="003E3E70">
      <w:pPr>
        <w:pStyle w:val="Heading3"/>
      </w:pPr>
      <w:r>
        <w:t>Verifying program behavior</w:t>
      </w:r>
    </w:p>
    <w:p w14:paraId="0F9A96F4" w14:textId="0DED993A" w:rsidR="00EC1995" w:rsidRDefault="00EC1995" w:rsidP="00EC1995">
      <w:r w:rsidRPr="00EC1995">
        <w:rPr>
          <w:highlight w:val="yellow"/>
        </w:rPr>
        <w:t>ARE WE GOING TO USE ASSERTIONS??</w:t>
      </w:r>
    </w:p>
    <w:p w14:paraId="6F1BF6B2" w14:textId="1390CA43" w:rsidR="00EC1995" w:rsidRPr="00EC1995" w:rsidRDefault="00EC1995" w:rsidP="00EC1995">
      <w:r>
        <w:lastRenderedPageBreak/>
        <w:t>Assertions help identifying unintended behavior and consequently help controlling it in a customized way preventing a full program stop (</w:t>
      </w:r>
      <w:proofErr w:type="gramStart"/>
      <w:r>
        <w:t>e.g.</w:t>
      </w:r>
      <w:proofErr w:type="gramEnd"/>
      <w:r>
        <w:t xml:space="preserve"> </w:t>
      </w:r>
      <w:r w:rsidRPr="00EC1995">
        <w:rPr>
          <w:color w:val="FF0000"/>
        </w:rPr>
        <w:t>XXX</w:t>
      </w:r>
      <w:r>
        <w:t>). Assertions are used in</w:t>
      </w:r>
      <w:r>
        <w:t xml:space="preserve"> </w:t>
      </w:r>
      <w:r w:rsidRPr="00EC1995">
        <w:rPr>
          <w:color w:val="FF0000"/>
        </w:rPr>
        <w:t>XXX</w:t>
      </w:r>
    </w:p>
    <w:p w14:paraId="607BE15E" w14:textId="5597E105" w:rsidR="001910F4" w:rsidRDefault="001910F4" w:rsidP="00FC1E57">
      <w:pPr>
        <w:pStyle w:val="Heading3"/>
      </w:pPr>
      <w:r>
        <w:t>Terminal Execution</w:t>
      </w:r>
    </w:p>
    <w:p w14:paraId="260F566C" w14:textId="4F9E99A4" w:rsidR="0083415B" w:rsidRPr="00EC1995" w:rsidRDefault="00EC1995" w:rsidP="0083415B">
      <w:pPr>
        <w:pStyle w:val="ListParagraph"/>
        <w:rPr>
          <w:color w:val="FF0000"/>
        </w:rPr>
      </w:pPr>
      <w:r w:rsidRPr="00EC1995">
        <w:rPr>
          <w:color w:val="FF0000"/>
        </w:rPr>
        <w:t>XXX</w:t>
      </w:r>
    </w:p>
    <w:p w14:paraId="3A1866C4" w14:textId="00358BA2" w:rsidR="001910F4" w:rsidRDefault="001910F4" w:rsidP="001910F4">
      <w:pPr>
        <w:pStyle w:val="Heading2"/>
      </w:pPr>
      <w:r>
        <w:t>Architecture Model</w:t>
      </w:r>
    </w:p>
    <w:p w14:paraId="14DF770C" w14:textId="19AE1434" w:rsidR="00FC1E57" w:rsidRDefault="00FC1E57" w:rsidP="001910F4"/>
    <w:p w14:paraId="06A12555" w14:textId="77777777" w:rsidR="00C46662" w:rsidRDefault="00C46662" w:rsidP="001910F4"/>
    <w:p w14:paraId="5FBB623D" w14:textId="05BDE4AE" w:rsidR="001910F4" w:rsidRDefault="001910F4" w:rsidP="001910F4">
      <w:pPr>
        <w:pStyle w:val="Heading2"/>
      </w:pPr>
      <w:r>
        <w:t>Code on GitHub</w:t>
      </w:r>
    </w:p>
    <w:p w14:paraId="5C87EC3C" w14:textId="6C89170D" w:rsidR="00A516AD" w:rsidRDefault="00A516AD" w:rsidP="00A516AD">
      <w:pPr>
        <w:pStyle w:val="Heading2"/>
      </w:pPr>
      <w:r>
        <w:t>Terminal Screenshot</w:t>
      </w:r>
    </w:p>
    <w:p w14:paraId="62464E39" w14:textId="5C88BF4C" w:rsidR="00A516AD" w:rsidRDefault="00A516AD" w:rsidP="00A516AD">
      <w:r>
        <w:t>Interactions if input values are as required:</w:t>
      </w:r>
    </w:p>
    <w:p w14:paraId="051FAB2B" w14:textId="44C4DA29" w:rsidR="00A516AD" w:rsidRDefault="00A516AD" w:rsidP="00A516AD"/>
    <w:p w14:paraId="6C5A8F04" w14:textId="6508F29C" w:rsidR="00A516AD" w:rsidRDefault="00A516AD" w:rsidP="00A516AD">
      <w:r>
        <w:t>Interactions if input values are not as required:</w:t>
      </w:r>
    </w:p>
    <w:p w14:paraId="074C8DDF" w14:textId="4EF23F45" w:rsidR="00A516AD" w:rsidRPr="00A516AD" w:rsidRDefault="00A516AD" w:rsidP="00A516AD"/>
    <w:sectPr w:rsidR="00A516AD" w:rsidRPr="00A516AD" w:rsidSect="0083415B">
      <w:footerReference w:type="default" r:id="rId7"/>
      <w:pgSz w:w="11906" w:h="16838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80AF" w14:textId="77777777" w:rsidR="00FC1E57" w:rsidRDefault="00FC1E57" w:rsidP="00FC1E57">
      <w:pPr>
        <w:spacing w:after="0" w:line="240" w:lineRule="auto"/>
      </w:pPr>
      <w:r>
        <w:separator/>
      </w:r>
    </w:p>
  </w:endnote>
  <w:endnote w:type="continuationSeparator" w:id="0">
    <w:p w14:paraId="7BCD78DA" w14:textId="77777777" w:rsidR="00FC1E57" w:rsidRDefault="00FC1E57" w:rsidP="00FC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40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6FAA73" w14:textId="5799D880" w:rsidR="00C46662" w:rsidRDefault="00C466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94DAD9" w14:textId="77777777" w:rsidR="00C46662" w:rsidRDefault="00C46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E6AA" w14:textId="77777777" w:rsidR="00FC1E57" w:rsidRDefault="00FC1E57" w:rsidP="00FC1E57">
      <w:pPr>
        <w:spacing w:after="0" w:line="240" w:lineRule="auto"/>
      </w:pPr>
      <w:r>
        <w:separator/>
      </w:r>
    </w:p>
  </w:footnote>
  <w:footnote w:type="continuationSeparator" w:id="0">
    <w:p w14:paraId="22DA669D" w14:textId="77777777" w:rsidR="00FC1E57" w:rsidRDefault="00FC1E57" w:rsidP="00FC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109"/>
    <w:multiLevelType w:val="hybridMultilevel"/>
    <w:tmpl w:val="AA0AE46E"/>
    <w:lvl w:ilvl="0" w:tplc="EA7C5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3A7"/>
    <w:multiLevelType w:val="hybridMultilevel"/>
    <w:tmpl w:val="BDACF588"/>
    <w:lvl w:ilvl="0" w:tplc="CD26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7442"/>
    <w:multiLevelType w:val="hybridMultilevel"/>
    <w:tmpl w:val="1646CEA4"/>
    <w:lvl w:ilvl="0" w:tplc="5FF80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B7B52"/>
    <w:multiLevelType w:val="hybridMultilevel"/>
    <w:tmpl w:val="77FA2A14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977FE"/>
    <w:multiLevelType w:val="hybridMultilevel"/>
    <w:tmpl w:val="0810CCAA"/>
    <w:lvl w:ilvl="0" w:tplc="EA7C5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461B"/>
    <w:multiLevelType w:val="hybridMultilevel"/>
    <w:tmpl w:val="956E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62369"/>
    <w:multiLevelType w:val="hybridMultilevel"/>
    <w:tmpl w:val="49687C12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55230"/>
    <w:multiLevelType w:val="hybridMultilevel"/>
    <w:tmpl w:val="8A8EDEAA"/>
    <w:lvl w:ilvl="0" w:tplc="5FF80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06570"/>
    <w:multiLevelType w:val="hybridMultilevel"/>
    <w:tmpl w:val="0CBA9A00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15FA"/>
    <w:multiLevelType w:val="hybridMultilevel"/>
    <w:tmpl w:val="7BB65C84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D3C0A"/>
    <w:multiLevelType w:val="hybridMultilevel"/>
    <w:tmpl w:val="5DA610A0"/>
    <w:lvl w:ilvl="0" w:tplc="5FF80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53346"/>
    <w:multiLevelType w:val="hybridMultilevel"/>
    <w:tmpl w:val="8270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92431">
    <w:abstractNumId w:val="5"/>
  </w:num>
  <w:num w:numId="2" w16cid:durableId="542061739">
    <w:abstractNumId w:val="8"/>
  </w:num>
  <w:num w:numId="3" w16cid:durableId="2021008367">
    <w:abstractNumId w:val="3"/>
  </w:num>
  <w:num w:numId="4" w16cid:durableId="505635845">
    <w:abstractNumId w:val="9"/>
  </w:num>
  <w:num w:numId="5" w16cid:durableId="1905601179">
    <w:abstractNumId w:val="6"/>
  </w:num>
  <w:num w:numId="6" w16cid:durableId="461390755">
    <w:abstractNumId w:val="11"/>
  </w:num>
  <w:num w:numId="7" w16cid:durableId="425078799">
    <w:abstractNumId w:val="1"/>
  </w:num>
  <w:num w:numId="8" w16cid:durableId="1026832535">
    <w:abstractNumId w:val="10"/>
  </w:num>
  <w:num w:numId="9" w16cid:durableId="724764893">
    <w:abstractNumId w:val="7"/>
  </w:num>
  <w:num w:numId="10" w16cid:durableId="2102140873">
    <w:abstractNumId w:val="2"/>
  </w:num>
  <w:num w:numId="11" w16cid:durableId="1061907949">
    <w:abstractNumId w:val="4"/>
  </w:num>
  <w:num w:numId="12" w16cid:durableId="8828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4C"/>
    <w:rsid w:val="00034221"/>
    <w:rsid w:val="00094B0B"/>
    <w:rsid w:val="001910F4"/>
    <w:rsid w:val="001A1A58"/>
    <w:rsid w:val="002C0A83"/>
    <w:rsid w:val="003C1716"/>
    <w:rsid w:val="003E3E70"/>
    <w:rsid w:val="004505A6"/>
    <w:rsid w:val="005218D2"/>
    <w:rsid w:val="006A119D"/>
    <w:rsid w:val="0071484F"/>
    <w:rsid w:val="0072138A"/>
    <w:rsid w:val="00725454"/>
    <w:rsid w:val="00752FF6"/>
    <w:rsid w:val="00796753"/>
    <w:rsid w:val="007F41E6"/>
    <w:rsid w:val="0083415B"/>
    <w:rsid w:val="00975D9C"/>
    <w:rsid w:val="00A03361"/>
    <w:rsid w:val="00A14BE3"/>
    <w:rsid w:val="00A516AD"/>
    <w:rsid w:val="00A6673B"/>
    <w:rsid w:val="00A920C1"/>
    <w:rsid w:val="00AC0BA8"/>
    <w:rsid w:val="00B12563"/>
    <w:rsid w:val="00C17FC2"/>
    <w:rsid w:val="00C46662"/>
    <w:rsid w:val="00C53A51"/>
    <w:rsid w:val="00C65767"/>
    <w:rsid w:val="00D0296E"/>
    <w:rsid w:val="00E270E9"/>
    <w:rsid w:val="00E6704C"/>
    <w:rsid w:val="00EC1995"/>
    <w:rsid w:val="00EC4597"/>
    <w:rsid w:val="00EF66B5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2BBD"/>
  <w15:chartTrackingRefBased/>
  <w15:docId w15:val="{F60D6918-9AD5-46F2-B1EC-32F62B30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C1E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57"/>
  </w:style>
  <w:style w:type="paragraph" w:styleId="Footer">
    <w:name w:val="footer"/>
    <w:basedOn w:val="Normal"/>
    <w:link w:val="FooterChar"/>
    <w:uiPriority w:val="99"/>
    <w:unhideWhenUsed/>
    <w:rsid w:val="00FC1E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57"/>
  </w:style>
  <w:style w:type="paragraph" w:styleId="ListParagraph">
    <w:name w:val="List Paragraph"/>
    <w:basedOn w:val="Normal"/>
    <w:uiPriority w:val="34"/>
    <w:qFormat/>
    <w:rsid w:val="00C466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1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, Simon</dc:creator>
  <cp:keywords/>
  <dc:description/>
  <cp:lastModifiedBy>Urban , Simon</cp:lastModifiedBy>
  <cp:revision>9</cp:revision>
  <cp:lastPrinted>2022-06-18T10:36:00Z</cp:lastPrinted>
  <dcterms:created xsi:type="dcterms:W3CDTF">2022-06-15T15:54:00Z</dcterms:created>
  <dcterms:modified xsi:type="dcterms:W3CDTF">2022-06-27T08:36:00Z</dcterms:modified>
</cp:coreProperties>
</file>