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9623" w14:textId="7B423597" w:rsidR="000D0B51" w:rsidRDefault="007D1C1B">
      <w:pPr>
        <w:jc w:val="center"/>
        <w:rPr>
          <w:rFonts w:hint="eastAsia"/>
          <w:lang w:eastAsia="ko-KR"/>
        </w:rPr>
      </w:pPr>
      <w:r>
        <w:rPr>
          <w:rFonts w:hint="eastAsia"/>
          <w:b/>
          <w:color w:val="1F4D78"/>
          <w:sz w:val="44"/>
          <w:lang w:eastAsia="ko-KR"/>
        </w:rPr>
        <w:t>???</w:t>
      </w:r>
    </w:p>
    <w:p w14:paraId="62099CB2" w14:textId="77777777" w:rsidR="000D0B51" w:rsidRDefault="00000000">
      <w:pPr>
        <w:jc w:val="center"/>
        <w:rPr>
          <w:lang w:eastAsia="ko-KR"/>
        </w:rPr>
      </w:pPr>
      <w:r>
        <w:rPr>
          <w:b/>
          <w:sz w:val="26"/>
          <w:lang w:eastAsia="ko-KR"/>
        </w:rPr>
        <w:t xml:space="preserve">기존 </w:t>
      </w:r>
      <w:proofErr w:type="spellStart"/>
      <w:r>
        <w:rPr>
          <w:b/>
          <w:sz w:val="26"/>
          <w:lang w:eastAsia="ko-KR"/>
        </w:rPr>
        <w:t>도어락</w:t>
      </w:r>
      <w:proofErr w:type="spellEnd"/>
      <w:r>
        <w:rPr>
          <w:b/>
          <w:sz w:val="26"/>
          <w:lang w:eastAsia="ko-KR"/>
        </w:rPr>
        <w:t>·인터폰 활용형 상황 가중치 기반 현관 위험 대응 모듈</w:t>
      </w:r>
    </w:p>
    <w:tbl>
      <w:tblPr>
        <w:tblStyle w:val="af9"/>
        <w:tblW w:w="0" w:type="auto"/>
        <w:jc w:val="center"/>
        <w:tblLayout w:type="fixed"/>
        <w:tblLook w:val="04A0" w:firstRow="1" w:lastRow="0" w:firstColumn="1" w:lastColumn="0" w:noHBand="0" w:noVBand="1"/>
      </w:tblPr>
      <w:tblGrid>
        <w:gridCol w:w="9216"/>
      </w:tblGrid>
      <w:tr w:rsidR="000D0B51" w14:paraId="50028366" w14:textId="77777777">
        <w:trPr>
          <w:jc w:val="center"/>
        </w:trPr>
        <w:tc>
          <w:tcPr>
            <w:tcW w:w="9216" w:type="dxa"/>
            <w:shd w:val="clear" w:color="auto" w:fill="EAF2F8"/>
            <w:tcMar>
              <w:top w:w="90" w:type="dxa"/>
              <w:left w:w="110" w:type="dxa"/>
              <w:bottom w:w="90" w:type="dxa"/>
              <w:right w:w="110" w:type="dxa"/>
            </w:tcMar>
            <w:vAlign w:val="center"/>
          </w:tcPr>
          <w:p w14:paraId="25CD4CA8" w14:textId="77777777" w:rsidR="000D0B51" w:rsidRDefault="00000000">
            <w:pPr>
              <w:spacing w:after="0" w:line="252" w:lineRule="auto"/>
            </w:pPr>
            <w:proofErr w:type="spellStart"/>
            <w:r>
              <w:rPr>
                <w:b/>
                <w:sz w:val="20"/>
              </w:rPr>
              <w:t>핵심</w:t>
            </w:r>
            <w:proofErr w:type="spellEnd"/>
            <w:r>
              <w:rPr>
                <w:b/>
                <w:sz w:val="20"/>
              </w:rPr>
              <w:t xml:space="preserve"> </w:t>
            </w:r>
            <w:proofErr w:type="spellStart"/>
            <w:r>
              <w:rPr>
                <w:b/>
                <w:sz w:val="20"/>
              </w:rPr>
              <w:t>컨셉</w:t>
            </w:r>
            <w:proofErr w:type="spellEnd"/>
          </w:p>
        </w:tc>
      </w:tr>
      <w:tr w:rsidR="000D0B51" w14:paraId="0E0056E3" w14:textId="77777777">
        <w:trPr>
          <w:jc w:val="center"/>
        </w:trPr>
        <w:tc>
          <w:tcPr>
            <w:tcW w:w="9216" w:type="dxa"/>
            <w:shd w:val="clear" w:color="auto" w:fill="EAF2F8"/>
            <w:tcMar>
              <w:top w:w="90" w:type="dxa"/>
              <w:left w:w="110" w:type="dxa"/>
              <w:bottom w:w="90" w:type="dxa"/>
              <w:right w:w="110" w:type="dxa"/>
            </w:tcMar>
            <w:vAlign w:val="center"/>
          </w:tcPr>
          <w:p w14:paraId="0B77CD01" w14:textId="77777777" w:rsidR="000D0B51" w:rsidRDefault="00000000">
            <w:pPr>
              <w:spacing w:after="0" w:line="252" w:lineRule="auto"/>
              <w:rPr>
                <w:lang w:eastAsia="ko-KR"/>
              </w:rPr>
            </w:pPr>
            <w:r>
              <w:rPr>
                <w:sz w:val="20"/>
                <w:lang w:eastAsia="ko-KR"/>
              </w:rPr>
              <w:t>기존 인터폰 카메라를 억지로 제어하는 제품이 아니라, 기존 인터폰은 유지하면서 그 옆에 “위험 판단형 보조 카메라 모듈”을 붙이는 제품.</w:t>
            </w:r>
          </w:p>
        </w:tc>
      </w:tr>
    </w:tbl>
    <w:p w14:paraId="3E120CCB" w14:textId="77777777" w:rsidR="000D0B51" w:rsidRDefault="000D0B51">
      <w:pPr>
        <w:rPr>
          <w:lang w:eastAsia="ko-KR"/>
        </w:rPr>
      </w:pPr>
    </w:p>
    <w:p w14:paraId="5581A8C7" w14:textId="77777777" w:rsidR="000D0B51" w:rsidRDefault="00000000">
      <w:pPr>
        <w:pStyle w:val="1"/>
        <w:rPr>
          <w:lang w:eastAsia="ko-KR"/>
        </w:rPr>
      </w:pPr>
      <w:r>
        <w:rPr>
          <w:rFonts w:ascii="맑은 고딕" w:eastAsia="맑은 고딕" w:hAnsi="맑은 고딕"/>
          <w:b w:val="0"/>
          <w:lang w:eastAsia="ko-KR"/>
        </w:rPr>
        <w:t>핵심 정의</w:t>
      </w:r>
    </w:p>
    <w:p w14:paraId="6A34BCBF" w14:textId="77777777" w:rsidR="000D0B51" w:rsidRDefault="00000000">
      <w:pPr>
        <w:rPr>
          <w:lang w:eastAsia="ko-KR"/>
        </w:rPr>
      </w:pPr>
      <w:r>
        <w:rPr>
          <w:lang w:eastAsia="ko-KR"/>
        </w:rPr>
        <w:t xml:space="preserve">기존 </w:t>
      </w:r>
      <w:proofErr w:type="spellStart"/>
      <w:r>
        <w:rPr>
          <w:lang w:eastAsia="ko-KR"/>
        </w:rPr>
        <w:t>도어락과</w:t>
      </w:r>
      <w:proofErr w:type="spellEnd"/>
      <w:r>
        <w:rPr>
          <w:lang w:eastAsia="ko-KR"/>
        </w:rPr>
        <w:t xml:space="preserve"> 인터폰을 교체하지 않고, 현관 벽면에 부착하는 센서·보조 카메라·위험도 판단 모듈을 통해 문 앞 상황을 분석하고, 위험도에 따라 카메라·실내 알림·보호자 알림을 선택적으로 작동시키는 취약계층 맞춤형 안전 보조 시스템이다.</w:t>
      </w:r>
    </w:p>
    <w:p w14:paraId="0439DF28" w14:textId="77777777" w:rsidR="000D0B51" w:rsidRDefault="00000000">
      <w:pPr>
        <w:pStyle w:val="1"/>
        <w:rPr>
          <w:lang w:eastAsia="ko-KR"/>
        </w:rPr>
      </w:pPr>
      <w:r>
        <w:rPr>
          <w:rFonts w:ascii="맑은 고딕" w:eastAsia="맑은 고딕" w:hAnsi="맑은 고딕"/>
          <w:b w:val="0"/>
          <w:lang w:eastAsia="ko-KR"/>
        </w:rPr>
        <w:t>1. 주제 및 문제 정의</w:t>
      </w:r>
    </w:p>
    <w:p w14:paraId="3B32A6FF" w14:textId="77777777" w:rsidR="000D0B51" w:rsidRDefault="00000000">
      <w:pPr>
        <w:rPr>
          <w:lang w:eastAsia="ko-KR"/>
        </w:rPr>
      </w:pPr>
      <w:r>
        <w:rPr>
          <w:lang w:eastAsia="ko-KR"/>
        </w:rPr>
        <w:t xml:space="preserve">독거노인, 시각·청각 장애인, 거동이 불편한 사용자는 현관 앞 방문 상황을 즉시 인지하거나 스스로 위험 여부를 판단하기 어렵다. 기존 인터폰은 주로 초인종이 눌렸을 때만 반응하며, 기존 </w:t>
      </w:r>
      <w:proofErr w:type="spellStart"/>
      <w:r>
        <w:rPr>
          <w:lang w:eastAsia="ko-KR"/>
        </w:rPr>
        <w:t>도어락은</w:t>
      </w:r>
      <w:proofErr w:type="spellEnd"/>
      <w:r>
        <w:rPr>
          <w:lang w:eastAsia="ko-KR"/>
        </w:rPr>
        <w:t xml:space="preserve"> 잠금과 해제 기능에 집중되어 있다. 따라서 초인종을 누르지 않고 문 앞에 오래 머무는 사람, 새벽 시간대의 반복 접근, </w:t>
      </w:r>
      <w:proofErr w:type="spellStart"/>
      <w:r>
        <w:rPr>
          <w:lang w:eastAsia="ko-KR"/>
        </w:rPr>
        <w:t>도어락</w:t>
      </w:r>
      <w:proofErr w:type="spellEnd"/>
      <w:r>
        <w:rPr>
          <w:lang w:eastAsia="ko-KR"/>
        </w:rPr>
        <w:t xml:space="preserve"> 주변 조작, 문 흔들림과 같은 비정상 상황은 사용자가 직접 확인하기 전까지 감지되기 어렵다.</w:t>
      </w:r>
    </w:p>
    <w:p w14:paraId="213D5796" w14:textId="77777777" w:rsidR="000D0B51" w:rsidRDefault="00000000">
      <w:pPr>
        <w:rPr>
          <w:lang w:eastAsia="ko-KR"/>
        </w:rPr>
      </w:pPr>
      <w:r>
        <w:rPr>
          <w:lang w:eastAsia="ko-KR"/>
        </w:rPr>
        <w:t xml:space="preserve">본 아이디어는 이러한 문제를 해결하기 위해 기존 </w:t>
      </w:r>
      <w:proofErr w:type="spellStart"/>
      <w:r>
        <w:rPr>
          <w:lang w:eastAsia="ko-KR"/>
        </w:rPr>
        <w:t>도어락과</w:t>
      </w:r>
      <w:proofErr w:type="spellEnd"/>
      <w:r>
        <w:rPr>
          <w:lang w:eastAsia="ko-KR"/>
        </w:rPr>
        <w:t xml:space="preserve"> 인터폰을 교체하지 않고, 부착형 감지 모듈을 추가한다. 이 모듈은 문 </w:t>
      </w:r>
      <w:proofErr w:type="gramStart"/>
      <w:r>
        <w:rPr>
          <w:lang w:eastAsia="ko-KR"/>
        </w:rPr>
        <w:t>앞 사람의</w:t>
      </w:r>
      <w:proofErr w:type="gramEnd"/>
      <w:r>
        <w:rPr>
          <w:lang w:eastAsia="ko-KR"/>
        </w:rPr>
        <w:t xml:space="preserve"> 접근, 체류 시간, 시간대, </w:t>
      </w:r>
      <w:proofErr w:type="spellStart"/>
      <w:r>
        <w:rPr>
          <w:lang w:eastAsia="ko-KR"/>
        </w:rPr>
        <w:t>도어락</w:t>
      </w:r>
      <w:proofErr w:type="spellEnd"/>
      <w:r>
        <w:rPr>
          <w:lang w:eastAsia="ko-KR"/>
        </w:rPr>
        <w:t xml:space="preserve"> 주변 진동, </w:t>
      </w:r>
      <w:proofErr w:type="spellStart"/>
      <w:r>
        <w:rPr>
          <w:lang w:eastAsia="ko-KR"/>
        </w:rPr>
        <w:t>문열림</w:t>
      </w:r>
      <w:proofErr w:type="spellEnd"/>
      <w:r>
        <w:rPr>
          <w:lang w:eastAsia="ko-KR"/>
        </w:rPr>
        <w:t xml:space="preserve"> 상태, 초인종 이벤트, 방문 일정 등을 종합하여 위험도를 계산하고, 위험 수준에 따라 카메라와 알림을 선택적으로 작동시킨다.</w:t>
      </w:r>
    </w:p>
    <w:p w14:paraId="4955CBE4" w14:textId="77777777" w:rsidR="000D0B51" w:rsidRDefault="00000000">
      <w:pPr>
        <w:pStyle w:val="1"/>
      </w:pPr>
      <w:r>
        <w:rPr>
          <w:rFonts w:ascii="맑은 고딕" w:eastAsia="맑은 고딕" w:hAnsi="맑은 고딕"/>
          <w:b w:val="0"/>
        </w:rPr>
        <w:t xml:space="preserve">2. </w:t>
      </w:r>
      <w:proofErr w:type="spellStart"/>
      <w:r>
        <w:rPr>
          <w:rFonts w:ascii="맑은 고딕" w:eastAsia="맑은 고딕" w:hAnsi="맑은 고딕"/>
          <w:b w:val="0"/>
        </w:rPr>
        <w:t>기존</w:t>
      </w:r>
      <w:proofErr w:type="spellEnd"/>
      <w:r>
        <w:rPr>
          <w:rFonts w:ascii="맑은 고딕" w:eastAsia="맑은 고딕" w:hAnsi="맑은 고딕"/>
          <w:b w:val="0"/>
        </w:rPr>
        <w:t xml:space="preserve"> </w:t>
      </w:r>
      <w:proofErr w:type="spellStart"/>
      <w:r>
        <w:rPr>
          <w:rFonts w:ascii="맑은 고딕" w:eastAsia="맑은 고딕" w:hAnsi="맑은 고딕"/>
          <w:b w:val="0"/>
        </w:rPr>
        <w:t>제품과의</w:t>
      </w:r>
      <w:proofErr w:type="spellEnd"/>
      <w:r>
        <w:rPr>
          <w:rFonts w:ascii="맑은 고딕" w:eastAsia="맑은 고딕" w:hAnsi="맑은 고딕"/>
          <w:b w:val="0"/>
        </w:rPr>
        <w:t xml:space="preserve"> </w:t>
      </w:r>
      <w:proofErr w:type="spellStart"/>
      <w:r>
        <w:rPr>
          <w:rFonts w:ascii="맑은 고딕" w:eastAsia="맑은 고딕" w:hAnsi="맑은 고딕"/>
          <w:b w:val="0"/>
        </w:rPr>
        <w:t>차별점</w:t>
      </w:r>
      <w:proofErr w:type="spellEnd"/>
    </w:p>
    <w:tbl>
      <w:tblPr>
        <w:tblStyle w:val="af9"/>
        <w:tblW w:w="0" w:type="auto"/>
        <w:jc w:val="center"/>
        <w:tblLayout w:type="fixed"/>
        <w:tblLook w:val="04A0" w:firstRow="1" w:lastRow="0" w:firstColumn="1" w:lastColumn="0" w:noHBand="0" w:noVBand="1"/>
      </w:tblPr>
      <w:tblGrid>
        <w:gridCol w:w="1800"/>
        <w:gridCol w:w="3528"/>
        <w:gridCol w:w="3888"/>
      </w:tblGrid>
      <w:tr w:rsidR="000D0B51" w14:paraId="60B9F88E" w14:textId="77777777">
        <w:trPr>
          <w:jc w:val="center"/>
        </w:trPr>
        <w:tc>
          <w:tcPr>
            <w:tcW w:w="1800" w:type="dxa"/>
            <w:shd w:val="clear" w:color="auto" w:fill="F2F4F7"/>
            <w:tcMar>
              <w:top w:w="90" w:type="dxa"/>
              <w:left w:w="110" w:type="dxa"/>
              <w:bottom w:w="90" w:type="dxa"/>
              <w:right w:w="110" w:type="dxa"/>
            </w:tcMar>
            <w:vAlign w:val="center"/>
          </w:tcPr>
          <w:p w14:paraId="7B7BBEB8" w14:textId="77777777" w:rsidR="000D0B51" w:rsidRDefault="00000000">
            <w:pPr>
              <w:spacing w:after="0" w:line="252" w:lineRule="auto"/>
            </w:pPr>
            <w:r>
              <w:rPr>
                <w:b/>
                <w:sz w:val="18"/>
              </w:rPr>
              <w:t>구분</w:t>
            </w:r>
          </w:p>
        </w:tc>
        <w:tc>
          <w:tcPr>
            <w:tcW w:w="3528" w:type="dxa"/>
            <w:shd w:val="clear" w:color="auto" w:fill="F2F4F7"/>
            <w:tcMar>
              <w:top w:w="90" w:type="dxa"/>
              <w:left w:w="110" w:type="dxa"/>
              <w:bottom w:w="90" w:type="dxa"/>
              <w:right w:w="110" w:type="dxa"/>
            </w:tcMar>
            <w:vAlign w:val="center"/>
          </w:tcPr>
          <w:p w14:paraId="55509154" w14:textId="77777777" w:rsidR="000D0B51" w:rsidRDefault="00000000">
            <w:pPr>
              <w:spacing w:after="0" w:line="252" w:lineRule="auto"/>
              <w:rPr>
                <w:lang w:eastAsia="ko-KR"/>
              </w:rPr>
            </w:pPr>
            <w:r>
              <w:rPr>
                <w:b/>
                <w:sz w:val="18"/>
                <w:lang w:eastAsia="ko-KR"/>
              </w:rPr>
              <w:t>기존 스마트 초인종/인터폰</w:t>
            </w:r>
          </w:p>
        </w:tc>
        <w:tc>
          <w:tcPr>
            <w:tcW w:w="3888" w:type="dxa"/>
            <w:shd w:val="clear" w:color="auto" w:fill="F2F4F7"/>
            <w:tcMar>
              <w:top w:w="90" w:type="dxa"/>
              <w:left w:w="110" w:type="dxa"/>
              <w:bottom w:w="90" w:type="dxa"/>
              <w:right w:w="110" w:type="dxa"/>
            </w:tcMar>
            <w:vAlign w:val="center"/>
          </w:tcPr>
          <w:p w14:paraId="0EE4205B" w14:textId="77777777" w:rsidR="000D0B51" w:rsidRDefault="00000000">
            <w:pPr>
              <w:spacing w:after="0" w:line="252" w:lineRule="auto"/>
            </w:pPr>
            <w:r>
              <w:rPr>
                <w:b/>
                <w:sz w:val="18"/>
              </w:rPr>
              <w:t xml:space="preserve">본 </w:t>
            </w:r>
            <w:proofErr w:type="spellStart"/>
            <w:r>
              <w:rPr>
                <w:b/>
                <w:sz w:val="18"/>
              </w:rPr>
              <w:t>아이디어</w:t>
            </w:r>
            <w:proofErr w:type="spellEnd"/>
          </w:p>
        </w:tc>
      </w:tr>
      <w:tr w:rsidR="000D0B51" w14:paraId="0AEE6A83" w14:textId="77777777">
        <w:trPr>
          <w:jc w:val="center"/>
        </w:trPr>
        <w:tc>
          <w:tcPr>
            <w:tcW w:w="1800" w:type="dxa"/>
            <w:tcMar>
              <w:top w:w="90" w:type="dxa"/>
              <w:left w:w="110" w:type="dxa"/>
              <w:bottom w:w="90" w:type="dxa"/>
              <w:right w:w="110" w:type="dxa"/>
            </w:tcMar>
            <w:vAlign w:val="center"/>
          </w:tcPr>
          <w:p w14:paraId="598153F3" w14:textId="77777777" w:rsidR="000D0B51" w:rsidRDefault="00000000">
            <w:pPr>
              <w:spacing w:after="0" w:line="252" w:lineRule="auto"/>
            </w:pPr>
            <w:r>
              <w:rPr>
                <w:sz w:val="18"/>
              </w:rPr>
              <w:t>중심 기능</w:t>
            </w:r>
          </w:p>
        </w:tc>
        <w:tc>
          <w:tcPr>
            <w:tcW w:w="3528" w:type="dxa"/>
            <w:tcMar>
              <w:top w:w="90" w:type="dxa"/>
              <w:left w:w="110" w:type="dxa"/>
              <w:bottom w:w="90" w:type="dxa"/>
              <w:right w:w="110" w:type="dxa"/>
            </w:tcMar>
            <w:vAlign w:val="center"/>
          </w:tcPr>
          <w:p w14:paraId="517E6E7D" w14:textId="77777777" w:rsidR="000D0B51" w:rsidRDefault="00000000">
            <w:pPr>
              <w:spacing w:after="0" w:line="252" w:lineRule="auto"/>
            </w:pPr>
            <w:r>
              <w:rPr>
                <w:sz w:val="18"/>
              </w:rPr>
              <w:t>방문자 촬영 및 전달</w:t>
            </w:r>
          </w:p>
        </w:tc>
        <w:tc>
          <w:tcPr>
            <w:tcW w:w="3888" w:type="dxa"/>
            <w:tcMar>
              <w:top w:w="90" w:type="dxa"/>
              <w:left w:w="110" w:type="dxa"/>
              <w:bottom w:w="90" w:type="dxa"/>
              <w:right w:w="110" w:type="dxa"/>
            </w:tcMar>
            <w:vAlign w:val="center"/>
          </w:tcPr>
          <w:p w14:paraId="7A6189BF" w14:textId="77777777" w:rsidR="000D0B51" w:rsidRDefault="00000000">
            <w:pPr>
              <w:spacing w:after="0" w:line="252" w:lineRule="auto"/>
              <w:rPr>
                <w:lang w:eastAsia="ko-KR"/>
              </w:rPr>
            </w:pPr>
            <w:r>
              <w:rPr>
                <w:sz w:val="18"/>
                <w:lang w:eastAsia="ko-KR"/>
              </w:rPr>
              <w:t>상황 분석 및 위험도 판단</w:t>
            </w:r>
          </w:p>
        </w:tc>
      </w:tr>
      <w:tr w:rsidR="000D0B51" w14:paraId="100E055A" w14:textId="77777777">
        <w:trPr>
          <w:jc w:val="center"/>
        </w:trPr>
        <w:tc>
          <w:tcPr>
            <w:tcW w:w="1800" w:type="dxa"/>
            <w:tcMar>
              <w:top w:w="90" w:type="dxa"/>
              <w:left w:w="110" w:type="dxa"/>
              <w:bottom w:w="90" w:type="dxa"/>
              <w:right w:w="110" w:type="dxa"/>
            </w:tcMar>
            <w:vAlign w:val="center"/>
          </w:tcPr>
          <w:p w14:paraId="7778DC75" w14:textId="77777777" w:rsidR="000D0B51" w:rsidRDefault="00000000">
            <w:pPr>
              <w:spacing w:after="0" w:line="252" w:lineRule="auto"/>
            </w:pPr>
            <w:proofErr w:type="spellStart"/>
            <w:r>
              <w:rPr>
                <w:sz w:val="18"/>
              </w:rPr>
              <w:t>판단</w:t>
            </w:r>
            <w:proofErr w:type="spellEnd"/>
            <w:r>
              <w:rPr>
                <w:sz w:val="18"/>
              </w:rPr>
              <w:t xml:space="preserve"> </w:t>
            </w:r>
            <w:proofErr w:type="spellStart"/>
            <w:r>
              <w:rPr>
                <w:sz w:val="18"/>
              </w:rPr>
              <w:t>주체</w:t>
            </w:r>
            <w:proofErr w:type="spellEnd"/>
          </w:p>
        </w:tc>
        <w:tc>
          <w:tcPr>
            <w:tcW w:w="3528" w:type="dxa"/>
            <w:tcMar>
              <w:top w:w="90" w:type="dxa"/>
              <w:left w:w="110" w:type="dxa"/>
              <w:bottom w:w="90" w:type="dxa"/>
              <w:right w:w="110" w:type="dxa"/>
            </w:tcMar>
            <w:vAlign w:val="center"/>
          </w:tcPr>
          <w:p w14:paraId="72AE6F89" w14:textId="77777777" w:rsidR="000D0B51" w:rsidRDefault="00000000">
            <w:pPr>
              <w:spacing w:after="0" w:line="252" w:lineRule="auto"/>
            </w:pPr>
            <w:r>
              <w:rPr>
                <w:sz w:val="18"/>
              </w:rPr>
              <w:t>사용자 또는 보호자</w:t>
            </w:r>
          </w:p>
        </w:tc>
        <w:tc>
          <w:tcPr>
            <w:tcW w:w="3888" w:type="dxa"/>
            <w:tcMar>
              <w:top w:w="90" w:type="dxa"/>
              <w:left w:w="110" w:type="dxa"/>
              <w:bottom w:w="90" w:type="dxa"/>
              <w:right w:w="110" w:type="dxa"/>
            </w:tcMar>
            <w:vAlign w:val="center"/>
          </w:tcPr>
          <w:p w14:paraId="28F9BE80" w14:textId="77777777" w:rsidR="000D0B51" w:rsidRDefault="00000000">
            <w:pPr>
              <w:spacing w:after="0" w:line="252" w:lineRule="auto"/>
            </w:pPr>
            <w:r>
              <w:rPr>
                <w:sz w:val="18"/>
              </w:rPr>
              <w:t>시스템이 1차 판단</w:t>
            </w:r>
          </w:p>
        </w:tc>
      </w:tr>
      <w:tr w:rsidR="000D0B51" w14:paraId="668E1072" w14:textId="77777777">
        <w:trPr>
          <w:jc w:val="center"/>
        </w:trPr>
        <w:tc>
          <w:tcPr>
            <w:tcW w:w="1800" w:type="dxa"/>
            <w:tcMar>
              <w:top w:w="90" w:type="dxa"/>
              <w:left w:w="110" w:type="dxa"/>
              <w:bottom w:w="90" w:type="dxa"/>
              <w:right w:w="110" w:type="dxa"/>
            </w:tcMar>
            <w:vAlign w:val="center"/>
          </w:tcPr>
          <w:p w14:paraId="04F000CD" w14:textId="77777777" w:rsidR="000D0B51" w:rsidRDefault="00000000">
            <w:pPr>
              <w:spacing w:after="0" w:line="252" w:lineRule="auto"/>
            </w:pPr>
            <w:r>
              <w:rPr>
                <w:sz w:val="18"/>
              </w:rPr>
              <w:t>카메라 작동</w:t>
            </w:r>
          </w:p>
        </w:tc>
        <w:tc>
          <w:tcPr>
            <w:tcW w:w="3528" w:type="dxa"/>
            <w:tcMar>
              <w:top w:w="90" w:type="dxa"/>
              <w:left w:w="110" w:type="dxa"/>
              <w:bottom w:w="90" w:type="dxa"/>
              <w:right w:w="110" w:type="dxa"/>
            </w:tcMar>
            <w:vAlign w:val="center"/>
          </w:tcPr>
          <w:p w14:paraId="065B674F" w14:textId="77777777" w:rsidR="000D0B51" w:rsidRDefault="00000000">
            <w:pPr>
              <w:spacing w:after="0" w:line="252" w:lineRule="auto"/>
              <w:rPr>
                <w:lang w:eastAsia="ko-KR"/>
              </w:rPr>
            </w:pPr>
            <w:r>
              <w:rPr>
                <w:sz w:val="18"/>
                <w:lang w:eastAsia="ko-KR"/>
              </w:rPr>
              <w:t>초인종, 움직임, 상시 감지 중심</w:t>
            </w:r>
          </w:p>
        </w:tc>
        <w:tc>
          <w:tcPr>
            <w:tcW w:w="3888" w:type="dxa"/>
            <w:tcMar>
              <w:top w:w="90" w:type="dxa"/>
              <w:left w:w="110" w:type="dxa"/>
              <w:bottom w:w="90" w:type="dxa"/>
              <w:right w:w="110" w:type="dxa"/>
            </w:tcMar>
            <w:vAlign w:val="center"/>
          </w:tcPr>
          <w:p w14:paraId="7B96E2F7" w14:textId="77777777" w:rsidR="000D0B51" w:rsidRDefault="00000000">
            <w:pPr>
              <w:spacing w:after="0" w:line="252" w:lineRule="auto"/>
              <w:rPr>
                <w:lang w:eastAsia="ko-KR"/>
              </w:rPr>
            </w:pPr>
            <w:r>
              <w:rPr>
                <w:sz w:val="18"/>
                <w:lang w:eastAsia="ko-KR"/>
              </w:rPr>
              <w:t>위험도 기준 충족 시 선택 작동</w:t>
            </w:r>
          </w:p>
        </w:tc>
      </w:tr>
      <w:tr w:rsidR="000D0B51" w14:paraId="00008959" w14:textId="77777777">
        <w:trPr>
          <w:jc w:val="center"/>
        </w:trPr>
        <w:tc>
          <w:tcPr>
            <w:tcW w:w="1800" w:type="dxa"/>
            <w:tcMar>
              <w:top w:w="90" w:type="dxa"/>
              <w:left w:w="110" w:type="dxa"/>
              <w:bottom w:w="90" w:type="dxa"/>
              <w:right w:w="110" w:type="dxa"/>
            </w:tcMar>
            <w:vAlign w:val="center"/>
          </w:tcPr>
          <w:p w14:paraId="7319C2D9" w14:textId="77777777" w:rsidR="000D0B51" w:rsidRDefault="00000000">
            <w:pPr>
              <w:spacing w:after="0" w:line="252" w:lineRule="auto"/>
            </w:pPr>
            <w:proofErr w:type="spellStart"/>
            <w:r>
              <w:rPr>
                <w:sz w:val="18"/>
              </w:rPr>
              <w:t>설치</w:t>
            </w:r>
            <w:proofErr w:type="spellEnd"/>
            <w:r>
              <w:rPr>
                <w:sz w:val="18"/>
              </w:rPr>
              <w:t xml:space="preserve"> </w:t>
            </w:r>
            <w:proofErr w:type="spellStart"/>
            <w:r>
              <w:rPr>
                <w:sz w:val="18"/>
              </w:rPr>
              <w:t>방식</w:t>
            </w:r>
            <w:proofErr w:type="spellEnd"/>
          </w:p>
        </w:tc>
        <w:tc>
          <w:tcPr>
            <w:tcW w:w="3528" w:type="dxa"/>
            <w:tcMar>
              <w:top w:w="90" w:type="dxa"/>
              <w:left w:w="110" w:type="dxa"/>
              <w:bottom w:w="90" w:type="dxa"/>
              <w:right w:w="110" w:type="dxa"/>
            </w:tcMar>
            <w:vAlign w:val="center"/>
          </w:tcPr>
          <w:p w14:paraId="3E54EC14" w14:textId="77777777" w:rsidR="000D0B51" w:rsidRDefault="00000000">
            <w:pPr>
              <w:spacing w:after="0" w:line="252" w:lineRule="auto"/>
              <w:rPr>
                <w:lang w:eastAsia="ko-KR"/>
              </w:rPr>
            </w:pPr>
            <w:r>
              <w:rPr>
                <w:sz w:val="18"/>
                <w:lang w:eastAsia="ko-KR"/>
              </w:rPr>
              <w:t>제품 교체 또는 신규 설치</w:t>
            </w:r>
          </w:p>
        </w:tc>
        <w:tc>
          <w:tcPr>
            <w:tcW w:w="3888" w:type="dxa"/>
            <w:tcMar>
              <w:top w:w="90" w:type="dxa"/>
              <w:left w:w="110" w:type="dxa"/>
              <w:bottom w:w="90" w:type="dxa"/>
              <w:right w:w="110" w:type="dxa"/>
            </w:tcMar>
            <w:vAlign w:val="center"/>
          </w:tcPr>
          <w:p w14:paraId="5AF18ECF" w14:textId="77777777" w:rsidR="000D0B51" w:rsidRDefault="00000000">
            <w:pPr>
              <w:spacing w:after="0" w:line="252" w:lineRule="auto"/>
              <w:rPr>
                <w:lang w:eastAsia="ko-KR"/>
              </w:rPr>
            </w:pPr>
            <w:r>
              <w:rPr>
                <w:sz w:val="18"/>
                <w:lang w:eastAsia="ko-KR"/>
              </w:rPr>
              <w:t>기존 장치 유지, 부착형 모듈 추가</w:t>
            </w:r>
          </w:p>
        </w:tc>
      </w:tr>
      <w:tr w:rsidR="000D0B51" w14:paraId="6C5FC723" w14:textId="77777777">
        <w:trPr>
          <w:jc w:val="center"/>
        </w:trPr>
        <w:tc>
          <w:tcPr>
            <w:tcW w:w="1800" w:type="dxa"/>
            <w:tcMar>
              <w:top w:w="90" w:type="dxa"/>
              <w:left w:w="110" w:type="dxa"/>
              <w:bottom w:w="90" w:type="dxa"/>
              <w:right w:w="110" w:type="dxa"/>
            </w:tcMar>
            <w:vAlign w:val="center"/>
          </w:tcPr>
          <w:p w14:paraId="2FA1CF42" w14:textId="77777777" w:rsidR="000D0B51" w:rsidRDefault="00000000">
            <w:pPr>
              <w:spacing w:after="0" w:line="252" w:lineRule="auto"/>
            </w:pPr>
            <w:proofErr w:type="spellStart"/>
            <w:r>
              <w:rPr>
                <w:sz w:val="18"/>
              </w:rPr>
              <w:lastRenderedPageBreak/>
              <w:t>주요</w:t>
            </w:r>
            <w:proofErr w:type="spellEnd"/>
            <w:r>
              <w:rPr>
                <w:sz w:val="18"/>
              </w:rPr>
              <w:t xml:space="preserve"> </w:t>
            </w:r>
            <w:proofErr w:type="spellStart"/>
            <w:r>
              <w:rPr>
                <w:sz w:val="18"/>
              </w:rPr>
              <w:t>대상</w:t>
            </w:r>
            <w:proofErr w:type="spellEnd"/>
          </w:p>
        </w:tc>
        <w:tc>
          <w:tcPr>
            <w:tcW w:w="3528" w:type="dxa"/>
            <w:tcMar>
              <w:top w:w="90" w:type="dxa"/>
              <w:left w:w="110" w:type="dxa"/>
              <w:bottom w:w="90" w:type="dxa"/>
              <w:right w:w="110" w:type="dxa"/>
            </w:tcMar>
            <w:vAlign w:val="center"/>
          </w:tcPr>
          <w:p w14:paraId="6D98EC18" w14:textId="77777777" w:rsidR="000D0B51" w:rsidRDefault="00000000">
            <w:pPr>
              <w:spacing w:after="0" w:line="252" w:lineRule="auto"/>
            </w:pPr>
            <w:r>
              <w:rPr>
                <w:sz w:val="18"/>
              </w:rPr>
              <w:t>일반 사용자</w:t>
            </w:r>
          </w:p>
        </w:tc>
        <w:tc>
          <w:tcPr>
            <w:tcW w:w="3888" w:type="dxa"/>
            <w:tcMar>
              <w:top w:w="90" w:type="dxa"/>
              <w:left w:w="110" w:type="dxa"/>
              <w:bottom w:w="90" w:type="dxa"/>
              <w:right w:w="110" w:type="dxa"/>
            </w:tcMar>
            <w:vAlign w:val="center"/>
          </w:tcPr>
          <w:p w14:paraId="1EA64989" w14:textId="77777777" w:rsidR="000D0B51" w:rsidRDefault="00000000">
            <w:pPr>
              <w:spacing w:after="0" w:line="252" w:lineRule="auto"/>
              <w:rPr>
                <w:lang w:eastAsia="ko-KR"/>
              </w:rPr>
            </w:pPr>
            <w:r>
              <w:rPr>
                <w:sz w:val="18"/>
                <w:lang w:eastAsia="ko-KR"/>
              </w:rPr>
              <w:t>독거노인, 장애인, 고령층</w:t>
            </w:r>
          </w:p>
        </w:tc>
      </w:tr>
      <w:tr w:rsidR="000D0B51" w14:paraId="6E93D4DC" w14:textId="77777777">
        <w:trPr>
          <w:jc w:val="center"/>
        </w:trPr>
        <w:tc>
          <w:tcPr>
            <w:tcW w:w="1800" w:type="dxa"/>
            <w:tcMar>
              <w:top w:w="90" w:type="dxa"/>
              <w:left w:w="110" w:type="dxa"/>
              <w:bottom w:w="90" w:type="dxa"/>
              <w:right w:w="110" w:type="dxa"/>
            </w:tcMar>
            <w:vAlign w:val="center"/>
          </w:tcPr>
          <w:p w14:paraId="316776A9" w14:textId="77777777" w:rsidR="000D0B51" w:rsidRDefault="00000000">
            <w:pPr>
              <w:spacing w:after="0" w:line="252" w:lineRule="auto"/>
            </w:pPr>
            <w:proofErr w:type="spellStart"/>
            <w:r>
              <w:rPr>
                <w:sz w:val="18"/>
              </w:rPr>
              <w:t>개인정보</w:t>
            </w:r>
            <w:proofErr w:type="spellEnd"/>
          </w:p>
        </w:tc>
        <w:tc>
          <w:tcPr>
            <w:tcW w:w="3528" w:type="dxa"/>
            <w:tcMar>
              <w:top w:w="90" w:type="dxa"/>
              <w:left w:w="110" w:type="dxa"/>
              <w:bottom w:w="90" w:type="dxa"/>
              <w:right w:w="110" w:type="dxa"/>
            </w:tcMar>
            <w:vAlign w:val="center"/>
          </w:tcPr>
          <w:p w14:paraId="69400F6D" w14:textId="77777777" w:rsidR="000D0B51" w:rsidRDefault="00000000">
            <w:pPr>
              <w:spacing w:after="0" w:line="252" w:lineRule="auto"/>
            </w:pPr>
            <w:r>
              <w:rPr>
                <w:sz w:val="18"/>
              </w:rPr>
              <w:t>영상 중심 수집</w:t>
            </w:r>
          </w:p>
        </w:tc>
        <w:tc>
          <w:tcPr>
            <w:tcW w:w="3888" w:type="dxa"/>
            <w:tcMar>
              <w:top w:w="90" w:type="dxa"/>
              <w:left w:w="110" w:type="dxa"/>
              <w:bottom w:w="90" w:type="dxa"/>
              <w:right w:w="110" w:type="dxa"/>
            </w:tcMar>
            <w:vAlign w:val="center"/>
          </w:tcPr>
          <w:p w14:paraId="599CC73A" w14:textId="77777777" w:rsidR="000D0B51" w:rsidRDefault="00000000">
            <w:pPr>
              <w:spacing w:after="0" w:line="252" w:lineRule="auto"/>
              <w:rPr>
                <w:lang w:eastAsia="ko-KR"/>
              </w:rPr>
            </w:pPr>
            <w:r>
              <w:rPr>
                <w:sz w:val="18"/>
                <w:lang w:eastAsia="ko-KR"/>
              </w:rPr>
              <w:t>센서 정보 우선 수집, 필요 시 영상 작동</w:t>
            </w:r>
          </w:p>
        </w:tc>
      </w:tr>
    </w:tbl>
    <w:p w14:paraId="3859DF21" w14:textId="77777777" w:rsidR="000D0B51" w:rsidRDefault="000D0B51">
      <w:pPr>
        <w:rPr>
          <w:lang w:eastAsia="ko-KR"/>
        </w:rPr>
      </w:pPr>
    </w:p>
    <w:p w14:paraId="6AD1BB58" w14:textId="77777777" w:rsidR="000D0B51" w:rsidRDefault="00000000">
      <w:pPr>
        <w:rPr>
          <w:lang w:eastAsia="ko-KR"/>
        </w:rPr>
      </w:pPr>
      <w:r>
        <w:rPr>
          <w:lang w:eastAsia="ko-KR"/>
        </w:rPr>
        <w:t>기존 제품은 주로 “누가 왔는지 보여주는 장치”</w:t>
      </w:r>
      <w:proofErr w:type="spellStart"/>
      <w:r>
        <w:rPr>
          <w:lang w:eastAsia="ko-KR"/>
        </w:rPr>
        <w:t>에</w:t>
      </w:r>
      <w:proofErr w:type="spellEnd"/>
      <w:r>
        <w:rPr>
          <w:lang w:eastAsia="ko-KR"/>
        </w:rPr>
        <w:t xml:space="preserve"> 가깝다. 반면 본 아이디어는 “문 앞 상황이 위험한지 판단하는 장치”라는 점에서 차별성을 가진다. 특히 카메라를 항상 켜는 방식이 아니라 센서 기반 위험도 판단 후 필요한 경우에만 카메라와 보호자 알림을 작동한다는 점이 핵심 차별점이다.</w:t>
      </w:r>
    </w:p>
    <w:p w14:paraId="0B0D0E51" w14:textId="77777777" w:rsidR="000D0B51" w:rsidRDefault="00000000">
      <w:pPr>
        <w:pStyle w:val="1"/>
        <w:rPr>
          <w:lang w:eastAsia="ko-KR"/>
        </w:rPr>
      </w:pPr>
      <w:r>
        <w:rPr>
          <w:rFonts w:ascii="맑은 고딕" w:eastAsia="맑은 고딕" w:hAnsi="맑은 고딕"/>
          <w:b w:val="0"/>
          <w:lang w:eastAsia="ko-KR"/>
        </w:rPr>
        <w:t>3. 시스템 설계</w:t>
      </w:r>
    </w:p>
    <w:p w14:paraId="0EEAE9E8" w14:textId="77777777" w:rsidR="000D0B51" w:rsidRDefault="00000000">
      <w:pPr>
        <w:pStyle w:val="21"/>
        <w:rPr>
          <w:lang w:eastAsia="ko-KR"/>
        </w:rPr>
      </w:pPr>
      <w:r>
        <w:rPr>
          <w:rFonts w:ascii="맑은 고딕" w:eastAsia="맑은 고딕" w:hAnsi="맑은 고딕"/>
          <w:b w:val="0"/>
          <w:lang w:eastAsia="ko-KR"/>
        </w:rPr>
        <w:t>3.1 하드웨어 구성: 메인 모듈과 서브 센서 이원화</w:t>
      </w:r>
    </w:p>
    <w:p w14:paraId="651C30C3" w14:textId="77777777" w:rsidR="000D0B51" w:rsidRDefault="00000000">
      <w:pPr>
        <w:rPr>
          <w:lang w:eastAsia="ko-KR"/>
        </w:rPr>
      </w:pPr>
      <w:r>
        <w:rPr>
          <w:lang w:eastAsia="ko-KR"/>
        </w:rPr>
        <w:t xml:space="preserve">본 시스템은 벽면에 설치되는 메인 모듈과 문 표면에 부착되는 서브 센서로 이원화된다. 벽에 붙은 센서만으로는 </w:t>
      </w:r>
      <w:proofErr w:type="spellStart"/>
      <w:r>
        <w:rPr>
          <w:lang w:eastAsia="ko-KR"/>
        </w:rPr>
        <w:t>도어락</w:t>
      </w:r>
      <w:proofErr w:type="spellEnd"/>
      <w:r>
        <w:rPr>
          <w:lang w:eastAsia="ko-KR"/>
        </w:rPr>
        <w:t xml:space="preserve"> 터치나 손잡이 흔들림을 안정적으로 감지하기 어렵기 때문에, 문 표면에는 저전력 진동·</w:t>
      </w:r>
      <w:proofErr w:type="spellStart"/>
      <w:r>
        <w:rPr>
          <w:lang w:eastAsia="ko-KR"/>
        </w:rPr>
        <w:t>문열림</w:t>
      </w:r>
      <w:proofErr w:type="spellEnd"/>
      <w:r>
        <w:rPr>
          <w:lang w:eastAsia="ko-KR"/>
        </w:rPr>
        <w:t xml:space="preserve"> 센서를 별도로 부착한다.</w:t>
      </w:r>
    </w:p>
    <w:tbl>
      <w:tblPr>
        <w:tblStyle w:val="af9"/>
        <w:tblW w:w="0" w:type="auto"/>
        <w:jc w:val="center"/>
        <w:tblLayout w:type="fixed"/>
        <w:tblLook w:val="04A0" w:firstRow="1" w:lastRow="0" w:firstColumn="1" w:lastColumn="0" w:noHBand="0" w:noVBand="1"/>
      </w:tblPr>
      <w:tblGrid>
        <w:gridCol w:w="1800"/>
        <w:gridCol w:w="3096"/>
        <w:gridCol w:w="4320"/>
      </w:tblGrid>
      <w:tr w:rsidR="000D0B51" w14:paraId="0EDA769B" w14:textId="77777777">
        <w:trPr>
          <w:jc w:val="center"/>
        </w:trPr>
        <w:tc>
          <w:tcPr>
            <w:tcW w:w="1800" w:type="dxa"/>
            <w:shd w:val="clear" w:color="auto" w:fill="F2F4F7"/>
            <w:tcMar>
              <w:top w:w="90" w:type="dxa"/>
              <w:left w:w="110" w:type="dxa"/>
              <w:bottom w:w="90" w:type="dxa"/>
              <w:right w:w="110" w:type="dxa"/>
            </w:tcMar>
            <w:vAlign w:val="center"/>
          </w:tcPr>
          <w:p w14:paraId="05878D9F" w14:textId="77777777" w:rsidR="000D0B51" w:rsidRDefault="00000000">
            <w:pPr>
              <w:spacing w:after="0" w:line="252" w:lineRule="auto"/>
            </w:pPr>
            <w:proofErr w:type="spellStart"/>
            <w:r>
              <w:rPr>
                <w:b/>
                <w:sz w:val="18"/>
              </w:rPr>
              <w:t>구성</w:t>
            </w:r>
            <w:proofErr w:type="spellEnd"/>
          </w:p>
        </w:tc>
        <w:tc>
          <w:tcPr>
            <w:tcW w:w="3096" w:type="dxa"/>
            <w:shd w:val="clear" w:color="auto" w:fill="F2F4F7"/>
            <w:tcMar>
              <w:top w:w="90" w:type="dxa"/>
              <w:left w:w="110" w:type="dxa"/>
              <w:bottom w:w="90" w:type="dxa"/>
              <w:right w:w="110" w:type="dxa"/>
            </w:tcMar>
            <w:vAlign w:val="center"/>
          </w:tcPr>
          <w:p w14:paraId="3C50CC00" w14:textId="77777777" w:rsidR="000D0B51" w:rsidRDefault="00000000">
            <w:pPr>
              <w:spacing w:after="0" w:line="252" w:lineRule="auto"/>
            </w:pPr>
            <w:r>
              <w:rPr>
                <w:b/>
                <w:sz w:val="18"/>
              </w:rPr>
              <w:t>설치 위치</w:t>
            </w:r>
          </w:p>
        </w:tc>
        <w:tc>
          <w:tcPr>
            <w:tcW w:w="4320" w:type="dxa"/>
            <w:shd w:val="clear" w:color="auto" w:fill="F2F4F7"/>
            <w:tcMar>
              <w:top w:w="90" w:type="dxa"/>
              <w:left w:w="110" w:type="dxa"/>
              <w:bottom w:w="90" w:type="dxa"/>
              <w:right w:w="110" w:type="dxa"/>
            </w:tcMar>
            <w:vAlign w:val="center"/>
          </w:tcPr>
          <w:p w14:paraId="02AF0188" w14:textId="77777777" w:rsidR="000D0B51" w:rsidRDefault="00000000">
            <w:pPr>
              <w:spacing w:after="0" w:line="252" w:lineRule="auto"/>
            </w:pPr>
            <w:r>
              <w:rPr>
                <w:b/>
                <w:sz w:val="18"/>
              </w:rPr>
              <w:t>주요 기능</w:t>
            </w:r>
          </w:p>
        </w:tc>
      </w:tr>
      <w:tr w:rsidR="000D0B51" w14:paraId="61C612C1" w14:textId="77777777">
        <w:trPr>
          <w:jc w:val="center"/>
        </w:trPr>
        <w:tc>
          <w:tcPr>
            <w:tcW w:w="1800" w:type="dxa"/>
            <w:tcMar>
              <w:top w:w="90" w:type="dxa"/>
              <w:left w:w="110" w:type="dxa"/>
              <w:bottom w:w="90" w:type="dxa"/>
              <w:right w:w="110" w:type="dxa"/>
            </w:tcMar>
            <w:vAlign w:val="center"/>
          </w:tcPr>
          <w:p w14:paraId="6E04D4A0" w14:textId="77777777" w:rsidR="000D0B51" w:rsidRDefault="00000000">
            <w:pPr>
              <w:spacing w:after="0" w:line="252" w:lineRule="auto"/>
            </w:pPr>
            <w:r>
              <w:rPr>
                <w:sz w:val="18"/>
              </w:rPr>
              <w:t>메인 모듈</w:t>
            </w:r>
          </w:p>
        </w:tc>
        <w:tc>
          <w:tcPr>
            <w:tcW w:w="3096" w:type="dxa"/>
            <w:tcMar>
              <w:top w:w="90" w:type="dxa"/>
              <w:left w:w="110" w:type="dxa"/>
              <w:bottom w:w="90" w:type="dxa"/>
              <w:right w:w="110" w:type="dxa"/>
            </w:tcMar>
            <w:vAlign w:val="center"/>
          </w:tcPr>
          <w:p w14:paraId="4A5DF76F" w14:textId="77777777" w:rsidR="000D0B51" w:rsidRDefault="00000000">
            <w:pPr>
              <w:spacing w:after="0" w:line="252" w:lineRule="auto"/>
              <w:rPr>
                <w:lang w:eastAsia="ko-KR"/>
              </w:rPr>
            </w:pPr>
            <w:r>
              <w:rPr>
                <w:sz w:val="18"/>
                <w:lang w:eastAsia="ko-KR"/>
              </w:rPr>
              <w:t>기존 인터폰 또는 초인종 주변 벽면</w:t>
            </w:r>
          </w:p>
        </w:tc>
        <w:tc>
          <w:tcPr>
            <w:tcW w:w="4320" w:type="dxa"/>
            <w:tcMar>
              <w:top w:w="90" w:type="dxa"/>
              <w:left w:w="110" w:type="dxa"/>
              <w:bottom w:w="90" w:type="dxa"/>
              <w:right w:w="110" w:type="dxa"/>
            </w:tcMar>
            <w:vAlign w:val="center"/>
          </w:tcPr>
          <w:p w14:paraId="11EA3A2A" w14:textId="77777777" w:rsidR="000D0B51" w:rsidRDefault="00000000">
            <w:pPr>
              <w:spacing w:after="0" w:line="252" w:lineRule="auto"/>
              <w:rPr>
                <w:lang w:eastAsia="ko-KR"/>
              </w:rPr>
            </w:pPr>
            <w:r>
              <w:rPr>
                <w:sz w:val="18"/>
                <w:lang w:eastAsia="ko-KR"/>
              </w:rPr>
              <w:t xml:space="preserve">PIR 센서, </w:t>
            </w:r>
            <w:proofErr w:type="spellStart"/>
            <w:r>
              <w:rPr>
                <w:sz w:val="18"/>
                <w:lang w:eastAsia="ko-KR"/>
              </w:rPr>
              <w:t>mmWave</w:t>
            </w:r>
            <w:proofErr w:type="spellEnd"/>
            <w:r>
              <w:rPr>
                <w:sz w:val="18"/>
                <w:lang w:eastAsia="ko-KR"/>
              </w:rPr>
              <w:t xml:space="preserve"> 센서, 보조 카메라, ESP32, Wi-Fi 통신부 포함</w:t>
            </w:r>
          </w:p>
        </w:tc>
      </w:tr>
      <w:tr w:rsidR="000D0B51" w14:paraId="6C3A5325" w14:textId="77777777">
        <w:trPr>
          <w:jc w:val="center"/>
        </w:trPr>
        <w:tc>
          <w:tcPr>
            <w:tcW w:w="1800" w:type="dxa"/>
            <w:tcMar>
              <w:top w:w="90" w:type="dxa"/>
              <w:left w:w="110" w:type="dxa"/>
              <w:bottom w:w="90" w:type="dxa"/>
              <w:right w:w="110" w:type="dxa"/>
            </w:tcMar>
            <w:vAlign w:val="center"/>
          </w:tcPr>
          <w:p w14:paraId="06CA6A7B" w14:textId="77777777" w:rsidR="000D0B51" w:rsidRDefault="00000000">
            <w:pPr>
              <w:spacing w:after="0" w:line="252" w:lineRule="auto"/>
            </w:pPr>
            <w:proofErr w:type="spellStart"/>
            <w:r>
              <w:rPr>
                <w:sz w:val="18"/>
              </w:rPr>
              <w:t>서브</w:t>
            </w:r>
            <w:proofErr w:type="spellEnd"/>
            <w:r>
              <w:rPr>
                <w:sz w:val="18"/>
              </w:rPr>
              <w:t xml:space="preserve"> </w:t>
            </w:r>
            <w:proofErr w:type="spellStart"/>
            <w:r>
              <w:rPr>
                <w:sz w:val="18"/>
              </w:rPr>
              <w:t>센서</w:t>
            </w:r>
            <w:proofErr w:type="spellEnd"/>
          </w:p>
        </w:tc>
        <w:tc>
          <w:tcPr>
            <w:tcW w:w="3096" w:type="dxa"/>
            <w:tcMar>
              <w:top w:w="90" w:type="dxa"/>
              <w:left w:w="110" w:type="dxa"/>
              <w:bottom w:w="90" w:type="dxa"/>
              <w:right w:w="110" w:type="dxa"/>
            </w:tcMar>
            <w:vAlign w:val="center"/>
          </w:tcPr>
          <w:p w14:paraId="1E63A789" w14:textId="77777777" w:rsidR="000D0B51" w:rsidRDefault="00000000">
            <w:pPr>
              <w:spacing w:after="0" w:line="252" w:lineRule="auto"/>
              <w:rPr>
                <w:lang w:eastAsia="ko-KR"/>
              </w:rPr>
            </w:pPr>
            <w:proofErr w:type="spellStart"/>
            <w:r>
              <w:rPr>
                <w:sz w:val="18"/>
                <w:lang w:eastAsia="ko-KR"/>
              </w:rPr>
              <w:t>도어락</w:t>
            </w:r>
            <w:proofErr w:type="spellEnd"/>
            <w:r>
              <w:rPr>
                <w:sz w:val="18"/>
                <w:lang w:eastAsia="ko-KR"/>
              </w:rPr>
              <w:t xml:space="preserve"> 주변 문 표면 또는 문틀 상단</w:t>
            </w:r>
          </w:p>
        </w:tc>
        <w:tc>
          <w:tcPr>
            <w:tcW w:w="4320" w:type="dxa"/>
            <w:tcMar>
              <w:top w:w="90" w:type="dxa"/>
              <w:left w:w="110" w:type="dxa"/>
              <w:bottom w:w="90" w:type="dxa"/>
              <w:right w:w="110" w:type="dxa"/>
            </w:tcMar>
            <w:vAlign w:val="center"/>
          </w:tcPr>
          <w:p w14:paraId="701EE4BE" w14:textId="77777777" w:rsidR="000D0B51" w:rsidRDefault="00000000">
            <w:pPr>
              <w:spacing w:after="0" w:line="252" w:lineRule="auto"/>
              <w:rPr>
                <w:lang w:eastAsia="ko-KR"/>
              </w:rPr>
            </w:pPr>
            <w:r>
              <w:rPr>
                <w:sz w:val="18"/>
                <w:lang w:eastAsia="ko-KR"/>
              </w:rPr>
              <w:t xml:space="preserve">진동, 충격, 손잡이 조작, </w:t>
            </w:r>
            <w:proofErr w:type="spellStart"/>
            <w:r>
              <w:rPr>
                <w:sz w:val="18"/>
                <w:lang w:eastAsia="ko-KR"/>
              </w:rPr>
              <w:t>문열림</w:t>
            </w:r>
            <w:proofErr w:type="spellEnd"/>
            <w:r>
              <w:rPr>
                <w:sz w:val="18"/>
                <w:lang w:eastAsia="ko-KR"/>
              </w:rPr>
              <w:t xml:space="preserve"> 상태 감지 후 BLE로 메인 모듈에 전달</w:t>
            </w:r>
          </w:p>
        </w:tc>
      </w:tr>
    </w:tbl>
    <w:p w14:paraId="149491AE" w14:textId="77777777" w:rsidR="000D0B51" w:rsidRDefault="000D0B51">
      <w:pPr>
        <w:rPr>
          <w:lang w:eastAsia="ko-KR"/>
        </w:rPr>
      </w:pPr>
    </w:p>
    <w:p w14:paraId="22A56E98" w14:textId="77777777" w:rsidR="000D0B51" w:rsidRDefault="00000000">
      <w:pPr>
        <w:pStyle w:val="21"/>
      </w:pPr>
      <w:r>
        <w:rPr>
          <w:rFonts w:ascii="맑은 고딕" w:eastAsia="맑은 고딕" w:hAnsi="맑은 고딕"/>
          <w:b w:val="0"/>
        </w:rPr>
        <w:t xml:space="preserve">3.2 </w:t>
      </w:r>
      <w:proofErr w:type="spellStart"/>
      <w:r>
        <w:rPr>
          <w:rFonts w:ascii="맑은 고딕" w:eastAsia="맑은 고딕" w:hAnsi="맑은 고딕"/>
          <w:b w:val="0"/>
        </w:rPr>
        <w:t>데이터</w:t>
      </w:r>
      <w:proofErr w:type="spellEnd"/>
      <w:r>
        <w:rPr>
          <w:rFonts w:ascii="맑은 고딕" w:eastAsia="맑은 고딕" w:hAnsi="맑은 고딕"/>
          <w:b w:val="0"/>
        </w:rPr>
        <w:t xml:space="preserve"> </w:t>
      </w:r>
      <w:proofErr w:type="spellStart"/>
      <w:r>
        <w:rPr>
          <w:rFonts w:ascii="맑은 고딕" w:eastAsia="맑은 고딕" w:hAnsi="맑은 고딕"/>
          <w:b w:val="0"/>
        </w:rPr>
        <w:t>수집부</w:t>
      </w:r>
      <w:proofErr w:type="spellEnd"/>
    </w:p>
    <w:p w14:paraId="3F908167" w14:textId="77777777" w:rsidR="000D0B51" w:rsidRDefault="00000000">
      <w:pPr>
        <w:pStyle w:val="a0"/>
        <w:rPr>
          <w:lang w:eastAsia="ko-KR"/>
        </w:rPr>
      </w:pPr>
      <w:r>
        <w:rPr>
          <w:lang w:eastAsia="ko-KR"/>
        </w:rPr>
        <w:t>PIR 센서: 1차 접근 감지 및 저전력 대기</w:t>
      </w:r>
    </w:p>
    <w:p w14:paraId="25C13180" w14:textId="77777777" w:rsidR="000D0B51" w:rsidRDefault="00000000">
      <w:pPr>
        <w:pStyle w:val="a0"/>
        <w:rPr>
          <w:lang w:eastAsia="ko-KR"/>
        </w:rPr>
      </w:pPr>
      <w:proofErr w:type="spellStart"/>
      <w:r>
        <w:rPr>
          <w:lang w:eastAsia="ko-KR"/>
        </w:rPr>
        <w:t>mmWave</w:t>
      </w:r>
      <w:proofErr w:type="spellEnd"/>
      <w:r>
        <w:rPr>
          <w:lang w:eastAsia="ko-KR"/>
        </w:rPr>
        <w:t xml:space="preserve"> 센서: 문 앞 체류 및 정지 인물 감지</w:t>
      </w:r>
    </w:p>
    <w:p w14:paraId="7F94B03F" w14:textId="77777777" w:rsidR="000D0B51" w:rsidRDefault="00000000">
      <w:pPr>
        <w:pStyle w:val="a0"/>
        <w:rPr>
          <w:lang w:eastAsia="ko-KR"/>
        </w:rPr>
      </w:pPr>
      <w:r>
        <w:rPr>
          <w:lang w:eastAsia="ko-KR"/>
        </w:rPr>
        <w:t xml:space="preserve">진동 센서: </w:t>
      </w:r>
      <w:proofErr w:type="spellStart"/>
      <w:r>
        <w:rPr>
          <w:lang w:eastAsia="ko-KR"/>
        </w:rPr>
        <w:t>도어락</w:t>
      </w:r>
      <w:proofErr w:type="spellEnd"/>
      <w:r>
        <w:rPr>
          <w:lang w:eastAsia="ko-KR"/>
        </w:rPr>
        <w:t xml:space="preserve"> 터치, 손잡이 흔들림, 문 두드림, 충격 감지</w:t>
      </w:r>
    </w:p>
    <w:p w14:paraId="063A5C4C" w14:textId="77777777" w:rsidR="000D0B51" w:rsidRDefault="00000000">
      <w:pPr>
        <w:pStyle w:val="a0"/>
        <w:rPr>
          <w:lang w:eastAsia="ko-KR"/>
        </w:rPr>
      </w:pPr>
      <w:proofErr w:type="spellStart"/>
      <w:r>
        <w:rPr>
          <w:lang w:eastAsia="ko-KR"/>
        </w:rPr>
        <w:t>문열림</w:t>
      </w:r>
      <w:proofErr w:type="spellEnd"/>
      <w:r>
        <w:rPr>
          <w:lang w:eastAsia="ko-KR"/>
        </w:rPr>
        <w:t xml:space="preserve"> 센서: 실제 문 개방 여부 확인</w:t>
      </w:r>
    </w:p>
    <w:p w14:paraId="07F38962" w14:textId="77777777" w:rsidR="000D0B51" w:rsidRDefault="00000000">
      <w:pPr>
        <w:pStyle w:val="a0"/>
        <w:rPr>
          <w:lang w:eastAsia="ko-KR"/>
        </w:rPr>
      </w:pPr>
      <w:r>
        <w:rPr>
          <w:lang w:eastAsia="ko-KR"/>
        </w:rPr>
        <w:t>보조 카메라: 위험도 기준 이상일 때만 짧게 작동</w:t>
      </w:r>
    </w:p>
    <w:p w14:paraId="24EA29CD" w14:textId="77777777" w:rsidR="000D0B51" w:rsidRDefault="00000000">
      <w:pPr>
        <w:pStyle w:val="a0"/>
        <w:rPr>
          <w:lang w:eastAsia="ko-KR"/>
        </w:rPr>
      </w:pPr>
      <w:r>
        <w:rPr>
          <w:lang w:eastAsia="ko-KR"/>
        </w:rPr>
        <w:t xml:space="preserve">초인종/인터폰 감지: </w:t>
      </w:r>
      <w:proofErr w:type="spellStart"/>
      <w:r>
        <w:rPr>
          <w:lang w:eastAsia="ko-KR"/>
        </w:rPr>
        <w:t>호출음</w:t>
      </w:r>
      <w:proofErr w:type="spellEnd"/>
      <w:r>
        <w:rPr>
          <w:lang w:eastAsia="ko-KR"/>
        </w:rPr>
        <w:t>, 화면 밝기, 진동 등 기존 인터폰 이벤트를 보조 데이터로 활용</w:t>
      </w:r>
    </w:p>
    <w:p w14:paraId="7170E8E2" w14:textId="77777777" w:rsidR="007D1C1B" w:rsidRDefault="007D1C1B" w:rsidP="007D1C1B">
      <w:pPr>
        <w:pStyle w:val="a0"/>
        <w:numPr>
          <w:ilvl w:val="0"/>
          <w:numId w:val="0"/>
        </w:numPr>
        <w:ind w:left="360" w:hanging="360"/>
        <w:rPr>
          <w:lang w:eastAsia="ko-KR"/>
        </w:rPr>
      </w:pPr>
    </w:p>
    <w:p w14:paraId="74B97363" w14:textId="77777777" w:rsidR="007D1C1B" w:rsidRDefault="007D1C1B" w:rsidP="007D1C1B">
      <w:pPr>
        <w:pStyle w:val="a0"/>
        <w:numPr>
          <w:ilvl w:val="0"/>
          <w:numId w:val="0"/>
        </w:numPr>
        <w:ind w:left="360" w:hanging="360"/>
        <w:rPr>
          <w:rFonts w:hint="eastAsia"/>
          <w:lang w:eastAsia="ko-KR"/>
        </w:rPr>
      </w:pPr>
    </w:p>
    <w:p w14:paraId="465275F7" w14:textId="77777777" w:rsidR="000D0B51" w:rsidRDefault="00000000">
      <w:pPr>
        <w:pStyle w:val="21"/>
        <w:rPr>
          <w:lang w:eastAsia="ko-KR"/>
        </w:rPr>
      </w:pPr>
      <w:r>
        <w:rPr>
          <w:rFonts w:ascii="맑은 고딕" w:eastAsia="맑은 고딕" w:hAnsi="맑은 고딕"/>
          <w:b w:val="0"/>
          <w:lang w:eastAsia="ko-KR"/>
        </w:rPr>
        <w:lastRenderedPageBreak/>
        <w:t xml:space="preserve">3.3 데이터 </w:t>
      </w:r>
      <w:proofErr w:type="spellStart"/>
      <w:r>
        <w:rPr>
          <w:rFonts w:ascii="맑은 고딕" w:eastAsia="맑은 고딕" w:hAnsi="맑은 고딕"/>
          <w:b w:val="0"/>
          <w:lang w:eastAsia="ko-KR"/>
        </w:rPr>
        <w:t>처리부</w:t>
      </w:r>
      <w:proofErr w:type="spellEnd"/>
      <w:r>
        <w:rPr>
          <w:rFonts w:ascii="맑은 고딕" w:eastAsia="맑은 고딕" w:hAnsi="맑은 고딕"/>
          <w:b w:val="0"/>
          <w:lang w:eastAsia="ko-KR"/>
        </w:rPr>
        <w:t xml:space="preserve"> 및 위험도 판단</w:t>
      </w:r>
    </w:p>
    <w:p w14:paraId="64844C0F" w14:textId="77777777" w:rsidR="000D0B51" w:rsidRDefault="00000000">
      <w:pPr>
        <w:rPr>
          <w:lang w:eastAsia="ko-KR"/>
        </w:rPr>
      </w:pPr>
      <w:r>
        <w:rPr>
          <w:lang w:eastAsia="ko-KR"/>
        </w:rPr>
        <w:t>ESP32 계열 보드를 사용하여 센서 데이터를 처리한다. 초기 시제품은 규칙 기반 가중치 알고리즘으로 구현하고, 추후 사용자별 방문 패턴을 학습하는 개인화 모델로 확장한다. 초기 가중치는 위험 상황에 대한 직관적 중요도를 기준으로 설정하고, 시제품 검증 과정에서 정상 상황과 위험 상황의 점수 분포를 비교하여 조정한다.</w:t>
      </w:r>
    </w:p>
    <w:tbl>
      <w:tblPr>
        <w:tblStyle w:val="af9"/>
        <w:tblW w:w="0" w:type="auto"/>
        <w:jc w:val="center"/>
        <w:tblLayout w:type="fixed"/>
        <w:tblLook w:val="04A0" w:firstRow="1" w:lastRow="0" w:firstColumn="1" w:lastColumn="0" w:noHBand="0" w:noVBand="1"/>
      </w:tblPr>
      <w:tblGrid>
        <w:gridCol w:w="6912"/>
        <w:gridCol w:w="1584"/>
      </w:tblGrid>
      <w:tr w:rsidR="000D0B51" w14:paraId="5259C25E" w14:textId="77777777">
        <w:trPr>
          <w:jc w:val="center"/>
        </w:trPr>
        <w:tc>
          <w:tcPr>
            <w:tcW w:w="6912" w:type="dxa"/>
            <w:shd w:val="clear" w:color="auto" w:fill="F2F4F7"/>
            <w:tcMar>
              <w:top w:w="90" w:type="dxa"/>
              <w:left w:w="110" w:type="dxa"/>
              <w:bottom w:w="90" w:type="dxa"/>
              <w:right w:w="110" w:type="dxa"/>
            </w:tcMar>
            <w:vAlign w:val="center"/>
          </w:tcPr>
          <w:p w14:paraId="4266D8A8" w14:textId="77777777" w:rsidR="000D0B51" w:rsidRDefault="00000000">
            <w:pPr>
              <w:spacing w:after="0" w:line="252" w:lineRule="auto"/>
            </w:pPr>
            <w:proofErr w:type="spellStart"/>
            <w:r>
              <w:rPr>
                <w:b/>
                <w:sz w:val="18"/>
              </w:rPr>
              <w:t>위험도</w:t>
            </w:r>
            <w:proofErr w:type="spellEnd"/>
            <w:r>
              <w:rPr>
                <w:b/>
                <w:sz w:val="18"/>
              </w:rPr>
              <w:t xml:space="preserve"> </w:t>
            </w:r>
            <w:proofErr w:type="spellStart"/>
            <w:r>
              <w:rPr>
                <w:b/>
                <w:sz w:val="18"/>
              </w:rPr>
              <w:t>요소</w:t>
            </w:r>
            <w:proofErr w:type="spellEnd"/>
          </w:p>
        </w:tc>
        <w:tc>
          <w:tcPr>
            <w:tcW w:w="1584" w:type="dxa"/>
            <w:shd w:val="clear" w:color="auto" w:fill="F2F4F7"/>
            <w:tcMar>
              <w:top w:w="90" w:type="dxa"/>
              <w:left w:w="110" w:type="dxa"/>
              <w:bottom w:w="90" w:type="dxa"/>
              <w:right w:w="110" w:type="dxa"/>
            </w:tcMar>
            <w:vAlign w:val="center"/>
          </w:tcPr>
          <w:p w14:paraId="7E926C82" w14:textId="77777777" w:rsidR="000D0B51" w:rsidRDefault="00000000">
            <w:pPr>
              <w:spacing w:after="0" w:line="252" w:lineRule="auto"/>
            </w:pPr>
            <w:r>
              <w:rPr>
                <w:b/>
                <w:sz w:val="18"/>
              </w:rPr>
              <w:t>점수</w:t>
            </w:r>
          </w:p>
        </w:tc>
      </w:tr>
      <w:tr w:rsidR="000D0B51" w14:paraId="30B1E83F" w14:textId="77777777">
        <w:trPr>
          <w:jc w:val="center"/>
        </w:trPr>
        <w:tc>
          <w:tcPr>
            <w:tcW w:w="6912" w:type="dxa"/>
            <w:tcMar>
              <w:top w:w="90" w:type="dxa"/>
              <w:left w:w="110" w:type="dxa"/>
              <w:bottom w:w="90" w:type="dxa"/>
              <w:right w:w="110" w:type="dxa"/>
            </w:tcMar>
            <w:vAlign w:val="center"/>
          </w:tcPr>
          <w:p w14:paraId="588275D3" w14:textId="77777777" w:rsidR="000D0B51" w:rsidRDefault="00000000">
            <w:pPr>
              <w:spacing w:after="0" w:line="252" w:lineRule="auto"/>
            </w:pPr>
            <w:r>
              <w:rPr>
                <w:sz w:val="18"/>
              </w:rPr>
              <w:t>문 앞 사람 감지</w:t>
            </w:r>
          </w:p>
        </w:tc>
        <w:tc>
          <w:tcPr>
            <w:tcW w:w="1584" w:type="dxa"/>
            <w:tcMar>
              <w:top w:w="90" w:type="dxa"/>
              <w:left w:w="110" w:type="dxa"/>
              <w:bottom w:w="90" w:type="dxa"/>
              <w:right w:w="110" w:type="dxa"/>
            </w:tcMar>
            <w:vAlign w:val="center"/>
          </w:tcPr>
          <w:p w14:paraId="1FEF0C27" w14:textId="77777777" w:rsidR="000D0B51" w:rsidRDefault="00000000">
            <w:pPr>
              <w:spacing w:after="0" w:line="252" w:lineRule="auto"/>
            </w:pPr>
            <w:r>
              <w:rPr>
                <w:sz w:val="18"/>
              </w:rPr>
              <w:t>+10</w:t>
            </w:r>
          </w:p>
        </w:tc>
      </w:tr>
      <w:tr w:rsidR="000D0B51" w14:paraId="0A012B73" w14:textId="77777777">
        <w:trPr>
          <w:jc w:val="center"/>
        </w:trPr>
        <w:tc>
          <w:tcPr>
            <w:tcW w:w="6912" w:type="dxa"/>
            <w:tcMar>
              <w:top w:w="90" w:type="dxa"/>
              <w:left w:w="110" w:type="dxa"/>
              <w:bottom w:w="90" w:type="dxa"/>
              <w:right w:w="110" w:type="dxa"/>
            </w:tcMar>
            <w:vAlign w:val="center"/>
          </w:tcPr>
          <w:p w14:paraId="34277594" w14:textId="77777777" w:rsidR="000D0B51" w:rsidRDefault="00000000">
            <w:pPr>
              <w:spacing w:after="0" w:line="252" w:lineRule="auto"/>
            </w:pPr>
            <w:r>
              <w:rPr>
                <w:sz w:val="18"/>
              </w:rPr>
              <w:t>문 앞 체류 20초 이상</w:t>
            </w:r>
          </w:p>
        </w:tc>
        <w:tc>
          <w:tcPr>
            <w:tcW w:w="1584" w:type="dxa"/>
            <w:tcMar>
              <w:top w:w="90" w:type="dxa"/>
              <w:left w:w="110" w:type="dxa"/>
              <w:bottom w:w="90" w:type="dxa"/>
              <w:right w:w="110" w:type="dxa"/>
            </w:tcMar>
            <w:vAlign w:val="center"/>
          </w:tcPr>
          <w:p w14:paraId="68D68D8C" w14:textId="77777777" w:rsidR="000D0B51" w:rsidRDefault="00000000">
            <w:pPr>
              <w:spacing w:after="0" w:line="252" w:lineRule="auto"/>
            </w:pPr>
            <w:r>
              <w:rPr>
                <w:sz w:val="18"/>
              </w:rPr>
              <w:t>+15</w:t>
            </w:r>
          </w:p>
        </w:tc>
      </w:tr>
      <w:tr w:rsidR="000D0B51" w14:paraId="26C7B899" w14:textId="77777777">
        <w:trPr>
          <w:jc w:val="center"/>
        </w:trPr>
        <w:tc>
          <w:tcPr>
            <w:tcW w:w="6912" w:type="dxa"/>
            <w:tcMar>
              <w:top w:w="90" w:type="dxa"/>
              <w:left w:w="110" w:type="dxa"/>
              <w:bottom w:w="90" w:type="dxa"/>
              <w:right w:w="110" w:type="dxa"/>
            </w:tcMar>
            <w:vAlign w:val="center"/>
          </w:tcPr>
          <w:p w14:paraId="69EC8A5B" w14:textId="77777777" w:rsidR="000D0B51" w:rsidRDefault="00000000">
            <w:pPr>
              <w:spacing w:after="0" w:line="252" w:lineRule="auto"/>
            </w:pPr>
            <w:r>
              <w:rPr>
                <w:sz w:val="18"/>
              </w:rPr>
              <w:t>새벽 시간대 접근</w:t>
            </w:r>
          </w:p>
        </w:tc>
        <w:tc>
          <w:tcPr>
            <w:tcW w:w="1584" w:type="dxa"/>
            <w:tcMar>
              <w:top w:w="90" w:type="dxa"/>
              <w:left w:w="110" w:type="dxa"/>
              <w:bottom w:w="90" w:type="dxa"/>
              <w:right w:w="110" w:type="dxa"/>
            </w:tcMar>
            <w:vAlign w:val="center"/>
          </w:tcPr>
          <w:p w14:paraId="3284AC03" w14:textId="77777777" w:rsidR="000D0B51" w:rsidRDefault="00000000">
            <w:pPr>
              <w:spacing w:after="0" w:line="252" w:lineRule="auto"/>
            </w:pPr>
            <w:r>
              <w:rPr>
                <w:sz w:val="18"/>
              </w:rPr>
              <w:t>+20</w:t>
            </w:r>
          </w:p>
        </w:tc>
      </w:tr>
      <w:tr w:rsidR="000D0B51" w14:paraId="223BCC0C" w14:textId="77777777">
        <w:trPr>
          <w:jc w:val="center"/>
        </w:trPr>
        <w:tc>
          <w:tcPr>
            <w:tcW w:w="6912" w:type="dxa"/>
            <w:tcMar>
              <w:top w:w="90" w:type="dxa"/>
              <w:left w:w="110" w:type="dxa"/>
              <w:bottom w:w="90" w:type="dxa"/>
              <w:right w:w="110" w:type="dxa"/>
            </w:tcMar>
            <w:vAlign w:val="center"/>
          </w:tcPr>
          <w:p w14:paraId="57018053" w14:textId="77777777" w:rsidR="000D0B51" w:rsidRDefault="00000000">
            <w:pPr>
              <w:spacing w:after="0" w:line="252" w:lineRule="auto"/>
              <w:rPr>
                <w:lang w:eastAsia="ko-KR"/>
              </w:rPr>
            </w:pPr>
            <w:r>
              <w:rPr>
                <w:sz w:val="18"/>
                <w:lang w:eastAsia="ko-KR"/>
              </w:rPr>
              <w:t xml:space="preserve">초인종 없이 </w:t>
            </w:r>
            <w:proofErr w:type="spellStart"/>
            <w:r>
              <w:rPr>
                <w:sz w:val="18"/>
                <w:lang w:eastAsia="ko-KR"/>
              </w:rPr>
              <w:t>도어락</w:t>
            </w:r>
            <w:proofErr w:type="spellEnd"/>
            <w:r>
              <w:rPr>
                <w:sz w:val="18"/>
                <w:lang w:eastAsia="ko-KR"/>
              </w:rPr>
              <w:t xml:space="preserve"> 주변 진동 감지</w:t>
            </w:r>
          </w:p>
        </w:tc>
        <w:tc>
          <w:tcPr>
            <w:tcW w:w="1584" w:type="dxa"/>
            <w:tcMar>
              <w:top w:w="90" w:type="dxa"/>
              <w:left w:w="110" w:type="dxa"/>
              <w:bottom w:w="90" w:type="dxa"/>
              <w:right w:w="110" w:type="dxa"/>
            </w:tcMar>
            <w:vAlign w:val="center"/>
          </w:tcPr>
          <w:p w14:paraId="6FA4D993" w14:textId="77777777" w:rsidR="000D0B51" w:rsidRDefault="00000000">
            <w:pPr>
              <w:spacing w:after="0" w:line="252" w:lineRule="auto"/>
            </w:pPr>
            <w:r>
              <w:rPr>
                <w:sz w:val="18"/>
              </w:rPr>
              <w:t>+30</w:t>
            </w:r>
          </w:p>
        </w:tc>
      </w:tr>
      <w:tr w:rsidR="000D0B51" w14:paraId="611E39BF" w14:textId="77777777">
        <w:trPr>
          <w:jc w:val="center"/>
        </w:trPr>
        <w:tc>
          <w:tcPr>
            <w:tcW w:w="6912" w:type="dxa"/>
            <w:tcMar>
              <w:top w:w="90" w:type="dxa"/>
              <w:left w:w="110" w:type="dxa"/>
              <w:bottom w:w="90" w:type="dxa"/>
              <w:right w:w="110" w:type="dxa"/>
            </w:tcMar>
            <w:vAlign w:val="center"/>
          </w:tcPr>
          <w:p w14:paraId="6B0FB4B6" w14:textId="77777777" w:rsidR="000D0B51" w:rsidRDefault="00000000">
            <w:pPr>
              <w:spacing w:after="0" w:line="252" w:lineRule="auto"/>
              <w:rPr>
                <w:lang w:eastAsia="ko-KR"/>
              </w:rPr>
            </w:pPr>
            <w:r>
              <w:rPr>
                <w:sz w:val="18"/>
                <w:lang w:eastAsia="ko-KR"/>
              </w:rPr>
              <w:t>반복적인 손잡이 조작 또는 충격</w:t>
            </w:r>
          </w:p>
        </w:tc>
        <w:tc>
          <w:tcPr>
            <w:tcW w:w="1584" w:type="dxa"/>
            <w:tcMar>
              <w:top w:w="90" w:type="dxa"/>
              <w:left w:w="110" w:type="dxa"/>
              <w:bottom w:w="90" w:type="dxa"/>
              <w:right w:w="110" w:type="dxa"/>
            </w:tcMar>
            <w:vAlign w:val="center"/>
          </w:tcPr>
          <w:p w14:paraId="5494877A" w14:textId="77777777" w:rsidR="000D0B51" w:rsidRDefault="00000000">
            <w:pPr>
              <w:spacing w:after="0" w:line="252" w:lineRule="auto"/>
            </w:pPr>
            <w:r>
              <w:rPr>
                <w:sz w:val="18"/>
              </w:rPr>
              <w:t>+40</w:t>
            </w:r>
          </w:p>
        </w:tc>
      </w:tr>
      <w:tr w:rsidR="000D0B51" w14:paraId="1DEBC778" w14:textId="77777777">
        <w:trPr>
          <w:jc w:val="center"/>
        </w:trPr>
        <w:tc>
          <w:tcPr>
            <w:tcW w:w="6912" w:type="dxa"/>
            <w:tcMar>
              <w:top w:w="90" w:type="dxa"/>
              <w:left w:w="110" w:type="dxa"/>
              <w:bottom w:w="90" w:type="dxa"/>
              <w:right w:w="110" w:type="dxa"/>
            </w:tcMar>
            <w:vAlign w:val="center"/>
          </w:tcPr>
          <w:p w14:paraId="5F9A39D7" w14:textId="77777777" w:rsidR="000D0B51" w:rsidRDefault="00000000">
            <w:pPr>
              <w:spacing w:after="0" w:line="252" w:lineRule="auto"/>
            </w:pPr>
            <w:r>
              <w:rPr>
                <w:sz w:val="18"/>
              </w:rPr>
              <w:t>택배 예정 시간대 방문</w:t>
            </w:r>
          </w:p>
        </w:tc>
        <w:tc>
          <w:tcPr>
            <w:tcW w:w="1584" w:type="dxa"/>
            <w:tcMar>
              <w:top w:w="90" w:type="dxa"/>
              <w:left w:w="110" w:type="dxa"/>
              <w:bottom w:w="90" w:type="dxa"/>
              <w:right w:w="110" w:type="dxa"/>
            </w:tcMar>
            <w:vAlign w:val="center"/>
          </w:tcPr>
          <w:p w14:paraId="3AA9C4B3" w14:textId="77777777" w:rsidR="000D0B51" w:rsidRDefault="00000000">
            <w:pPr>
              <w:spacing w:after="0" w:line="252" w:lineRule="auto"/>
            </w:pPr>
            <w:r>
              <w:rPr>
                <w:sz w:val="18"/>
              </w:rPr>
              <w:t>-15</w:t>
            </w:r>
          </w:p>
        </w:tc>
      </w:tr>
      <w:tr w:rsidR="000D0B51" w14:paraId="1461DB5A" w14:textId="77777777">
        <w:trPr>
          <w:jc w:val="center"/>
        </w:trPr>
        <w:tc>
          <w:tcPr>
            <w:tcW w:w="6912" w:type="dxa"/>
            <w:tcMar>
              <w:top w:w="90" w:type="dxa"/>
              <w:left w:w="110" w:type="dxa"/>
              <w:bottom w:w="90" w:type="dxa"/>
              <w:right w:w="110" w:type="dxa"/>
            </w:tcMar>
            <w:vAlign w:val="center"/>
          </w:tcPr>
          <w:p w14:paraId="79500229" w14:textId="77777777" w:rsidR="000D0B51" w:rsidRDefault="00000000">
            <w:pPr>
              <w:spacing w:after="0" w:line="252" w:lineRule="auto"/>
              <w:rPr>
                <w:lang w:eastAsia="ko-KR"/>
              </w:rPr>
            </w:pPr>
            <w:r>
              <w:rPr>
                <w:sz w:val="18"/>
                <w:lang w:eastAsia="ko-KR"/>
              </w:rPr>
              <w:t>등록된 방문자 일정 존재</w:t>
            </w:r>
          </w:p>
        </w:tc>
        <w:tc>
          <w:tcPr>
            <w:tcW w:w="1584" w:type="dxa"/>
            <w:tcMar>
              <w:top w:w="90" w:type="dxa"/>
              <w:left w:w="110" w:type="dxa"/>
              <w:bottom w:w="90" w:type="dxa"/>
              <w:right w:w="110" w:type="dxa"/>
            </w:tcMar>
            <w:vAlign w:val="center"/>
          </w:tcPr>
          <w:p w14:paraId="0D6FC83F" w14:textId="77777777" w:rsidR="000D0B51" w:rsidRDefault="00000000">
            <w:pPr>
              <w:spacing w:after="0" w:line="252" w:lineRule="auto"/>
            </w:pPr>
            <w:r>
              <w:rPr>
                <w:sz w:val="18"/>
              </w:rPr>
              <w:t>-25</w:t>
            </w:r>
          </w:p>
        </w:tc>
      </w:tr>
      <w:tr w:rsidR="000D0B51" w14:paraId="040489F9" w14:textId="77777777">
        <w:trPr>
          <w:jc w:val="center"/>
        </w:trPr>
        <w:tc>
          <w:tcPr>
            <w:tcW w:w="6912" w:type="dxa"/>
            <w:tcMar>
              <w:top w:w="90" w:type="dxa"/>
              <w:left w:w="110" w:type="dxa"/>
              <w:bottom w:w="90" w:type="dxa"/>
              <w:right w:w="110" w:type="dxa"/>
            </w:tcMar>
            <w:vAlign w:val="center"/>
          </w:tcPr>
          <w:p w14:paraId="0928C398" w14:textId="77777777" w:rsidR="000D0B51" w:rsidRDefault="00000000">
            <w:pPr>
              <w:spacing w:after="0" w:line="252" w:lineRule="auto"/>
              <w:rPr>
                <w:lang w:eastAsia="ko-KR"/>
              </w:rPr>
            </w:pPr>
            <w:r>
              <w:rPr>
                <w:sz w:val="18"/>
                <w:lang w:eastAsia="ko-KR"/>
              </w:rPr>
              <w:t>반복적으로 안전 처리된 방문 패턴</w:t>
            </w:r>
          </w:p>
        </w:tc>
        <w:tc>
          <w:tcPr>
            <w:tcW w:w="1584" w:type="dxa"/>
            <w:tcMar>
              <w:top w:w="90" w:type="dxa"/>
              <w:left w:w="110" w:type="dxa"/>
              <w:bottom w:w="90" w:type="dxa"/>
              <w:right w:w="110" w:type="dxa"/>
            </w:tcMar>
            <w:vAlign w:val="center"/>
          </w:tcPr>
          <w:p w14:paraId="7BE46506" w14:textId="77777777" w:rsidR="000D0B51" w:rsidRDefault="00000000">
            <w:pPr>
              <w:spacing w:after="0" w:line="252" w:lineRule="auto"/>
            </w:pPr>
            <w:r>
              <w:rPr>
                <w:sz w:val="18"/>
              </w:rPr>
              <w:t>-20</w:t>
            </w:r>
          </w:p>
        </w:tc>
      </w:tr>
    </w:tbl>
    <w:p w14:paraId="3D2DD36C" w14:textId="77777777" w:rsidR="000D0B51" w:rsidRDefault="000D0B51"/>
    <w:p w14:paraId="2214B865" w14:textId="77777777" w:rsidR="000D0B51" w:rsidRDefault="00000000">
      <w:pPr>
        <w:rPr>
          <w:lang w:eastAsia="ko-KR"/>
        </w:rPr>
      </w:pPr>
      <w:r>
        <w:rPr>
          <w:lang w:eastAsia="ko-KR"/>
        </w:rPr>
        <w:t>고령층 사용자가 직접 일정을 입력하기 어렵다는 점을 고려하여, 보호자가 앱을 통해 요양보호사 방문 일정이나 가족 방문 일정을 원격 등록할 수 있도록 한다. 또한 택배·배달 문자나 알림을 자동 분석하여 예상 방문 시간대를 위험도 계산에 반영하는 방식으로 확장할 수 있다.</w:t>
      </w:r>
    </w:p>
    <w:p w14:paraId="0FF2AC39" w14:textId="77777777" w:rsidR="000D0B51" w:rsidRDefault="00000000">
      <w:pPr>
        <w:pStyle w:val="21"/>
      </w:pPr>
      <w:r>
        <w:rPr>
          <w:rFonts w:ascii="맑은 고딕" w:eastAsia="맑은 고딕" w:hAnsi="맑은 고딕"/>
          <w:b w:val="0"/>
        </w:rPr>
        <w:t xml:space="preserve">3.4 </w:t>
      </w:r>
      <w:proofErr w:type="spellStart"/>
      <w:r>
        <w:rPr>
          <w:rFonts w:ascii="맑은 고딕" w:eastAsia="맑은 고딕" w:hAnsi="맑은 고딕"/>
          <w:b w:val="0"/>
        </w:rPr>
        <w:t>대응부</w:t>
      </w:r>
      <w:proofErr w:type="spellEnd"/>
    </w:p>
    <w:tbl>
      <w:tblPr>
        <w:tblStyle w:val="af9"/>
        <w:tblW w:w="0" w:type="auto"/>
        <w:jc w:val="center"/>
        <w:tblLayout w:type="fixed"/>
        <w:tblLook w:val="04A0" w:firstRow="1" w:lastRow="0" w:firstColumn="1" w:lastColumn="0" w:noHBand="0" w:noVBand="1"/>
      </w:tblPr>
      <w:tblGrid>
        <w:gridCol w:w="2160"/>
        <w:gridCol w:w="7056"/>
      </w:tblGrid>
      <w:tr w:rsidR="000D0B51" w14:paraId="79AD153D" w14:textId="77777777">
        <w:trPr>
          <w:jc w:val="center"/>
        </w:trPr>
        <w:tc>
          <w:tcPr>
            <w:tcW w:w="2160" w:type="dxa"/>
            <w:shd w:val="clear" w:color="auto" w:fill="F2F4F7"/>
            <w:tcMar>
              <w:top w:w="90" w:type="dxa"/>
              <w:left w:w="110" w:type="dxa"/>
              <w:bottom w:w="90" w:type="dxa"/>
              <w:right w:w="110" w:type="dxa"/>
            </w:tcMar>
            <w:vAlign w:val="center"/>
          </w:tcPr>
          <w:p w14:paraId="6BC5BCA7" w14:textId="77777777" w:rsidR="000D0B51" w:rsidRDefault="00000000">
            <w:pPr>
              <w:spacing w:after="0" w:line="252" w:lineRule="auto"/>
            </w:pPr>
            <w:r>
              <w:rPr>
                <w:b/>
                <w:sz w:val="18"/>
              </w:rPr>
              <w:t>위험도 구간</w:t>
            </w:r>
          </w:p>
        </w:tc>
        <w:tc>
          <w:tcPr>
            <w:tcW w:w="7056" w:type="dxa"/>
            <w:shd w:val="clear" w:color="auto" w:fill="F2F4F7"/>
            <w:tcMar>
              <w:top w:w="90" w:type="dxa"/>
              <w:left w:w="110" w:type="dxa"/>
              <w:bottom w:w="90" w:type="dxa"/>
              <w:right w:w="110" w:type="dxa"/>
            </w:tcMar>
            <w:vAlign w:val="center"/>
          </w:tcPr>
          <w:p w14:paraId="1BE34A7B" w14:textId="77777777" w:rsidR="000D0B51" w:rsidRDefault="00000000">
            <w:pPr>
              <w:spacing w:after="0" w:line="252" w:lineRule="auto"/>
            </w:pPr>
            <w:r>
              <w:rPr>
                <w:b/>
                <w:sz w:val="18"/>
              </w:rPr>
              <w:t>대응 방식</w:t>
            </w:r>
          </w:p>
        </w:tc>
      </w:tr>
      <w:tr w:rsidR="000D0B51" w14:paraId="2B968660" w14:textId="77777777">
        <w:trPr>
          <w:jc w:val="center"/>
        </w:trPr>
        <w:tc>
          <w:tcPr>
            <w:tcW w:w="2160" w:type="dxa"/>
            <w:tcMar>
              <w:top w:w="90" w:type="dxa"/>
              <w:left w:w="110" w:type="dxa"/>
              <w:bottom w:w="90" w:type="dxa"/>
              <w:right w:w="110" w:type="dxa"/>
            </w:tcMar>
            <w:vAlign w:val="center"/>
          </w:tcPr>
          <w:p w14:paraId="0014CD16" w14:textId="77777777" w:rsidR="000D0B51" w:rsidRDefault="00000000">
            <w:pPr>
              <w:spacing w:after="0" w:line="252" w:lineRule="auto"/>
            </w:pPr>
            <w:r>
              <w:rPr>
                <w:sz w:val="18"/>
              </w:rPr>
              <w:t>0~20점</w:t>
            </w:r>
          </w:p>
        </w:tc>
        <w:tc>
          <w:tcPr>
            <w:tcW w:w="7056" w:type="dxa"/>
            <w:tcMar>
              <w:top w:w="90" w:type="dxa"/>
              <w:left w:w="110" w:type="dxa"/>
              <w:bottom w:w="90" w:type="dxa"/>
              <w:right w:w="110" w:type="dxa"/>
            </w:tcMar>
            <w:vAlign w:val="center"/>
          </w:tcPr>
          <w:p w14:paraId="390C6549" w14:textId="77777777" w:rsidR="000D0B51" w:rsidRDefault="00000000">
            <w:pPr>
              <w:spacing w:after="0" w:line="252" w:lineRule="auto"/>
              <w:rPr>
                <w:lang w:eastAsia="ko-KR"/>
              </w:rPr>
            </w:pPr>
            <w:r>
              <w:rPr>
                <w:sz w:val="18"/>
                <w:lang w:eastAsia="ko-KR"/>
              </w:rPr>
              <w:t>정상 상황, 센서 기록만 처리</w:t>
            </w:r>
          </w:p>
        </w:tc>
      </w:tr>
      <w:tr w:rsidR="000D0B51" w14:paraId="0832DA4F" w14:textId="77777777">
        <w:trPr>
          <w:jc w:val="center"/>
        </w:trPr>
        <w:tc>
          <w:tcPr>
            <w:tcW w:w="2160" w:type="dxa"/>
            <w:tcMar>
              <w:top w:w="90" w:type="dxa"/>
              <w:left w:w="110" w:type="dxa"/>
              <w:bottom w:w="90" w:type="dxa"/>
              <w:right w:w="110" w:type="dxa"/>
            </w:tcMar>
            <w:vAlign w:val="center"/>
          </w:tcPr>
          <w:p w14:paraId="48ADE4B8" w14:textId="77777777" w:rsidR="000D0B51" w:rsidRDefault="00000000">
            <w:pPr>
              <w:spacing w:after="0" w:line="252" w:lineRule="auto"/>
            </w:pPr>
            <w:r>
              <w:rPr>
                <w:sz w:val="18"/>
              </w:rPr>
              <w:t>21~40점</w:t>
            </w:r>
          </w:p>
        </w:tc>
        <w:tc>
          <w:tcPr>
            <w:tcW w:w="7056" w:type="dxa"/>
            <w:tcMar>
              <w:top w:w="90" w:type="dxa"/>
              <w:left w:w="110" w:type="dxa"/>
              <w:bottom w:w="90" w:type="dxa"/>
              <w:right w:w="110" w:type="dxa"/>
            </w:tcMar>
            <w:vAlign w:val="center"/>
          </w:tcPr>
          <w:p w14:paraId="522C4A7F" w14:textId="77777777" w:rsidR="000D0B51" w:rsidRDefault="00000000">
            <w:pPr>
              <w:spacing w:after="0" w:line="252" w:lineRule="auto"/>
            </w:pPr>
            <w:r>
              <w:rPr>
                <w:sz w:val="18"/>
              </w:rPr>
              <w:t>보조 카메라 짧게 작동</w:t>
            </w:r>
          </w:p>
        </w:tc>
      </w:tr>
      <w:tr w:rsidR="000D0B51" w14:paraId="3E29BBE8" w14:textId="77777777">
        <w:trPr>
          <w:jc w:val="center"/>
        </w:trPr>
        <w:tc>
          <w:tcPr>
            <w:tcW w:w="2160" w:type="dxa"/>
            <w:tcMar>
              <w:top w:w="90" w:type="dxa"/>
              <w:left w:w="110" w:type="dxa"/>
              <w:bottom w:w="90" w:type="dxa"/>
              <w:right w:w="110" w:type="dxa"/>
            </w:tcMar>
            <w:vAlign w:val="center"/>
          </w:tcPr>
          <w:p w14:paraId="21EDB8F5" w14:textId="77777777" w:rsidR="000D0B51" w:rsidRDefault="00000000">
            <w:pPr>
              <w:spacing w:after="0" w:line="252" w:lineRule="auto"/>
            </w:pPr>
            <w:r>
              <w:rPr>
                <w:sz w:val="18"/>
              </w:rPr>
              <w:t>41~60점</w:t>
            </w:r>
          </w:p>
        </w:tc>
        <w:tc>
          <w:tcPr>
            <w:tcW w:w="7056" w:type="dxa"/>
            <w:tcMar>
              <w:top w:w="90" w:type="dxa"/>
              <w:left w:w="110" w:type="dxa"/>
              <w:bottom w:w="90" w:type="dxa"/>
              <w:right w:w="110" w:type="dxa"/>
            </w:tcMar>
            <w:vAlign w:val="center"/>
          </w:tcPr>
          <w:p w14:paraId="37DD4195" w14:textId="77777777" w:rsidR="000D0B51" w:rsidRDefault="00000000">
            <w:pPr>
              <w:spacing w:after="0" w:line="252" w:lineRule="auto"/>
              <w:rPr>
                <w:lang w:eastAsia="ko-KR"/>
              </w:rPr>
            </w:pPr>
            <w:r>
              <w:rPr>
                <w:sz w:val="18"/>
                <w:lang w:eastAsia="ko-KR"/>
              </w:rPr>
              <w:t>실내 LED·진동·음성 알림 제공</w:t>
            </w:r>
          </w:p>
        </w:tc>
      </w:tr>
      <w:tr w:rsidR="000D0B51" w14:paraId="070CF9B1" w14:textId="77777777">
        <w:trPr>
          <w:jc w:val="center"/>
        </w:trPr>
        <w:tc>
          <w:tcPr>
            <w:tcW w:w="2160" w:type="dxa"/>
            <w:tcMar>
              <w:top w:w="90" w:type="dxa"/>
              <w:left w:w="110" w:type="dxa"/>
              <w:bottom w:w="90" w:type="dxa"/>
              <w:right w:w="110" w:type="dxa"/>
            </w:tcMar>
            <w:vAlign w:val="center"/>
          </w:tcPr>
          <w:p w14:paraId="621A97C2" w14:textId="77777777" w:rsidR="000D0B51" w:rsidRDefault="00000000">
            <w:pPr>
              <w:spacing w:after="0" w:line="252" w:lineRule="auto"/>
            </w:pPr>
            <w:r>
              <w:rPr>
                <w:sz w:val="18"/>
              </w:rPr>
              <w:t xml:space="preserve">61점 </w:t>
            </w:r>
            <w:proofErr w:type="spellStart"/>
            <w:r>
              <w:rPr>
                <w:sz w:val="18"/>
              </w:rPr>
              <w:t>이상</w:t>
            </w:r>
            <w:proofErr w:type="spellEnd"/>
          </w:p>
        </w:tc>
        <w:tc>
          <w:tcPr>
            <w:tcW w:w="7056" w:type="dxa"/>
            <w:tcMar>
              <w:top w:w="90" w:type="dxa"/>
              <w:left w:w="110" w:type="dxa"/>
              <w:bottom w:w="90" w:type="dxa"/>
              <w:right w:w="110" w:type="dxa"/>
            </w:tcMar>
            <w:vAlign w:val="center"/>
          </w:tcPr>
          <w:p w14:paraId="313CDD92" w14:textId="77777777" w:rsidR="000D0B51" w:rsidRDefault="00000000">
            <w:pPr>
              <w:spacing w:after="0" w:line="252" w:lineRule="auto"/>
              <w:rPr>
                <w:lang w:eastAsia="ko-KR"/>
              </w:rPr>
            </w:pPr>
            <w:r>
              <w:rPr>
                <w:sz w:val="18"/>
                <w:lang w:eastAsia="ko-KR"/>
              </w:rPr>
              <w:t>보호자 알림, 제한적 영상 저장, 경고음 또는 자동 음성 안내</w:t>
            </w:r>
          </w:p>
        </w:tc>
      </w:tr>
    </w:tbl>
    <w:p w14:paraId="17D3B200" w14:textId="77777777" w:rsidR="000D0B51" w:rsidRDefault="000D0B51">
      <w:pPr>
        <w:rPr>
          <w:lang w:eastAsia="ko-KR"/>
        </w:rPr>
      </w:pPr>
    </w:p>
    <w:p w14:paraId="2F607468" w14:textId="77777777" w:rsidR="000D0B51" w:rsidRDefault="00000000">
      <w:pPr>
        <w:pStyle w:val="21"/>
        <w:rPr>
          <w:lang w:eastAsia="ko-KR"/>
        </w:rPr>
      </w:pPr>
      <w:r>
        <w:rPr>
          <w:rFonts w:ascii="맑은 고딕" w:eastAsia="맑은 고딕" w:hAnsi="맑은 고딕"/>
          <w:b w:val="0"/>
          <w:lang w:eastAsia="ko-KR"/>
        </w:rPr>
        <w:lastRenderedPageBreak/>
        <w:t>3.5 전력 관리부</w:t>
      </w:r>
    </w:p>
    <w:p w14:paraId="225E7B6C" w14:textId="77777777" w:rsidR="000D0B51" w:rsidRDefault="00000000">
      <w:pPr>
        <w:rPr>
          <w:lang w:eastAsia="ko-KR"/>
        </w:rPr>
      </w:pPr>
      <w:r>
        <w:rPr>
          <w:lang w:eastAsia="ko-KR"/>
        </w:rPr>
        <w:t xml:space="preserve">상시로 카메라와 Wi-Fi를 켜두지 않는다. 기본 상태에서는 </w:t>
      </w:r>
      <w:proofErr w:type="spellStart"/>
      <w:r>
        <w:rPr>
          <w:lang w:eastAsia="ko-KR"/>
        </w:rPr>
        <w:t>초저전력</w:t>
      </w:r>
      <w:proofErr w:type="spellEnd"/>
      <w:r>
        <w:rPr>
          <w:lang w:eastAsia="ko-KR"/>
        </w:rPr>
        <w:t xml:space="preserve"> 대기 모드를 유지하고, PIR 또는 진동 센서가 1차 이벤트를 감지할 때만 </w:t>
      </w:r>
      <w:proofErr w:type="spellStart"/>
      <w:r>
        <w:rPr>
          <w:lang w:eastAsia="ko-KR"/>
        </w:rPr>
        <w:t>mmWave</w:t>
      </w:r>
      <w:proofErr w:type="spellEnd"/>
      <w:r>
        <w:rPr>
          <w:lang w:eastAsia="ko-KR"/>
        </w:rPr>
        <w:t>, 보조 카메라, Wi-Fi를 단계적으로 깨우는 방식으로 설계한다. 설치 환경에 따라 배터리 방식과 실내 전원 연결 방식을 모두 고려한다.</w:t>
      </w:r>
    </w:p>
    <w:p w14:paraId="1DB19635" w14:textId="77777777" w:rsidR="000D0B51" w:rsidRDefault="00000000">
      <w:pPr>
        <w:pStyle w:val="1"/>
        <w:rPr>
          <w:lang w:eastAsia="ko-KR"/>
        </w:rPr>
      </w:pPr>
      <w:r>
        <w:rPr>
          <w:rFonts w:ascii="맑은 고딕" w:eastAsia="맑은 고딕" w:hAnsi="맑은 고딕"/>
          <w:b w:val="0"/>
          <w:lang w:eastAsia="ko-KR"/>
        </w:rPr>
        <w:t>4. 개인정보 및 데이터 보안 설계</w:t>
      </w:r>
    </w:p>
    <w:p w14:paraId="40DC3D08" w14:textId="77777777" w:rsidR="000D0B51" w:rsidRDefault="00000000">
      <w:pPr>
        <w:rPr>
          <w:lang w:eastAsia="ko-KR"/>
        </w:rPr>
      </w:pPr>
      <w:r>
        <w:rPr>
          <w:lang w:eastAsia="ko-KR"/>
        </w:rPr>
        <w:t xml:space="preserve">본 시스템은 현관 앞 영상을 상시 수집하거나 원본 데이터를 그대로 외부로 전송하지 않는다. PIR, </w:t>
      </w:r>
      <w:proofErr w:type="spellStart"/>
      <w:r>
        <w:rPr>
          <w:lang w:eastAsia="ko-KR"/>
        </w:rPr>
        <w:t>mmWave</w:t>
      </w:r>
      <w:proofErr w:type="spellEnd"/>
      <w:r>
        <w:rPr>
          <w:lang w:eastAsia="ko-KR"/>
        </w:rPr>
        <w:t xml:space="preserve">, 진동 센서, </w:t>
      </w:r>
      <w:proofErr w:type="spellStart"/>
      <w:r>
        <w:rPr>
          <w:lang w:eastAsia="ko-KR"/>
        </w:rPr>
        <w:t>문열림</w:t>
      </w:r>
      <w:proofErr w:type="spellEnd"/>
      <w:r>
        <w:rPr>
          <w:lang w:eastAsia="ko-KR"/>
        </w:rPr>
        <w:t xml:space="preserve"> 센서 등에서 들어오는 입력 데이터는 모듈 내부에서 먼저 처리되며, 외부로는 원시 데이터가 아니라 사람 감지, 체류 시간, 진동 발생 횟수, </w:t>
      </w:r>
      <w:proofErr w:type="spellStart"/>
      <w:r>
        <w:rPr>
          <w:lang w:eastAsia="ko-KR"/>
        </w:rPr>
        <w:t>문열림</w:t>
      </w:r>
      <w:proofErr w:type="spellEnd"/>
      <w:r>
        <w:rPr>
          <w:lang w:eastAsia="ko-KR"/>
        </w:rPr>
        <w:t xml:space="preserve"> 여부, 위험도 점수와 같은 이벤트 단위 정보만 전달된다.</w:t>
      </w:r>
    </w:p>
    <w:p w14:paraId="5C1E2436" w14:textId="77777777" w:rsidR="000D0B51" w:rsidRDefault="00000000">
      <w:pPr>
        <w:rPr>
          <w:lang w:eastAsia="ko-KR"/>
        </w:rPr>
      </w:pPr>
      <w:r>
        <w:rPr>
          <w:lang w:eastAsia="ko-KR"/>
        </w:rPr>
        <w:t>정상 상황에서는 영상이나 상세 센서 로그를 저장하지 않고, 위험도 계산 결과만 내부에서 일시적으로 처리한 뒤 폐기한다. 위험도가 일정 기준 이상인 경우에만 보조 카메라를 짧게 작동시키고, 보호자 알림에 필요한 최소 이미지와 위험도 점수만 제한적으로 저장한다. 저장되는 데이터는 암호화하며, 일정 시간이 지나면 자동 삭제되도록 설계한다.</w:t>
      </w:r>
    </w:p>
    <w:p w14:paraId="0B601053" w14:textId="77777777" w:rsidR="000D0B51" w:rsidRDefault="00000000">
      <w:pPr>
        <w:rPr>
          <w:lang w:eastAsia="ko-KR"/>
        </w:rPr>
      </w:pPr>
      <w:r>
        <w:rPr>
          <w:lang w:eastAsia="ko-KR"/>
        </w:rPr>
        <w:t>이를 통해 본 시스템은 카메라 기반 보안 장치에서 발생할 수 있는 사생활 침해 문제를 줄이고, 필요한 상황에서만 최소한의 데이터를 활용하는 개인정보 보호 중심 구조를 가진다.</w:t>
      </w:r>
    </w:p>
    <w:tbl>
      <w:tblPr>
        <w:tblStyle w:val="af9"/>
        <w:tblW w:w="0" w:type="auto"/>
        <w:jc w:val="center"/>
        <w:tblLayout w:type="fixed"/>
        <w:tblLook w:val="04A0" w:firstRow="1" w:lastRow="0" w:firstColumn="1" w:lastColumn="0" w:noHBand="0" w:noVBand="1"/>
      </w:tblPr>
      <w:tblGrid>
        <w:gridCol w:w="2376"/>
        <w:gridCol w:w="6912"/>
      </w:tblGrid>
      <w:tr w:rsidR="000D0B51" w14:paraId="6CF92C6F" w14:textId="77777777">
        <w:trPr>
          <w:jc w:val="center"/>
        </w:trPr>
        <w:tc>
          <w:tcPr>
            <w:tcW w:w="2376" w:type="dxa"/>
            <w:shd w:val="clear" w:color="auto" w:fill="F2F4F7"/>
            <w:tcMar>
              <w:top w:w="90" w:type="dxa"/>
              <w:left w:w="110" w:type="dxa"/>
              <w:bottom w:w="90" w:type="dxa"/>
              <w:right w:w="110" w:type="dxa"/>
            </w:tcMar>
            <w:vAlign w:val="center"/>
          </w:tcPr>
          <w:p w14:paraId="7F5EF86C" w14:textId="77777777" w:rsidR="000D0B51" w:rsidRDefault="00000000">
            <w:pPr>
              <w:spacing w:after="0" w:line="252" w:lineRule="auto"/>
            </w:pPr>
            <w:proofErr w:type="spellStart"/>
            <w:r>
              <w:rPr>
                <w:b/>
                <w:sz w:val="18"/>
              </w:rPr>
              <w:t>항목</w:t>
            </w:r>
            <w:proofErr w:type="spellEnd"/>
          </w:p>
        </w:tc>
        <w:tc>
          <w:tcPr>
            <w:tcW w:w="6912" w:type="dxa"/>
            <w:shd w:val="clear" w:color="auto" w:fill="F2F4F7"/>
            <w:tcMar>
              <w:top w:w="90" w:type="dxa"/>
              <w:left w:w="110" w:type="dxa"/>
              <w:bottom w:w="90" w:type="dxa"/>
              <w:right w:w="110" w:type="dxa"/>
            </w:tcMar>
            <w:vAlign w:val="center"/>
          </w:tcPr>
          <w:p w14:paraId="796D30E1" w14:textId="77777777" w:rsidR="000D0B51" w:rsidRDefault="00000000">
            <w:pPr>
              <w:spacing w:after="0" w:line="252" w:lineRule="auto"/>
            </w:pPr>
            <w:r>
              <w:rPr>
                <w:b/>
                <w:sz w:val="18"/>
              </w:rPr>
              <w:t>설계 방향</w:t>
            </w:r>
          </w:p>
        </w:tc>
      </w:tr>
      <w:tr w:rsidR="000D0B51" w14:paraId="0A0E613D" w14:textId="77777777">
        <w:trPr>
          <w:jc w:val="center"/>
        </w:trPr>
        <w:tc>
          <w:tcPr>
            <w:tcW w:w="2376" w:type="dxa"/>
            <w:tcMar>
              <w:top w:w="90" w:type="dxa"/>
              <w:left w:w="110" w:type="dxa"/>
              <w:bottom w:w="90" w:type="dxa"/>
              <w:right w:w="110" w:type="dxa"/>
            </w:tcMar>
            <w:vAlign w:val="center"/>
          </w:tcPr>
          <w:p w14:paraId="2E2A928A" w14:textId="77777777" w:rsidR="000D0B51" w:rsidRDefault="00000000">
            <w:pPr>
              <w:spacing w:after="0" w:line="252" w:lineRule="auto"/>
            </w:pPr>
            <w:r>
              <w:rPr>
                <w:sz w:val="18"/>
              </w:rPr>
              <w:t>원본 데이터 처리</w:t>
            </w:r>
          </w:p>
        </w:tc>
        <w:tc>
          <w:tcPr>
            <w:tcW w:w="6912" w:type="dxa"/>
            <w:tcMar>
              <w:top w:w="90" w:type="dxa"/>
              <w:left w:w="110" w:type="dxa"/>
              <w:bottom w:w="90" w:type="dxa"/>
              <w:right w:w="110" w:type="dxa"/>
            </w:tcMar>
            <w:vAlign w:val="center"/>
          </w:tcPr>
          <w:p w14:paraId="3244877C" w14:textId="77777777" w:rsidR="000D0B51" w:rsidRDefault="00000000">
            <w:pPr>
              <w:spacing w:after="0" w:line="252" w:lineRule="auto"/>
              <w:rPr>
                <w:lang w:eastAsia="ko-KR"/>
              </w:rPr>
            </w:pPr>
            <w:r>
              <w:rPr>
                <w:sz w:val="18"/>
                <w:lang w:eastAsia="ko-KR"/>
              </w:rPr>
              <w:t>센서 입력은 하드웨어 내부에서 이벤트 단위로 변환</w:t>
            </w:r>
          </w:p>
        </w:tc>
      </w:tr>
      <w:tr w:rsidR="000D0B51" w14:paraId="34B4E253" w14:textId="77777777">
        <w:trPr>
          <w:jc w:val="center"/>
        </w:trPr>
        <w:tc>
          <w:tcPr>
            <w:tcW w:w="2376" w:type="dxa"/>
            <w:tcMar>
              <w:top w:w="90" w:type="dxa"/>
              <w:left w:w="110" w:type="dxa"/>
              <w:bottom w:w="90" w:type="dxa"/>
              <w:right w:w="110" w:type="dxa"/>
            </w:tcMar>
            <w:vAlign w:val="center"/>
          </w:tcPr>
          <w:p w14:paraId="64B515AF" w14:textId="77777777" w:rsidR="000D0B51" w:rsidRDefault="00000000">
            <w:pPr>
              <w:spacing w:after="0" w:line="252" w:lineRule="auto"/>
            </w:pPr>
            <w:proofErr w:type="spellStart"/>
            <w:r>
              <w:rPr>
                <w:sz w:val="18"/>
              </w:rPr>
              <w:t>외부</w:t>
            </w:r>
            <w:proofErr w:type="spellEnd"/>
            <w:r>
              <w:rPr>
                <w:sz w:val="18"/>
              </w:rPr>
              <w:t xml:space="preserve"> </w:t>
            </w:r>
            <w:proofErr w:type="spellStart"/>
            <w:r>
              <w:rPr>
                <w:sz w:val="18"/>
              </w:rPr>
              <w:t>전송</w:t>
            </w:r>
            <w:proofErr w:type="spellEnd"/>
            <w:r>
              <w:rPr>
                <w:sz w:val="18"/>
              </w:rPr>
              <w:t xml:space="preserve"> </w:t>
            </w:r>
            <w:proofErr w:type="spellStart"/>
            <w:r>
              <w:rPr>
                <w:sz w:val="18"/>
              </w:rPr>
              <w:t>데이터</w:t>
            </w:r>
            <w:proofErr w:type="spellEnd"/>
          </w:p>
        </w:tc>
        <w:tc>
          <w:tcPr>
            <w:tcW w:w="6912" w:type="dxa"/>
            <w:tcMar>
              <w:top w:w="90" w:type="dxa"/>
              <w:left w:w="110" w:type="dxa"/>
              <w:bottom w:w="90" w:type="dxa"/>
              <w:right w:w="110" w:type="dxa"/>
            </w:tcMar>
            <w:vAlign w:val="center"/>
          </w:tcPr>
          <w:p w14:paraId="120DC114" w14:textId="77777777" w:rsidR="000D0B51" w:rsidRDefault="00000000">
            <w:pPr>
              <w:spacing w:after="0" w:line="252" w:lineRule="auto"/>
              <w:rPr>
                <w:lang w:eastAsia="ko-KR"/>
              </w:rPr>
            </w:pPr>
            <w:r>
              <w:rPr>
                <w:sz w:val="18"/>
                <w:lang w:eastAsia="ko-KR"/>
              </w:rPr>
              <w:t>원본 영상·</w:t>
            </w:r>
            <w:proofErr w:type="spellStart"/>
            <w:r>
              <w:rPr>
                <w:sz w:val="18"/>
                <w:lang w:eastAsia="ko-KR"/>
              </w:rPr>
              <w:t>센서값이</w:t>
            </w:r>
            <w:proofErr w:type="spellEnd"/>
            <w:r>
              <w:rPr>
                <w:sz w:val="18"/>
                <w:lang w:eastAsia="ko-KR"/>
              </w:rPr>
              <w:t xml:space="preserve"> 아닌 위험도 점수와 요약 정보 중심</w:t>
            </w:r>
          </w:p>
        </w:tc>
      </w:tr>
      <w:tr w:rsidR="000D0B51" w14:paraId="73896C98" w14:textId="77777777">
        <w:trPr>
          <w:jc w:val="center"/>
        </w:trPr>
        <w:tc>
          <w:tcPr>
            <w:tcW w:w="2376" w:type="dxa"/>
            <w:tcMar>
              <w:top w:w="90" w:type="dxa"/>
              <w:left w:w="110" w:type="dxa"/>
              <w:bottom w:w="90" w:type="dxa"/>
              <w:right w:w="110" w:type="dxa"/>
            </w:tcMar>
            <w:vAlign w:val="center"/>
          </w:tcPr>
          <w:p w14:paraId="1A5B5DA0" w14:textId="77777777" w:rsidR="000D0B51" w:rsidRDefault="00000000">
            <w:pPr>
              <w:spacing w:after="0" w:line="252" w:lineRule="auto"/>
            </w:pPr>
            <w:proofErr w:type="spellStart"/>
            <w:r>
              <w:rPr>
                <w:sz w:val="18"/>
              </w:rPr>
              <w:t>카메라</w:t>
            </w:r>
            <w:proofErr w:type="spellEnd"/>
            <w:r>
              <w:rPr>
                <w:sz w:val="18"/>
              </w:rPr>
              <w:t xml:space="preserve"> </w:t>
            </w:r>
            <w:proofErr w:type="spellStart"/>
            <w:r>
              <w:rPr>
                <w:sz w:val="18"/>
              </w:rPr>
              <w:t>작동</w:t>
            </w:r>
            <w:proofErr w:type="spellEnd"/>
          </w:p>
        </w:tc>
        <w:tc>
          <w:tcPr>
            <w:tcW w:w="6912" w:type="dxa"/>
            <w:tcMar>
              <w:top w:w="90" w:type="dxa"/>
              <w:left w:w="110" w:type="dxa"/>
              <w:bottom w:w="90" w:type="dxa"/>
              <w:right w:w="110" w:type="dxa"/>
            </w:tcMar>
            <w:vAlign w:val="center"/>
          </w:tcPr>
          <w:p w14:paraId="3E2383F0" w14:textId="77777777" w:rsidR="000D0B51" w:rsidRDefault="00000000">
            <w:pPr>
              <w:spacing w:after="0" w:line="252" w:lineRule="auto"/>
              <w:rPr>
                <w:lang w:eastAsia="ko-KR"/>
              </w:rPr>
            </w:pPr>
            <w:r>
              <w:rPr>
                <w:sz w:val="18"/>
                <w:lang w:eastAsia="ko-KR"/>
              </w:rPr>
              <w:t>위험도 기준 초과 시에만 짧게 작동</w:t>
            </w:r>
          </w:p>
        </w:tc>
      </w:tr>
      <w:tr w:rsidR="000D0B51" w14:paraId="4C18B80D" w14:textId="77777777">
        <w:trPr>
          <w:jc w:val="center"/>
        </w:trPr>
        <w:tc>
          <w:tcPr>
            <w:tcW w:w="2376" w:type="dxa"/>
            <w:tcMar>
              <w:top w:w="90" w:type="dxa"/>
              <w:left w:w="110" w:type="dxa"/>
              <w:bottom w:w="90" w:type="dxa"/>
              <w:right w:w="110" w:type="dxa"/>
            </w:tcMar>
            <w:vAlign w:val="center"/>
          </w:tcPr>
          <w:p w14:paraId="7A17FE53" w14:textId="77777777" w:rsidR="000D0B51" w:rsidRDefault="00000000">
            <w:pPr>
              <w:spacing w:after="0" w:line="252" w:lineRule="auto"/>
            </w:pPr>
            <w:proofErr w:type="spellStart"/>
            <w:r>
              <w:rPr>
                <w:sz w:val="18"/>
              </w:rPr>
              <w:t>저장</w:t>
            </w:r>
            <w:proofErr w:type="spellEnd"/>
            <w:r>
              <w:rPr>
                <w:sz w:val="18"/>
              </w:rPr>
              <w:t xml:space="preserve"> </w:t>
            </w:r>
            <w:proofErr w:type="spellStart"/>
            <w:r>
              <w:rPr>
                <w:sz w:val="18"/>
              </w:rPr>
              <w:t>정책</w:t>
            </w:r>
            <w:proofErr w:type="spellEnd"/>
          </w:p>
        </w:tc>
        <w:tc>
          <w:tcPr>
            <w:tcW w:w="6912" w:type="dxa"/>
            <w:tcMar>
              <w:top w:w="90" w:type="dxa"/>
              <w:left w:w="110" w:type="dxa"/>
              <w:bottom w:w="90" w:type="dxa"/>
              <w:right w:w="110" w:type="dxa"/>
            </w:tcMar>
            <w:vAlign w:val="center"/>
          </w:tcPr>
          <w:p w14:paraId="0584A0C7" w14:textId="77777777" w:rsidR="000D0B51" w:rsidRDefault="00000000">
            <w:pPr>
              <w:spacing w:after="0" w:line="252" w:lineRule="auto"/>
              <w:rPr>
                <w:lang w:eastAsia="ko-KR"/>
              </w:rPr>
            </w:pPr>
            <w:r>
              <w:rPr>
                <w:sz w:val="18"/>
                <w:lang w:eastAsia="ko-KR"/>
              </w:rPr>
              <w:t>정상 상황 데이터는 저장하지 않거나 단기 폐기</w:t>
            </w:r>
          </w:p>
        </w:tc>
      </w:tr>
      <w:tr w:rsidR="000D0B51" w14:paraId="1645D200" w14:textId="77777777">
        <w:trPr>
          <w:jc w:val="center"/>
        </w:trPr>
        <w:tc>
          <w:tcPr>
            <w:tcW w:w="2376" w:type="dxa"/>
            <w:tcMar>
              <w:top w:w="90" w:type="dxa"/>
              <w:left w:w="110" w:type="dxa"/>
              <w:bottom w:w="90" w:type="dxa"/>
              <w:right w:w="110" w:type="dxa"/>
            </w:tcMar>
            <w:vAlign w:val="center"/>
          </w:tcPr>
          <w:p w14:paraId="6B59A8AE" w14:textId="77777777" w:rsidR="000D0B51" w:rsidRDefault="00000000">
            <w:pPr>
              <w:spacing w:after="0" w:line="252" w:lineRule="auto"/>
            </w:pPr>
            <w:proofErr w:type="spellStart"/>
            <w:r>
              <w:rPr>
                <w:sz w:val="18"/>
              </w:rPr>
              <w:t>고위험</w:t>
            </w:r>
            <w:proofErr w:type="spellEnd"/>
            <w:r>
              <w:rPr>
                <w:sz w:val="18"/>
              </w:rPr>
              <w:t xml:space="preserve"> </w:t>
            </w:r>
            <w:proofErr w:type="spellStart"/>
            <w:r>
              <w:rPr>
                <w:sz w:val="18"/>
              </w:rPr>
              <w:t>상황</w:t>
            </w:r>
            <w:proofErr w:type="spellEnd"/>
          </w:p>
        </w:tc>
        <w:tc>
          <w:tcPr>
            <w:tcW w:w="6912" w:type="dxa"/>
            <w:tcMar>
              <w:top w:w="90" w:type="dxa"/>
              <w:left w:w="110" w:type="dxa"/>
              <w:bottom w:w="90" w:type="dxa"/>
              <w:right w:w="110" w:type="dxa"/>
            </w:tcMar>
            <w:vAlign w:val="center"/>
          </w:tcPr>
          <w:p w14:paraId="69A912DF" w14:textId="77777777" w:rsidR="000D0B51" w:rsidRDefault="00000000">
            <w:pPr>
              <w:spacing w:after="0" w:line="252" w:lineRule="auto"/>
              <w:rPr>
                <w:lang w:eastAsia="ko-KR"/>
              </w:rPr>
            </w:pPr>
            <w:r>
              <w:rPr>
                <w:sz w:val="18"/>
                <w:lang w:eastAsia="ko-KR"/>
              </w:rPr>
              <w:t>제한적 이미지, 시간, 위험도 점수만 암호화 저장</w:t>
            </w:r>
          </w:p>
        </w:tc>
      </w:tr>
      <w:tr w:rsidR="000D0B51" w14:paraId="0F57BE61" w14:textId="77777777">
        <w:trPr>
          <w:jc w:val="center"/>
        </w:trPr>
        <w:tc>
          <w:tcPr>
            <w:tcW w:w="2376" w:type="dxa"/>
            <w:tcMar>
              <w:top w:w="90" w:type="dxa"/>
              <w:left w:w="110" w:type="dxa"/>
              <w:bottom w:w="90" w:type="dxa"/>
              <w:right w:w="110" w:type="dxa"/>
            </w:tcMar>
            <w:vAlign w:val="center"/>
          </w:tcPr>
          <w:p w14:paraId="0F960D70" w14:textId="77777777" w:rsidR="000D0B51" w:rsidRDefault="00000000">
            <w:pPr>
              <w:spacing w:after="0" w:line="252" w:lineRule="auto"/>
            </w:pPr>
            <w:proofErr w:type="spellStart"/>
            <w:r>
              <w:rPr>
                <w:sz w:val="18"/>
              </w:rPr>
              <w:t>보호자</w:t>
            </w:r>
            <w:proofErr w:type="spellEnd"/>
            <w:r>
              <w:rPr>
                <w:sz w:val="18"/>
              </w:rPr>
              <w:t xml:space="preserve"> </w:t>
            </w:r>
            <w:proofErr w:type="spellStart"/>
            <w:r>
              <w:rPr>
                <w:sz w:val="18"/>
              </w:rPr>
              <w:t>알림</w:t>
            </w:r>
            <w:proofErr w:type="spellEnd"/>
          </w:p>
        </w:tc>
        <w:tc>
          <w:tcPr>
            <w:tcW w:w="6912" w:type="dxa"/>
            <w:tcMar>
              <w:top w:w="90" w:type="dxa"/>
              <w:left w:w="110" w:type="dxa"/>
              <w:bottom w:w="90" w:type="dxa"/>
              <w:right w:w="110" w:type="dxa"/>
            </w:tcMar>
            <w:vAlign w:val="center"/>
          </w:tcPr>
          <w:p w14:paraId="0A8E4773" w14:textId="77777777" w:rsidR="000D0B51" w:rsidRDefault="00000000">
            <w:pPr>
              <w:spacing w:after="0" w:line="252" w:lineRule="auto"/>
              <w:rPr>
                <w:lang w:eastAsia="ko-KR"/>
              </w:rPr>
            </w:pPr>
            <w:r>
              <w:rPr>
                <w:sz w:val="18"/>
                <w:lang w:eastAsia="ko-KR"/>
              </w:rPr>
              <w:t>위험도 높음과 원인 요약 중심으로 전달</w:t>
            </w:r>
          </w:p>
        </w:tc>
      </w:tr>
      <w:tr w:rsidR="000D0B51" w14:paraId="715EE205" w14:textId="77777777">
        <w:trPr>
          <w:jc w:val="center"/>
        </w:trPr>
        <w:tc>
          <w:tcPr>
            <w:tcW w:w="2376" w:type="dxa"/>
            <w:tcMar>
              <w:top w:w="90" w:type="dxa"/>
              <w:left w:w="110" w:type="dxa"/>
              <w:bottom w:w="90" w:type="dxa"/>
              <w:right w:w="110" w:type="dxa"/>
            </w:tcMar>
            <w:vAlign w:val="center"/>
          </w:tcPr>
          <w:p w14:paraId="342F3A2C" w14:textId="77777777" w:rsidR="000D0B51" w:rsidRDefault="00000000">
            <w:pPr>
              <w:spacing w:after="0" w:line="252" w:lineRule="auto"/>
            </w:pPr>
            <w:proofErr w:type="spellStart"/>
            <w:r>
              <w:rPr>
                <w:sz w:val="18"/>
              </w:rPr>
              <w:t>확장</w:t>
            </w:r>
            <w:proofErr w:type="spellEnd"/>
            <w:r>
              <w:rPr>
                <w:sz w:val="18"/>
              </w:rPr>
              <w:t xml:space="preserve"> </w:t>
            </w:r>
            <w:proofErr w:type="spellStart"/>
            <w:r>
              <w:rPr>
                <w:sz w:val="18"/>
              </w:rPr>
              <w:t>보안</w:t>
            </w:r>
            <w:proofErr w:type="spellEnd"/>
          </w:p>
        </w:tc>
        <w:tc>
          <w:tcPr>
            <w:tcW w:w="6912" w:type="dxa"/>
            <w:tcMar>
              <w:top w:w="90" w:type="dxa"/>
              <w:left w:w="110" w:type="dxa"/>
              <w:bottom w:w="90" w:type="dxa"/>
              <w:right w:w="110" w:type="dxa"/>
            </w:tcMar>
            <w:vAlign w:val="center"/>
          </w:tcPr>
          <w:p w14:paraId="12D786E6" w14:textId="77777777" w:rsidR="000D0B51" w:rsidRDefault="00000000">
            <w:pPr>
              <w:spacing w:after="0" w:line="252" w:lineRule="auto"/>
              <w:rPr>
                <w:lang w:eastAsia="ko-KR"/>
              </w:rPr>
            </w:pPr>
            <w:r>
              <w:rPr>
                <w:sz w:val="18"/>
                <w:lang w:eastAsia="ko-KR"/>
              </w:rPr>
              <w:t>데이터 자동 삭제, 접근 권한 제한, 통신 암호화 적용</w:t>
            </w:r>
          </w:p>
        </w:tc>
      </w:tr>
    </w:tbl>
    <w:p w14:paraId="6011CA0F" w14:textId="77777777" w:rsidR="000D0B51" w:rsidRDefault="000D0B51">
      <w:pPr>
        <w:rPr>
          <w:lang w:eastAsia="ko-KR"/>
        </w:rPr>
      </w:pPr>
    </w:p>
    <w:p w14:paraId="25817F30" w14:textId="77777777" w:rsidR="000D0B51" w:rsidRDefault="00000000">
      <w:pPr>
        <w:pStyle w:val="1"/>
        <w:rPr>
          <w:lang w:eastAsia="ko-KR"/>
        </w:rPr>
      </w:pPr>
      <w:r>
        <w:rPr>
          <w:rFonts w:ascii="맑은 고딕" w:eastAsia="맑은 고딕" w:hAnsi="맑은 고딕"/>
          <w:b w:val="0"/>
          <w:lang w:eastAsia="ko-KR"/>
        </w:rPr>
        <w:lastRenderedPageBreak/>
        <w:t>5. 구현 계획</w:t>
      </w:r>
    </w:p>
    <w:p w14:paraId="73F910D4" w14:textId="77777777" w:rsidR="000D0B51" w:rsidRDefault="00000000">
      <w:pPr>
        <w:pStyle w:val="21"/>
        <w:rPr>
          <w:lang w:eastAsia="ko-KR"/>
        </w:rPr>
      </w:pPr>
      <w:r>
        <w:rPr>
          <w:rFonts w:ascii="맑은 고딕" w:eastAsia="맑은 고딕" w:hAnsi="맑은 고딕"/>
          <w:b w:val="0"/>
          <w:lang w:eastAsia="ko-KR"/>
        </w:rPr>
        <w:t>5.1 MVP 구현 범위</w:t>
      </w:r>
    </w:p>
    <w:p w14:paraId="35077E4A" w14:textId="77777777" w:rsidR="000D0B51" w:rsidRDefault="00000000">
      <w:pPr>
        <w:rPr>
          <w:lang w:eastAsia="ko-KR"/>
        </w:rPr>
      </w:pPr>
      <w:r>
        <w:rPr>
          <w:lang w:eastAsia="ko-KR"/>
        </w:rPr>
        <w:t xml:space="preserve">시제품 단계에서는 모든 기능을 한 번에 구현하지 않고, PIR 센서, 진동 센서, 보조 카메라, 보호자 알림 기능을 중심으로 최소 기능 제품을 제작한다. 이후 </w:t>
      </w:r>
      <w:proofErr w:type="spellStart"/>
      <w:r>
        <w:rPr>
          <w:lang w:eastAsia="ko-KR"/>
        </w:rPr>
        <w:t>mmWave</w:t>
      </w:r>
      <w:proofErr w:type="spellEnd"/>
      <w:r>
        <w:rPr>
          <w:lang w:eastAsia="ko-KR"/>
        </w:rPr>
        <w:t xml:space="preserve"> 센서, 방문 일정 연동, 개인화 위험도 조정 기능을 단계적으로 확장한다.</w:t>
      </w:r>
    </w:p>
    <w:p w14:paraId="7B84BEA9" w14:textId="77777777" w:rsidR="000D0B51" w:rsidRDefault="00000000">
      <w:pPr>
        <w:pStyle w:val="21"/>
      </w:pPr>
      <w:r>
        <w:rPr>
          <w:rFonts w:ascii="맑은 고딕" w:eastAsia="맑은 고딕" w:hAnsi="맑은 고딕"/>
          <w:b w:val="0"/>
        </w:rPr>
        <w:t xml:space="preserve">5.2 </w:t>
      </w:r>
      <w:proofErr w:type="spellStart"/>
      <w:r>
        <w:rPr>
          <w:rFonts w:ascii="맑은 고딕" w:eastAsia="맑은 고딕" w:hAnsi="맑은 고딕"/>
          <w:b w:val="0"/>
        </w:rPr>
        <w:t>단계별</w:t>
      </w:r>
      <w:proofErr w:type="spellEnd"/>
      <w:r>
        <w:rPr>
          <w:rFonts w:ascii="맑은 고딕" w:eastAsia="맑은 고딕" w:hAnsi="맑은 고딕"/>
          <w:b w:val="0"/>
        </w:rPr>
        <w:t xml:space="preserve"> </w:t>
      </w:r>
      <w:proofErr w:type="spellStart"/>
      <w:r>
        <w:rPr>
          <w:rFonts w:ascii="맑은 고딕" w:eastAsia="맑은 고딕" w:hAnsi="맑은 고딕"/>
          <w:b w:val="0"/>
        </w:rPr>
        <w:t>구현</w:t>
      </w:r>
      <w:proofErr w:type="spellEnd"/>
    </w:p>
    <w:p w14:paraId="2E935B2C" w14:textId="77777777" w:rsidR="000D0B51" w:rsidRDefault="00000000">
      <w:pPr>
        <w:pStyle w:val="a0"/>
        <w:rPr>
          <w:lang w:eastAsia="ko-KR"/>
        </w:rPr>
      </w:pPr>
      <w:r>
        <w:rPr>
          <w:lang w:eastAsia="ko-KR"/>
        </w:rPr>
        <w:t xml:space="preserve">1단계: ESP32 기반으로 PIR 센서, 진동 센서, </w:t>
      </w:r>
      <w:proofErr w:type="spellStart"/>
      <w:r>
        <w:rPr>
          <w:lang w:eastAsia="ko-KR"/>
        </w:rPr>
        <w:t>문열림</w:t>
      </w:r>
      <w:proofErr w:type="spellEnd"/>
      <w:r>
        <w:rPr>
          <w:lang w:eastAsia="ko-KR"/>
        </w:rPr>
        <w:t xml:space="preserve"> 센서를 연결하여 현관 앞 접근과 </w:t>
      </w:r>
      <w:proofErr w:type="spellStart"/>
      <w:r>
        <w:rPr>
          <w:lang w:eastAsia="ko-KR"/>
        </w:rPr>
        <w:t>도어락</w:t>
      </w:r>
      <w:proofErr w:type="spellEnd"/>
      <w:r>
        <w:rPr>
          <w:lang w:eastAsia="ko-KR"/>
        </w:rPr>
        <w:t xml:space="preserve"> 주변 조작을 감지한다.</w:t>
      </w:r>
    </w:p>
    <w:p w14:paraId="661D7189" w14:textId="77777777" w:rsidR="000D0B51" w:rsidRDefault="00000000">
      <w:pPr>
        <w:pStyle w:val="a0"/>
        <w:rPr>
          <w:lang w:eastAsia="ko-KR"/>
        </w:rPr>
      </w:pPr>
      <w:r>
        <w:rPr>
          <w:lang w:eastAsia="ko-KR"/>
        </w:rPr>
        <w:t xml:space="preserve">2단계: 시간대, 체류 시간, 진동 패턴, 초인종 여부, </w:t>
      </w:r>
      <w:proofErr w:type="spellStart"/>
      <w:r>
        <w:rPr>
          <w:lang w:eastAsia="ko-KR"/>
        </w:rPr>
        <w:t>문열림</w:t>
      </w:r>
      <w:proofErr w:type="spellEnd"/>
      <w:r>
        <w:rPr>
          <w:lang w:eastAsia="ko-KR"/>
        </w:rPr>
        <w:t xml:space="preserve"> 여부를 기반으로 위험도 가중치 알고리즘을 구현한다.</w:t>
      </w:r>
    </w:p>
    <w:p w14:paraId="12998AB6" w14:textId="77777777" w:rsidR="000D0B51" w:rsidRDefault="00000000">
      <w:pPr>
        <w:pStyle w:val="a0"/>
        <w:rPr>
          <w:lang w:eastAsia="ko-KR"/>
        </w:rPr>
      </w:pPr>
      <w:r>
        <w:rPr>
          <w:lang w:eastAsia="ko-KR"/>
        </w:rPr>
        <w:t>3단계: 초소형 보조 카메라를 모듈에 내장한다. 기존 인터폰 카메라와 직접 연동이 가능한 경우에는 활용할 수 있지만, 기본 설계는 제품 호환성 문제를 피하기 위해 자체 보조 카메라를 사용한다.</w:t>
      </w:r>
    </w:p>
    <w:p w14:paraId="276B17D9" w14:textId="77777777" w:rsidR="000D0B51" w:rsidRDefault="00000000">
      <w:pPr>
        <w:pStyle w:val="a0"/>
        <w:rPr>
          <w:lang w:eastAsia="ko-KR"/>
        </w:rPr>
      </w:pPr>
      <w:r>
        <w:rPr>
          <w:lang w:eastAsia="ko-KR"/>
        </w:rPr>
        <w:t>4단계: 위험도가 일정 기준 이상이면 스마트폰 알림 또는 문자 메시지로 보호자에게 상황을 전달한다. 청각 장애인을 위해 LED 점멸 또는 진동 알림을 제공하고, 시각 장애인과 고령층을 위해 구체적인 TTS 음성 안내를 제공한다.</w:t>
      </w:r>
    </w:p>
    <w:p w14:paraId="527EAE5B" w14:textId="77777777" w:rsidR="000D0B51" w:rsidRDefault="00000000">
      <w:pPr>
        <w:pStyle w:val="21"/>
        <w:rPr>
          <w:lang w:eastAsia="ko-KR"/>
        </w:rPr>
      </w:pPr>
      <w:r>
        <w:rPr>
          <w:rFonts w:ascii="맑은 고딕" w:eastAsia="맑은 고딕" w:hAnsi="맑은 고딕"/>
          <w:b w:val="0"/>
          <w:lang w:eastAsia="ko-KR"/>
        </w:rPr>
        <w:t>5.3 추후 확장 계획</w:t>
      </w:r>
    </w:p>
    <w:p w14:paraId="60F3C0AF" w14:textId="77777777" w:rsidR="000D0B51" w:rsidRDefault="00000000">
      <w:pPr>
        <w:rPr>
          <w:lang w:eastAsia="ko-KR"/>
        </w:rPr>
      </w:pPr>
      <w:r>
        <w:rPr>
          <w:lang w:eastAsia="ko-KR"/>
        </w:rPr>
        <w:t>보조 카메라에 AI vision 기술을 적용하여 점검원증, 배달원 유니폼, 택배 상자 등 시각 단서를 인식하고, 양방향 음성 안내 시 방문자의 답변을 STT로 분석하여 사칭 가능성을 2차 검증하는 구조로 확장할 수 있다.</w:t>
      </w:r>
    </w:p>
    <w:p w14:paraId="0233DB6F" w14:textId="77777777" w:rsidR="000D0B51" w:rsidRDefault="00000000">
      <w:pPr>
        <w:pStyle w:val="1"/>
        <w:rPr>
          <w:lang w:eastAsia="ko-KR"/>
        </w:rPr>
      </w:pPr>
      <w:r>
        <w:rPr>
          <w:rFonts w:ascii="맑은 고딕" w:eastAsia="맑은 고딕" w:hAnsi="맑은 고딕"/>
          <w:b w:val="0"/>
          <w:lang w:eastAsia="ko-KR"/>
        </w:rPr>
        <w:t>6. 검증 방법</w:t>
      </w:r>
    </w:p>
    <w:p w14:paraId="1A75ED58" w14:textId="77777777" w:rsidR="000D0B51" w:rsidRDefault="00000000">
      <w:pPr>
        <w:rPr>
          <w:lang w:eastAsia="ko-KR"/>
        </w:rPr>
      </w:pPr>
      <w:r>
        <w:rPr>
          <w:lang w:eastAsia="ko-KR"/>
        </w:rPr>
        <w:t xml:space="preserve">시제품 검증은 정상 방문, 의심 방문, </w:t>
      </w:r>
      <w:proofErr w:type="spellStart"/>
      <w:r>
        <w:rPr>
          <w:lang w:eastAsia="ko-KR"/>
        </w:rPr>
        <w:t>오탐</w:t>
      </w:r>
      <w:proofErr w:type="spellEnd"/>
      <w:r>
        <w:rPr>
          <w:lang w:eastAsia="ko-KR"/>
        </w:rPr>
        <w:t xml:space="preserve"> 가능 상황을 나누어 진행한다. 평가 기준은 정상 상황에서 불필요한 알림이 적게 발생하는지, 위험 상황에서 카메라와 보호자 알림이 빠르게 작동하는지, 카메라가 필요한 상황에서만 제한적으로 작동하는지, 사용자가 안전/위험 피드백을 줄 때 예외 규칙이 </w:t>
      </w:r>
      <w:proofErr w:type="spellStart"/>
      <w:r>
        <w:rPr>
          <w:lang w:eastAsia="ko-KR"/>
        </w:rPr>
        <w:t>반영되는지로</w:t>
      </w:r>
      <w:proofErr w:type="spellEnd"/>
      <w:r>
        <w:rPr>
          <w:lang w:eastAsia="ko-KR"/>
        </w:rPr>
        <w:t xml:space="preserve"> 설정한다.</w:t>
      </w:r>
    </w:p>
    <w:tbl>
      <w:tblPr>
        <w:tblStyle w:val="af9"/>
        <w:tblW w:w="0" w:type="auto"/>
        <w:jc w:val="center"/>
        <w:tblLayout w:type="fixed"/>
        <w:tblLook w:val="04A0" w:firstRow="1" w:lastRow="0" w:firstColumn="1" w:lastColumn="0" w:noHBand="0" w:noVBand="1"/>
      </w:tblPr>
      <w:tblGrid>
        <w:gridCol w:w="2088"/>
        <w:gridCol w:w="3672"/>
        <w:gridCol w:w="3528"/>
      </w:tblGrid>
      <w:tr w:rsidR="000D0B51" w14:paraId="13D379A3" w14:textId="77777777">
        <w:trPr>
          <w:jc w:val="center"/>
        </w:trPr>
        <w:tc>
          <w:tcPr>
            <w:tcW w:w="2088" w:type="dxa"/>
            <w:shd w:val="clear" w:color="auto" w:fill="F2F4F7"/>
            <w:tcMar>
              <w:top w:w="90" w:type="dxa"/>
              <w:left w:w="110" w:type="dxa"/>
              <w:bottom w:w="90" w:type="dxa"/>
              <w:right w:w="110" w:type="dxa"/>
            </w:tcMar>
            <w:vAlign w:val="center"/>
          </w:tcPr>
          <w:p w14:paraId="391F0F68" w14:textId="77777777" w:rsidR="000D0B51" w:rsidRDefault="00000000">
            <w:pPr>
              <w:spacing w:after="0" w:line="252" w:lineRule="auto"/>
            </w:pPr>
            <w:proofErr w:type="spellStart"/>
            <w:r>
              <w:rPr>
                <w:b/>
                <w:sz w:val="18"/>
              </w:rPr>
              <w:t>시연</w:t>
            </w:r>
            <w:proofErr w:type="spellEnd"/>
          </w:p>
        </w:tc>
        <w:tc>
          <w:tcPr>
            <w:tcW w:w="3672" w:type="dxa"/>
            <w:shd w:val="clear" w:color="auto" w:fill="F2F4F7"/>
            <w:tcMar>
              <w:top w:w="90" w:type="dxa"/>
              <w:left w:w="110" w:type="dxa"/>
              <w:bottom w:w="90" w:type="dxa"/>
              <w:right w:w="110" w:type="dxa"/>
            </w:tcMar>
            <w:vAlign w:val="center"/>
          </w:tcPr>
          <w:p w14:paraId="779EC95E" w14:textId="77777777" w:rsidR="000D0B51" w:rsidRDefault="00000000">
            <w:pPr>
              <w:spacing w:after="0" w:line="252" w:lineRule="auto"/>
            </w:pPr>
            <w:r>
              <w:rPr>
                <w:b/>
                <w:sz w:val="18"/>
              </w:rPr>
              <w:t>상황</w:t>
            </w:r>
          </w:p>
        </w:tc>
        <w:tc>
          <w:tcPr>
            <w:tcW w:w="3528" w:type="dxa"/>
            <w:shd w:val="clear" w:color="auto" w:fill="F2F4F7"/>
            <w:tcMar>
              <w:top w:w="90" w:type="dxa"/>
              <w:left w:w="110" w:type="dxa"/>
              <w:bottom w:w="90" w:type="dxa"/>
              <w:right w:w="110" w:type="dxa"/>
            </w:tcMar>
            <w:vAlign w:val="center"/>
          </w:tcPr>
          <w:p w14:paraId="21A00B05" w14:textId="77777777" w:rsidR="000D0B51" w:rsidRDefault="00000000">
            <w:pPr>
              <w:spacing w:after="0" w:line="252" w:lineRule="auto"/>
            </w:pPr>
            <w:r>
              <w:rPr>
                <w:b/>
                <w:sz w:val="18"/>
              </w:rPr>
              <w:t>시스템 반응</w:t>
            </w:r>
          </w:p>
        </w:tc>
      </w:tr>
      <w:tr w:rsidR="000D0B51" w14:paraId="63633D3D" w14:textId="77777777">
        <w:trPr>
          <w:jc w:val="center"/>
        </w:trPr>
        <w:tc>
          <w:tcPr>
            <w:tcW w:w="2088" w:type="dxa"/>
            <w:tcMar>
              <w:top w:w="90" w:type="dxa"/>
              <w:left w:w="110" w:type="dxa"/>
              <w:bottom w:w="90" w:type="dxa"/>
              <w:right w:w="110" w:type="dxa"/>
            </w:tcMar>
            <w:vAlign w:val="center"/>
          </w:tcPr>
          <w:p w14:paraId="32EE2C3F" w14:textId="77777777" w:rsidR="000D0B51" w:rsidRDefault="00000000">
            <w:pPr>
              <w:spacing w:after="0" w:line="252" w:lineRule="auto"/>
            </w:pPr>
            <w:r>
              <w:rPr>
                <w:sz w:val="18"/>
              </w:rPr>
              <w:t>정상 택배 방문</w:t>
            </w:r>
          </w:p>
        </w:tc>
        <w:tc>
          <w:tcPr>
            <w:tcW w:w="3672" w:type="dxa"/>
            <w:tcMar>
              <w:top w:w="90" w:type="dxa"/>
              <w:left w:w="110" w:type="dxa"/>
              <w:bottom w:w="90" w:type="dxa"/>
              <w:right w:w="110" w:type="dxa"/>
            </w:tcMar>
            <w:vAlign w:val="center"/>
          </w:tcPr>
          <w:p w14:paraId="7624320B" w14:textId="77777777" w:rsidR="000D0B51" w:rsidRDefault="00000000">
            <w:pPr>
              <w:spacing w:after="0" w:line="252" w:lineRule="auto"/>
              <w:rPr>
                <w:lang w:eastAsia="ko-KR"/>
              </w:rPr>
            </w:pPr>
            <w:r>
              <w:rPr>
                <w:sz w:val="18"/>
                <w:lang w:eastAsia="ko-KR"/>
              </w:rPr>
              <w:t>낮 시간대, 짧은 체류, 진동 없음</w:t>
            </w:r>
          </w:p>
        </w:tc>
        <w:tc>
          <w:tcPr>
            <w:tcW w:w="3528" w:type="dxa"/>
            <w:tcMar>
              <w:top w:w="90" w:type="dxa"/>
              <w:left w:w="110" w:type="dxa"/>
              <w:bottom w:w="90" w:type="dxa"/>
              <w:right w:w="110" w:type="dxa"/>
            </w:tcMar>
            <w:vAlign w:val="center"/>
          </w:tcPr>
          <w:p w14:paraId="65A0C2EF" w14:textId="77777777" w:rsidR="000D0B51" w:rsidRDefault="00000000">
            <w:pPr>
              <w:spacing w:after="0" w:line="252" w:lineRule="auto"/>
              <w:rPr>
                <w:lang w:eastAsia="ko-KR"/>
              </w:rPr>
            </w:pPr>
            <w:r>
              <w:rPr>
                <w:sz w:val="18"/>
                <w:lang w:eastAsia="ko-KR"/>
              </w:rPr>
              <w:t>위험도 낮음, 기록만 처리</w:t>
            </w:r>
          </w:p>
        </w:tc>
      </w:tr>
      <w:tr w:rsidR="000D0B51" w14:paraId="005C7464" w14:textId="77777777">
        <w:trPr>
          <w:jc w:val="center"/>
        </w:trPr>
        <w:tc>
          <w:tcPr>
            <w:tcW w:w="2088" w:type="dxa"/>
            <w:tcMar>
              <w:top w:w="90" w:type="dxa"/>
              <w:left w:w="110" w:type="dxa"/>
              <w:bottom w:w="90" w:type="dxa"/>
              <w:right w:w="110" w:type="dxa"/>
            </w:tcMar>
            <w:vAlign w:val="center"/>
          </w:tcPr>
          <w:p w14:paraId="71313502" w14:textId="77777777" w:rsidR="000D0B51" w:rsidRDefault="00000000">
            <w:pPr>
              <w:spacing w:after="0" w:line="252" w:lineRule="auto"/>
            </w:pPr>
            <w:proofErr w:type="spellStart"/>
            <w:r>
              <w:rPr>
                <w:sz w:val="18"/>
              </w:rPr>
              <w:t>새벽</w:t>
            </w:r>
            <w:proofErr w:type="spellEnd"/>
            <w:r>
              <w:rPr>
                <w:sz w:val="18"/>
              </w:rPr>
              <w:t xml:space="preserve"> </w:t>
            </w:r>
            <w:proofErr w:type="spellStart"/>
            <w:r>
              <w:rPr>
                <w:sz w:val="18"/>
              </w:rPr>
              <w:t>비정상</w:t>
            </w:r>
            <w:proofErr w:type="spellEnd"/>
            <w:r>
              <w:rPr>
                <w:sz w:val="18"/>
              </w:rPr>
              <w:t xml:space="preserve"> </w:t>
            </w:r>
            <w:proofErr w:type="spellStart"/>
            <w:r>
              <w:rPr>
                <w:sz w:val="18"/>
              </w:rPr>
              <w:t>접근</w:t>
            </w:r>
            <w:proofErr w:type="spellEnd"/>
          </w:p>
        </w:tc>
        <w:tc>
          <w:tcPr>
            <w:tcW w:w="3672" w:type="dxa"/>
            <w:tcMar>
              <w:top w:w="90" w:type="dxa"/>
              <w:left w:w="110" w:type="dxa"/>
              <w:bottom w:w="90" w:type="dxa"/>
              <w:right w:w="110" w:type="dxa"/>
            </w:tcMar>
            <w:vAlign w:val="center"/>
          </w:tcPr>
          <w:p w14:paraId="07CB847E" w14:textId="77777777" w:rsidR="000D0B51" w:rsidRDefault="00000000">
            <w:pPr>
              <w:spacing w:after="0" w:line="252" w:lineRule="auto"/>
              <w:rPr>
                <w:lang w:eastAsia="ko-KR"/>
              </w:rPr>
            </w:pPr>
            <w:r>
              <w:rPr>
                <w:sz w:val="18"/>
                <w:lang w:eastAsia="ko-KR"/>
              </w:rPr>
              <w:t xml:space="preserve">새벽 접근, 장시간 체류, </w:t>
            </w:r>
            <w:proofErr w:type="spellStart"/>
            <w:r>
              <w:rPr>
                <w:sz w:val="18"/>
                <w:lang w:eastAsia="ko-KR"/>
              </w:rPr>
              <w:t>도어락</w:t>
            </w:r>
            <w:proofErr w:type="spellEnd"/>
            <w:r>
              <w:rPr>
                <w:sz w:val="18"/>
                <w:lang w:eastAsia="ko-KR"/>
              </w:rPr>
              <w:t xml:space="preserve"> 주변 진동</w:t>
            </w:r>
          </w:p>
        </w:tc>
        <w:tc>
          <w:tcPr>
            <w:tcW w:w="3528" w:type="dxa"/>
            <w:tcMar>
              <w:top w:w="90" w:type="dxa"/>
              <w:left w:w="110" w:type="dxa"/>
              <w:bottom w:w="90" w:type="dxa"/>
              <w:right w:w="110" w:type="dxa"/>
            </w:tcMar>
            <w:vAlign w:val="center"/>
          </w:tcPr>
          <w:p w14:paraId="25A68581" w14:textId="77777777" w:rsidR="000D0B51" w:rsidRDefault="00000000">
            <w:pPr>
              <w:spacing w:after="0" w:line="252" w:lineRule="auto"/>
              <w:rPr>
                <w:lang w:eastAsia="ko-KR"/>
              </w:rPr>
            </w:pPr>
            <w:r>
              <w:rPr>
                <w:sz w:val="18"/>
                <w:lang w:eastAsia="ko-KR"/>
              </w:rPr>
              <w:t>보조 카메라 작동, 보호자 알림</w:t>
            </w:r>
          </w:p>
        </w:tc>
      </w:tr>
      <w:tr w:rsidR="000D0B51" w14:paraId="6D02DB19" w14:textId="77777777">
        <w:trPr>
          <w:jc w:val="center"/>
        </w:trPr>
        <w:tc>
          <w:tcPr>
            <w:tcW w:w="2088" w:type="dxa"/>
            <w:tcMar>
              <w:top w:w="90" w:type="dxa"/>
              <w:left w:w="110" w:type="dxa"/>
              <w:bottom w:w="90" w:type="dxa"/>
              <w:right w:w="110" w:type="dxa"/>
            </w:tcMar>
            <w:vAlign w:val="center"/>
          </w:tcPr>
          <w:p w14:paraId="75E9E196" w14:textId="77777777" w:rsidR="000D0B51" w:rsidRDefault="00000000">
            <w:pPr>
              <w:spacing w:after="0" w:line="252" w:lineRule="auto"/>
            </w:pPr>
            <w:proofErr w:type="spellStart"/>
            <w:r>
              <w:rPr>
                <w:sz w:val="18"/>
              </w:rPr>
              <w:lastRenderedPageBreak/>
              <w:t>이웃</w:t>
            </w:r>
            <w:proofErr w:type="spellEnd"/>
            <w:r>
              <w:rPr>
                <w:sz w:val="18"/>
              </w:rPr>
              <w:t xml:space="preserve"> </w:t>
            </w:r>
            <w:proofErr w:type="spellStart"/>
            <w:r>
              <w:rPr>
                <w:sz w:val="18"/>
              </w:rPr>
              <w:t>복도</w:t>
            </w:r>
            <w:proofErr w:type="spellEnd"/>
            <w:r>
              <w:rPr>
                <w:sz w:val="18"/>
              </w:rPr>
              <w:t xml:space="preserve"> </w:t>
            </w:r>
            <w:proofErr w:type="spellStart"/>
            <w:r>
              <w:rPr>
                <w:sz w:val="18"/>
              </w:rPr>
              <w:t>이동</w:t>
            </w:r>
            <w:proofErr w:type="spellEnd"/>
          </w:p>
        </w:tc>
        <w:tc>
          <w:tcPr>
            <w:tcW w:w="3672" w:type="dxa"/>
            <w:tcMar>
              <w:top w:w="90" w:type="dxa"/>
              <w:left w:w="110" w:type="dxa"/>
              <w:bottom w:w="90" w:type="dxa"/>
              <w:right w:w="110" w:type="dxa"/>
            </w:tcMar>
            <w:vAlign w:val="center"/>
          </w:tcPr>
          <w:p w14:paraId="28803FB7" w14:textId="77777777" w:rsidR="000D0B51" w:rsidRDefault="00000000">
            <w:pPr>
              <w:spacing w:after="0" w:line="252" w:lineRule="auto"/>
              <w:rPr>
                <w:lang w:eastAsia="ko-KR"/>
              </w:rPr>
            </w:pPr>
            <w:r>
              <w:rPr>
                <w:sz w:val="18"/>
                <w:lang w:eastAsia="ko-KR"/>
              </w:rPr>
              <w:t>PIR 감지, 체류 짧음, 문 조작 없음</w:t>
            </w:r>
          </w:p>
        </w:tc>
        <w:tc>
          <w:tcPr>
            <w:tcW w:w="3528" w:type="dxa"/>
            <w:tcMar>
              <w:top w:w="90" w:type="dxa"/>
              <w:left w:w="110" w:type="dxa"/>
              <w:bottom w:w="90" w:type="dxa"/>
              <w:right w:w="110" w:type="dxa"/>
            </w:tcMar>
            <w:vAlign w:val="center"/>
          </w:tcPr>
          <w:p w14:paraId="5B1919E2" w14:textId="77777777" w:rsidR="000D0B51" w:rsidRDefault="00000000">
            <w:pPr>
              <w:spacing w:after="0" w:line="252" w:lineRule="auto"/>
            </w:pPr>
            <w:proofErr w:type="spellStart"/>
            <w:r>
              <w:rPr>
                <w:sz w:val="18"/>
              </w:rPr>
              <w:t>위험도</w:t>
            </w:r>
            <w:proofErr w:type="spellEnd"/>
            <w:r>
              <w:rPr>
                <w:sz w:val="18"/>
              </w:rPr>
              <w:t xml:space="preserve"> </w:t>
            </w:r>
            <w:proofErr w:type="spellStart"/>
            <w:r>
              <w:rPr>
                <w:sz w:val="18"/>
              </w:rPr>
              <w:t>낮음</w:t>
            </w:r>
            <w:proofErr w:type="spellEnd"/>
            <w:r>
              <w:rPr>
                <w:sz w:val="18"/>
              </w:rPr>
              <w:t xml:space="preserve">, </w:t>
            </w:r>
            <w:proofErr w:type="spellStart"/>
            <w:r>
              <w:rPr>
                <w:sz w:val="18"/>
              </w:rPr>
              <w:t>알림</w:t>
            </w:r>
            <w:proofErr w:type="spellEnd"/>
            <w:r>
              <w:rPr>
                <w:sz w:val="18"/>
              </w:rPr>
              <w:t xml:space="preserve"> </w:t>
            </w:r>
            <w:proofErr w:type="spellStart"/>
            <w:r>
              <w:rPr>
                <w:sz w:val="18"/>
              </w:rPr>
              <w:t>없음</w:t>
            </w:r>
            <w:proofErr w:type="spellEnd"/>
          </w:p>
        </w:tc>
      </w:tr>
    </w:tbl>
    <w:p w14:paraId="219C52C8" w14:textId="77777777" w:rsidR="000D0B51" w:rsidRDefault="000D0B51"/>
    <w:p w14:paraId="05209083" w14:textId="77777777" w:rsidR="000D0B51" w:rsidRDefault="00000000">
      <w:pPr>
        <w:pStyle w:val="1"/>
      </w:pPr>
      <w:r>
        <w:rPr>
          <w:rFonts w:ascii="맑은 고딕" w:eastAsia="맑은 고딕" w:hAnsi="맑은 고딕"/>
          <w:b w:val="0"/>
        </w:rPr>
        <w:t>7. 최종 차별점</w:t>
      </w:r>
    </w:p>
    <w:p w14:paraId="4D549A80" w14:textId="77777777" w:rsidR="000D0B51" w:rsidRDefault="00000000">
      <w:pPr>
        <w:rPr>
          <w:lang w:eastAsia="ko-KR"/>
        </w:rPr>
      </w:pPr>
      <w:r>
        <w:rPr>
          <w:lang w:eastAsia="ko-KR"/>
        </w:rPr>
        <w:t xml:space="preserve">본 아이디어는 기존 </w:t>
      </w:r>
      <w:proofErr w:type="spellStart"/>
      <w:r>
        <w:rPr>
          <w:lang w:eastAsia="ko-KR"/>
        </w:rPr>
        <w:t>도어락과</w:t>
      </w:r>
      <w:proofErr w:type="spellEnd"/>
      <w:r>
        <w:rPr>
          <w:lang w:eastAsia="ko-KR"/>
        </w:rPr>
        <w:t xml:space="preserve"> 인터폰을 교체하지 않고, 부착형 모듈을 통해 현관 앞 상황을 감지·분석하는 안전 보조 시스템이다. 기존 제품이 영상을 촬영하고 사용자에게 전달하는 데 집중한다면, 본 시스템은 센서 데이터를 하드웨어 내부에서 이벤트 단위로 처리하고 위험도를 계산한 뒤, 필요한 경우에만 카메라와 보호자 알림을 작동시킨다. 따라서 개인정보 수집을 최소화하면서도 취약계층의 현관 대응 능력을 높일 수 있다.</w:t>
      </w:r>
    </w:p>
    <w:p w14:paraId="41B80115" w14:textId="77777777" w:rsidR="000D0B51" w:rsidRDefault="00000000">
      <w:pPr>
        <w:pStyle w:val="1"/>
      </w:pPr>
      <w:proofErr w:type="spellStart"/>
      <w:r>
        <w:rPr>
          <w:rFonts w:ascii="맑은 고딕" w:eastAsia="맑은 고딕" w:hAnsi="맑은 고딕"/>
          <w:b w:val="0"/>
        </w:rPr>
        <w:t>부록</w:t>
      </w:r>
      <w:proofErr w:type="spellEnd"/>
      <w:r>
        <w:rPr>
          <w:rFonts w:ascii="맑은 고딕" w:eastAsia="맑은 고딕" w:hAnsi="맑은 고딕"/>
          <w:b w:val="0"/>
        </w:rPr>
        <w:t>. 실제 사고 사례</w:t>
      </w:r>
    </w:p>
    <w:tbl>
      <w:tblPr>
        <w:tblStyle w:val="af9"/>
        <w:tblW w:w="0" w:type="auto"/>
        <w:jc w:val="center"/>
        <w:tblLayout w:type="fixed"/>
        <w:tblLook w:val="04A0" w:firstRow="1" w:lastRow="0" w:firstColumn="1" w:lastColumn="0" w:noHBand="0" w:noVBand="1"/>
      </w:tblPr>
      <w:tblGrid>
        <w:gridCol w:w="2059"/>
        <w:gridCol w:w="3384"/>
        <w:gridCol w:w="3139"/>
        <w:gridCol w:w="1152"/>
      </w:tblGrid>
      <w:tr w:rsidR="000D0B51" w14:paraId="029C3822" w14:textId="77777777">
        <w:trPr>
          <w:jc w:val="center"/>
        </w:trPr>
        <w:tc>
          <w:tcPr>
            <w:tcW w:w="2059" w:type="dxa"/>
            <w:shd w:val="clear" w:color="auto" w:fill="F2F4F7"/>
            <w:tcMar>
              <w:top w:w="90" w:type="dxa"/>
              <w:left w:w="110" w:type="dxa"/>
              <w:bottom w:w="90" w:type="dxa"/>
              <w:right w:w="110" w:type="dxa"/>
            </w:tcMar>
            <w:vAlign w:val="center"/>
          </w:tcPr>
          <w:p w14:paraId="4B0E61A3" w14:textId="77777777" w:rsidR="000D0B51" w:rsidRDefault="00000000">
            <w:pPr>
              <w:spacing w:after="0" w:line="252" w:lineRule="auto"/>
            </w:pPr>
            <w:r>
              <w:rPr>
                <w:b/>
                <w:sz w:val="16"/>
              </w:rPr>
              <w:t>사건</w:t>
            </w:r>
          </w:p>
        </w:tc>
        <w:tc>
          <w:tcPr>
            <w:tcW w:w="3384" w:type="dxa"/>
            <w:shd w:val="clear" w:color="auto" w:fill="F2F4F7"/>
            <w:tcMar>
              <w:top w:w="90" w:type="dxa"/>
              <w:left w:w="110" w:type="dxa"/>
              <w:bottom w:w="90" w:type="dxa"/>
              <w:right w:w="110" w:type="dxa"/>
            </w:tcMar>
            <w:vAlign w:val="center"/>
          </w:tcPr>
          <w:p w14:paraId="01C49059" w14:textId="77777777" w:rsidR="000D0B51" w:rsidRDefault="00000000">
            <w:pPr>
              <w:spacing w:after="0" w:line="252" w:lineRule="auto"/>
            </w:pPr>
            <w:r>
              <w:rPr>
                <w:b/>
                <w:sz w:val="16"/>
              </w:rPr>
              <w:t>핵심 내용</w:t>
            </w:r>
          </w:p>
        </w:tc>
        <w:tc>
          <w:tcPr>
            <w:tcW w:w="3139" w:type="dxa"/>
            <w:shd w:val="clear" w:color="auto" w:fill="F2F4F7"/>
            <w:tcMar>
              <w:top w:w="90" w:type="dxa"/>
              <w:left w:w="110" w:type="dxa"/>
              <w:bottom w:w="90" w:type="dxa"/>
              <w:right w:w="110" w:type="dxa"/>
            </w:tcMar>
            <w:vAlign w:val="center"/>
          </w:tcPr>
          <w:p w14:paraId="6CE2498C" w14:textId="77777777" w:rsidR="000D0B51" w:rsidRDefault="00000000">
            <w:pPr>
              <w:spacing w:after="0" w:line="252" w:lineRule="auto"/>
            </w:pPr>
            <w:r>
              <w:rPr>
                <w:b/>
                <w:sz w:val="16"/>
              </w:rPr>
              <w:t>연결점</w:t>
            </w:r>
          </w:p>
        </w:tc>
        <w:tc>
          <w:tcPr>
            <w:tcW w:w="1152" w:type="dxa"/>
            <w:shd w:val="clear" w:color="auto" w:fill="F2F4F7"/>
            <w:tcMar>
              <w:top w:w="90" w:type="dxa"/>
              <w:left w:w="110" w:type="dxa"/>
              <w:bottom w:w="90" w:type="dxa"/>
              <w:right w:w="110" w:type="dxa"/>
            </w:tcMar>
            <w:vAlign w:val="center"/>
          </w:tcPr>
          <w:p w14:paraId="402C67F0" w14:textId="77777777" w:rsidR="000D0B51" w:rsidRDefault="00000000">
            <w:pPr>
              <w:spacing w:after="0" w:line="252" w:lineRule="auto"/>
            </w:pPr>
            <w:r>
              <w:rPr>
                <w:b/>
                <w:sz w:val="16"/>
              </w:rPr>
              <w:t>링크</w:t>
            </w:r>
          </w:p>
        </w:tc>
      </w:tr>
      <w:tr w:rsidR="000D0B51" w14:paraId="218210C9" w14:textId="77777777">
        <w:trPr>
          <w:jc w:val="center"/>
        </w:trPr>
        <w:tc>
          <w:tcPr>
            <w:tcW w:w="2059" w:type="dxa"/>
            <w:tcMar>
              <w:top w:w="90" w:type="dxa"/>
              <w:left w:w="110" w:type="dxa"/>
              <w:bottom w:w="90" w:type="dxa"/>
              <w:right w:w="110" w:type="dxa"/>
            </w:tcMar>
            <w:vAlign w:val="center"/>
          </w:tcPr>
          <w:p w14:paraId="3E2230F1" w14:textId="77777777" w:rsidR="000D0B51" w:rsidRDefault="00000000">
            <w:pPr>
              <w:spacing w:after="0" w:line="252" w:lineRule="auto"/>
              <w:rPr>
                <w:lang w:eastAsia="ko-KR"/>
              </w:rPr>
            </w:pPr>
            <w:r>
              <w:rPr>
                <w:sz w:val="16"/>
                <w:lang w:eastAsia="ko-KR"/>
              </w:rPr>
              <w:t>2026.05 미국 오리건, 공공요금 직원 사칭 납치 시도</w:t>
            </w:r>
          </w:p>
        </w:tc>
        <w:tc>
          <w:tcPr>
            <w:tcW w:w="3384" w:type="dxa"/>
            <w:tcMar>
              <w:top w:w="90" w:type="dxa"/>
              <w:left w:w="110" w:type="dxa"/>
              <w:bottom w:w="90" w:type="dxa"/>
              <w:right w:w="110" w:type="dxa"/>
            </w:tcMar>
            <w:vAlign w:val="center"/>
          </w:tcPr>
          <w:p w14:paraId="40BC570F" w14:textId="77777777" w:rsidR="000D0B51" w:rsidRDefault="00000000">
            <w:pPr>
              <w:spacing w:after="0" w:line="252" w:lineRule="auto"/>
              <w:rPr>
                <w:lang w:eastAsia="ko-KR"/>
              </w:rPr>
            </w:pPr>
            <w:r>
              <w:rPr>
                <w:sz w:val="16"/>
                <w:lang w:eastAsia="ko-KR"/>
              </w:rPr>
              <w:t>남성이 유틸리티 직원인 척하며 주거지 주변에 몇 시간 머문 뒤 여성을 공격했고, 85세 노인이 개입해 피해자가 도망침</w:t>
            </w:r>
          </w:p>
        </w:tc>
        <w:tc>
          <w:tcPr>
            <w:tcW w:w="3139" w:type="dxa"/>
            <w:tcMar>
              <w:top w:w="90" w:type="dxa"/>
              <w:left w:w="110" w:type="dxa"/>
              <w:bottom w:w="90" w:type="dxa"/>
              <w:right w:w="110" w:type="dxa"/>
            </w:tcMar>
            <w:vAlign w:val="center"/>
          </w:tcPr>
          <w:p w14:paraId="1464AC33" w14:textId="77777777" w:rsidR="000D0B51" w:rsidRDefault="00000000">
            <w:pPr>
              <w:spacing w:after="0" w:line="252" w:lineRule="auto"/>
              <w:rPr>
                <w:lang w:eastAsia="ko-KR"/>
              </w:rPr>
            </w:pPr>
            <w:r>
              <w:rPr>
                <w:sz w:val="16"/>
                <w:lang w:eastAsia="ko-KR"/>
              </w:rPr>
              <w:t>방문자 사칭과 장시간 체류를 위험 가중치로 반영할 근거</w:t>
            </w:r>
          </w:p>
        </w:tc>
        <w:tc>
          <w:tcPr>
            <w:tcW w:w="1152" w:type="dxa"/>
            <w:tcMar>
              <w:top w:w="90" w:type="dxa"/>
              <w:left w:w="110" w:type="dxa"/>
              <w:bottom w:w="90" w:type="dxa"/>
              <w:right w:w="110" w:type="dxa"/>
            </w:tcMar>
            <w:vAlign w:val="center"/>
          </w:tcPr>
          <w:p w14:paraId="752EDA85" w14:textId="77777777" w:rsidR="000D0B51" w:rsidRDefault="00000000">
            <w:pPr>
              <w:spacing w:after="0" w:line="252" w:lineRule="auto"/>
            </w:pPr>
            <w:hyperlink r:id="rId8">
              <w:r>
                <w:rPr>
                  <w:color w:val="0563C1"/>
                  <w:u w:val="single"/>
                </w:rPr>
                <w:t>People</w:t>
              </w:r>
            </w:hyperlink>
          </w:p>
        </w:tc>
      </w:tr>
      <w:tr w:rsidR="000D0B51" w14:paraId="74D9B126" w14:textId="77777777">
        <w:trPr>
          <w:jc w:val="center"/>
        </w:trPr>
        <w:tc>
          <w:tcPr>
            <w:tcW w:w="2059" w:type="dxa"/>
            <w:tcMar>
              <w:top w:w="90" w:type="dxa"/>
              <w:left w:w="110" w:type="dxa"/>
              <w:bottom w:w="90" w:type="dxa"/>
              <w:right w:w="110" w:type="dxa"/>
            </w:tcMar>
            <w:vAlign w:val="center"/>
          </w:tcPr>
          <w:p w14:paraId="15CABB39" w14:textId="77777777" w:rsidR="000D0B51" w:rsidRDefault="00000000">
            <w:pPr>
              <w:spacing w:after="0" w:line="252" w:lineRule="auto"/>
              <w:rPr>
                <w:lang w:eastAsia="ko-KR"/>
              </w:rPr>
            </w:pPr>
            <w:r>
              <w:rPr>
                <w:sz w:val="16"/>
                <w:lang w:eastAsia="ko-KR"/>
              </w:rPr>
              <w:t>2026.04 미국 메릴랜드, Pepco 직원 사칭 사기</w:t>
            </w:r>
          </w:p>
        </w:tc>
        <w:tc>
          <w:tcPr>
            <w:tcW w:w="3384" w:type="dxa"/>
            <w:tcMar>
              <w:top w:w="90" w:type="dxa"/>
              <w:left w:w="110" w:type="dxa"/>
              <w:bottom w:w="90" w:type="dxa"/>
              <w:right w:w="110" w:type="dxa"/>
            </w:tcMar>
            <w:vAlign w:val="center"/>
          </w:tcPr>
          <w:p w14:paraId="1D7D4922" w14:textId="77777777" w:rsidR="000D0B51" w:rsidRDefault="00000000">
            <w:pPr>
              <w:spacing w:after="0" w:line="252" w:lineRule="auto"/>
              <w:rPr>
                <w:lang w:eastAsia="ko-KR"/>
              </w:rPr>
            </w:pPr>
            <w:r>
              <w:rPr>
                <w:sz w:val="16"/>
                <w:lang w:eastAsia="ko-KR"/>
              </w:rPr>
              <w:t>가짜 전력회사 직원이 집에 들어가 긴급 수리비 명목으로 돈을 요구. 유사 신고가 이어졌고 피해 신고자 다수가 고령층</w:t>
            </w:r>
          </w:p>
        </w:tc>
        <w:tc>
          <w:tcPr>
            <w:tcW w:w="3139" w:type="dxa"/>
            <w:tcMar>
              <w:top w:w="90" w:type="dxa"/>
              <w:left w:w="110" w:type="dxa"/>
              <w:bottom w:w="90" w:type="dxa"/>
              <w:right w:w="110" w:type="dxa"/>
            </w:tcMar>
            <w:vAlign w:val="center"/>
          </w:tcPr>
          <w:p w14:paraId="6A6B6581" w14:textId="77777777" w:rsidR="000D0B51" w:rsidRDefault="00000000">
            <w:pPr>
              <w:spacing w:after="0" w:line="252" w:lineRule="auto"/>
              <w:rPr>
                <w:lang w:eastAsia="ko-KR"/>
              </w:rPr>
            </w:pPr>
            <w:r>
              <w:rPr>
                <w:sz w:val="16"/>
                <w:lang w:eastAsia="ko-KR"/>
              </w:rPr>
              <w:t>검침원·공공기관 직원 사칭 방문을 인증/위험 판단해야 하는 근거</w:t>
            </w:r>
          </w:p>
        </w:tc>
        <w:tc>
          <w:tcPr>
            <w:tcW w:w="1152" w:type="dxa"/>
            <w:tcMar>
              <w:top w:w="90" w:type="dxa"/>
              <w:left w:w="110" w:type="dxa"/>
              <w:bottom w:w="90" w:type="dxa"/>
              <w:right w:w="110" w:type="dxa"/>
            </w:tcMar>
            <w:vAlign w:val="center"/>
          </w:tcPr>
          <w:p w14:paraId="352202FF" w14:textId="77777777" w:rsidR="000D0B51" w:rsidRDefault="00000000">
            <w:pPr>
              <w:spacing w:after="0" w:line="252" w:lineRule="auto"/>
            </w:pPr>
            <w:hyperlink r:id="rId9">
              <w:r>
                <w:rPr>
                  <w:color w:val="0563C1"/>
                  <w:u w:val="single"/>
                </w:rPr>
                <w:t>Washington Post</w:t>
              </w:r>
            </w:hyperlink>
          </w:p>
        </w:tc>
      </w:tr>
      <w:tr w:rsidR="000D0B51" w14:paraId="7D95A992" w14:textId="77777777">
        <w:trPr>
          <w:jc w:val="center"/>
        </w:trPr>
        <w:tc>
          <w:tcPr>
            <w:tcW w:w="2059" w:type="dxa"/>
            <w:tcMar>
              <w:top w:w="90" w:type="dxa"/>
              <w:left w:w="110" w:type="dxa"/>
              <w:bottom w:w="90" w:type="dxa"/>
              <w:right w:w="110" w:type="dxa"/>
            </w:tcMar>
            <w:vAlign w:val="center"/>
          </w:tcPr>
          <w:p w14:paraId="5E6DE7B4" w14:textId="77777777" w:rsidR="000D0B51" w:rsidRDefault="00000000">
            <w:pPr>
              <w:spacing w:after="0" w:line="252" w:lineRule="auto"/>
              <w:rPr>
                <w:lang w:eastAsia="ko-KR"/>
              </w:rPr>
            </w:pPr>
            <w:r>
              <w:rPr>
                <w:sz w:val="16"/>
                <w:lang w:eastAsia="ko-KR"/>
              </w:rPr>
              <w:t>2026.05 미국 캘리포니아, 배달원 사칭 암호화폐 강도</w:t>
            </w:r>
          </w:p>
        </w:tc>
        <w:tc>
          <w:tcPr>
            <w:tcW w:w="3384" w:type="dxa"/>
            <w:tcMar>
              <w:top w:w="90" w:type="dxa"/>
              <w:left w:w="110" w:type="dxa"/>
              <w:bottom w:w="90" w:type="dxa"/>
              <w:right w:w="110" w:type="dxa"/>
            </w:tcMar>
            <w:vAlign w:val="center"/>
          </w:tcPr>
          <w:p w14:paraId="395EC99F" w14:textId="77777777" w:rsidR="000D0B51" w:rsidRDefault="00000000">
            <w:pPr>
              <w:spacing w:after="0" w:line="252" w:lineRule="auto"/>
              <w:rPr>
                <w:lang w:eastAsia="ko-KR"/>
              </w:rPr>
            </w:pPr>
            <w:r>
              <w:rPr>
                <w:sz w:val="16"/>
                <w:lang w:eastAsia="ko-KR"/>
              </w:rPr>
              <w:t>피의자들이 배달원처럼 접근해 집 안으로 침입하고 피해자를 묶은 뒤 암호화폐 계정 접근을 강요한 혐의로 기소됨</w:t>
            </w:r>
          </w:p>
        </w:tc>
        <w:tc>
          <w:tcPr>
            <w:tcW w:w="3139" w:type="dxa"/>
            <w:tcMar>
              <w:top w:w="90" w:type="dxa"/>
              <w:left w:w="110" w:type="dxa"/>
              <w:bottom w:w="90" w:type="dxa"/>
              <w:right w:w="110" w:type="dxa"/>
            </w:tcMar>
            <w:vAlign w:val="center"/>
          </w:tcPr>
          <w:p w14:paraId="04699B74" w14:textId="77777777" w:rsidR="000D0B51" w:rsidRDefault="00000000">
            <w:pPr>
              <w:spacing w:after="0" w:line="252" w:lineRule="auto"/>
              <w:rPr>
                <w:lang w:eastAsia="ko-KR"/>
              </w:rPr>
            </w:pPr>
            <w:r>
              <w:rPr>
                <w:sz w:val="16"/>
                <w:lang w:eastAsia="ko-KR"/>
              </w:rPr>
              <w:t>택배·배달 방문도 예정 여부와 행동 패턴을 함께 판단해야 함</w:t>
            </w:r>
          </w:p>
        </w:tc>
        <w:tc>
          <w:tcPr>
            <w:tcW w:w="1152" w:type="dxa"/>
            <w:tcMar>
              <w:top w:w="90" w:type="dxa"/>
              <w:left w:w="110" w:type="dxa"/>
              <w:bottom w:w="90" w:type="dxa"/>
              <w:right w:w="110" w:type="dxa"/>
            </w:tcMar>
            <w:vAlign w:val="center"/>
          </w:tcPr>
          <w:p w14:paraId="627D5794" w14:textId="77777777" w:rsidR="000D0B51" w:rsidRDefault="00000000">
            <w:pPr>
              <w:spacing w:after="0" w:line="252" w:lineRule="auto"/>
            </w:pPr>
            <w:hyperlink r:id="rId10">
              <w:r>
                <w:rPr>
                  <w:color w:val="0563C1"/>
                  <w:u w:val="single"/>
                </w:rPr>
                <w:t>SF Chronicle</w:t>
              </w:r>
            </w:hyperlink>
          </w:p>
        </w:tc>
      </w:tr>
      <w:tr w:rsidR="000D0B51" w14:paraId="23605AE5" w14:textId="77777777">
        <w:trPr>
          <w:jc w:val="center"/>
        </w:trPr>
        <w:tc>
          <w:tcPr>
            <w:tcW w:w="2059" w:type="dxa"/>
            <w:tcMar>
              <w:top w:w="90" w:type="dxa"/>
              <w:left w:w="110" w:type="dxa"/>
              <w:bottom w:w="90" w:type="dxa"/>
              <w:right w:w="110" w:type="dxa"/>
            </w:tcMar>
            <w:vAlign w:val="center"/>
          </w:tcPr>
          <w:p w14:paraId="719739F3" w14:textId="77777777" w:rsidR="000D0B51" w:rsidRDefault="00000000">
            <w:pPr>
              <w:spacing w:after="0" w:line="252" w:lineRule="auto"/>
              <w:rPr>
                <w:lang w:eastAsia="ko-KR"/>
              </w:rPr>
            </w:pPr>
            <w:r>
              <w:rPr>
                <w:sz w:val="16"/>
                <w:lang w:eastAsia="ko-KR"/>
              </w:rPr>
              <w:t>2025.01 미국 조지아, 가짜 Amazon 직원 주거침입 폭행</w:t>
            </w:r>
          </w:p>
        </w:tc>
        <w:tc>
          <w:tcPr>
            <w:tcW w:w="3384" w:type="dxa"/>
            <w:tcMar>
              <w:top w:w="90" w:type="dxa"/>
              <w:left w:w="110" w:type="dxa"/>
              <w:bottom w:w="90" w:type="dxa"/>
              <w:right w:w="110" w:type="dxa"/>
            </w:tcMar>
            <w:vAlign w:val="center"/>
          </w:tcPr>
          <w:p w14:paraId="51971F7B" w14:textId="77777777" w:rsidR="000D0B51" w:rsidRDefault="00000000">
            <w:pPr>
              <w:spacing w:after="0" w:line="252" w:lineRule="auto"/>
              <w:rPr>
                <w:lang w:eastAsia="ko-KR"/>
              </w:rPr>
            </w:pPr>
            <w:r>
              <w:rPr>
                <w:sz w:val="16"/>
                <w:lang w:eastAsia="ko-KR"/>
              </w:rPr>
              <w:t>Amazon 직원처럼 보이는 복장으로 방문한 두 명이 집 안으로 들어가 66세 남성을 폭행하고 금품을 훔침</w:t>
            </w:r>
          </w:p>
        </w:tc>
        <w:tc>
          <w:tcPr>
            <w:tcW w:w="3139" w:type="dxa"/>
            <w:tcMar>
              <w:top w:w="90" w:type="dxa"/>
              <w:left w:w="110" w:type="dxa"/>
              <w:bottom w:w="90" w:type="dxa"/>
              <w:right w:w="110" w:type="dxa"/>
            </w:tcMar>
            <w:vAlign w:val="center"/>
          </w:tcPr>
          <w:p w14:paraId="2D9F836F" w14:textId="77777777" w:rsidR="000D0B51" w:rsidRDefault="00000000">
            <w:pPr>
              <w:spacing w:after="0" w:line="252" w:lineRule="auto"/>
              <w:rPr>
                <w:lang w:eastAsia="ko-KR"/>
              </w:rPr>
            </w:pPr>
            <w:r>
              <w:rPr>
                <w:sz w:val="16"/>
                <w:lang w:eastAsia="ko-KR"/>
              </w:rPr>
              <w:t>유니폼이나 상자만 보고 문을 여는 상황의 위험성을 보여줌</w:t>
            </w:r>
          </w:p>
        </w:tc>
        <w:tc>
          <w:tcPr>
            <w:tcW w:w="1152" w:type="dxa"/>
            <w:tcMar>
              <w:top w:w="90" w:type="dxa"/>
              <w:left w:w="110" w:type="dxa"/>
              <w:bottom w:w="90" w:type="dxa"/>
              <w:right w:w="110" w:type="dxa"/>
            </w:tcMar>
            <w:vAlign w:val="center"/>
          </w:tcPr>
          <w:p w14:paraId="5B81F351" w14:textId="77777777" w:rsidR="000D0B51" w:rsidRDefault="00000000">
            <w:pPr>
              <w:spacing w:after="0" w:line="252" w:lineRule="auto"/>
            </w:pPr>
            <w:hyperlink r:id="rId11">
              <w:r>
                <w:rPr>
                  <w:color w:val="0563C1"/>
                  <w:u w:val="single"/>
                </w:rPr>
                <w:t>People</w:t>
              </w:r>
            </w:hyperlink>
          </w:p>
        </w:tc>
      </w:tr>
      <w:tr w:rsidR="000D0B51" w14:paraId="627805B3" w14:textId="77777777">
        <w:trPr>
          <w:jc w:val="center"/>
        </w:trPr>
        <w:tc>
          <w:tcPr>
            <w:tcW w:w="2059" w:type="dxa"/>
            <w:tcMar>
              <w:top w:w="90" w:type="dxa"/>
              <w:left w:w="110" w:type="dxa"/>
              <w:bottom w:w="90" w:type="dxa"/>
              <w:right w:w="110" w:type="dxa"/>
            </w:tcMar>
            <w:vAlign w:val="center"/>
          </w:tcPr>
          <w:p w14:paraId="428BCF52" w14:textId="77777777" w:rsidR="000D0B51" w:rsidRDefault="00000000">
            <w:pPr>
              <w:spacing w:after="0" w:line="252" w:lineRule="auto"/>
              <w:rPr>
                <w:lang w:eastAsia="ko-KR"/>
              </w:rPr>
            </w:pPr>
            <w:r>
              <w:rPr>
                <w:sz w:val="16"/>
                <w:lang w:eastAsia="ko-KR"/>
              </w:rPr>
              <w:t>2024.10 미국 미시간, 가짜 유틸리티 직원 주거침입 살인</w:t>
            </w:r>
          </w:p>
        </w:tc>
        <w:tc>
          <w:tcPr>
            <w:tcW w:w="3384" w:type="dxa"/>
            <w:tcMar>
              <w:top w:w="90" w:type="dxa"/>
              <w:left w:w="110" w:type="dxa"/>
              <w:bottom w:w="90" w:type="dxa"/>
              <w:right w:w="110" w:type="dxa"/>
            </w:tcMar>
            <w:vAlign w:val="center"/>
          </w:tcPr>
          <w:p w14:paraId="089D4540" w14:textId="77777777" w:rsidR="000D0B51" w:rsidRDefault="00000000">
            <w:pPr>
              <w:spacing w:after="0" w:line="252" w:lineRule="auto"/>
              <w:rPr>
                <w:lang w:eastAsia="ko-KR"/>
              </w:rPr>
            </w:pPr>
            <w:r>
              <w:rPr>
                <w:sz w:val="16"/>
                <w:lang w:eastAsia="ko-KR"/>
              </w:rPr>
              <w:t>두 남성이 가스 누출 점검을 한다며 72세 남성의 집에 들어갔고, 피해자가 사망하고 배우자는 결박됨</w:t>
            </w:r>
          </w:p>
        </w:tc>
        <w:tc>
          <w:tcPr>
            <w:tcW w:w="3139" w:type="dxa"/>
            <w:tcMar>
              <w:top w:w="90" w:type="dxa"/>
              <w:left w:w="110" w:type="dxa"/>
              <w:bottom w:w="90" w:type="dxa"/>
              <w:right w:w="110" w:type="dxa"/>
            </w:tcMar>
            <w:vAlign w:val="center"/>
          </w:tcPr>
          <w:p w14:paraId="14764E2B" w14:textId="77777777" w:rsidR="000D0B51" w:rsidRDefault="00000000">
            <w:pPr>
              <w:spacing w:after="0" w:line="252" w:lineRule="auto"/>
              <w:rPr>
                <w:lang w:eastAsia="ko-KR"/>
              </w:rPr>
            </w:pPr>
            <w:r>
              <w:rPr>
                <w:sz w:val="16"/>
                <w:lang w:eastAsia="ko-KR"/>
              </w:rPr>
              <w:t>노약자가 공식 방문자처럼 보이는 사람에게 취약할 수 있다는 근거</w:t>
            </w:r>
          </w:p>
        </w:tc>
        <w:tc>
          <w:tcPr>
            <w:tcW w:w="1152" w:type="dxa"/>
            <w:tcMar>
              <w:top w:w="90" w:type="dxa"/>
              <w:left w:w="110" w:type="dxa"/>
              <w:bottom w:w="90" w:type="dxa"/>
              <w:right w:w="110" w:type="dxa"/>
            </w:tcMar>
            <w:vAlign w:val="center"/>
          </w:tcPr>
          <w:p w14:paraId="19A177A7" w14:textId="77777777" w:rsidR="000D0B51" w:rsidRDefault="00000000">
            <w:pPr>
              <w:spacing w:after="0" w:line="252" w:lineRule="auto"/>
            </w:pPr>
            <w:hyperlink r:id="rId12">
              <w:r>
                <w:rPr>
                  <w:color w:val="0563C1"/>
                  <w:u w:val="single"/>
                </w:rPr>
                <w:t>AP News</w:t>
              </w:r>
            </w:hyperlink>
          </w:p>
        </w:tc>
      </w:tr>
    </w:tbl>
    <w:p w14:paraId="317FA189" w14:textId="77777777" w:rsidR="000D0B51" w:rsidRDefault="000D0B51"/>
    <w:sectPr w:rsidR="000D0B51" w:rsidSect="00034616">
      <w:footerReference w:type="default" r:id="rId1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6223" w14:textId="77777777" w:rsidR="00B94E51" w:rsidRDefault="00B94E51">
      <w:pPr>
        <w:spacing w:after="0" w:line="240" w:lineRule="auto"/>
      </w:pPr>
      <w:r>
        <w:separator/>
      </w:r>
    </w:p>
  </w:endnote>
  <w:endnote w:type="continuationSeparator" w:id="0">
    <w:p w14:paraId="256D5149" w14:textId="77777777" w:rsidR="00B94E51" w:rsidRDefault="00B94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23D0" w14:textId="77777777" w:rsidR="000D0B51" w:rsidRDefault="00000000">
    <w:pPr>
      <w:pStyle w:val="a6"/>
      <w:jc w:val="center"/>
      <w:rPr>
        <w:lang w:eastAsia="ko-KR"/>
      </w:rPr>
    </w:pPr>
    <w:r>
      <w:rPr>
        <w:color w:val="787878"/>
        <w:sz w:val="16"/>
        <w:lang w:eastAsia="ko-KR"/>
      </w:rPr>
      <w:t>On-Guard 현관 안전 보조 시스템 초안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000C" w14:textId="77777777" w:rsidR="00B94E51" w:rsidRDefault="00B94E51">
      <w:pPr>
        <w:spacing w:after="0" w:line="240" w:lineRule="auto"/>
      </w:pPr>
      <w:r>
        <w:separator/>
      </w:r>
    </w:p>
  </w:footnote>
  <w:footnote w:type="continuationSeparator" w:id="0">
    <w:p w14:paraId="6D722496" w14:textId="77777777" w:rsidR="00B94E51" w:rsidRDefault="00B94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7204955">
    <w:abstractNumId w:val="8"/>
  </w:num>
  <w:num w:numId="2" w16cid:durableId="1401633117">
    <w:abstractNumId w:val="6"/>
  </w:num>
  <w:num w:numId="3" w16cid:durableId="108933435">
    <w:abstractNumId w:val="5"/>
  </w:num>
  <w:num w:numId="4" w16cid:durableId="1933735705">
    <w:abstractNumId w:val="4"/>
  </w:num>
  <w:num w:numId="5" w16cid:durableId="143938089">
    <w:abstractNumId w:val="7"/>
  </w:num>
  <w:num w:numId="6" w16cid:durableId="228198516">
    <w:abstractNumId w:val="3"/>
  </w:num>
  <w:num w:numId="7" w16cid:durableId="2051998750">
    <w:abstractNumId w:val="2"/>
  </w:num>
  <w:num w:numId="8" w16cid:durableId="344983763">
    <w:abstractNumId w:val="1"/>
  </w:num>
  <w:num w:numId="9" w16cid:durableId="88259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51"/>
    <w:rsid w:val="0015074B"/>
    <w:rsid w:val="0029639D"/>
    <w:rsid w:val="00326F90"/>
    <w:rsid w:val="007D1C1B"/>
    <w:rsid w:val="00962634"/>
    <w:rsid w:val="00AA1D8D"/>
    <w:rsid w:val="00B47730"/>
    <w:rsid w:val="00B94E51"/>
    <w:rsid w:val="00C00C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024AE"/>
  <w14:defaultImageDpi w14:val="300"/>
  <w15:docId w15:val="{1173C2F6-1D62-41D5-BFA8-47A91B71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320" w:after="14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ople.com/85-year-old-man-foils-attempted-kidnapping-man-posing-utility-worker-1198097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news.com/article/utility-ruse-michigan-man-killed-hussein-murray-17f92469dc60b383804d5efc44e1645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ople.com/man-attacked-needed-14-staples-in-head-men-posed-amazon-workers-home-invasion-877480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fchronicle.com/crime/article/bay-area-crypto-robberies-22253717.php" TargetMode="External"/><Relationship Id="rId4" Type="http://schemas.openxmlformats.org/officeDocument/2006/relationships/settings" Target="settings.xml"/><Relationship Id="rId9" Type="http://schemas.openxmlformats.org/officeDocument/2006/relationships/hyperlink" Target="https://www.washingtonpost.com/dc-md-va/2026/04/04/pepco-fake-worker-scam-prince-georges-coun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정진</cp:lastModifiedBy>
  <cp:revision>2</cp:revision>
  <dcterms:created xsi:type="dcterms:W3CDTF">2026-06-25T10:55:00Z</dcterms:created>
  <dcterms:modified xsi:type="dcterms:W3CDTF">2026-06-25T10:55:00Z</dcterms:modified>
  <cp:category/>
</cp:coreProperties>
</file>