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52" w:rsidRPr="000D7C11" w:rsidRDefault="000D7C11" w:rsidP="00136ADD">
      <w:pPr>
        <w:spacing w:before="1080" w:after="96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D7C11">
        <w:rPr>
          <w:rFonts w:ascii="Times New Roman" w:hAnsi="Times New Roman" w:cs="Times New Roman"/>
          <w:b/>
          <w:sz w:val="96"/>
          <w:szCs w:val="96"/>
        </w:rPr>
        <w:t>JEGYZŐKÖNYV</w:t>
      </w:r>
    </w:p>
    <w:p w:rsidR="000D7C11" w:rsidRPr="000D7C11" w:rsidRDefault="000D7C11" w:rsidP="00136ADD">
      <w:pPr>
        <w:spacing w:before="240" w:after="360"/>
        <w:jc w:val="center"/>
        <w:rPr>
          <w:rFonts w:ascii="Times New Roman" w:hAnsi="Times New Roman" w:cs="Times New Roman"/>
          <w:sz w:val="44"/>
          <w:szCs w:val="44"/>
        </w:rPr>
      </w:pPr>
      <w:r w:rsidRPr="000D7C11">
        <w:rPr>
          <w:rFonts w:ascii="Times New Roman" w:hAnsi="Times New Roman" w:cs="Times New Roman"/>
          <w:sz w:val="44"/>
          <w:szCs w:val="44"/>
        </w:rPr>
        <w:t>Webes adatkezelő környezetek</w:t>
      </w:r>
    </w:p>
    <w:p w:rsidR="000D7C11" w:rsidRPr="000D7C11" w:rsidRDefault="000D7C11" w:rsidP="00136ADD">
      <w:pPr>
        <w:spacing w:before="240" w:after="360"/>
        <w:jc w:val="center"/>
        <w:rPr>
          <w:rFonts w:ascii="Times New Roman" w:hAnsi="Times New Roman" w:cs="Times New Roman"/>
          <w:sz w:val="44"/>
          <w:szCs w:val="44"/>
        </w:rPr>
      </w:pPr>
      <w:r w:rsidRPr="000D7C11">
        <w:rPr>
          <w:rFonts w:ascii="Times New Roman" w:hAnsi="Times New Roman" w:cs="Times New Roman"/>
          <w:sz w:val="44"/>
          <w:szCs w:val="44"/>
        </w:rPr>
        <w:t>Féléves feladat</w:t>
      </w:r>
    </w:p>
    <w:p w:rsidR="000D7C11" w:rsidRPr="000D7C11" w:rsidRDefault="000D7C11" w:rsidP="00136ADD">
      <w:pPr>
        <w:spacing w:before="240" w:after="360"/>
        <w:jc w:val="center"/>
        <w:rPr>
          <w:rFonts w:ascii="Times New Roman" w:hAnsi="Times New Roman" w:cs="Times New Roman"/>
          <w:sz w:val="44"/>
          <w:szCs w:val="44"/>
        </w:rPr>
      </w:pPr>
      <w:r w:rsidRPr="000D7C11">
        <w:rPr>
          <w:rFonts w:ascii="Times New Roman" w:hAnsi="Times New Roman" w:cs="Times New Roman"/>
          <w:sz w:val="44"/>
          <w:szCs w:val="44"/>
        </w:rPr>
        <w:t>Ételrendelések</w:t>
      </w: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</w:rPr>
      </w:pPr>
    </w:p>
    <w:p w:rsidR="000D7C11" w:rsidRDefault="000D7C11" w:rsidP="00136ADD">
      <w:pPr>
        <w:rPr>
          <w:rFonts w:ascii="Times New Roman" w:hAnsi="Times New Roman" w:cs="Times New Roman"/>
        </w:rPr>
      </w:pPr>
    </w:p>
    <w:p w:rsidR="000D7C11" w:rsidRPr="00843B04" w:rsidRDefault="000D7C11" w:rsidP="00843B04">
      <w:pPr>
        <w:ind w:left="4956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43B04">
        <w:rPr>
          <w:rFonts w:ascii="Times New Roman" w:hAnsi="Times New Roman" w:cs="Times New Roman"/>
          <w:sz w:val="24"/>
          <w:szCs w:val="24"/>
        </w:rPr>
        <w:t xml:space="preserve">Készítette: </w:t>
      </w:r>
      <w:r w:rsidR="00843B04" w:rsidRPr="00843B04">
        <w:rPr>
          <w:rFonts w:ascii="Times New Roman" w:hAnsi="Times New Roman" w:cs="Times New Roman"/>
          <w:b/>
          <w:sz w:val="24"/>
          <w:szCs w:val="24"/>
        </w:rPr>
        <w:t xml:space="preserve">Uri Alexandra </w:t>
      </w:r>
      <w:r w:rsidRPr="00843B04">
        <w:rPr>
          <w:rFonts w:ascii="Times New Roman" w:hAnsi="Times New Roman" w:cs="Times New Roman"/>
          <w:b/>
          <w:sz w:val="24"/>
          <w:szCs w:val="24"/>
        </w:rPr>
        <w:t>Nikoletta</w:t>
      </w:r>
    </w:p>
    <w:p w:rsidR="000D7C11" w:rsidRPr="00843B04" w:rsidRDefault="000D7C11" w:rsidP="000D7C11">
      <w:pPr>
        <w:ind w:left="424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43B04">
        <w:rPr>
          <w:rFonts w:ascii="Times New Roman" w:hAnsi="Times New Roman" w:cs="Times New Roman"/>
          <w:sz w:val="24"/>
          <w:szCs w:val="24"/>
        </w:rPr>
        <w:t xml:space="preserve">Neptunkód: </w:t>
      </w:r>
      <w:r w:rsidRPr="00843B04">
        <w:rPr>
          <w:rFonts w:ascii="Times New Roman" w:hAnsi="Times New Roman" w:cs="Times New Roman"/>
          <w:b/>
          <w:sz w:val="24"/>
          <w:szCs w:val="24"/>
        </w:rPr>
        <w:t>OE8BW9</w:t>
      </w:r>
    </w:p>
    <w:p w:rsidR="000D7C11" w:rsidRPr="00843B04" w:rsidRDefault="000D7C11" w:rsidP="000D7C1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43B04">
        <w:rPr>
          <w:rFonts w:ascii="Times New Roman" w:hAnsi="Times New Roman" w:cs="Times New Roman"/>
          <w:sz w:val="24"/>
          <w:szCs w:val="24"/>
        </w:rPr>
        <w:t xml:space="preserve">Dátum: </w:t>
      </w:r>
      <w:r w:rsidRPr="00843B04">
        <w:rPr>
          <w:rFonts w:ascii="Times New Roman" w:hAnsi="Times New Roman" w:cs="Times New Roman"/>
          <w:b/>
          <w:sz w:val="24"/>
          <w:szCs w:val="24"/>
        </w:rPr>
        <w:t>2025.10.27</w:t>
      </w:r>
    </w:p>
    <w:p w:rsidR="000D7C11" w:rsidRPr="00843B04" w:rsidRDefault="000D7C11" w:rsidP="000D7C1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7C11" w:rsidRDefault="000D7C11" w:rsidP="000D7C11">
      <w:pPr>
        <w:jc w:val="right"/>
        <w:rPr>
          <w:rFonts w:ascii="Times New Roman" w:hAnsi="Times New Roman" w:cs="Times New Roman"/>
        </w:rPr>
      </w:pPr>
    </w:p>
    <w:p w:rsidR="000D7C11" w:rsidRDefault="000D7C11" w:rsidP="000D7C11">
      <w:pPr>
        <w:jc w:val="right"/>
        <w:rPr>
          <w:rFonts w:ascii="Times New Roman" w:hAnsi="Times New Roman" w:cs="Times New Roman"/>
        </w:rPr>
      </w:pPr>
    </w:p>
    <w:p w:rsidR="000D7C11" w:rsidRDefault="000D7C11" w:rsidP="000D7C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7C11">
        <w:rPr>
          <w:rFonts w:ascii="Times New Roman" w:hAnsi="Times New Roman" w:cs="Times New Roman"/>
          <w:b/>
          <w:sz w:val="40"/>
          <w:szCs w:val="40"/>
        </w:rPr>
        <w:t>Miskolc, 2025</w:t>
      </w:r>
    </w:p>
    <w:p w:rsidR="00843B04" w:rsidRDefault="00843B04" w:rsidP="000D7C1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dt>
      <w:sdtPr>
        <w:id w:val="-593474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891BBE" w:rsidRDefault="00891BBE" w:rsidP="00891BBE">
          <w:pPr>
            <w:pStyle w:val="Tartalomjegyzkcmsora"/>
          </w:pPr>
          <w:r>
            <w:t>Tartalomjegyzék</w:t>
          </w:r>
        </w:p>
        <w:p w:rsidR="00DE61D1" w:rsidRDefault="00891BB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823674" w:history="1">
            <w:r w:rsidR="00DE61D1" w:rsidRPr="004E68BB">
              <w:rPr>
                <w:rStyle w:val="Hiperhivatkozs"/>
                <w:noProof/>
              </w:rPr>
              <w:t>Bevezetés</w:t>
            </w:r>
            <w:r w:rsidR="00DE61D1">
              <w:rPr>
                <w:noProof/>
                <w:webHidden/>
              </w:rPr>
              <w:tab/>
            </w:r>
            <w:r w:rsidR="00DE61D1">
              <w:rPr>
                <w:noProof/>
                <w:webHidden/>
              </w:rPr>
              <w:fldChar w:fldCharType="begin"/>
            </w:r>
            <w:r w:rsidR="00DE61D1">
              <w:rPr>
                <w:noProof/>
                <w:webHidden/>
              </w:rPr>
              <w:instrText xml:space="preserve"> PAGEREF _Toc212823674 \h </w:instrText>
            </w:r>
            <w:r w:rsidR="00DE61D1">
              <w:rPr>
                <w:noProof/>
                <w:webHidden/>
              </w:rPr>
            </w:r>
            <w:r w:rsidR="00DE61D1">
              <w:rPr>
                <w:noProof/>
                <w:webHidden/>
              </w:rPr>
              <w:fldChar w:fldCharType="separate"/>
            </w:r>
            <w:r w:rsidR="00DE61D1">
              <w:rPr>
                <w:noProof/>
                <w:webHidden/>
              </w:rPr>
              <w:t>3</w:t>
            </w:r>
            <w:r w:rsidR="00DE61D1">
              <w:rPr>
                <w:noProof/>
                <w:webHidden/>
              </w:rPr>
              <w:fldChar w:fldCharType="end"/>
            </w:r>
          </w:hyperlink>
        </w:p>
        <w:p w:rsidR="00DE61D1" w:rsidRDefault="00DE61D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2823675" w:history="1">
            <w:r w:rsidRPr="004E68BB">
              <w:rPr>
                <w:rStyle w:val="Hiperhivatkozs"/>
                <w:noProof/>
              </w:rPr>
              <w:t>A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D1" w:rsidRDefault="00DE61D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2823676" w:history="1">
            <w:r w:rsidRPr="004E68BB">
              <w:rPr>
                <w:rStyle w:val="Hiperhivatkozs"/>
                <w:noProof/>
              </w:rPr>
              <w:t>1.Feladat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D1" w:rsidRDefault="00DE61D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2823677" w:history="1">
            <w:r w:rsidRPr="004E68BB">
              <w:rPr>
                <w:rStyle w:val="Hiperhivatkozs"/>
                <w:noProof/>
              </w:rPr>
              <w:t>1.1 Az Adatbázis ER modell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D1" w:rsidRDefault="00DE61D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2823678" w:history="1">
            <w:r w:rsidRPr="004E68BB">
              <w:rPr>
                <w:rStyle w:val="Hiperhivatkozs"/>
                <w:noProof/>
                <w:shd w:val="clear" w:color="auto" w:fill="FFFFFF"/>
              </w:rPr>
              <w:t>1.2 Az adatbázis konvertálása XDM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D1" w:rsidRDefault="00DE61D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2823679" w:history="1">
            <w:r w:rsidRPr="004E68BB">
              <w:rPr>
                <w:rStyle w:val="Hiperhivatkozs"/>
                <w:noProof/>
                <w:shd w:val="clear" w:color="auto" w:fill="FFFFFF"/>
              </w:rPr>
              <w:t>1.3 Az XDM modell alapján XML 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1D1" w:rsidRDefault="00DE61D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12823680" w:history="1">
            <w:r w:rsidRPr="004E68BB">
              <w:rPr>
                <w:rStyle w:val="Hiperhivatkozs"/>
                <w:noProof/>
                <w:shd w:val="clear" w:color="auto" w:fill="FFFFFF"/>
              </w:rPr>
              <w:t>1.4 Az XML dokumentum alapján XMLSchema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_Toc212823680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BBE" w:rsidRDefault="00891BBE">
          <w:r>
            <w:rPr>
              <w:b/>
              <w:bCs/>
            </w:rPr>
            <w:fldChar w:fldCharType="end"/>
          </w:r>
        </w:p>
      </w:sdtContent>
    </w:sdt>
    <w:p w:rsidR="000D7C11" w:rsidRDefault="00891BBE" w:rsidP="000D7C1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0" w:name="_GoBack"/>
      <w:bookmarkEnd w:id="0"/>
    </w:p>
    <w:p w:rsidR="000D7C11" w:rsidRPr="00891BBE" w:rsidRDefault="00843B04" w:rsidP="00891BBE">
      <w:pPr>
        <w:pStyle w:val="Cmsor1"/>
      </w:pPr>
      <w:bookmarkStart w:id="1" w:name="_Toc212823674"/>
      <w:r w:rsidRPr="00891BBE">
        <w:lastRenderedPageBreak/>
        <w:t>Bevezetés</w:t>
      </w:r>
      <w:bookmarkEnd w:id="1"/>
    </w:p>
    <w:p w:rsidR="00843B04" w:rsidRDefault="00843B04" w:rsidP="000D7C11">
      <w:pPr>
        <w:rPr>
          <w:rFonts w:ascii="Times New Roman" w:hAnsi="Times New Roman" w:cs="Times New Roman"/>
          <w:b/>
          <w:sz w:val="32"/>
          <w:szCs w:val="32"/>
        </w:rPr>
      </w:pPr>
    </w:p>
    <w:p w:rsidR="00891BBE" w:rsidRPr="00891BBE" w:rsidRDefault="00891BBE" w:rsidP="00891BBE">
      <w:pPr>
        <w:pStyle w:val="NormlWeb"/>
        <w:jc w:val="both"/>
      </w:pPr>
      <w:r w:rsidRPr="00891BBE">
        <w:t>A mai rohanó világban az éttermek számára kulcsfontosságú, hogy a rendeléseket gyorsan és pontosan tudják kezelni. Sok helyen még mindig telefonon érkeznek a megrendelések, ami könnyen vezethet félreértésekhez vagy adatvesztéshez, ha nincs mögötte egy jól átgondolt rendszer.</w:t>
      </w:r>
    </w:p>
    <w:p w:rsidR="00891BBE" w:rsidRPr="00891BBE" w:rsidRDefault="00891BBE" w:rsidP="00891BBE">
      <w:pPr>
        <w:rPr>
          <w:rFonts w:ascii="Times New Roman" w:hAnsi="Times New Roman" w:cs="Times New Roman"/>
          <w:sz w:val="24"/>
          <w:szCs w:val="24"/>
        </w:rPr>
      </w:pPr>
      <w:r w:rsidRPr="00891BBE">
        <w:rPr>
          <w:rFonts w:ascii="Times New Roman" w:hAnsi="Times New Roman" w:cs="Times New Roman"/>
          <w:sz w:val="24"/>
          <w:szCs w:val="24"/>
        </w:rPr>
        <w:t>Ennek a dolgozatnak a célja egy olyan egyszerű, de hatékony rendszer megtervezése, amely egy hétköznapi étterem telefonon leadott rendeléseit kezeli. A megoldás segít abban, hogy a beérkező rendelések adatai – például a megrendelő neve, címe, a rendelt ételek és a fizetés módja – rendezett formában kerüljenek eltárolásra, és később is könnyen visszakereshetők legyenek.</w:t>
      </w:r>
    </w:p>
    <w:p w:rsidR="00891BBE" w:rsidRPr="00891BBE" w:rsidRDefault="00891BBE" w:rsidP="00891BBE">
      <w:pPr>
        <w:pStyle w:val="NormlWeb"/>
        <w:jc w:val="both"/>
      </w:pPr>
      <w:r w:rsidRPr="00891BBE">
        <w:t>A rendszer kialakításánál fontos szempont volt, hogy átláthatóan kezelje a különböző adatokat: az ételek jellemzőit, az esetleges akciókat, illetve a vevők korábbi rendeléseit is. Így nemcsak a munkafolyamatok válnak egyszerűbbé, hanem a vendégek kiszolgálása is gyorsabb és pontosabb lehet.</w:t>
      </w:r>
    </w:p>
    <w:p w:rsidR="00891BBE" w:rsidRDefault="00891BBE" w:rsidP="000D7C11">
      <w:pPr>
        <w:rPr>
          <w:rFonts w:ascii="Times New Roman" w:hAnsi="Times New Roman" w:cs="Times New Roman"/>
          <w:b/>
          <w:sz w:val="32"/>
          <w:szCs w:val="32"/>
        </w:rPr>
      </w:pPr>
    </w:p>
    <w:p w:rsidR="000D7C11" w:rsidRDefault="000D7C11" w:rsidP="00891BBE">
      <w:pPr>
        <w:pStyle w:val="Cmsor1"/>
      </w:pPr>
      <w:bookmarkStart w:id="2" w:name="_Toc212823675"/>
      <w:r>
        <w:t>A feladat leírása</w:t>
      </w:r>
      <w:bookmarkEnd w:id="2"/>
    </w:p>
    <w:p w:rsidR="00843B04" w:rsidRDefault="00843B04" w:rsidP="00843B04">
      <w:pPr>
        <w:pStyle w:val="NormlWeb"/>
        <w:jc w:val="both"/>
      </w:pPr>
      <w:r>
        <w:t>A feladat célja</w:t>
      </w:r>
      <w:r>
        <w:t>, hogy</w:t>
      </w:r>
      <w:r>
        <w:t xml:space="preserve"> egy hétköznapi étterem </w:t>
      </w:r>
      <w:r>
        <w:t>telefonos rendeléseinek kezelését valósítja meg</w:t>
      </w:r>
      <w:r>
        <w:t>.</w:t>
      </w:r>
      <w:r>
        <w:br/>
        <w:t>A rendszer rögzíti a rendelés leadásának időpontját, a vevő által megadott kiszállítási címet, valamint a rendelt ételek teljes, fizetendő összegét.</w:t>
      </w:r>
    </w:p>
    <w:p w:rsidR="00843B04" w:rsidRDefault="00843B04" w:rsidP="00843B04">
      <w:pPr>
        <w:pStyle w:val="NormlWeb"/>
        <w:jc w:val="both"/>
      </w:pPr>
      <w:r>
        <w:t>Az adatbázis tartalmazza mind a megrendelhető, mind a már megrendelt ételeket. Az ételek adatai között szerepel a nevük, áruk, típusuk (például: pizzák, húsételek, saláták stb.), valamint az esetleges allergének, amelyeket tartalmazhatnak</w:t>
      </w:r>
      <w:r>
        <w:t xml:space="preserve"> az ételek</w:t>
      </w:r>
      <w:r>
        <w:t>.</w:t>
      </w:r>
    </w:p>
    <w:p w:rsidR="00843B04" w:rsidRDefault="00843B04" w:rsidP="00843B04">
      <w:pPr>
        <w:pStyle w:val="NormlWeb"/>
        <w:jc w:val="both"/>
      </w:pPr>
      <w:r>
        <w:t>A rendelés és az ételek kapcsolatának áttekinthetősége érdekében az adatbázisban feltüntetjük, ha egy adott ételből több darabot is rendeltek.</w:t>
      </w:r>
    </w:p>
    <w:p w:rsidR="00843B04" w:rsidRDefault="00843B04" w:rsidP="00843B04">
      <w:pPr>
        <w:pStyle w:val="NormlWeb"/>
        <w:jc w:val="both"/>
      </w:pPr>
      <w:r>
        <w:t>Tekintettel arra, hogy b</w:t>
      </w:r>
      <w:r>
        <w:t>izonyos időszakokban egyes ételek</w:t>
      </w:r>
      <w:r>
        <w:t xml:space="preserve"> az étterem kínálatában</w:t>
      </w:r>
      <w:r>
        <w:t xml:space="preserve"> akciós áron kaphatók, hogy vonzóbbá tegyék az ajánlatot a vásárlók számára. Az ilyen kedvezmények esetén eltároljuk az akció kezdetének és végének időpontját, valamint a leárazás mértékét százalékban megadva.</w:t>
      </w:r>
    </w:p>
    <w:p w:rsidR="00843B04" w:rsidRDefault="00843B04" w:rsidP="00843B04">
      <w:pPr>
        <w:pStyle w:val="NormlWeb"/>
        <w:jc w:val="both"/>
      </w:pPr>
      <w:r>
        <w:t xml:space="preserve">Az adatbázisban nyilvántartjuk a megrendelést leadó vendéget is, mint megrendelőt. </w:t>
      </w:r>
      <w:r>
        <w:t>Itt elérhetők az ügyfél adatait, a nevét és a</w:t>
      </w:r>
      <w:r>
        <w:t xml:space="preserve"> telefonszáma, valamint információ arról, hogy korábban vásárolt-e már az étteremnél.</w:t>
      </w:r>
    </w:p>
    <w:p w:rsidR="00843B04" w:rsidRDefault="00843B04" w:rsidP="00843B04">
      <w:pPr>
        <w:pStyle w:val="NormlWeb"/>
        <w:jc w:val="both"/>
      </w:pPr>
      <w:r>
        <w:t>A sikeres kiszállítást követően a fizetés adatai is bekerülnek az adatbázisba. Ide tartozik az átvétel időpontja, a fizetés módja (bankkártya, készpénz vagy egyéb fizetési forma), valamint annak rögzítése, hogy a vevő használt-e az étterem által kiadott kupont a fizetés során.</w:t>
      </w:r>
    </w:p>
    <w:p w:rsidR="00843B04" w:rsidRDefault="00843B04" w:rsidP="000D7C11">
      <w:pPr>
        <w:rPr>
          <w:rFonts w:ascii="Times New Roman" w:hAnsi="Times New Roman" w:cs="Times New Roman"/>
          <w:b/>
          <w:sz w:val="32"/>
          <w:szCs w:val="32"/>
        </w:rPr>
      </w:pPr>
    </w:p>
    <w:p w:rsidR="000D7C11" w:rsidRDefault="00843B04" w:rsidP="00891BBE">
      <w:pPr>
        <w:pStyle w:val="Cmsor1"/>
      </w:pPr>
      <w:bookmarkStart w:id="3" w:name="_Toc212823676"/>
      <w:r>
        <w:lastRenderedPageBreak/>
        <w:t>1.Feladat</w:t>
      </w:r>
      <w:bookmarkEnd w:id="3"/>
    </w:p>
    <w:p w:rsidR="001116C7" w:rsidRPr="001116C7" w:rsidRDefault="001116C7" w:rsidP="001116C7"/>
    <w:p w:rsidR="00843B04" w:rsidRDefault="00F13D38" w:rsidP="001116C7">
      <w:pPr>
        <w:pStyle w:val="Cmsor2"/>
      </w:pPr>
      <w:bookmarkStart w:id="4" w:name="_Toc212823677"/>
      <w:r>
        <w:t>1.1</w:t>
      </w:r>
      <w:r w:rsidR="001116C7">
        <w:t xml:space="preserve"> Az Adatbázis ER modell tervezése</w:t>
      </w:r>
      <w:bookmarkEnd w:id="4"/>
    </w:p>
    <w:p w:rsidR="001116C7" w:rsidRDefault="001116C7" w:rsidP="001116C7"/>
    <w:p w:rsidR="001116C7" w:rsidRPr="001116C7" w:rsidRDefault="001116C7" w:rsidP="001116C7">
      <w:pPr>
        <w:pStyle w:val="Cmsor2"/>
      </w:pPr>
      <w:bookmarkStart w:id="5" w:name="_Toc212823678"/>
      <w:r>
        <w:rPr>
          <w:shd w:val="clear" w:color="auto" w:fill="FFFFFF"/>
        </w:rPr>
        <w:t>1.2 Az adatbázis konvertálása XDM modellre</w:t>
      </w:r>
      <w:bookmarkEnd w:id="5"/>
    </w:p>
    <w:p w:rsidR="000D7C11" w:rsidRPr="000D7C11" w:rsidRDefault="000D7C11" w:rsidP="000D7C11">
      <w:pPr>
        <w:rPr>
          <w:rFonts w:ascii="Times New Roman" w:hAnsi="Times New Roman" w:cs="Times New Roman"/>
          <w:b/>
          <w:sz w:val="32"/>
          <w:szCs w:val="32"/>
        </w:rPr>
      </w:pPr>
    </w:p>
    <w:p w:rsidR="000D7C11" w:rsidRDefault="001116C7" w:rsidP="001116C7">
      <w:pPr>
        <w:pStyle w:val="Cmsor2"/>
        <w:rPr>
          <w:shd w:val="clear" w:color="auto" w:fill="FFFFFF"/>
        </w:rPr>
      </w:pPr>
      <w:bookmarkStart w:id="6" w:name="_Toc212823679"/>
      <w:r>
        <w:rPr>
          <w:shd w:val="clear" w:color="auto" w:fill="FFFFFF"/>
        </w:rPr>
        <w:t>1.3 Az XDM modell alapján XML dokumentum készítése</w:t>
      </w:r>
      <w:bookmarkEnd w:id="6"/>
    </w:p>
    <w:p w:rsidR="001116C7" w:rsidRDefault="001116C7" w:rsidP="001116C7"/>
    <w:p w:rsidR="001116C7" w:rsidRDefault="001116C7" w:rsidP="001116C7">
      <w:pPr>
        <w:pStyle w:val="Cmsor2"/>
        <w:rPr>
          <w:shd w:val="clear" w:color="auto" w:fill="FFFFFF"/>
        </w:rPr>
      </w:pPr>
      <w:bookmarkStart w:id="7" w:name="_Toc212823680"/>
      <w:r>
        <w:rPr>
          <w:shd w:val="clear" w:color="auto" w:fill="FFFFFF"/>
        </w:rPr>
        <w:t xml:space="preserve">1.4 Az XML dokumentum alapján </w:t>
      </w:r>
      <w:proofErr w:type="spellStart"/>
      <w:r>
        <w:rPr>
          <w:shd w:val="clear" w:color="auto" w:fill="FFFFFF"/>
        </w:rPr>
        <w:t>XMLSchema</w:t>
      </w:r>
      <w:proofErr w:type="spellEnd"/>
      <w:r>
        <w:rPr>
          <w:shd w:val="clear" w:color="auto" w:fill="FFFFFF"/>
        </w:rPr>
        <w:t xml:space="preserve"> készítése</w:t>
      </w:r>
      <w:bookmarkEnd w:id="7"/>
    </w:p>
    <w:p w:rsidR="001116C7" w:rsidRDefault="001116C7" w:rsidP="001116C7"/>
    <w:p w:rsidR="001116C7" w:rsidRPr="001116C7" w:rsidRDefault="001116C7" w:rsidP="001116C7"/>
    <w:sectPr w:rsidR="001116C7" w:rsidRPr="00111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B3E9D"/>
    <w:multiLevelType w:val="hybridMultilevel"/>
    <w:tmpl w:val="4E22DF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11"/>
    <w:rsid w:val="000D7C11"/>
    <w:rsid w:val="001116C7"/>
    <w:rsid w:val="00136ADD"/>
    <w:rsid w:val="00843B04"/>
    <w:rsid w:val="00891BBE"/>
    <w:rsid w:val="00CF3352"/>
    <w:rsid w:val="00DE61D1"/>
    <w:rsid w:val="00F1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1815"/>
  <w15:chartTrackingRefBased/>
  <w15:docId w15:val="{467BB0B9-248F-4A62-9A2E-B6851E8A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91BB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891B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7C11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84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1BBE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91BBE"/>
    <w:pPr>
      <w:outlineLvl w:val="9"/>
    </w:pPr>
    <w:rPr>
      <w:lang w:eastAsia="hu-HU"/>
    </w:rPr>
  </w:style>
  <w:style w:type="paragraph" w:customStyle="1" w:styleId="Cmsor10">
    <w:name w:val="Címsor1"/>
    <w:basedOn w:val="Norml"/>
    <w:link w:val="Cmsor1Char0"/>
    <w:autoRedefine/>
    <w:qFormat/>
    <w:rsid w:val="00891BBE"/>
    <w:rPr>
      <w:rFonts w:ascii="Times New Roman" w:hAnsi="Times New Roman" w:cs="Times New Roman"/>
      <w:b/>
      <w:sz w:val="32"/>
      <w:szCs w:val="32"/>
    </w:rPr>
  </w:style>
  <w:style w:type="paragraph" w:customStyle="1" w:styleId="Cmsor20">
    <w:name w:val="Címsor2"/>
    <w:basedOn w:val="Cmsor10"/>
    <w:link w:val="Cmsor2Char0"/>
    <w:qFormat/>
    <w:rsid w:val="00891BBE"/>
    <w:rPr>
      <w:sz w:val="28"/>
    </w:rPr>
  </w:style>
  <w:style w:type="character" w:customStyle="1" w:styleId="Cmsor1Char0">
    <w:name w:val="Címsor1 Char"/>
    <w:basedOn w:val="Bekezdsalapbettpusa"/>
    <w:link w:val="Cmsor10"/>
    <w:rsid w:val="00891BBE"/>
    <w:rPr>
      <w:rFonts w:ascii="Times New Roman" w:hAnsi="Times New Roman" w:cs="Times New Roman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1BB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2Char0">
    <w:name w:val="Címsor2 Char"/>
    <w:basedOn w:val="Cmsor1Char0"/>
    <w:link w:val="Cmsor20"/>
    <w:rsid w:val="00891BBE"/>
    <w:rPr>
      <w:rFonts w:ascii="Times New Roman" w:hAnsi="Times New Roman" w:cs="Times New Roman"/>
      <w:b/>
      <w:sz w:val="28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891BB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91BBE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116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2709E-79F7-4B10-B9D7-CB19372F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441</Words>
  <Characters>3046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2025-10-27T13:36:00Z</dcterms:created>
  <dcterms:modified xsi:type="dcterms:W3CDTF">2025-10-31T16:21:00Z</dcterms:modified>
</cp:coreProperties>
</file>