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F3352" w:rsidRPr="000D7C11" w:rsidRDefault="000D7C11" w:rsidP="00136ADD">
      <w:pPr>
        <w:spacing w:before="1080" w:after="960"/>
        <w:jc w:val="center"/>
        <w:rPr>
          <w:rFonts w:ascii="Times New Roman" w:hAnsi="Times New Roman" w:cs="Times New Roman"/>
          <w:b/>
          <w:sz w:val="96"/>
          <w:szCs w:val="96"/>
        </w:rPr>
      </w:pPr>
      <w:r w:rsidRPr="000D7C11">
        <w:rPr>
          <w:rFonts w:ascii="Times New Roman" w:hAnsi="Times New Roman" w:cs="Times New Roman"/>
          <w:b/>
          <w:sz w:val="96"/>
          <w:szCs w:val="96"/>
        </w:rPr>
        <w:t>JEGYZŐKÖNYV</w:t>
      </w:r>
    </w:p>
    <w:p w:rsidR="000D7C11" w:rsidRPr="000D7C11" w:rsidRDefault="000D7C11" w:rsidP="00136ADD">
      <w:pPr>
        <w:spacing w:before="240" w:after="360"/>
        <w:jc w:val="center"/>
        <w:rPr>
          <w:rFonts w:ascii="Times New Roman" w:hAnsi="Times New Roman" w:cs="Times New Roman"/>
          <w:sz w:val="44"/>
          <w:szCs w:val="44"/>
        </w:rPr>
      </w:pPr>
      <w:r w:rsidRPr="000D7C11">
        <w:rPr>
          <w:rFonts w:ascii="Times New Roman" w:hAnsi="Times New Roman" w:cs="Times New Roman"/>
          <w:sz w:val="44"/>
          <w:szCs w:val="44"/>
        </w:rPr>
        <w:t>Webes adatkezelő környezetek</w:t>
      </w:r>
    </w:p>
    <w:p w:rsidR="000D7C11" w:rsidRPr="000D7C11" w:rsidRDefault="000D7C11" w:rsidP="00136ADD">
      <w:pPr>
        <w:spacing w:before="240" w:after="360"/>
        <w:jc w:val="center"/>
        <w:rPr>
          <w:rFonts w:ascii="Times New Roman" w:hAnsi="Times New Roman" w:cs="Times New Roman"/>
          <w:sz w:val="44"/>
          <w:szCs w:val="44"/>
        </w:rPr>
      </w:pPr>
      <w:r w:rsidRPr="000D7C11">
        <w:rPr>
          <w:rFonts w:ascii="Times New Roman" w:hAnsi="Times New Roman" w:cs="Times New Roman"/>
          <w:sz w:val="44"/>
          <w:szCs w:val="44"/>
        </w:rPr>
        <w:t>Féléves feladat</w:t>
      </w:r>
    </w:p>
    <w:p w:rsidR="000D7C11" w:rsidRPr="000D7C11" w:rsidRDefault="000D7C11" w:rsidP="00136ADD">
      <w:pPr>
        <w:spacing w:before="240" w:after="360"/>
        <w:jc w:val="center"/>
        <w:rPr>
          <w:rFonts w:ascii="Times New Roman" w:hAnsi="Times New Roman" w:cs="Times New Roman"/>
          <w:sz w:val="44"/>
          <w:szCs w:val="44"/>
        </w:rPr>
      </w:pPr>
      <w:r w:rsidRPr="000D7C11">
        <w:rPr>
          <w:rFonts w:ascii="Times New Roman" w:hAnsi="Times New Roman" w:cs="Times New Roman"/>
          <w:sz w:val="44"/>
          <w:szCs w:val="44"/>
        </w:rPr>
        <w:t>Ételrendelések</w:t>
      </w:r>
    </w:p>
    <w:p w:rsidR="000D7C11" w:rsidRDefault="000D7C11" w:rsidP="000D7C11">
      <w:pPr>
        <w:jc w:val="center"/>
        <w:rPr>
          <w:rFonts w:ascii="Times New Roman" w:hAnsi="Times New Roman" w:cs="Times New Roman"/>
        </w:rPr>
      </w:pPr>
    </w:p>
    <w:p w:rsidR="000D7C11" w:rsidRDefault="000D7C11" w:rsidP="000D7C11">
      <w:pPr>
        <w:jc w:val="center"/>
        <w:rPr>
          <w:rFonts w:ascii="Times New Roman" w:hAnsi="Times New Roman" w:cs="Times New Roman"/>
        </w:rPr>
      </w:pPr>
    </w:p>
    <w:p w:rsidR="000D7C11" w:rsidRDefault="000D7C11" w:rsidP="000D7C11">
      <w:pPr>
        <w:jc w:val="center"/>
        <w:rPr>
          <w:rFonts w:ascii="Times New Roman" w:hAnsi="Times New Roman" w:cs="Times New Roman"/>
        </w:rPr>
      </w:pPr>
    </w:p>
    <w:p w:rsidR="000D7C11" w:rsidRDefault="000D7C11" w:rsidP="000D7C11">
      <w:pPr>
        <w:jc w:val="center"/>
        <w:rPr>
          <w:rFonts w:ascii="Times New Roman" w:hAnsi="Times New Roman" w:cs="Times New Roman"/>
        </w:rPr>
      </w:pPr>
    </w:p>
    <w:p w:rsidR="000D7C11" w:rsidRDefault="000D7C11" w:rsidP="000D7C11">
      <w:pPr>
        <w:jc w:val="center"/>
        <w:rPr>
          <w:rFonts w:ascii="Times New Roman" w:hAnsi="Times New Roman" w:cs="Times New Roman"/>
        </w:rPr>
      </w:pPr>
    </w:p>
    <w:p w:rsidR="000D7C11" w:rsidRDefault="000D7C11" w:rsidP="000D7C11">
      <w:pPr>
        <w:jc w:val="center"/>
        <w:rPr>
          <w:rFonts w:ascii="Times New Roman" w:hAnsi="Times New Roman" w:cs="Times New Roman"/>
        </w:rPr>
      </w:pPr>
    </w:p>
    <w:p w:rsidR="000D7C11" w:rsidRDefault="000D7C11" w:rsidP="000D7C11">
      <w:pPr>
        <w:jc w:val="center"/>
        <w:rPr>
          <w:rFonts w:ascii="Times New Roman" w:hAnsi="Times New Roman" w:cs="Times New Roman"/>
        </w:rPr>
      </w:pPr>
    </w:p>
    <w:p w:rsidR="000D7C11" w:rsidRDefault="000D7C11" w:rsidP="000D7C11">
      <w:pPr>
        <w:jc w:val="center"/>
        <w:rPr>
          <w:rFonts w:ascii="Times New Roman" w:hAnsi="Times New Roman" w:cs="Times New Roman"/>
        </w:rPr>
      </w:pPr>
    </w:p>
    <w:p w:rsidR="000D7C11" w:rsidRDefault="000D7C11" w:rsidP="000D7C11">
      <w:pPr>
        <w:jc w:val="center"/>
        <w:rPr>
          <w:rFonts w:ascii="Times New Roman" w:hAnsi="Times New Roman" w:cs="Times New Roman"/>
        </w:rPr>
      </w:pPr>
    </w:p>
    <w:p w:rsidR="000D7C11" w:rsidRDefault="000D7C11" w:rsidP="000D7C11">
      <w:pPr>
        <w:jc w:val="center"/>
        <w:rPr>
          <w:rFonts w:ascii="Times New Roman" w:hAnsi="Times New Roman" w:cs="Times New Roman"/>
        </w:rPr>
      </w:pPr>
    </w:p>
    <w:p w:rsidR="000D7C11" w:rsidRDefault="000D7C11" w:rsidP="00136ADD">
      <w:pPr>
        <w:rPr>
          <w:rFonts w:ascii="Times New Roman" w:hAnsi="Times New Roman" w:cs="Times New Roman"/>
        </w:rPr>
      </w:pPr>
    </w:p>
    <w:p w:rsidR="000D7C11" w:rsidRPr="00843B04" w:rsidRDefault="000D7C11" w:rsidP="00843B04">
      <w:pPr>
        <w:ind w:left="4956"/>
        <w:jc w:val="right"/>
        <w:rPr>
          <w:rFonts w:ascii="Times New Roman" w:hAnsi="Times New Roman" w:cs="Times New Roman"/>
          <w:b/>
          <w:sz w:val="24"/>
          <w:szCs w:val="24"/>
        </w:rPr>
      </w:pPr>
      <w:r w:rsidRPr="00843B04">
        <w:rPr>
          <w:rFonts w:ascii="Times New Roman" w:hAnsi="Times New Roman" w:cs="Times New Roman"/>
          <w:sz w:val="24"/>
          <w:szCs w:val="24"/>
        </w:rPr>
        <w:t xml:space="preserve">Készítette: </w:t>
      </w:r>
      <w:r w:rsidR="00843B04" w:rsidRPr="00843B04">
        <w:rPr>
          <w:rFonts w:ascii="Times New Roman" w:hAnsi="Times New Roman" w:cs="Times New Roman"/>
          <w:b/>
          <w:sz w:val="24"/>
          <w:szCs w:val="24"/>
        </w:rPr>
        <w:t xml:space="preserve">Uri Alexandra </w:t>
      </w:r>
      <w:r w:rsidRPr="00843B04">
        <w:rPr>
          <w:rFonts w:ascii="Times New Roman" w:hAnsi="Times New Roman" w:cs="Times New Roman"/>
          <w:b/>
          <w:sz w:val="24"/>
          <w:szCs w:val="24"/>
        </w:rPr>
        <w:t>Nikoletta</w:t>
      </w:r>
    </w:p>
    <w:p w:rsidR="000D7C11" w:rsidRPr="00843B04" w:rsidRDefault="000D7C11" w:rsidP="000D7C11">
      <w:pPr>
        <w:ind w:left="4248"/>
        <w:jc w:val="right"/>
        <w:rPr>
          <w:rFonts w:ascii="Times New Roman" w:hAnsi="Times New Roman" w:cs="Times New Roman"/>
          <w:b/>
          <w:sz w:val="24"/>
          <w:szCs w:val="24"/>
        </w:rPr>
      </w:pPr>
      <w:r w:rsidRPr="00843B04">
        <w:rPr>
          <w:rFonts w:ascii="Times New Roman" w:hAnsi="Times New Roman" w:cs="Times New Roman"/>
          <w:sz w:val="24"/>
          <w:szCs w:val="24"/>
        </w:rPr>
        <w:t xml:space="preserve">Neptunkód: </w:t>
      </w:r>
      <w:r w:rsidRPr="00843B04">
        <w:rPr>
          <w:rFonts w:ascii="Times New Roman" w:hAnsi="Times New Roman" w:cs="Times New Roman"/>
          <w:b/>
          <w:sz w:val="24"/>
          <w:szCs w:val="24"/>
        </w:rPr>
        <w:t>OE8BW9</w:t>
      </w:r>
    </w:p>
    <w:p w:rsidR="000D7C11" w:rsidRPr="00843B04" w:rsidRDefault="000D7C11" w:rsidP="000D7C11">
      <w:pPr>
        <w:jc w:val="right"/>
        <w:rPr>
          <w:rFonts w:ascii="Times New Roman" w:hAnsi="Times New Roman" w:cs="Times New Roman"/>
          <w:b/>
          <w:sz w:val="24"/>
          <w:szCs w:val="24"/>
        </w:rPr>
      </w:pPr>
      <w:r w:rsidRPr="00843B04">
        <w:rPr>
          <w:rFonts w:ascii="Times New Roman" w:hAnsi="Times New Roman" w:cs="Times New Roman"/>
          <w:sz w:val="24"/>
          <w:szCs w:val="24"/>
        </w:rPr>
        <w:t xml:space="preserve">Dátum: </w:t>
      </w:r>
      <w:r w:rsidRPr="00843B04">
        <w:rPr>
          <w:rFonts w:ascii="Times New Roman" w:hAnsi="Times New Roman" w:cs="Times New Roman"/>
          <w:b/>
          <w:sz w:val="24"/>
          <w:szCs w:val="24"/>
        </w:rPr>
        <w:t>2025.</w:t>
      </w:r>
      <w:r w:rsidR="00541A74">
        <w:rPr>
          <w:rFonts w:ascii="Times New Roman" w:hAnsi="Times New Roman" w:cs="Times New Roman"/>
          <w:b/>
          <w:sz w:val="24"/>
          <w:szCs w:val="24"/>
        </w:rPr>
        <w:t xml:space="preserve"> december</w:t>
      </w:r>
    </w:p>
    <w:p w:rsidR="000D7C11" w:rsidRPr="00843B04" w:rsidRDefault="000D7C11" w:rsidP="000D7C11">
      <w:pPr>
        <w:jc w:val="right"/>
        <w:rPr>
          <w:rFonts w:ascii="Times New Roman" w:hAnsi="Times New Roman" w:cs="Times New Roman"/>
          <w:sz w:val="28"/>
          <w:szCs w:val="28"/>
        </w:rPr>
      </w:pPr>
    </w:p>
    <w:p w:rsidR="000D7C11" w:rsidRDefault="000D7C11" w:rsidP="000D7C11">
      <w:pPr>
        <w:jc w:val="right"/>
        <w:rPr>
          <w:rFonts w:ascii="Times New Roman" w:hAnsi="Times New Roman" w:cs="Times New Roman"/>
        </w:rPr>
      </w:pPr>
    </w:p>
    <w:p w:rsidR="000D7C11" w:rsidRDefault="000D7C11" w:rsidP="000D7C11">
      <w:pPr>
        <w:jc w:val="right"/>
        <w:rPr>
          <w:rFonts w:ascii="Times New Roman" w:hAnsi="Times New Roman" w:cs="Times New Roman"/>
        </w:rPr>
      </w:pPr>
    </w:p>
    <w:p w:rsidR="000D7C11" w:rsidRDefault="000D7C11" w:rsidP="000D7C11">
      <w:pPr>
        <w:jc w:val="center"/>
        <w:rPr>
          <w:rFonts w:ascii="Times New Roman" w:hAnsi="Times New Roman" w:cs="Times New Roman"/>
          <w:b/>
          <w:sz w:val="40"/>
          <w:szCs w:val="40"/>
        </w:rPr>
      </w:pPr>
      <w:r w:rsidRPr="000D7C11">
        <w:rPr>
          <w:rFonts w:ascii="Times New Roman" w:hAnsi="Times New Roman" w:cs="Times New Roman"/>
          <w:b/>
          <w:sz w:val="40"/>
          <w:szCs w:val="40"/>
        </w:rPr>
        <w:t>Miskolc, 2025</w:t>
      </w:r>
    </w:p>
    <w:p w:rsidR="00843B04" w:rsidRDefault="00843B04" w:rsidP="000D7C11">
      <w:pPr>
        <w:jc w:val="center"/>
        <w:rPr>
          <w:rFonts w:ascii="Times New Roman" w:hAnsi="Times New Roman" w:cs="Times New Roman"/>
          <w:b/>
          <w:sz w:val="40"/>
          <w:szCs w:val="40"/>
        </w:rPr>
      </w:pPr>
    </w:p>
    <w:sdt>
      <w:sdtPr>
        <w:rPr>
          <w:rFonts w:asciiTheme="minorHAnsi" w:eastAsiaTheme="minorHAnsi" w:hAnsiTheme="minorHAnsi" w:cstheme="minorBidi"/>
          <w:b w:val="0"/>
          <w:sz w:val="22"/>
          <w:szCs w:val="22"/>
          <w:lang w:eastAsia="en-US"/>
        </w:rPr>
        <w:id w:val="-59347474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891BBE" w:rsidRDefault="00891BBE" w:rsidP="00891BBE">
          <w:pPr>
            <w:pStyle w:val="Tartalomjegyzkcmsora"/>
          </w:pPr>
          <w:r>
            <w:t>Tartalomjegyzék</w:t>
          </w:r>
        </w:p>
        <w:p w:rsidR="00793E6F" w:rsidRDefault="00891BBE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304505" w:history="1">
            <w:r w:rsidR="00793E6F" w:rsidRPr="00CC31C1">
              <w:rPr>
                <w:rStyle w:val="Hiperhivatkozs"/>
                <w:noProof/>
              </w:rPr>
              <w:t>Bevezetés</w:t>
            </w:r>
            <w:r w:rsidR="00793E6F">
              <w:rPr>
                <w:noProof/>
                <w:webHidden/>
              </w:rPr>
              <w:tab/>
            </w:r>
            <w:r w:rsidR="00793E6F">
              <w:rPr>
                <w:noProof/>
                <w:webHidden/>
              </w:rPr>
              <w:fldChar w:fldCharType="begin"/>
            </w:r>
            <w:r w:rsidR="00793E6F">
              <w:rPr>
                <w:noProof/>
                <w:webHidden/>
              </w:rPr>
              <w:instrText xml:space="preserve"> PAGEREF _Toc214304505 \h </w:instrText>
            </w:r>
            <w:r w:rsidR="00793E6F">
              <w:rPr>
                <w:noProof/>
                <w:webHidden/>
              </w:rPr>
            </w:r>
            <w:r w:rsidR="00793E6F">
              <w:rPr>
                <w:noProof/>
                <w:webHidden/>
              </w:rPr>
              <w:fldChar w:fldCharType="separate"/>
            </w:r>
            <w:r w:rsidR="00793E6F">
              <w:rPr>
                <w:noProof/>
                <w:webHidden/>
              </w:rPr>
              <w:t>3</w:t>
            </w:r>
            <w:r w:rsidR="00793E6F">
              <w:rPr>
                <w:noProof/>
                <w:webHidden/>
              </w:rPr>
              <w:fldChar w:fldCharType="end"/>
            </w:r>
          </w:hyperlink>
        </w:p>
        <w:p w:rsidR="00793E6F" w:rsidRDefault="00793E6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304506" w:history="1">
            <w:r w:rsidRPr="00CC31C1">
              <w:rPr>
                <w:rStyle w:val="Hiperhivatkozs"/>
                <w:noProof/>
              </w:rPr>
              <w:t>A feladat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_Toc214304506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3E6F" w:rsidRDefault="00793E6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304507" w:history="1">
            <w:r w:rsidRPr="00CC31C1">
              <w:rPr>
                <w:rStyle w:val="Hiperhivatkozs"/>
                <w:noProof/>
              </w:rPr>
              <w:t>1.Feladat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_Toc214304507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3E6F" w:rsidRDefault="00793E6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304508" w:history="1">
            <w:r w:rsidRPr="00CC31C1">
              <w:rPr>
                <w:rStyle w:val="Hiperhivatkozs"/>
                <w:noProof/>
              </w:rPr>
              <w:t>1.1 Az Adatbázis ER modell tervezése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_Toc214304508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3E6F" w:rsidRDefault="00793E6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304509" w:history="1">
            <w:r w:rsidRPr="00CC31C1">
              <w:rPr>
                <w:rStyle w:val="Hiperhivatkozs"/>
                <w:noProof/>
                <w:shd w:val="clear" w:color="auto" w:fill="FFFFFF"/>
              </w:rPr>
              <w:t>1.2 Az adatbázis konvertálása XDM modellre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_Toc214304509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3E6F" w:rsidRDefault="00793E6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304510" w:history="1">
            <w:r w:rsidRPr="00CC31C1">
              <w:rPr>
                <w:rStyle w:val="Hiperhivatkozs"/>
                <w:noProof/>
                <w:shd w:val="clear" w:color="auto" w:fill="FFFFFF"/>
              </w:rPr>
              <w:t>1.3 Az XDM modell alapján XML dokumentum készítése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_Toc214304510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3E6F" w:rsidRDefault="00793E6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304511" w:history="1">
            <w:r w:rsidRPr="00CC31C1">
              <w:rPr>
                <w:rStyle w:val="Hiperhivatkozs"/>
                <w:noProof/>
                <w:shd w:val="clear" w:color="auto" w:fill="FFFFFF"/>
              </w:rPr>
              <w:t>1.4 Az XML dokumentum alapján XMLSchema készítése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_Toc214304511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3E6F" w:rsidRDefault="00793E6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304512" w:history="1">
            <w:r w:rsidRPr="00CC31C1">
              <w:rPr>
                <w:rStyle w:val="Hiperhivatkozs"/>
                <w:noProof/>
              </w:rPr>
              <w:t>2.A Ételrendelések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_Toc214304512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3E6F" w:rsidRDefault="00793E6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304513" w:history="1">
            <w:r w:rsidRPr="00CC31C1">
              <w:rPr>
                <w:rStyle w:val="Hiperhivatkozs"/>
                <w:noProof/>
              </w:rPr>
              <w:t>2.1 Adatolvasás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_Toc214304513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3E6F" w:rsidRDefault="00793E6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304514" w:history="1">
            <w:r w:rsidRPr="00CC31C1">
              <w:rPr>
                <w:rStyle w:val="Hiperhivatkozs"/>
                <w:noProof/>
              </w:rPr>
              <w:t>2.2 Adat-lekérdezés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_Toc214304514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3E6F" w:rsidRDefault="00793E6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304515" w:history="1">
            <w:r w:rsidRPr="00CC31C1">
              <w:rPr>
                <w:rStyle w:val="Hiperhivatkozs"/>
                <w:noProof/>
              </w:rPr>
              <w:t>2.3 Adatmódosítás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_Toc214304515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91BBE" w:rsidRDefault="00891BBE">
          <w:r>
            <w:rPr>
              <w:b/>
              <w:bCs/>
            </w:rPr>
            <w:fldChar w:fldCharType="end"/>
          </w:r>
        </w:p>
      </w:sdtContent>
    </w:sdt>
    <w:p w:rsidR="000D7C11" w:rsidRDefault="00891BBE" w:rsidP="000D7C11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:rsidR="00843B04" w:rsidRPr="00DE0CD5" w:rsidRDefault="00843B04" w:rsidP="00DE0CD5">
      <w:pPr>
        <w:pStyle w:val="Cmsor1"/>
      </w:pPr>
      <w:bookmarkStart w:id="0" w:name="_Toc214304505"/>
      <w:r w:rsidRPr="00891BBE">
        <w:lastRenderedPageBreak/>
        <w:t>Bevezetés</w:t>
      </w:r>
      <w:bookmarkEnd w:id="0"/>
    </w:p>
    <w:p w:rsidR="00541A74" w:rsidRDefault="00541A74" w:rsidP="00DE0CD5">
      <w:pPr>
        <w:pStyle w:val="NormlWeb"/>
        <w:jc w:val="both"/>
      </w:pPr>
      <w:r>
        <w:t xml:space="preserve">A jelen jegyzőkönyv célja egy, az ételrendelések kapcsolódó, XML-alapú adatrendszer megtervezése, valamint az ehhez szükséges adatmodellek elkészítése ER és XDM formában. A dokumentum bemutatja a modellek alapján létrehozott XML állományt és a hozzá tartozó XML </w:t>
      </w:r>
      <w:proofErr w:type="spellStart"/>
      <w:r>
        <w:t>Schema</w:t>
      </w:r>
      <w:proofErr w:type="spellEnd"/>
      <w:r>
        <w:t xml:space="preserve"> leírást is. A második rész a DOM szabvány szerinti feldolgozási műveletekre fókuszál, amelyek Java nyelven valósulnak meg: az adatbeolvasásra, a lekérdezések végrehajtására és az adatmódosításokra.</w:t>
      </w:r>
    </w:p>
    <w:p w:rsidR="00541A74" w:rsidRDefault="00541A74" w:rsidP="00DE0CD5">
      <w:pPr>
        <w:pStyle w:val="NormlWeb"/>
        <w:jc w:val="both"/>
      </w:pPr>
      <w:r>
        <w:t>Az ER modell a fogalmi tervezési szintet képviseli: rögzíti az egyedeket, azok kapcsolatait, valamint az egyedek attribútumait. A koncepcionális tervből az XDM irányába haladva a rendszer hierarchikus, fastruktúrájú leírása készül el, amely meghatározza a gyökérelemet, az elemek egymásra hivatkozásait és az ismétlődő struktúrákat. Az XML dokumentum a modellt valós adatokkal szemlélteti, míg az XSD séma a szerkezetet, adattípusokat és integritási szabályokat formálisan rögzíti.</w:t>
      </w:r>
    </w:p>
    <w:p w:rsidR="00541A74" w:rsidRDefault="00541A74" w:rsidP="00DE0CD5">
      <w:pPr>
        <w:pStyle w:val="NormlWeb"/>
        <w:jc w:val="both"/>
      </w:pPr>
      <w:r>
        <w:t xml:space="preserve">A DOM-alapú feldolgozás célja, hogy </w:t>
      </w:r>
      <w:r w:rsidR="001741FC">
        <w:t>az</w:t>
      </w:r>
      <w:r>
        <w:t xml:space="preserve"> </w:t>
      </w:r>
      <w:r w:rsidRPr="00541A74">
        <w:rPr>
          <w:rStyle w:val="Kiemels2"/>
          <w:rFonts w:eastAsiaTheme="majorEastAsia"/>
          <w:b w:val="0"/>
        </w:rPr>
        <w:t>OE8BW9_XML.xml</w:t>
      </w:r>
      <w:r>
        <w:t xml:space="preserve"> tartalma programozottan is kezelhető legyen. Ennek fő lépései:</w:t>
      </w:r>
    </w:p>
    <w:p w:rsidR="00541A74" w:rsidRDefault="00541A74" w:rsidP="00541A74">
      <w:pPr>
        <w:pStyle w:val="NormlWeb"/>
        <w:numPr>
          <w:ilvl w:val="0"/>
          <w:numId w:val="2"/>
        </w:numPr>
      </w:pPr>
      <w:r>
        <w:rPr>
          <w:rStyle w:val="Kiemels2"/>
          <w:rFonts w:eastAsiaTheme="majorEastAsia"/>
        </w:rPr>
        <w:t>olvasás</w:t>
      </w:r>
      <w:r>
        <w:t>: a teljes dokumentum strukturált, blokkos megjelenítése,</w:t>
      </w:r>
    </w:p>
    <w:p w:rsidR="00541A74" w:rsidRDefault="00541A74" w:rsidP="00541A74">
      <w:pPr>
        <w:pStyle w:val="NormlWeb"/>
        <w:numPr>
          <w:ilvl w:val="0"/>
          <w:numId w:val="2"/>
        </w:numPr>
      </w:pPr>
      <w:r>
        <w:rPr>
          <w:rStyle w:val="Kiemels2"/>
          <w:rFonts w:eastAsiaTheme="majorEastAsia"/>
        </w:rPr>
        <w:t>lekérdezés</w:t>
      </w:r>
      <w:r>
        <w:t>: legalább négy releváns információ kigyűjtése,</w:t>
      </w:r>
    </w:p>
    <w:p w:rsidR="00541A74" w:rsidRDefault="00541A74" w:rsidP="00541A74">
      <w:pPr>
        <w:pStyle w:val="NormlWeb"/>
        <w:numPr>
          <w:ilvl w:val="0"/>
          <w:numId w:val="2"/>
        </w:numPr>
      </w:pPr>
      <w:r>
        <w:rPr>
          <w:rStyle w:val="Kiemels2"/>
          <w:rFonts w:eastAsiaTheme="majorEastAsia"/>
        </w:rPr>
        <w:t>módosítás</w:t>
      </w:r>
      <w:r>
        <w:t>: legalább négy, az adatintegritást megtartó változtatás végrehajtása, a módosított elemek blokkos kiírásával.</w:t>
      </w:r>
    </w:p>
    <w:p w:rsidR="00541A74" w:rsidRDefault="00541A74" w:rsidP="00DE0CD5">
      <w:pPr>
        <w:pStyle w:val="NormlWeb"/>
        <w:jc w:val="both"/>
      </w:pPr>
      <w:r>
        <w:t>A dokumentum tartalmazza a feladat által előírt formai követelményeket is: megfelelő címszintek, sorkizárt szövegezés, a képek számozása és hivatkozása, valamint a kódrészletek elkülönített betűtípussal történő formázása. A beillesztett ábrák szabványos jelölésrendszerrel, számozással és hivatkozásokkal szerepelnek.</w:t>
      </w:r>
    </w:p>
    <w:p w:rsidR="00891BBE" w:rsidRPr="00541A74" w:rsidRDefault="00541A74" w:rsidP="00541A74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1.</w:t>
      </w:r>
      <w:r w:rsidR="001C5927">
        <w:rPr>
          <w:rFonts w:ascii="Times New Roman" w:hAnsi="Times New Roman" w:cs="Times New Roman"/>
          <w:b/>
          <w:sz w:val="32"/>
          <w:szCs w:val="32"/>
        </w:rPr>
        <w:t>Forrás fileok</w:t>
      </w:r>
    </w:p>
    <w:p w:rsidR="00541A74" w:rsidRPr="00DE0CD5" w:rsidRDefault="00541A74" w:rsidP="00DE0CD5">
      <w:pPr>
        <w:jc w:val="both"/>
        <w:rPr>
          <w:rFonts w:ascii="Times New Roman" w:hAnsi="Times New Roman" w:cs="Times New Roman"/>
          <w:sz w:val="24"/>
          <w:szCs w:val="24"/>
        </w:rPr>
      </w:pPr>
      <w:r w:rsidRPr="00DE0CD5">
        <w:rPr>
          <w:rFonts w:ascii="Times New Roman" w:hAnsi="Times New Roman" w:cs="Times New Roman"/>
          <w:sz w:val="24"/>
          <w:szCs w:val="24"/>
        </w:rPr>
        <w:t>Forgalmi és l</w:t>
      </w:r>
      <w:r w:rsidR="00DE0CD5" w:rsidRPr="00DE0CD5">
        <w:rPr>
          <w:rFonts w:ascii="Times New Roman" w:hAnsi="Times New Roman" w:cs="Times New Roman"/>
          <w:sz w:val="24"/>
          <w:szCs w:val="24"/>
        </w:rPr>
        <w:t>ogikai tervezés, majd XML és XSD</w:t>
      </w:r>
      <w:r w:rsidRPr="00DE0CD5">
        <w:rPr>
          <w:rFonts w:ascii="Times New Roman" w:hAnsi="Times New Roman" w:cs="Times New Roman"/>
          <w:sz w:val="24"/>
          <w:szCs w:val="24"/>
        </w:rPr>
        <w:t xml:space="preserve"> létrehozása</w:t>
      </w:r>
    </w:p>
    <w:p w:rsidR="000D7C11" w:rsidRDefault="000D7C11" w:rsidP="00891BBE">
      <w:pPr>
        <w:pStyle w:val="Cmsor1"/>
      </w:pPr>
      <w:bookmarkStart w:id="1" w:name="_Toc214304506"/>
      <w:r>
        <w:t>A feladat leírása</w:t>
      </w:r>
      <w:bookmarkEnd w:id="1"/>
    </w:p>
    <w:p w:rsidR="00843B04" w:rsidRDefault="00843B04" w:rsidP="00843B04">
      <w:pPr>
        <w:pStyle w:val="NormlWeb"/>
        <w:jc w:val="both"/>
      </w:pPr>
      <w:r>
        <w:t>A feladat célja, hogy egy hétköznapi étterem</w:t>
      </w:r>
      <w:r w:rsidR="00ED23AD">
        <w:t>hez bejövő,</w:t>
      </w:r>
      <w:r>
        <w:t xml:space="preserve"> telefonos</w:t>
      </w:r>
      <w:r w:rsidR="00ED23AD">
        <w:t xml:space="preserve"> hívásokon keresztül leadott rendeléseket kezelje.</w:t>
      </w:r>
      <w:r>
        <w:br/>
        <w:t>A rendszer rögzíti a rendelés leadásának időpontját, a vevő által megadott kiszállítási címet, valamint a rendelt ételek teljes, fizetendő összegét.</w:t>
      </w:r>
    </w:p>
    <w:p w:rsidR="00843B04" w:rsidRDefault="00843B04" w:rsidP="00843B04">
      <w:pPr>
        <w:pStyle w:val="NormlWeb"/>
        <w:jc w:val="both"/>
      </w:pPr>
      <w:r>
        <w:t>Az adatbázis tartalmazza mind a megrendelhető, mind a már megrendelt ételeket. Az ételek adatai között szerepel a nevük, áruk, típusuk (például: pizzák, húsételek, saláták stb.), valamint az esetleges allergének, amelyeket tartalmazhatnak az ételek.</w:t>
      </w:r>
    </w:p>
    <w:p w:rsidR="00843B04" w:rsidRDefault="00843B04" w:rsidP="00843B04">
      <w:pPr>
        <w:pStyle w:val="NormlWeb"/>
        <w:jc w:val="both"/>
      </w:pPr>
      <w:r>
        <w:t>A rendelés és az ételek kapcsolatának áttekinthetősége érdekében az adatbázisban feltüntetjük, ha egy adott ételből több darabot is rendeltek.</w:t>
      </w:r>
    </w:p>
    <w:p w:rsidR="00843B04" w:rsidRDefault="00843B04" w:rsidP="00843B04">
      <w:pPr>
        <w:pStyle w:val="NormlWeb"/>
        <w:jc w:val="both"/>
      </w:pPr>
      <w:r>
        <w:t xml:space="preserve">Tekintettel arra, hogy bizonyos időszakokban egyes ételek az étterem kínálatában akciós áron kaphatók, hogy vonzóbbá tegyék az ajánlatot a vásárlók számára. Az ilyen kedvezmények </w:t>
      </w:r>
      <w:r>
        <w:lastRenderedPageBreak/>
        <w:t>esetén eltároljuk az akció kezdetének és végének időpontját, valamint a leárazás mértékét százalékban megadva.</w:t>
      </w:r>
    </w:p>
    <w:p w:rsidR="00843B04" w:rsidRDefault="00843B04" w:rsidP="00843B04">
      <w:pPr>
        <w:pStyle w:val="NormlWeb"/>
        <w:jc w:val="both"/>
      </w:pPr>
      <w:r>
        <w:t>Az adatbázisban nyilvántartjuk a megrendelést leadó vendéget is, mint megrendelőt. Itt elérhetők az ügyfél adatait, a nevét és a telefonszáma, valamint információ arról, hogy korábban vásárolt-e már az étteremnél.</w:t>
      </w:r>
    </w:p>
    <w:p w:rsidR="00843B04" w:rsidRDefault="00843B04" w:rsidP="00843B04">
      <w:pPr>
        <w:pStyle w:val="NormlWeb"/>
        <w:jc w:val="both"/>
      </w:pPr>
      <w:r>
        <w:t>A sikeres kiszállítást követően a fizetés adatai is bekerülnek az adatbázisba. Ide tartozik az átvétel időpontja, a fizetés módja (bankkártya, készpénz vagy egyéb fizetési forma), valamint annak rögzítése, hogy a vevő használt-e az étterem által kiadott kupont a fizetés során.</w:t>
      </w:r>
    </w:p>
    <w:p w:rsidR="00843B04" w:rsidRDefault="00843B04" w:rsidP="000D7C11">
      <w:pPr>
        <w:rPr>
          <w:rFonts w:ascii="Times New Roman" w:hAnsi="Times New Roman" w:cs="Times New Roman"/>
          <w:b/>
          <w:sz w:val="32"/>
          <w:szCs w:val="32"/>
        </w:rPr>
      </w:pPr>
    </w:p>
    <w:p w:rsidR="000D7C11" w:rsidRDefault="00843B04" w:rsidP="00891BBE">
      <w:pPr>
        <w:pStyle w:val="Cmsor1"/>
      </w:pPr>
      <w:bookmarkStart w:id="2" w:name="_Toc214304507"/>
      <w:r>
        <w:t>1.Feladat</w:t>
      </w:r>
      <w:bookmarkEnd w:id="2"/>
    </w:p>
    <w:p w:rsidR="001116C7" w:rsidRPr="001116C7" w:rsidRDefault="001116C7" w:rsidP="001116C7"/>
    <w:p w:rsidR="00843B04" w:rsidRDefault="00F13D38" w:rsidP="001116C7">
      <w:pPr>
        <w:pStyle w:val="Cmsor2"/>
      </w:pPr>
      <w:bookmarkStart w:id="3" w:name="_Toc214304508"/>
      <w:r>
        <w:t>1.1</w:t>
      </w:r>
      <w:r w:rsidR="001116C7">
        <w:t xml:space="preserve"> Az Adatbázis ER modell tervezése</w:t>
      </w:r>
      <w:bookmarkEnd w:id="3"/>
    </w:p>
    <w:p w:rsidR="00ED23AD" w:rsidRDefault="00ED23AD" w:rsidP="001D5992">
      <w:pPr>
        <w:jc w:val="both"/>
        <w:rPr>
          <w:rFonts w:ascii="Times New Roman" w:hAnsi="Times New Roman" w:cs="Times New Roman"/>
          <w:sz w:val="24"/>
          <w:szCs w:val="24"/>
        </w:rPr>
      </w:pPr>
      <w:r w:rsidRPr="00ED23AD">
        <w:rPr>
          <w:rFonts w:ascii="Times New Roman" w:hAnsi="Times New Roman" w:cs="Times New Roman"/>
          <w:sz w:val="24"/>
          <w:szCs w:val="24"/>
        </w:rPr>
        <w:t xml:space="preserve">A feladat egy ételrendelési rendszer fogalmi modelljének megalkotása: rendelések, megrendelők, fizetések, ételek, akciók, valamint a rendelési és akció-adatok egységes kezelésével. A modellnek támogatnia kell a több-több kapcsolatot (pl. egy rendelésben több étel, egy ételhez több akció tartozhat), és biztosítania kell az adatintegritást elsődleges és idegen kulcsokkal. </w:t>
      </w:r>
    </w:p>
    <w:p w:rsidR="00ED23AD" w:rsidRDefault="00ED23AD" w:rsidP="001D5992">
      <w:pPr>
        <w:jc w:val="both"/>
        <w:rPr>
          <w:rFonts w:ascii="Times New Roman" w:hAnsi="Times New Roman" w:cs="Times New Roman"/>
          <w:sz w:val="24"/>
          <w:szCs w:val="24"/>
        </w:rPr>
      </w:pPr>
      <w:r w:rsidRPr="00ED23AD">
        <w:rPr>
          <w:rFonts w:ascii="Times New Roman" w:hAnsi="Times New Roman" w:cs="Times New Roman"/>
          <w:sz w:val="24"/>
          <w:szCs w:val="24"/>
        </w:rPr>
        <w:t xml:space="preserve">Egyedek és tulajdonságok: </w:t>
      </w:r>
    </w:p>
    <w:p w:rsidR="00ED23AD" w:rsidRDefault="00ED23AD" w:rsidP="001D5992">
      <w:pPr>
        <w:jc w:val="both"/>
        <w:rPr>
          <w:rFonts w:ascii="Times New Roman" w:hAnsi="Times New Roman" w:cs="Times New Roman"/>
          <w:sz w:val="24"/>
          <w:szCs w:val="24"/>
        </w:rPr>
      </w:pPr>
      <w:r w:rsidRPr="00ED23AD">
        <w:rPr>
          <w:rFonts w:ascii="Times New Roman" w:hAnsi="Times New Roman" w:cs="Times New Roman"/>
          <w:sz w:val="24"/>
          <w:szCs w:val="24"/>
        </w:rPr>
        <w:t xml:space="preserve">• Rendelés </w:t>
      </w:r>
    </w:p>
    <w:p w:rsidR="00ED23AD" w:rsidRPr="00DE0CD5" w:rsidRDefault="00ED23AD" w:rsidP="00DE0CD5">
      <w:pPr>
        <w:pStyle w:val="Listaszerbekezds"/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E0CD5">
        <w:rPr>
          <w:rFonts w:ascii="Times New Roman" w:hAnsi="Times New Roman" w:cs="Times New Roman"/>
          <w:sz w:val="24"/>
          <w:szCs w:val="24"/>
        </w:rPr>
        <w:t xml:space="preserve">RID: elsődleges kulcs </w:t>
      </w:r>
    </w:p>
    <w:p w:rsidR="00ED23AD" w:rsidRPr="00DE0CD5" w:rsidRDefault="00ED23AD" w:rsidP="00DE0CD5">
      <w:pPr>
        <w:pStyle w:val="Listaszerbekezds"/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E0CD5">
        <w:rPr>
          <w:rFonts w:ascii="Times New Roman" w:hAnsi="Times New Roman" w:cs="Times New Roman"/>
          <w:sz w:val="24"/>
          <w:szCs w:val="24"/>
        </w:rPr>
        <w:t xml:space="preserve">MID: idegen kulcs a megrendelőre mutat </w:t>
      </w:r>
    </w:p>
    <w:p w:rsidR="00ED23AD" w:rsidRPr="00DE0CD5" w:rsidRDefault="00ED23AD" w:rsidP="00DE0CD5">
      <w:pPr>
        <w:pStyle w:val="Listaszerbekezds"/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E0CD5">
        <w:rPr>
          <w:rFonts w:ascii="Times New Roman" w:hAnsi="Times New Roman" w:cs="Times New Roman"/>
          <w:sz w:val="24"/>
          <w:szCs w:val="24"/>
        </w:rPr>
        <w:t xml:space="preserve">FID: idegen kulcs a fizetésre mutat </w:t>
      </w:r>
    </w:p>
    <w:p w:rsidR="00ED23AD" w:rsidRPr="00DE0CD5" w:rsidRDefault="00ED23AD" w:rsidP="00DE0CD5">
      <w:pPr>
        <w:pStyle w:val="Listaszerbekezds"/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E0CD5">
        <w:rPr>
          <w:rFonts w:ascii="Times New Roman" w:hAnsi="Times New Roman" w:cs="Times New Roman"/>
          <w:sz w:val="24"/>
          <w:szCs w:val="24"/>
        </w:rPr>
        <w:t xml:space="preserve">Dátum: a rendelés dátuma </w:t>
      </w:r>
    </w:p>
    <w:p w:rsidR="00ED23AD" w:rsidRPr="00DE0CD5" w:rsidRDefault="00ED23AD" w:rsidP="00DE0CD5">
      <w:pPr>
        <w:pStyle w:val="Listaszerbekezds"/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0CD5">
        <w:rPr>
          <w:rFonts w:ascii="Times New Roman" w:hAnsi="Times New Roman" w:cs="Times New Roman"/>
          <w:sz w:val="24"/>
          <w:szCs w:val="24"/>
        </w:rPr>
        <w:t>Kiszállítási_cím</w:t>
      </w:r>
      <w:proofErr w:type="spellEnd"/>
      <w:r w:rsidRPr="00DE0CD5">
        <w:rPr>
          <w:rFonts w:ascii="Times New Roman" w:hAnsi="Times New Roman" w:cs="Times New Roman"/>
          <w:sz w:val="24"/>
          <w:szCs w:val="24"/>
        </w:rPr>
        <w:t xml:space="preserve">: cím </w:t>
      </w:r>
      <w:proofErr w:type="spellStart"/>
      <w:r w:rsidRPr="00DE0CD5">
        <w:rPr>
          <w:rFonts w:ascii="Times New Roman" w:hAnsi="Times New Roman" w:cs="Times New Roman"/>
          <w:sz w:val="24"/>
          <w:szCs w:val="24"/>
        </w:rPr>
        <w:t>string</w:t>
      </w:r>
      <w:proofErr w:type="spellEnd"/>
      <w:r w:rsidRPr="00DE0CD5">
        <w:rPr>
          <w:rFonts w:ascii="Times New Roman" w:hAnsi="Times New Roman" w:cs="Times New Roman"/>
          <w:sz w:val="24"/>
          <w:szCs w:val="24"/>
        </w:rPr>
        <w:t xml:space="preserve"> formátumban </w:t>
      </w:r>
    </w:p>
    <w:p w:rsidR="00ED23AD" w:rsidRPr="00DE0CD5" w:rsidRDefault="00ED23AD" w:rsidP="00DE0CD5">
      <w:pPr>
        <w:pStyle w:val="Listaszerbekezds"/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E0CD5">
        <w:rPr>
          <w:rFonts w:ascii="Times New Roman" w:hAnsi="Times New Roman" w:cs="Times New Roman"/>
          <w:sz w:val="24"/>
          <w:szCs w:val="24"/>
        </w:rPr>
        <w:t xml:space="preserve">Összeg: teljes rendelési érték </w:t>
      </w:r>
    </w:p>
    <w:p w:rsidR="00ED23AD" w:rsidRDefault="00ED23AD" w:rsidP="001D5992">
      <w:pPr>
        <w:jc w:val="both"/>
        <w:rPr>
          <w:rFonts w:ascii="Times New Roman" w:hAnsi="Times New Roman" w:cs="Times New Roman"/>
          <w:sz w:val="24"/>
          <w:szCs w:val="24"/>
        </w:rPr>
      </w:pPr>
      <w:r w:rsidRPr="00ED23AD">
        <w:rPr>
          <w:rFonts w:ascii="Times New Roman" w:hAnsi="Times New Roman" w:cs="Times New Roman"/>
          <w:sz w:val="24"/>
          <w:szCs w:val="24"/>
        </w:rPr>
        <w:t xml:space="preserve">• Megrendelő </w:t>
      </w:r>
    </w:p>
    <w:p w:rsidR="00ED23AD" w:rsidRPr="00DE0CD5" w:rsidRDefault="00ED23AD" w:rsidP="00DE0CD5">
      <w:pPr>
        <w:pStyle w:val="Listaszerbekezds"/>
        <w:numPr>
          <w:ilvl w:val="0"/>
          <w:numId w:val="2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E0CD5">
        <w:rPr>
          <w:rFonts w:ascii="Times New Roman" w:hAnsi="Times New Roman" w:cs="Times New Roman"/>
          <w:sz w:val="24"/>
          <w:szCs w:val="24"/>
        </w:rPr>
        <w:t xml:space="preserve">MID: elsődleges kulcs </w:t>
      </w:r>
    </w:p>
    <w:p w:rsidR="00ED23AD" w:rsidRPr="00DE0CD5" w:rsidRDefault="00ED23AD" w:rsidP="00DE0CD5">
      <w:pPr>
        <w:pStyle w:val="Listaszerbekezds"/>
        <w:numPr>
          <w:ilvl w:val="0"/>
          <w:numId w:val="21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0CD5">
        <w:rPr>
          <w:rFonts w:ascii="Times New Roman" w:hAnsi="Times New Roman" w:cs="Times New Roman"/>
          <w:sz w:val="24"/>
          <w:szCs w:val="24"/>
        </w:rPr>
        <w:t>Visszatérő_vendég</w:t>
      </w:r>
      <w:proofErr w:type="spellEnd"/>
      <w:r w:rsidRPr="00DE0CD5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DE0CD5">
        <w:rPr>
          <w:rFonts w:ascii="Times New Roman" w:hAnsi="Times New Roman" w:cs="Times New Roman"/>
          <w:sz w:val="24"/>
          <w:szCs w:val="24"/>
        </w:rPr>
        <w:t>enumerált</w:t>
      </w:r>
      <w:proofErr w:type="spellEnd"/>
      <w:r w:rsidRPr="00DE0CD5">
        <w:rPr>
          <w:rFonts w:ascii="Times New Roman" w:hAnsi="Times New Roman" w:cs="Times New Roman"/>
          <w:sz w:val="24"/>
          <w:szCs w:val="24"/>
        </w:rPr>
        <w:t xml:space="preserve"> érték (igen/nem) </w:t>
      </w:r>
    </w:p>
    <w:p w:rsidR="00ED23AD" w:rsidRPr="00DE0CD5" w:rsidRDefault="00ED23AD" w:rsidP="00DE0CD5">
      <w:pPr>
        <w:pStyle w:val="Listaszerbekezds"/>
        <w:numPr>
          <w:ilvl w:val="0"/>
          <w:numId w:val="2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E0CD5">
        <w:rPr>
          <w:rFonts w:ascii="Times New Roman" w:hAnsi="Times New Roman" w:cs="Times New Roman"/>
          <w:sz w:val="24"/>
          <w:szCs w:val="24"/>
        </w:rPr>
        <w:t xml:space="preserve">Telefonszám: </w:t>
      </w:r>
      <w:proofErr w:type="spellStart"/>
      <w:r w:rsidRPr="00DE0CD5">
        <w:rPr>
          <w:rFonts w:ascii="Times New Roman" w:hAnsi="Times New Roman" w:cs="Times New Roman"/>
          <w:sz w:val="24"/>
          <w:szCs w:val="24"/>
        </w:rPr>
        <w:t>string</w:t>
      </w:r>
      <w:proofErr w:type="spellEnd"/>
      <w:r w:rsidRPr="00DE0CD5">
        <w:rPr>
          <w:rFonts w:ascii="Times New Roman" w:hAnsi="Times New Roman" w:cs="Times New Roman"/>
          <w:sz w:val="24"/>
          <w:szCs w:val="24"/>
        </w:rPr>
        <w:t xml:space="preserve"> </w:t>
      </w:r>
    </w:p>
    <w:p w:rsidR="00ED23AD" w:rsidRPr="00DE0CD5" w:rsidRDefault="00ED23AD" w:rsidP="00DE0CD5">
      <w:pPr>
        <w:pStyle w:val="Listaszerbekezds"/>
        <w:numPr>
          <w:ilvl w:val="0"/>
          <w:numId w:val="2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E0CD5">
        <w:rPr>
          <w:rFonts w:ascii="Times New Roman" w:hAnsi="Times New Roman" w:cs="Times New Roman"/>
          <w:sz w:val="24"/>
          <w:szCs w:val="24"/>
        </w:rPr>
        <w:t xml:space="preserve">Név: a megrendelő neve </w:t>
      </w:r>
    </w:p>
    <w:p w:rsidR="00ED23AD" w:rsidRPr="00DE0CD5" w:rsidRDefault="00ED23AD" w:rsidP="00DE0CD5">
      <w:pPr>
        <w:pStyle w:val="Listaszerbekezds"/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E0CD5">
        <w:rPr>
          <w:rFonts w:ascii="Times New Roman" w:hAnsi="Times New Roman" w:cs="Times New Roman"/>
          <w:sz w:val="24"/>
          <w:szCs w:val="24"/>
        </w:rPr>
        <w:t xml:space="preserve">Fizetés </w:t>
      </w:r>
    </w:p>
    <w:p w:rsidR="00ED23AD" w:rsidRPr="00DE0CD5" w:rsidRDefault="00ED23AD" w:rsidP="00DE0CD5">
      <w:pPr>
        <w:pStyle w:val="Listaszerbekezds"/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E0CD5">
        <w:rPr>
          <w:rFonts w:ascii="Times New Roman" w:hAnsi="Times New Roman" w:cs="Times New Roman"/>
          <w:sz w:val="24"/>
          <w:szCs w:val="24"/>
        </w:rPr>
        <w:t xml:space="preserve">FID: elsődleges kulcs </w:t>
      </w:r>
    </w:p>
    <w:p w:rsidR="00ED23AD" w:rsidRPr="00DE0CD5" w:rsidRDefault="00ED23AD" w:rsidP="00DE0CD5">
      <w:pPr>
        <w:pStyle w:val="Listaszerbekezds"/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0CD5">
        <w:rPr>
          <w:rFonts w:ascii="Times New Roman" w:hAnsi="Times New Roman" w:cs="Times New Roman"/>
          <w:sz w:val="24"/>
          <w:szCs w:val="24"/>
        </w:rPr>
        <w:t>Átvitel_ideje</w:t>
      </w:r>
      <w:proofErr w:type="spellEnd"/>
      <w:r w:rsidRPr="00DE0CD5">
        <w:rPr>
          <w:rFonts w:ascii="Times New Roman" w:hAnsi="Times New Roman" w:cs="Times New Roman"/>
          <w:sz w:val="24"/>
          <w:szCs w:val="24"/>
        </w:rPr>
        <w:t xml:space="preserve">: tranzakció dátuma </w:t>
      </w:r>
    </w:p>
    <w:p w:rsidR="00ED23AD" w:rsidRPr="00DE0CD5" w:rsidRDefault="00ED23AD" w:rsidP="00DE0CD5">
      <w:pPr>
        <w:pStyle w:val="Listaszerbekezds"/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E0CD5">
        <w:rPr>
          <w:rFonts w:ascii="Times New Roman" w:hAnsi="Times New Roman" w:cs="Times New Roman"/>
          <w:sz w:val="24"/>
          <w:szCs w:val="24"/>
        </w:rPr>
        <w:t xml:space="preserve">Kupon: </w:t>
      </w:r>
      <w:proofErr w:type="spellStart"/>
      <w:r w:rsidRPr="00DE0CD5">
        <w:rPr>
          <w:rFonts w:ascii="Times New Roman" w:hAnsi="Times New Roman" w:cs="Times New Roman"/>
          <w:sz w:val="24"/>
          <w:szCs w:val="24"/>
        </w:rPr>
        <w:t>enumerált</w:t>
      </w:r>
      <w:proofErr w:type="spellEnd"/>
      <w:r w:rsidRPr="00DE0CD5">
        <w:rPr>
          <w:rFonts w:ascii="Times New Roman" w:hAnsi="Times New Roman" w:cs="Times New Roman"/>
          <w:sz w:val="24"/>
          <w:szCs w:val="24"/>
        </w:rPr>
        <w:t xml:space="preserve"> érték (igen/nem) </w:t>
      </w:r>
    </w:p>
    <w:p w:rsidR="00ED23AD" w:rsidRPr="00DE0CD5" w:rsidRDefault="00ED23AD" w:rsidP="00DE0CD5">
      <w:pPr>
        <w:pStyle w:val="Listaszerbekezds"/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0CD5">
        <w:rPr>
          <w:rFonts w:ascii="Times New Roman" w:hAnsi="Times New Roman" w:cs="Times New Roman"/>
          <w:sz w:val="24"/>
          <w:szCs w:val="24"/>
        </w:rPr>
        <w:t>Fizetés_módja</w:t>
      </w:r>
      <w:proofErr w:type="spellEnd"/>
      <w:r w:rsidRPr="00DE0CD5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DE0CD5">
        <w:rPr>
          <w:rFonts w:ascii="Times New Roman" w:hAnsi="Times New Roman" w:cs="Times New Roman"/>
          <w:sz w:val="24"/>
          <w:szCs w:val="24"/>
        </w:rPr>
        <w:t>enumerált</w:t>
      </w:r>
      <w:proofErr w:type="spellEnd"/>
      <w:r w:rsidRPr="00DE0CD5">
        <w:rPr>
          <w:rFonts w:ascii="Times New Roman" w:hAnsi="Times New Roman" w:cs="Times New Roman"/>
          <w:sz w:val="24"/>
          <w:szCs w:val="24"/>
        </w:rPr>
        <w:t xml:space="preserve"> érték (bankkártya/készpénz/szép-kártya) </w:t>
      </w:r>
    </w:p>
    <w:p w:rsidR="00ED23AD" w:rsidRDefault="00ED23AD" w:rsidP="001D5992">
      <w:pPr>
        <w:jc w:val="both"/>
        <w:rPr>
          <w:rFonts w:ascii="Times New Roman" w:hAnsi="Times New Roman" w:cs="Times New Roman"/>
          <w:sz w:val="24"/>
          <w:szCs w:val="24"/>
        </w:rPr>
      </w:pPr>
      <w:r w:rsidRPr="00ED23AD">
        <w:rPr>
          <w:rFonts w:ascii="Times New Roman" w:hAnsi="Times New Roman" w:cs="Times New Roman"/>
          <w:sz w:val="24"/>
          <w:szCs w:val="24"/>
        </w:rPr>
        <w:t xml:space="preserve">• Rendelt (kapcsoló egyed Rendelés és Étel között) </w:t>
      </w:r>
    </w:p>
    <w:p w:rsidR="00ED23AD" w:rsidRPr="00DE0CD5" w:rsidRDefault="00ED23AD" w:rsidP="00DE0CD5">
      <w:pPr>
        <w:pStyle w:val="Listaszerbekezds"/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E0CD5">
        <w:rPr>
          <w:rFonts w:ascii="Times New Roman" w:hAnsi="Times New Roman" w:cs="Times New Roman"/>
          <w:sz w:val="24"/>
          <w:szCs w:val="24"/>
        </w:rPr>
        <w:t xml:space="preserve">RID: idegen kulcs a rendelésre mutat </w:t>
      </w:r>
    </w:p>
    <w:p w:rsidR="00ED23AD" w:rsidRPr="00DE0CD5" w:rsidRDefault="00ED23AD" w:rsidP="00DE0CD5">
      <w:pPr>
        <w:pStyle w:val="Listaszerbekezds"/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E0CD5">
        <w:rPr>
          <w:rFonts w:ascii="Times New Roman" w:hAnsi="Times New Roman" w:cs="Times New Roman"/>
          <w:sz w:val="24"/>
          <w:szCs w:val="24"/>
        </w:rPr>
        <w:t xml:space="preserve">EID: idegen kulcs az ételre mutat </w:t>
      </w:r>
    </w:p>
    <w:p w:rsidR="00ED23AD" w:rsidRPr="00DE0CD5" w:rsidRDefault="00ED23AD" w:rsidP="00DE0CD5">
      <w:pPr>
        <w:pStyle w:val="Listaszerbekezds"/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E0CD5">
        <w:rPr>
          <w:rFonts w:ascii="Times New Roman" w:hAnsi="Times New Roman" w:cs="Times New Roman"/>
          <w:sz w:val="24"/>
          <w:szCs w:val="24"/>
        </w:rPr>
        <w:lastRenderedPageBreak/>
        <w:t xml:space="preserve">Mennyiség: rendelt mennyiség </w:t>
      </w:r>
    </w:p>
    <w:p w:rsidR="00ED23AD" w:rsidRPr="00DE0CD5" w:rsidRDefault="00ED23AD" w:rsidP="00DE0CD5">
      <w:pPr>
        <w:pStyle w:val="Listaszerbekezds"/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0CD5">
        <w:rPr>
          <w:rFonts w:ascii="Times New Roman" w:hAnsi="Times New Roman" w:cs="Times New Roman"/>
          <w:sz w:val="24"/>
          <w:szCs w:val="24"/>
        </w:rPr>
        <w:t>Tétel_ár</w:t>
      </w:r>
      <w:proofErr w:type="spellEnd"/>
      <w:r w:rsidRPr="00DE0CD5">
        <w:rPr>
          <w:rFonts w:ascii="Times New Roman" w:hAnsi="Times New Roman" w:cs="Times New Roman"/>
          <w:sz w:val="24"/>
          <w:szCs w:val="24"/>
        </w:rPr>
        <w:t xml:space="preserve">: egységár </w:t>
      </w:r>
    </w:p>
    <w:p w:rsidR="00ED23AD" w:rsidRPr="00DE0CD5" w:rsidRDefault="00ED23AD" w:rsidP="00DE0CD5">
      <w:pPr>
        <w:pStyle w:val="Listaszerbekezds"/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E0CD5">
        <w:rPr>
          <w:rFonts w:ascii="Times New Roman" w:hAnsi="Times New Roman" w:cs="Times New Roman"/>
          <w:sz w:val="24"/>
          <w:szCs w:val="24"/>
        </w:rPr>
        <w:t xml:space="preserve">Megjegyzés: opcionális szöveges megjegyzés </w:t>
      </w:r>
    </w:p>
    <w:p w:rsidR="00ED23AD" w:rsidRDefault="00ED23AD" w:rsidP="001D5992">
      <w:pPr>
        <w:jc w:val="both"/>
        <w:rPr>
          <w:rFonts w:ascii="Times New Roman" w:hAnsi="Times New Roman" w:cs="Times New Roman"/>
          <w:sz w:val="24"/>
          <w:szCs w:val="24"/>
        </w:rPr>
      </w:pPr>
      <w:r w:rsidRPr="00ED23AD">
        <w:rPr>
          <w:rFonts w:ascii="Times New Roman" w:hAnsi="Times New Roman" w:cs="Times New Roman"/>
          <w:sz w:val="24"/>
          <w:szCs w:val="24"/>
        </w:rPr>
        <w:t xml:space="preserve">• Étel </w:t>
      </w:r>
    </w:p>
    <w:p w:rsidR="00ED23AD" w:rsidRPr="00DE0CD5" w:rsidRDefault="00ED23AD" w:rsidP="00DE0CD5">
      <w:pPr>
        <w:pStyle w:val="Listaszerbekezds"/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E0CD5">
        <w:rPr>
          <w:rFonts w:ascii="Times New Roman" w:hAnsi="Times New Roman" w:cs="Times New Roman"/>
          <w:sz w:val="24"/>
          <w:szCs w:val="24"/>
        </w:rPr>
        <w:t xml:space="preserve">EID: elsődleges kulcs </w:t>
      </w:r>
    </w:p>
    <w:p w:rsidR="00ED23AD" w:rsidRPr="00DE0CD5" w:rsidRDefault="00ED23AD" w:rsidP="00DE0CD5">
      <w:pPr>
        <w:pStyle w:val="Listaszerbekezds"/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E0CD5">
        <w:rPr>
          <w:rFonts w:ascii="Times New Roman" w:hAnsi="Times New Roman" w:cs="Times New Roman"/>
          <w:sz w:val="24"/>
          <w:szCs w:val="24"/>
        </w:rPr>
        <w:t xml:space="preserve">Név: az étel neve </w:t>
      </w:r>
    </w:p>
    <w:p w:rsidR="00ED23AD" w:rsidRPr="00DE0CD5" w:rsidRDefault="00ED23AD" w:rsidP="00DE0CD5">
      <w:pPr>
        <w:pStyle w:val="Listaszerbekezds"/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E0CD5">
        <w:rPr>
          <w:rFonts w:ascii="Times New Roman" w:hAnsi="Times New Roman" w:cs="Times New Roman"/>
          <w:sz w:val="24"/>
          <w:szCs w:val="24"/>
        </w:rPr>
        <w:t xml:space="preserve">Ár: alapár </w:t>
      </w:r>
    </w:p>
    <w:p w:rsidR="00ED23AD" w:rsidRPr="00DE0CD5" w:rsidRDefault="00ED23AD" w:rsidP="00DE0CD5">
      <w:pPr>
        <w:pStyle w:val="Listaszerbekezds"/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E0CD5">
        <w:rPr>
          <w:rFonts w:ascii="Times New Roman" w:hAnsi="Times New Roman" w:cs="Times New Roman"/>
          <w:sz w:val="24"/>
          <w:szCs w:val="24"/>
        </w:rPr>
        <w:t>Allergén: többértékű tulajdonság (</w:t>
      </w:r>
      <w:proofErr w:type="spellStart"/>
      <w:r w:rsidRPr="00DE0CD5">
        <w:rPr>
          <w:rFonts w:ascii="Times New Roman" w:hAnsi="Times New Roman" w:cs="Times New Roman"/>
          <w:sz w:val="24"/>
          <w:szCs w:val="24"/>
        </w:rPr>
        <w:t>glutén</w:t>
      </w:r>
      <w:proofErr w:type="spellEnd"/>
      <w:r w:rsidRPr="00DE0CD5">
        <w:rPr>
          <w:rFonts w:ascii="Times New Roman" w:hAnsi="Times New Roman" w:cs="Times New Roman"/>
          <w:sz w:val="24"/>
          <w:szCs w:val="24"/>
        </w:rPr>
        <w:t xml:space="preserve">, tej, stb.) </w:t>
      </w:r>
    </w:p>
    <w:p w:rsidR="00ED23AD" w:rsidRPr="00DE0CD5" w:rsidRDefault="00ED23AD" w:rsidP="00DE0CD5">
      <w:pPr>
        <w:pStyle w:val="Listaszerbekezds"/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E0CD5">
        <w:rPr>
          <w:rFonts w:ascii="Times New Roman" w:hAnsi="Times New Roman" w:cs="Times New Roman"/>
          <w:sz w:val="24"/>
          <w:szCs w:val="24"/>
        </w:rPr>
        <w:t xml:space="preserve">Típus: kategória (pl. pizza, saláta) </w:t>
      </w:r>
    </w:p>
    <w:p w:rsidR="00ED23AD" w:rsidRDefault="00ED23AD" w:rsidP="001D5992">
      <w:pPr>
        <w:jc w:val="both"/>
        <w:rPr>
          <w:rFonts w:ascii="Times New Roman" w:hAnsi="Times New Roman" w:cs="Times New Roman"/>
          <w:sz w:val="24"/>
          <w:szCs w:val="24"/>
        </w:rPr>
      </w:pPr>
      <w:r w:rsidRPr="00ED23AD">
        <w:rPr>
          <w:rFonts w:ascii="Times New Roman" w:hAnsi="Times New Roman" w:cs="Times New Roman"/>
          <w:sz w:val="24"/>
          <w:szCs w:val="24"/>
        </w:rPr>
        <w:t xml:space="preserve">• Akció </w:t>
      </w:r>
    </w:p>
    <w:p w:rsidR="00ED23AD" w:rsidRPr="00DE0CD5" w:rsidRDefault="00ED23AD" w:rsidP="00DE0CD5">
      <w:pPr>
        <w:pStyle w:val="Listaszerbekezds"/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E0CD5">
        <w:rPr>
          <w:rFonts w:ascii="Times New Roman" w:hAnsi="Times New Roman" w:cs="Times New Roman"/>
          <w:sz w:val="24"/>
          <w:szCs w:val="24"/>
        </w:rPr>
        <w:t xml:space="preserve">AID: elsődleges kulcs </w:t>
      </w:r>
    </w:p>
    <w:p w:rsidR="00ED23AD" w:rsidRPr="00DE0CD5" w:rsidRDefault="00ED23AD" w:rsidP="00DE0CD5">
      <w:pPr>
        <w:pStyle w:val="Listaszerbekezds"/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E0CD5">
        <w:rPr>
          <w:rFonts w:ascii="Times New Roman" w:hAnsi="Times New Roman" w:cs="Times New Roman"/>
          <w:sz w:val="24"/>
          <w:szCs w:val="24"/>
        </w:rPr>
        <w:t xml:space="preserve">EID: idegen kulcs az ételre mutat </w:t>
      </w:r>
    </w:p>
    <w:p w:rsidR="001D5992" w:rsidRPr="00DE0CD5" w:rsidRDefault="00ED23AD" w:rsidP="00DE0CD5">
      <w:pPr>
        <w:pStyle w:val="Listaszerbekezds"/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E0CD5">
        <w:rPr>
          <w:rFonts w:ascii="Times New Roman" w:hAnsi="Times New Roman" w:cs="Times New Roman"/>
          <w:sz w:val="24"/>
          <w:szCs w:val="24"/>
        </w:rPr>
        <w:t xml:space="preserve">Időtartam: összetett tulajdonság </w:t>
      </w:r>
    </w:p>
    <w:p w:rsidR="001D5992" w:rsidRPr="00DE0CD5" w:rsidRDefault="00ED23AD" w:rsidP="00DE0CD5">
      <w:pPr>
        <w:pStyle w:val="Listaszerbekezds"/>
        <w:numPr>
          <w:ilvl w:val="0"/>
          <w:numId w:val="3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E0CD5">
        <w:rPr>
          <w:rFonts w:ascii="Times New Roman" w:hAnsi="Times New Roman" w:cs="Times New Roman"/>
          <w:sz w:val="24"/>
          <w:szCs w:val="24"/>
        </w:rPr>
        <w:t xml:space="preserve">Kezdete: akció kezdő dátuma </w:t>
      </w:r>
    </w:p>
    <w:p w:rsidR="001D5992" w:rsidRPr="00DE0CD5" w:rsidRDefault="00ED23AD" w:rsidP="00DE0CD5">
      <w:pPr>
        <w:pStyle w:val="Listaszerbekezds"/>
        <w:numPr>
          <w:ilvl w:val="0"/>
          <w:numId w:val="3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E0CD5">
        <w:rPr>
          <w:rFonts w:ascii="Times New Roman" w:hAnsi="Times New Roman" w:cs="Times New Roman"/>
          <w:sz w:val="24"/>
          <w:szCs w:val="24"/>
        </w:rPr>
        <w:t xml:space="preserve">Vége: akció záró dátuma </w:t>
      </w:r>
    </w:p>
    <w:p w:rsidR="001D5992" w:rsidRPr="00DE0CD5" w:rsidRDefault="00ED23AD" w:rsidP="00DE0CD5">
      <w:pPr>
        <w:pStyle w:val="Listaszerbekezds"/>
        <w:numPr>
          <w:ilvl w:val="0"/>
          <w:numId w:val="3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E0CD5">
        <w:rPr>
          <w:rFonts w:ascii="Times New Roman" w:hAnsi="Times New Roman" w:cs="Times New Roman"/>
          <w:sz w:val="24"/>
          <w:szCs w:val="24"/>
        </w:rPr>
        <w:t xml:space="preserve">Leárazás: százalékos érték </w:t>
      </w:r>
    </w:p>
    <w:p w:rsidR="00CE383C" w:rsidRDefault="00CE383C" w:rsidP="001116C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Kapcsolatok: </w:t>
      </w:r>
    </w:p>
    <w:p w:rsidR="00CE383C" w:rsidRPr="00CE383C" w:rsidRDefault="00CE383C" w:rsidP="00CE383C">
      <w:pPr>
        <w:pStyle w:val="ds-markdown-paragraph"/>
        <w:numPr>
          <w:ilvl w:val="0"/>
          <w:numId w:val="8"/>
        </w:numPr>
        <w:shd w:val="clear" w:color="auto" w:fill="FFFFFF"/>
        <w:spacing w:before="240" w:beforeAutospacing="0" w:after="240" w:afterAutospacing="0" w:line="420" w:lineRule="atLeast"/>
        <w:rPr>
          <w:color w:val="0F1115"/>
        </w:rPr>
      </w:pPr>
      <w:r w:rsidRPr="00CE383C">
        <w:rPr>
          <w:rStyle w:val="Kiemels2"/>
          <w:rFonts w:eastAsiaTheme="majorEastAsia"/>
          <w:color w:val="0F1115"/>
        </w:rPr>
        <w:t>Megrendelő – Rendelés: 1</w:t>
      </w:r>
      <w:proofErr w:type="gramStart"/>
      <w:r w:rsidRPr="00CE383C">
        <w:rPr>
          <w:rStyle w:val="Kiemels2"/>
          <w:rFonts w:eastAsiaTheme="majorEastAsia"/>
          <w:color w:val="0F1115"/>
        </w:rPr>
        <w:t>:N</w:t>
      </w:r>
      <w:proofErr w:type="gramEnd"/>
      <w:r w:rsidRPr="00CE383C">
        <w:rPr>
          <w:color w:val="0F1115"/>
        </w:rPr>
        <w:br/>
        <w:t>Egy megrendelő több rendelést leadhat, de egy rendelés pontosan egy megrendelőhöz tartozik.</w:t>
      </w:r>
    </w:p>
    <w:p w:rsidR="00CE383C" w:rsidRPr="00CE383C" w:rsidRDefault="00CE383C" w:rsidP="00CE383C">
      <w:pPr>
        <w:pStyle w:val="ds-markdown-paragraph"/>
        <w:numPr>
          <w:ilvl w:val="0"/>
          <w:numId w:val="8"/>
        </w:numPr>
        <w:shd w:val="clear" w:color="auto" w:fill="FFFFFF"/>
        <w:spacing w:before="240" w:beforeAutospacing="0" w:after="240" w:afterAutospacing="0" w:line="420" w:lineRule="atLeast"/>
        <w:rPr>
          <w:color w:val="0F1115"/>
        </w:rPr>
      </w:pPr>
      <w:r w:rsidRPr="00CE383C">
        <w:rPr>
          <w:rStyle w:val="Kiemels2"/>
          <w:rFonts w:eastAsiaTheme="majorEastAsia"/>
          <w:color w:val="0F1115"/>
        </w:rPr>
        <w:t>Rendelés – Fizetés: 1:1</w:t>
      </w:r>
      <w:r w:rsidRPr="00CE383C">
        <w:rPr>
          <w:color w:val="0F1115"/>
        </w:rPr>
        <w:br/>
        <w:t>Egy rendeléshez egy fizetési tranzakció társul, és egy fizetés csak egy rendelésre vonatkozik.</w:t>
      </w:r>
    </w:p>
    <w:p w:rsidR="00CE383C" w:rsidRPr="00CE383C" w:rsidRDefault="00CE383C" w:rsidP="00CE383C">
      <w:pPr>
        <w:pStyle w:val="ds-markdown-paragraph"/>
        <w:numPr>
          <w:ilvl w:val="0"/>
          <w:numId w:val="6"/>
        </w:numPr>
        <w:shd w:val="clear" w:color="auto" w:fill="FFFFFF"/>
        <w:spacing w:before="240" w:beforeAutospacing="0" w:after="240" w:afterAutospacing="0" w:line="420" w:lineRule="atLeast"/>
        <w:rPr>
          <w:color w:val="0F1115"/>
        </w:rPr>
      </w:pPr>
      <w:r w:rsidRPr="00CE383C">
        <w:rPr>
          <w:rStyle w:val="Kiemels2"/>
          <w:rFonts w:eastAsiaTheme="majorEastAsia"/>
          <w:color w:val="0F1115"/>
        </w:rPr>
        <w:t>Rendelés – Étel – Rendelt: M</w:t>
      </w:r>
      <w:proofErr w:type="gramStart"/>
      <w:r w:rsidRPr="00CE383C">
        <w:rPr>
          <w:rStyle w:val="Kiemels2"/>
          <w:rFonts w:eastAsiaTheme="majorEastAsia"/>
          <w:color w:val="0F1115"/>
        </w:rPr>
        <w:t>:N</w:t>
      </w:r>
      <w:proofErr w:type="gramEnd"/>
      <w:r w:rsidRPr="00CE383C">
        <w:rPr>
          <w:rStyle w:val="Kiemels2"/>
          <w:rFonts w:eastAsiaTheme="majorEastAsia"/>
          <w:color w:val="0F1115"/>
        </w:rPr>
        <w:t xml:space="preserve"> (Rendelt kapcsoló egyed)</w:t>
      </w:r>
      <w:r w:rsidRPr="00CE383C">
        <w:rPr>
          <w:color w:val="0F1115"/>
        </w:rPr>
        <w:br/>
        <w:t>Egy rendelésben több étel szerepelhet különböző mennyiségekben/árakkal; egy étel több rendelésben is megjelenhet.</w:t>
      </w:r>
    </w:p>
    <w:p w:rsidR="00CE383C" w:rsidRPr="00CE383C" w:rsidRDefault="00CE383C" w:rsidP="00CE383C">
      <w:pPr>
        <w:pStyle w:val="ds-markdown-paragraph"/>
        <w:numPr>
          <w:ilvl w:val="0"/>
          <w:numId w:val="6"/>
        </w:numPr>
        <w:shd w:val="clear" w:color="auto" w:fill="FFFFFF"/>
        <w:spacing w:before="240" w:beforeAutospacing="0" w:after="240" w:afterAutospacing="0" w:line="420" w:lineRule="atLeast"/>
        <w:rPr>
          <w:color w:val="0F1115"/>
        </w:rPr>
      </w:pPr>
      <w:r w:rsidRPr="00CE383C">
        <w:rPr>
          <w:rStyle w:val="Kiemels2"/>
          <w:rFonts w:eastAsiaTheme="majorEastAsia"/>
          <w:color w:val="0F1115"/>
        </w:rPr>
        <w:t>Étel – Akció: 1</w:t>
      </w:r>
      <w:proofErr w:type="gramStart"/>
      <w:r w:rsidRPr="00CE383C">
        <w:rPr>
          <w:rStyle w:val="Kiemels2"/>
          <w:rFonts w:eastAsiaTheme="majorEastAsia"/>
          <w:color w:val="0F1115"/>
        </w:rPr>
        <w:t>:N</w:t>
      </w:r>
      <w:proofErr w:type="gramEnd"/>
      <w:r w:rsidRPr="00CE383C">
        <w:rPr>
          <w:color w:val="0F1115"/>
        </w:rPr>
        <w:br/>
        <w:t>Egy ételhez több akció is tartozhat különböző időtartamokban/leárazásokkal; egy akció csak egy konkrét ételre vonatkozik.</w:t>
      </w:r>
    </w:p>
    <w:p w:rsidR="00CE383C" w:rsidRPr="00CE383C" w:rsidRDefault="00CE383C" w:rsidP="00CE383C">
      <w:pPr>
        <w:pStyle w:val="ds-markdown-paragraph"/>
        <w:shd w:val="clear" w:color="auto" w:fill="FFFFFF"/>
        <w:spacing w:before="240" w:beforeAutospacing="0" w:after="240" w:afterAutospacing="0" w:line="420" w:lineRule="atLeast"/>
        <w:jc w:val="both"/>
        <w:rPr>
          <w:color w:val="0F1115"/>
        </w:rPr>
      </w:pPr>
      <w:r w:rsidRPr="00CE383C">
        <w:rPr>
          <w:rStyle w:val="Kiemels2"/>
          <w:rFonts w:eastAsiaTheme="majorEastAsia"/>
          <w:color w:val="0F1115"/>
        </w:rPr>
        <w:t>A kapcsolatok biztosítása:</w:t>
      </w:r>
    </w:p>
    <w:p w:rsidR="00CE383C" w:rsidRPr="00CE383C" w:rsidRDefault="00CE383C" w:rsidP="00CE383C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 w:line="420" w:lineRule="atLeast"/>
        <w:jc w:val="both"/>
        <w:rPr>
          <w:color w:val="0F1115"/>
        </w:rPr>
      </w:pPr>
      <w:r w:rsidRPr="00CE383C">
        <w:rPr>
          <w:color w:val="0F1115"/>
        </w:rPr>
        <w:t>Minden kapcsolat elsődleges és idegen kulcsokkal van implementálva</w:t>
      </w:r>
    </w:p>
    <w:p w:rsidR="00CE383C" w:rsidRPr="00CE383C" w:rsidRDefault="00CE383C" w:rsidP="00CE383C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 w:line="420" w:lineRule="atLeast"/>
        <w:jc w:val="both"/>
        <w:rPr>
          <w:color w:val="0F1115"/>
        </w:rPr>
      </w:pPr>
      <w:r w:rsidRPr="00CE383C">
        <w:rPr>
          <w:color w:val="0F1115"/>
        </w:rPr>
        <w:lastRenderedPageBreak/>
        <w:t>A kapcsoló entitások (Rendelt) további attribútumokat tartalmaznak (mennyiség, ár, megjegyzés)</w:t>
      </w:r>
    </w:p>
    <w:p w:rsidR="00CE383C" w:rsidRPr="00CE383C" w:rsidRDefault="00CE383C" w:rsidP="00CE383C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 w:line="420" w:lineRule="atLeast"/>
        <w:jc w:val="both"/>
        <w:rPr>
          <w:color w:val="0F1115"/>
        </w:rPr>
      </w:pPr>
      <w:r w:rsidRPr="00CE383C">
        <w:rPr>
          <w:color w:val="0F1115"/>
        </w:rPr>
        <w:t xml:space="preserve">Az 1:1 kapcsolat </w:t>
      </w:r>
      <w:proofErr w:type="spellStart"/>
      <w:r w:rsidRPr="00CE383C">
        <w:rPr>
          <w:color w:val="0F1115"/>
        </w:rPr>
        <w:t>unique</w:t>
      </w:r>
      <w:proofErr w:type="spellEnd"/>
      <w:r w:rsidRPr="00CE383C">
        <w:rPr>
          <w:color w:val="0F1115"/>
        </w:rPr>
        <w:t xml:space="preserve"> megszorítással van biztosítva</w:t>
      </w:r>
    </w:p>
    <w:p w:rsidR="00CE383C" w:rsidRPr="00CE383C" w:rsidRDefault="00CE383C" w:rsidP="00CE383C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 w:line="420" w:lineRule="atLeast"/>
        <w:jc w:val="both"/>
        <w:rPr>
          <w:color w:val="0F1115"/>
        </w:rPr>
      </w:pPr>
      <w:r w:rsidRPr="00CE383C">
        <w:rPr>
          <w:color w:val="0F1115"/>
        </w:rPr>
        <w:t>A többértékű attribútumok (allergének) a séma struktúrájában vannak kezelve</w:t>
      </w:r>
    </w:p>
    <w:p w:rsidR="00CE383C" w:rsidRDefault="00CE383C" w:rsidP="001116C7">
      <w:pPr>
        <w:rPr>
          <w:rFonts w:ascii="Times New Roman" w:hAnsi="Times New Roman" w:cs="Times New Roman"/>
          <w:sz w:val="24"/>
          <w:szCs w:val="24"/>
        </w:rPr>
      </w:pPr>
    </w:p>
    <w:p w:rsidR="00ED23AD" w:rsidRDefault="00CE383C" w:rsidP="001116C7">
      <w:r>
        <w:t xml:space="preserve">A feladat ER-modellje: </w:t>
      </w:r>
    </w:p>
    <w:p w:rsidR="00CE383C" w:rsidRDefault="00CE383C" w:rsidP="001116C7">
      <w:r w:rsidRPr="00CE383C"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1905</wp:posOffset>
            </wp:positionV>
            <wp:extent cx="6080400" cy="2718000"/>
            <wp:effectExtent l="0" t="0" r="0" b="6350"/>
            <wp:wrapTopAndBottom/>
            <wp:docPr id="1" name="Kép 1" descr="C:\Users\User\Desktop\OE8BW9WebXML\OE8BW9_XMLTask\OE8BW9_ER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Desktop\OE8BW9WebXML\OE8BW9_XMLTask\OE8BW9_ER.drawio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0400" cy="271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116C7" w:rsidRDefault="001116C7" w:rsidP="001116C7">
      <w:pPr>
        <w:pStyle w:val="Cmsor2"/>
        <w:rPr>
          <w:shd w:val="clear" w:color="auto" w:fill="FFFFFF"/>
        </w:rPr>
      </w:pPr>
      <w:bookmarkStart w:id="4" w:name="_Toc214304509"/>
      <w:r>
        <w:rPr>
          <w:shd w:val="clear" w:color="auto" w:fill="FFFFFF"/>
        </w:rPr>
        <w:t>1.2 Az adatbázis konvertálása XDM modellre</w:t>
      </w:r>
      <w:bookmarkEnd w:id="4"/>
    </w:p>
    <w:p w:rsidR="00CE383C" w:rsidRPr="00CE383C" w:rsidRDefault="00CE383C" w:rsidP="00CE383C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b/>
          <w:color w:val="0F1115"/>
        </w:rPr>
      </w:pPr>
      <w:r w:rsidRPr="00CE383C">
        <w:rPr>
          <w:rStyle w:val="Kiemels2"/>
          <w:rFonts w:eastAsiaTheme="majorEastAsia"/>
          <w:b w:val="0"/>
          <w:color w:val="0F1115"/>
        </w:rPr>
        <w:t>XDM modell felépítése a megadott jelölésekkel</w:t>
      </w:r>
    </w:p>
    <w:p w:rsidR="00CE383C" w:rsidRPr="00CE383C" w:rsidRDefault="00CE383C" w:rsidP="00CE383C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</w:rPr>
      </w:pPr>
      <w:r w:rsidRPr="00CE383C">
        <w:rPr>
          <w:color w:val="0F1115"/>
        </w:rPr>
        <w:t>A XDM modell az XML dokumentum szerkezetét reprezentálja a következő jelölésekkel:</w:t>
      </w:r>
    </w:p>
    <w:p w:rsidR="00CE383C" w:rsidRPr="00CE383C" w:rsidRDefault="00CE383C" w:rsidP="00CE383C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ind w:left="0"/>
        <w:jc w:val="both"/>
        <w:rPr>
          <w:color w:val="0F1115"/>
        </w:rPr>
      </w:pPr>
      <w:r w:rsidRPr="00CE383C">
        <w:rPr>
          <w:rStyle w:val="Kiemels2"/>
          <w:rFonts w:eastAsiaTheme="majorEastAsia"/>
          <w:color w:val="0F1115"/>
        </w:rPr>
        <w:t>Ellipszis</w:t>
      </w:r>
      <w:r w:rsidRPr="00CE383C">
        <w:rPr>
          <w:color w:val="0F1115"/>
        </w:rPr>
        <w:t>: Elemek (minden egyedből és tulajdonságból, kivéve kulcsok)</w:t>
      </w:r>
    </w:p>
    <w:p w:rsidR="00CE383C" w:rsidRPr="00CE383C" w:rsidRDefault="00CE383C" w:rsidP="00CE383C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ind w:left="0"/>
        <w:jc w:val="both"/>
        <w:rPr>
          <w:color w:val="0F1115"/>
        </w:rPr>
      </w:pPr>
      <w:r w:rsidRPr="00CE383C">
        <w:rPr>
          <w:rStyle w:val="Kiemels2"/>
          <w:rFonts w:eastAsiaTheme="majorEastAsia"/>
          <w:color w:val="0F1115"/>
        </w:rPr>
        <w:t>Rombusz</w:t>
      </w:r>
      <w:r w:rsidRPr="00CE383C">
        <w:rPr>
          <w:color w:val="0F1115"/>
        </w:rPr>
        <w:t>: Attribútumok (kulcs tulajdonságokból)</w:t>
      </w:r>
    </w:p>
    <w:p w:rsidR="00CE383C" w:rsidRPr="00CE383C" w:rsidRDefault="00CE383C" w:rsidP="00CE383C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ind w:left="0"/>
        <w:jc w:val="both"/>
        <w:rPr>
          <w:color w:val="0F1115"/>
        </w:rPr>
      </w:pPr>
      <w:r w:rsidRPr="00CE383C">
        <w:rPr>
          <w:rStyle w:val="Kiemels2"/>
          <w:rFonts w:eastAsiaTheme="majorEastAsia"/>
          <w:color w:val="0F1115"/>
        </w:rPr>
        <w:t>Téglalap</w:t>
      </w:r>
      <w:r w:rsidRPr="00CE383C">
        <w:rPr>
          <w:color w:val="0F1115"/>
        </w:rPr>
        <w:t>: Szöveges tartalom (XML dokumentumban megjelenő értékek)</w:t>
      </w:r>
    </w:p>
    <w:p w:rsidR="00CE383C" w:rsidRPr="00CE383C" w:rsidRDefault="00CE383C" w:rsidP="00CE383C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ind w:left="0"/>
        <w:jc w:val="both"/>
        <w:rPr>
          <w:color w:val="0F1115"/>
        </w:rPr>
      </w:pPr>
      <w:r w:rsidRPr="00CE383C">
        <w:rPr>
          <w:rStyle w:val="Kiemels2"/>
          <w:rFonts w:eastAsiaTheme="majorEastAsia"/>
          <w:color w:val="0F1115"/>
        </w:rPr>
        <w:t>Dupla szürke ellipszis</w:t>
      </w:r>
      <w:r w:rsidRPr="00CE383C">
        <w:rPr>
          <w:color w:val="0F1115"/>
        </w:rPr>
        <w:t>: Többször előforduló elemek</w:t>
      </w:r>
    </w:p>
    <w:p w:rsidR="00CE383C" w:rsidRPr="00CE383C" w:rsidRDefault="00CE383C" w:rsidP="00CE383C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ind w:left="0"/>
        <w:jc w:val="both"/>
        <w:rPr>
          <w:color w:val="0F1115"/>
        </w:rPr>
      </w:pPr>
      <w:r w:rsidRPr="00CE383C">
        <w:rPr>
          <w:rStyle w:val="Kiemels2"/>
          <w:rFonts w:eastAsiaTheme="majorEastAsia"/>
          <w:color w:val="0F1115"/>
        </w:rPr>
        <w:t>Szaggatott vonal</w:t>
      </w:r>
      <w:r w:rsidRPr="00CE383C">
        <w:rPr>
          <w:color w:val="0F1115"/>
        </w:rPr>
        <w:t>: Idegen kulcs kapcsolatok</w:t>
      </w:r>
    </w:p>
    <w:p w:rsidR="00CE383C" w:rsidRPr="00CE383C" w:rsidRDefault="00CE383C" w:rsidP="00CE383C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</w:rPr>
      </w:pPr>
      <w:r w:rsidRPr="00CE383C">
        <w:rPr>
          <w:rStyle w:val="Kiemels2"/>
          <w:rFonts w:eastAsiaTheme="majorEastAsia"/>
          <w:color w:val="0F1115"/>
        </w:rPr>
        <w:t>XDM modell elemek és attribútumok:</w:t>
      </w:r>
    </w:p>
    <w:p w:rsidR="00CE383C" w:rsidRPr="00CE383C" w:rsidRDefault="00CE383C" w:rsidP="00CE383C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</w:rPr>
      </w:pPr>
      <w:r w:rsidRPr="00CE383C">
        <w:rPr>
          <w:rStyle w:val="Kiemels2"/>
          <w:rFonts w:eastAsiaTheme="majorEastAsia"/>
          <w:color w:val="0F1115"/>
        </w:rPr>
        <w:t>Gyökérelem: ételrendelések</w:t>
      </w:r>
      <w:r w:rsidRPr="00CE383C">
        <w:rPr>
          <w:color w:val="0F1115"/>
        </w:rPr>
        <w:t> (téglalap)</w:t>
      </w:r>
    </w:p>
    <w:p w:rsidR="00CE383C" w:rsidRPr="00CE383C" w:rsidRDefault="00DE0CD5" w:rsidP="00CE383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 R</w:t>
      </w:r>
      <w:r w:rsidR="00CE383C" w:rsidRPr="00CE383C">
        <w:rPr>
          <w:rFonts w:ascii="Times New Roman" w:hAnsi="Times New Roman" w:cs="Times New Roman"/>
          <w:sz w:val="24"/>
          <w:szCs w:val="24"/>
        </w:rPr>
        <w:t>endelés (dupla szürke e</w:t>
      </w:r>
      <w:r>
        <w:rPr>
          <w:rFonts w:ascii="Times New Roman" w:hAnsi="Times New Roman" w:cs="Times New Roman"/>
          <w:sz w:val="24"/>
          <w:szCs w:val="24"/>
        </w:rPr>
        <w:t>llipszis - többször előfordul</w:t>
      </w:r>
      <w:r w:rsidR="00CE383C" w:rsidRPr="00CE383C">
        <w:rPr>
          <w:rFonts w:ascii="Times New Roman" w:hAnsi="Times New Roman" w:cs="Times New Roman"/>
          <w:sz w:val="24"/>
          <w:szCs w:val="24"/>
        </w:rPr>
        <w:t>)</w:t>
      </w:r>
    </w:p>
    <w:p w:rsidR="00CE383C" w:rsidRPr="00CE383C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383C">
        <w:rPr>
          <w:rFonts w:ascii="Times New Roman" w:hAnsi="Times New Roman" w:cs="Times New Roman"/>
          <w:sz w:val="24"/>
          <w:szCs w:val="24"/>
        </w:rPr>
        <w:t>RID (rombusz) - elsődleges kulcs</w:t>
      </w:r>
    </w:p>
    <w:p w:rsidR="00CE383C" w:rsidRPr="00CE383C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383C">
        <w:rPr>
          <w:rFonts w:ascii="Times New Roman" w:hAnsi="Times New Roman" w:cs="Times New Roman"/>
          <w:sz w:val="24"/>
          <w:szCs w:val="24"/>
        </w:rPr>
        <w:t>MID (rombusz) - idegen kulcs → megrendelő</w:t>
      </w:r>
    </w:p>
    <w:p w:rsidR="00CE383C" w:rsidRPr="00CE383C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383C">
        <w:rPr>
          <w:rFonts w:ascii="Times New Roman" w:hAnsi="Times New Roman" w:cs="Times New Roman"/>
          <w:sz w:val="24"/>
          <w:szCs w:val="24"/>
        </w:rPr>
        <w:t>FID (rombusz) - idegen kulcs → fizetés</w:t>
      </w:r>
    </w:p>
    <w:p w:rsidR="00CE383C" w:rsidRPr="00CE383C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383C">
        <w:rPr>
          <w:rFonts w:ascii="Times New Roman" w:hAnsi="Times New Roman" w:cs="Times New Roman"/>
          <w:sz w:val="24"/>
          <w:szCs w:val="24"/>
        </w:rPr>
        <w:t>dátum (ellipszis) → téglalap: dátum érték</w:t>
      </w:r>
    </w:p>
    <w:p w:rsidR="00CE383C" w:rsidRPr="00CE383C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E383C">
        <w:rPr>
          <w:rFonts w:ascii="Times New Roman" w:hAnsi="Times New Roman" w:cs="Times New Roman"/>
          <w:sz w:val="24"/>
          <w:szCs w:val="24"/>
        </w:rPr>
        <w:t>kiszállítási_cím</w:t>
      </w:r>
      <w:proofErr w:type="spellEnd"/>
      <w:r w:rsidRPr="00CE383C">
        <w:rPr>
          <w:rFonts w:ascii="Times New Roman" w:hAnsi="Times New Roman" w:cs="Times New Roman"/>
          <w:sz w:val="24"/>
          <w:szCs w:val="24"/>
        </w:rPr>
        <w:t xml:space="preserve"> (ellipszis) → téglalap: cím szöveg</w:t>
      </w:r>
    </w:p>
    <w:p w:rsidR="00CE383C" w:rsidRPr="00DE0CD5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383C">
        <w:rPr>
          <w:rFonts w:ascii="Times New Roman" w:hAnsi="Times New Roman" w:cs="Times New Roman"/>
          <w:sz w:val="24"/>
          <w:szCs w:val="24"/>
        </w:rPr>
        <w:t>összeg (ellipszis) → téglalap: számérték</w:t>
      </w:r>
    </w:p>
    <w:p w:rsidR="00CE383C" w:rsidRPr="00CE383C" w:rsidRDefault="00CE383C" w:rsidP="00CE383C">
      <w:pPr>
        <w:jc w:val="both"/>
        <w:rPr>
          <w:rFonts w:ascii="Times New Roman" w:hAnsi="Times New Roman" w:cs="Times New Roman"/>
          <w:sz w:val="24"/>
          <w:szCs w:val="24"/>
        </w:rPr>
      </w:pPr>
      <w:r w:rsidRPr="00CE383C">
        <w:rPr>
          <w:rFonts w:ascii="Times New Roman" w:hAnsi="Times New Roman" w:cs="Times New Roman"/>
          <w:sz w:val="24"/>
          <w:szCs w:val="24"/>
        </w:rPr>
        <w:lastRenderedPageBreak/>
        <w:t>2</w:t>
      </w:r>
      <w:r w:rsidR="00DE0CD5">
        <w:rPr>
          <w:rFonts w:ascii="Times New Roman" w:hAnsi="Times New Roman" w:cs="Times New Roman"/>
          <w:sz w:val="24"/>
          <w:szCs w:val="24"/>
        </w:rPr>
        <w:t>. M</w:t>
      </w:r>
      <w:r w:rsidRPr="00CE383C">
        <w:rPr>
          <w:rFonts w:ascii="Times New Roman" w:hAnsi="Times New Roman" w:cs="Times New Roman"/>
          <w:sz w:val="24"/>
          <w:szCs w:val="24"/>
        </w:rPr>
        <w:t>egrendelő (dupla szürke ellipszis - többször előfordulhat)</w:t>
      </w:r>
    </w:p>
    <w:p w:rsidR="00CE383C" w:rsidRPr="00CE383C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383C">
        <w:rPr>
          <w:rFonts w:ascii="Times New Roman" w:hAnsi="Times New Roman" w:cs="Times New Roman"/>
          <w:sz w:val="24"/>
          <w:szCs w:val="24"/>
        </w:rPr>
        <w:t>MID (rombusz) - elsődleges kulcs</w:t>
      </w:r>
    </w:p>
    <w:p w:rsidR="00CE383C" w:rsidRPr="00CE383C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E383C">
        <w:rPr>
          <w:rFonts w:ascii="Times New Roman" w:hAnsi="Times New Roman" w:cs="Times New Roman"/>
          <w:sz w:val="24"/>
          <w:szCs w:val="24"/>
        </w:rPr>
        <w:t>visszatérő_vendég</w:t>
      </w:r>
      <w:proofErr w:type="spellEnd"/>
      <w:r w:rsidRPr="00CE383C">
        <w:rPr>
          <w:rFonts w:ascii="Times New Roman" w:hAnsi="Times New Roman" w:cs="Times New Roman"/>
          <w:sz w:val="24"/>
          <w:szCs w:val="24"/>
        </w:rPr>
        <w:t xml:space="preserve"> (ellipszis) → téglalap: "igen"/"nem"</w:t>
      </w:r>
    </w:p>
    <w:p w:rsidR="00CE383C" w:rsidRPr="00CE383C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383C">
        <w:rPr>
          <w:rFonts w:ascii="Times New Roman" w:hAnsi="Times New Roman" w:cs="Times New Roman"/>
          <w:sz w:val="24"/>
          <w:szCs w:val="24"/>
        </w:rPr>
        <w:t>telefonszám (ellipszis) → téglalap: telefonszám</w:t>
      </w:r>
    </w:p>
    <w:p w:rsidR="00CE383C" w:rsidRPr="00CE383C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383C">
        <w:rPr>
          <w:rFonts w:ascii="Times New Roman" w:hAnsi="Times New Roman" w:cs="Times New Roman"/>
          <w:sz w:val="24"/>
          <w:szCs w:val="24"/>
        </w:rPr>
        <w:t>név (ellipszis) → téglalap: név szöveg</w:t>
      </w:r>
    </w:p>
    <w:p w:rsidR="00CE383C" w:rsidRPr="00CE383C" w:rsidRDefault="00CE383C" w:rsidP="00CE383C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CE383C" w:rsidRPr="00CE383C" w:rsidRDefault="00DE0CD5" w:rsidP="00CE383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 F</w:t>
      </w:r>
      <w:r w:rsidR="00CE383C" w:rsidRPr="00CE383C">
        <w:rPr>
          <w:rFonts w:ascii="Times New Roman" w:hAnsi="Times New Roman" w:cs="Times New Roman"/>
          <w:sz w:val="24"/>
          <w:szCs w:val="24"/>
        </w:rPr>
        <w:t>izetés (dupla szürke ellipszis - többször előfordulhat)</w:t>
      </w:r>
    </w:p>
    <w:p w:rsidR="00CE383C" w:rsidRPr="00CE383C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383C">
        <w:rPr>
          <w:rFonts w:ascii="Times New Roman" w:hAnsi="Times New Roman" w:cs="Times New Roman"/>
          <w:sz w:val="24"/>
          <w:szCs w:val="24"/>
        </w:rPr>
        <w:t>FID (rombusz) - elsődleges kulcs</w:t>
      </w:r>
    </w:p>
    <w:p w:rsidR="00CE383C" w:rsidRPr="00CE383C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E383C">
        <w:rPr>
          <w:rFonts w:ascii="Times New Roman" w:hAnsi="Times New Roman" w:cs="Times New Roman"/>
          <w:sz w:val="24"/>
          <w:szCs w:val="24"/>
        </w:rPr>
        <w:t>átvitel_ideje</w:t>
      </w:r>
      <w:proofErr w:type="spellEnd"/>
      <w:r w:rsidRPr="00CE383C">
        <w:rPr>
          <w:rFonts w:ascii="Times New Roman" w:hAnsi="Times New Roman" w:cs="Times New Roman"/>
          <w:sz w:val="24"/>
          <w:szCs w:val="24"/>
        </w:rPr>
        <w:t xml:space="preserve"> (ellipszis) → téglalap: dátum érték</w:t>
      </w:r>
    </w:p>
    <w:p w:rsidR="00CE383C" w:rsidRPr="00CE383C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383C">
        <w:rPr>
          <w:rFonts w:ascii="Times New Roman" w:hAnsi="Times New Roman" w:cs="Times New Roman"/>
          <w:sz w:val="24"/>
          <w:szCs w:val="24"/>
        </w:rPr>
        <w:t>kupon (ellipszis) → téglalap: "igen"/"nem"</w:t>
      </w:r>
    </w:p>
    <w:p w:rsidR="00CE383C" w:rsidRPr="00CE383C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E383C">
        <w:rPr>
          <w:rFonts w:ascii="Times New Roman" w:hAnsi="Times New Roman" w:cs="Times New Roman"/>
          <w:sz w:val="24"/>
          <w:szCs w:val="24"/>
        </w:rPr>
        <w:t>fizetés_módja</w:t>
      </w:r>
      <w:proofErr w:type="spellEnd"/>
      <w:r w:rsidRPr="00CE383C">
        <w:rPr>
          <w:rFonts w:ascii="Times New Roman" w:hAnsi="Times New Roman" w:cs="Times New Roman"/>
          <w:sz w:val="24"/>
          <w:szCs w:val="24"/>
        </w:rPr>
        <w:t xml:space="preserve"> (ellipszis) → téglalap: "bankkártya"/"készpénz"/"szép-kártya"</w:t>
      </w:r>
    </w:p>
    <w:p w:rsidR="00CE383C" w:rsidRPr="00CE383C" w:rsidRDefault="00CE383C" w:rsidP="00CE383C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CE383C" w:rsidRPr="00CE383C" w:rsidRDefault="00DE0CD5" w:rsidP="00CE383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 R</w:t>
      </w:r>
      <w:r w:rsidR="00CE383C" w:rsidRPr="00CE383C">
        <w:rPr>
          <w:rFonts w:ascii="Times New Roman" w:hAnsi="Times New Roman" w:cs="Times New Roman"/>
          <w:sz w:val="24"/>
          <w:szCs w:val="24"/>
        </w:rPr>
        <w:t>endelt (dupla szürke ellipszis - többször előfordulhat, kapcsoló elem)</w:t>
      </w:r>
    </w:p>
    <w:p w:rsidR="00CE383C" w:rsidRPr="00CE383C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383C">
        <w:rPr>
          <w:rFonts w:ascii="Times New Roman" w:hAnsi="Times New Roman" w:cs="Times New Roman"/>
          <w:sz w:val="24"/>
          <w:szCs w:val="24"/>
        </w:rPr>
        <w:t>RID (rombusz) - idegen kulcs → rendelés</w:t>
      </w:r>
    </w:p>
    <w:p w:rsidR="00CE383C" w:rsidRPr="00CE383C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383C">
        <w:rPr>
          <w:rFonts w:ascii="Times New Roman" w:hAnsi="Times New Roman" w:cs="Times New Roman"/>
          <w:sz w:val="24"/>
          <w:szCs w:val="24"/>
        </w:rPr>
        <w:t>EID (rombusz) - idegen kulcs → étel</w:t>
      </w:r>
    </w:p>
    <w:p w:rsidR="00CE383C" w:rsidRPr="00CE383C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383C">
        <w:rPr>
          <w:rFonts w:ascii="Times New Roman" w:hAnsi="Times New Roman" w:cs="Times New Roman"/>
          <w:sz w:val="24"/>
          <w:szCs w:val="24"/>
        </w:rPr>
        <w:t>mennyiség (ellipszis) → téglalap: számérték</w:t>
      </w:r>
    </w:p>
    <w:p w:rsidR="00CE383C" w:rsidRPr="00CE383C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E383C">
        <w:rPr>
          <w:rFonts w:ascii="Times New Roman" w:hAnsi="Times New Roman" w:cs="Times New Roman"/>
          <w:sz w:val="24"/>
          <w:szCs w:val="24"/>
        </w:rPr>
        <w:t>tétel_ár</w:t>
      </w:r>
      <w:proofErr w:type="spellEnd"/>
      <w:r w:rsidRPr="00CE383C">
        <w:rPr>
          <w:rFonts w:ascii="Times New Roman" w:hAnsi="Times New Roman" w:cs="Times New Roman"/>
          <w:sz w:val="24"/>
          <w:szCs w:val="24"/>
        </w:rPr>
        <w:t xml:space="preserve"> (ellipszis) → téglalap: számérték</w:t>
      </w:r>
    </w:p>
    <w:p w:rsidR="00CE383C" w:rsidRPr="00CE383C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383C">
        <w:rPr>
          <w:rFonts w:ascii="Times New Roman" w:hAnsi="Times New Roman" w:cs="Times New Roman"/>
          <w:sz w:val="24"/>
          <w:szCs w:val="24"/>
        </w:rPr>
        <w:t>megjegyzés (ellipszis) → téglalap: szöveges megjegyzés (opcionális)</w:t>
      </w:r>
    </w:p>
    <w:p w:rsidR="00CE383C" w:rsidRPr="00CE383C" w:rsidRDefault="00CE383C" w:rsidP="00CE383C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CE383C" w:rsidRPr="00CE383C" w:rsidRDefault="00DE0CD5" w:rsidP="00CE383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 É</w:t>
      </w:r>
      <w:r w:rsidR="00CE383C" w:rsidRPr="00CE383C">
        <w:rPr>
          <w:rFonts w:ascii="Times New Roman" w:hAnsi="Times New Roman" w:cs="Times New Roman"/>
          <w:sz w:val="24"/>
          <w:szCs w:val="24"/>
        </w:rPr>
        <w:t>tel (dupla szürke ellipszis - többször előfordulhat)</w:t>
      </w:r>
    </w:p>
    <w:p w:rsidR="00CE383C" w:rsidRPr="00CE383C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383C">
        <w:rPr>
          <w:rFonts w:ascii="Times New Roman" w:hAnsi="Times New Roman" w:cs="Times New Roman"/>
          <w:sz w:val="24"/>
          <w:szCs w:val="24"/>
        </w:rPr>
        <w:t>EID (rombusz) - elsődleges kulcs</w:t>
      </w:r>
    </w:p>
    <w:p w:rsidR="00CE383C" w:rsidRPr="00CE383C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383C">
        <w:rPr>
          <w:rFonts w:ascii="Times New Roman" w:hAnsi="Times New Roman" w:cs="Times New Roman"/>
          <w:sz w:val="24"/>
          <w:szCs w:val="24"/>
        </w:rPr>
        <w:t>név (ellipszis) → téglalap: étel neve</w:t>
      </w:r>
    </w:p>
    <w:p w:rsidR="00CE383C" w:rsidRPr="00CE383C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383C">
        <w:rPr>
          <w:rFonts w:ascii="Times New Roman" w:hAnsi="Times New Roman" w:cs="Times New Roman"/>
          <w:sz w:val="24"/>
          <w:szCs w:val="24"/>
        </w:rPr>
        <w:t>ár (ellipszis) → téglalap: alapár</w:t>
      </w:r>
    </w:p>
    <w:p w:rsidR="00CE383C" w:rsidRPr="00CE383C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383C">
        <w:rPr>
          <w:rFonts w:ascii="Times New Roman" w:hAnsi="Times New Roman" w:cs="Times New Roman"/>
          <w:sz w:val="24"/>
          <w:szCs w:val="24"/>
        </w:rPr>
        <w:t>allergén (dupla szürke ellipszis) → téglalap: allergén neve (többértékű)</w:t>
      </w:r>
    </w:p>
    <w:p w:rsidR="00CE383C" w:rsidRPr="00CE383C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383C">
        <w:rPr>
          <w:rFonts w:ascii="Times New Roman" w:hAnsi="Times New Roman" w:cs="Times New Roman"/>
          <w:sz w:val="24"/>
          <w:szCs w:val="24"/>
        </w:rPr>
        <w:t>típus (ellipszis) → téglalap: étel típusa</w:t>
      </w:r>
    </w:p>
    <w:p w:rsidR="00CE383C" w:rsidRPr="00CE383C" w:rsidRDefault="00CE383C" w:rsidP="00CE383C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CE383C" w:rsidRPr="00CE383C" w:rsidRDefault="00DE0CD5" w:rsidP="00CE383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6. A</w:t>
      </w:r>
      <w:r w:rsidR="00CE383C" w:rsidRPr="00CE383C">
        <w:rPr>
          <w:rFonts w:ascii="Times New Roman" w:hAnsi="Times New Roman" w:cs="Times New Roman"/>
          <w:sz w:val="24"/>
          <w:szCs w:val="24"/>
        </w:rPr>
        <w:t>kció (dupla szürke ellipszis - többször előfordulhat)</w:t>
      </w:r>
    </w:p>
    <w:p w:rsidR="00CE383C" w:rsidRPr="00CE383C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383C">
        <w:rPr>
          <w:rFonts w:ascii="Times New Roman" w:hAnsi="Times New Roman" w:cs="Times New Roman"/>
          <w:sz w:val="24"/>
          <w:szCs w:val="24"/>
        </w:rPr>
        <w:t>AID (rombusz) - elsődleges kulcs</w:t>
      </w:r>
    </w:p>
    <w:p w:rsidR="00CE383C" w:rsidRPr="00CE383C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383C">
        <w:rPr>
          <w:rFonts w:ascii="Times New Roman" w:hAnsi="Times New Roman" w:cs="Times New Roman"/>
          <w:sz w:val="24"/>
          <w:szCs w:val="24"/>
        </w:rPr>
        <w:t>EID (rombusz) - idegen kulcs → étel</w:t>
      </w:r>
    </w:p>
    <w:p w:rsidR="00CE383C" w:rsidRPr="00CE383C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383C">
        <w:rPr>
          <w:rFonts w:ascii="Times New Roman" w:hAnsi="Times New Roman" w:cs="Times New Roman"/>
          <w:sz w:val="24"/>
          <w:szCs w:val="24"/>
        </w:rPr>
        <w:t>időtartam (ellipszis) - összetett elem</w:t>
      </w:r>
    </w:p>
    <w:p w:rsidR="00CE383C" w:rsidRPr="00CE383C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383C">
        <w:rPr>
          <w:rFonts w:ascii="Times New Roman" w:hAnsi="Times New Roman" w:cs="Times New Roman"/>
          <w:sz w:val="24"/>
          <w:szCs w:val="24"/>
        </w:rPr>
        <w:t>kezdete (ellipszis) → téglalap: dátum érték</w:t>
      </w:r>
    </w:p>
    <w:p w:rsidR="00CE383C" w:rsidRPr="00CE383C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383C">
        <w:rPr>
          <w:rFonts w:ascii="Times New Roman" w:hAnsi="Times New Roman" w:cs="Times New Roman"/>
          <w:sz w:val="24"/>
          <w:szCs w:val="24"/>
        </w:rPr>
        <w:t>vége (ellipszis) → téglalap: dátum érték</w:t>
      </w:r>
    </w:p>
    <w:p w:rsidR="00CE383C" w:rsidRPr="00CE383C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383C">
        <w:rPr>
          <w:rFonts w:ascii="Times New Roman" w:hAnsi="Times New Roman" w:cs="Times New Roman"/>
          <w:sz w:val="24"/>
          <w:szCs w:val="24"/>
        </w:rPr>
        <w:t>leárazás (ellipszis) → téglalap: százalékos érték</w:t>
      </w:r>
    </w:p>
    <w:p w:rsidR="00CE383C" w:rsidRPr="00CE383C" w:rsidRDefault="00CE383C" w:rsidP="00CE383C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CE383C" w:rsidRPr="00CE383C" w:rsidRDefault="00CE383C" w:rsidP="00CE383C">
      <w:pPr>
        <w:jc w:val="both"/>
        <w:rPr>
          <w:rFonts w:ascii="Times New Roman" w:hAnsi="Times New Roman" w:cs="Times New Roman"/>
          <w:sz w:val="24"/>
          <w:szCs w:val="24"/>
        </w:rPr>
      </w:pPr>
      <w:r w:rsidRPr="00CE383C">
        <w:rPr>
          <w:rFonts w:ascii="Times New Roman" w:hAnsi="Times New Roman" w:cs="Times New Roman"/>
          <w:sz w:val="24"/>
          <w:szCs w:val="24"/>
        </w:rPr>
        <w:t>Kapcsolatok szaggatott vonallal:</w:t>
      </w:r>
    </w:p>
    <w:p w:rsidR="00CE383C" w:rsidRPr="00CE383C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383C">
        <w:rPr>
          <w:rFonts w:ascii="Times New Roman" w:hAnsi="Times New Roman" w:cs="Times New Roman"/>
          <w:sz w:val="24"/>
          <w:szCs w:val="24"/>
        </w:rPr>
        <w:t>rendelés MID → megrendelő MID</w:t>
      </w:r>
    </w:p>
    <w:p w:rsidR="00CE383C" w:rsidRPr="00CE383C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383C">
        <w:rPr>
          <w:rFonts w:ascii="Times New Roman" w:hAnsi="Times New Roman" w:cs="Times New Roman"/>
          <w:sz w:val="24"/>
          <w:szCs w:val="24"/>
        </w:rPr>
        <w:lastRenderedPageBreak/>
        <w:t>rendelés FID → fizetés FID</w:t>
      </w:r>
    </w:p>
    <w:p w:rsidR="00CE383C" w:rsidRPr="00CE383C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383C">
        <w:rPr>
          <w:rFonts w:ascii="Times New Roman" w:hAnsi="Times New Roman" w:cs="Times New Roman"/>
          <w:sz w:val="24"/>
          <w:szCs w:val="24"/>
        </w:rPr>
        <w:t>rendelt RID → rendelés RID</w:t>
      </w:r>
    </w:p>
    <w:p w:rsidR="00CE383C" w:rsidRPr="00CE383C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383C">
        <w:rPr>
          <w:rFonts w:ascii="Times New Roman" w:hAnsi="Times New Roman" w:cs="Times New Roman"/>
          <w:sz w:val="24"/>
          <w:szCs w:val="24"/>
        </w:rPr>
        <w:t>rendelt EID → étel EID</w:t>
      </w:r>
    </w:p>
    <w:p w:rsidR="00CE383C" w:rsidRPr="00CE383C" w:rsidRDefault="00CE383C" w:rsidP="00CE383C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383C">
        <w:rPr>
          <w:rFonts w:ascii="Times New Roman" w:hAnsi="Times New Roman" w:cs="Times New Roman"/>
          <w:sz w:val="24"/>
          <w:szCs w:val="24"/>
        </w:rPr>
        <w:t>akció EID → étel EID</w:t>
      </w:r>
    </w:p>
    <w:p w:rsidR="00CE383C" w:rsidRPr="00CE383C" w:rsidRDefault="00CE383C" w:rsidP="00CE383C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CE383C" w:rsidRPr="00CE383C" w:rsidRDefault="00CE383C" w:rsidP="00CE383C">
      <w:pPr>
        <w:jc w:val="both"/>
        <w:rPr>
          <w:rFonts w:ascii="Times New Roman" w:hAnsi="Times New Roman" w:cs="Times New Roman"/>
          <w:sz w:val="24"/>
          <w:szCs w:val="24"/>
        </w:rPr>
      </w:pPr>
      <w:r w:rsidRPr="00CE383C">
        <w:rPr>
          <w:rFonts w:ascii="Times New Roman" w:hAnsi="Times New Roman" w:cs="Times New Roman"/>
          <w:sz w:val="24"/>
          <w:szCs w:val="24"/>
        </w:rPr>
        <w:t>A modell biztosítja az adatintegritást és követi a séma definíciót, miközben vizuálisan reprezentálja az XML dokumentum hierarchikus szerkezetét.</w:t>
      </w:r>
    </w:p>
    <w:p w:rsidR="000D7C11" w:rsidRPr="000D7C11" w:rsidRDefault="00DE0CD5" w:rsidP="000D7C11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2" type="#_x0000_t75" style="width:513.6pt;height:112.2pt">
            <v:imagedata r:id="rId7" o:title="OE8BW9_XDM"/>
          </v:shape>
        </w:pict>
      </w:r>
    </w:p>
    <w:p w:rsidR="000D7C11" w:rsidRDefault="001116C7" w:rsidP="001116C7">
      <w:pPr>
        <w:pStyle w:val="Cmsor2"/>
        <w:rPr>
          <w:shd w:val="clear" w:color="auto" w:fill="FFFFFF"/>
        </w:rPr>
      </w:pPr>
      <w:bookmarkStart w:id="5" w:name="_Toc214304510"/>
      <w:r>
        <w:rPr>
          <w:shd w:val="clear" w:color="auto" w:fill="FFFFFF"/>
        </w:rPr>
        <w:t>1.3 Az XDM modell alapján XML dokumentum készítése</w:t>
      </w:r>
      <w:bookmarkEnd w:id="5"/>
    </w:p>
    <w:p w:rsidR="001116C7" w:rsidRDefault="001116C7" w:rsidP="001116C7"/>
    <w:p w:rsidR="001741FC" w:rsidRDefault="001741FC" w:rsidP="001116C7"/>
    <w:p w:rsidR="001116C7" w:rsidRDefault="001116C7" w:rsidP="001116C7">
      <w:pPr>
        <w:pStyle w:val="Cmsor2"/>
        <w:rPr>
          <w:shd w:val="clear" w:color="auto" w:fill="FFFFFF"/>
        </w:rPr>
      </w:pPr>
      <w:bookmarkStart w:id="6" w:name="_Toc214304511"/>
      <w:r>
        <w:rPr>
          <w:shd w:val="clear" w:color="auto" w:fill="FFFFFF"/>
        </w:rPr>
        <w:t xml:space="preserve">1.4 Az XML dokumentum alapján </w:t>
      </w:r>
      <w:proofErr w:type="spellStart"/>
      <w:r>
        <w:rPr>
          <w:shd w:val="clear" w:color="auto" w:fill="FFFFFF"/>
        </w:rPr>
        <w:t>XMLSchema</w:t>
      </w:r>
      <w:proofErr w:type="spellEnd"/>
      <w:r>
        <w:rPr>
          <w:shd w:val="clear" w:color="auto" w:fill="FFFFFF"/>
        </w:rPr>
        <w:t xml:space="preserve"> készítése</w:t>
      </w:r>
      <w:bookmarkEnd w:id="6"/>
    </w:p>
    <w:p w:rsidR="001116C7" w:rsidRDefault="001116C7" w:rsidP="001116C7"/>
    <w:p w:rsidR="001116C7" w:rsidRDefault="001C5927" w:rsidP="00793E6F">
      <w:pPr>
        <w:pStyle w:val="Cmsor1"/>
      </w:pPr>
      <w:bookmarkStart w:id="7" w:name="_Toc214304512"/>
      <w:r>
        <w:t>2.</w:t>
      </w:r>
      <w:proofErr w:type="gramStart"/>
      <w:r>
        <w:t>A</w:t>
      </w:r>
      <w:proofErr w:type="gramEnd"/>
      <w:r>
        <w:t xml:space="preserve"> </w:t>
      </w:r>
      <w:r w:rsidR="001C71CA">
        <w:t>Ételrendelések</w:t>
      </w:r>
      <w:bookmarkEnd w:id="7"/>
    </w:p>
    <w:p w:rsidR="00934890" w:rsidRPr="00934890" w:rsidRDefault="00934890" w:rsidP="00934890">
      <w:bookmarkStart w:id="8" w:name="_GoBack"/>
      <w:bookmarkEnd w:id="8"/>
    </w:p>
    <w:p w:rsidR="001C5927" w:rsidRDefault="001C5927" w:rsidP="00793E6F">
      <w:pPr>
        <w:pStyle w:val="Cmsor2"/>
      </w:pPr>
      <w:bookmarkStart w:id="9" w:name="_Toc214304513"/>
      <w:r>
        <w:t>2.1 Adatolvasás</w:t>
      </w:r>
      <w:bookmarkEnd w:id="9"/>
    </w:p>
    <w:p w:rsidR="00934890" w:rsidRDefault="00934890" w:rsidP="00793E6F">
      <w:pPr>
        <w:pStyle w:val="Cmsor2"/>
      </w:pPr>
      <w:bookmarkStart w:id="10" w:name="_Toc214304514"/>
    </w:p>
    <w:p w:rsidR="001C5927" w:rsidRDefault="001C5927" w:rsidP="00793E6F">
      <w:pPr>
        <w:pStyle w:val="Cmsor2"/>
      </w:pPr>
      <w:r>
        <w:t>2.2 Adat-lekérdezés</w:t>
      </w:r>
      <w:bookmarkEnd w:id="10"/>
    </w:p>
    <w:p w:rsidR="00934890" w:rsidRDefault="00934890" w:rsidP="00793E6F">
      <w:pPr>
        <w:pStyle w:val="Cmsor2"/>
      </w:pPr>
      <w:bookmarkStart w:id="11" w:name="_Toc214304515"/>
    </w:p>
    <w:p w:rsidR="001C5927" w:rsidRPr="001116C7" w:rsidRDefault="001C5927" w:rsidP="00793E6F">
      <w:pPr>
        <w:pStyle w:val="Cmsor2"/>
      </w:pPr>
      <w:r>
        <w:t>2.3 Adatmódosítás</w:t>
      </w:r>
      <w:bookmarkEnd w:id="11"/>
    </w:p>
    <w:sectPr w:rsidR="001C5927" w:rsidRPr="001116C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661BDB"/>
    <w:multiLevelType w:val="hybridMultilevel"/>
    <w:tmpl w:val="AD3AF4FE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3341A"/>
    <w:multiLevelType w:val="hybridMultilevel"/>
    <w:tmpl w:val="326E327A"/>
    <w:lvl w:ilvl="0" w:tplc="CEB20EB4">
      <w:start w:val="1"/>
      <w:numFmt w:val="bullet"/>
      <w:lvlText w:val="-"/>
      <w:lvlJc w:val="left"/>
      <w:pPr>
        <w:ind w:left="720" w:hanging="360"/>
      </w:pPr>
      <w:rPr>
        <w:rFonts w:ascii="Verdana" w:hAnsi="Verdana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D17248"/>
    <w:multiLevelType w:val="multilevel"/>
    <w:tmpl w:val="11182B1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1268FB"/>
    <w:multiLevelType w:val="hybridMultilevel"/>
    <w:tmpl w:val="6406A80A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275597"/>
    <w:multiLevelType w:val="hybridMultilevel"/>
    <w:tmpl w:val="6212C80E"/>
    <w:lvl w:ilvl="0" w:tplc="F90832B2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0601A6"/>
    <w:multiLevelType w:val="multilevel"/>
    <w:tmpl w:val="C120A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295014"/>
    <w:multiLevelType w:val="hybridMultilevel"/>
    <w:tmpl w:val="02DADF1A"/>
    <w:lvl w:ilvl="0" w:tplc="00E82ADE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012606"/>
    <w:multiLevelType w:val="hybridMultilevel"/>
    <w:tmpl w:val="EC56267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890DBD"/>
    <w:multiLevelType w:val="hybridMultilevel"/>
    <w:tmpl w:val="A050B9C2"/>
    <w:lvl w:ilvl="0" w:tplc="CEB20EB4">
      <w:start w:val="1"/>
      <w:numFmt w:val="bullet"/>
      <w:lvlText w:val="-"/>
      <w:lvlJc w:val="left"/>
      <w:pPr>
        <w:ind w:left="720" w:hanging="360"/>
      </w:pPr>
      <w:rPr>
        <w:rFonts w:ascii="Verdana" w:hAnsi="Verdana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8C2875"/>
    <w:multiLevelType w:val="hybridMultilevel"/>
    <w:tmpl w:val="87ECDB96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5549D7"/>
    <w:multiLevelType w:val="hybridMultilevel"/>
    <w:tmpl w:val="0D0CF14A"/>
    <w:lvl w:ilvl="0" w:tplc="CEB20EB4">
      <w:start w:val="1"/>
      <w:numFmt w:val="bullet"/>
      <w:lvlText w:val="-"/>
      <w:lvlJc w:val="left"/>
      <w:pPr>
        <w:ind w:left="720" w:hanging="360"/>
      </w:pPr>
      <w:rPr>
        <w:rFonts w:ascii="Verdana" w:hAnsi="Verdana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B96D28"/>
    <w:multiLevelType w:val="hybridMultilevel"/>
    <w:tmpl w:val="1C3C957C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A77F50"/>
    <w:multiLevelType w:val="hybridMultilevel"/>
    <w:tmpl w:val="D342295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381627"/>
    <w:multiLevelType w:val="multilevel"/>
    <w:tmpl w:val="30D82E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FF19AC"/>
    <w:multiLevelType w:val="multilevel"/>
    <w:tmpl w:val="1B829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450A40"/>
    <w:multiLevelType w:val="hybridMultilevel"/>
    <w:tmpl w:val="8FD2D36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9BDA9A02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E6B3E9D"/>
    <w:multiLevelType w:val="hybridMultilevel"/>
    <w:tmpl w:val="4E22DFC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CD7C20"/>
    <w:multiLevelType w:val="hybridMultilevel"/>
    <w:tmpl w:val="38687A6A"/>
    <w:lvl w:ilvl="0" w:tplc="CEB20EB4">
      <w:start w:val="1"/>
      <w:numFmt w:val="bullet"/>
      <w:lvlText w:val="-"/>
      <w:lvlJc w:val="left"/>
      <w:pPr>
        <w:ind w:left="720" w:hanging="360"/>
      </w:pPr>
      <w:rPr>
        <w:rFonts w:ascii="Verdana" w:hAnsi="Verdana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85688F"/>
    <w:multiLevelType w:val="hybridMultilevel"/>
    <w:tmpl w:val="03A8BAD4"/>
    <w:lvl w:ilvl="0" w:tplc="CEB20EB4">
      <w:start w:val="1"/>
      <w:numFmt w:val="bullet"/>
      <w:lvlText w:val="-"/>
      <w:lvlJc w:val="left"/>
      <w:pPr>
        <w:ind w:left="720" w:hanging="360"/>
      </w:pPr>
      <w:rPr>
        <w:rFonts w:ascii="Verdana" w:hAnsi="Verdana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8B5696"/>
    <w:multiLevelType w:val="hybridMultilevel"/>
    <w:tmpl w:val="08669C64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324595"/>
    <w:multiLevelType w:val="hybridMultilevel"/>
    <w:tmpl w:val="CF465AC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545392"/>
    <w:multiLevelType w:val="hybridMultilevel"/>
    <w:tmpl w:val="ACC22E6A"/>
    <w:lvl w:ilvl="0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99B07E1"/>
    <w:multiLevelType w:val="hybridMultilevel"/>
    <w:tmpl w:val="F6D4B98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B13FA6"/>
    <w:multiLevelType w:val="hybridMultilevel"/>
    <w:tmpl w:val="07E4FF2C"/>
    <w:lvl w:ilvl="0" w:tplc="CEB20EB4">
      <w:start w:val="1"/>
      <w:numFmt w:val="bullet"/>
      <w:lvlText w:val="-"/>
      <w:lvlJc w:val="left"/>
      <w:pPr>
        <w:ind w:left="720" w:hanging="360"/>
      </w:pPr>
      <w:rPr>
        <w:rFonts w:ascii="Verdana" w:hAnsi="Verdana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CE733F"/>
    <w:multiLevelType w:val="hybridMultilevel"/>
    <w:tmpl w:val="9EF6B45E"/>
    <w:lvl w:ilvl="0" w:tplc="4EDA85E8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F05611"/>
    <w:multiLevelType w:val="hybridMultilevel"/>
    <w:tmpl w:val="2EE0CAD4"/>
    <w:lvl w:ilvl="0" w:tplc="CEB20EB4">
      <w:start w:val="1"/>
      <w:numFmt w:val="bullet"/>
      <w:lvlText w:val="-"/>
      <w:lvlJc w:val="left"/>
      <w:pPr>
        <w:ind w:left="720" w:hanging="360"/>
      </w:pPr>
      <w:rPr>
        <w:rFonts w:ascii="Verdana" w:hAnsi="Verdana" w:hint="default"/>
      </w:rPr>
    </w:lvl>
    <w:lvl w:ilvl="1" w:tplc="CEB20EB4">
      <w:start w:val="1"/>
      <w:numFmt w:val="bullet"/>
      <w:lvlText w:val="-"/>
      <w:lvlJc w:val="left"/>
      <w:pPr>
        <w:ind w:left="1440" w:hanging="360"/>
      </w:pPr>
      <w:rPr>
        <w:rFonts w:ascii="Verdana" w:hAnsi="Verdana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5B0CA0"/>
    <w:multiLevelType w:val="hybridMultilevel"/>
    <w:tmpl w:val="F4305C84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5426AB"/>
    <w:multiLevelType w:val="hybridMultilevel"/>
    <w:tmpl w:val="4112D008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049692C"/>
    <w:multiLevelType w:val="multilevel"/>
    <w:tmpl w:val="343A1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92B2DAB"/>
    <w:multiLevelType w:val="hybridMultilevel"/>
    <w:tmpl w:val="675475D4"/>
    <w:lvl w:ilvl="0" w:tplc="CEB20EB4">
      <w:start w:val="1"/>
      <w:numFmt w:val="bullet"/>
      <w:lvlText w:val="-"/>
      <w:lvlJc w:val="left"/>
      <w:pPr>
        <w:ind w:left="720" w:hanging="360"/>
      </w:pPr>
      <w:rPr>
        <w:rFonts w:ascii="Verdana" w:hAnsi="Verdana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6E4DB4"/>
    <w:multiLevelType w:val="hybridMultilevel"/>
    <w:tmpl w:val="625E27A0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F4B231F"/>
    <w:multiLevelType w:val="multilevel"/>
    <w:tmpl w:val="34D8B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31"/>
  </w:num>
  <w:num w:numId="3">
    <w:abstractNumId w:val="20"/>
  </w:num>
  <w:num w:numId="4">
    <w:abstractNumId w:val="14"/>
  </w:num>
  <w:num w:numId="5">
    <w:abstractNumId w:val="28"/>
  </w:num>
  <w:num w:numId="6">
    <w:abstractNumId w:val="15"/>
  </w:num>
  <w:num w:numId="7">
    <w:abstractNumId w:val="4"/>
  </w:num>
  <w:num w:numId="8">
    <w:abstractNumId w:val="22"/>
  </w:num>
  <w:num w:numId="9">
    <w:abstractNumId w:val="6"/>
  </w:num>
  <w:num w:numId="10">
    <w:abstractNumId w:val="5"/>
  </w:num>
  <w:num w:numId="11">
    <w:abstractNumId w:val="17"/>
  </w:num>
  <w:num w:numId="12">
    <w:abstractNumId w:val="25"/>
  </w:num>
  <w:num w:numId="13">
    <w:abstractNumId w:val="8"/>
  </w:num>
  <w:num w:numId="14">
    <w:abstractNumId w:val="18"/>
  </w:num>
  <w:num w:numId="15">
    <w:abstractNumId w:val="10"/>
  </w:num>
  <w:num w:numId="16">
    <w:abstractNumId w:val="1"/>
  </w:num>
  <w:num w:numId="17">
    <w:abstractNumId w:val="29"/>
  </w:num>
  <w:num w:numId="18">
    <w:abstractNumId w:val="23"/>
  </w:num>
  <w:num w:numId="19">
    <w:abstractNumId w:val="3"/>
  </w:num>
  <w:num w:numId="20">
    <w:abstractNumId w:val="27"/>
  </w:num>
  <w:num w:numId="21">
    <w:abstractNumId w:val="2"/>
  </w:num>
  <w:num w:numId="22">
    <w:abstractNumId w:val="26"/>
  </w:num>
  <w:num w:numId="23">
    <w:abstractNumId w:val="24"/>
  </w:num>
  <w:num w:numId="24">
    <w:abstractNumId w:val="30"/>
  </w:num>
  <w:num w:numId="25">
    <w:abstractNumId w:val="19"/>
  </w:num>
  <w:num w:numId="26">
    <w:abstractNumId w:val="13"/>
  </w:num>
  <w:num w:numId="27">
    <w:abstractNumId w:val="11"/>
  </w:num>
  <w:num w:numId="28">
    <w:abstractNumId w:val="9"/>
  </w:num>
  <w:num w:numId="29">
    <w:abstractNumId w:val="21"/>
  </w:num>
  <w:num w:numId="30">
    <w:abstractNumId w:val="12"/>
  </w:num>
  <w:num w:numId="31">
    <w:abstractNumId w:val="0"/>
  </w:num>
  <w:num w:numId="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7C11"/>
    <w:rsid w:val="000D7C11"/>
    <w:rsid w:val="001116C7"/>
    <w:rsid w:val="00136ADD"/>
    <w:rsid w:val="001741FC"/>
    <w:rsid w:val="001C5927"/>
    <w:rsid w:val="001C71CA"/>
    <w:rsid w:val="001D5992"/>
    <w:rsid w:val="00541A74"/>
    <w:rsid w:val="00793E6F"/>
    <w:rsid w:val="00843B04"/>
    <w:rsid w:val="00891BBE"/>
    <w:rsid w:val="00934890"/>
    <w:rsid w:val="00CE383C"/>
    <w:rsid w:val="00CF3352"/>
    <w:rsid w:val="00DE0CD5"/>
    <w:rsid w:val="00DE61D1"/>
    <w:rsid w:val="00ED23AD"/>
    <w:rsid w:val="00F13D38"/>
    <w:rsid w:val="00F46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E30846"/>
  <w15:chartTrackingRefBased/>
  <w15:docId w15:val="{467BB0B9-248F-4A62-9A2E-B6851E8AFE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autoRedefine/>
    <w:uiPriority w:val="9"/>
    <w:qFormat/>
    <w:rsid w:val="00891BBE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891BBE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0D7C11"/>
    <w:pPr>
      <w:ind w:left="720"/>
      <w:contextualSpacing/>
    </w:pPr>
  </w:style>
  <w:style w:type="paragraph" w:styleId="NormlWeb">
    <w:name w:val="Normal (Web)"/>
    <w:basedOn w:val="Norml"/>
    <w:uiPriority w:val="99"/>
    <w:unhideWhenUsed/>
    <w:rsid w:val="00843B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891BBE"/>
    <w:rPr>
      <w:rFonts w:ascii="Times New Roman" w:eastAsiaTheme="majorEastAsia" w:hAnsi="Times New Roman" w:cstheme="majorBidi"/>
      <w:b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91BBE"/>
    <w:pPr>
      <w:outlineLvl w:val="9"/>
    </w:pPr>
    <w:rPr>
      <w:lang w:eastAsia="hu-HU"/>
    </w:rPr>
  </w:style>
  <w:style w:type="paragraph" w:customStyle="1" w:styleId="Cmsor10">
    <w:name w:val="Címsor1"/>
    <w:basedOn w:val="Norml"/>
    <w:link w:val="Cmsor1Char0"/>
    <w:autoRedefine/>
    <w:qFormat/>
    <w:rsid w:val="00891BBE"/>
    <w:rPr>
      <w:rFonts w:ascii="Times New Roman" w:hAnsi="Times New Roman" w:cs="Times New Roman"/>
      <w:b/>
      <w:sz w:val="32"/>
      <w:szCs w:val="32"/>
    </w:rPr>
  </w:style>
  <w:style w:type="paragraph" w:customStyle="1" w:styleId="Cmsor20">
    <w:name w:val="Címsor2"/>
    <w:basedOn w:val="Cmsor10"/>
    <w:link w:val="Cmsor2Char0"/>
    <w:qFormat/>
    <w:rsid w:val="00891BBE"/>
    <w:rPr>
      <w:sz w:val="28"/>
    </w:rPr>
  </w:style>
  <w:style w:type="character" w:customStyle="1" w:styleId="Cmsor1Char0">
    <w:name w:val="Címsor1 Char"/>
    <w:basedOn w:val="Bekezdsalapbettpusa"/>
    <w:link w:val="Cmsor10"/>
    <w:rsid w:val="00891BBE"/>
    <w:rPr>
      <w:rFonts w:ascii="Times New Roman" w:hAnsi="Times New Roman" w:cs="Times New Roman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891BBE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Cmsor2Char0">
    <w:name w:val="Címsor2 Char"/>
    <w:basedOn w:val="Cmsor1Char0"/>
    <w:link w:val="Cmsor20"/>
    <w:rsid w:val="00891BBE"/>
    <w:rPr>
      <w:rFonts w:ascii="Times New Roman" w:hAnsi="Times New Roman" w:cs="Times New Roman"/>
      <w:b/>
      <w:sz w:val="28"/>
      <w:szCs w:val="32"/>
    </w:rPr>
  </w:style>
  <w:style w:type="paragraph" w:styleId="TJ1">
    <w:name w:val="toc 1"/>
    <w:basedOn w:val="Norml"/>
    <w:next w:val="Norml"/>
    <w:autoRedefine/>
    <w:uiPriority w:val="39"/>
    <w:unhideWhenUsed/>
    <w:rsid w:val="00891BBE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891BBE"/>
    <w:rPr>
      <w:color w:val="0563C1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1116C7"/>
    <w:pPr>
      <w:spacing w:after="100"/>
      <w:ind w:left="220"/>
    </w:pPr>
  </w:style>
  <w:style w:type="character" w:styleId="Kiemels2">
    <w:name w:val="Strong"/>
    <w:basedOn w:val="Bekezdsalapbettpusa"/>
    <w:uiPriority w:val="22"/>
    <w:qFormat/>
    <w:rsid w:val="00541A74"/>
    <w:rPr>
      <w:b/>
      <w:bCs/>
    </w:rPr>
  </w:style>
  <w:style w:type="paragraph" w:customStyle="1" w:styleId="ds-markdown-paragraph">
    <w:name w:val="ds-markdown-paragraph"/>
    <w:basedOn w:val="Norml"/>
    <w:rsid w:val="00CE38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2208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1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203175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02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74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466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6F7028-79E2-4EE1-8126-249D9F3989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8</Pages>
  <Words>1207</Words>
  <Characters>8334</Characters>
  <Application>Microsoft Office Word</Application>
  <DocSecurity>0</DocSecurity>
  <Lines>69</Lines>
  <Paragraphs>19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15</cp:revision>
  <dcterms:created xsi:type="dcterms:W3CDTF">2025-10-27T13:36:00Z</dcterms:created>
  <dcterms:modified xsi:type="dcterms:W3CDTF">2025-11-17T19:59:00Z</dcterms:modified>
</cp:coreProperties>
</file>