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E2CD4" w14:textId="35652A84"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מבוא ללמידת מכונה – רטוב 1 </w:t>
      </w:r>
      <w:r w:rsidRPr="0049019C">
        <w:rPr>
          <w:rFonts w:ascii="Calibri" w:hAnsi="Calibri" w:cs="Calibri"/>
          <w:bCs/>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report</w:t>
      </w:r>
    </w:p>
    <w:p w14:paraId="4719CCB5" w14:textId="3C0EC5F3"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שקד עדי 327707709 אורי כשר </w:t>
      </w:r>
      <w:proofErr w:type="spellStart"/>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חיטין</w:t>
      </w:r>
      <w:proofErr w:type="spellEnd"/>
    </w:p>
    <w:p w14:paraId="31230460" w14:textId="53F2882B"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11.5.</w:t>
      </w:r>
      <w:r w:rsidR="00E90639" w:rsidRPr="0049019C">
        <w:rPr>
          <w:rFonts w:ascii="Calibri" w:hAnsi="Calibri" w:cs="Calibri" w:hint="cs"/>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25</w:t>
      </w:r>
    </w:p>
    <w:p w14:paraId="566F30E5" w14:textId="77777777" w:rsidR="00E90639" w:rsidRPr="00E90639" w:rsidRDefault="00E90639" w:rsidP="00E90639">
      <w:pPr>
        <w:pStyle w:val="NoSpacing"/>
        <w:bidi/>
        <w:spacing w:line="360" w:lineRule="auto"/>
        <w:jc w:val="center"/>
        <w:rPr>
          <w:rFonts w:ascii="Calibri" w:hAnsi="Calibri" w:cs="Calibri"/>
          <w:sz w:val="22"/>
          <w:szCs w:val="22"/>
          <w:rtl/>
          <w:lang w:val="en-US"/>
        </w:rPr>
      </w:pPr>
    </w:p>
    <w:p w14:paraId="65F795B9" w14:textId="7BE03F6B" w:rsidR="00D803AD" w:rsidRPr="00E90639" w:rsidRDefault="00D803AD" w:rsidP="00E90639">
      <w:pPr>
        <w:pStyle w:val="NoSpacing"/>
        <w:bidi/>
        <w:spacing w:line="360" w:lineRule="auto"/>
        <w:jc w:val="both"/>
        <w:rPr>
          <w:rFonts w:ascii="Calibri" w:hAnsi="Calibri" w:cs="Calibri"/>
          <w:sz w:val="22"/>
          <w:szCs w:val="22"/>
          <w:rtl/>
          <w:lang w:val="en-US"/>
        </w:rPr>
      </w:pPr>
    </w:p>
    <w:p w14:paraId="4DD0499C" w14:textId="0AC7B8F5" w:rsidR="0066252F" w:rsidRPr="00E90639" w:rsidRDefault="0066252F" w:rsidP="00E90639">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חלק 1</w:t>
      </w:r>
      <w:r w:rsidR="001321A5" w:rsidRPr="00E90639">
        <w:rPr>
          <w:rFonts w:ascii="Calibri" w:hAnsi="Calibri" w:cs="Calibri"/>
          <w:b/>
          <w:bCs/>
          <w:color w:val="45B0E1" w:themeColor="accent1" w:themeTint="99"/>
          <w:sz w:val="22"/>
          <w:szCs w:val="22"/>
          <w:rtl/>
          <w:lang w:val="en-US"/>
        </w:rPr>
        <w:t xml:space="preserve"> – העלאת דאטה:</w:t>
      </w:r>
    </w:p>
    <w:p w14:paraId="4D2AC55E" w14:textId="37828F67" w:rsidR="00D803AD" w:rsidRPr="00E90639" w:rsidRDefault="00D803AD"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1:</w:t>
      </w:r>
    </w:p>
    <w:p w14:paraId="18757BD8" w14:textId="7F42A66E" w:rsidR="00D803AD" w:rsidRPr="00E90639" w:rsidRDefault="00D803AD"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ב – </w:t>
      </w:r>
      <w:r w:rsidRPr="00E90639">
        <w:rPr>
          <w:rFonts w:ascii="Calibri" w:hAnsi="Calibri" w:cs="Calibri"/>
          <w:sz w:val="22"/>
          <w:szCs w:val="22"/>
          <w:lang w:val="en-US"/>
        </w:rPr>
        <w:t>dataset</w:t>
      </w:r>
      <w:r w:rsidRPr="00E90639">
        <w:rPr>
          <w:rFonts w:ascii="Calibri" w:hAnsi="Calibri" w:cs="Calibri"/>
          <w:sz w:val="22"/>
          <w:szCs w:val="22"/>
          <w:rtl/>
          <w:lang w:val="en-US"/>
        </w:rPr>
        <w:t xml:space="preserve"> יש 1250 שורו</w:t>
      </w:r>
      <w:r w:rsidR="003A5ECF" w:rsidRPr="00E90639">
        <w:rPr>
          <w:rFonts w:ascii="Calibri" w:hAnsi="Calibri" w:cs="Calibri"/>
          <w:sz w:val="22"/>
          <w:szCs w:val="22"/>
          <w:rtl/>
          <w:lang w:val="en-US"/>
        </w:rPr>
        <w:t>ת</w:t>
      </w:r>
      <w:r w:rsidRPr="00E90639">
        <w:rPr>
          <w:rFonts w:ascii="Calibri" w:hAnsi="Calibri" w:cs="Calibri"/>
          <w:sz w:val="22"/>
          <w:szCs w:val="22"/>
          <w:rtl/>
          <w:lang w:val="en-US"/>
        </w:rPr>
        <w:t xml:space="preserve"> ו - 24 עמודות.</w:t>
      </w:r>
    </w:p>
    <w:p w14:paraId="1DCD555A" w14:textId="77777777" w:rsidR="001202C0" w:rsidRDefault="001202C0" w:rsidP="001202C0">
      <w:pPr>
        <w:pStyle w:val="NoSpacing"/>
        <w:bidi/>
        <w:spacing w:line="360" w:lineRule="auto"/>
        <w:jc w:val="both"/>
        <w:rPr>
          <w:rFonts w:ascii="Calibri" w:hAnsi="Calibri" w:cs="Calibri"/>
          <w:sz w:val="22"/>
          <w:szCs w:val="22"/>
          <w:rtl/>
          <w:lang w:val="en-US"/>
        </w:rPr>
      </w:pPr>
    </w:p>
    <w:p w14:paraId="4147C44B" w14:textId="77777777" w:rsidR="001202C0" w:rsidRPr="00E90639" w:rsidRDefault="001202C0" w:rsidP="001202C0">
      <w:pPr>
        <w:pStyle w:val="NoSpacing"/>
        <w:bidi/>
        <w:spacing w:line="360" w:lineRule="auto"/>
        <w:jc w:val="both"/>
        <w:rPr>
          <w:rFonts w:ascii="Calibri" w:hAnsi="Calibri" w:cs="Calibri"/>
          <w:sz w:val="22"/>
          <w:szCs w:val="22"/>
          <w:rtl/>
          <w:lang w:val="en-US"/>
        </w:rPr>
      </w:pPr>
    </w:p>
    <w:p w14:paraId="73F33E0E" w14:textId="41B0095B" w:rsidR="00D803AD" w:rsidRPr="00E90639" w:rsidRDefault="00E90639"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noProof/>
          <w:sz w:val="22"/>
          <w:szCs w:val="22"/>
        </w:rPr>
        <w:drawing>
          <wp:anchor distT="0" distB="0" distL="114300" distR="114300" simplePos="0" relativeHeight="251658240" behindDoc="1" locked="0" layoutInCell="1" allowOverlap="1" wp14:anchorId="1EADD028" wp14:editId="0F425353">
            <wp:simplePos x="0" y="0"/>
            <wp:positionH relativeFrom="column">
              <wp:posOffset>252095</wp:posOffset>
            </wp:positionH>
            <wp:positionV relativeFrom="paragraph">
              <wp:posOffset>211455</wp:posOffset>
            </wp:positionV>
            <wp:extent cx="1393825" cy="2703830"/>
            <wp:effectExtent l="0" t="0" r="3175" b="1270"/>
            <wp:wrapSquare wrapText="bothSides"/>
            <wp:docPr id="205311599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3825"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3AD" w:rsidRPr="00E90639">
        <w:rPr>
          <w:rFonts w:ascii="Calibri" w:hAnsi="Calibri" w:cs="Calibri"/>
          <w:b/>
          <w:bCs/>
          <w:sz w:val="22"/>
          <w:szCs w:val="22"/>
          <w:u w:val="single"/>
          <w:rtl/>
          <w:lang w:val="en-US"/>
        </w:rPr>
        <w:t>שאלה 2:</w:t>
      </w:r>
    </w:p>
    <w:p w14:paraId="7F570510" w14:textId="42D1012A" w:rsidR="00D803AD" w:rsidRPr="00E90639" w:rsidRDefault="00C7013B" w:rsidP="00E90639">
      <w:pPr>
        <w:pStyle w:val="NoSpacing"/>
        <w:bidi/>
        <w:spacing w:line="360" w:lineRule="auto"/>
        <w:jc w:val="both"/>
        <w:rPr>
          <w:rFonts w:ascii="Calibri" w:hAnsi="Calibri" w:cs="Calibri"/>
          <w:sz w:val="22"/>
          <w:szCs w:val="22"/>
          <w:rtl/>
        </w:rPr>
      </w:pPr>
      <w:r>
        <w:rPr>
          <w:rFonts w:ascii="Calibri" w:hAnsi="Calibri" w:cs="Calibri" w:hint="cs"/>
          <w:sz w:val="22"/>
          <w:szCs w:val="22"/>
          <w:rtl/>
        </w:rPr>
        <w:t>התכונה</w:t>
      </w:r>
      <w:r w:rsidR="00D803AD" w:rsidRPr="00E90639">
        <w:rPr>
          <w:rFonts w:ascii="Calibri" w:hAnsi="Calibri" w:cs="Calibri"/>
          <w:sz w:val="22"/>
          <w:szCs w:val="22"/>
          <w:rtl/>
        </w:rPr>
        <w:t xml:space="preserve"> </w:t>
      </w:r>
      <w:r w:rsidR="00ED5F89" w:rsidRPr="00E90639">
        <w:rPr>
          <w:rFonts w:ascii="Calibri" w:hAnsi="Calibri" w:cs="Calibri"/>
          <w:sz w:val="22"/>
          <w:szCs w:val="22"/>
          <w:rtl/>
        </w:rPr>
        <w:t>מתאר</w:t>
      </w:r>
      <w:r>
        <w:rPr>
          <w:rFonts w:ascii="Calibri" w:hAnsi="Calibri" w:cs="Calibri" w:hint="cs"/>
          <w:sz w:val="22"/>
          <w:szCs w:val="22"/>
          <w:rtl/>
        </w:rPr>
        <w:t>ת</w:t>
      </w:r>
      <w:r w:rsidR="00ED5F89" w:rsidRPr="00E90639">
        <w:rPr>
          <w:rFonts w:ascii="Calibri" w:hAnsi="Calibri" w:cs="Calibri"/>
          <w:sz w:val="22"/>
          <w:szCs w:val="22"/>
          <w:rtl/>
        </w:rPr>
        <w:t xml:space="preserve"> את </w:t>
      </w:r>
      <w:r w:rsidR="00ED5F89" w:rsidRPr="00E90639">
        <w:rPr>
          <w:rStyle w:val="Strong"/>
          <w:rFonts w:ascii="Calibri" w:hAnsi="Calibri" w:cs="Calibri"/>
          <w:b w:val="0"/>
          <w:bCs w:val="0"/>
          <w:sz w:val="22"/>
          <w:szCs w:val="22"/>
          <w:rtl/>
        </w:rPr>
        <w:t>מספר האנשים</w:t>
      </w:r>
      <w:r w:rsidR="00ED5F89" w:rsidRPr="00E90639">
        <w:rPr>
          <w:rFonts w:ascii="Calibri" w:hAnsi="Calibri" w:cs="Calibri"/>
          <w:b/>
          <w:bCs/>
          <w:sz w:val="22"/>
          <w:szCs w:val="22"/>
          <w:rtl/>
        </w:rPr>
        <w:t xml:space="preserve"> </w:t>
      </w:r>
      <w:r w:rsidR="00ED5F89" w:rsidRPr="00E90639">
        <w:rPr>
          <w:rFonts w:ascii="Calibri" w:hAnsi="Calibri" w:cs="Calibri"/>
          <w:sz w:val="22"/>
          <w:szCs w:val="22"/>
          <w:rtl/>
        </w:rPr>
        <w:t>שקיימו</w:t>
      </w:r>
      <w:r w:rsidR="00ED5F89" w:rsidRPr="00E90639">
        <w:rPr>
          <w:rFonts w:ascii="Calibri" w:hAnsi="Calibri" w:cs="Calibri"/>
          <w:b/>
          <w:bCs/>
          <w:sz w:val="22"/>
          <w:szCs w:val="22"/>
          <w:rtl/>
        </w:rPr>
        <w:t xml:space="preserve"> </w:t>
      </w:r>
      <w:r w:rsidR="00ED5F89" w:rsidRPr="00E90639">
        <w:rPr>
          <w:rStyle w:val="Strong"/>
          <w:rFonts w:ascii="Calibri" w:hAnsi="Calibri" w:cs="Calibri"/>
          <w:b w:val="0"/>
          <w:bCs w:val="0"/>
          <w:sz w:val="22"/>
          <w:szCs w:val="22"/>
          <w:rtl/>
        </w:rPr>
        <w:t>מספר מסוים של שיחות ביום</w:t>
      </w:r>
      <w:r w:rsidR="00A00D07" w:rsidRPr="00E90639">
        <w:rPr>
          <w:rFonts w:ascii="Calibri" w:hAnsi="Calibri" w:cs="Calibri"/>
          <w:b/>
          <w:bCs/>
          <w:sz w:val="22"/>
          <w:szCs w:val="22"/>
          <w:rtl/>
        </w:rPr>
        <w:t xml:space="preserve"> </w:t>
      </w:r>
      <w:r w:rsidR="00A00D07" w:rsidRPr="00E90639">
        <w:rPr>
          <w:rFonts w:ascii="Calibri" w:hAnsi="Calibri" w:cs="Calibri"/>
          <w:sz w:val="22"/>
          <w:szCs w:val="22"/>
          <w:rtl/>
        </w:rPr>
        <w:t xml:space="preserve">(ממוין </w:t>
      </w:r>
      <w:r w:rsidR="00ED5F89" w:rsidRPr="00E90639">
        <w:rPr>
          <w:rFonts w:ascii="Calibri" w:hAnsi="Calibri" w:cs="Calibri"/>
          <w:sz w:val="22"/>
          <w:szCs w:val="22"/>
          <w:rtl/>
        </w:rPr>
        <w:t>בסדר יורד לפי מספר האנשים</w:t>
      </w:r>
      <w:r w:rsidR="00A00D07" w:rsidRPr="00E90639">
        <w:rPr>
          <w:rFonts w:ascii="Calibri" w:hAnsi="Calibri" w:cs="Calibri"/>
          <w:sz w:val="22"/>
          <w:szCs w:val="22"/>
          <w:rtl/>
        </w:rPr>
        <w:t>)</w:t>
      </w:r>
      <w:r w:rsidR="00ED5F89" w:rsidRPr="00E90639">
        <w:rPr>
          <w:rFonts w:ascii="Calibri" w:hAnsi="Calibri" w:cs="Calibri"/>
          <w:sz w:val="22"/>
          <w:szCs w:val="22"/>
          <w:rtl/>
        </w:rPr>
        <w:t>.</w:t>
      </w:r>
    </w:p>
    <w:p w14:paraId="19DE27EA" w14:textId="484CE6C8" w:rsidR="00D803AD" w:rsidRPr="00E90639" w:rsidRDefault="00C7013B"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rPr>
        <w:t>התכונה</w:t>
      </w:r>
      <w:r w:rsidR="00D803AD" w:rsidRPr="00E90639">
        <w:rPr>
          <w:rFonts w:ascii="Calibri" w:hAnsi="Calibri" w:cs="Calibri"/>
          <w:sz w:val="22"/>
          <w:szCs w:val="22"/>
          <w:rtl/>
        </w:rPr>
        <w:t xml:space="preserve"> "מספר שיחות ביום" ה</w:t>
      </w:r>
      <w:r>
        <w:rPr>
          <w:rFonts w:ascii="Calibri" w:hAnsi="Calibri" w:cs="Calibri" w:hint="cs"/>
          <w:sz w:val="22"/>
          <w:szCs w:val="22"/>
          <w:rtl/>
        </w:rPr>
        <w:t>י</w:t>
      </w:r>
      <w:r w:rsidR="00D803AD" w:rsidRPr="00E90639">
        <w:rPr>
          <w:rFonts w:ascii="Calibri" w:hAnsi="Calibri" w:cs="Calibri"/>
          <w:sz w:val="22"/>
          <w:szCs w:val="22"/>
          <w:rtl/>
        </w:rPr>
        <w:t>א משתנה אורדינלי כי הערכים (מספרים שלמים) מייצגים קטגוריות עם סדר טבעי בעל משמעות — שתי שיחות הן יותר מאחת ופחות משלוש, גם אם לא מתייחסים להבדלים ביניהן בצורה רציפה</w:t>
      </w:r>
      <w:r w:rsidR="00D803AD" w:rsidRPr="00E90639">
        <w:rPr>
          <w:rFonts w:ascii="Calibri" w:hAnsi="Calibri" w:cs="Calibri"/>
          <w:sz w:val="22"/>
          <w:szCs w:val="22"/>
        </w:rPr>
        <w:t>.</w:t>
      </w:r>
    </w:p>
    <w:p w14:paraId="0BC14604" w14:textId="5537C4E8" w:rsidR="00D803AD" w:rsidRPr="00E90639" w:rsidRDefault="00D803AD"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rtl/>
        </w:rPr>
        <w:t xml:space="preserve"> </w:t>
      </w:r>
    </w:p>
    <w:p w14:paraId="29D2964E" w14:textId="77777777" w:rsidR="00ED5F89" w:rsidRPr="00E90639" w:rsidRDefault="00ED5F89" w:rsidP="00E90639">
      <w:pPr>
        <w:pStyle w:val="NoSpacing"/>
        <w:bidi/>
        <w:spacing w:line="360" w:lineRule="auto"/>
        <w:jc w:val="both"/>
        <w:rPr>
          <w:rFonts w:ascii="Calibri" w:hAnsi="Calibri" w:cs="Calibri"/>
          <w:sz w:val="22"/>
          <w:szCs w:val="22"/>
          <w:rtl/>
        </w:rPr>
      </w:pPr>
    </w:p>
    <w:p w14:paraId="4E05D53F" w14:textId="77777777" w:rsidR="00ED5F89" w:rsidRPr="00E90639" w:rsidRDefault="00ED5F89" w:rsidP="00E90639">
      <w:pPr>
        <w:pStyle w:val="NoSpacing"/>
        <w:bidi/>
        <w:spacing w:line="360" w:lineRule="auto"/>
        <w:jc w:val="both"/>
        <w:rPr>
          <w:rFonts w:ascii="Calibri" w:hAnsi="Calibri" w:cs="Calibri"/>
          <w:sz w:val="22"/>
          <w:szCs w:val="22"/>
          <w:rtl/>
        </w:rPr>
      </w:pPr>
    </w:p>
    <w:p w14:paraId="3E99BEA7" w14:textId="77777777" w:rsidR="00ED5F89" w:rsidRPr="00E90639" w:rsidRDefault="00ED5F89" w:rsidP="00E90639">
      <w:pPr>
        <w:pStyle w:val="NoSpacing"/>
        <w:bidi/>
        <w:spacing w:line="360" w:lineRule="auto"/>
        <w:jc w:val="both"/>
        <w:rPr>
          <w:rFonts w:ascii="Calibri" w:hAnsi="Calibri" w:cs="Calibri"/>
          <w:sz w:val="22"/>
          <w:szCs w:val="22"/>
          <w:rtl/>
        </w:rPr>
      </w:pPr>
    </w:p>
    <w:p w14:paraId="034C81D0" w14:textId="77777777" w:rsidR="00ED5F89" w:rsidRPr="00E90639" w:rsidRDefault="00ED5F89" w:rsidP="00E90639">
      <w:pPr>
        <w:pStyle w:val="NoSpacing"/>
        <w:bidi/>
        <w:spacing w:line="360" w:lineRule="auto"/>
        <w:jc w:val="both"/>
        <w:rPr>
          <w:rFonts w:ascii="Calibri" w:hAnsi="Calibri" w:cs="Calibri"/>
          <w:sz w:val="22"/>
          <w:szCs w:val="22"/>
          <w:rtl/>
        </w:rPr>
      </w:pPr>
    </w:p>
    <w:p w14:paraId="4F41137A" w14:textId="77777777" w:rsidR="00ED5F89" w:rsidRPr="00E90639" w:rsidRDefault="00ED5F89" w:rsidP="00E90639">
      <w:pPr>
        <w:pStyle w:val="NoSpacing"/>
        <w:bidi/>
        <w:spacing w:line="360" w:lineRule="auto"/>
        <w:jc w:val="both"/>
        <w:rPr>
          <w:rFonts w:ascii="Calibri" w:hAnsi="Calibri" w:cs="Calibri"/>
          <w:sz w:val="22"/>
          <w:szCs w:val="22"/>
          <w:rtl/>
        </w:rPr>
      </w:pPr>
    </w:p>
    <w:p w14:paraId="08FCFF82" w14:textId="77777777" w:rsidR="00ED5F89" w:rsidRPr="00E90639" w:rsidRDefault="00ED5F89" w:rsidP="00E90639">
      <w:pPr>
        <w:pStyle w:val="NoSpacing"/>
        <w:bidi/>
        <w:spacing w:line="360" w:lineRule="auto"/>
        <w:jc w:val="both"/>
        <w:rPr>
          <w:rFonts w:ascii="Calibri" w:hAnsi="Calibri" w:cs="Calibri"/>
          <w:sz w:val="22"/>
          <w:szCs w:val="22"/>
          <w:rtl/>
        </w:rPr>
      </w:pPr>
    </w:p>
    <w:p w14:paraId="52B96D67" w14:textId="77777777" w:rsidR="00ED5F89" w:rsidRPr="00E90639" w:rsidRDefault="00ED5F89" w:rsidP="00E90639">
      <w:pPr>
        <w:pStyle w:val="NoSpacing"/>
        <w:bidi/>
        <w:spacing w:line="360" w:lineRule="auto"/>
        <w:jc w:val="both"/>
        <w:rPr>
          <w:rFonts w:ascii="Calibri" w:hAnsi="Calibri" w:cs="Calibri"/>
          <w:sz w:val="22"/>
          <w:szCs w:val="22"/>
          <w:rtl/>
        </w:rPr>
      </w:pPr>
    </w:p>
    <w:p w14:paraId="519F2287" w14:textId="77777777" w:rsidR="00ED5F89" w:rsidRPr="00E90639" w:rsidRDefault="00ED5F89" w:rsidP="00E90639">
      <w:pPr>
        <w:pStyle w:val="NoSpacing"/>
        <w:bidi/>
        <w:spacing w:line="360" w:lineRule="auto"/>
        <w:jc w:val="both"/>
        <w:rPr>
          <w:rFonts w:ascii="Calibri" w:hAnsi="Calibri" w:cs="Calibri"/>
          <w:sz w:val="22"/>
          <w:szCs w:val="22"/>
          <w:rtl/>
        </w:rPr>
      </w:pPr>
    </w:p>
    <w:p w14:paraId="53137949" w14:textId="77777777" w:rsidR="00ED5F89" w:rsidRPr="00E90639" w:rsidRDefault="00ED5F89" w:rsidP="00E90639">
      <w:pPr>
        <w:pStyle w:val="NoSpacing"/>
        <w:bidi/>
        <w:spacing w:line="360" w:lineRule="auto"/>
        <w:jc w:val="both"/>
        <w:rPr>
          <w:rFonts w:ascii="Calibri" w:hAnsi="Calibri" w:cs="Calibri"/>
          <w:sz w:val="22"/>
          <w:szCs w:val="22"/>
          <w:rtl/>
        </w:rPr>
      </w:pPr>
    </w:p>
    <w:p w14:paraId="5C8DBBC4" w14:textId="77777777" w:rsidR="00ED5F89" w:rsidRDefault="00ED5F89" w:rsidP="00E90639">
      <w:pPr>
        <w:pStyle w:val="NoSpacing"/>
        <w:bidi/>
        <w:spacing w:line="360" w:lineRule="auto"/>
        <w:jc w:val="both"/>
        <w:rPr>
          <w:rFonts w:ascii="Calibri" w:hAnsi="Calibri" w:cs="Calibri"/>
          <w:sz w:val="22"/>
          <w:szCs w:val="22"/>
          <w:rtl/>
        </w:rPr>
      </w:pPr>
    </w:p>
    <w:p w14:paraId="4D990499" w14:textId="77777777" w:rsidR="00E90639" w:rsidRDefault="00E90639" w:rsidP="00E90639">
      <w:pPr>
        <w:pStyle w:val="NoSpacing"/>
        <w:bidi/>
        <w:spacing w:line="360" w:lineRule="auto"/>
        <w:jc w:val="both"/>
        <w:rPr>
          <w:rFonts w:ascii="Calibri" w:hAnsi="Calibri" w:cs="Calibri"/>
          <w:sz w:val="22"/>
          <w:szCs w:val="22"/>
          <w:rtl/>
        </w:rPr>
      </w:pPr>
    </w:p>
    <w:p w14:paraId="2A22B45D" w14:textId="77777777" w:rsidR="00E90639" w:rsidRPr="00E90639" w:rsidRDefault="00E90639" w:rsidP="00E90639">
      <w:pPr>
        <w:pStyle w:val="NoSpacing"/>
        <w:bidi/>
        <w:spacing w:line="360" w:lineRule="auto"/>
        <w:jc w:val="both"/>
        <w:rPr>
          <w:rFonts w:ascii="Calibri" w:hAnsi="Calibri" w:cs="Calibri"/>
          <w:sz w:val="22"/>
          <w:szCs w:val="22"/>
          <w:rtl/>
        </w:rPr>
      </w:pPr>
    </w:p>
    <w:p w14:paraId="11827C0D" w14:textId="77777777" w:rsidR="00ED5F89" w:rsidRPr="00E90639" w:rsidRDefault="00ED5F89" w:rsidP="00E90639">
      <w:pPr>
        <w:pStyle w:val="NoSpacing"/>
        <w:bidi/>
        <w:spacing w:line="360" w:lineRule="auto"/>
        <w:jc w:val="both"/>
        <w:rPr>
          <w:rFonts w:ascii="Calibri" w:hAnsi="Calibri" w:cs="Calibri"/>
          <w:sz w:val="22"/>
          <w:szCs w:val="22"/>
          <w:rtl/>
        </w:rPr>
      </w:pPr>
    </w:p>
    <w:p w14:paraId="34ED617E" w14:textId="77777777" w:rsidR="00ED5F89" w:rsidRPr="00E90639" w:rsidRDefault="00ED5F89" w:rsidP="00E90639">
      <w:pPr>
        <w:pStyle w:val="NoSpacing"/>
        <w:bidi/>
        <w:spacing w:line="360" w:lineRule="auto"/>
        <w:jc w:val="both"/>
        <w:rPr>
          <w:rFonts w:ascii="Calibri" w:hAnsi="Calibri" w:cs="Calibri"/>
          <w:sz w:val="22"/>
          <w:szCs w:val="22"/>
          <w:rtl/>
        </w:rPr>
      </w:pPr>
    </w:p>
    <w:p w14:paraId="6F26509B" w14:textId="7DD64054" w:rsidR="00D803AD" w:rsidRPr="00E90639" w:rsidRDefault="00D803AD" w:rsidP="00E90639">
      <w:pPr>
        <w:pStyle w:val="NoSpacing"/>
        <w:bidi/>
        <w:spacing w:line="360" w:lineRule="auto"/>
        <w:jc w:val="both"/>
        <w:rPr>
          <w:rFonts w:ascii="Calibri" w:hAnsi="Calibri" w:cs="Calibri"/>
          <w:sz w:val="22"/>
          <w:szCs w:val="22"/>
          <w:rtl/>
          <w:lang w:val="en-US"/>
        </w:rPr>
      </w:pPr>
    </w:p>
    <w:p w14:paraId="117869E7" w14:textId="3EB5A5F4" w:rsidR="00D803AD" w:rsidRPr="00E90639" w:rsidRDefault="00D803AD"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lastRenderedPageBreak/>
        <w:t>שאלה 3:</w:t>
      </w:r>
    </w:p>
    <w:tbl>
      <w:tblPr>
        <w:tblStyle w:val="TableGrid"/>
        <w:bidiVisual/>
        <w:tblW w:w="0" w:type="auto"/>
        <w:tblLook w:val="04A0" w:firstRow="1" w:lastRow="0" w:firstColumn="1" w:lastColumn="0" w:noHBand="0" w:noVBand="1"/>
      </w:tblPr>
      <w:tblGrid>
        <w:gridCol w:w="3116"/>
        <w:gridCol w:w="3976"/>
        <w:gridCol w:w="2258"/>
      </w:tblGrid>
      <w:tr w:rsidR="00ED5F89" w:rsidRPr="00E90639" w14:paraId="683DE264" w14:textId="77777777" w:rsidTr="003018AF">
        <w:tc>
          <w:tcPr>
            <w:tcW w:w="3116" w:type="dxa"/>
          </w:tcPr>
          <w:p w14:paraId="0A218792" w14:textId="2B59F22A" w:rsidR="00ED5F89" w:rsidRPr="00E90639" w:rsidRDefault="00ED5F89"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 xml:space="preserve">שם </w:t>
            </w:r>
            <w:r w:rsidR="00C7013B">
              <w:rPr>
                <w:rFonts w:ascii="Calibri" w:hAnsi="Calibri" w:cs="Calibri" w:hint="cs"/>
                <w:b/>
                <w:bCs/>
                <w:sz w:val="22"/>
                <w:szCs w:val="22"/>
                <w:rtl/>
                <w:lang w:val="en-US"/>
              </w:rPr>
              <w:t>התכונה</w:t>
            </w:r>
          </w:p>
        </w:tc>
        <w:tc>
          <w:tcPr>
            <w:tcW w:w="3976" w:type="dxa"/>
          </w:tcPr>
          <w:p w14:paraId="435AA882" w14:textId="00FDB37B" w:rsidR="00ED5F89" w:rsidRPr="00E90639" w:rsidRDefault="00ED5F89"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תיאור</w:t>
            </w:r>
          </w:p>
        </w:tc>
        <w:tc>
          <w:tcPr>
            <w:tcW w:w="2258" w:type="dxa"/>
          </w:tcPr>
          <w:p w14:paraId="07FF4D1C" w14:textId="27A74025" w:rsidR="00ED5F89" w:rsidRPr="00E90639" w:rsidRDefault="00ED5F89" w:rsidP="00E90639">
            <w:pPr>
              <w:pStyle w:val="NoSpacing"/>
              <w:bidi/>
              <w:spacing w:line="360" w:lineRule="auto"/>
              <w:jc w:val="both"/>
              <w:rPr>
                <w:rFonts w:ascii="Calibri" w:hAnsi="Calibri" w:cs="Calibri"/>
                <w:b/>
                <w:bCs/>
                <w:sz w:val="22"/>
                <w:szCs w:val="22"/>
                <w:rtl/>
                <w:lang w:val="en-US"/>
              </w:rPr>
            </w:pPr>
            <w:r w:rsidRPr="00DB1B24">
              <w:rPr>
                <w:rFonts w:ascii="Calibri" w:hAnsi="Calibri" w:cs="Calibri"/>
                <w:b/>
                <w:bCs/>
                <w:sz w:val="22"/>
                <w:szCs w:val="22"/>
                <w:highlight w:val="yellow"/>
                <w:rtl/>
                <w:lang w:val="en-US"/>
              </w:rPr>
              <w:t>סוג</w:t>
            </w:r>
          </w:p>
        </w:tc>
      </w:tr>
      <w:tr w:rsidR="00ED5F89" w:rsidRPr="00E90639" w14:paraId="2295EEAC" w14:textId="77777777" w:rsidTr="003018AF">
        <w:tc>
          <w:tcPr>
            <w:tcW w:w="3116" w:type="dxa"/>
          </w:tcPr>
          <w:p w14:paraId="29231183" w14:textId="5B141A80"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תעודת זהות</w:t>
            </w:r>
          </w:p>
        </w:tc>
        <w:tc>
          <w:tcPr>
            <w:tcW w:w="3976" w:type="dxa"/>
          </w:tcPr>
          <w:p w14:paraId="416399BE" w14:textId="4BA35CC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מזהה ייחודי של הנבדק</w:t>
            </w:r>
          </w:p>
        </w:tc>
        <w:tc>
          <w:tcPr>
            <w:tcW w:w="2258" w:type="dxa"/>
          </w:tcPr>
          <w:p w14:paraId="250DEEFC" w14:textId="4D1E7FA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אחר</w:t>
            </w:r>
          </w:p>
        </w:tc>
      </w:tr>
      <w:tr w:rsidR="00ED5F89" w:rsidRPr="00E90639" w14:paraId="74AD9C95" w14:textId="77777777" w:rsidTr="003018AF">
        <w:tc>
          <w:tcPr>
            <w:tcW w:w="3116" w:type="dxa"/>
          </w:tcPr>
          <w:p w14:paraId="6CF20E01" w14:textId="3348346C"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גיל</w:t>
            </w:r>
          </w:p>
        </w:tc>
        <w:tc>
          <w:tcPr>
            <w:tcW w:w="3976" w:type="dxa"/>
          </w:tcPr>
          <w:p w14:paraId="1D102E2F" w14:textId="7686A7A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גיל הנבדק</w:t>
            </w:r>
          </w:p>
        </w:tc>
        <w:tc>
          <w:tcPr>
            <w:tcW w:w="2258" w:type="dxa"/>
          </w:tcPr>
          <w:p w14:paraId="10C87142" w14:textId="7062A2C8"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בדיד</w:t>
            </w:r>
          </w:p>
        </w:tc>
      </w:tr>
      <w:tr w:rsidR="00ED5F89" w:rsidRPr="00E90639" w14:paraId="1E10518D" w14:textId="77777777" w:rsidTr="003018AF">
        <w:tc>
          <w:tcPr>
            <w:tcW w:w="3116" w:type="dxa"/>
          </w:tcPr>
          <w:p w14:paraId="435CF564" w14:textId="515AF5B5"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מגדר</w:t>
            </w:r>
          </w:p>
        </w:tc>
        <w:tc>
          <w:tcPr>
            <w:tcW w:w="3976" w:type="dxa"/>
          </w:tcPr>
          <w:p w14:paraId="603EE181" w14:textId="61C57AB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מין הנבדק (זכר / נקבה)</w:t>
            </w:r>
          </w:p>
        </w:tc>
        <w:tc>
          <w:tcPr>
            <w:tcW w:w="2258" w:type="dxa"/>
          </w:tcPr>
          <w:p w14:paraId="675E0C72" w14:textId="2D46247D"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קטגורי</w:t>
            </w:r>
          </w:p>
        </w:tc>
      </w:tr>
      <w:tr w:rsidR="00ED5F89" w:rsidRPr="00E90639" w14:paraId="075270A2" w14:textId="77777777" w:rsidTr="003018AF">
        <w:tc>
          <w:tcPr>
            <w:tcW w:w="3116" w:type="dxa"/>
          </w:tcPr>
          <w:p w14:paraId="7315436B" w14:textId="62CCBCF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משקל</w:t>
            </w:r>
          </w:p>
        </w:tc>
        <w:tc>
          <w:tcPr>
            <w:tcW w:w="3976" w:type="dxa"/>
          </w:tcPr>
          <w:p w14:paraId="11C85EBA" w14:textId="06DD01C2"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משקל הנבדק</w:t>
            </w:r>
          </w:p>
        </w:tc>
        <w:tc>
          <w:tcPr>
            <w:tcW w:w="2258" w:type="dxa"/>
          </w:tcPr>
          <w:p w14:paraId="4EE6CCFA" w14:textId="73EB39D9"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ED5F89" w:rsidRPr="00E90639" w14:paraId="6543A5BA" w14:textId="77777777" w:rsidTr="003018AF">
        <w:tc>
          <w:tcPr>
            <w:tcW w:w="3116" w:type="dxa"/>
          </w:tcPr>
          <w:p w14:paraId="00B7BA37" w14:textId="396EC37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סוג דם</w:t>
            </w:r>
          </w:p>
        </w:tc>
        <w:tc>
          <w:tcPr>
            <w:tcW w:w="3976" w:type="dxa"/>
          </w:tcPr>
          <w:p w14:paraId="236F8EC6" w14:textId="79B3850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סוג הדם של הנבדק </w:t>
            </w:r>
          </w:p>
        </w:tc>
        <w:tc>
          <w:tcPr>
            <w:tcW w:w="2258" w:type="dxa"/>
          </w:tcPr>
          <w:p w14:paraId="09C4FDA7" w14:textId="13DAA826"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קטגורי</w:t>
            </w:r>
          </w:p>
        </w:tc>
      </w:tr>
      <w:tr w:rsidR="00ED5F89" w:rsidRPr="00E90639" w14:paraId="0E209E15" w14:textId="77777777" w:rsidTr="003018AF">
        <w:tc>
          <w:tcPr>
            <w:tcW w:w="3116" w:type="dxa"/>
          </w:tcPr>
          <w:p w14:paraId="6F39BFA6" w14:textId="48CF6DCC"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976" w:type="dxa"/>
          </w:tcPr>
          <w:p w14:paraId="157A3B31" w14:textId="3488FB6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האחים של הנבדק</w:t>
            </w:r>
          </w:p>
        </w:tc>
        <w:tc>
          <w:tcPr>
            <w:tcW w:w="2258" w:type="dxa"/>
          </w:tcPr>
          <w:p w14:paraId="0D3D9242" w14:textId="121FA078" w:rsidR="00ED5F89" w:rsidRPr="00E90639" w:rsidRDefault="004D295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רציף</w:t>
            </w:r>
          </w:p>
        </w:tc>
      </w:tr>
      <w:tr w:rsidR="00ED5F89" w:rsidRPr="00E90639" w14:paraId="6827EECB" w14:textId="77777777" w:rsidTr="003018AF">
        <w:tc>
          <w:tcPr>
            <w:tcW w:w="3116" w:type="dxa"/>
          </w:tcPr>
          <w:p w14:paraId="145D56A3" w14:textId="0007A2D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מדד אושר</w:t>
            </w:r>
          </w:p>
        </w:tc>
        <w:tc>
          <w:tcPr>
            <w:tcW w:w="3976" w:type="dxa"/>
          </w:tcPr>
          <w:p w14:paraId="5BD157DF" w14:textId="01F32B2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מדד האושר של הנבדק</w:t>
            </w:r>
          </w:p>
        </w:tc>
        <w:tc>
          <w:tcPr>
            <w:tcW w:w="2258" w:type="dxa"/>
          </w:tcPr>
          <w:p w14:paraId="0924E9BF" w14:textId="5CD8E307"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בדיד</w:t>
            </w:r>
          </w:p>
        </w:tc>
      </w:tr>
      <w:tr w:rsidR="00ED5F89" w:rsidRPr="00E90639" w14:paraId="1974B1BD" w14:textId="77777777" w:rsidTr="003018AF">
        <w:tc>
          <w:tcPr>
            <w:tcW w:w="3116" w:type="dxa"/>
          </w:tcPr>
          <w:p w14:paraId="7C5F794D" w14:textId="599D8E1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שיחות ביום</w:t>
            </w:r>
          </w:p>
        </w:tc>
        <w:tc>
          <w:tcPr>
            <w:tcW w:w="3976" w:type="dxa"/>
          </w:tcPr>
          <w:p w14:paraId="75BD7F8C" w14:textId="43D77379"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השיחות שביצע הנבדק ביום</w:t>
            </w:r>
          </w:p>
        </w:tc>
        <w:tc>
          <w:tcPr>
            <w:tcW w:w="2258" w:type="dxa"/>
          </w:tcPr>
          <w:p w14:paraId="01D31261" w14:textId="01B4ED01"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אורדינלי</w:t>
            </w:r>
          </w:p>
        </w:tc>
      </w:tr>
      <w:tr w:rsidR="00ED5F89" w:rsidRPr="00E90639" w14:paraId="5DD40D39" w14:textId="77777777" w:rsidTr="003018AF">
        <w:tc>
          <w:tcPr>
            <w:tcW w:w="3116" w:type="dxa"/>
          </w:tcPr>
          <w:p w14:paraId="3D839837" w14:textId="65FDDCFE"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רמות סוכר</w:t>
            </w:r>
          </w:p>
        </w:tc>
        <w:tc>
          <w:tcPr>
            <w:tcW w:w="3976" w:type="dxa"/>
          </w:tcPr>
          <w:p w14:paraId="7C7350DD" w14:textId="5F6105F7"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הסוכר של הנבדק</w:t>
            </w:r>
          </w:p>
        </w:tc>
        <w:tc>
          <w:tcPr>
            <w:tcW w:w="2258" w:type="dxa"/>
          </w:tcPr>
          <w:p w14:paraId="6EF23B26" w14:textId="63F3E783"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sz w:val="22"/>
                <w:szCs w:val="22"/>
                <w:lang w:val="en-US"/>
              </w:rPr>
              <w:t>ב</w:t>
            </w:r>
            <w:proofErr w:type="spellStart"/>
            <w:r>
              <w:rPr>
                <w:rFonts w:ascii="Calibri" w:hAnsi="Calibri" w:cs="Calibri" w:hint="cs"/>
                <w:sz w:val="22"/>
                <w:szCs w:val="22"/>
                <w:rtl/>
                <w:lang w:val="en-US"/>
              </w:rPr>
              <w:t>דיד</w:t>
            </w:r>
            <w:proofErr w:type="spellEnd"/>
          </w:p>
        </w:tc>
      </w:tr>
      <w:tr w:rsidR="00ED5F89" w:rsidRPr="00E90639" w14:paraId="6870ED06" w14:textId="77777777" w:rsidTr="003018AF">
        <w:tc>
          <w:tcPr>
            <w:tcW w:w="3116" w:type="dxa"/>
          </w:tcPr>
          <w:p w14:paraId="1279461F" w14:textId="776E180A"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פעילות גופנית</w:t>
            </w:r>
          </w:p>
        </w:tc>
        <w:tc>
          <w:tcPr>
            <w:tcW w:w="3976" w:type="dxa"/>
          </w:tcPr>
          <w:p w14:paraId="5183D3ED" w14:textId="3A06559A"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עיסוק בפעילות ספורטיבית</w:t>
            </w:r>
          </w:p>
        </w:tc>
        <w:tc>
          <w:tcPr>
            <w:tcW w:w="2258" w:type="dxa"/>
          </w:tcPr>
          <w:p w14:paraId="4965FB92" w14:textId="21DDD0AE"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אורדינלי</w:t>
            </w:r>
          </w:p>
        </w:tc>
      </w:tr>
      <w:tr w:rsidR="00ED5F89" w:rsidRPr="00E90639" w14:paraId="7BB89485" w14:textId="77777777" w:rsidTr="003018AF">
        <w:tc>
          <w:tcPr>
            <w:tcW w:w="3116" w:type="dxa"/>
          </w:tcPr>
          <w:p w14:paraId="2DA01BE3" w14:textId="30ECD48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תאריך הבדיקה</w:t>
            </w:r>
          </w:p>
        </w:tc>
        <w:tc>
          <w:tcPr>
            <w:tcW w:w="3976" w:type="dxa"/>
          </w:tcPr>
          <w:p w14:paraId="725AB073" w14:textId="552589B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תאריך ביצוע בדיקת ה - </w:t>
            </w:r>
            <w:r w:rsidRPr="00E90639">
              <w:rPr>
                <w:rFonts w:ascii="Calibri" w:hAnsi="Calibri" w:cs="Calibri"/>
                <w:sz w:val="22"/>
                <w:szCs w:val="22"/>
                <w:lang w:val="en-US"/>
              </w:rPr>
              <w:t>PCR</w:t>
            </w:r>
          </w:p>
        </w:tc>
        <w:tc>
          <w:tcPr>
            <w:tcW w:w="2258" w:type="dxa"/>
          </w:tcPr>
          <w:p w14:paraId="1C301594" w14:textId="69A1A124"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אחר</w:t>
            </w:r>
          </w:p>
        </w:tc>
      </w:tr>
      <w:tr w:rsidR="00ED5F89" w:rsidRPr="00E90639" w14:paraId="0ED5A71A" w14:textId="77777777" w:rsidTr="003018AF">
        <w:tc>
          <w:tcPr>
            <w:tcW w:w="3116" w:type="dxa"/>
          </w:tcPr>
          <w:p w14:paraId="666DBB38" w14:textId="444A07EC" w:rsidR="00ED5F89" w:rsidRPr="00E90639" w:rsidRDefault="00ED5F89"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הכנסה</w:t>
            </w:r>
          </w:p>
        </w:tc>
        <w:tc>
          <w:tcPr>
            <w:tcW w:w="3976" w:type="dxa"/>
          </w:tcPr>
          <w:p w14:paraId="1AB43F78" w14:textId="7BB4435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הכנסות חודשיות של משק הבית</w:t>
            </w:r>
          </w:p>
        </w:tc>
        <w:tc>
          <w:tcPr>
            <w:tcW w:w="2258" w:type="dxa"/>
          </w:tcPr>
          <w:p w14:paraId="0FF39632" w14:textId="12EE0C6B" w:rsidR="00ED5F89" w:rsidRPr="00E90639" w:rsidRDefault="004D2955" w:rsidP="00E90639">
            <w:pPr>
              <w:pStyle w:val="NoSpacing"/>
              <w:bidi/>
              <w:spacing w:line="360" w:lineRule="auto"/>
              <w:jc w:val="both"/>
              <w:rPr>
                <w:rFonts w:ascii="Calibri" w:hAnsi="Calibri" w:cs="Calibri"/>
                <w:sz w:val="22"/>
                <w:szCs w:val="22"/>
                <w:lang w:val="en-US"/>
              </w:rPr>
            </w:pPr>
            <w:r>
              <w:rPr>
                <w:rFonts w:ascii="Calibri" w:hAnsi="Calibri" w:cs="Calibri" w:hint="cs"/>
                <w:sz w:val="22"/>
                <w:szCs w:val="22"/>
                <w:rtl/>
                <w:lang w:val="en-US"/>
              </w:rPr>
              <w:t>רציף</w:t>
            </w:r>
          </w:p>
        </w:tc>
      </w:tr>
      <w:tr w:rsidR="00ED5F89" w:rsidRPr="00E90639" w14:paraId="2BB030A0" w14:textId="77777777" w:rsidTr="003018AF">
        <w:tc>
          <w:tcPr>
            <w:tcW w:w="3116" w:type="dxa"/>
          </w:tcPr>
          <w:p w14:paraId="6953C785" w14:textId="397F05E4" w:rsidR="00ED5F89"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01</w:t>
            </w:r>
          </w:p>
        </w:tc>
        <w:tc>
          <w:tcPr>
            <w:tcW w:w="3976" w:type="dxa"/>
          </w:tcPr>
          <w:p w14:paraId="4E1A347F" w14:textId="35736A5B" w:rsidR="00ED5F89"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01</w:t>
            </w:r>
          </w:p>
        </w:tc>
        <w:tc>
          <w:tcPr>
            <w:tcW w:w="2258" w:type="dxa"/>
          </w:tcPr>
          <w:p w14:paraId="5E5CDDA7" w14:textId="4071B4ED"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3A03DEC4" w14:textId="77777777" w:rsidTr="003018AF">
        <w:tc>
          <w:tcPr>
            <w:tcW w:w="3116" w:type="dxa"/>
          </w:tcPr>
          <w:p w14:paraId="42C96BE3" w14:textId="4BA75761"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02</w:t>
            </w:r>
          </w:p>
        </w:tc>
        <w:tc>
          <w:tcPr>
            <w:tcW w:w="3976" w:type="dxa"/>
          </w:tcPr>
          <w:p w14:paraId="443CAE78" w14:textId="2108E961"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02</w:t>
            </w:r>
          </w:p>
        </w:tc>
        <w:tc>
          <w:tcPr>
            <w:tcW w:w="2258" w:type="dxa"/>
          </w:tcPr>
          <w:p w14:paraId="66FE049D" w14:textId="148A9E9C"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4F06EDA1" w14:textId="77777777" w:rsidTr="003018AF">
        <w:tc>
          <w:tcPr>
            <w:tcW w:w="3116" w:type="dxa"/>
          </w:tcPr>
          <w:p w14:paraId="7F0A4647" w14:textId="4C27E5C7"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03</w:t>
            </w:r>
          </w:p>
        </w:tc>
        <w:tc>
          <w:tcPr>
            <w:tcW w:w="3976" w:type="dxa"/>
          </w:tcPr>
          <w:p w14:paraId="48370808" w14:textId="5D2F162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03</w:t>
            </w:r>
          </w:p>
        </w:tc>
        <w:tc>
          <w:tcPr>
            <w:tcW w:w="2258" w:type="dxa"/>
          </w:tcPr>
          <w:p w14:paraId="023BE683" w14:textId="14FEA975"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6157873C" w14:textId="77777777" w:rsidTr="003018AF">
        <w:tc>
          <w:tcPr>
            <w:tcW w:w="3116" w:type="dxa"/>
          </w:tcPr>
          <w:p w14:paraId="51F7220A" w14:textId="62EF4573"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04</w:t>
            </w:r>
          </w:p>
        </w:tc>
        <w:tc>
          <w:tcPr>
            <w:tcW w:w="3976" w:type="dxa"/>
          </w:tcPr>
          <w:p w14:paraId="10E1AFCE" w14:textId="2140362B"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04</w:t>
            </w:r>
          </w:p>
        </w:tc>
        <w:tc>
          <w:tcPr>
            <w:tcW w:w="2258" w:type="dxa"/>
          </w:tcPr>
          <w:p w14:paraId="3D2220F7" w14:textId="6893FFA9"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70FFBAA" w14:textId="77777777" w:rsidTr="003018AF">
        <w:tc>
          <w:tcPr>
            <w:tcW w:w="3116" w:type="dxa"/>
          </w:tcPr>
          <w:p w14:paraId="4E941791" w14:textId="4A0BBA5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05</w:t>
            </w:r>
          </w:p>
        </w:tc>
        <w:tc>
          <w:tcPr>
            <w:tcW w:w="3976" w:type="dxa"/>
          </w:tcPr>
          <w:p w14:paraId="225903F9" w14:textId="17F90EAB"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05</w:t>
            </w:r>
          </w:p>
        </w:tc>
        <w:tc>
          <w:tcPr>
            <w:tcW w:w="2258" w:type="dxa"/>
          </w:tcPr>
          <w:p w14:paraId="4BFA2952" w14:textId="3757D6F2"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4287A59A" w14:textId="77777777" w:rsidTr="003018AF">
        <w:tc>
          <w:tcPr>
            <w:tcW w:w="3116" w:type="dxa"/>
          </w:tcPr>
          <w:p w14:paraId="5815ACAF" w14:textId="4413136C"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06</w:t>
            </w:r>
          </w:p>
        </w:tc>
        <w:tc>
          <w:tcPr>
            <w:tcW w:w="3976" w:type="dxa"/>
          </w:tcPr>
          <w:p w14:paraId="528E91CF" w14:textId="4D1E5A6D"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06</w:t>
            </w:r>
          </w:p>
        </w:tc>
        <w:tc>
          <w:tcPr>
            <w:tcW w:w="2258" w:type="dxa"/>
          </w:tcPr>
          <w:p w14:paraId="427CA30B" w14:textId="286F9B43"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FB22468" w14:textId="77777777" w:rsidTr="003018AF">
        <w:tc>
          <w:tcPr>
            <w:tcW w:w="3116" w:type="dxa"/>
          </w:tcPr>
          <w:p w14:paraId="6CEF2E8A" w14:textId="2584C3AB"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07</w:t>
            </w:r>
          </w:p>
        </w:tc>
        <w:tc>
          <w:tcPr>
            <w:tcW w:w="3976" w:type="dxa"/>
          </w:tcPr>
          <w:p w14:paraId="2ED944B7" w14:textId="63F5A2F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07</w:t>
            </w:r>
          </w:p>
        </w:tc>
        <w:tc>
          <w:tcPr>
            <w:tcW w:w="2258" w:type="dxa"/>
          </w:tcPr>
          <w:p w14:paraId="602DFF90" w14:textId="3A6C8804"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41617CA" w14:textId="77777777" w:rsidTr="003018AF">
        <w:tc>
          <w:tcPr>
            <w:tcW w:w="3116" w:type="dxa"/>
          </w:tcPr>
          <w:p w14:paraId="6D73365E" w14:textId="77327D3B"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08</w:t>
            </w:r>
          </w:p>
        </w:tc>
        <w:tc>
          <w:tcPr>
            <w:tcW w:w="3976" w:type="dxa"/>
          </w:tcPr>
          <w:p w14:paraId="77F9A510" w14:textId="4747F08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08</w:t>
            </w:r>
          </w:p>
        </w:tc>
        <w:tc>
          <w:tcPr>
            <w:tcW w:w="2258" w:type="dxa"/>
          </w:tcPr>
          <w:p w14:paraId="3F3E4CD3" w14:textId="2BB5344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6A682D99" w14:textId="77777777" w:rsidTr="003018AF">
        <w:tc>
          <w:tcPr>
            <w:tcW w:w="3116" w:type="dxa"/>
          </w:tcPr>
          <w:p w14:paraId="6B019FAB" w14:textId="16A7DCE6"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09</w:t>
            </w:r>
          </w:p>
        </w:tc>
        <w:tc>
          <w:tcPr>
            <w:tcW w:w="3976" w:type="dxa"/>
          </w:tcPr>
          <w:p w14:paraId="38575F6E" w14:textId="137A641E"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09</w:t>
            </w:r>
          </w:p>
        </w:tc>
        <w:tc>
          <w:tcPr>
            <w:tcW w:w="2258" w:type="dxa"/>
          </w:tcPr>
          <w:p w14:paraId="0AF4BFA1" w14:textId="7464679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214B7948" w14:textId="77777777" w:rsidTr="003018AF">
        <w:tc>
          <w:tcPr>
            <w:tcW w:w="3116" w:type="dxa"/>
          </w:tcPr>
          <w:p w14:paraId="335D663A" w14:textId="78E01A5A"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10</w:t>
            </w:r>
          </w:p>
        </w:tc>
        <w:tc>
          <w:tcPr>
            <w:tcW w:w="3976" w:type="dxa"/>
          </w:tcPr>
          <w:p w14:paraId="2127905F" w14:textId="23F5420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 xml:space="preserve">ה </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10</w:t>
            </w:r>
          </w:p>
        </w:tc>
        <w:tc>
          <w:tcPr>
            <w:tcW w:w="2258" w:type="dxa"/>
          </w:tcPr>
          <w:p w14:paraId="05DA4310" w14:textId="75A1DE5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bl>
    <w:p w14:paraId="15A8B225" w14:textId="453299E4" w:rsidR="00D803AD" w:rsidRPr="00E90639" w:rsidRDefault="00D803AD" w:rsidP="00E90639">
      <w:pPr>
        <w:pStyle w:val="NoSpacing"/>
        <w:bidi/>
        <w:spacing w:line="360" w:lineRule="auto"/>
        <w:jc w:val="both"/>
        <w:rPr>
          <w:rFonts w:ascii="Calibri" w:hAnsi="Calibri" w:cs="Calibri"/>
          <w:sz w:val="22"/>
          <w:szCs w:val="22"/>
          <w:rtl/>
          <w:lang w:val="en-US"/>
        </w:rPr>
      </w:pPr>
    </w:p>
    <w:p w14:paraId="227082AC" w14:textId="77777777" w:rsidR="00B732F2" w:rsidRDefault="00B732F2" w:rsidP="00E90639">
      <w:pPr>
        <w:pStyle w:val="NoSpacing"/>
        <w:bidi/>
        <w:spacing w:line="360" w:lineRule="auto"/>
        <w:jc w:val="both"/>
        <w:rPr>
          <w:rFonts w:ascii="Calibri" w:hAnsi="Calibri" w:cs="Calibri"/>
          <w:sz w:val="22"/>
          <w:szCs w:val="22"/>
          <w:rtl/>
          <w:lang w:val="en-US"/>
        </w:rPr>
      </w:pPr>
    </w:p>
    <w:p w14:paraId="1DBC884B" w14:textId="77777777" w:rsidR="00E90639" w:rsidRDefault="00E90639" w:rsidP="00E90639">
      <w:pPr>
        <w:pStyle w:val="NoSpacing"/>
        <w:bidi/>
        <w:spacing w:line="360" w:lineRule="auto"/>
        <w:jc w:val="both"/>
        <w:rPr>
          <w:rFonts w:ascii="Calibri" w:hAnsi="Calibri" w:cs="Calibri"/>
          <w:sz w:val="22"/>
          <w:szCs w:val="22"/>
          <w:rtl/>
          <w:lang w:val="en-US"/>
        </w:rPr>
      </w:pPr>
    </w:p>
    <w:p w14:paraId="03E64BFE" w14:textId="77777777" w:rsidR="00E90639" w:rsidRDefault="00E90639" w:rsidP="00E90639">
      <w:pPr>
        <w:pStyle w:val="NoSpacing"/>
        <w:bidi/>
        <w:spacing w:line="360" w:lineRule="auto"/>
        <w:jc w:val="both"/>
        <w:rPr>
          <w:rFonts w:ascii="Calibri" w:hAnsi="Calibri" w:cs="Calibri"/>
          <w:sz w:val="22"/>
          <w:szCs w:val="22"/>
          <w:rtl/>
          <w:lang w:val="en-US"/>
        </w:rPr>
      </w:pPr>
    </w:p>
    <w:p w14:paraId="47E8D529" w14:textId="77777777" w:rsidR="00B732F2" w:rsidRDefault="00B732F2" w:rsidP="00E90639">
      <w:pPr>
        <w:pStyle w:val="NoSpacing"/>
        <w:bidi/>
        <w:spacing w:line="360" w:lineRule="auto"/>
        <w:jc w:val="both"/>
        <w:rPr>
          <w:rFonts w:ascii="Calibri" w:hAnsi="Calibri" w:cs="Calibri"/>
          <w:sz w:val="22"/>
          <w:szCs w:val="22"/>
          <w:lang w:val="en-US"/>
        </w:rPr>
      </w:pPr>
    </w:p>
    <w:p w14:paraId="567E4F80" w14:textId="77777777" w:rsidR="002B4814" w:rsidRDefault="002B4814" w:rsidP="002B4814">
      <w:pPr>
        <w:pStyle w:val="NoSpacing"/>
        <w:bidi/>
        <w:spacing w:line="360" w:lineRule="auto"/>
        <w:jc w:val="both"/>
        <w:rPr>
          <w:rFonts w:ascii="Calibri" w:hAnsi="Calibri" w:cs="Calibri"/>
          <w:sz w:val="22"/>
          <w:szCs w:val="22"/>
          <w:lang w:val="en-US"/>
        </w:rPr>
      </w:pPr>
    </w:p>
    <w:p w14:paraId="118D19F2"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0B8841CE" w14:textId="00E3EEF1" w:rsidR="00B732F2" w:rsidRPr="00E90639" w:rsidRDefault="00B732F2"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lastRenderedPageBreak/>
        <w:t>שאלה 4:</w:t>
      </w:r>
    </w:p>
    <w:p w14:paraId="0102C7BB" w14:textId="7A6B3DB1" w:rsidR="0066252F" w:rsidRPr="00E90639" w:rsidRDefault="004A659D"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rtl/>
        </w:rPr>
        <w:t xml:space="preserve">חשוב להשתמש בדיוק באותו פיצול של הנתונים בכל הניתוחים של התוצאות שלנו כדי שנוכל </w:t>
      </w:r>
      <w:r w:rsidRPr="00E90639">
        <w:rPr>
          <w:rStyle w:val="Strong"/>
          <w:rFonts w:ascii="Calibri" w:hAnsi="Calibri" w:cs="Calibri"/>
          <w:b w:val="0"/>
          <w:bCs w:val="0"/>
          <w:sz w:val="22"/>
          <w:szCs w:val="22"/>
          <w:rtl/>
        </w:rPr>
        <w:t>להשוות בצורה הוגנת בין מודלים</w:t>
      </w:r>
      <w:r w:rsidRPr="00E90639">
        <w:rPr>
          <w:rFonts w:ascii="Calibri" w:hAnsi="Calibri" w:cs="Calibri"/>
          <w:b/>
          <w:bCs/>
          <w:sz w:val="22"/>
          <w:szCs w:val="22"/>
        </w:rPr>
        <w:t>.</w:t>
      </w:r>
      <w:r w:rsidRPr="00E90639">
        <w:rPr>
          <w:rFonts w:ascii="Calibri" w:hAnsi="Calibri" w:cs="Calibri"/>
          <w:b/>
          <w:bCs/>
          <w:sz w:val="22"/>
          <w:szCs w:val="22"/>
        </w:rPr>
        <w:br/>
      </w:r>
      <w:r w:rsidRPr="00E90639">
        <w:rPr>
          <w:rFonts w:ascii="Calibri" w:hAnsi="Calibri" w:cs="Calibri"/>
          <w:sz w:val="22"/>
          <w:szCs w:val="22"/>
          <w:rtl/>
        </w:rPr>
        <w:t>אם כל פעם נפצל בצורה שונה, ייתכן שהבדלים בביצועים של המודל יהיו בעקבות שינויים בדאטה ולא בגלל האלגוריתם של המודל עצמו</w:t>
      </w:r>
      <w:r w:rsidRPr="00E90639">
        <w:rPr>
          <w:rFonts w:ascii="Calibri" w:hAnsi="Calibri" w:cs="Calibri"/>
          <w:sz w:val="22"/>
          <w:szCs w:val="22"/>
        </w:rPr>
        <w:t>.</w:t>
      </w:r>
      <w:r w:rsidRPr="00E90639">
        <w:rPr>
          <w:rFonts w:ascii="Calibri" w:hAnsi="Calibri" w:cs="Calibri"/>
          <w:sz w:val="22"/>
          <w:szCs w:val="22"/>
          <w:rtl/>
        </w:rPr>
        <w:t xml:space="preserve"> לכן, שימוש בפיצול קבוע מבטיח לנו עקביות והערכת תוצאות שמבוססת על </w:t>
      </w:r>
      <w:r w:rsidRPr="00E90639">
        <w:rPr>
          <w:rStyle w:val="Strong"/>
          <w:rFonts w:ascii="Calibri" w:hAnsi="Calibri" w:cs="Calibri"/>
          <w:b w:val="0"/>
          <w:bCs w:val="0"/>
          <w:sz w:val="22"/>
          <w:szCs w:val="22"/>
          <w:rtl/>
        </w:rPr>
        <w:t>אותם נתונים בדיוק</w:t>
      </w:r>
      <w:r w:rsidRPr="00E90639">
        <w:rPr>
          <w:rFonts w:ascii="Calibri" w:hAnsi="Calibri" w:cs="Calibri"/>
          <w:sz w:val="22"/>
          <w:szCs w:val="22"/>
          <w:rtl/>
        </w:rPr>
        <w:t xml:space="preserve"> בכל פעם</w:t>
      </w:r>
      <w:r w:rsidR="00E90639">
        <w:rPr>
          <w:rFonts w:ascii="Calibri" w:hAnsi="Calibri" w:cs="Calibri" w:hint="cs"/>
          <w:sz w:val="22"/>
          <w:szCs w:val="22"/>
          <w:rtl/>
        </w:rPr>
        <w:t xml:space="preserve">. </w:t>
      </w:r>
    </w:p>
    <w:p w14:paraId="3A1CF672" w14:textId="77777777" w:rsidR="0066252F" w:rsidRDefault="0066252F" w:rsidP="00E90639">
      <w:pPr>
        <w:pStyle w:val="NoSpacing"/>
        <w:bidi/>
        <w:spacing w:line="360" w:lineRule="auto"/>
        <w:jc w:val="both"/>
        <w:rPr>
          <w:rFonts w:ascii="Calibri" w:hAnsi="Calibri" w:cs="Calibri"/>
          <w:sz w:val="22"/>
          <w:szCs w:val="22"/>
          <w:rtl/>
        </w:rPr>
      </w:pPr>
    </w:p>
    <w:p w14:paraId="2073FDE1" w14:textId="77777777" w:rsidR="00E90639" w:rsidRPr="00E90639" w:rsidRDefault="00E90639" w:rsidP="00E90639">
      <w:pPr>
        <w:pStyle w:val="NoSpacing"/>
        <w:bidi/>
        <w:spacing w:line="360" w:lineRule="auto"/>
        <w:jc w:val="both"/>
        <w:rPr>
          <w:rFonts w:ascii="Calibri" w:hAnsi="Calibri" w:cs="Calibri"/>
          <w:sz w:val="22"/>
          <w:szCs w:val="22"/>
          <w:rtl/>
        </w:rPr>
      </w:pPr>
    </w:p>
    <w:p w14:paraId="1E4AC17D" w14:textId="7599D3F8" w:rsidR="0066252F" w:rsidRPr="00E90639" w:rsidRDefault="0066252F" w:rsidP="00E90639">
      <w:pPr>
        <w:pStyle w:val="NoSpacing"/>
        <w:bidi/>
        <w:spacing w:line="360" w:lineRule="auto"/>
        <w:jc w:val="both"/>
        <w:rPr>
          <w:rFonts w:ascii="Calibri" w:hAnsi="Calibri" w:cs="Calibri"/>
          <w:b/>
          <w:bCs/>
          <w:color w:val="45B0E1" w:themeColor="accent1" w:themeTint="99"/>
          <w:sz w:val="22"/>
          <w:szCs w:val="22"/>
          <w:rtl/>
        </w:rPr>
      </w:pPr>
      <w:r w:rsidRPr="00E90639">
        <w:rPr>
          <w:rFonts w:ascii="Calibri" w:hAnsi="Calibri" w:cs="Calibri"/>
          <w:b/>
          <w:bCs/>
          <w:color w:val="45B0E1" w:themeColor="accent1" w:themeTint="99"/>
          <w:sz w:val="22"/>
          <w:szCs w:val="22"/>
          <w:rtl/>
        </w:rPr>
        <w:t>חלק 2</w:t>
      </w:r>
      <w:r w:rsidR="001321A5" w:rsidRPr="00E90639">
        <w:rPr>
          <w:rFonts w:ascii="Calibri" w:hAnsi="Calibri" w:cs="Calibri"/>
          <w:b/>
          <w:bCs/>
          <w:color w:val="45B0E1" w:themeColor="accent1" w:themeTint="99"/>
          <w:sz w:val="22"/>
          <w:szCs w:val="22"/>
          <w:rtl/>
        </w:rPr>
        <w:t xml:space="preserve"> – ערכים חסרים</w:t>
      </w:r>
      <w:r w:rsidR="00A67D8A" w:rsidRPr="00E90639">
        <w:rPr>
          <w:rFonts w:ascii="Calibri" w:hAnsi="Calibri" w:cs="Calibri"/>
          <w:b/>
          <w:bCs/>
          <w:color w:val="45B0E1" w:themeColor="accent1" w:themeTint="99"/>
          <w:sz w:val="22"/>
          <w:szCs w:val="22"/>
          <w:rtl/>
        </w:rPr>
        <w:t xml:space="preserve"> וחריגים</w:t>
      </w:r>
      <w:r w:rsidR="001321A5" w:rsidRPr="00E90639">
        <w:rPr>
          <w:rFonts w:ascii="Calibri" w:hAnsi="Calibri" w:cs="Calibri"/>
          <w:b/>
          <w:bCs/>
          <w:color w:val="45B0E1" w:themeColor="accent1" w:themeTint="99"/>
          <w:sz w:val="22"/>
          <w:szCs w:val="22"/>
          <w:rtl/>
        </w:rPr>
        <w:t>:</w:t>
      </w:r>
    </w:p>
    <w:p w14:paraId="661ADF97" w14:textId="7D4D3E53" w:rsidR="0066252F" w:rsidRPr="00E90639" w:rsidRDefault="0066252F" w:rsidP="00E90639">
      <w:pPr>
        <w:pStyle w:val="NoSpacing"/>
        <w:bidi/>
        <w:spacing w:line="360" w:lineRule="auto"/>
        <w:jc w:val="both"/>
        <w:rPr>
          <w:rFonts w:ascii="Calibri" w:hAnsi="Calibri" w:cs="Calibri"/>
          <w:b/>
          <w:bCs/>
          <w:sz w:val="22"/>
          <w:szCs w:val="22"/>
          <w:u w:val="single"/>
          <w:rtl/>
        </w:rPr>
      </w:pPr>
      <w:r w:rsidRPr="00E90639">
        <w:rPr>
          <w:rFonts w:ascii="Calibri" w:hAnsi="Calibri" w:cs="Calibri"/>
          <w:b/>
          <w:bCs/>
          <w:sz w:val="22"/>
          <w:szCs w:val="22"/>
          <w:u w:val="single"/>
          <w:rtl/>
        </w:rPr>
        <w:t>שאלה 5:</w:t>
      </w:r>
    </w:p>
    <w:tbl>
      <w:tblPr>
        <w:tblStyle w:val="TableGrid"/>
        <w:bidiVisual/>
        <w:tblW w:w="0" w:type="auto"/>
        <w:tblLook w:val="04A0" w:firstRow="1" w:lastRow="0" w:firstColumn="1" w:lastColumn="0" w:noHBand="0" w:noVBand="1"/>
      </w:tblPr>
      <w:tblGrid>
        <w:gridCol w:w="3116"/>
        <w:gridCol w:w="3117"/>
        <w:gridCol w:w="3117"/>
      </w:tblGrid>
      <w:tr w:rsidR="00AE2842" w:rsidRPr="00E90639" w14:paraId="7DA34C9C" w14:textId="77777777" w:rsidTr="00AE2842">
        <w:tc>
          <w:tcPr>
            <w:tcW w:w="3116" w:type="dxa"/>
          </w:tcPr>
          <w:p w14:paraId="6F08302E" w14:textId="77777777" w:rsidR="00AE2842" w:rsidRPr="00E90639" w:rsidRDefault="00AE2842" w:rsidP="00E90639">
            <w:pPr>
              <w:pStyle w:val="NoSpacing"/>
              <w:bidi/>
              <w:spacing w:line="360" w:lineRule="auto"/>
              <w:jc w:val="both"/>
              <w:rPr>
                <w:rFonts w:ascii="Calibri" w:hAnsi="Calibri" w:cs="Calibri"/>
                <w:sz w:val="22"/>
                <w:szCs w:val="22"/>
                <w:rtl/>
                <w:lang w:val="en-US"/>
              </w:rPr>
            </w:pPr>
          </w:p>
        </w:tc>
        <w:tc>
          <w:tcPr>
            <w:tcW w:w="3117" w:type="dxa"/>
          </w:tcPr>
          <w:p w14:paraId="282D354C" w14:textId="17A40B69"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שם השדה</w:t>
            </w:r>
          </w:p>
        </w:tc>
        <w:tc>
          <w:tcPr>
            <w:tcW w:w="3117" w:type="dxa"/>
          </w:tcPr>
          <w:p w14:paraId="69625D54" w14:textId="761FCE41"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מספר הערכים החסרים</w:t>
            </w:r>
          </w:p>
        </w:tc>
      </w:tr>
      <w:tr w:rsidR="00AE2842" w:rsidRPr="00E90639" w14:paraId="554B3E95" w14:textId="77777777" w:rsidTr="00AE2842">
        <w:tc>
          <w:tcPr>
            <w:tcW w:w="3116" w:type="dxa"/>
          </w:tcPr>
          <w:p w14:paraId="7CBEE87E" w14:textId="1859B9F8" w:rsidR="00AE2842" w:rsidRPr="00E90639" w:rsidRDefault="00AE2842" w:rsidP="00E90639">
            <w:pPr>
              <w:pStyle w:val="NoSpacing"/>
              <w:bidi/>
              <w:spacing w:line="360" w:lineRule="auto"/>
              <w:jc w:val="both"/>
              <w:rPr>
                <w:rFonts w:ascii="Calibri" w:hAnsi="Calibri" w:cs="Calibri"/>
                <w:b/>
                <w:bCs/>
                <w:sz w:val="22"/>
                <w:szCs w:val="22"/>
                <w:lang w:val="en-US"/>
              </w:rPr>
            </w:pPr>
            <w:r w:rsidRPr="00E90639">
              <w:rPr>
                <w:rFonts w:ascii="Calibri" w:hAnsi="Calibri" w:cs="Calibri"/>
                <w:b/>
                <w:bCs/>
                <w:sz w:val="22"/>
                <w:szCs w:val="22"/>
                <w:lang w:val="en-US"/>
              </w:rPr>
              <w:t>Training set</w:t>
            </w:r>
          </w:p>
        </w:tc>
        <w:tc>
          <w:tcPr>
            <w:tcW w:w="3117" w:type="dxa"/>
          </w:tcPr>
          <w:p w14:paraId="42EA124C" w14:textId="59AE540E"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117" w:type="dxa"/>
          </w:tcPr>
          <w:p w14:paraId="28CCD670" w14:textId="592C6721"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108</w:t>
            </w:r>
          </w:p>
        </w:tc>
      </w:tr>
      <w:tr w:rsidR="00AE2842" w:rsidRPr="00E90639" w14:paraId="587753D5" w14:textId="77777777" w:rsidTr="00AE2842">
        <w:tc>
          <w:tcPr>
            <w:tcW w:w="3116" w:type="dxa"/>
          </w:tcPr>
          <w:p w14:paraId="42ACC74D" w14:textId="77777777" w:rsidR="00AE2842" w:rsidRPr="00E90639" w:rsidRDefault="00AE2842" w:rsidP="00E90639">
            <w:pPr>
              <w:pStyle w:val="NoSpacing"/>
              <w:bidi/>
              <w:spacing w:line="360" w:lineRule="auto"/>
              <w:jc w:val="both"/>
              <w:rPr>
                <w:rFonts w:ascii="Calibri" w:hAnsi="Calibri" w:cs="Calibri"/>
                <w:b/>
                <w:bCs/>
                <w:sz w:val="22"/>
                <w:szCs w:val="22"/>
                <w:rtl/>
                <w:lang w:val="en-US"/>
              </w:rPr>
            </w:pPr>
          </w:p>
        </w:tc>
        <w:tc>
          <w:tcPr>
            <w:tcW w:w="3117" w:type="dxa"/>
          </w:tcPr>
          <w:p w14:paraId="7966A165" w14:textId="07D141C6" w:rsidR="00AE2842" w:rsidRPr="00E90639" w:rsidRDefault="00AE2842"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03</w:t>
            </w:r>
          </w:p>
        </w:tc>
        <w:tc>
          <w:tcPr>
            <w:tcW w:w="3117" w:type="dxa"/>
          </w:tcPr>
          <w:p w14:paraId="714AAA62" w14:textId="3BBE1CE4"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53</w:t>
            </w:r>
          </w:p>
        </w:tc>
      </w:tr>
      <w:tr w:rsidR="00AE2842" w:rsidRPr="00E90639" w14:paraId="015DE67C" w14:textId="77777777" w:rsidTr="00AE2842">
        <w:tc>
          <w:tcPr>
            <w:tcW w:w="3116" w:type="dxa"/>
          </w:tcPr>
          <w:p w14:paraId="74D7F14F" w14:textId="0BA8E533"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lang w:val="en-US"/>
              </w:rPr>
              <w:t>Test set</w:t>
            </w:r>
          </w:p>
        </w:tc>
        <w:tc>
          <w:tcPr>
            <w:tcW w:w="3117" w:type="dxa"/>
          </w:tcPr>
          <w:p w14:paraId="1B516939" w14:textId="711BDD68"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117" w:type="dxa"/>
          </w:tcPr>
          <w:p w14:paraId="1D3E7D69" w14:textId="1E0A930D"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27</w:t>
            </w:r>
          </w:p>
        </w:tc>
      </w:tr>
      <w:tr w:rsidR="00AE2842" w:rsidRPr="00E90639" w14:paraId="176F00EC" w14:textId="77777777" w:rsidTr="00AE2842">
        <w:tc>
          <w:tcPr>
            <w:tcW w:w="3116" w:type="dxa"/>
          </w:tcPr>
          <w:p w14:paraId="0A5FE583" w14:textId="77777777" w:rsidR="00AE2842" w:rsidRPr="00E90639" w:rsidRDefault="00AE2842" w:rsidP="00E90639">
            <w:pPr>
              <w:pStyle w:val="NoSpacing"/>
              <w:bidi/>
              <w:spacing w:line="360" w:lineRule="auto"/>
              <w:jc w:val="both"/>
              <w:rPr>
                <w:rFonts w:ascii="Calibri" w:hAnsi="Calibri" w:cs="Calibri"/>
                <w:sz w:val="22"/>
                <w:szCs w:val="22"/>
                <w:rtl/>
                <w:lang w:val="en-US"/>
              </w:rPr>
            </w:pPr>
          </w:p>
        </w:tc>
        <w:tc>
          <w:tcPr>
            <w:tcW w:w="3117" w:type="dxa"/>
          </w:tcPr>
          <w:p w14:paraId="1BF48A7D" w14:textId="5509DF35"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03</w:t>
            </w:r>
          </w:p>
        </w:tc>
        <w:tc>
          <w:tcPr>
            <w:tcW w:w="3117" w:type="dxa"/>
          </w:tcPr>
          <w:p w14:paraId="0F71AFB9" w14:textId="32237E0E"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21</w:t>
            </w:r>
          </w:p>
        </w:tc>
      </w:tr>
    </w:tbl>
    <w:p w14:paraId="41F7479D" w14:textId="77777777" w:rsidR="003A5ECF" w:rsidRPr="00E90639" w:rsidRDefault="003A5ECF" w:rsidP="00E90639">
      <w:pPr>
        <w:pStyle w:val="NoSpacing"/>
        <w:bidi/>
        <w:spacing w:line="360" w:lineRule="auto"/>
        <w:jc w:val="both"/>
        <w:rPr>
          <w:rFonts w:ascii="Calibri" w:hAnsi="Calibri" w:cs="Calibri"/>
          <w:sz w:val="22"/>
          <w:szCs w:val="22"/>
          <w:rtl/>
          <w:lang w:val="en-US"/>
        </w:rPr>
      </w:pPr>
    </w:p>
    <w:p w14:paraId="7091148B"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0A9206D8" w14:textId="36C338B4" w:rsidR="00E620D1" w:rsidRPr="00E90639" w:rsidRDefault="00E620D1"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6:</w:t>
      </w:r>
    </w:p>
    <w:p w14:paraId="3E95AAD2" w14:textId="7A63321F" w:rsidR="00E620D1" w:rsidRPr="00E90639" w:rsidRDefault="00E90639" w:rsidP="00E90639">
      <w:pPr>
        <w:pStyle w:val="NoSpacing"/>
        <w:bidi/>
        <w:spacing w:line="360" w:lineRule="auto"/>
        <w:jc w:val="both"/>
        <w:rPr>
          <w:rFonts w:ascii="Calibri" w:hAnsi="Calibri" w:cs="Calibri"/>
          <w:sz w:val="22"/>
          <w:szCs w:val="22"/>
          <w:rtl/>
          <w:lang w:val="en-US"/>
        </w:rPr>
      </w:pPr>
      <w:r w:rsidRPr="00E90639">
        <w:rPr>
          <w:rFonts w:ascii="Calibri" w:hAnsi="Calibri" w:cs="Calibri"/>
          <w:noProof/>
          <w:sz w:val="22"/>
          <w:szCs w:val="22"/>
        </w:rPr>
        <w:drawing>
          <wp:anchor distT="0" distB="0" distL="114300" distR="114300" simplePos="0" relativeHeight="251660288" behindDoc="0" locked="0" layoutInCell="1" allowOverlap="1" wp14:anchorId="7478C795" wp14:editId="0C9D3FE5">
            <wp:simplePos x="0" y="0"/>
            <wp:positionH relativeFrom="column">
              <wp:posOffset>233815</wp:posOffset>
            </wp:positionH>
            <wp:positionV relativeFrom="paragraph">
              <wp:posOffset>33655</wp:posOffset>
            </wp:positionV>
            <wp:extent cx="2652084" cy="2204970"/>
            <wp:effectExtent l="0" t="0" r="2540" b="5080"/>
            <wp:wrapNone/>
            <wp:docPr id="190881969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2084" cy="220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0639">
        <w:rPr>
          <w:rFonts w:ascii="Calibri" w:hAnsi="Calibri" w:cs="Calibri"/>
          <w:noProof/>
          <w:sz w:val="22"/>
          <w:szCs w:val="22"/>
        </w:rPr>
        <w:drawing>
          <wp:anchor distT="0" distB="0" distL="114300" distR="114300" simplePos="0" relativeHeight="251659264" behindDoc="0" locked="0" layoutInCell="1" allowOverlap="1" wp14:anchorId="24446BEF" wp14:editId="1C5F3C69">
            <wp:simplePos x="0" y="0"/>
            <wp:positionH relativeFrom="column">
              <wp:posOffset>3287628</wp:posOffset>
            </wp:positionH>
            <wp:positionV relativeFrom="paragraph">
              <wp:posOffset>40478</wp:posOffset>
            </wp:positionV>
            <wp:extent cx="2650666" cy="2203790"/>
            <wp:effectExtent l="0" t="0" r="3810" b="6350"/>
            <wp:wrapNone/>
            <wp:docPr id="210416074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0666" cy="220379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0D1" w:rsidRPr="00E90639">
        <w:rPr>
          <w:rFonts w:ascii="Calibri" w:hAnsi="Calibri" w:cs="Calibri"/>
          <w:sz w:val="22"/>
          <w:szCs w:val="22"/>
        </w:rPr>
        <w:fldChar w:fldCharType="begin"/>
      </w:r>
      <w:r w:rsidR="00E620D1" w:rsidRPr="00E90639">
        <w:rPr>
          <w:rFonts w:ascii="Calibri" w:hAnsi="Calibri" w:cs="Calibri"/>
          <w:sz w:val="22"/>
          <w:szCs w:val="22"/>
        </w:rPr>
        <w:instrText xml:space="preserve"> INCLUDEPICTURE "https://media.discordapp.net/attachments/1309074512108584961/1365295796609617940/image.png?ex=680cca4b&amp;is=680b78cb&amp;hm=59626ccf8e9c63cfc2ac1c630f1f8c44e7bf615baf1b4ed75ac3ac09a020a5c6&amp;=&amp;format=webp&amp;quality=lossless&amp;width=1316&amp;height=1094" \* MERGEFORMATINET </w:instrText>
      </w:r>
      <w:r w:rsidR="00000000">
        <w:rPr>
          <w:rFonts w:ascii="Calibri" w:hAnsi="Calibri" w:cs="Calibri"/>
          <w:sz w:val="22"/>
          <w:szCs w:val="22"/>
        </w:rPr>
        <w:fldChar w:fldCharType="separate"/>
      </w:r>
      <w:r w:rsidR="00E620D1" w:rsidRPr="00E90639">
        <w:rPr>
          <w:rFonts w:ascii="Calibri" w:hAnsi="Calibri" w:cs="Calibri"/>
          <w:sz w:val="22"/>
          <w:szCs w:val="22"/>
        </w:rPr>
        <w:fldChar w:fldCharType="end"/>
      </w:r>
    </w:p>
    <w:p w14:paraId="07225EBE" w14:textId="0DF6FE7A" w:rsidR="00E620D1" w:rsidRPr="00E90639" w:rsidRDefault="00E620D1" w:rsidP="00E90639">
      <w:pPr>
        <w:pStyle w:val="NoSpacing"/>
        <w:bidi/>
        <w:spacing w:line="360" w:lineRule="auto"/>
        <w:jc w:val="both"/>
        <w:rPr>
          <w:rFonts w:ascii="Calibri" w:hAnsi="Calibri" w:cs="Calibri"/>
          <w:sz w:val="22"/>
          <w:szCs w:val="22"/>
          <w:rtl/>
          <w:lang w:val="en-US"/>
        </w:rPr>
      </w:pPr>
    </w:p>
    <w:p w14:paraId="2E8F063D" w14:textId="40B5EF3C" w:rsidR="00E620D1" w:rsidRPr="00E90639" w:rsidRDefault="00E620D1" w:rsidP="00E90639">
      <w:pPr>
        <w:pStyle w:val="NoSpacing"/>
        <w:bidi/>
        <w:spacing w:line="360" w:lineRule="auto"/>
        <w:jc w:val="both"/>
        <w:rPr>
          <w:rFonts w:ascii="Calibri" w:hAnsi="Calibri" w:cs="Calibri"/>
          <w:sz w:val="22"/>
          <w:szCs w:val="22"/>
          <w:rtl/>
          <w:lang w:val="en-US"/>
        </w:rPr>
      </w:pPr>
    </w:p>
    <w:p w14:paraId="516FDC19" w14:textId="5E723FB1" w:rsidR="00E620D1" w:rsidRPr="00E90639" w:rsidRDefault="00E620D1" w:rsidP="00E90639">
      <w:pPr>
        <w:pStyle w:val="NoSpacing"/>
        <w:bidi/>
        <w:spacing w:line="360" w:lineRule="auto"/>
        <w:jc w:val="both"/>
        <w:rPr>
          <w:rFonts w:ascii="Calibri" w:hAnsi="Calibri" w:cs="Calibri"/>
          <w:sz w:val="22"/>
          <w:szCs w:val="22"/>
          <w:rtl/>
          <w:lang w:val="en-US"/>
        </w:rPr>
      </w:pPr>
    </w:p>
    <w:p w14:paraId="14349ECF" w14:textId="785A3493" w:rsidR="00E620D1" w:rsidRPr="00E90639" w:rsidRDefault="00E620D1" w:rsidP="00E90639">
      <w:pPr>
        <w:pStyle w:val="NoSpacing"/>
        <w:bidi/>
        <w:spacing w:line="360" w:lineRule="auto"/>
        <w:jc w:val="both"/>
        <w:rPr>
          <w:rFonts w:ascii="Calibri" w:hAnsi="Calibri" w:cs="Calibri"/>
          <w:sz w:val="22"/>
          <w:szCs w:val="22"/>
          <w:rtl/>
          <w:lang w:val="en-US"/>
        </w:rPr>
      </w:pPr>
    </w:p>
    <w:p w14:paraId="12AFDD98"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24274A04"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02CDF1E1"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6B25B6A7" w14:textId="123F1D99" w:rsidR="00E620D1" w:rsidRPr="00E90639" w:rsidRDefault="00E620D1" w:rsidP="00E90639">
      <w:pPr>
        <w:pStyle w:val="NoSpacing"/>
        <w:bidi/>
        <w:spacing w:line="360" w:lineRule="auto"/>
        <w:jc w:val="both"/>
        <w:rPr>
          <w:rFonts w:ascii="Calibri" w:hAnsi="Calibri" w:cs="Calibri"/>
          <w:sz w:val="22"/>
          <w:szCs w:val="22"/>
          <w:rtl/>
          <w:lang w:val="en-US"/>
        </w:rPr>
      </w:pPr>
    </w:p>
    <w:p w14:paraId="68DD45CA" w14:textId="05704D7E" w:rsidR="00E620D1" w:rsidRDefault="00E620D1" w:rsidP="00E90639">
      <w:pPr>
        <w:pStyle w:val="NoSpacing"/>
        <w:bidi/>
        <w:spacing w:line="360" w:lineRule="auto"/>
        <w:jc w:val="both"/>
        <w:rPr>
          <w:rFonts w:ascii="Calibri" w:hAnsi="Calibri" w:cs="Calibri"/>
          <w:sz w:val="22"/>
          <w:szCs w:val="22"/>
          <w:lang w:val="en-US"/>
        </w:rPr>
      </w:pPr>
    </w:p>
    <w:p w14:paraId="6DEB5162" w14:textId="74C796E7" w:rsidR="002B4814" w:rsidRPr="00E90639" w:rsidRDefault="00004085" w:rsidP="002B4814">
      <w:pPr>
        <w:pStyle w:val="NoSpacing"/>
        <w:bidi/>
        <w:spacing w:line="360" w:lineRule="auto"/>
        <w:jc w:val="both"/>
        <w:rPr>
          <w:rFonts w:ascii="Calibri" w:hAnsi="Calibri" w:cs="Calibri"/>
          <w:sz w:val="22"/>
          <w:szCs w:val="22"/>
          <w:rtl/>
          <w:lang w:val="en-US"/>
        </w:rPr>
      </w:pPr>
      <w:r w:rsidRPr="00004085">
        <w:rPr>
          <w:rFonts w:ascii="Calibri" w:hAnsi="Calibri" w:cs="Calibri" w:hint="cs"/>
          <w:sz w:val="22"/>
          <w:szCs w:val="22"/>
          <w:highlight w:val="yellow"/>
          <w:rtl/>
          <w:lang w:val="en-US"/>
        </w:rPr>
        <w:t>להוסיף גריד</w:t>
      </w:r>
    </w:p>
    <w:p w14:paraId="226A342D" w14:textId="77777777" w:rsidR="009A4A6A" w:rsidRPr="00E90639" w:rsidRDefault="00A67D8A"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lang w:val="en-US"/>
        </w:rPr>
        <w:t>Outliners</w:t>
      </w:r>
      <w:r w:rsidRPr="00E90639">
        <w:rPr>
          <w:rFonts w:ascii="Calibri" w:hAnsi="Calibri" w:cs="Calibri"/>
          <w:sz w:val="22"/>
          <w:szCs w:val="22"/>
          <w:rtl/>
          <w:lang w:val="en-US"/>
        </w:rPr>
        <w:t xml:space="preserve"> הם ערכים חריגים, כלומר </w:t>
      </w:r>
      <w:r w:rsidRPr="00E90639">
        <w:rPr>
          <w:rFonts w:ascii="Calibri" w:hAnsi="Calibri" w:cs="Calibri"/>
          <w:sz w:val="22"/>
          <w:szCs w:val="22"/>
          <w:rtl/>
        </w:rPr>
        <w:t xml:space="preserve">נתונים </w:t>
      </w:r>
      <w:r w:rsidR="009A4A6A" w:rsidRPr="00E90639">
        <w:rPr>
          <w:rFonts w:ascii="Calibri" w:hAnsi="Calibri" w:cs="Calibri"/>
          <w:sz w:val="22"/>
          <w:szCs w:val="22"/>
          <w:rtl/>
        </w:rPr>
        <w:t>שמסתמנים כחריגים או שונים בצורה משמעותית מהתבנית הכללית של שאר הנתונים</w:t>
      </w:r>
      <w:r w:rsidR="009A4A6A" w:rsidRPr="00E90639">
        <w:rPr>
          <w:rFonts w:ascii="Calibri" w:hAnsi="Calibri" w:cs="Calibri"/>
          <w:sz w:val="22"/>
          <w:szCs w:val="22"/>
        </w:rPr>
        <w:t>.</w:t>
      </w:r>
      <w:r w:rsidRPr="00E90639">
        <w:rPr>
          <w:rFonts w:ascii="Calibri" w:hAnsi="Calibri" w:cs="Calibri"/>
          <w:sz w:val="22"/>
          <w:szCs w:val="22"/>
          <w:rtl/>
        </w:rPr>
        <w:t xml:space="preserve"> </w:t>
      </w:r>
      <w:r w:rsidR="009A4A6A" w:rsidRPr="00E90639">
        <w:rPr>
          <w:rStyle w:val="relative"/>
          <w:rFonts w:ascii="Calibri" w:hAnsi="Calibri" w:cs="Calibri"/>
          <w:sz w:val="22"/>
          <w:szCs w:val="22"/>
          <w:rtl/>
        </w:rPr>
        <w:t>הם יכולים להטות את תוצאות הניתוח הסטטיסטי ולהקשות על הסקת מסקנות מדויקות</w:t>
      </w:r>
      <w:r w:rsidR="009A4A6A" w:rsidRPr="00E90639">
        <w:rPr>
          <w:rStyle w:val="relative"/>
          <w:rFonts w:ascii="Calibri" w:hAnsi="Calibri" w:cs="Calibri"/>
          <w:sz w:val="22"/>
          <w:szCs w:val="22"/>
        </w:rPr>
        <w:t>.</w:t>
      </w:r>
      <w:r w:rsidR="009A4A6A" w:rsidRPr="00E90639">
        <w:rPr>
          <w:rFonts w:ascii="Calibri" w:hAnsi="Calibri" w:cs="Calibri"/>
          <w:sz w:val="22"/>
          <w:szCs w:val="22"/>
        </w:rPr>
        <w:t>​</w:t>
      </w:r>
    </w:p>
    <w:p w14:paraId="2258BD2B" w14:textId="77777777" w:rsidR="002B4814" w:rsidRPr="00E90639" w:rsidRDefault="002B4814" w:rsidP="002B4814">
      <w:pPr>
        <w:pStyle w:val="NoSpacing"/>
        <w:bidi/>
        <w:spacing w:line="360" w:lineRule="auto"/>
        <w:jc w:val="both"/>
        <w:rPr>
          <w:rFonts w:ascii="Calibri" w:hAnsi="Calibri" w:cs="Calibri"/>
          <w:sz w:val="22"/>
          <w:szCs w:val="22"/>
          <w:rtl/>
        </w:rPr>
      </w:pPr>
    </w:p>
    <w:p w14:paraId="322C05B3" w14:textId="3ECD7033" w:rsidR="009A4A6A" w:rsidRPr="00E90639" w:rsidRDefault="00A67D8A" w:rsidP="00E90639">
      <w:pPr>
        <w:pStyle w:val="NoSpacing"/>
        <w:bidi/>
        <w:spacing w:line="360" w:lineRule="auto"/>
        <w:jc w:val="both"/>
        <w:rPr>
          <w:rStyle w:val="relative"/>
          <w:rFonts w:ascii="Calibri" w:hAnsi="Calibri" w:cs="Calibri"/>
          <w:sz w:val="22"/>
          <w:szCs w:val="22"/>
          <w:rtl/>
        </w:rPr>
      </w:pPr>
      <w:r w:rsidRPr="00E90639">
        <w:rPr>
          <w:rFonts w:ascii="Calibri" w:hAnsi="Calibri" w:cs="Calibri"/>
          <w:sz w:val="22"/>
          <w:szCs w:val="22"/>
          <w:lang w:val="en-US"/>
        </w:rPr>
        <w:lastRenderedPageBreak/>
        <w:t>Box plot</w:t>
      </w:r>
      <w:r w:rsidRPr="00E90639">
        <w:rPr>
          <w:rFonts w:ascii="Calibri" w:hAnsi="Calibri" w:cs="Calibri"/>
          <w:sz w:val="22"/>
          <w:szCs w:val="22"/>
          <w:rtl/>
          <w:lang w:val="en-US"/>
        </w:rPr>
        <w:t xml:space="preserve"> </w:t>
      </w:r>
      <w:r w:rsidR="009A4A6A" w:rsidRPr="00E90639">
        <w:rPr>
          <w:rStyle w:val="relative"/>
          <w:rFonts w:ascii="Calibri" w:hAnsi="Calibri" w:cs="Calibri"/>
          <w:sz w:val="22"/>
          <w:szCs w:val="22"/>
          <w:rtl/>
        </w:rPr>
        <w:t>הוא כלי גרפי המייצג את התפלגות הנתונים באמצעות חמש סטטיסטיקות סיכום: מינימום, רבעון ראשון</w:t>
      </w:r>
      <w:r w:rsidR="009A4A6A" w:rsidRPr="00E90639">
        <w:rPr>
          <w:rStyle w:val="relative"/>
          <w:rFonts w:ascii="Calibri" w:hAnsi="Calibri" w:cs="Calibri"/>
          <w:sz w:val="22"/>
          <w:szCs w:val="22"/>
        </w:rPr>
        <w:t xml:space="preserve"> (Q1), </w:t>
      </w:r>
      <w:r w:rsidR="009A4A6A" w:rsidRPr="00E90639">
        <w:rPr>
          <w:rStyle w:val="relative"/>
          <w:rFonts w:ascii="Calibri" w:hAnsi="Calibri" w:cs="Calibri"/>
          <w:sz w:val="22"/>
          <w:szCs w:val="22"/>
          <w:rtl/>
        </w:rPr>
        <w:t>חציון</w:t>
      </w:r>
      <w:r w:rsidR="009A4A6A" w:rsidRPr="00E90639">
        <w:rPr>
          <w:rStyle w:val="relative"/>
          <w:rFonts w:ascii="Calibri" w:hAnsi="Calibri" w:cs="Calibri"/>
          <w:sz w:val="22"/>
          <w:szCs w:val="22"/>
        </w:rPr>
        <w:t xml:space="preserve"> (Q2), </w:t>
      </w:r>
      <w:r w:rsidR="009A4A6A" w:rsidRPr="00E90639">
        <w:rPr>
          <w:rStyle w:val="relative"/>
          <w:rFonts w:ascii="Calibri" w:hAnsi="Calibri" w:cs="Calibri"/>
          <w:sz w:val="22"/>
          <w:szCs w:val="22"/>
          <w:rtl/>
        </w:rPr>
        <w:t>רבעון שלישי</w:t>
      </w:r>
      <w:r w:rsidR="009A4A6A" w:rsidRPr="00E90639">
        <w:rPr>
          <w:rStyle w:val="relative"/>
          <w:rFonts w:ascii="Calibri" w:hAnsi="Calibri" w:cs="Calibri"/>
          <w:sz w:val="22"/>
          <w:szCs w:val="22"/>
        </w:rPr>
        <w:t xml:space="preserve"> (Q3) </w:t>
      </w:r>
      <w:r w:rsidR="009A4A6A" w:rsidRPr="00E90639">
        <w:rPr>
          <w:rStyle w:val="relative"/>
          <w:rFonts w:ascii="Calibri" w:hAnsi="Calibri" w:cs="Calibri"/>
          <w:sz w:val="22"/>
          <w:szCs w:val="22"/>
          <w:rtl/>
        </w:rPr>
        <w:t>ומקסימום</w:t>
      </w:r>
      <w:r w:rsidR="009A4A6A" w:rsidRPr="00E90639">
        <w:rPr>
          <w:rStyle w:val="relative"/>
          <w:rFonts w:ascii="Calibri" w:hAnsi="Calibri" w:cs="Calibri"/>
          <w:sz w:val="22"/>
          <w:szCs w:val="22"/>
        </w:rPr>
        <w:t>.</w:t>
      </w:r>
      <w:r w:rsidR="009A4A6A" w:rsidRPr="00E90639">
        <w:rPr>
          <w:rFonts w:ascii="Calibri" w:hAnsi="Calibri" w:cs="Calibri"/>
          <w:sz w:val="22"/>
          <w:szCs w:val="22"/>
        </w:rPr>
        <w:t xml:space="preserve"> </w:t>
      </w:r>
      <w:r w:rsidR="009A4A6A" w:rsidRPr="00E90639">
        <w:rPr>
          <w:rStyle w:val="relative"/>
          <w:rFonts w:ascii="Calibri" w:hAnsi="Calibri" w:cs="Calibri"/>
          <w:sz w:val="22"/>
          <w:szCs w:val="22"/>
          <w:rtl/>
        </w:rPr>
        <w:t>התרשים מחולק לארבעה חלקים, כל אחד מייצג 25% מהנתונים</w:t>
      </w:r>
      <w:r w:rsidR="009A4A6A" w:rsidRPr="00E90639">
        <w:rPr>
          <w:rStyle w:val="relative"/>
          <w:rFonts w:ascii="Calibri" w:hAnsi="Calibri" w:cs="Calibri"/>
          <w:sz w:val="22"/>
          <w:szCs w:val="22"/>
        </w:rPr>
        <w:t>.</w:t>
      </w:r>
    </w:p>
    <w:p w14:paraId="4FD5CB38" w14:textId="54E05FF0" w:rsidR="00E620D1" w:rsidRPr="00E90639" w:rsidRDefault="009A4A6A" w:rsidP="00E90639">
      <w:pPr>
        <w:pStyle w:val="NoSpacing"/>
        <w:bidi/>
        <w:spacing w:line="360" w:lineRule="auto"/>
        <w:jc w:val="both"/>
        <w:rPr>
          <w:rStyle w:val="relative"/>
          <w:rFonts w:ascii="Calibri" w:hAnsi="Calibri" w:cs="Calibri"/>
          <w:sz w:val="22"/>
          <w:szCs w:val="22"/>
          <w:rtl/>
        </w:rPr>
      </w:pPr>
      <w:r w:rsidRPr="00E90639">
        <w:rPr>
          <w:rStyle w:val="relative"/>
          <w:rFonts w:ascii="Calibri" w:hAnsi="Calibri" w:cs="Calibri"/>
          <w:sz w:val="22"/>
          <w:szCs w:val="22"/>
          <w:rtl/>
        </w:rPr>
        <w:t>התרשים מזהה ערכים חריגים באופן הבא:</w:t>
      </w:r>
    </w:p>
    <w:p w14:paraId="01DA836C"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נמיין את הנתונים בסדר עולה.</w:t>
      </w:r>
    </w:p>
    <w:p w14:paraId="11B396F7"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נחשב רבעון ראשון (</w:t>
      </w:r>
      <w:r w:rsidRPr="00E90639">
        <w:rPr>
          <w:rFonts w:ascii="Calibri" w:hAnsi="Calibri" w:cs="Calibri"/>
          <w:sz w:val="22"/>
          <w:szCs w:val="22"/>
          <w:lang w:val="en-US"/>
        </w:rPr>
        <w:t>Q1</w:t>
      </w:r>
      <w:r w:rsidRPr="00E90639">
        <w:rPr>
          <w:rFonts w:ascii="Calibri" w:hAnsi="Calibri" w:cs="Calibri"/>
          <w:sz w:val="22"/>
          <w:szCs w:val="22"/>
          <w:rtl/>
          <w:lang w:val="en-US"/>
        </w:rPr>
        <w:t>), חציון (</w:t>
      </w:r>
      <w:r w:rsidRPr="00E90639">
        <w:rPr>
          <w:rFonts w:ascii="Calibri" w:hAnsi="Calibri" w:cs="Calibri"/>
          <w:sz w:val="22"/>
          <w:szCs w:val="22"/>
          <w:lang w:val="en-US"/>
        </w:rPr>
        <w:t>Q2</w:t>
      </w:r>
      <w:r w:rsidRPr="00E90639">
        <w:rPr>
          <w:rFonts w:ascii="Calibri" w:hAnsi="Calibri" w:cs="Calibri"/>
          <w:sz w:val="22"/>
          <w:szCs w:val="22"/>
          <w:rtl/>
          <w:lang w:val="en-US"/>
        </w:rPr>
        <w:t>) ורבעון שלישי (</w:t>
      </w:r>
      <w:r w:rsidRPr="00E90639">
        <w:rPr>
          <w:rFonts w:ascii="Calibri" w:hAnsi="Calibri" w:cs="Calibri"/>
          <w:sz w:val="22"/>
          <w:szCs w:val="22"/>
          <w:lang w:val="en-US"/>
        </w:rPr>
        <w:t>Q3</w:t>
      </w:r>
      <w:r w:rsidRPr="00E90639">
        <w:rPr>
          <w:rFonts w:ascii="Calibri" w:hAnsi="Calibri" w:cs="Calibri"/>
          <w:sz w:val="22"/>
          <w:szCs w:val="22"/>
          <w:rtl/>
          <w:lang w:val="en-US"/>
        </w:rPr>
        <w:t>).</w:t>
      </w:r>
    </w:p>
    <w:p w14:paraId="676DD8A1"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נקבע את טווח הרבעונים (</w:t>
      </w:r>
      <w:r w:rsidRPr="00E90639">
        <w:rPr>
          <w:rFonts w:ascii="Calibri" w:hAnsi="Calibri" w:cs="Calibri"/>
          <w:sz w:val="22"/>
          <w:szCs w:val="22"/>
          <w:lang w:val="en-US"/>
        </w:rPr>
        <w:t>IQR</w:t>
      </w:r>
      <w:r w:rsidRPr="00E90639">
        <w:rPr>
          <w:rFonts w:ascii="Calibri" w:hAnsi="Calibri" w:cs="Calibri"/>
          <w:sz w:val="22"/>
          <w:szCs w:val="22"/>
          <w:rtl/>
          <w:lang w:val="en-US"/>
        </w:rPr>
        <w:t xml:space="preserve">) על ידי החישוב </w:t>
      </w:r>
      <w:r w:rsidRPr="00E90639">
        <w:rPr>
          <w:rFonts w:ascii="Calibri" w:hAnsi="Calibri" w:cs="Calibri"/>
          <w:sz w:val="22"/>
          <w:szCs w:val="22"/>
          <w:lang w:val="en-US"/>
        </w:rPr>
        <w:t>IQR = Q3 – Q1</w:t>
      </w:r>
      <w:r w:rsidRPr="00E90639">
        <w:rPr>
          <w:rFonts w:ascii="Calibri" w:hAnsi="Calibri" w:cs="Calibri"/>
          <w:sz w:val="22"/>
          <w:szCs w:val="22"/>
          <w:rtl/>
          <w:lang w:val="en-US"/>
        </w:rPr>
        <w:t>.</w:t>
      </w:r>
    </w:p>
    <w:p w14:paraId="6599755D"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נחשב את הגבול העליון והתחתון לערכים חריגים:</w:t>
      </w:r>
    </w:p>
    <w:p w14:paraId="4583513E" w14:textId="77777777" w:rsidR="00E90639" w:rsidRDefault="009A4A6A" w:rsidP="00E90639">
      <w:pPr>
        <w:pStyle w:val="NoSpacing"/>
        <w:bidi/>
        <w:spacing w:line="360" w:lineRule="auto"/>
        <w:ind w:left="720" w:firstLine="720"/>
        <w:jc w:val="both"/>
        <w:rPr>
          <w:rFonts w:ascii="Calibri" w:hAnsi="Calibri" w:cs="Calibri"/>
          <w:sz w:val="22"/>
          <w:szCs w:val="22"/>
          <w:rtl/>
          <w:lang w:val="en-US"/>
        </w:rPr>
      </w:pPr>
      <w:r w:rsidRPr="00E90639">
        <w:rPr>
          <w:rFonts w:ascii="Calibri" w:hAnsi="Calibri" w:cs="Calibri"/>
          <w:sz w:val="22"/>
          <w:szCs w:val="22"/>
          <w:rtl/>
          <w:lang w:val="en-US"/>
        </w:rPr>
        <w:t xml:space="preserve">גבול תחתון: </w:t>
      </w:r>
      <w:r w:rsidRPr="00E90639">
        <w:rPr>
          <w:rFonts w:ascii="Calibri" w:hAnsi="Calibri" w:cs="Calibri"/>
          <w:sz w:val="22"/>
          <w:szCs w:val="22"/>
          <w:lang w:val="en-US"/>
        </w:rPr>
        <w:t>Q1 – 1.5 * IQR</w:t>
      </w:r>
      <w:r w:rsidRPr="00E90639">
        <w:rPr>
          <w:rFonts w:ascii="Calibri" w:hAnsi="Calibri" w:cs="Calibri"/>
          <w:sz w:val="22"/>
          <w:szCs w:val="22"/>
          <w:rtl/>
          <w:lang w:val="en-US"/>
        </w:rPr>
        <w:t>.</w:t>
      </w:r>
    </w:p>
    <w:p w14:paraId="4A5523D9" w14:textId="59D092C9" w:rsidR="009A4A6A" w:rsidRPr="00E90639" w:rsidRDefault="009A4A6A" w:rsidP="00E90639">
      <w:pPr>
        <w:pStyle w:val="NoSpacing"/>
        <w:bidi/>
        <w:spacing w:line="360" w:lineRule="auto"/>
        <w:ind w:left="720" w:firstLine="720"/>
        <w:jc w:val="both"/>
        <w:rPr>
          <w:rFonts w:ascii="Calibri" w:hAnsi="Calibri" w:cs="Calibri"/>
          <w:sz w:val="22"/>
          <w:szCs w:val="22"/>
          <w:lang w:val="en-US"/>
        </w:rPr>
      </w:pPr>
      <w:r w:rsidRPr="00E90639">
        <w:rPr>
          <w:rFonts w:ascii="Calibri" w:hAnsi="Calibri" w:cs="Calibri"/>
          <w:sz w:val="22"/>
          <w:szCs w:val="22"/>
          <w:rtl/>
          <w:lang w:val="en-US"/>
        </w:rPr>
        <w:t xml:space="preserve">גבול עליון: </w:t>
      </w:r>
      <w:r w:rsidRPr="00E90639">
        <w:rPr>
          <w:rFonts w:ascii="Calibri" w:hAnsi="Calibri" w:cs="Calibri"/>
          <w:sz w:val="22"/>
          <w:szCs w:val="22"/>
          <w:lang w:val="en-US"/>
        </w:rPr>
        <w:t>Q3 + 1.5 * IQR</w:t>
      </w:r>
      <w:r w:rsidRPr="00E90639">
        <w:rPr>
          <w:rFonts w:ascii="Calibri" w:hAnsi="Calibri" w:cs="Calibri"/>
          <w:sz w:val="22"/>
          <w:szCs w:val="22"/>
          <w:rtl/>
          <w:lang w:val="en-US"/>
        </w:rPr>
        <w:t>.</w:t>
      </w:r>
    </w:p>
    <w:p w14:paraId="6FE26788" w14:textId="62D10BE9" w:rsidR="009A4A6A" w:rsidRPr="00E90639" w:rsidRDefault="009A4A6A"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כל נתון שנמצא מחוץ לטווח בין הגבול העליון והתחתון יסומן כערך חריג.</w:t>
      </w:r>
    </w:p>
    <w:p w14:paraId="010FC646" w14:textId="77777777" w:rsidR="00CA520C" w:rsidRPr="00E90639" w:rsidRDefault="00CA520C" w:rsidP="00E90639">
      <w:pPr>
        <w:pStyle w:val="NoSpacing"/>
        <w:bidi/>
        <w:spacing w:line="360" w:lineRule="auto"/>
        <w:jc w:val="both"/>
        <w:rPr>
          <w:rFonts w:ascii="Calibri" w:hAnsi="Calibri" w:cs="Calibri"/>
          <w:sz w:val="22"/>
          <w:szCs w:val="22"/>
          <w:rtl/>
          <w:lang w:val="en-US"/>
        </w:rPr>
      </w:pPr>
    </w:p>
    <w:p w14:paraId="15417F01" w14:textId="6D822E6B"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עבור התמונות המצורפות לעיל:</w:t>
      </w:r>
    </w:p>
    <w:p w14:paraId="2C82D4A2" w14:textId="79BC47BC"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בשדה מספר האחים ישנם ערכים חריגים בערכים </w:t>
      </w:r>
      <w:r w:rsidRPr="00E90639">
        <w:rPr>
          <w:rFonts w:ascii="Calibri" w:hAnsi="Calibri" w:cs="Calibri"/>
          <w:sz w:val="22"/>
          <w:szCs w:val="22"/>
          <w:lang w:val="en-US"/>
        </w:rPr>
        <w:t>{7 , 8 , … , 13 , 15 , 16}</w:t>
      </w:r>
      <w:r w:rsidRPr="00E90639">
        <w:rPr>
          <w:rFonts w:ascii="Calibri" w:hAnsi="Calibri" w:cs="Calibri"/>
          <w:sz w:val="22"/>
          <w:szCs w:val="22"/>
          <w:rtl/>
          <w:lang w:val="en-US"/>
        </w:rPr>
        <w:t>.</w:t>
      </w:r>
    </w:p>
    <w:p w14:paraId="228B6A4E" w14:textId="2B51CED2"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ובשדה </w:t>
      </w:r>
      <w:r w:rsidRPr="00E90639">
        <w:rPr>
          <w:rFonts w:ascii="Calibri" w:hAnsi="Calibri" w:cs="Calibri"/>
          <w:sz w:val="22"/>
          <w:szCs w:val="22"/>
          <w:lang w:val="en-US"/>
        </w:rPr>
        <w:t>PCR 03</w:t>
      </w:r>
      <w:r w:rsidRPr="00E90639">
        <w:rPr>
          <w:rFonts w:ascii="Calibri" w:hAnsi="Calibri" w:cs="Calibri"/>
          <w:sz w:val="22"/>
          <w:szCs w:val="22"/>
          <w:rtl/>
          <w:lang w:val="en-US"/>
        </w:rPr>
        <w:t xml:space="preserve"> ישנם ערכים חריגים בטווחים </w:t>
      </w:r>
      <w:r w:rsidRPr="00E90639">
        <w:rPr>
          <w:rFonts w:ascii="Calibri" w:hAnsi="Calibri" w:cs="Calibri"/>
          <w:sz w:val="22"/>
          <w:szCs w:val="22"/>
          <w:lang w:val="en-US"/>
        </w:rPr>
        <w:t>[</w:t>
      </w:r>
      <w:r w:rsidR="00633AA2" w:rsidRPr="00E90639">
        <w:rPr>
          <w:rFonts w:ascii="Calibri" w:hAnsi="Calibri" w:cs="Calibri"/>
          <w:sz w:val="22"/>
          <w:szCs w:val="22"/>
          <w:lang w:val="en-US"/>
        </w:rPr>
        <w:t>-9 , -6</w:t>
      </w:r>
      <w:r w:rsidRPr="00E90639">
        <w:rPr>
          <w:rFonts w:ascii="Calibri" w:hAnsi="Calibri" w:cs="Calibri"/>
          <w:sz w:val="22"/>
          <w:szCs w:val="22"/>
          <w:lang w:val="en-US"/>
        </w:rPr>
        <w:t>]</w:t>
      </w:r>
      <w:r w:rsidR="00702E47" w:rsidRPr="00E90639">
        <w:rPr>
          <w:rFonts w:ascii="Calibri" w:hAnsi="Calibri" w:cs="Calibri"/>
          <w:sz w:val="22"/>
          <w:szCs w:val="22"/>
          <w:lang w:val="en-US"/>
        </w:rPr>
        <w:t xml:space="preserve"> </w:t>
      </w:r>
      <w:r w:rsidRPr="00E90639">
        <w:rPr>
          <w:rFonts w:ascii="Calibri" w:hAnsi="Calibri" w:cs="Calibri"/>
          <w:sz w:val="22"/>
          <w:szCs w:val="22"/>
          <w:lang w:val="en-US"/>
        </w:rPr>
        <w:t>, [</w:t>
      </w:r>
      <w:r w:rsidR="00633AA2" w:rsidRPr="00E90639">
        <w:rPr>
          <w:rFonts w:ascii="Calibri" w:hAnsi="Calibri" w:cs="Calibri"/>
          <w:sz w:val="22"/>
          <w:szCs w:val="22"/>
          <w:lang w:val="en-US"/>
        </w:rPr>
        <w:t>17 , 22</w:t>
      </w:r>
      <w:r w:rsidRPr="00E90639">
        <w:rPr>
          <w:rFonts w:ascii="Calibri" w:hAnsi="Calibri" w:cs="Calibri"/>
          <w:sz w:val="22"/>
          <w:szCs w:val="22"/>
          <w:lang w:val="en-US"/>
        </w:rPr>
        <w:t>]</w:t>
      </w:r>
      <w:r w:rsidR="00633AA2" w:rsidRPr="00E90639">
        <w:rPr>
          <w:rFonts w:ascii="Calibri" w:hAnsi="Calibri" w:cs="Calibri"/>
          <w:sz w:val="22"/>
          <w:szCs w:val="22"/>
          <w:rtl/>
          <w:lang w:val="en-US"/>
        </w:rPr>
        <w:t xml:space="preserve"> ובאזור הערך 3-.</w:t>
      </w:r>
    </w:p>
    <w:p w14:paraId="17635EAE" w14:textId="77777777" w:rsidR="00E90639" w:rsidRDefault="00E90639" w:rsidP="00E90639">
      <w:pPr>
        <w:pStyle w:val="NoSpacing"/>
        <w:bidi/>
        <w:spacing w:line="360" w:lineRule="auto"/>
        <w:jc w:val="both"/>
        <w:rPr>
          <w:rFonts w:ascii="Calibri" w:hAnsi="Calibri" w:cs="Calibri"/>
          <w:sz w:val="22"/>
          <w:szCs w:val="22"/>
          <w:lang w:val="en-US"/>
        </w:rPr>
      </w:pPr>
    </w:p>
    <w:p w14:paraId="593ABC1B"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3590DE09" w14:textId="0A4E45EC" w:rsidR="00633AA2" w:rsidRPr="00E90639" w:rsidRDefault="00633AA2"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7:</w:t>
      </w:r>
    </w:p>
    <w:tbl>
      <w:tblPr>
        <w:tblStyle w:val="TableGrid"/>
        <w:bidiVisual/>
        <w:tblW w:w="0" w:type="auto"/>
        <w:tblLook w:val="04A0" w:firstRow="1" w:lastRow="0" w:firstColumn="1" w:lastColumn="0" w:noHBand="0" w:noVBand="1"/>
      </w:tblPr>
      <w:tblGrid>
        <w:gridCol w:w="3116"/>
        <w:gridCol w:w="3117"/>
        <w:gridCol w:w="3117"/>
      </w:tblGrid>
      <w:tr w:rsidR="001F001E" w:rsidRPr="00E90639" w14:paraId="017AB907" w14:textId="77777777" w:rsidTr="001F001E">
        <w:tc>
          <w:tcPr>
            <w:tcW w:w="3116" w:type="dxa"/>
          </w:tcPr>
          <w:p w14:paraId="60856ADB" w14:textId="77777777" w:rsidR="001F001E" w:rsidRPr="00E90639" w:rsidRDefault="001F001E" w:rsidP="00E90639">
            <w:pPr>
              <w:pStyle w:val="NoSpacing"/>
              <w:bidi/>
              <w:spacing w:line="360" w:lineRule="auto"/>
              <w:jc w:val="both"/>
              <w:rPr>
                <w:rFonts w:ascii="Calibri" w:hAnsi="Calibri" w:cs="Calibri"/>
                <w:sz w:val="22"/>
                <w:szCs w:val="22"/>
                <w:rtl/>
                <w:lang w:val="en-US"/>
              </w:rPr>
            </w:pPr>
          </w:p>
        </w:tc>
        <w:tc>
          <w:tcPr>
            <w:tcW w:w="3117" w:type="dxa"/>
          </w:tcPr>
          <w:p w14:paraId="79613650" w14:textId="25ED1800"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מספר האחים</w:t>
            </w:r>
          </w:p>
        </w:tc>
        <w:tc>
          <w:tcPr>
            <w:tcW w:w="3117" w:type="dxa"/>
          </w:tcPr>
          <w:p w14:paraId="216D8457" w14:textId="28245E1C"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lang w:val="en-US"/>
              </w:rPr>
              <w:t>PCR 03</w:t>
            </w:r>
          </w:p>
        </w:tc>
      </w:tr>
      <w:tr w:rsidR="001F001E" w:rsidRPr="00E90639" w14:paraId="182F4D2C" w14:textId="77777777" w:rsidTr="001F001E">
        <w:tc>
          <w:tcPr>
            <w:tcW w:w="3116" w:type="dxa"/>
          </w:tcPr>
          <w:p w14:paraId="5C18F697" w14:textId="29BBE0AD"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ממוצע</w:t>
            </w:r>
          </w:p>
        </w:tc>
        <w:tc>
          <w:tcPr>
            <w:tcW w:w="3117" w:type="dxa"/>
          </w:tcPr>
          <w:p w14:paraId="44B8EFC6" w14:textId="62F4BB58"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1.9417</w:t>
            </w:r>
          </w:p>
        </w:tc>
        <w:tc>
          <w:tcPr>
            <w:tcW w:w="3117" w:type="dxa"/>
          </w:tcPr>
          <w:p w14:paraId="05D359F9" w14:textId="3FEDF048"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0.5212</w:t>
            </w:r>
          </w:p>
        </w:tc>
      </w:tr>
      <w:tr w:rsidR="001F001E" w:rsidRPr="00E90639" w14:paraId="587FFDE3" w14:textId="77777777" w:rsidTr="001F001E">
        <w:tc>
          <w:tcPr>
            <w:tcW w:w="3116" w:type="dxa"/>
          </w:tcPr>
          <w:p w14:paraId="69B04ECC" w14:textId="4D647E72"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חציון</w:t>
            </w:r>
          </w:p>
        </w:tc>
        <w:tc>
          <w:tcPr>
            <w:tcW w:w="3117" w:type="dxa"/>
          </w:tcPr>
          <w:p w14:paraId="2BCBE2B2" w14:textId="61C41521"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w:t>
            </w:r>
          </w:p>
        </w:tc>
        <w:tc>
          <w:tcPr>
            <w:tcW w:w="3117" w:type="dxa"/>
          </w:tcPr>
          <w:p w14:paraId="47C4806F" w14:textId="576E7079"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0.007-</w:t>
            </w:r>
          </w:p>
        </w:tc>
      </w:tr>
    </w:tbl>
    <w:p w14:paraId="21BE9298" w14:textId="286103DD" w:rsidR="00633AA2" w:rsidRPr="00E90639" w:rsidRDefault="00633AA2" w:rsidP="00E90639">
      <w:pPr>
        <w:pStyle w:val="NoSpacing"/>
        <w:bidi/>
        <w:spacing w:line="360" w:lineRule="auto"/>
        <w:jc w:val="both"/>
        <w:rPr>
          <w:rFonts w:ascii="Calibri" w:hAnsi="Calibri" w:cs="Calibri"/>
          <w:sz w:val="22"/>
          <w:szCs w:val="22"/>
          <w:rtl/>
          <w:lang w:val="en-US"/>
        </w:rPr>
      </w:pPr>
    </w:p>
    <w:p w14:paraId="08472024" w14:textId="190AA0AA"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נשים לב כי עבור מספר האחים הממוצע קרוב לחציון מה שמעיד על פיזור נתונים סימטרי יחסית סביב הממוצע. אין הבדל משמעותי בין הממוצע והחציון וככל הנראה הנתונים לא נתונים להשפעה מרובה של ערכים חריגים.</w:t>
      </w:r>
    </w:p>
    <w:p w14:paraId="03F46A27" w14:textId="3C3251C9"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לעומת זאת, בשדה </w:t>
      </w:r>
      <w:r w:rsidRPr="00E90639">
        <w:rPr>
          <w:rFonts w:ascii="Calibri" w:hAnsi="Calibri" w:cs="Calibri"/>
          <w:sz w:val="22"/>
          <w:szCs w:val="22"/>
          <w:lang w:val="en-US"/>
        </w:rPr>
        <w:t>PCR 03</w:t>
      </w:r>
      <w:r w:rsidRPr="00E90639">
        <w:rPr>
          <w:rFonts w:ascii="Calibri" w:hAnsi="Calibri" w:cs="Calibri"/>
          <w:sz w:val="22"/>
          <w:szCs w:val="22"/>
          <w:rtl/>
          <w:lang w:val="en-US"/>
        </w:rPr>
        <w:t xml:space="preserve"> החציון הוא שלילי בעוד שהממוצע חיובי, כלומר יש ביניהם הבדל משמעותי מה שיכול להצביע על כך שקיימים ערכים חריגים חיוביים גדולים מאוד</w:t>
      </w:r>
      <w:r w:rsidR="00393BAB" w:rsidRPr="00E90639">
        <w:rPr>
          <w:rFonts w:ascii="Calibri" w:hAnsi="Calibri" w:cs="Calibri"/>
          <w:sz w:val="22"/>
          <w:szCs w:val="22"/>
          <w:rtl/>
          <w:lang w:val="en-US"/>
        </w:rPr>
        <w:t xml:space="preserve"> שגורמים להטיית הממוצע כלפי מעלה</w:t>
      </w:r>
      <w:r w:rsidRPr="00E90639">
        <w:rPr>
          <w:rFonts w:ascii="Calibri" w:hAnsi="Calibri" w:cs="Calibri"/>
          <w:sz w:val="22"/>
          <w:szCs w:val="22"/>
          <w:rtl/>
          <w:lang w:val="en-US"/>
        </w:rPr>
        <w:t xml:space="preserve"> (כי הממוצע חיובי)</w:t>
      </w:r>
      <w:r w:rsidR="00393BAB" w:rsidRPr="00E90639">
        <w:rPr>
          <w:rFonts w:ascii="Calibri" w:hAnsi="Calibri" w:cs="Calibri"/>
          <w:sz w:val="22"/>
          <w:szCs w:val="22"/>
          <w:rtl/>
          <w:lang w:val="en-US"/>
        </w:rPr>
        <w:t>.</w:t>
      </w:r>
    </w:p>
    <w:p w14:paraId="23597F22" w14:textId="77777777" w:rsidR="0049019C" w:rsidRDefault="0049019C" w:rsidP="0049019C">
      <w:pPr>
        <w:pStyle w:val="NoSpacing"/>
        <w:bidi/>
        <w:spacing w:line="360" w:lineRule="auto"/>
        <w:jc w:val="both"/>
        <w:rPr>
          <w:rFonts w:ascii="Calibri" w:hAnsi="Calibri" w:cs="Calibri"/>
          <w:sz w:val="22"/>
          <w:szCs w:val="22"/>
          <w:rtl/>
          <w:lang w:val="en-US"/>
        </w:rPr>
      </w:pPr>
    </w:p>
    <w:p w14:paraId="0865834C" w14:textId="0B324A4F" w:rsidR="00393BAB" w:rsidRPr="00E90639" w:rsidRDefault="00393BAB" w:rsidP="0049019C">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 xml:space="preserve">במקרה שלנו, נעדיף להשתמש בחציון מכיוון שהוא פחות רגיש לערכים קיצוניים. הראנו כי קיים הבדל משמעות בין החציון לממוצע עבור השדה </w:t>
      </w:r>
      <w:r w:rsidRPr="00E90639">
        <w:rPr>
          <w:rFonts w:ascii="Calibri" w:hAnsi="Calibri" w:cs="Calibri"/>
          <w:sz w:val="22"/>
          <w:szCs w:val="22"/>
          <w:lang w:val="en-US"/>
        </w:rPr>
        <w:t>PCR 03</w:t>
      </w:r>
      <w:r w:rsidRPr="00E90639">
        <w:rPr>
          <w:rFonts w:ascii="Calibri" w:hAnsi="Calibri" w:cs="Calibri"/>
          <w:sz w:val="22"/>
          <w:szCs w:val="22"/>
          <w:rtl/>
          <w:lang w:val="en-US"/>
        </w:rPr>
        <w:t>, כלומר אם נבחר בממוצע ייתכן שנגדיל את כמות הערכים החריגים במדגם ולכן הבחירה הטובה יותר למילוי הערכים החסרים תהיה החציון.</w:t>
      </w:r>
    </w:p>
    <w:p w14:paraId="24331F01" w14:textId="77777777" w:rsidR="00702E47" w:rsidRPr="00E90639" w:rsidRDefault="00702E47" w:rsidP="00E90639">
      <w:pPr>
        <w:pStyle w:val="NoSpacing"/>
        <w:bidi/>
        <w:spacing w:line="360" w:lineRule="auto"/>
        <w:jc w:val="both"/>
        <w:rPr>
          <w:rFonts w:ascii="Calibri" w:hAnsi="Calibri" w:cs="Calibri"/>
          <w:sz w:val="22"/>
          <w:szCs w:val="22"/>
          <w:rtl/>
          <w:lang w:val="en-US"/>
        </w:rPr>
      </w:pPr>
    </w:p>
    <w:p w14:paraId="5CCBCC9B" w14:textId="77777777" w:rsidR="00702E47" w:rsidRDefault="00702E47" w:rsidP="00E90639">
      <w:pPr>
        <w:pStyle w:val="NoSpacing"/>
        <w:bidi/>
        <w:spacing w:line="360" w:lineRule="auto"/>
        <w:jc w:val="both"/>
        <w:rPr>
          <w:rFonts w:ascii="Calibri" w:hAnsi="Calibri" w:cs="Calibri"/>
          <w:sz w:val="22"/>
          <w:szCs w:val="22"/>
          <w:lang w:val="en-US"/>
        </w:rPr>
      </w:pPr>
    </w:p>
    <w:p w14:paraId="070BF041"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7E38110E" w14:textId="1FC649F2" w:rsidR="0086518D" w:rsidRPr="00E90639" w:rsidRDefault="0086518D" w:rsidP="00E90639">
      <w:pPr>
        <w:pStyle w:val="NoSpacing"/>
        <w:bidi/>
        <w:spacing w:line="360" w:lineRule="auto"/>
        <w:jc w:val="both"/>
        <w:rPr>
          <w:rFonts w:ascii="Calibri" w:hAnsi="Calibri" w:cs="Calibri"/>
          <w:b/>
          <w:bCs/>
          <w:color w:val="45B0E1" w:themeColor="accent1" w:themeTint="99"/>
          <w:sz w:val="22"/>
          <w:szCs w:val="22"/>
          <w:lang w:val="en-US"/>
        </w:rPr>
      </w:pPr>
      <w:r w:rsidRPr="00E90639">
        <w:rPr>
          <w:rFonts w:ascii="Calibri" w:hAnsi="Calibri" w:cs="Calibri"/>
          <w:b/>
          <w:bCs/>
          <w:color w:val="45B0E1" w:themeColor="accent1" w:themeTint="99"/>
          <w:sz w:val="22"/>
          <w:szCs w:val="22"/>
          <w:rtl/>
          <w:lang w:val="en-US"/>
        </w:rPr>
        <w:lastRenderedPageBreak/>
        <w:t>חלק 3 – חימום:</w:t>
      </w:r>
    </w:p>
    <w:p w14:paraId="25BD4B9E" w14:textId="55CE2A1B" w:rsidR="00702E47" w:rsidRDefault="00702E47"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8:</w:t>
      </w:r>
    </w:p>
    <w:p w14:paraId="097FA490" w14:textId="0B027898" w:rsidR="00C7013B" w:rsidRPr="001202C0" w:rsidRDefault="001202C0" w:rsidP="00C7013B">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תשובה</w:t>
      </w:r>
    </w:p>
    <w:p w14:paraId="7DC06E40" w14:textId="77777777" w:rsidR="001202C0" w:rsidRDefault="001202C0" w:rsidP="001202C0">
      <w:pPr>
        <w:pStyle w:val="NoSpacing"/>
        <w:bidi/>
        <w:spacing w:line="360" w:lineRule="auto"/>
        <w:jc w:val="both"/>
        <w:rPr>
          <w:rFonts w:ascii="Calibri" w:hAnsi="Calibri" w:cs="Calibri"/>
          <w:b/>
          <w:bCs/>
          <w:sz w:val="22"/>
          <w:szCs w:val="22"/>
          <w:u w:val="single"/>
          <w:rtl/>
          <w:lang w:val="en-US"/>
        </w:rPr>
      </w:pPr>
    </w:p>
    <w:p w14:paraId="17FF2261" w14:textId="77777777" w:rsidR="00C7013B" w:rsidRPr="00E90639" w:rsidRDefault="00C7013B" w:rsidP="00C7013B">
      <w:pPr>
        <w:pStyle w:val="NoSpacing"/>
        <w:bidi/>
        <w:spacing w:line="360" w:lineRule="auto"/>
        <w:jc w:val="both"/>
        <w:rPr>
          <w:rFonts w:ascii="Calibri" w:hAnsi="Calibri" w:cs="Calibri"/>
          <w:b/>
          <w:bCs/>
          <w:sz w:val="22"/>
          <w:szCs w:val="22"/>
          <w:u w:val="single"/>
          <w:rtl/>
          <w:lang w:val="en-US"/>
        </w:rPr>
      </w:pPr>
    </w:p>
    <w:p w14:paraId="0775F119" w14:textId="3B4F2490" w:rsidR="00F361DA" w:rsidRDefault="00F361DA"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9:</w:t>
      </w:r>
    </w:p>
    <w:p w14:paraId="1ED42DEB" w14:textId="08E4A22F" w:rsidR="001202C0" w:rsidRPr="001202C0" w:rsidRDefault="001202C0" w:rsidP="001202C0">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תשובה</w:t>
      </w:r>
    </w:p>
    <w:p w14:paraId="1354C5A5" w14:textId="77777777" w:rsidR="00C7013B" w:rsidRDefault="00C7013B" w:rsidP="00C7013B">
      <w:pPr>
        <w:pStyle w:val="NoSpacing"/>
        <w:bidi/>
        <w:spacing w:line="360" w:lineRule="auto"/>
        <w:jc w:val="both"/>
        <w:rPr>
          <w:rFonts w:ascii="Calibri" w:hAnsi="Calibri" w:cs="Calibri"/>
          <w:b/>
          <w:bCs/>
          <w:sz w:val="22"/>
          <w:szCs w:val="22"/>
          <w:u w:val="single"/>
          <w:rtl/>
          <w:lang w:val="en-US"/>
        </w:rPr>
      </w:pPr>
    </w:p>
    <w:p w14:paraId="449108B8" w14:textId="77777777" w:rsidR="00C7013B" w:rsidRPr="00E90639" w:rsidRDefault="00C7013B" w:rsidP="00C7013B">
      <w:pPr>
        <w:pStyle w:val="NoSpacing"/>
        <w:bidi/>
        <w:spacing w:line="360" w:lineRule="auto"/>
        <w:jc w:val="both"/>
        <w:rPr>
          <w:rFonts w:ascii="Calibri" w:hAnsi="Calibri" w:cs="Calibri"/>
          <w:b/>
          <w:bCs/>
          <w:sz w:val="22"/>
          <w:szCs w:val="22"/>
          <w:u w:val="single"/>
          <w:rtl/>
          <w:lang w:val="en-US"/>
        </w:rPr>
      </w:pPr>
    </w:p>
    <w:p w14:paraId="06DA7247" w14:textId="67EC0FA8" w:rsidR="00E904F2" w:rsidRDefault="00E904F2" w:rsidP="00E904F2">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 xml:space="preserve">שאלה </w:t>
      </w:r>
      <w:r>
        <w:rPr>
          <w:rFonts w:ascii="Calibri" w:hAnsi="Calibri" w:cs="Calibri" w:hint="cs"/>
          <w:b/>
          <w:bCs/>
          <w:sz w:val="22"/>
          <w:szCs w:val="22"/>
          <w:u w:val="single"/>
          <w:rtl/>
          <w:lang w:val="en-US"/>
        </w:rPr>
        <w:t>10</w:t>
      </w:r>
      <w:r w:rsidRPr="00E90639">
        <w:rPr>
          <w:rFonts w:ascii="Calibri" w:hAnsi="Calibri" w:cs="Calibri"/>
          <w:b/>
          <w:bCs/>
          <w:sz w:val="22"/>
          <w:szCs w:val="22"/>
          <w:u w:val="single"/>
          <w:rtl/>
          <w:lang w:val="en-US"/>
        </w:rPr>
        <w:t>:</w:t>
      </w:r>
    </w:p>
    <w:p w14:paraId="5F8A8CB8" w14:textId="18D54D9F" w:rsidR="0003694F" w:rsidRDefault="00BB2D23" w:rsidP="0003694F">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ננתח את סיבוכיות הזמן של פונקציית החיזוי עבור נקודת בדיקה אחת:</w:t>
      </w:r>
    </w:p>
    <w:p w14:paraId="3A171A17" w14:textId="5D242A96" w:rsidR="00BB2D23" w:rsidRP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spellStart"/>
      <w:proofErr w:type="gramStart"/>
      <w:r w:rsidRPr="00BB2D23">
        <w:rPr>
          <w:rFonts w:ascii="Calibri" w:hAnsi="Calibri" w:cs="Calibri"/>
          <w:sz w:val="22"/>
          <w:szCs w:val="22"/>
          <w:lang w:val="en-US"/>
        </w:rPr>
        <w:t>distance.cdist</w:t>
      </w:r>
      <w:proofErr w:type="spellEnd"/>
      <w:proofErr w:type="gramEnd"/>
      <w:r w:rsidRPr="00BB2D23">
        <w:rPr>
          <w:rFonts w:ascii="Calibri" w:hAnsi="Calibri" w:cs="Calibri"/>
          <w:sz w:val="22"/>
          <w:szCs w:val="22"/>
          <w:lang w:val="en-US"/>
        </w:rPr>
        <w:t>(</w:t>
      </w:r>
      <w:r>
        <w:rPr>
          <w:rFonts w:ascii="Calibri" w:hAnsi="Calibri" w:cs="Calibri"/>
          <w:sz w:val="22"/>
          <w:szCs w:val="22"/>
          <w:lang w:val="en-US"/>
        </w:rPr>
        <w:t xml:space="preserve">  </w:t>
      </w:r>
      <w:r w:rsidRPr="00BB2D23">
        <w:rPr>
          <w:rFonts w:ascii="Calibri" w:hAnsi="Calibri" w:cs="Calibri"/>
          <w:sz w:val="22"/>
          <w:szCs w:val="22"/>
          <w:lang w:val="en-US"/>
        </w:rPr>
        <w:t>)</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 xml:space="preserve">מחשב מרחקים בין נקודת בדיקה אחת לבין </w:t>
      </w:r>
      <w:r>
        <w:rPr>
          <w:rFonts w:ascii="Calibri" w:hAnsi="Calibri" w:cs="Calibri" w:hint="cs"/>
          <w:sz w:val="22"/>
          <w:szCs w:val="22"/>
          <w:rtl/>
          <w:lang w:val="en-US"/>
        </w:rPr>
        <w:t xml:space="preserve">כל </w:t>
      </w:r>
      <w:r>
        <w:rPr>
          <w:rFonts w:ascii="Calibri" w:hAnsi="Calibri" w:cs="Calibri"/>
          <w:sz w:val="22"/>
          <w:szCs w:val="22"/>
          <w:lang w:val="en-US"/>
        </w:rPr>
        <w:t>m</w:t>
      </w:r>
      <w:r>
        <w:rPr>
          <w:rFonts w:ascii="Calibri" w:hAnsi="Calibri" w:cs="Calibri" w:hint="cs"/>
          <w:sz w:val="22"/>
          <w:szCs w:val="22"/>
          <w:rtl/>
          <w:lang w:val="en-US"/>
        </w:rPr>
        <w:t xml:space="preserve"> נקודות</w:t>
      </w:r>
      <w:r w:rsidRPr="00BB2D23">
        <w:rPr>
          <w:rFonts w:ascii="Calibri" w:hAnsi="Calibri" w:cs="Calibri"/>
          <w:sz w:val="22"/>
          <w:szCs w:val="22"/>
          <w:rtl/>
          <w:lang w:val="en-US"/>
        </w:rPr>
        <w:t xml:space="preserve"> האימון</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 xml:space="preserve">כל חישוב מרחק אוקלידי דורש </w:t>
      </w:r>
      <w:r w:rsidRPr="00BB2D23">
        <w:rPr>
          <w:rFonts w:ascii="Calibri" w:hAnsi="Calibri" w:cs="Calibri"/>
          <w:sz w:val="22"/>
          <w:szCs w:val="22"/>
        </w:rPr>
        <w:t>O(d)</w:t>
      </w:r>
      <w:r w:rsidRPr="00BB2D23">
        <w:rPr>
          <w:rFonts w:ascii="Calibri" w:hAnsi="Calibri" w:cs="Calibri" w:hint="cs"/>
          <w:sz w:val="22"/>
          <w:szCs w:val="22"/>
          <w:rtl/>
        </w:rPr>
        <w:t xml:space="preserve"> לכן בסך </w:t>
      </w:r>
      <w:r w:rsidRPr="00BB2D23">
        <w:rPr>
          <w:rFonts w:ascii="Calibri" w:hAnsi="Calibri" w:cs="Calibri" w:hint="cs"/>
          <w:sz w:val="22"/>
          <w:szCs w:val="22"/>
          <w:rtl/>
          <w:lang w:val="en-US"/>
        </w:rPr>
        <w:t xml:space="preserve">הכל נקבל </w:t>
      </w:r>
      <w:r w:rsidRPr="00BB2D23">
        <w:rPr>
          <w:rFonts w:ascii="Calibri" w:hAnsi="Calibri" w:cs="Calibri"/>
          <w:sz w:val="22"/>
          <w:szCs w:val="22"/>
          <w:lang w:val="en-US"/>
        </w:rPr>
        <w:t>O(md)</w:t>
      </w:r>
      <w:r w:rsidRPr="00BB2D23">
        <w:rPr>
          <w:rFonts w:ascii="Calibri" w:hAnsi="Calibri" w:cs="Calibri" w:hint="cs"/>
          <w:sz w:val="22"/>
          <w:szCs w:val="22"/>
          <w:rtl/>
          <w:lang w:val="en-US"/>
        </w:rPr>
        <w:t>.</w:t>
      </w:r>
    </w:p>
    <w:p w14:paraId="08A5885D" w14:textId="4F829714" w:rsidR="00BB2D23" w:rsidRP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spellStart"/>
      <w:proofErr w:type="gramStart"/>
      <w:r w:rsidRPr="00BB2D23">
        <w:rPr>
          <w:rFonts w:ascii="Calibri" w:hAnsi="Calibri" w:cs="Calibri"/>
          <w:sz w:val="22"/>
          <w:szCs w:val="22"/>
          <w:lang w:val="en-US"/>
        </w:rPr>
        <w:t>argpartition</w:t>
      </w:r>
      <w:proofErr w:type="spellEnd"/>
      <w:r w:rsidRPr="00BB2D23">
        <w:rPr>
          <w:rFonts w:ascii="Calibri" w:hAnsi="Calibri" w:cs="Calibri"/>
          <w:sz w:val="22"/>
          <w:szCs w:val="22"/>
          <w:lang w:val="en-US"/>
        </w:rPr>
        <w:t>(</w:t>
      </w:r>
      <w:r>
        <w:rPr>
          <w:rFonts w:ascii="Calibri" w:hAnsi="Calibri" w:cs="Calibri"/>
          <w:sz w:val="22"/>
          <w:szCs w:val="22"/>
          <w:lang w:val="en-US"/>
        </w:rPr>
        <w:t xml:space="preserve">  </w:t>
      </w:r>
      <w:proofErr w:type="gramEnd"/>
      <w:r w:rsidRPr="00BB2D23">
        <w:rPr>
          <w:rFonts w:ascii="Calibri" w:hAnsi="Calibri" w:cs="Calibri"/>
          <w:sz w:val="22"/>
          <w:szCs w:val="22"/>
          <w:lang w:val="en-US"/>
        </w:rPr>
        <w:t>)</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בוחר את מיקומי</w:t>
      </w:r>
      <w:r w:rsidRPr="00BB2D23">
        <w:rPr>
          <w:rFonts w:ascii="Calibri" w:hAnsi="Calibri" w:cs="Calibri" w:hint="cs"/>
          <w:sz w:val="22"/>
          <w:szCs w:val="22"/>
          <w:rtl/>
          <w:lang w:val="en-US"/>
        </w:rPr>
        <w:t xml:space="preserve"> </w:t>
      </w:r>
      <w:r w:rsidRPr="00BB2D23">
        <w:rPr>
          <w:rFonts w:ascii="Calibri" w:hAnsi="Calibri" w:cs="Calibri"/>
          <w:sz w:val="22"/>
          <w:szCs w:val="22"/>
          <w:lang w:val="en-US"/>
        </w:rPr>
        <w:t>k</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הקטנים ביותר מתוך וקטור באורך</w:t>
      </w:r>
      <w:r w:rsidRPr="00BB2D23">
        <w:rPr>
          <w:rFonts w:ascii="Calibri" w:hAnsi="Calibri" w:cs="Calibri" w:hint="cs"/>
          <w:sz w:val="22"/>
          <w:szCs w:val="22"/>
          <w:rtl/>
          <w:lang w:val="en-US"/>
        </w:rPr>
        <w:t xml:space="preserve"> </w:t>
      </w:r>
      <w:r w:rsidRPr="00BB2D23">
        <w:rPr>
          <w:rFonts w:ascii="Calibri" w:hAnsi="Calibri" w:cs="Calibri"/>
          <w:sz w:val="22"/>
          <w:szCs w:val="22"/>
          <w:lang w:val="en-US"/>
        </w:rPr>
        <w:t>m</w:t>
      </w:r>
      <w:r w:rsidRPr="00BB2D23">
        <w:rPr>
          <w:rFonts w:ascii="Calibri" w:hAnsi="Calibri" w:cs="Calibri" w:hint="cs"/>
          <w:sz w:val="22"/>
          <w:szCs w:val="22"/>
          <w:rtl/>
          <w:lang w:val="en-US"/>
        </w:rPr>
        <w:t xml:space="preserve"> בסיבוכיות </w:t>
      </w:r>
      <w:r w:rsidRPr="00BB2D23">
        <w:rPr>
          <w:rFonts w:ascii="Calibri" w:hAnsi="Calibri" w:cs="Calibri"/>
          <w:sz w:val="22"/>
          <w:szCs w:val="22"/>
          <w:lang w:val="en-US"/>
        </w:rPr>
        <w:t>O(m)</w:t>
      </w:r>
      <w:r w:rsidRPr="00BB2D23">
        <w:rPr>
          <w:rFonts w:ascii="Calibri" w:hAnsi="Calibri" w:cs="Calibri" w:hint="cs"/>
          <w:sz w:val="22"/>
          <w:szCs w:val="22"/>
          <w:rtl/>
          <w:lang w:val="en-US"/>
        </w:rPr>
        <w:t>.</w:t>
      </w:r>
    </w:p>
    <w:p w14:paraId="7990DE60" w14:textId="5C1156A9" w:rsid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gramStart"/>
      <w:r>
        <w:rPr>
          <w:rFonts w:ascii="Calibri" w:hAnsi="Calibri" w:cs="Calibri"/>
          <w:sz w:val="22"/>
          <w:szCs w:val="22"/>
          <w:lang w:val="en-US"/>
        </w:rPr>
        <w:t xml:space="preserve">mean(  </w:t>
      </w:r>
      <w:proofErr w:type="gramEnd"/>
      <w:r>
        <w:rPr>
          <w:rFonts w:ascii="Calibri" w:hAnsi="Calibri" w:cs="Calibri"/>
          <w:sz w:val="22"/>
          <w:szCs w:val="22"/>
          <w:lang w:val="en-US"/>
        </w:rPr>
        <w:t>)</w:t>
      </w:r>
      <w:r w:rsidR="00C43675">
        <w:rPr>
          <w:rFonts w:ascii="Calibri" w:hAnsi="Calibri" w:cs="Calibri"/>
          <w:sz w:val="22"/>
          <w:szCs w:val="22"/>
          <w:lang w:val="en-US"/>
        </w:rPr>
        <w:t xml:space="preserve"> </w:t>
      </w:r>
      <w:r>
        <w:rPr>
          <w:rFonts w:ascii="Calibri" w:hAnsi="Calibri" w:cs="Calibri"/>
          <w:sz w:val="22"/>
          <w:szCs w:val="22"/>
          <w:lang w:val="en-US"/>
        </w:rPr>
        <w:t>, sign(  )</w:t>
      </w:r>
      <w:r>
        <w:rPr>
          <w:rFonts w:ascii="Calibri" w:hAnsi="Calibri" w:cs="Calibri" w:hint="cs"/>
          <w:sz w:val="22"/>
          <w:szCs w:val="22"/>
          <w:rtl/>
          <w:lang w:val="en-US"/>
        </w:rPr>
        <w:t xml:space="preserve">: </w:t>
      </w:r>
      <w:r w:rsidR="00C43675">
        <w:rPr>
          <w:rFonts w:ascii="Calibri" w:hAnsi="Calibri" w:cs="Calibri" w:hint="cs"/>
          <w:sz w:val="22"/>
          <w:szCs w:val="22"/>
          <w:rtl/>
          <w:lang w:val="en-US"/>
        </w:rPr>
        <w:t xml:space="preserve">החישובים מתבצעים על קלט בגודל </w:t>
      </w:r>
      <w:r w:rsidR="00C43675">
        <w:rPr>
          <w:rFonts w:ascii="Calibri" w:hAnsi="Calibri" w:cs="Calibri"/>
          <w:sz w:val="22"/>
          <w:szCs w:val="22"/>
          <w:lang w:val="en-US"/>
        </w:rPr>
        <w:t>k</w:t>
      </w:r>
      <w:r w:rsidR="00C43675">
        <w:rPr>
          <w:rFonts w:ascii="Calibri" w:hAnsi="Calibri" w:cs="Calibri" w:hint="cs"/>
          <w:sz w:val="22"/>
          <w:szCs w:val="22"/>
          <w:rtl/>
          <w:lang w:val="en-US"/>
        </w:rPr>
        <w:t xml:space="preserve"> (</w:t>
      </w:r>
      <w:r w:rsidR="00C43675">
        <w:rPr>
          <w:rFonts w:ascii="Calibri" w:hAnsi="Calibri" w:cs="Calibri"/>
          <w:sz w:val="22"/>
          <w:szCs w:val="22"/>
          <w:lang w:val="en-US"/>
        </w:rPr>
        <w:t>k</w:t>
      </w:r>
      <w:r w:rsidR="00C43675">
        <w:rPr>
          <w:rFonts w:ascii="Calibri" w:hAnsi="Calibri" w:cs="Calibri" w:hint="cs"/>
          <w:sz w:val="22"/>
          <w:szCs w:val="22"/>
          <w:rtl/>
          <w:lang w:val="en-US"/>
        </w:rPr>
        <w:t xml:space="preserve"> השכנים הקרובים ביותר) ולכן מתבצעים בסיבוכיות </w:t>
      </w:r>
      <w:r w:rsidR="00C43675">
        <w:rPr>
          <w:rFonts w:ascii="Calibri" w:hAnsi="Calibri" w:cs="Calibri"/>
          <w:sz w:val="22"/>
          <w:szCs w:val="22"/>
          <w:lang w:val="en-US"/>
        </w:rPr>
        <w:t>O(k)</w:t>
      </w:r>
      <w:r w:rsidR="00C43675">
        <w:rPr>
          <w:rFonts w:ascii="Calibri" w:hAnsi="Calibri" w:cs="Calibri" w:hint="cs"/>
          <w:sz w:val="22"/>
          <w:szCs w:val="22"/>
          <w:rtl/>
          <w:lang w:val="en-US"/>
        </w:rPr>
        <w:t>.</w:t>
      </w:r>
    </w:p>
    <w:p w14:paraId="66ADA113" w14:textId="77777777" w:rsidR="00C43675" w:rsidRDefault="00C43675" w:rsidP="00C43675">
      <w:pPr>
        <w:pStyle w:val="NoSpacing"/>
        <w:bidi/>
        <w:spacing w:line="360" w:lineRule="auto"/>
        <w:jc w:val="both"/>
        <w:rPr>
          <w:rFonts w:ascii="Calibri" w:hAnsi="Calibri" w:cs="Calibri"/>
          <w:sz w:val="22"/>
          <w:szCs w:val="22"/>
          <w:lang w:val="en-US"/>
        </w:rPr>
      </w:pPr>
    </w:p>
    <w:p w14:paraId="249B26FE" w14:textId="0284292B" w:rsidR="006B569A" w:rsidRPr="00E90639" w:rsidRDefault="00C43675" w:rsidP="002B4814">
      <w:pPr>
        <w:pStyle w:val="NoSpacing"/>
        <w:bidi/>
        <w:spacing w:line="360" w:lineRule="auto"/>
        <w:jc w:val="both"/>
        <w:rPr>
          <w:rFonts w:ascii="Calibri" w:hAnsi="Calibri" w:cs="Calibri"/>
          <w:sz w:val="22"/>
          <w:szCs w:val="22"/>
          <w:rtl/>
          <w:lang w:val="en-US"/>
        </w:rPr>
      </w:pPr>
      <m:oMathPara>
        <m:oMath>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md</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k</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md+m+k</m:t>
              </m:r>
            </m:e>
          </m:d>
          <m:r>
            <w:rPr>
              <w:rFonts w:ascii="Cambria Math" w:hAnsi="Cambria Math" w:cs="Calibri"/>
              <w:sz w:val="22"/>
              <w:szCs w:val="22"/>
              <w:lang w:val="en-US"/>
            </w:rPr>
            <m:t>=O(md)</m:t>
          </m:r>
        </m:oMath>
      </m:oMathPara>
    </w:p>
    <w:p w14:paraId="15F60DF0" w14:textId="77777777" w:rsidR="006B569A" w:rsidRDefault="006B569A" w:rsidP="00E90639">
      <w:pPr>
        <w:pStyle w:val="NoSpacing"/>
        <w:bidi/>
        <w:spacing w:line="360" w:lineRule="auto"/>
        <w:jc w:val="both"/>
        <w:rPr>
          <w:rFonts w:ascii="Calibri" w:hAnsi="Calibri" w:cs="Calibri"/>
          <w:sz w:val="22"/>
          <w:szCs w:val="22"/>
          <w:rtl/>
          <w:lang w:val="en-US"/>
        </w:rPr>
      </w:pPr>
    </w:p>
    <w:p w14:paraId="6B7AF388"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51151D2F" w14:textId="4B7C8196" w:rsidR="006B569A" w:rsidRDefault="002B4814" w:rsidP="00E90639">
      <w:pPr>
        <w:pStyle w:val="NoSpacing"/>
        <w:bidi/>
        <w:spacing w:line="360" w:lineRule="auto"/>
        <w:jc w:val="both"/>
        <w:rPr>
          <w:rFonts w:ascii="Calibri" w:hAnsi="Calibri" w:cs="Calibri"/>
          <w:b/>
          <w:bCs/>
          <w:sz w:val="22"/>
          <w:szCs w:val="22"/>
          <w:u w:val="single"/>
          <w:rtl/>
          <w:lang w:val="en-US"/>
        </w:rPr>
      </w:pPr>
      <w:r>
        <w:rPr>
          <w:rFonts w:ascii="Calibri" w:hAnsi="Calibri" w:cs="Calibri"/>
          <w:b/>
          <w:bCs/>
          <w:sz w:val="22"/>
          <w:szCs w:val="22"/>
          <w:u w:val="single"/>
          <w:lang w:val="en-US"/>
        </w:rPr>
        <w:t>ש</w:t>
      </w:r>
      <w:r>
        <w:rPr>
          <w:rFonts w:ascii="Calibri" w:hAnsi="Calibri" w:cs="Calibri" w:hint="cs"/>
          <w:b/>
          <w:bCs/>
          <w:sz w:val="22"/>
          <w:szCs w:val="22"/>
          <w:u w:val="single"/>
          <w:rtl/>
          <w:lang w:val="en-US"/>
        </w:rPr>
        <w:t>אלה 11:</w:t>
      </w:r>
    </w:p>
    <w:p w14:paraId="48893851" w14:textId="730C8F75" w:rsidR="006B569A" w:rsidRDefault="00C7013B" w:rsidP="00E90639">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p>
    <w:p w14:paraId="46CDB84C" w14:textId="77777777" w:rsidR="00C7013B" w:rsidRDefault="00C7013B" w:rsidP="00C7013B">
      <w:pPr>
        <w:pStyle w:val="NoSpacing"/>
        <w:bidi/>
        <w:spacing w:line="360" w:lineRule="auto"/>
        <w:jc w:val="both"/>
        <w:rPr>
          <w:rFonts w:ascii="Calibri" w:hAnsi="Calibri" w:cs="Calibri"/>
          <w:sz w:val="22"/>
          <w:szCs w:val="22"/>
          <w:rtl/>
          <w:lang w:val="en-US"/>
        </w:rPr>
      </w:pPr>
    </w:p>
    <w:p w14:paraId="4BF8D2B7" w14:textId="77777777" w:rsidR="00C7013B" w:rsidRDefault="00C7013B" w:rsidP="00C7013B">
      <w:pPr>
        <w:pStyle w:val="NoSpacing"/>
        <w:bidi/>
        <w:spacing w:line="360" w:lineRule="auto"/>
        <w:jc w:val="both"/>
        <w:rPr>
          <w:rFonts w:ascii="Calibri" w:hAnsi="Calibri" w:cs="Calibri"/>
          <w:sz w:val="22"/>
          <w:szCs w:val="22"/>
          <w:rtl/>
          <w:lang w:val="en-US"/>
        </w:rPr>
      </w:pPr>
    </w:p>
    <w:p w14:paraId="59972FE4" w14:textId="6DF197BF"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12:</w:t>
      </w:r>
    </w:p>
    <w:p w14:paraId="7C07470E" w14:textId="09FC1322" w:rsidR="00C7013B" w:rsidRDefault="00C7013B" w:rsidP="00C7013B">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p>
    <w:p w14:paraId="34C27787" w14:textId="40E2EB23"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נסביר למה נרמול חשוב ב </w:t>
      </w:r>
      <w:r>
        <w:rPr>
          <w:rFonts w:ascii="Calibri" w:hAnsi="Calibri" w:cs="Calibri"/>
          <w:sz w:val="22"/>
          <w:szCs w:val="22"/>
          <w:rtl/>
          <w:lang w:val="en-US"/>
        </w:rPr>
        <w:t>–</w:t>
      </w:r>
      <w:r>
        <w:rPr>
          <w:rFonts w:ascii="Calibri" w:hAnsi="Calibri" w:cs="Calibri" w:hint="cs"/>
          <w:sz w:val="22"/>
          <w:szCs w:val="22"/>
          <w:rtl/>
          <w:lang w:val="en-US"/>
        </w:rPr>
        <w:t xml:space="preserve"> </w:t>
      </w:r>
      <w:r>
        <w:rPr>
          <w:rFonts w:ascii="Calibri" w:hAnsi="Calibri" w:cs="Calibri"/>
          <w:sz w:val="22"/>
          <w:szCs w:val="22"/>
          <w:lang w:val="en-US"/>
        </w:rPr>
        <w:t>nearest neighbor models</w:t>
      </w:r>
      <w:r>
        <w:rPr>
          <w:rFonts w:ascii="Calibri" w:hAnsi="Calibri" w:cs="Calibri" w:hint="cs"/>
          <w:sz w:val="22"/>
          <w:szCs w:val="22"/>
          <w:rtl/>
          <w:lang w:val="en-US"/>
        </w:rPr>
        <w:t>:</w:t>
      </w:r>
    </w:p>
    <w:p w14:paraId="70BFFF4E" w14:textId="0048E443"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במודלים כמו </w:t>
      </w:r>
      <w:proofErr w:type="spellStart"/>
      <w:r>
        <w:rPr>
          <w:rFonts w:ascii="Calibri" w:hAnsi="Calibri" w:cs="Calibri"/>
          <w:sz w:val="22"/>
          <w:szCs w:val="22"/>
          <w:lang w:val="en-US"/>
        </w:rPr>
        <w:t>kNN</w:t>
      </w:r>
      <w:proofErr w:type="spellEnd"/>
      <w:r>
        <w:rPr>
          <w:rFonts w:ascii="Calibri" w:hAnsi="Calibri" w:cs="Calibri" w:hint="cs"/>
          <w:sz w:val="22"/>
          <w:szCs w:val="22"/>
          <w:rtl/>
          <w:lang w:val="en-US"/>
        </w:rPr>
        <w:t xml:space="preserve"> החיזוי מתבצע על בסיס מדידת מרחקים בין הנקודה הנבחרת לבין נקודות האימון. כאשר התכונות של הנתונים אינן נמצאות באותו סדר גודל (</w:t>
      </w:r>
      <w:r w:rsidR="00911370">
        <w:rPr>
          <w:rFonts w:ascii="Calibri" w:hAnsi="Calibri" w:cs="Calibri" w:hint="cs"/>
          <w:sz w:val="22"/>
          <w:szCs w:val="22"/>
          <w:rtl/>
          <w:lang w:val="en-US"/>
        </w:rPr>
        <w:t>למשל אם תכונה אחת בין 0-1 ותכונה אחרת בין 0-1,000,000</w:t>
      </w:r>
      <w:r>
        <w:rPr>
          <w:rFonts w:ascii="Calibri" w:hAnsi="Calibri" w:cs="Calibri" w:hint="cs"/>
          <w:sz w:val="22"/>
          <w:szCs w:val="22"/>
          <w:rtl/>
          <w:lang w:val="en-US"/>
        </w:rPr>
        <w:t>)</w:t>
      </w:r>
      <w:r w:rsidR="00911370">
        <w:rPr>
          <w:rFonts w:ascii="Calibri" w:hAnsi="Calibri" w:cs="Calibri" w:hint="cs"/>
          <w:sz w:val="22"/>
          <w:szCs w:val="22"/>
          <w:rtl/>
          <w:lang w:val="en-US"/>
        </w:rPr>
        <w:t xml:space="preserve"> התכונה בעלת הטווח הרחב יותר תשתלט על חישובי המרחק.</w:t>
      </w:r>
    </w:p>
    <w:p w14:paraId="18740E61" w14:textId="462E98A0" w:rsidR="00974A15" w:rsidRDefault="00911370" w:rsidP="001202C0">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לכן, נרמול הוא קריטי לאיזון של התכונות כך שכולן ישפיעו באופן דומה על מדידת המרחק. הדבר משפר את הדיוק, איכות החיזוי ותורם בקבלת החלטות.</w:t>
      </w:r>
    </w:p>
    <w:p w14:paraId="5572253C" w14:textId="50B9A0E5" w:rsidR="00974A15" w:rsidRDefault="00974A15" w:rsidP="00974A1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lastRenderedPageBreak/>
        <w:t>שאלה 13:</w:t>
      </w:r>
    </w:p>
    <w:p w14:paraId="10A71AEA" w14:textId="72A40AEE" w:rsidR="00124FA5" w:rsidRDefault="00124FA5" w:rsidP="00124FA5">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r>
        <w:rPr>
          <w:rFonts w:ascii="Calibri" w:hAnsi="Calibri" w:cs="Calibri"/>
          <w:sz w:val="22"/>
          <w:szCs w:val="22"/>
          <w:rtl/>
          <w:lang w:val="en-US"/>
        </w:rPr>
        <w:br/>
      </w:r>
      <w:r>
        <w:rPr>
          <w:rFonts w:ascii="Calibri" w:hAnsi="Calibri" w:cs="Calibri" w:hint="cs"/>
          <w:sz w:val="22"/>
          <w:szCs w:val="22"/>
          <w:rtl/>
          <w:lang w:val="en-US"/>
        </w:rPr>
        <w:t xml:space="preserve">נסביר את המשמעות של בחירת הערך </w:t>
      </w:r>
      <w:r>
        <w:rPr>
          <w:rFonts w:ascii="Calibri" w:hAnsi="Calibri" w:cs="Calibri"/>
          <w:sz w:val="22"/>
          <w:szCs w:val="22"/>
          <w:lang w:val="en-US"/>
        </w:rPr>
        <w:t>k</w:t>
      </w:r>
      <w:r>
        <w:rPr>
          <w:rFonts w:ascii="Calibri" w:hAnsi="Calibri" w:cs="Calibri" w:hint="cs"/>
          <w:sz w:val="22"/>
          <w:szCs w:val="22"/>
          <w:rtl/>
          <w:lang w:val="en-US"/>
        </w:rPr>
        <w:t>:</w:t>
      </w:r>
    </w:p>
    <w:p w14:paraId="4095624E" w14:textId="77777777"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הפרמטר </w:t>
      </w:r>
      <w:r>
        <w:rPr>
          <w:rFonts w:ascii="Calibri" w:hAnsi="Calibri" w:cs="Calibri"/>
          <w:sz w:val="22"/>
          <w:szCs w:val="22"/>
          <w:lang w:val="en-US"/>
        </w:rPr>
        <w:t>k</w:t>
      </w:r>
      <w:r>
        <w:rPr>
          <w:rFonts w:ascii="Calibri" w:hAnsi="Calibri" w:cs="Calibri" w:hint="cs"/>
          <w:sz w:val="22"/>
          <w:szCs w:val="22"/>
          <w:rtl/>
          <w:lang w:val="en-US"/>
        </w:rPr>
        <w:t xml:space="preserve"> קובע את מספר השכנים המשתתפים בהחלטת הסיווג של נקודה חדשה. כאשר ערך </w:t>
      </w:r>
      <w:r>
        <w:rPr>
          <w:rFonts w:ascii="Calibri" w:hAnsi="Calibri" w:cs="Calibri"/>
          <w:sz w:val="22"/>
          <w:szCs w:val="22"/>
          <w:lang w:val="en-US"/>
        </w:rPr>
        <w:t>k</w:t>
      </w:r>
      <w:r>
        <w:rPr>
          <w:rFonts w:ascii="Calibri" w:hAnsi="Calibri" w:cs="Calibri" w:hint="cs"/>
          <w:sz w:val="22"/>
          <w:szCs w:val="22"/>
          <w:rtl/>
          <w:lang w:val="en-US"/>
        </w:rPr>
        <w:t xml:space="preserve"> קטן (למשל </w:t>
      </w:r>
      <w:r>
        <w:rPr>
          <w:rFonts w:ascii="Calibri" w:hAnsi="Calibri" w:cs="Calibri"/>
          <w:sz w:val="22"/>
          <w:szCs w:val="22"/>
          <w:lang w:val="en-US"/>
        </w:rPr>
        <w:t>k = 1</w:t>
      </w:r>
      <w:r>
        <w:rPr>
          <w:rFonts w:ascii="Calibri" w:hAnsi="Calibri" w:cs="Calibri" w:hint="cs"/>
          <w:sz w:val="22"/>
          <w:szCs w:val="22"/>
          <w:rtl/>
          <w:lang w:val="en-US"/>
        </w:rPr>
        <w:t xml:space="preserve">) המודל עלול להיות רגיש מאוד לנקודות חריגות, מה שעלול להוביל ל </w:t>
      </w:r>
      <w:r>
        <w:rPr>
          <w:rFonts w:ascii="Calibri" w:hAnsi="Calibri" w:cs="Calibri"/>
          <w:sz w:val="22"/>
          <w:szCs w:val="22"/>
          <w:rtl/>
          <w:lang w:val="en-US"/>
        </w:rPr>
        <w:t>–</w:t>
      </w:r>
      <w:r>
        <w:rPr>
          <w:rFonts w:ascii="Calibri" w:hAnsi="Calibri" w:cs="Calibri" w:hint="cs"/>
          <w:sz w:val="22"/>
          <w:szCs w:val="22"/>
          <w:rtl/>
          <w:lang w:val="en-US"/>
        </w:rPr>
        <w:t xml:space="preserve"> </w:t>
      </w:r>
      <w:r>
        <w:rPr>
          <w:rFonts w:ascii="Calibri" w:hAnsi="Calibri" w:cs="Calibri"/>
          <w:sz w:val="22"/>
          <w:szCs w:val="22"/>
          <w:lang w:val="en-US"/>
        </w:rPr>
        <w:t>overfitting</w:t>
      </w:r>
      <w:r>
        <w:rPr>
          <w:rFonts w:ascii="Calibri" w:hAnsi="Calibri" w:cs="Calibri" w:hint="cs"/>
          <w:sz w:val="22"/>
          <w:szCs w:val="22"/>
          <w:rtl/>
          <w:lang w:val="en-US"/>
        </w:rPr>
        <w:t xml:space="preserve">. </w:t>
      </w:r>
    </w:p>
    <w:p w14:paraId="4A37FC2E" w14:textId="62A808C3"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לעומת זאת כאשר ערך </w:t>
      </w:r>
      <w:r>
        <w:rPr>
          <w:rFonts w:ascii="Calibri" w:hAnsi="Calibri" w:cs="Calibri"/>
          <w:sz w:val="22"/>
          <w:szCs w:val="22"/>
          <w:lang w:val="en-US"/>
        </w:rPr>
        <w:t>k</w:t>
      </w:r>
      <w:r>
        <w:rPr>
          <w:rFonts w:ascii="Calibri" w:hAnsi="Calibri" w:cs="Calibri" w:hint="cs"/>
          <w:sz w:val="22"/>
          <w:szCs w:val="22"/>
          <w:rtl/>
          <w:lang w:val="en-US"/>
        </w:rPr>
        <w:t xml:space="preserve"> גדול יותר (למשל </w:t>
      </w:r>
      <w:r>
        <w:rPr>
          <w:rFonts w:ascii="Calibri" w:hAnsi="Calibri" w:cs="Calibri"/>
          <w:sz w:val="22"/>
          <w:szCs w:val="22"/>
          <w:lang w:val="en-US"/>
        </w:rPr>
        <w:t>k = 5</w:t>
      </w:r>
      <w:r>
        <w:rPr>
          <w:rFonts w:ascii="Calibri" w:hAnsi="Calibri" w:cs="Calibri" w:hint="cs"/>
          <w:sz w:val="22"/>
          <w:szCs w:val="22"/>
          <w:rtl/>
          <w:lang w:val="en-US"/>
        </w:rPr>
        <w:t>) ההחלטה מתבססת על ממוצע של כמה שכנים. כתוצאה מכך, המודל פחות רגיש לרעש, מתבצעת הכללה טובה יותר על הנתונים ונקבל אזורי החלטה חלקים יותר.</w:t>
      </w:r>
    </w:p>
    <w:p w14:paraId="355626D9" w14:textId="77777777" w:rsidR="00124FA5" w:rsidRDefault="00124FA5" w:rsidP="00124FA5">
      <w:pPr>
        <w:pStyle w:val="NoSpacing"/>
        <w:bidi/>
        <w:spacing w:line="360" w:lineRule="auto"/>
        <w:jc w:val="both"/>
        <w:rPr>
          <w:rFonts w:ascii="Calibri" w:hAnsi="Calibri" w:cs="Calibri"/>
          <w:sz w:val="22"/>
          <w:szCs w:val="22"/>
          <w:rtl/>
          <w:lang w:val="en-US"/>
        </w:rPr>
      </w:pPr>
    </w:p>
    <w:p w14:paraId="095EEA25" w14:textId="77777777" w:rsidR="00124FA5" w:rsidRDefault="00124FA5" w:rsidP="00124FA5">
      <w:pPr>
        <w:pStyle w:val="NoSpacing"/>
        <w:bidi/>
        <w:spacing w:line="360" w:lineRule="auto"/>
        <w:jc w:val="both"/>
        <w:rPr>
          <w:rFonts w:ascii="Calibri" w:hAnsi="Calibri" w:cs="Calibri"/>
          <w:sz w:val="22"/>
          <w:szCs w:val="22"/>
          <w:rtl/>
          <w:lang w:val="en-US"/>
        </w:rPr>
      </w:pPr>
    </w:p>
    <w:p w14:paraId="2BBC387E" w14:textId="40ADCC46"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14:</w:t>
      </w:r>
    </w:p>
    <w:p w14:paraId="37029EED" w14:textId="4D5243FA" w:rsidR="00124FA5" w:rsidRDefault="00471B3E" w:rsidP="00471B3E">
      <w:pPr>
        <w:pStyle w:val="NoSpacing"/>
        <w:tabs>
          <w:tab w:val="left" w:pos="5142"/>
        </w:tabs>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נרמול של שתי התכונות לפי </w:t>
      </w:r>
      <w:r>
        <w:rPr>
          <w:rFonts w:ascii="Calibri" w:hAnsi="Calibri" w:cs="Calibri"/>
          <w:sz w:val="22"/>
          <w:szCs w:val="22"/>
          <w:lang w:val="en-US"/>
        </w:rPr>
        <w:t>min-max scaling</w:t>
      </w:r>
      <w:r>
        <w:rPr>
          <w:rFonts w:ascii="Calibri" w:hAnsi="Calibri" w:cs="Calibri" w:hint="cs"/>
          <w:sz w:val="22"/>
          <w:szCs w:val="22"/>
          <w:rtl/>
          <w:lang w:val="en-US"/>
        </w:rPr>
        <w:t xml:space="preserve"> לטווח </w:t>
      </w:r>
      <w:r>
        <w:rPr>
          <w:rFonts w:ascii="Calibri" w:hAnsi="Calibri" w:cs="Calibri"/>
          <w:sz w:val="22"/>
          <w:szCs w:val="22"/>
          <w:lang w:val="en-US"/>
        </w:rPr>
        <w:t>[-1, 1]</w:t>
      </w:r>
      <w:r>
        <w:rPr>
          <w:rFonts w:ascii="Calibri" w:hAnsi="Calibri" w:cs="Calibri" w:hint="cs"/>
          <w:sz w:val="22"/>
          <w:szCs w:val="22"/>
          <w:rtl/>
          <w:lang w:val="en-US"/>
        </w:rPr>
        <w:t xml:space="preserve"> הוא רעיון רע כאשר אחת מהתכונות מתפלגת </w:t>
      </w:r>
      <w:r w:rsidRPr="00471B3E">
        <w:rPr>
          <w:rFonts w:ascii="Calibri" w:hAnsi="Calibri" w:cs="Calibri"/>
          <w:sz w:val="22"/>
          <w:szCs w:val="22"/>
          <w:lang w:val="en-US"/>
        </w:rPr>
        <w:t>χ2 (</w:t>
      </w:r>
      <w:r w:rsidRPr="00471B3E">
        <w:rPr>
          <w:rFonts w:ascii="Cambria Math" w:hAnsi="Cambria Math" w:cs="Cambria Math"/>
          <w:sz w:val="22"/>
          <w:szCs w:val="22"/>
          <w:lang w:val="en-US"/>
        </w:rPr>
        <w:t>𝑘</w:t>
      </w:r>
      <w:r w:rsidRPr="00471B3E">
        <w:rPr>
          <w:rFonts w:ascii="Calibri" w:hAnsi="Calibri" w:cs="Calibri"/>
          <w:sz w:val="22"/>
          <w:szCs w:val="22"/>
          <w:lang w:val="en-US"/>
        </w:rPr>
        <w:t xml:space="preserve"> = 2)</w:t>
      </w:r>
      <w:r w:rsidRPr="00471B3E">
        <w:rPr>
          <w:rFonts w:ascii="Calibri" w:hAnsi="Calibri" w:cs="Calibri" w:hint="cs"/>
          <w:sz w:val="22"/>
          <w:szCs w:val="22"/>
          <w:rtl/>
          <w:lang w:val="en-US"/>
        </w:rPr>
        <w:t xml:space="preserve">. מהגרף </w:t>
      </w:r>
      <w:r>
        <w:rPr>
          <w:rFonts w:ascii="Calibri" w:hAnsi="Calibri" w:cs="Calibri" w:hint="cs"/>
          <w:sz w:val="22"/>
          <w:szCs w:val="22"/>
          <w:rtl/>
          <w:lang w:val="en-US"/>
        </w:rPr>
        <w:t>המתאר את ההתפלגות ניתן לראות כי רוב הדגימות מרוכזות סביב ערכים קטנים</w:t>
      </w:r>
      <w:r w:rsidR="001202C0">
        <w:rPr>
          <w:rFonts w:ascii="Calibri" w:hAnsi="Calibri" w:cs="Calibri" w:hint="cs"/>
          <w:sz w:val="22"/>
          <w:szCs w:val="22"/>
          <w:rtl/>
          <w:lang w:val="en-US"/>
        </w:rPr>
        <w:t>, כלומר ההתפלגות אינה סימטרית</w:t>
      </w:r>
      <w:r>
        <w:rPr>
          <w:rFonts w:ascii="Calibri" w:hAnsi="Calibri" w:cs="Calibri" w:hint="cs"/>
          <w:sz w:val="22"/>
          <w:szCs w:val="22"/>
          <w:rtl/>
          <w:lang w:val="en-US"/>
        </w:rPr>
        <w:t>. לכן אם נבצע נרמול</w:t>
      </w:r>
      <w:r w:rsidRPr="00471B3E">
        <w:rPr>
          <w:rFonts w:ascii="Calibri" w:hAnsi="Calibri" w:cs="Calibri" w:hint="cs"/>
          <w:sz w:val="22"/>
          <w:szCs w:val="22"/>
          <w:rtl/>
          <w:lang w:val="en-US"/>
        </w:rPr>
        <w:t xml:space="preserve"> </w:t>
      </w:r>
      <w:r>
        <w:rPr>
          <w:rFonts w:ascii="Calibri" w:hAnsi="Calibri" w:cs="Calibri" w:hint="cs"/>
          <w:sz w:val="22"/>
          <w:szCs w:val="22"/>
          <w:rtl/>
          <w:lang w:val="en-US"/>
        </w:rPr>
        <w:t>כזה, הערך החריג הגבוה ביותר</w:t>
      </w:r>
      <w:r w:rsidR="001202C0">
        <w:rPr>
          <w:rFonts w:ascii="Calibri" w:hAnsi="Calibri" w:cs="Calibri" w:hint="cs"/>
          <w:sz w:val="22"/>
          <w:szCs w:val="22"/>
          <w:rtl/>
          <w:lang w:val="en-US"/>
        </w:rPr>
        <w:t xml:space="preserve"> בעצם</w:t>
      </w:r>
      <w:r>
        <w:rPr>
          <w:rFonts w:ascii="Calibri" w:hAnsi="Calibri" w:cs="Calibri" w:hint="cs"/>
          <w:sz w:val="22"/>
          <w:szCs w:val="22"/>
          <w:rtl/>
          <w:lang w:val="en-US"/>
        </w:rPr>
        <w:t xml:space="preserve"> יקבע את פריסת הנתונים. התוצאה תהיה שרוב הדגימות (הקטנות) יידחסו לטווח מאוד צר וההבדלים ביניהן כמעט </w:t>
      </w:r>
      <w:r w:rsidR="001202C0">
        <w:rPr>
          <w:rFonts w:ascii="Calibri" w:hAnsi="Calibri" w:cs="Calibri" w:hint="cs"/>
          <w:sz w:val="22"/>
          <w:szCs w:val="22"/>
          <w:rtl/>
          <w:lang w:val="en-US"/>
        </w:rPr>
        <w:t>ייעלמו</w:t>
      </w:r>
      <w:r>
        <w:rPr>
          <w:rFonts w:ascii="Calibri" w:hAnsi="Calibri" w:cs="Calibri" w:hint="cs"/>
          <w:sz w:val="22"/>
          <w:szCs w:val="22"/>
          <w:rtl/>
          <w:lang w:val="en-US"/>
        </w:rPr>
        <w:t xml:space="preserve">. במצב כזה מודל תלוי במרחק כמו </w:t>
      </w:r>
      <w:proofErr w:type="spellStart"/>
      <w:r>
        <w:rPr>
          <w:rFonts w:ascii="Calibri" w:hAnsi="Calibri" w:cs="Calibri"/>
          <w:sz w:val="22"/>
          <w:szCs w:val="22"/>
          <w:lang w:val="en-US"/>
        </w:rPr>
        <w:t>kNN</w:t>
      </w:r>
      <w:proofErr w:type="spellEnd"/>
      <w:r>
        <w:rPr>
          <w:rFonts w:ascii="Calibri" w:hAnsi="Calibri" w:cs="Calibri" w:hint="cs"/>
          <w:sz w:val="22"/>
          <w:szCs w:val="22"/>
          <w:rtl/>
          <w:lang w:val="en-US"/>
        </w:rPr>
        <w:t xml:space="preserve"> לא יוכל להבחין בצורה מדויקת בין דגימות שונות והתכונה מאבדת מחשיבותה.</w:t>
      </w:r>
    </w:p>
    <w:p w14:paraId="09EBB00D" w14:textId="77777777" w:rsidR="001202C0" w:rsidRDefault="001202C0" w:rsidP="001202C0">
      <w:pPr>
        <w:pStyle w:val="NoSpacing"/>
        <w:tabs>
          <w:tab w:val="left" w:pos="5142"/>
        </w:tabs>
        <w:bidi/>
        <w:spacing w:line="360" w:lineRule="auto"/>
        <w:jc w:val="both"/>
        <w:rPr>
          <w:rFonts w:ascii="Calibri" w:hAnsi="Calibri" w:cs="Calibri"/>
          <w:sz w:val="22"/>
          <w:szCs w:val="22"/>
          <w:rtl/>
          <w:lang w:val="en-US"/>
        </w:rPr>
      </w:pPr>
    </w:p>
    <w:p w14:paraId="38F65DF5" w14:textId="79850CE8" w:rsidR="001202C0" w:rsidRDefault="001202C0" w:rsidP="001202C0">
      <w:pPr>
        <w:pStyle w:val="NoSpacing"/>
        <w:tabs>
          <w:tab w:val="left" w:pos="5142"/>
        </w:tabs>
        <w:bidi/>
        <w:spacing w:line="360" w:lineRule="auto"/>
        <w:jc w:val="both"/>
        <w:rPr>
          <w:rFonts w:ascii="Calibri" w:hAnsi="Calibri" w:cs="Calibri"/>
          <w:sz w:val="22"/>
          <w:szCs w:val="22"/>
          <w:rtl/>
          <w:lang w:val="en-US"/>
        </w:rPr>
      </w:pPr>
    </w:p>
    <w:p w14:paraId="1C8B26CE" w14:textId="4A40BFB7" w:rsidR="001202C0" w:rsidRPr="00E90639" w:rsidRDefault="001202C0" w:rsidP="001202C0">
      <w:pPr>
        <w:pStyle w:val="NoSpacing"/>
        <w:bidi/>
        <w:spacing w:line="360" w:lineRule="auto"/>
        <w:jc w:val="both"/>
        <w:rPr>
          <w:rFonts w:ascii="Calibri" w:hAnsi="Calibri" w:cs="Calibri"/>
          <w:b/>
          <w:bCs/>
          <w:color w:val="45B0E1" w:themeColor="accent1" w:themeTint="99"/>
          <w:sz w:val="22"/>
          <w:szCs w:val="22"/>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4</w:t>
      </w:r>
      <w:r w:rsidRPr="00E90639">
        <w:rPr>
          <w:rFonts w:ascii="Calibri" w:hAnsi="Calibri" w:cs="Calibri"/>
          <w:b/>
          <w:bCs/>
          <w:color w:val="45B0E1" w:themeColor="accent1" w:themeTint="99"/>
          <w:sz w:val="22"/>
          <w:szCs w:val="22"/>
          <w:rtl/>
          <w:lang w:val="en-US"/>
        </w:rPr>
        <w:t xml:space="preserve"> – </w:t>
      </w:r>
      <w:r>
        <w:rPr>
          <w:rFonts w:ascii="Calibri" w:hAnsi="Calibri" w:cs="Calibri" w:hint="cs"/>
          <w:b/>
          <w:bCs/>
          <w:color w:val="45B0E1" w:themeColor="accent1" w:themeTint="99"/>
          <w:sz w:val="22"/>
          <w:szCs w:val="22"/>
          <w:rtl/>
          <w:lang w:val="en-US"/>
        </w:rPr>
        <w:t>חקר הדאטה</w:t>
      </w:r>
      <w:r w:rsidRPr="00E90639">
        <w:rPr>
          <w:rFonts w:ascii="Calibri" w:hAnsi="Calibri" w:cs="Calibri"/>
          <w:b/>
          <w:bCs/>
          <w:color w:val="45B0E1" w:themeColor="accent1" w:themeTint="99"/>
          <w:sz w:val="22"/>
          <w:szCs w:val="22"/>
          <w:rtl/>
          <w:lang w:val="en-US"/>
        </w:rPr>
        <w:t>:</w:t>
      </w:r>
    </w:p>
    <w:p w14:paraId="09D502FC" w14:textId="10473365" w:rsidR="00CF5DBE" w:rsidRDefault="00CF5DBE" w:rsidP="004B34C2">
      <w:pPr>
        <w:pStyle w:val="NoSpacing"/>
        <w:bidi/>
        <w:spacing w:line="360" w:lineRule="auto"/>
        <w:jc w:val="both"/>
        <w:rPr>
          <w:rFonts w:ascii="Calibri" w:hAnsi="Calibri" w:cs="Calibri"/>
          <w:b/>
          <w:bCs/>
          <w:sz w:val="22"/>
          <w:szCs w:val="22"/>
          <w:u w:val="single"/>
          <w:rtl/>
          <w:lang w:val="en-US"/>
        </w:rPr>
      </w:pPr>
      <w:r w:rsidRPr="00CF5DBE">
        <w:rPr>
          <w:rFonts w:ascii="Calibri" w:hAnsi="Calibri" w:cs="Calibri"/>
          <w:noProof/>
          <w:sz w:val="22"/>
          <w:szCs w:val="22"/>
          <w:rtl/>
          <w:lang w:val="en-US"/>
        </w:rPr>
        <w:drawing>
          <wp:anchor distT="0" distB="0" distL="114300" distR="114300" simplePos="0" relativeHeight="251661312" behindDoc="0" locked="0" layoutInCell="1" allowOverlap="1" wp14:anchorId="60FCB822" wp14:editId="7E6D6AAA">
            <wp:simplePos x="0" y="0"/>
            <wp:positionH relativeFrom="column">
              <wp:posOffset>-120650</wp:posOffset>
            </wp:positionH>
            <wp:positionV relativeFrom="paragraph">
              <wp:posOffset>255905</wp:posOffset>
            </wp:positionV>
            <wp:extent cx="2656205" cy="2068830"/>
            <wp:effectExtent l="0" t="0" r="0" b="1270"/>
            <wp:wrapSquare wrapText="bothSides"/>
            <wp:docPr id="2347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6295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6205" cy="2068830"/>
                    </a:xfrm>
                    <a:prstGeom prst="rect">
                      <a:avLst/>
                    </a:prstGeom>
                  </pic:spPr>
                </pic:pic>
              </a:graphicData>
            </a:graphic>
            <wp14:sizeRelH relativeFrom="page">
              <wp14:pctWidth>0</wp14:pctWidth>
            </wp14:sizeRelH>
            <wp14:sizeRelV relativeFrom="page">
              <wp14:pctHeight>0</wp14:pctHeight>
            </wp14:sizeRelV>
          </wp:anchor>
        </w:drawing>
      </w:r>
      <w:r w:rsidR="001202C0" w:rsidRPr="00E90639">
        <w:rPr>
          <w:rFonts w:ascii="Calibri" w:hAnsi="Calibri" w:cs="Calibri"/>
          <w:b/>
          <w:bCs/>
          <w:sz w:val="22"/>
          <w:szCs w:val="22"/>
          <w:u w:val="single"/>
          <w:rtl/>
          <w:lang w:val="en-US"/>
        </w:rPr>
        <w:t xml:space="preserve">שאלה </w:t>
      </w:r>
      <w:r w:rsidR="00765533">
        <w:rPr>
          <w:rFonts w:ascii="Calibri" w:hAnsi="Calibri" w:cs="Calibri" w:hint="cs"/>
          <w:b/>
          <w:bCs/>
          <w:sz w:val="22"/>
          <w:szCs w:val="22"/>
          <w:u w:val="single"/>
          <w:rtl/>
          <w:lang w:val="en-US"/>
        </w:rPr>
        <w:t>15</w:t>
      </w:r>
      <w:r w:rsidR="001202C0" w:rsidRPr="00E90639">
        <w:rPr>
          <w:rFonts w:ascii="Calibri" w:hAnsi="Calibri" w:cs="Calibri"/>
          <w:b/>
          <w:bCs/>
          <w:sz w:val="22"/>
          <w:szCs w:val="22"/>
          <w:u w:val="single"/>
          <w:rtl/>
          <w:lang w:val="en-US"/>
        </w:rPr>
        <w:t>:</w:t>
      </w:r>
    </w:p>
    <w:p w14:paraId="193D1DA2" w14:textId="0E134D59" w:rsidR="00373DD9" w:rsidRDefault="00DB6420" w:rsidP="00511AE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בחרנו את המשתנה </w:t>
      </w:r>
      <w:r>
        <w:rPr>
          <w:rFonts w:ascii="Calibri" w:hAnsi="Calibri" w:cs="Calibri"/>
          <w:sz w:val="22"/>
          <w:szCs w:val="22"/>
          <w:lang w:val="en-US"/>
        </w:rPr>
        <w:t>weight</w:t>
      </w:r>
      <w:r w:rsidR="00511AEB">
        <w:rPr>
          <w:rFonts w:ascii="Calibri" w:hAnsi="Calibri" w:cs="Calibri" w:hint="cs"/>
          <w:sz w:val="22"/>
          <w:szCs w:val="22"/>
          <w:rtl/>
          <w:lang w:val="en-US"/>
        </w:rPr>
        <w:t>.</w:t>
      </w:r>
    </w:p>
    <w:p w14:paraId="1108D019" w14:textId="448AB2AD" w:rsidR="00511AEB" w:rsidRDefault="00511AEB" w:rsidP="00511AE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זוהי התכונה הכי אינפורמטיבית מכיוון שבגרף המצורף ניתן לראות כי </w:t>
      </w:r>
      <w:r>
        <w:rPr>
          <w:rFonts w:ascii="Calibri" w:hAnsi="Calibri" w:cs="Calibri"/>
          <w:sz w:val="22"/>
          <w:szCs w:val="22"/>
          <w:lang w:val="en-US"/>
        </w:rPr>
        <w:t>ה</w:t>
      </w:r>
      <w:r>
        <w:rPr>
          <w:rFonts w:ascii="Calibri" w:hAnsi="Calibri" w:cs="Calibri" w:hint="cs"/>
          <w:sz w:val="22"/>
          <w:szCs w:val="22"/>
          <w:rtl/>
          <w:lang w:val="en-US"/>
        </w:rPr>
        <w:t xml:space="preserve">התפלגויות של שתי הקבוצות מופרדות בצורה הטובה ביותר. ניתן לומר כי הקבוצה עבורה </w:t>
      </w:r>
      <w:r>
        <w:rPr>
          <w:rFonts w:ascii="Calibri" w:hAnsi="Calibri" w:cs="Calibri"/>
          <w:sz w:val="22"/>
          <w:szCs w:val="22"/>
          <w:lang w:val="en-US"/>
        </w:rPr>
        <w:t>spread = 1</w:t>
      </w:r>
      <w:r>
        <w:rPr>
          <w:rFonts w:ascii="Calibri" w:hAnsi="Calibri" w:cs="Calibri" w:hint="cs"/>
          <w:sz w:val="22"/>
          <w:szCs w:val="22"/>
          <w:rtl/>
          <w:lang w:val="en-US"/>
        </w:rPr>
        <w:t xml:space="preserve"> מרוכזת במשקלים גבוהים יותר בעוד שהקבוצה </w:t>
      </w:r>
      <w:r>
        <w:rPr>
          <w:rFonts w:ascii="Calibri" w:hAnsi="Calibri" w:cs="Calibri"/>
          <w:sz w:val="22"/>
          <w:szCs w:val="22"/>
          <w:lang w:val="en-US"/>
        </w:rPr>
        <w:t>spread = -1</w:t>
      </w:r>
      <w:r>
        <w:rPr>
          <w:rFonts w:ascii="Calibri" w:hAnsi="Calibri" w:cs="Calibri" w:hint="cs"/>
          <w:sz w:val="22"/>
          <w:szCs w:val="22"/>
          <w:rtl/>
          <w:lang w:val="en-US"/>
        </w:rPr>
        <w:t xml:space="preserve"> מרוכזת במשקלים נמוכים יותר ולכן ניתן לבצע סיווג יותר בקלות.</w:t>
      </w:r>
    </w:p>
    <w:p w14:paraId="0197FF30" w14:textId="274E855D" w:rsidR="00004085" w:rsidRPr="00004085" w:rsidRDefault="00004085" w:rsidP="00004085">
      <w:pPr>
        <w:pStyle w:val="NoSpacing"/>
        <w:bidi/>
        <w:spacing w:line="360" w:lineRule="auto"/>
        <w:jc w:val="both"/>
        <w:rPr>
          <w:rFonts w:ascii="Calibri" w:hAnsi="Calibri" w:cs="Calibri"/>
          <w:sz w:val="22"/>
          <w:szCs w:val="22"/>
          <w:highlight w:val="yellow"/>
          <w:rtl/>
          <w:lang w:val="en-US"/>
        </w:rPr>
      </w:pPr>
      <w:r w:rsidRPr="00004085">
        <w:rPr>
          <w:rFonts w:ascii="Calibri" w:hAnsi="Calibri" w:cs="Calibri" w:hint="cs"/>
          <w:sz w:val="22"/>
          <w:szCs w:val="22"/>
          <w:highlight w:val="yellow"/>
          <w:rtl/>
          <w:lang w:val="en-US"/>
        </w:rPr>
        <w:t>להוסיף כותרת</w:t>
      </w:r>
    </w:p>
    <w:p w14:paraId="0B924AF1" w14:textId="10AB08CB" w:rsidR="00373DD9" w:rsidRDefault="00373DD9" w:rsidP="00373DD9">
      <w:pPr>
        <w:pStyle w:val="NoSpacing"/>
        <w:bidi/>
        <w:spacing w:line="360" w:lineRule="auto"/>
        <w:jc w:val="both"/>
        <w:rPr>
          <w:rFonts w:ascii="Calibri" w:hAnsi="Calibri" w:cs="Calibri"/>
          <w:sz w:val="22"/>
          <w:szCs w:val="22"/>
          <w:rtl/>
          <w:lang w:val="en-US"/>
        </w:rPr>
      </w:pPr>
    </w:p>
    <w:p w14:paraId="0AB1FE29" w14:textId="4104A9D0" w:rsidR="00373DD9" w:rsidRDefault="00373DD9" w:rsidP="00373DD9">
      <w:pPr>
        <w:pStyle w:val="NoSpacing"/>
        <w:bidi/>
        <w:spacing w:line="360" w:lineRule="auto"/>
        <w:jc w:val="both"/>
        <w:rPr>
          <w:rFonts w:ascii="Calibri" w:hAnsi="Calibri" w:cs="Calibri"/>
          <w:sz w:val="22"/>
          <w:szCs w:val="22"/>
          <w:rtl/>
          <w:lang w:val="en-US"/>
        </w:rPr>
      </w:pPr>
    </w:p>
    <w:p w14:paraId="106ECFFA" w14:textId="32238E27" w:rsidR="00373DD9" w:rsidRDefault="00373DD9" w:rsidP="00373DD9">
      <w:pPr>
        <w:pStyle w:val="NoSpacing"/>
        <w:bidi/>
        <w:spacing w:line="360" w:lineRule="auto"/>
        <w:jc w:val="both"/>
        <w:rPr>
          <w:rFonts w:ascii="Calibri" w:hAnsi="Calibri" w:cs="Calibri"/>
          <w:sz w:val="22"/>
          <w:szCs w:val="22"/>
          <w:rtl/>
          <w:lang w:val="en-US"/>
        </w:rPr>
      </w:pPr>
    </w:p>
    <w:p w14:paraId="14DCC43C" w14:textId="2F7905D8" w:rsidR="00373DD9" w:rsidRDefault="00373DD9" w:rsidP="00373DD9">
      <w:pPr>
        <w:pStyle w:val="NoSpacing"/>
        <w:bidi/>
        <w:spacing w:line="360" w:lineRule="auto"/>
        <w:jc w:val="both"/>
        <w:rPr>
          <w:rFonts w:ascii="Calibri" w:hAnsi="Calibri" w:cs="Calibri"/>
          <w:sz w:val="22"/>
          <w:szCs w:val="22"/>
          <w:rtl/>
          <w:lang w:val="en-US"/>
        </w:rPr>
      </w:pPr>
    </w:p>
    <w:p w14:paraId="43E104C2" w14:textId="1BDD8BF6" w:rsidR="00373DD9" w:rsidRDefault="00373DD9" w:rsidP="00373DD9">
      <w:pPr>
        <w:pStyle w:val="NoSpacing"/>
        <w:bidi/>
        <w:spacing w:line="360" w:lineRule="auto"/>
        <w:jc w:val="both"/>
        <w:rPr>
          <w:rFonts w:ascii="Calibri" w:hAnsi="Calibri" w:cs="Calibri"/>
          <w:sz w:val="22"/>
          <w:szCs w:val="22"/>
          <w:rtl/>
          <w:lang w:val="en-US"/>
        </w:rPr>
      </w:pPr>
    </w:p>
    <w:p w14:paraId="19271EAC" w14:textId="46051A3F" w:rsidR="00373DD9" w:rsidRDefault="00373DD9" w:rsidP="00373DD9">
      <w:pPr>
        <w:pStyle w:val="NoSpacing"/>
        <w:bidi/>
        <w:spacing w:line="360" w:lineRule="auto"/>
        <w:jc w:val="both"/>
        <w:rPr>
          <w:rFonts w:ascii="Calibri" w:hAnsi="Calibri" w:cs="Calibri"/>
          <w:sz w:val="22"/>
          <w:szCs w:val="22"/>
          <w:rtl/>
          <w:lang w:val="en-US"/>
        </w:rPr>
      </w:pPr>
    </w:p>
    <w:p w14:paraId="6B6F8CB9" w14:textId="7329E9B7" w:rsidR="00373DD9" w:rsidRDefault="00373DD9" w:rsidP="00373DD9">
      <w:pPr>
        <w:pStyle w:val="NoSpacing"/>
        <w:bidi/>
        <w:spacing w:line="360" w:lineRule="auto"/>
        <w:jc w:val="both"/>
        <w:rPr>
          <w:rFonts w:ascii="Calibri" w:hAnsi="Calibri" w:cs="Calibri"/>
          <w:b/>
          <w:bCs/>
          <w:sz w:val="22"/>
          <w:szCs w:val="22"/>
          <w:u w:val="single"/>
          <w:rtl/>
          <w:lang w:val="en-US"/>
        </w:rPr>
      </w:pPr>
    </w:p>
    <w:p w14:paraId="632916BD" w14:textId="3A25FA87" w:rsidR="00373DD9" w:rsidRDefault="0067139C" w:rsidP="00373DD9">
      <w:pPr>
        <w:pStyle w:val="NoSpacing"/>
        <w:bidi/>
        <w:spacing w:line="360" w:lineRule="auto"/>
        <w:jc w:val="both"/>
        <w:rPr>
          <w:rFonts w:ascii="Calibri" w:hAnsi="Calibri" w:cs="Calibri"/>
          <w:sz w:val="22"/>
          <w:szCs w:val="22"/>
          <w:rtl/>
          <w:lang w:val="en-US"/>
        </w:rPr>
      </w:pPr>
      <w:r w:rsidRPr="00373DD9">
        <w:rPr>
          <w:noProof/>
        </w:rPr>
        <w:drawing>
          <wp:anchor distT="0" distB="0" distL="114300" distR="114300" simplePos="0" relativeHeight="251662336" behindDoc="0" locked="0" layoutInCell="1" allowOverlap="1" wp14:anchorId="15598859" wp14:editId="2B63AB9B">
            <wp:simplePos x="0" y="0"/>
            <wp:positionH relativeFrom="column">
              <wp:posOffset>0</wp:posOffset>
            </wp:positionH>
            <wp:positionV relativeFrom="paragraph">
              <wp:posOffset>187436</wp:posOffset>
            </wp:positionV>
            <wp:extent cx="2535889" cy="2111345"/>
            <wp:effectExtent l="0" t="0" r="4445" b="0"/>
            <wp:wrapSquare wrapText="bothSides"/>
            <wp:docPr id="172116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6139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5889" cy="2111345"/>
                    </a:xfrm>
                    <a:prstGeom prst="rect">
                      <a:avLst/>
                    </a:prstGeom>
                  </pic:spPr>
                </pic:pic>
              </a:graphicData>
            </a:graphic>
            <wp14:sizeRelH relativeFrom="page">
              <wp14:pctWidth>0</wp14:pctWidth>
            </wp14:sizeRelH>
            <wp14:sizeRelV relativeFrom="page">
              <wp14:pctHeight>0</wp14:pctHeight>
            </wp14:sizeRelV>
          </wp:anchor>
        </w:drawing>
      </w:r>
      <w:r w:rsidR="00373DD9">
        <w:rPr>
          <w:rFonts w:ascii="Calibri" w:hAnsi="Calibri" w:cs="Calibri" w:hint="cs"/>
          <w:b/>
          <w:bCs/>
          <w:sz w:val="22"/>
          <w:szCs w:val="22"/>
          <w:u w:val="single"/>
          <w:rtl/>
          <w:lang w:val="en-US"/>
        </w:rPr>
        <w:t>שאלה 16:</w:t>
      </w:r>
    </w:p>
    <w:p w14:paraId="33C5445E" w14:textId="0D817303" w:rsidR="00B24551" w:rsidRDefault="00DB6420" w:rsidP="00B24551">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בחרנו את המשתנה </w:t>
      </w:r>
      <w:r>
        <w:rPr>
          <w:rFonts w:ascii="Calibri" w:hAnsi="Calibri" w:cs="Calibri"/>
          <w:sz w:val="22"/>
          <w:szCs w:val="22"/>
          <w:lang w:val="en-US"/>
        </w:rPr>
        <w:t>PCD_04</w:t>
      </w:r>
      <w:r>
        <w:rPr>
          <w:rFonts w:ascii="Calibri" w:hAnsi="Calibri" w:cs="Calibri" w:hint="cs"/>
          <w:sz w:val="22"/>
          <w:szCs w:val="22"/>
          <w:rtl/>
          <w:lang w:val="en-US"/>
        </w:rPr>
        <w:t>.</w:t>
      </w:r>
    </w:p>
    <w:p w14:paraId="61B51DC3" w14:textId="5A0AE6E8" w:rsidR="00B24551" w:rsidRPr="00511AEB" w:rsidRDefault="00B24551" w:rsidP="00B24551">
      <w:pPr>
        <w:pStyle w:val="NoSpacing"/>
        <w:bidi/>
        <w:spacing w:line="360" w:lineRule="auto"/>
        <w:jc w:val="both"/>
        <w:rPr>
          <w:rFonts w:ascii="Calibri" w:hAnsi="Calibri" w:cs="Calibri"/>
          <w:sz w:val="22"/>
          <w:szCs w:val="22"/>
          <w:highlight w:val="yellow"/>
          <w:rtl/>
          <w:lang w:val="en-US"/>
        </w:rPr>
      </w:pPr>
      <w:r>
        <w:rPr>
          <w:rFonts w:ascii="Calibri" w:hAnsi="Calibri" w:cs="Calibri" w:hint="cs"/>
          <w:sz w:val="22"/>
          <w:szCs w:val="22"/>
          <w:rtl/>
          <w:lang w:val="en-US"/>
        </w:rPr>
        <w:t xml:space="preserve">זוהי התכונה הכי אינפורמטיבית מכיוון שבגרף המצורף ניתן לראות כי </w:t>
      </w:r>
      <w:r>
        <w:rPr>
          <w:rFonts w:ascii="Calibri" w:hAnsi="Calibri" w:cs="Calibri"/>
          <w:sz w:val="22"/>
          <w:szCs w:val="22"/>
          <w:lang w:val="en-US"/>
        </w:rPr>
        <w:t>ה</w:t>
      </w:r>
      <w:r>
        <w:rPr>
          <w:rFonts w:ascii="Calibri" w:hAnsi="Calibri" w:cs="Calibri" w:hint="cs"/>
          <w:sz w:val="22"/>
          <w:szCs w:val="22"/>
          <w:rtl/>
          <w:lang w:val="en-US"/>
        </w:rPr>
        <w:t xml:space="preserve">התפלגויות של שתי הקבוצות מופרדות בצורה הטובה ביותר. ניתן לומר כי הקבוצה עבורה </w:t>
      </w:r>
      <w:r>
        <w:rPr>
          <w:rFonts w:ascii="Calibri" w:hAnsi="Calibri" w:cs="Calibri"/>
          <w:sz w:val="22"/>
          <w:szCs w:val="22"/>
          <w:lang w:val="en-US"/>
        </w:rPr>
        <w:t>risk = 1</w:t>
      </w:r>
      <w:r>
        <w:rPr>
          <w:rFonts w:ascii="Calibri" w:hAnsi="Calibri" w:cs="Calibri" w:hint="cs"/>
          <w:sz w:val="22"/>
          <w:szCs w:val="22"/>
          <w:rtl/>
          <w:lang w:val="en-US"/>
        </w:rPr>
        <w:t xml:space="preserve"> מרוכזת בתוצאות גבוהות יותר בעוד שהקבוצה </w:t>
      </w:r>
      <w:r>
        <w:rPr>
          <w:rFonts w:ascii="Calibri" w:hAnsi="Calibri" w:cs="Calibri"/>
          <w:sz w:val="22"/>
          <w:szCs w:val="22"/>
          <w:lang w:val="en-US"/>
        </w:rPr>
        <w:t>risk = -1</w:t>
      </w:r>
      <w:r>
        <w:rPr>
          <w:rFonts w:ascii="Calibri" w:hAnsi="Calibri" w:cs="Calibri" w:hint="cs"/>
          <w:sz w:val="22"/>
          <w:szCs w:val="22"/>
          <w:rtl/>
          <w:lang w:val="en-US"/>
        </w:rPr>
        <w:t xml:space="preserve"> מרוכזת בתוצאות נמוכות יותר ולכן ניתן לבצע סיווג יותר בקלות.</w:t>
      </w:r>
    </w:p>
    <w:p w14:paraId="0CF3EAF2" w14:textId="3715E084" w:rsidR="00B24551" w:rsidRPr="00004085" w:rsidRDefault="00004085" w:rsidP="00004085">
      <w:pPr>
        <w:pStyle w:val="NoSpacing"/>
        <w:bidi/>
        <w:spacing w:line="360" w:lineRule="auto"/>
        <w:jc w:val="both"/>
        <w:rPr>
          <w:rFonts w:ascii="Calibri" w:hAnsi="Calibri" w:cs="Calibri"/>
          <w:sz w:val="22"/>
          <w:szCs w:val="22"/>
          <w:highlight w:val="yellow"/>
          <w:lang w:val="en-US"/>
        </w:rPr>
      </w:pPr>
      <w:r w:rsidRPr="00004085">
        <w:rPr>
          <w:rFonts w:ascii="Calibri" w:hAnsi="Calibri" w:cs="Calibri" w:hint="cs"/>
          <w:sz w:val="22"/>
          <w:szCs w:val="22"/>
          <w:highlight w:val="yellow"/>
          <w:rtl/>
          <w:lang w:val="en-US"/>
        </w:rPr>
        <w:t>להוסיף כותרת</w:t>
      </w:r>
    </w:p>
    <w:p w14:paraId="7D962827" w14:textId="2D7B6C54" w:rsidR="00C7013B" w:rsidRDefault="00C7013B" w:rsidP="00C7013B">
      <w:pPr>
        <w:pStyle w:val="NoSpacing"/>
        <w:bidi/>
        <w:spacing w:line="360" w:lineRule="auto"/>
        <w:jc w:val="both"/>
        <w:rPr>
          <w:rFonts w:ascii="Calibri" w:hAnsi="Calibri" w:cs="Calibri"/>
          <w:sz w:val="22"/>
          <w:szCs w:val="22"/>
          <w:rtl/>
          <w:lang w:val="en-US"/>
        </w:rPr>
      </w:pPr>
    </w:p>
    <w:p w14:paraId="73D27990" w14:textId="4454C6A2" w:rsidR="00DB6420" w:rsidRDefault="00DB6420" w:rsidP="00DB6420">
      <w:pPr>
        <w:pStyle w:val="NoSpacing"/>
        <w:bidi/>
        <w:spacing w:line="360" w:lineRule="auto"/>
        <w:jc w:val="both"/>
        <w:rPr>
          <w:rFonts w:ascii="Calibri" w:hAnsi="Calibri" w:cs="Calibri"/>
          <w:sz w:val="22"/>
          <w:szCs w:val="22"/>
          <w:rtl/>
          <w:lang w:val="en-US"/>
        </w:rPr>
      </w:pPr>
    </w:p>
    <w:p w14:paraId="46E10941" w14:textId="77777777" w:rsidR="0067139C" w:rsidRDefault="0067139C" w:rsidP="0067139C">
      <w:pPr>
        <w:pStyle w:val="NoSpacing"/>
        <w:bidi/>
        <w:spacing w:line="360" w:lineRule="auto"/>
        <w:jc w:val="both"/>
        <w:rPr>
          <w:rFonts w:ascii="Calibri" w:hAnsi="Calibri" w:cs="Calibri"/>
          <w:sz w:val="22"/>
          <w:szCs w:val="22"/>
          <w:rtl/>
          <w:lang w:val="en-US"/>
        </w:rPr>
      </w:pPr>
    </w:p>
    <w:p w14:paraId="00F4FA15" w14:textId="15514362"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17:</w:t>
      </w:r>
    </w:p>
    <w:p w14:paraId="3189725C" w14:textId="758108D9"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בחרנו את המשתנים </w:t>
      </w:r>
      <w:r>
        <w:rPr>
          <w:rFonts w:ascii="Calibri" w:hAnsi="Calibri" w:cs="Calibri"/>
          <w:sz w:val="22"/>
          <w:szCs w:val="22"/>
          <w:lang w:val="en-US"/>
        </w:rPr>
        <w:t>PCR_01, PCR_04</w:t>
      </w:r>
      <w:r>
        <w:rPr>
          <w:rFonts w:ascii="Calibri" w:hAnsi="Calibri" w:cs="Calibri" w:hint="cs"/>
          <w:sz w:val="22"/>
          <w:szCs w:val="22"/>
          <w:rtl/>
          <w:lang w:val="en-US"/>
        </w:rPr>
        <w:t>.</w:t>
      </w:r>
    </w:p>
    <w:p w14:paraId="16E30535" w14:textId="4AF7F084" w:rsidR="00DB6420" w:rsidRDefault="00155A50" w:rsidP="00DB6420">
      <w:pPr>
        <w:pStyle w:val="NoSpacing"/>
        <w:bidi/>
        <w:spacing w:line="360" w:lineRule="auto"/>
        <w:jc w:val="both"/>
        <w:rPr>
          <w:rFonts w:ascii="Calibri" w:hAnsi="Calibri" w:cs="Calibri"/>
          <w:sz w:val="22"/>
          <w:szCs w:val="22"/>
          <w:rtl/>
          <w:lang w:val="en-US"/>
        </w:rPr>
      </w:pPr>
      <w:r w:rsidRPr="00155A50">
        <w:rPr>
          <w:rFonts w:ascii="Calibri" w:hAnsi="Calibri" w:cs="Calibri"/>
          <w:sz w:val="22"/>
          <w:szCs w:val="22"/>
          <w:rtl/>
          <w:lang w:val="en-US"/>
        </w:rPr>
        <w:t xml:space="preserve">הסיבה לכך היא שבגרף </w:t>
      </w:r>
      <w:r>
        <w:rPr>
          <w:rFonts w:ascii="Calibri" w:hAnsi="Calibri" w:cs="Calibri" w:hint="cs"/>
          <w:sz w:val="22"/>
          <w:szCs w:val="22"/>
          <w:rtl/>
          <w:lang w:val="en-US"/>
        </w:rPr>
        <w:t>ניתן לראות</w:t>
      </w:r>
      <w:r w:rsidRPr="00155A50">
        <w:rPr>
          <w:rFonts w:ascii="Calibri" w:hAnsi="Calibri" w:cs="Calibri"/>
          <w:sz w:val="22"/>
          <w:szCs w:val="22"/>
          <w:rtl/>
          <w:lang w:val="en-US"/>
        </w:rPr>
        <w:t xml:space="preserve"> כי הם מציגים</w:t>
      </w:r>
      <w:r>
        <w:rPr>
          <w:rFonts w:ascii="Calibri" w:hAnsi="Calibri" w:cs="Calibri" w:hint="cs"/>
          <w:sz w:val="22"/>
          <w:szCs w:val="22"/>
          <w:rtl/>
          <w:lang w:val="en-US"/>
        </w:rPr>
        <w:t xml:space="preserve"> את ה</w:t>
      </w:r>
      <w:r w:rsidRPr="00155A50">
        <w:rPr>
          <w:rFonts w:ascii="Calibri" w:hAnsi="Calibri" w:cs="Calibri"/>
          <w:sz w:val="22"/>
          <w:szCs w:val="22"/>
          <w:rtl/>
          <w:lang w:val="en-US"/>
        </w:rPr>
        <w:t xml:space="preserve">הפרדה </w:t>
      </w:r>
      <w:r>
        <w:rPr>
          <w:rFonts w:ascii="Calibri" w:hAnsi="Calibri" w:cs="Calibri" w:hint="cs"/>
          <w:sz w:val="22"/>
          <w:szCs w:val="22"/>
          <w:rtl/>
          <w:lang w:val="en-US"/>
        </w:rPr>
        <w:t>ה</w:t>
      </w:r>
      <w:r w:rsidRPr="00155A50">
        <w:rPr>
          <w:rFonts w:ascii="Calibri" w:hAnsi="Calibri" w:cs="Calibri"/>
          <w:sz w:val="22"/>
          <w:szCs w:val="22"/>
          <w:rtl/>
          <w:lang w:val="en-US"/>
        </w:rPr>
        <w:t xml:space="preserve">ברורה </w:t>
      </w:r>
      <w:r>
        <w:rPr>
          <w:rFonts w:ascii="Calibri" w:hAnsi="Calibri" w:cs="Calibri" w:hint="cs"/>
          <w:sz w:val="22"/>
          <w:szCs w:val="22"/>
          <w:rtl/>
          <w:lang w:val="en-US"/>
        </w:rPr>
        <w:t xml:space="preserve">ביותר </w:t>
      </w:r>
      <w:r w:rsidRPr="00155A50">
        <w:rPr>
          <w:rFonts w:ascii="Calibri" w:hAnsi="Calibri" w:cs="Calibri"/>
          <w:sz w:val="22"/>
          <w:szCs w:val="22"/>
          <w:rtl/>
          <w:lang w:val="en-US"/>
        </w:rPr>
        <w:t>בין הקבוצות לפ</w:t>
      </w:r>
      <w:r>
        <w:rPr>
          <w:rFonts w:ascii="Calibri" w:hAnsi="Calibri" w:cs="Calibri" w:hint="cs"/>
          <w:sz w:val="22"/>
          <w:szCs w:val="22"/>
          <w:rtl/>
          <w:lang w:val="en-US"/>
        </w:rPr>
        <w:t xml:space="preserve">י </w:t>
      </w:r>
      <w:proofErr w:type="spellStart"/>
      <w:r w:rsidRPr="00155A50">
        <w:rPr>
          <w:rFonts w:ascii="Calibri" w:hAnsi="Calibri" w:cs="Calibri"/>
          <w:sz w:val="22"/>
          <w:szCs w:val="22"/>
          <w:lang w:val="en-US"/>
        </w:rPr>
        <w:t>SpecialProperty</w:t>
      </w:r>
      <w:proofErr w:type="spellEnd"/>
      <w:r>
        <w:rPr>
          <w:rFonts w:ascii="Calibri" w:hAnsi="Calibri" w:cs="Calibri" w:hint="cs"/>
          <w:sz w:val="22"/>
          <w:szCs w:val="22"/>
          <w:rtl/>
          <w:lang w:val="en-US"/>
        </w:rPr>
        <w:t xml:space="preserve"> </w:t>
      </w:r>
      <w:r w:rsidRPr="00155A50">
        <w:rPr>
          <w:rFonts w:ascii="Calibri" w:hAnsi="Calibri" w:cs="Calibri"/>
          <w:sz w:val="22"/>
          <w:szCs w:val="22"/>
          <w:rtl/>
          <w:lang w:val="en-US"/>
        </w:rPr>
        <w:t xml:space="preserve">כלומר, הפיזור של הדגימות </w:t>
      </w:r>
      <w:r w:rsidR="0067139C">
        <w:rPr>
          <w:rFonts w:ascii="Calibri" w:hAnsi="Calibri" w:cs="Calibri" w:hint="cs"/>
          <w:sz w:val="22"/>
          <w:szCs w:val="22"/>
          <w:rtl/>
          <w:lang w:val="en-US"/>
        </w:rPr>
        <w:t>משתי הקבוצות</w:t>
      </w:r>
      <w:r w:rsidRPr="00155A50">
        <w:rPr>
          <w:rFonts w:ascii="Calibri" w:hAnsi="Calibri" w:cs="Calibri"/>
          <w:sz w:val="22"/>
          <w:szCs w:val="22"/>
          <w:rtl/>
          <w:lang w:val="en-US"/>
        </w:rPr>
        <w:t xml:space="preserve"> שונה לאורך רכיבים אלו. הפרדה כזו מצביעה על כך </w:t>
      </w:r>
      <w:r w:rsidR="0067139C">
        <w:rPr>
          <w:rFonts w:ascii="Calibri" w:hAnsi="Calibri" w:cs="Calibri" w:hint="cs"/>
          <w:sz w:val="22"/>
          <w:szCs w:val="22"/>
          <w:rtl/>
          <w:lang w:val="en-US"/>
        </w:rPr>
        <w:t>שרכיבים אלו</w:t>
      </w:r>
      <w:r w:rsidRPr="00155A50">
        <w:rPr>
          <w:rFonts w:ascii="Calibri" w:hAnsi="Calibri" w:cs="Calibri"/>
          <w:sz w:val="22"/>
          <w:szCs w:val="22"/>
          <w:rtl/>
          <w:lang w:val="en-US"/>
        </w:rPr>
        <w:t xml:space="preserve"> </w:t>
      </w:r>
      <w:r w:rsidR="0067139C">
        <w:rPr>
          <w:rFonts w:ascii="Calibri" w:hAnsi="Calibri" w:cs="Calibri" w:hint="cs"/>
          <w:sz w:val="22"/>
          <w:szCs w:val="22"/>
          <w:rtl/>
          <w:lang w:val="en-US"/>
        </w:rPr>
        <w:t>בעלי</w:t>
      </w:r>
      <w:r w:rsidRPr="00155A50">
        <w:rPr>
          <w:rFonts w:ascii="Calibri" w:hAnsi="Calibri" w:cs="Calibri"/>
          <w:sz w:val="22"/>
          <w:szCs w:val="22"/>
          <w:rtl/>
          <w:lang w:val="en-US"/>
        </w:rPr>
        <w:t xml:space="preserve"> מידע רלוונטי לגבי</w:t>
      </w:r>
      <w:r w:rsidR="0067139C">
        <w:rPr>
          <w:rFonts w:ascii="Calibri" w:hAnsi="Calibri" w:cs="Calibri" w:hint="cs"/>
          <w:sz w:val="22"/>
          <w:szCs w:val="22"/>
          <w:rtl/>
          <w:lang w:val="en-US"/>
        </w:rPr>
        <w:t xml:space="preserve"> הפרמטר</w:t>
      </w:r>
      <w:r>
        <w:rPr>
          <w:rFonts w:ascii="Calibri" w:hAnsi="Calibri" w:cs="Calibri" w:hint="cs"/>
          <w:sz w:val="22"/>
          <w:szCs w:val="22"/>
          <w:rtl/>
          <w:lang w:val="en-US"/>
        </w:rPr>
        <w:t xml:space="preserve"> </w:t>
      </w:r>
      <w:r>
        <w:rPr>
          <w:rFonts w:ascii="Calibri" w:hAnsi="Calibri" w:cs="Calibri"/>
          <w:sz w:val="22"/>
          <w:szCs w:val="22"/>
          <w:lang w:val="en-US"/>
        </w:rPr>
        <w:t>risk</w:t>
      </w:r>
      <w:r w:rsidRPr="00155A50">
        <w:rPr>
          <w:rFonts w:ascii="Calibri" w:hAnsi="Calibri" w:cs="Calibri"/>
          <w:sz w:val="22"/>
          <w:szCs w:val="22"/>
          <w:rtl/>
          <w:lang w:val="en-US"/>
        </w:rPr>
        <w:t xml:space="preserve"> </w:t>
      </w:r>
      <w:r>
        <w:rPr>
          <w:rFonts w:ascii="Calibri" w:hAnsi="Calibri" w:cs="Calibri" w:hint="cs"/>
          <w:sz w:val="22"/>
          <w:szCs w:val="22"/>
          <w:rtl/>
          <w:lang w:val="en-US"/>
        </w:rPr>
        <w:t>ו</w:t>
      </w:r>
      <w:r w:rsidRPr="00155A50">
        <w:rPr>
          <w:rFonts w:ascii="Calibri" w:hAnsi="Calibri" w:cs="Calibri"/>
          <w:sz w:val="22"/>
          <w:szCs w:val="22"/>
          <w:rtl/>
          <w:lang w:val="en-US"/>
        </w:rPr>
        <w:t xml:space="preserve">לכן עשויים להיות שימושיים </w:t>
      </w:r>
      <w:r>
        <w:rPr>
          <w:rFonts w:ascii="Calibri" w:hAnsi="Calibri" w:cs="Calibri" w:hint="cs"/>
          <w:sz w:val="22"/>
          <w:szCs w:val="22"/>
          <w:rtl/>
          <w:lang w:val="en-US"/>
        </w:rPr>
        <w:t>בחיזוי.</w:t>
      </w:r>
    </w:p>
    <w:p w14:paraId="27B705C0" w14:textId="77777777" w:rsidR="00155A50" w:rsidRDefault="00155A50" w:rsidP="00155A50">
      <w:pPr>
        <w:pStyle w:val="NoSpacing"/>
        <w:bidi/>
        <w:spacing w:line="360" w:lineRule="auto"/>
        <w:jc w:val="both"/>
        <w:rPr>
          <w:rFonts w:ascii="Calibri" w:hAnsi="Calibri" w:cs="Calibri"/>
          <w:sz w:val="22"/>
          <w:szCs w:val="22"/>
          <w:rtl/>
          <w:lang w:val="en-US"/>
        </w:rPr>
      </w:pPr>
    </w:p>
    <w:p w14:paraId="39230813" w14:textId="53BB68F9" w:rsidR="00DB6420" w:rsidRDefault="00DB6420" w:rsidP="00DB6420">
      <w:pPr>
        <w:pStyle w:val="NoSpacing"/>
        <w:bidi/>
        <w:spacing w:line="360" w:lineRule="auto"/>
        <w:jc w:val="both"/>
        <w:rPr>
          <w:rFonts w:ascii="Calibri" w:hAnsi="Calibri" w:cs="Calibri"/>
          <w:sz w:val="22"/>
          <w:szCs w:val="22"/>
          <w:rtl/>
          <w:lang w:val="en-US"/>
        </w:rPr>
      </w:pPr>
    </w:p>
    <w:p w14:paraId="071B317E" w14:textId="172F604C"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18:</w:t>
      </w:r>
      <w:r w:rsidR="008456C2" w:rsidRPr="008456C2">
        <w:rPr>
          <w:noProof/>
        </w:rPr>
        <w:t xml:space="preserve"> </w:t>
      </w:r>
    </w:p>
    <w:p w14:paraId="74EEC57D" w14:textId="12014EA6" w:rsidR="00DB6420" w:rsidRDefault="008456C2" w:rsidP="00DB6420">
      <w:pPr>
        <w:pStyle w:val="NoSpacing"/>
        <w:bidi/>
        <w:spacing w:line="360" w:lineRule="auto"/>
        <w:jc w:val="both"/>
        <w:rPr>
          <w:rFonts w:ascii="Calibri" w:hAnsi="Calibri" w:cs="Calibri"/>
          <w:sz w:val="22"/>
          <w:szCs w:val="22"/>
          <w:rtl/>
          <w:lang w:val="en-US"/>
        </w:rPr>
      </w:pPr>
      <w:r w:rsidRPr="008456C2">
        <w:rPr>
          <w:rFonts w:ascii="Calibri" w:hAnsi="Calibri" w:cs="Calibri"/>
          <w:noProof/>
          <w:sz w:val="22"/>
          <w:szCs w:val="22"/>
          <w:rtl/>
          <w:lang w:val="en-US"/>
        </w:rPr>
        <w:drawing>
          <wp:anchor distT="0" distB="0" distL="114300" distR="114300" simplePos="0" relativeHeight="251664384" behindDoc="0" locked="0" layoutInCell="1" allowOverlap="1" wp14:anchorId="157071CD" wp14:editId="47EEA0DA">
            <wp:simplePos x="0" y="0"/>
            <wp:positionH relativeFrom="column">
              <wp:posOffset>1827628</wp:posOffset>
            </wp:positionH>
            <wp:positionV relativeFrom="paragraph">
              <wp:posOffset>83820</wp:posOffset>
            </wp:positionV>
            <wp:extent cx="2101361" cy="2159956"/>
            <wp:effectExtent l="0" t="0" r="0" b="0"/>
            <wp:wrapNone/>
            <wp:docPr id="31258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417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1361" cy="2159956"/>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noProof/>
          <w:sz w:val="22"/>
          <w:szCs w:val="22"/>
          <w:rtl/>
          <w:lang w:val="en-US"/>
        </w:rPr>
        <w:drawing>
          <wp:anchor distT="0" distB="0" distL="114300" distR="114300" simplePos="0" relativeHeight="251663360" behindDoc="0" locked="0" layoutInCell="1" allowOverlap="1" wp14:anchorId="1D5C2AB3" wp14:editId="01AF94DD">
            <wp:simplePos x="0" y="0"/>
            <wp:positionH relativeFrom="column">
              <wp:posOffset>-480060</wp:posOffset>
            </wp:positionH>
            <wp:positionV relativeFrom="paragraph">
              <wp:posOffset>115228</wp:posOffset>
            </wp:positionV>
            <wp:extent cx="2100974" cy="2138460"/>
            <wp:effectExtent l="0" t="0" r="0" b="0"/>
            <wp:wrapNone/>
            <wp:docPr id="20672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139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0974" cy="2138460"/>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noProof/>
          <w:sz w:val="22"/>
          <w:szCs w:val="22"/>
          <w:rtl/>
          <w:lang w:val="en-US"/>
        </w:rPr>
        <w:drawing>
          <wp:anchor distT="0" distB="0" distL="114300" distR="114300" simplePos="0" relativeHeight="251665408" behindDoc="0" locked="0" layoutInCell="1" allowOverlap="1" wp14:anchorId="6652827C" wp14:editId="00B02CB4">
            <wp:simplePos x="0" y="0"/>
            <wp:positionH relativeFrom="column">
              <wp:posOffset>4123299</wp:posOffset>
            </wp:positionH>
            <wp:positionV relativeFrom="paragraph">
              <wp:posOffset>93736</wp:posOffset>
            </wp:positionV>
            <wp:extent cx="2101475" cy="2150498"/>
            <wp:effectExtent l="0" t="0" r="0" b="0"/>
            <wp:wrapNone/>
            <wp:docPr id="209355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772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1475" cy="2150498"/>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sz w:val="22"/>
          <w:szCs w:val="22"/>
          <w:rtl/>
          <w:lang w:val="en-US"/>
        </w:rPr>
        <w:t xml:space="preserve"> </w:t>
      </w:r>
    </w:p>
    <w:p w14:paraId="0AB0D598" w14:textId="77F460DE" w:rsidR="008456C2" w:rsidRDefault="008456C2" w:rsidP="008456C2">
      <w:pPr>
        <w:pStyle w:val="NoSpacing"/>
        <w:bidi/>
        <w:spacing w:line="360" w:lineRule="auto"/>
        <w:jc w:val="both"/>
        <w:rPr>
          <w:rFonts w:ascii="Calibri" w:hAnsi="Calibri" w:cs="Calibri"/>
          <w:sz w:val="22"/>
          <w:szCs w:val="22"/>
          <w:rtl/>
          <w:lang w:val="en-US"/>
        </w:rPr>
      </w:pPr>
    </w:p>
    <w:p w14:paraId="16A9BF93" w14:textId="172623FA" w:rsidR="008456C2" w:rsidRDefault="008456C2" w:rsidP="008456C2">
      <w:pPr>
        <w:pStyle w:val="NoSpacing"/>
        <w:bidi/>
        <w:spacing w:line="360" w:lineRule="auto"/>
        <w:jc w:val="both"/>
        <w:rPr>
          <w:rFonts w:ascii="Calibri" w:hAnsi="Calibri" w:cs="Calibri"/>
          <w:sz w:val="22"/>
          <w:szCs w:val="22"/>
          <w:rtl/>
          <w:lang w:val="en-US"/>
        </w:rPr>
      </w:pPr>
    </w:p>
    <w:p w14:paraId="3D78697D" w14:textId="595F7D52" w:rsidR="008456C2" w:rsidRDefault="008456C2" w:rsidP="008456C2">
      <w:pPr>
        <w:pStyle w:val="NoSpacing"/>
        <w:bidi/>
        <w:spacing w:line="360" w:lineRule="auto"/>
        <w:jc w:val="both"/>
        <w:rPr>
          <w:rFonts w:ascii="Calibri" w:hAnsi="Calibri" w:cs="Calibri"/>
          <w:sz w:val="22"/>
          <w:szCs w:val="22"/>
          <w:rtl/>
          <w:lang w:val="en-US"/>
        </w:rPr>
      </w:pPr>
    </w:p>
    <w:p w14:paraId="234D36FD" w14:textId="3DF79CE6" w:rsidR="008456C2" w:rsidRDefault="008456C2" w:rsidP="008456C2">
      <w:pPr>
        <w:pStyle w:val="NoSpacing"/>
        <w:bidi/>
        <w:spacing w:line="360" w:lineRule="auto"/>
        <w:jc w:val="both"/>
        <w:rPr>
          <w:rFonts w:ascii="Calibri" w:hAnsi="Calibri" w:cs="Calibri"/>
          <w:sz w:val="22"/>
          <w:szCs w:val="22"/>
          <w:rtl/>
          <w:lang w:val="en-US"/>
        </w:rPr>
      </w:pPr>
    </w:p>
    <w:p w14:paraId="0401E2DB" w14:textId="70D12D01" w:rsidR="008456C2" w:rsidRDefault="008456C2" w:rsidP="008456C2">
      <w:pPr>
        <w:pStyle w:val="NoSpacing"/>
        <w:bidi/>
        <w:spacing w:line="360" w:lineRule="auto"/>
        <w:jc w:val="both"/>
        <w:rPr>
          <w:rFonts w:ascii="Calibri" w:hAnsi="Calibri" w:cs="Calibri"/>
          <w:sz w:val="22"/>
          <w:szCs w:val="22"/>
          <w:rtl/>
          <w:lang w:val="en-US"/>
        </w:rPr>
      </w:pPr>
    </w:p>
    <w:p w14:paraId="6117AB8E" w14:textId="7245335D" w:rsidR="008456C2" w:rsidRDefault="008456C2" w:rsidP="008456C2">
      <w:pPr>
        <w:pStyle w:val="NoSpacing"/>
        <w:bidi/>
        <w:spacing w:line="360" w:lineRule="auto"/>
        <w:jc w:val="both"/>
        <w:rPr>
          <w:rFonts w:ascii="Calibri" w:hAnsi="Calibri" w:cs="Calibri"/>
          <w:sz w:val="22"/>
          <w:szCs w:val="22"/>
          <w:rtl/>
          <w:lang w:val="en-US"/>
        </w:rPr>
      </w:pPr>
    </w:p>
    <w:p w14:paraId="549EA057" w14:textId="01B1911F" w:rsidR="008456C2" w:rsidRDefault="008456C2" w:rsidP="008456C2">
      <w:pPr>
        <w:pStyle w:val="NoSpacing"/>
        <w:bidi/>
        <w:spacing w:line="360" w:lineRule="auto"/>
        <w:jc w:val="both"/>
        <w:rPr>
          <w:rFonts w:ascii="Calibri" w:hAnsi="Calibri" w:cs="Calibri"/>
          <w:sz w:val="22"/>
          <w:szCs w:val="22"/>
          <w:rtl/>
          <w:lang w:val="en-US"/>
        </w:rPr>
      </w:pPr>
    </w:p>
    <w:p w14:paraId="3BA5F2C3" w14:textId="4C9CFE83" w:rsidR="008456C2" w:rsidRDefault="008456C2" w:rsidP="008456C2">
      <w:pPr>
        <w:pStyle w:val="NoSpacing"/>
        <w:bidi/>
        <w:spacing w:line="360" w:lineRule="auto"/>
        <w:jc w:val="both"/>
        <w:rPr>
          <w:rFonts w:ascii="Calibri" w:hAnsi="Calibri" w:cs="Calibri"/>
          <w:sz w:val="22"/>
          <w:szCs w:val="22"/>
          <w:rtl/>
          <w:lang w:val="en-US"/>
        </w:rPr>
      </w:pPr>
    </w:p>
    <w:p w14:paraId="4A5FB1FC" w14:textId="77777777" w:rsidR="008456C2" w:rsidRDefault="008456C2" w:rsidP="008456C2">
      <w:pPr>
        <w:pStyle w:val="NoSpacing"/>
        <w:bidi/>
        <w:spacing w:line="360" w:lineRule="auto"/>
        <w:jc w:val="both"/>
        <w:rPr>
          <w:rFonts w:ascii="Calibri" w:hAnsi="Calibri" w:cs="Calibri"/>
          <w:sz w:val="22"/>
          <w:szCs w:val="22"/>
          <w:rtl/>
          <w:lang w:val="en-US"/>
        </w:rPr>
      </w:pPr>
    </w:p>
    <w:p w14:paraId="0EC6542A" w14:textId="77777777" w:rsidR="00D73EF5" w:rsidRDefault="00D73EF5" w:rsidP="00D73EF5">
      <w:pPr>
        <w:pStyle w:val="NoSpacing"/>
        <w:bidi/>
        <w:spacing w:line="360" w:lineRule="auto"/>
        <w:jc w:val="both"/>
        <w:rPr>
          <w:rFonts w:ascii="Calibri" w:hAnsi="Calibri" w:cs="Calibri"/>
          <w:sz w:val="22"/>
          <w:szCs w:val="22"/>
          <w:rtl/>
          <w:lang w:val="en-US"/>
        </w:rPr>
      </w:pPr>
    </w:p>
    <w:p w14:paraId="3A0C1BC2" w14:textId="77777777" w:rsidR="00D73EF5" w:rsidRDefault="00D73EF5" w:rsidP="00D73EF5">
      <w:pPr>
        <w:pStyle w:val="NoSpacing"/>
        <w:bidi/>
        <w:spacing w:line="360" w:lineRule="auto"/>
        <w:jc w:val="both"/>
        <w:rPr>
          <w:rFonts w:ascii="Calibri" w:hAnsi="Calibri" w:cs="Calibri"/>
          <w:sz w:val="22"/>
          <w:szCs w:val="22"/>
          <w:rtl/>
          <w:lang w:val="en-US"/>
        </w:rPr>
      </w:pPr>
    </w:p>
    <w:p w14:paraId="5BA9F5FF" w14:textId="5A7FC483" w:rsidR="008456C2" w:rsidRDefault="00CA65C6" w:rsidP="008456C2">
      <w:pPr>
        <w:pStyle w:val="NoSpacing"/>
        <w:bidi/>
        <w:spacing w:line="360" w:lineRule="auto"/>
        <w:jc w:val="both"/>
        <w:rPr>
          <w:rFonts w:ascii="Calibri" w:hAnsi="Calibri" w:cs="Calibri"/>
          <w:sz w:val="22"/>
          <w:szCs w:val="22"/>
          <w:rtl/>
          <w:lang w:val="en-US"/>
        </w:rPr>
      </w:pPr>
      <w:r w:rsidRPr="00CA65C6">
        <w:rPr>
          <w:rFonts w:ascii="Calibri" w:hAnsi="Calibri" w:cs="Calibri"/>
          <w:noProof/>
          <w:sz w:val="22"/>
          <w:szCs w:val="22"/>
          <w:rtl/>
          <w:lang w:val="en-US"/>
        </w:rPr>
        <w:lastRenderedPageBreak/>
        <w:drawing>
          <wp:anchor distT="0" distB="0" distL="114300" distR="114300" simplePos="0" relativeHeight="251666432" behindDoc="0" locked="0" layoutInCell="1" allowOverlap="1" wp14:anchorId="7F94F833" wp14:editId="72A2B80B">
            <wp:simplePos x="0" y="0"/>
            <wp:positionH relativeFrom="margin">
              <wp:align>center</wp:align>
            </wp:positionH>
            <wp:positionV relativeFrom="paragraph">
              <wp:posOffset>346075</wp:posOffset>
            </wp:positionV>
            <wp:extent cx="7014016" cy="1624614"/>
            <wp:effectExtent l="0" t="0" r="0" b="1270"/>
            <wp:wrapNone/>
            <wp:docPr id="16456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78900" name=""/>
                    <pic:cNvPicPr/>
                  </pic:nvPicPr>
                  <pic:blipFill>
                    <a:blip r:embed="rId13">
                      <a:extLst>
                        <a:ext uri="{28A0092B-C50C-407E-A947-70E740481C1C}">
                          <a14:useLocalDpi xmlns:a14="http://schemas.microsoft.com/office/drawing/2010/main" val="0"/>
                        </a:ext>
                      </a:extLst>
                    </a:blip>
                    <a:stretch>
                      <a:fillRect/>
                    </a:stretch>
                  </pic:blipFill>
                  <pic:spPr>
                    <a:xfrm>
                      <a:off x="0" y="0"/>
                      <a:ext cx="7014016" cy="1624614"/>
                    </a:xfrm>
                    <a:prstGeom prst="rect">
                      <a:avLst/>
                    </a:prstGeom>
                  </pic:spPr>
                </pic:pic>
              </a:graphicData>
            </a:graphic>
            <wp14:sizeRelH relativeFrom="page">
              <wp14:pctWidth>0</wp14:pctWidth>
            </wp14:sizeRelH>
            <wp14:sizeRelV relativeFrom="page">
              <wp14:pctHeight>0</wp14:pctHeight>
            </wp14:sizeRelV>
          </wp:anchor>
        </w:drawing>
      </w:r>
      <w:r w:rsidR="008456C2">
        <w:rPr>
          <w:rFonts w:ascii="Calibri" w:hAnsi="Calibri" w:cs="Calibri" w:hint="cs"/>
          <w:b/>
          <w:bCs/>
          <w:sz w:val="22"/>
          <w:szCs w:val="22"/>
          <w:u w:val="single"/>
          <w:rtl/>
          <w:lang w:val="en-US"/>
        </w:rPr>
        <w:t>שאלה 19:</w:t>
      </w:r>
      <w:r w:rsidR="008456C2" w:rsidRPr="008456C2">
        <w:rPr>
          <w:noProof/>
        </w:rPr>
        <w:t xml:space="preserve"> </w:t>
      </w:r>
    </w:p>
    <w:p w14:paraId="17A47A00" w14:textId="376FE3B7" w:rsidR="00CA65C6" w:rsidRDefault="00CA65C6" w:rsidP="008456C2">
      <w:pPr>
        <w:pStyle w:val="NoSpacing"/>
        <w:bidi/>
        <w:spacing w:line="360" w:lineRule="auto"/>
        <w:jc w:val="both"/>
        <w:rPr>
          <w:rFonts w:ascii="Calibri" w:hAnsi="Calibri" w:cs="Calibri"/>
          <w:sz w:val="22"/>
          <w:szCs w:val="22"/>
          <w:rtl/>
          <w:lang w:val="en-US"/>
        </w:rPr>
      </w:pPr>
    </w:p>
    <w:p w14:paraId="57AEB208" w14:textId="32E988D5" w:rsidR="00CA65C6" w:rsidRDefault="00CA65C6" w:rsidP="00CA65C6">
      <w:pPr>
        <w:pStyle w:val="NoSpacing"/>
        <w:bidi/>
        <w:spacing w:line="360" w:lineRule="auto"/>
        <w:jc w:val="both"/>
        <w:rPr>
          <w:rFonts w:ascii="Calibri" w:hAnsi="Calibri" w:cs="Calibri"/>
          <w:sz w:val="22"/>
          <w:szCs w:val="22"/>
          <w:rtl/>
          <w:lang w:val="en-US"/>
        </w:rPr>
      </w:pPr>
    </w:p>
    <w:p w14:paraId="26181E1E" w14:textId="554FA4EA" w:rsidR="00CA65C6" w:rsidRDefault="00CA65C6" w:rsidP="00CA65C6">
      <w:pPr>
        <w:pStyle w:val="NoSpacing"/>
        <w:bidi/>
        <w:spacing w:line="360" w:lineRule="auto"/>
        <w:jc w:val="both"/>
        <w:rPr>
          <w:rFonts w:ascii="Calibri" w:hAnsi="Calibri" w:cs="Calibri"/>
          <w:sz w:val="22"/>
          <w:szCs w:val="22"/>
          <w:rtl/>
          <w:lang w:val="en-US"/>
        </w:rPr>
      </w:pPr>
    </w:p>
    <w:p w14:paraId="1C200FE5" w14:textId="58A744FC" w:rsidR="00CA65C6" w:rsidRDefault="00CA65C6" w:rsidP="00CA65C6">
      <w:pPr>
        <w:pStyle w:val="NoSpacing"/>
        <w:bidi/>
        <w:spacing w:line="360" w:lineRule="auto"/>
        <w:jc w:val="both"/>
        <w:rPr>
          <w:rFonts w:ascii="Calibri" w:hAnsi="Calibri" w:cs="Calibri"/>
          <w:sz w:val="22"/>
          <w:szCs w:val="22"/>
          <w:rtl/>
          <w:lang w:val="en-US"/>
        </w:rPr>
      </w:pPr>
    </w:p>
    <w:p w14:paraId="6A8FA492" w14:textId="2C92D0E4" w:rsidR="00CA65C6" w:rsidRDefault="00CA65C6" w:rsidP="00CA65C6">
      <w:pPr>
        <w:pStyle w:val="NoSpacing"/>
        <w:bidi/>
        <w:spacing w:line="360" w:lineRule="auto"/>
        <w:jc w:val="both"/>
        <w:rPr>
          <w:rFonts w:ascii="Calibri" w:hAnsi="Calibri" w:cs="Calibri"/>
          <w:sz w:val="22"/>
          <w:szCs w:val="22"/>
          <w:rtl/>
          <w:lang w:val="en-US"/>
        </w:rPr>
      </w:pPr>
    </w:p>
    <w:p w14:paraId="34999900" w14:textId="3F7EAFF1" w:rsidR="00CA65C6" w:rsidRDefault="00CA65C6" w:rsidP="00CA65C6">
      <w:pPr>
        <w:pStyle w:val="NoSpacing"/>
        <w:bidi/>
        <w:spacing w:line="360" w:lineRule="auto"/>
        <w:jc w:val="both"/>
        <w:rPr>
          <w:rFonts w:ascii="Calibri" w:hAnsi="Calibri" w:cs="Calibri"/>
          <w:sz w:val="22"/>
          <w:szCs w:val="22"/>
          <w:rtl/>
          <w:lang w:val="en-US"/>
        </w:rPr>
      </w:pPr>
    </w:p>
    <w:p w14:paraId="17514406" w14:textId="3130F9F4" w:rsidR="008456C2" w:rsidRDefault="008456C2" w:rsidP="00CA65C6">
      <w:pPr>
        <w:pStyle w:val="NoSpacing"/>
        <w:bidi/>
        <w:spacing w:line="360" w:lineRule="auto"/>
        <w:jc w:val="both"/>
        <w:rPr>
          <w:rFonts w:ascii="Calibri" w:hAnsi="Calibri" w:cs="Calibri"/>
          <w:sz w:val="22"/>
          <w:szCs w:val="22"/>
          <w:rtl/>
          <w:lang w:val="en-US"/>
        </w:rPr>
      </w:pPr>
    </w:p>
    <w:p w14:paraId="05C811BF" w14:textId="77777777" w:rsidR="00CA65C6" w:rsidRDefault="00CA65C6" w:rsidP="00CA65C6">
      <w:pPr>
        <w:pStyle w:val="NoSpacing"/>
        <w:bidi/>
        <w:spacing w:line="360" w:lineRule="auto"/>
        <w:jc w:val="both"/>
        <w:rPr>
          <w:rFonts w:ascii="Calibri" w:hAnsi="Calibri" w:cs="Calibri"/>
          <w:sz w:val="22"/>
          <w:szCs w:val="22"/>
          <w:rtl/>
          <w:lang w:val="en-US"/>
        </w:rPr>
      </w:pPr>
    </w:p>
    <w:p w14:paraId="066DE383" w14:textId="77777777" w:rsidR="00CA65C6" w:rsidRDefault="00CA65C6" w:rsidP="00CA65C6">
      <w:pPr>
        <w:pStyle w:val="NoSpacing"/>
        <w:bidi/>
        <w:spacing w:line="360" w:lineRule="auto"/>
        <w:jc w:val="both"/>
        <w:rPr>
          <w:rFonts w:ascii="Calibri" w:hAnsi="Calibri" w:cs="Calibri"/>
          <w:sz w:val="22"/>
          <w:szCs w:val="22"/>
          <w:rtl/>
          <w:lang w:val="en-US"/>
        </w:rPr>
      </w:pPr>
    </w:p>
    <w:p w14:paraId="4DA08A75" w14:textId="7BA41848" w:rsidR="00CA65C6" w:rsidRDefault="00CA65C6" w:rsidP="00CA65C6">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20:</w:t>
      </w:r>
    </w:p>
    <w:p w14:paraId="53BF900B" w14:textId="335D03C1" w:rsidR="00344914" w:rsidRDefault="00F3554D" w:rsidP="00344914">
      <w:pPr>
        <w:pStyle w:val="NoSpacing"/>
        <w:bidi/>
        <w:spacing w:line="360" w:lineRule="auto"/>
        <w:jc w:val="both"/>
        <w:rPr>
          <w:rFonts w:ascii="Calibri" w:hAnsi="Calibri" w:cs="Calibri"/>
          <w:sz w:val="22"/>
          <w:szCs w:val="22"/>
          <w:rtl/>
          <w:lang w:val="en-US"/>
        </w:rPr>
      </w:pPr>
      <w:r w:rsidRPr="00F3554D">
        <w:rPr>
          <w:rFonts w:ascii="Calibri" w:hAnsi="Calibri" w:cs="Calibri"/>
          <w:sz w:val="22"/>
          <w:szCs w:val="22"/>
          <w:rtl/>
          <w:lang w:val="en-US"/>
        </w:rPr>
        <w:t xml:space="preserve">עץ החלטה בעומק </w:t>
      </w:r>
      <w:r w:rsidR="00A525E8">
        <w:rPr>
          <w:rFonts w:ascii="Calibri" w:hAnsi="Calibri" w:cs="Calibri" w:hint="cs"/>
          <w:sz w:val="22"/>
          <w:szCs w:val="22"/>
          <w:rtl/>
          <w:lang w:val="en-US"/>
        </w:rPr>
        <w:t>מקסימלי</w:t>
      </w:r>
      <w:r w:rsidRPr="00F3554D">
        <w:rPr>
          <w:rFonts w:ascii="Calibri" w:hAnsi="Calibri" w:cs="Calibri"/>
          <w:sz w:val="22"/>
          <w:szCs w:val="22"/>
          <w:rtl/>
          <w:lang w:val="en-US"/>
        </w:rPr>
        <w:t xml:space="preserve"> 3 מייצר לכל היותר 8 עלים (2³), כלומר הוא מחלק את המרחב ל</w:t>
      </w:r>
      <w:r>
        <w:rPr>
          <w:rFonts w:ascii="Calibri" w:hAnsi="Calibri" w:cs="Calibri" w:hint="cs"/>
          <w:sz w:val="22"/>
          <w:szCs w:val="22"/>
          <w:rtl/>
          <w:lang w:val="en-US"/>
        </w:rPr>
        <w:t xml:space="preserve"> - 8</w:t>
      </w:r>
      <w:r w:rsidRPr="00F3554D">
        <w:rPr>
          <w:rFonts w:ascii="Calibri" w:hAnsi="Calibri" w:cs="Calibri"/>
          <w:sz w:val="22"/>
          <w:szCs w:val="22"/>
          <w:rtl/>
          <w:lang w:val="en-US"/>
        </w:rPr>
        <w:t xml:space="preserve"> אזורים שונים</w:t>
      </w:r>
      <w:r w:rsidRPr="00F3554D">
        <w:rPr>
          <w:rFonts w:ascii="Calibri" w:hAnsi="Calibri" w:cs="Calibri"/>
          <w:sz w:val="22"/>
          <w:szCs w:val="22"/>
          <w:lang w:val="en-US"/>
        </w:rPr>
        <w:t>.</w:t>
      </w:r>
      <w:r w:rsidRPr="00F3554D">
        <w:rPr>
          <w:rFonts w:ascii="Calibri" w:hAnsi="Calibri" w:cs="Calibri" w:hint="cs"/>
          <w:sz w:val="22"/>
          <w:szCs w:val="22"/>
          <w:rtl/>
          <w:lang w:val="en-US"/>
        </w:rPr>
        <w:t xml:space="preserve"> </w:t>
      </w:r>
      <w:r w:rsidRPr="00F3554D">
        <w:rPr>
          <w:rFonts w:ascii="Calibri" w:hAnsi="Calibri" w:cs="Calibri"/>
          <w:sz w:val="22"/>
          <w:szCs w:val="22"/>
          <w:rtl/>
          <w:lang w:val="en-US"/>
        </w:rPr>
        <w:t>כאשר מסתכלים על הגרפים</w:t>
      </w:r>
      <w:r>
        <w:rPr>
          <w:rFonts w:ascii="Calibri" w:hAnsi="Calibri" w:cs="Calibri" w:hint="cs"/>
          <w:sz w:val="22"/>
          <w:szCs w:val="22"/>
          <w:rtl/>
          <w:lang w:val="en-US"/>
        </w:rPr>
        <w:t xml:space="preserve"> (</w:t>
      </w:r>
      <w:r w:rsidR="00A525E8">
        <w:rPr>
          <w:rFonts w:ascii="Calibri" w:hAnsi="Calibri" w:cs="Calibri" w:hint="cs"/>
          <w:sz w:val="22"/>
          <w:szCs w:val="22"/>
          <w:rtl/>
          <w:lang w:val="en-US"/>
        </w:rPr>
        <w:t>מ</w:t>
      </w:r>
      <w:r>
        <w:rPr>
          <w:rFonts w:ascii="Calibri" w:hAnsi="Calibri" w:cs="Calibri" w:hint="cs"/>
          <w:sz w:val="22"/>
          <w:szCs w:val="22"/>
          <w:rtl/>
          <w:lang w:val="en-US"/>
        </w:rPr>
        <w:t>שאלה 19)</w:t>
      </w:r>
      <w:r w:rsidRPr="00F3554D">
        <w:rPr>
          <w:rFonts w:ascii="Calibri" w:hAnsi="Calibri" w:cs="Calibri"/>
          <w:sz w:val="22"/>
          <w:szCs w:val="22"/>
          <w:rtl/>
          <w:lang w:val="en-US"/>
        </w:rPr>
        <w:t xml:space="preserve">, </w:t>
      </w:r>
      <w:r>
        <w:rPr>
          <w:rFonts w:ascii="Calibri" w:hAnsi="Calibri" w:cs="Calibri" w:hint="cs"/>
          <w:sz w:val="22"/>
          <w:szCs w:val="22"/>
          <w:rtl/>
          <w:lang w:val="en-US"/>
        </w:rPr>
        <w:t>ניתן לראות</w:t>
      </w:r>
      <w:r w:rsidRPr="00F3554D">
        <w:rPr>
          <w:rFonts w:ascii="Calibri" w:hAnsi="Calibri" w:cs="Calibri"/>
          <w:sz w:val="22"/>
          <w:szCs w:val="22"/>
          <w:rtl/>
          <w:lang w:val="en-US"/>
        </w:rPr>
        <w:t xml:space="preserve"> שהנתונים </w:t>
      </w:r>
      <w:r w:rsidR="00A525E8">
        <w:rPr>
          <w:rFonts w:ascii="Calibri" w:hAnsi="Calibri" w:cs="Calibri" w:hint="cs"/>
          <w:sz w:val="22"/>
          <w:szCs w:val="22"/>
          <w:rtl/>
          <w:lang w:val="en-US"/>
        </w:rPr>
        <w:t>אינם</w:t>
      </w:r>
      <w:r w:rsidRPr="00F3554D">
        <w:rPr>
          <w:rFonts w:ascii="Calibri" w:hAnsi="Calibri" w:cs="Calibri"/>
          <w:sz w:val="22"/>
          <w:szCs w:val="22"/>
          <w:rtl/>
          <w:lang w:val="en-US"/>
        </w:rPr>
        <w:t xml:space="preserve"> מופרדים בצורה חד</w:t>
      </w:r>
      <w:r>
        <w:rPr>
          <w:rFonts w:ascii="Calibri" w:hAnsi="Calibri" w:cs="Calibri" w:hint="cs"/>
          <w:sz w:val="22"/>
          <w:szCs w:val="22"/>
          <w:rtl/>
          <w:lang w:val="en-US"/>
        </w:rPr>
        <w:t xml:space="preserve"> משמעית </w:t>
      </w:r>
      <w:r w:rsidRPr="00F3554D">
        <w:rPr>
          <w:rFonts w:ascii="Calibri" w:hAnsi="Calibri" w:cs="Calibri"/>
          <w:sz w:val="22"/>
          <w:szCs w:val="22"/>
          <w:rtl/>
          <w:lang w:val="en-US"/>
        </w:rPr>
        <w:t>לאורך הצירי</w:t>
      </w:r>
      <w:r w:rsidR="00A525E8">
        <w:rPr>
          <w:rFonts w:ascii="Calibri" w:hAnsi="Calibri" w:cs="Calibri" w:hint="cs"/>
          <w:sz w:val="22"/>
          <w:szCs w:val="22"/>
          <w:rtl/>
          <w:lang w:val="en-US"/>
        </w:rPr>
        <w:t xml:space="preserve">ם </w:t>
      </w:r>
      <w:r w:rsidRPr="00F3554D">
        <w:rPr>
          <w:rFonts w:ascii="Calibri" w:hAnsi="Calibri" w:cs="Calibri"/>
          <w:sz w:val="22"/>
          <w:szCs w:val="22"/>
          <w:lang w:val="en-US"/>
        </w:rPr>
        <w:t xml:space="preserve"> PCR_01</w:t>
      </w:r>
      <w:r>
        <w:rPr>
          <w:rFonts w:ascii="Calibri" w:hAnsi="Calibri" w:cs="Calibri" w:hint="cs"/>
          <w:sz w:val="22"/>
          <w:szCs w:val="22"/>
          <w:rtl/>
          <w:lang w:val="en-US"/>
        </w:rPr>
        <w:t xml:space="preserve"> ו - </w:t>
      </w:r>
      <w:r w:rsidRPr="00F3554D">
        <w:rPr>
          <w:rFonts w:ascii="Calibri" w:hAnsi="Calibri" w:cs="Calibri"/>
          <w:sz w:val="22"/>
          <w:szCs w:val="22"/>
          <w:lang w:val="en-US"/>
        </w:rPr>
        <w:t>PCR_04</w:t>
      </w:r>
      <w:r>
        <w:rPr>
          <w:rFonts w:ascii="Calibri" w:hAnsi="Calibri" w:cs="Calibri" w:hint="cs"/>
          <w:sz w:val="22"/>
          <w:szCs w:val="22"/>
          <w:rtl/>
          <w:lang w:val="en-US"/>
        </w:rPr>
        <w:t>, א</w:t>
      </w:r>
      <w:r w:rsidRPr="00F3554D">
        <w:rPr>
          <w:rFonts w:ascii="Calibri" w:hAnsi="Calibri" w:cs="Calibri"/>
          <w:sz w:val="22"/>
          <w:szCs w:val="22"/>
          <w:rtl/>
          <w:lang w:val="en-US"/>
        </w:rPr>
        <w:t xml:space="preserve">ך כן </w:t>
      </w:r>
      <w:r>
        <w:rPr>
          <w:rFonts w:ascii="Calibri" w:hAnsi="Calibri" w:cs="Calibri" w:hint="cs"/>
          <w:sz w:val="22"/>
          <w:szCs w:val="22"/>
          <w:rtl/>
          <w:lang w:val="en-US"/>
        </w:rPr>
        <w:t>קיימת מגמה כללית</w:t>
      </w:r>
      <w:r w:rsidRPr="00F3554D">
        <w:rPr>
          <w:rFonts w:ascii="Calibri" w:hAnsi="Calibri" w:cs="Calibri"/>
          <w:sz w:val="22"/>
          <w:szCs w:val="22"/>
          <w:rtl/>
          <w:lang w:val="en-US"/>
        </w:rPr>
        <w:t xml:space="preserve"> </w:t>
      </w:r>
      <w:r>
        <w:rPr>
          <w:rFonts w:ascii="Calibri" w:hAnsi="Calibri" w:cs="Calibri" w:hint="cs"/>
          <w:sz w:val="22"/>
          <w:szCs w:val="22"/>
          <w:rtl/>
          <w:lang w:val="en-US"/>
        </w:rPr>
        <w:t xml:space="preserve">- </w:t>
      </w:r>
      <w:r w:rsidRPr="00F3554D">
        <w:rPr>
          <w:rFonts w:ascii="Calibri" w:hAnsi="Calibri" w:cs="Calibri"/>
          <w:sz w:val="22"/>
          <w:szCs w:val="22"/>
          <w:rtl/>
          <w:lang w:val="en-US"/>
        </w:rPr>
        <w:t>יש</w:t>
      </w:r>
      <w:r w:rsidR="00A525E8">
        <w:rPr>
          <w:rFonts w:ascii="Calibri" w:hAnsi="Calibri" w:cs="Calibri" w:hint="cs"/>
          <w:sz w:val="22"/>
          <w:szCs w:val="22"/>
          <w:rtl/>
          <w:lang w:val="en-US"/>
        </w:rPr>
        <w:t>נן</w:t>
      </w:r>
      <w:r w:rsidRPr="00F3554D">
        <w:rPr>
          <w:rFonts w:ascii="Calibri" w:hAnsi="Calibri" w:cs="Calibri"/>
          <w:sz w:val="22"/>
          <w:szCs w:val="22"/>
          <w:rtl/>
          <w:lang w:val="en-US"/>
        </w:rPr>
        <w:t xml:space="preserve"> יותר תצפיות בצבע מסוים </w:t>
      </w:r>
      <w:r>
        <w:rPr>
          <w:rFonts w:ascii="Calibri" w:hAnsi="Calibri" w:cs="Calibri" w:hint="cs"/>
          <w:sz w:val="22"/>
          <w:szCs w:val="22"/>
          <w:rtl/>
          <w:lang w:val="en-US"/>
        </w:rPr>
        <w:t xml:space="preserve">במרכז ומהצבע </w:t>
      </w:r>
      <w:r w:rsidR="00A525E8">
        <w:rPr>
          <w:rFonts w:ascii="Calibri" w:hAnsi="Calibri" w:cs="Calibri" w:hint="cs"/>
          <w:sz w:val="22"/>
          <w:szCs w:val="22"/>
          <w:rtl/>
          <w:lang w:val="en-US"/>
        </w:rPr>
        <w:t>הנוסף</w:t>
      </w:r>
      <w:r>
        <w:rPr>
          <w:rFonts w:ascii="Calibri" w:hAnsi="Calibri" w:cs="Calibri" w:hint="cs"/>
          <w:sz w:val="22"/>
          <w:szCs w:val="22"/>
          <w:rtl/>
          <w:lang w:val="en-US"/>
        </w:rPr>
        <w:t xml:space="preserve"> מסביב</w:t>
      </w:r>
      <w:r w:rsidR="00A525E8">
        <w:rPr>
          <w:rFonts w:ascii="Calibri" w:hAnsi="Calibri" w:cs="Calibri" w:hint="cs"/>
          <w:sz w:val="22"/>
          <w:szCs w:val="22"/>
          <w:rtl/>
          <w:lang w:val="en-US"/>
        </w:rPr>
        <w:t xml:space="preserve"> למרכז</w:t>
      </w:r>
      <w:r>
        <w:rPr>
          <w:rFonts w:ascii="Calibri" w:hAnsi="Calibri" w:cs="Calibri" w:hint="cs"/>
          <w:sz w:val="22"/>
          <w:szCs w:val="22"/>
          <w:rtl/>
          <w:lang w:val="en-US"/>
        </w:rPr>
        <w:t>.</w:t>
      </w:r>
      <w:r w:rsidRPr="00F3554D">
        <w:rPr>
          <w:rFonts w:ascii="Calibri" w:hAnsi="Calibri" w:cs="Calibri" w:hint="cs"/>
          <w:sz w:val="22"/>
          <w:szCs w:val="22"/>
          <w:rtl/>
          <w:lang w:val="en-US"/>
        </w:rPr>
        <w:t xml:space="preserve"> </w:t>
      </w:r>
      <w:r w:rsidR="00A525E8">
        <w:rPr>
          <w:rFonts w:ascii="Calibri" w:hAnsi="Calibri" w:cs="Calibri" w:hint="cs"/>
          <w:sz w:val="22"/>
          <w:szCs w:val="22"/>
          <w:rtl/>
          <w:lang w:val="en-US"/>
        </w:rPr>
        <w:t xml:space="preserve">לכן, </w:t>
      </w:r>
      <w:r w:rsidRPr="00F3554D">
        <w:rPr>
          <w:rFonts w:ascii="Calibri" w:hAnsi="Calibri" w:cs="Calibri"/>
          <w:sz w:val="22"/>
          <w:szCs w:val="22"/>
          <w:rtl/>
          <w:lang w:val="en-US"/>
        </w:rPr>
        <w:t xml:space="preserve">עץ בעומק </w:t>
      </w:r>
      <w:r w:rsidR="00A525E8">
        <w:rPr>
          <w:rFonts w:ascii="Calibri" w:hAnsi="Calibri" w:cs="Calibri" w:hint="cs"/>
          <w:sz w:val="22"/>
          <w:szCs w:val="22"/>
          <w:rtl/>
          <w:lang w:val="en-US"/>
        </w:rPr>
        <w:t xml:space="preserve">מרבי </w:t>
      </w:r>
      <w:r w:rsidRPr="00F3554D">
        <w:rPr>
          <w:rFonts w:ascii="Calibri" w:hAnsi="Calibri" w:cs="Calibri"/>
          <w:sz w:val="22"/>
          <w:szCs w:val="22"/>
          <w:rtl/>
          <w:lang w:val="en-US"/>
        </w:rPr>
        <w:t>3</w:t>
      </w:r>
      <w:r w:rsidRPr="00F3554D">
        <w:rPr>
          <w:rFonts w:ascii="Calibri" w:hAnsi="Calibri" w:cs="Calibri" w:hint="cs"/>
          <w:sz w:val="22"/>
          <w:szCs w:val="22"/>
          <w:rtl/>
          <w:lang w:val="en-US"/>
        </w:rPr>
        <w:t xml:space="preserve"> </w:t>
      </w:r>
      <w:r w:rsidRPr="00F3554D">
        <w:rPr>
          <w:rFonts w:ascii="Calibri" w:hAnsi="Calibri" w:cs="Calibri"/>
          <w:sz w:val="22"/>
          <w:szCs w:val="22"/>
          <w:rtl/>
          <w:lang w:val="en-US"/>
        </w:rPr>
        <w:t xml:space="preserve">יוכל </w:t>
      </w:r>
      <w:r w:rsidR="00A525E8">
        <w:rPr>
          <w:rFonts w:ascii="Calibri" w:hAnsi="Calibri" w:cs="Calibri" w:hint="cs"/>
          <w:sz w:val="22"/>
          <w:szCs w:val="22"/>
          <w:rtl/>
          <w:lang w:val="en-US"/>
        </w:rPr>
        <w:t>לתפוס</w:t>
      </w:r>
      <w:r w:rsidRPr="00F3554D">
        <w:rPr>
          <w:rFonts w:ascii="Calibri" w:hAnsi="Calibri" w:cs="Calibri"/>
          <w:sz w:val="22"/>
          <w:szCs w:val="22"/>
          <w:rtl/>
          <w:lang w:val="en-US"/>
        </w:rPr>
        <w:t xml:space="preserve"> מגמות כלליות </w:t>
      </w:r>
      <w:r w:rsidRPr="00F3554D">
        <w:rPr>
          <w:rFonts w:ascii="Calibri" w:hAnsi="Calibri" w:cs="Calibri" w:hint="cs"/>
          <w:sz w:val="22"/>
          <w:szCs w:val="22"/>
          <w:rtl/>
          <w:lang w:val="en-US"/>
        </w:rPr>
        <w:t>ב</w:t>
      </w:r>
      <w:r w:rsidRPr="00F3554D">
        <w:rPr>
          <w:rFonts w:ascii="Calibri" w:hAnsi="Calibri" w:cs="Calibri"/>
          <w:sz w:val="22"/>
          <w:szCs w:val="22"/>
          <w:rtl/>
          <w:lang w:val="en-US"/>
        </w:rPr>
        <w:t>נתוני האימון</w:t>
      </w:r>
      <w:r w:rsidRPr="00F3554D">
        <w:rPr>
          <w:rFonts w:ascii="Calibri" w:hAnsi="Calibri" w:cs="Calibri" w:hint="cs"/>
          <w:sz w:val="22"/>
          <w:szCs w:val="22"/>
          <w:rtl/>
          <w:lang w:val="en-US"/>
        </w:rPr>
        <w:t xml:space="preserve"> </w:t>
      </w:r>
      <w:r w:rsidRPr="00F3554D">
        <w:rPr>
          <w:rFonts w:ascii="Calibri" w:hAnsi="Calibri" w:cs="Calibri"/>
          <w:sz w:val="22"/>
          <w:szCs w:val="22"/>
          <w:rtl/>
          <w:lang w:val="en-US"/>
        </w:rPr>
        <w:t>אך לא יספיק כדי לבצע התאמה מדויקת</w:t>
      </w:r>
      <w:r w:rsidR="00A525E8">
        <w:rPr>
          <w:rFonts w:ascii="Calibri" w:hAnsi="Calibri" w:cs="Calibri" w:hint="cs"/>
          <w:sz w:val="22"/>
          <w:szCs w:val="22"/>
          <w:rtl/>
          <w:lang w:val="en-US"/>
        </w:rPr>
        <w:t xml:space="preserve"> בין הקבוצות.</w:t>
      </w:r>
    </w:p>
    <w:p w14:paraId="35D4ECF9" w14:textId="77777777" w:rsidR="00344914" w:rsidRDefault="00344914" w:rsidP="00344914">
      <w:pPr>
        <w:pStyle w:val="NoSpacing"/>
        <w:bidi/>
        <w:spacing w:line="360" w:lineRule="auto"/>
        <w:jc w:val="both"/>
        <w:rPr>
          <w:rFonts w:ascii="Calibri" w:hAnsi="Calibri" w:cs="Calibri"/>
          <w:sz w:val="22"/>
          <w:szCs w:val="22"/>
          <w:rtl/>
          <w:lang w:val="en-US"/>
        </w:rPr>
      </w:pPr>
    </w:p>
    <w:p w14:paraId="235A8B1D" w14:textId="77777777" w:rsidR="00C010CB" w:rsidRDefault="00C010CB" w:rsidP="00C010CB">
      <w:pPr>
        <w:pStyle w:val="NoSpacing"/>
        <w:bidi/>
        <w:spacing w:line="360" w:lineRule="auto"/>
        <w:jc w:val="both"/>
        <w:rPr>
          <w:rFonts w:ascii="Calibri" w:hAnsi="Calibri" w:cs="Calibri"/>
          <w:sz w:val="22"/>
          <w:szCs w:val="22"/>
          <w:rtl/>
          <w:lang w:val="en-US"/>
        </w:rPr>
      </w:pPr>
    </w:p>
    <w:p w14:paraId="6A95EA3C" w14:textId="21C535C4" w:rsidR="00344914" w:rsidRDefault="00344914" w:rsidP="00344914">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21:</w:t>
      </w:r>
    </w:p>
    <w:p w14:paraId="1B04DCB8" w14:textId="4EC84091" w:rsidR="00967DBA" w:rsidRPr="00967DBA" w:rsidRDefault="00967DBA" w:rsidP="007F73B9">
      <w:pPr>
        <w:pStyle w:val="NoSpacing"/>
        <w:bidi/>
        <w:spacing w:line="360" w:lineRule="auto"/>
        <w:jc w:val="both"/>
        <w:rPr>
          <w:rFonts w:ascii="Calibri" w:hAnsi="Calibri" w:cs="Calibri"/>
          <w:sz w:val="22"/>
          <w:szCs w:val="22"/>
          <w:rtl/>
          <w:lang w:val="en-US"/>
        </w:rPr>
      </w:pPr>
      <w:r w:rsidRPr="00967DBA">
        <w:rPr>
          <w:rFonts w:ascii="Calibri" w:hAnsi="Calibri" w:cs="Calibri"/>
          <w:sz w:val="22"/>
          <w:szCs w:val="22"/>
          <w:rtl/>
          <w:lang w:val="en-US"/>
        </w:rPr>
        <w:t xml:space="preserve">עץ החלטה בעומק </w:t>
      </w:r>
      <w:r w:rsidRPr="00967DBA">
        <w:rPr>
          <w:rFonts w:ascii="Calibri" w:hAnsi="Calibri" w:cs="Calibri" w:hint="cs"/>
          <w:sz w:val="22"/>
          <w:szCs w:val="22"/>
          <w:rtl/>
          <w:lang w:val="en-US"/>
        </w:rPr>
        <w:t>מקסימלי</w:t>
      </w:r>
      <w:r w:rsidRPr="00967DBA">
        <w:rPr>
          <w:rFonts w:ascii="Calibri" w:hAnsi="Calibri" w:cs="Calibri"/>
          <w:sz w:val="22"/>
          <w:szCs w:val="22"/>
          <w:rtl/>
          <w:lang w:val="en-US"/>
        </w:rPr>
        <w:t xml:space="preserve"> 30 יוכל לבצע כמות עצומה של פיצולים כלומר</w:t>
      </w:r>
      <w:r w:rsidRPr="00967DBA">
        <w:rPr>
          <w:rFonts w:ascii="Calibri" w:hAnsi="Calibri" w:cs="Calibri" w:hint="cs"/>
          <w:sz w:val="22"/>
          <w:szCs w:val="22"/>
          <w:rtl/>
          <w:lang w:val="en-US"/>
        </w:rPr>
        <w:t>,</w:t>
      </w:r>
      <w:r w:rsidRPr="00967DBA">
        <w:rPr>
          <w:rFonts w:ascii="Calibri" w:hAnsi="Calibri" w:cs="Calibri"/>
          <w:sz w:val="22"/>
          <w:szCs w:val="22"/>
          <w:rtl/>
          <w:lang w:val="en-US"/>
        </w:rPr>
        <w:t xml:space="preserve"> לחלק את </w:t>
      </w:r>
      <w:r w:rsidR="007F73B9">
        <w:rPr>
          <w:rFonts w:ascii="Calibri" w:hAnsi="Calibri" w:cs="Calibri" w:hint="cs"/>
          <w:sz w:val="22"/>
          <w:szCs w:val="22"/>
          <w:rtl/>
          <w:lang w:val="en-US"/>
        </w:rPr>
        <w:t>ה</w:t>
      </w:r>
      <w:r w:rsidRPr="00967DBA">
        <w:rPr>
          <w:rFonts w:ascii="Calibri" w:hAnsi="Calibri" w:cs="Calibri"/>
          <w:sz w:val="22"/>
          <w:szCs w:val="22"/>
          <w:rtl/>
          <w:lang w:val="en-US"/>
        </w:rPr>
        <w:t xml:space="preserve">מרחב </w:t>
      </w:r>
      <w:r w:rsidRPr="00967DBA">
        <w:rPr>
          <w:rFonts w:ascii="Calibri" w:hAnsi="Calibri" w:cs="Calibri" w:hint="cs"/>
          <w:sz w:val="22"/>
          <w:szCs w:val="22"/>
          <w:rtl/>
          <w:lang w:val="en-US"/>
        </w:rPr>
        <w:t>להמון</w:t>
      </w:r>
      <w:r w:rsidRPr="00967DBA">
        <w:rPr>
          <w:rFonts w:ascii="Calibri" w:hAnsi="Calibri" w:cs="Calibri"/>
          <w:sz w:val="22"/>
          <w:szCs w:val="22"/>
          <w:rtl/>
          <w:lang w:val="en-US"/>
        </w:rPr>
        <w:t xml:space="preserve"> תתי</w:t>
      </w:r>
      <w:r w:rsidRPr="00967DBA">
        <w:rPr>
          <w:rFonts w:ascii="Calibri" w:hAnsi="Calibri" w:cs="Calibri" w:hint="cs"/>
          <w:sz w:val="22"/>
          <w:szCs w:val="22"/>
          <w:rtl/>
          <w:lang w:val="en-US"/>
        </w:rPr>
        <w:t xml:space="preserve"> </w:t>
      </w:r>
      <w:r w:rsidRPr="00967DBA">
        <w:rPr>
          <w:rFonts w:ascii="Calibri" w:hAnsi="Calibri" w:cs="Calibri"/>
          <w:sz w:val="22"/>
          <w:szCs w:val="22"/>
          <w:rtl/>
          <w:lang w:val="en-US"/>
        </w:rPr>
        <w:t xml:space="preserve">אזורים קטנים. עומק כזה נותן </w:t>
      </w:r>
      <w:r w:rsidR="007F73B9">
        <w:rPr>
          <w:rFonts w:ascii="Calibri" w:hAnsi="Calibri" w:cs="Calibri" w:hint="cs"/>
          <w:sz w:val="22"/>
          <w:szCs w:val="22"/>
          <w:rtl/>
          <w:lang w:val="en-US"/>
        </w:rPr>
        <w:t>לנו</w:t>
      </w:r>
      <w:r w:rsidRPr="00967DBA">
        <w:rPr>
          <w:rFonts w:ascii="Calibri" w:hAnsi="Calibri" w:cs="Calibri"/>
          <w:sz w:val="22"/>
          <w:szCs w:val="22"/>
          <w:rtl/>
          <w:lang w:val="en-US"/>
        </w:rPr>
        <w:t xml:space="preserve"> את האפשרות</w:t>
      </w:r>
      <w:r w:rsidRPr="00967DBA">
        <w:rPr>
          <w:rFonts w:ascii="Calibri" w:hAnsi="Calibri" w:cs="Calibri" w:hint="cs"/>
          <w:sz w:val="22"/>
          <w:szCs w:val="22"/>
          <w:rtl/>
          <w:lang w:val="en-US"/>
        </w:rPr>
        <w:t xml:space="preserve"> </w:t>
      </w:r>
      <w:r w:rsidRPr="00967DBA">
        <w:rPr>
          <w:rFonts w:ascii="Calibri" w:hAnsi="Calibri" w:cs="Calibri"/>
          <w:sz w:val="22"/>
          <w:szCs w:val="22"/>
          <w:rtl/>
          <w:lang w:val="en-US"/>
        </w:rPr>
        <w:t xml:space="preserve">להתאים </w:t>
      </w:r>
      <w:r w:rsidR="007F73B9">
        <w:rPr>
          <w:rFonts w:ascii="Calibri" w:hAnsi="Calibri" w:cs="Calibri" w:hint="cs"/>
          <w:sz w:val="22"/>
          <w:szCs w:val="22"/>
          <w:rtl/>
          <w:lang w:val="en-US"/>
        </w:rPr>
        <w:t xml:space="preserve">את הסיווג </w:t>
      </w:r>
      <w:r w:rsidRPr="00967DBA">
        <w:rPr>
          <w:rFonts w:ascii="Calibri" w:hAnsi="Calibri" w:cs="Calibri"/>
          <w:sz w:val="22"/>
          <w:szCs w:val="22"/>
          <w:rtl/>
          <w:lang w:val="en-US"/>
        </w:rPr>
        <w:t xml:space="preserve">כמעט </w:t>
      </w:r>
      <w:r w:rsidRPr="00967DBA">
        <w:rPr>
          <w:rFonts w:ascii="Calibri" w:hAnsi="Calibri" w:cs="Calibri" w:hint="cs"/>
          <w:sz w:val="22"/>
          <w:szCs w:val="22"/>
          <w:rtl/>
          <w:lang w:val="en-US"/>
        </w:rPr>
        <w:t>אחד לאחד</w:t>
      </w:r>
      <w:r w:rsidRPr="00967DBA">
        <w:rPr>
          <w:rFonts w:ascii="Calibri" w:hAnsi="Calibri" w:cs="Calibri"/>
          <w:sz w:val="22"/>
          <w:szCs w:val="22"/>
          <w:rtl/>
          <w:lang w:val="en-US"/>
        </w:rPr>
        <w:t xml:space="preserve"> לנתוני האימון</w:t>
      </w:r>
      <w:r w:rsidR="007F73B9">
        <w:rPr>
          <w:rFonts w:ascii="Calibri" w:hAnsi="Calibri" w:cs="Calibri" w:hint="cs"/>
          <w:sz w:val="22"/>
          <w:szCs w:val="22"/>
          <w:rtl/>
          <w:lang w:val="en-US"/>
        </w:rPr>
        <w:t>, ג</w:t>
      </w:r>
      <w:r w:rsidRPr="00967DBA">
        <w:rPr>
          <w:rFonts w:ascii="Calibri" w:hAnsi="Calibri" w:cs="Calibri"/>
          <w:sz w:val="22"/>
          <w:szCs w:val="22"/>
          <w:rtl/>
          <w:lang w:val="en-US"/>
        </w:rPr>
        <w:t xml:space="preserve">ם אם </w:t>
      </w:r>
      <w:r w:rsidR="007F73B9">
        <w:rPr>
          <w:rFonts w:ascii="Calibri" w:hAnsi="Calibri" w:cs="Calibri" w:hint="cs"/>
          <w:sz w:val="22"/>
          <w:szCs w:val="22"/>
          <w:rtl/>
          <w:lang w:val="en-US"/>
        </w:rPr>
        <w:t>הפרדה</w:t>
      </w:r>
      <w:r w:rsidRPr="00967DBA">
        <w:rPr>
          <w:rFonts w:ascii="Calibri" w:hAnsi="Calibri" w:cs="Calibri"/>
          <w:sz w:val="22"/>
          <w:szCs w:val="22"/>
          <w:rtl/>
          <w:lang w:val="en-US"/>
        </w:rPr>
        <w:t xml:space="preserve"> בין הקבוצות </w:t>
      </w:r>
      <w:r w:rsidR="007F73B9">
        <w:rPr>
          <w:rFonts w:ascii="Calibri" w:hAnsi="Calibri" w:cs="Calibri" w:hint="cs"/>
          <w:sz w:val="22"/>
          <w:szCs w:val="22"/>
          <w:rtl/>
          <w:lang w:val="en-US"/>
        </w:rPr>
        <w:t>תהיה לא פשוטה</w:t>
      </w:r>
      <w:r w:rsidRPr="00967DBA">
        <w:rPr>
          <w:rFonts w:ascii="Calibri" w:hAnsi="Calibri" w:cs="Calibri" w:hint="cs"/>
          <w:sz w:val="22"/>
          <w:szCs w:val="22"/>
          <w:rtl/>
          <w:lang w:val="en-US"/>
        </w:rPr>
        <w:t xml:space="preserve">. </w:t>
      </w:r>
      <w:r w:rsidR="007F73B9" w:rsidRPr="00967DBA">
        <w:rPr>
          <w:rFonts w:ascii="Calibri" w:hAnsi="Calibri" w:cs="Calibri"/>
          <w:sz w:val="22"/>
          <w:szCs w:val="22"/>
          <w:rtl/>
          <w:lang w:val="en-US"/>
        </w:rPr>
        <w:t>עומק גבוה עשוי לסייע בזיהוי תבניות מורכבות</w:t>
      </w:r>
      <w:r w:rsidR="007F73B9">
        <w:rPr>
          <w:rFonts w:ascii="Calibri" w:hAnsi="Calibri" w:cs="Calibri" w:hint="cs"/>
          <w:sz w:val="22"/>
          <w:szCs w:val="22"/>
          <w:rtl/>
          <w:lang w:val="en-US"/>
        </w:rPr>
        <w:t xml:space="preserve"> בהתפלגות ו</w:t>
      </w:r>
      <w:r w:rsidRPr="00967DBA">
        <w:rPr>
          <w:rFonts w:ascii="Calibri" w:hAnsi="Calibri" w:cs="Calibri"/>
          <w:sz w:val="22"/>
          <w:szCs w:val="22"/>
          <w:rtl/>
          <w:lang w:val="en-US"/>
        </w:rPr>
        <w:t>לכן במונחי התאמה</w:t>
      </w:r>
      <w:r w:rsidR="007F73B9">
        <w:rPr>
          <w:rFonts w:ascii="Calibri" w:hAnsi="Calibri" w:cs="Calibri" w:hint="cs"/>
          <w:sz w:val="22"/>
          <w:szCs w:val="22"/>
          <w:rtl/>
          <w:lang w:val="en-US"/>
        </w:rPr>
        <w:t xml:space="preserve"> ל - </w:t>
      </w:r>
      <w:r w:rsidRPr="00967DBA">
        <w:rPr>
          <w:rFonts w:ascii="Calibri" w:hAnsi="Calibri" w:cs="Calibri"/>
          <w:sz w:val="22"/>
          <w:szCs w:val="22"/>
          <w:lang w:val="en-US"/>
        </w:rPr>
        <w:t>training data</w:t>
      </w:r>
      <w:r w:rsidR="007F73B9">
        <w:rPr>
          <w:rFonts w:ascii="Calibri" w:hAnsi="Calibri" w:cs="Calibri" w:hint="cs"/>
          <w:sz w:val="22"/>
          <w:szCs w:val="22"/>
          <w:rtl/>
          <w:lang w:val="en-US"/>
        </w:rPr>
        <w:t xml:space="preserve"> מ</w:t>
      </w:r>
      <w:r w:rsidRPr="00967DBA">
        <w:rPr>
          <w:rFonts w:ascii="Calibri" w:hAnsi="Calibri" w:cs="Calibri"/>
          <w:sz w:val="22"/>
          <w:szCs w:val="22"/>
          <w:rtl/>
          <w:lang w:val="en-US"/>
        </w:rPr>
        <w:t>דובר בהתאמה כמעט מושלמת</w:t>
      </w:r>
      <w:r>
        <w:rPr>
          <w:rFonts w:ascii="Calibri" w:hAnsi="Calibri" w:cs="Calibri" w:hint="cs"/>
          <w:sz w:val="22"/>
          <w:szCs w:val="22"/>
          <w:rtl/>
          <w:lang w:val="en-US"/>
        </w:rPr>
        <w:t>.</w:t>
      </w:r>
    </w:p>
    <w:p w14:paraId="6DD8B4BB" w14:textId="77777777" w:rsidR="00967DBA" w:rsidRPr="00967DBA" w:rsidRDefault="00967DBA" w:rsidP="00967DBA">
      <w:pPr>
        <w:pStyle w:val="NoSpacing"/>
        <w:bidi/>
        <w:spacing w:line="360" w:lineRule="auto"/>
        <w:jc w:val="both"/>
        <w:rPr>
          <w:rFonts w:ascii="Calibri" w:hAnsi="Calibri" w:cs="Calibri"/>
          <w:sz w:val="22"/>
          <w:szCs w:val="22"/>
          <w:rtl/>
          <w:lang w:val="en-US"/>
        </w:rPr>
      </w:pPr>
    </w:p>
    <w:p w14:paraId="45B7E4B5" w14:textId="77777777" w:rsidR="00344914" w:rsidRDefault="00344914" w:rsidP="00344914">
      <w:pPr>
        <w:pStyle w:val="NoSpacing"/>
        <w:bidi/>
        <w:spacing w:line="360" w:lineRule="auto"/>
        <w:jc w:val="both"/>
        <w:rPr>
          <w:rFonts w:ascii="Calibri" w:hAnsi="Calibri" w:cs="Calibri"/>
          <w:sz w:val="22"/>
          <w:szCs w:val="22"/>
          <w:rtl/>
          <w:lang w:val="en-US"/>
        </w:rPr>
      </w:pPr>
    </w:p>
    <w:p w14:paraId="581EA589" w14:textId="2E15F5E2" w:rsidR="00344914" w:rsidRDefault="00344914" w:rsidP="00344914">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22:</w:t>
      </w:r>
    </w:p>
    <w:p w14:paraId="79D13973" w14:textId="26362C41" w:rsidR="00344914" w:rsidRDefault="00CE7205" w:rsidP="00344914">
      <w:pPr>
        <w:pStyle w:val="NoSpacing"/>
        <w:bidi/>
        <w:spacing w:line="360" w:lineRule="auto"/>
        <w:jc w:val="both"/>
        <w:rPr>
          <w:rFonts w:ascii="Calibri" w:hAnsi="Calibri" w:cs="Calibri"/>
          <w:sz w:val="22"/>
          <w:szCs w:val="22"/>
          <w:rtl/>
          <w:lang w:val="en-US"/>
        </w:rPr>
      </w:pPr>
      <w:r w:rsidRPr="00CE7205">
        <w:rPr>
          <w:rFonts w:ascii="Calibri" w:hAnsi="Calibri" w:cs="Calibri" w:hint="cs"/>
          <w:sz w:val="22"/>
          <w:szCs w:val="22"/>
          <w:highlight w:val="yellow"/>
          <w:rtl/>
          <w:lang w:val="en-US"/>
        </w:rPr>
        <w:t>תשובה</w:t>
      </w:r>
    </w:p>
    <w:p w14:paraId="7A0C672D" w14:textId="77777777" w:rsidR="00CE7205" w:rsidRDefault="00CE7205" w:rsidP="00CE7205">
      <w:pPr>
        <w:pStyle w:val="NoSpacing"/>
        <w:bidi/>
        <w:spacing w:line="360" w:lineRule="auto"/>
        <w:jc w:val="both"/>
        <w:rPr>
          <w:rFonts w:ascii="Calibri" w:hAnsi="Calibri" w:cs="Calibri"/>
          <w:sz w:val="22"/>
          <w:szCs w:val="22"/>
          <w:rtl/>
          <w:lang w:val="en-US"/>
        </w:rPr>
      </w:pPr>
    </w:p>
    <w:p w14:paraId="1BC81419" w14:textId="77777777" w:rsidR="00CE7205" w:rsidRDefault="00CE7205" w:rsidP="00CE7205">
      <w:pPr>
        <w:pStyle w:val="NoSpacing"/>
        <w:bidi/>
        <w:spacing w:line="360" w:lineRule="auto"/>
        <w:jc w:val="both"/>
        <w:rPr>
          <w:rFonts w:ascii="Calibri" w:hAnsi="Calibri" w:cs="Calibri"/>
          <w:sz w:val="22"/>
          <w:szCs w:val="22"/>
          <w:rtl/>
          <w:lang w:val="en-US"/>
        </w:rPr>
      </w:pPr>
    </w:p>
    <w:p w14:paraId="4E7967A8" w14:textId="56E7A32A" w:rsidR="003767A4" w:rsidRPr="003767A4" w:rsidRDefault="003767A4" w:rsidP="003767A4">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5</w:t>
      </w:r>
      <w:r w:rsidRPr="00E90639">
        <w:rPr>
          <w:rFonts w:ascii="Calibri" w:hAnsi="Calibri" w:cs="Calibri"/>
          <w:b/>
          <w:bCs/>
          <w:color w:val="45B0E1" w:themeColor="accent1" w:themeTint="99"/>
          <w:sz w:val="22"/>
          <w:szCs w:val="22"/>
          <w:rtl/>
          <w:lang w:val="en-US"/>
        </w:rPr>
        <w:t xml:space="preserve"> – </w:t>
      </w:r>
      <w:r>
        <w:rPr>
          <w:rFonts w:ascii="Calibri" w:hAnsi="Calibri" w:cs="Calibri" w:hint="cs"/>
          <w:b/>
          <w:bCs/>
          <w:color w:val="45B0E1" w:themeColor="accent1" w:themeTint="99"/>
          <w:sz w:val="22"/>
          <w:szCs w:val="22"/>
          <w:rtl/>
          <w:lang w:val="en-US"/>
        </w:rPr>
        <w:t>נרמול של הדאטה</w:t>
      </w:r>
      <w:r w:rsidRPr="00E90639">
        <w:rPr>
          <w:rFonts w:ascii="Calibri" w:hAnsi="Calibri" w:cs="Calibri"/>
          <w:b/>
          <w:bCs/>
          <w:color w:val="45B0E1" w:themeColor="accent1" w:themeTint="99"/>
          <w:sz w:val="22"/>
          <w:szCs w:val="22"/>
          <w:rtl/>
          <w:lang w:val="en-US"/>
        </w:rPr>
        <w:t>:</w:t>
      </w:r>
    </w:p>
    <w:p w14:paraId="6E7F1A88" w14:textId="562C534D" w:rsidR="00CE7205" w:rsidRDefault="00CE7205" w:rsidP="00CE720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23:</w:t>
      </w:r>
    </w:p>
    <w:p w14:paraId="27A8CD53" w14:textId="77777777" w:rsidR="00CE7205" w:rsidRDefault="00CE7205" w:rsidP="00CE7205">
      <w:pPr>
        <w:pStyle w:val="NoSpacing"/>
        <w:bidi/>
        <w:spacing w:line="360" w:lineRule="auto"/>
        <w:jc w:val="both"/>
        <w:rPr>
          <w:rFonts w:ascii="Calibri" w:hAnsi="Calibri" w:cs="Calibri"/>
          <w:sz w:val="22"/>
          <w:szCs w:val="22"/>
          <w:rtl/>
          <w:lang w:val="en-US"/>
        </w:rPr>
      </w:pPr>
      <w:r w:rsidRPr="00CE7205">
        <w:rPr>
          <w:rFonts w:ascii="Calibri" w:hAnsi="Calibri" w:cs="Calibri" w:hint="cs"/>
          <w:sz w:val="22"/>
          <w:szCs w:val="22"/>
          <w:highlight w:val="yellow"/>
          <w:rtl/>
          <w:lang w:val="en-US"/>
        </w:rPr>
        <w:t>תשובה</w:t>
      </w:r>
    </w:p>
    <w:p w14:paraId="4AAE9C23" w14:textId="77777777" w:rsidR="00CE7205" w:rsidRDefault="00CE7205" w:rsidP="00CE7205">
      <w:pPr>
        <w:pStyle w:val="NoSpacing"/>
        <w:bidi/>
        <w:spacing w:line="360" w:lineRule="auto"/>
        <w:jc w:val="both"/>
        <w:rPr>
          <w:rFonts w:ascii="Calibri" w:hAnsi="Calibri" w:cs="Calibri"/>
          <w:b/>
          <w:bCs/>
          <w:sz w:val="22"/>
          <w:szCs w:val="22"/>
          <w:u w:val="single"/>
          <w:rtl/>
          <w:lang w:val="en-US"/>
        </w:rPr>
      </w:pPr>
    </w:p>
    <w:p w14:paraId="64941B92" w14:textId="77777777" w:rsidR="00CE7205" w:rsidRDefault="00CE7205" w:rsidP="00CE7205">
      <w:pPr>
        <w:pStyle w:val="NoSpacing"/>
        <w:bidi/>
        <w:spacing w:line="360" w:lineRule="auto"/>
        <w:jc w:val="both"/>
        <w:rPr>
          <w:rFonts w:ascii="Calibri" w:hAnsi="Calibri" w:cs="Calibri"/>
          <w:b/>
          <w:bCs/>
          <w:sz w:val="22"/>
          <w:szCs w:val="22"/>
          <w:u w:val="single"/>
          <w:rtl/>
          <w:lang w:val="en-US"/>
        </w:rPr>
      </w:pPr>
    </w:p>
    <w:p w14:paraId="28F1CC21" w14:textId="739D70A1" w:rsidR="003767A4" w:rsidRPr="003767A4" w:rsidRDefault="003767A4" w:rsidP="003767A4">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6</w:t>
      </w:r>
      <w:r w:rsidRPr="00E90639">
        <w:rPr>
          <w:rFonts w:ascii="Calibri" w:hAnsi="Calibri" w:cs="Calibri"/>
          <w:b/>
          <w:bCs/>
          <w:color w:val="45B0E1" w:themeColor="accent1" w:themeTint="99"/>
          <w:sz w:val="22"/>
          <w:szCs w:val="22"/>
          <w:rtl/>
          <w:lang w:val="en-US"/>
        </w:rPr>
        <w:t xml:space="preserve"> –:</w:t>
      </w:r>
    </w:p>
    <w:p w14:paraId="13224AFC" w14:textId="21015F71" w:rsidR="00CE7205" w:rsidRDefault="00CE7205" w:rsidP="00CE720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24:</w:t>
      </w:r>
    </w:p>
    <w:tbl>
      <w:tblPr>
        <w:tblStyle w:val="TableGrid"/>
        <w:bidiVisual/>
        <w:tblW w:w="0" w:type="auto"/>
        <w:tblLook w:val="04A0" w:firstRow="1" w:lastRow="0" w:firstColumn="1" w:lastColumn="0" w:noHBand="0" w:noVBand="1"/>
      </w:tblPr>
      <w:tblGrid>
        <w:gridCol w:w="2337"/>
        <w:gridCol w:w="2337"/>
        <w:gridCol w:w="2338"/>
        <w:gridCol w:w="2338"/>
      </w:tblGrid>
      <w:tr w:rsidR="003767A4" w14:paraId="536CA1B6" w14:textId="77777777" w:rsidTr="003767A4">
        <w:tc>
          <w:tcPr>
            <w:tcW w:w="2337" w:type="dxa"/>
          </w:tcPr>
          <w:p w14:paraId="611B2FDD" w14:textId="666E65C4" w:rsidR="003767A4" w:rsidRPr="002E1404" w:rsidRDefault="003767A4" w:rsidP="00CE7205">
            <w:pPr>
              <w:pStyle w:val="NoSpacing"/>
              <w:bidi/>
              <w:spacing w:line="360" w:lineRule="auto"/>
              <w:jc w:val="both"/>
              <w:rPr>
                <w:rFonts w:ascii="Calibri" w:hAnsi="Calibri" w:cs="Calibri"/>
                <w:sz w:val="22"/>
                <w:szCs w:val="22"/>
                <w:highlight w:val="yellow"/>
                <w:rtl/>
                <w:lang w:val="en-US"/>
              </w:rPr>
            </w:pPr>
            <w:r w:rsidRPr="002E1404">
              <w:rPr>
                <w:rFonts w:ascii="Calibri" w:hAnsi="Calibri" w:cs="Calibri" w:hint="cs"/>
                <w:sz w:val="22"/>
                <w:szCs w:val="22"/>
                <w:highlight w:val="yellow"/>
                <w:rtl/>
                <w:lang w:val="en-US"/>
              </w:rPr>
              <w:t>שם התכונה</w:t>
            </w:r>
          </w:p>
        </w:tc>
        <w:tc>
          <w:tcPr>
            <w:tcW w:w="2337" w:type="dxa"/>
          </w:tcPr>
          <w:p w14:paraId="6B081670" w14:textId="7261CB85" w:rsidR="003767A4" w:rsidRPr="002E1404" w:rsidRDefault="003767A4" w:rsidP="00CE7205">
            <w:pPr>
              <w:pStyle w:val="NoSpacing"/>
              <w:bidi/>
              <w:spacing w:line="360" w:lineRule="auto"/>
              <w:jc w:val="both"/>
              <w:rPr>
                <w:rFonts w:ascii="Calibri" w:hAnsi="Calibri" w:cs="Calibri"/>
                <w:sz w:val="22"/>
                <w:szCs w:val="22"/>
                <w:highlight w:val="yellow"/>
                <w:rtl/>
                <w:lang w:val="en-US"/>
              </w:rPr>
            </w:pPr>
            <w:r w:rsidRPr="002E1404">
              <w:rPr>
                <w:rFonts w:ascii="Calibri" w:hAnsi="Calibri" w:cs="Calibri" w:hint="cs"/>
                <w:sz w:val="22"/>
                <w:szCs w:val="22"/>
                <w:highlight w:val="yellow"/>
                <w:rtl/>
                <w:lang w:val="en-US"/>
              </w:rPr>
              <w:t>חדש</w:t>
            </w:r>
          </w:p>
        </w:tc>
        <w:tc>
          <w:tcPr>
            <w:tcW w:w="2338" w:type="dxa"/>
          </w:tcPr>
          <w:p w14:paraId="3051A8C5" w14:textId="0829E818" w:rsidR="003767A4" w:rsidRPr="002E1404" w:rsidRDefault="003767A4" w:rsidP="00CE7205">
            <w:pPr>
              <w:pStyle w:val="NoSpacing"/>
              <w:bidi/>
              <w:spacing w:line="360" w:lineRule="auto"/>
              <w:jc w:val="both"/>
              <w:rPr>
                <w:rFonts w:ascii="Calibri" w:hAnsi="Calibri" w:cs="Calibri"/>
                <w:sz w:val="22"/>
                <w:szCs w:val="22"/>
                <w:highlight w:val="yellow"/>
                <w:rtl/>
                <w:lang w:val="en-US"/>
              </w:rPr>
            </w:pPr>
            <w:r w:rsidRPr="002E1404">
              <w:rPr>
                <w:rFonts w:ascii="Calibri" w:hAnsi="Calibri" w:cs="Calibri" w:hint="cs"/>
                <w:sz w:val="22"/>
                <w:szCs w:val="22"/>
                <w:highlight w:val="yellow"/>
                <w:rtl/>
                <w:lang w:val="en-US"/>
              </w:rPr>
              <w:t>שיטת נרמול</w:t>
            </w:r>
          </w:p>
        </w:tc>
        <w:tc>
          <w:tcPr>
            <w:tcW w:w="2338" w:type="dxa"/>
          </w:tcPr>
          <w:p w14:paraId="47C45E90" w14:textId="11DA5E9F" w:rsidR="003767A4" w:rsidRPr="002E1404" w:rsidRDefault="003767A4" w:rsidP="00CE7205">
            <w:pPr>
              <w:pStyle w:val="NoSpacing"/>
              <w:bidi/>
              <w:spacing w:line="360" w:lineRule="auto"/>
              <w:jc w:val="both"/>
              <w:rPr>
                <w:rFonts w:ascii="Calibri" w:hAnsi="Calibri" w:cs="Calibri"/>
                <w:sz w:val="22"/>
                <w:szCs w:val="22"/>
                <w:highlight w:val="yellow"/>
                <w:rtl/>
                <w:lang w:val="en-US"/>
              </w:rPr>
            </w:pPr>
            <w:r w:rsidRPr="002E1404">
              <w:rPr>
                <w:rFonts w:ascii="Calibri" w:hAnsi="Calibri" w:cs="Calibri" w:hint="cs"/>
                <w:sz w:val="22"/>
                <w:szCs w:val="22"/>
                <w:highlight w:val="yellow"/>
                <w:rtl/>
                <w:lang w:val="en-US"/>
              </w:rPr>
              <w:t>שיטה למילוי ערכים חסרים</w:t>
            </w:r>
          </w:p>
        </w:tc>
      </w:tr>
      <w:tr w:rsidR="00004085" w14:paraId="240F6781" w14:textId="77777777" w:rsidTr="003767A4">
        <w:tc>
          <w:tcPr>
            <w:tcW w:w="2337" w:type="dxa"/>
          </w:tcPr>
          <w:p w14:paraId="6846D85D" w14:textId="12CB6C3C"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תעודת זהות</w:t>
            </w:r>
          </w:p>
        </w:tc>
        <w:tc>
          <w:tcPr>
            <w:tcW w:w="2337" w:type="dxa"/>
          </w:tcPr>
          <w:p w14:paraId="00E744B3" w14:textId="45E98878" w:rsidR="00004085" w:rsidRPr="00004085" w:rsidRDefault="00004085" w:rsidP="00004085">
            <w:pPr>
              <w:pStyle w:val="NoSpacing"/>
              <w:bidi/>
              <w:spacing w:line="360" w:lineRule="auto"/>
              <w:jc w:val="both"/>
              <w:rPr>
                <w:rFonts w:ascii="Calibri" w:hAnsi="Calibri" w:cs="Calibri"/>
                <w:sz w:val="22"/>
                <w:szCs w:val="22"/>
                <w:rtl/>
                <w:lang w:val="en-US"/>
              </w:rPr>
            </w:pPr>
            <w:r w:rsidRPr="00004085">
              <w:rPr>
                <w:rFonts w:ascii="Calibri" w:hAnsi="Calibri" w:cs="Calibri"/>
                <w:sz w:val="22"/>
                <w:szCs w:val="22"/>
                <w:lang w:val="en-US"/>
              </w:rPr>
              <w:t>X</w:t>
            </w:r>
          </w:p>
        </w:tc>
        <w:tc>
          <w:tcPr>
            <w:tcW w:w="2338" w:type="dxa"/>
          </w:tcPr>
          <w:p w14:paraId="4343437F"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06812905"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0BCD1DCF" w14:textId="77777777" w:rsidTr="003767A4">
        <w:tc>
          <w:tcPr>
            <w:tcW w:w="2337" w:type="dxa"/>
          </w:tcPr>
          <w:p w14:paraId="7B78D471" w14:textId="2103FE35"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גיל</w:t>
            </w:r>
          </w:p>
        </w:tc>
        <w:tc>
          <w:tcPr>
            <w:tcW w:w="2337" w:type="dxa"/>
          </w:tcPr>
          <w:p w14:paraId="657AF6EC" w14:textId="2B2530EC"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395FAFF3"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26EDCC8E"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2BE9FA47" w14:textId="77777777" w:rsidTr="003767A4">
        <w:tc>
          <w:tcPr>
            <w:tcW w:w="2337" w:type="dxa"/>
          </w:tcPr>
          <w:p w14:paraId="17FD9466" w14:textId="313C0AE0"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מגדר</w:t>
            </w:r>
          </w:p>
        </w:tc>
        <w:tc>
          <w:tcPr>
            <w:tcW w:w="2337" w:type="dxa"/>
          </w:tcPr>
          <w:p w14:paraId="7632D6B5" w14:textId="4CD29298"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1763CCCD"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6AB48F4A"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6CADA8FA" w14:textId="77777777" w:rsidTr="003767A4">
        <w:tc>
          <w:tcPr>
            <w:tcW w:w="2337" w:type="dxa"/>
          </w:tcPr>
          <w:p w14:paraId="291A4E1D" w14:textId="677A021F" w:rsidR="00004085" w:rsidRPr="00004085" w:rsidRDefault="00004085" w:rsidP="00004085">
            <w:pPr>
              <w:pStyle w:val="NoSpacing"/>
              <w:bidi/>
              <w:spacing w:line="360" w:lineRule="auto"/>
              <w:jc w:val="both"/>
              <w:rPr>
                <w:rFonts w:ascii="Calibri" w:hAnsi="Calibri" w:cs="Calibri" w:hint="cs"/>
                <w:sz w:val="22"/>
                <w:szCs w:val="22"/>
                <w:rtl/>
                <w:lang w:val="en-US"/>
              </w:rPr>
            </w:pPr>
            <w:r w:rsidRPr="00E90639">
              <w:rPr>
                <w:rFonts w:ascii="Calibri" w:hAnsi="Calibri" w:cs="Calibri"/>
                <w:sz w:val="22"/>
                <w:szCs w:val="22"/>
                <w:rtl/>
                <w:lang w:val="en-US"/>
              </w:rPr>
              <w:t>משקל</w:t>
            </w:r>
          </w:p>
        </w:tc>
        <w:tc>
          <w:tcPr>
            <w:tcW w:w="2337" w:type="dxa"/>
          </w:tcPr>
          <w:p w14:paraId="713383CD" w14:textId="5DAFB364"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6054446F"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1BD244FF"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45533EB2" w14:textId="77777777" w:rsidTr="003767A4">
        <w:tc>
          <w:tcPr>
            <w:tcW w:w="2337" w:type="dxa"/>
          </w:tcPr>
          <w:p w14:paraId="5422D77D" w14:textId="4EB05BCB" w:rsidR="00004085" w:rsidRPr="00004085" w:rsidRDefault="00004085" w:rsidP="00004085">
            <w:pPr>
              <w:pStyle w:val="NoSpacing"/>
              <w:bidi/>
              <w:spacing w:line="360" w:lineRule="auto"/>
              <w:jc w:val="both"/>
              <w:rPr>
                <w:rFonts w:ascii="Calibri" w:hAnsi="Calibri" w:cs="Calibri" w:hint="cs"/>
                <w:sz w:val="22"/>
                <w:szCs w:val="22"/>
                <w:rtl/>
                <w:lang w:val="en-US"/>
              </w:rPr>
            </w:pPr>
            <w:r w:rsidRPr="00E90639">
              <w:rPr>
                <w:rFonts w:ascii="Calibri" w:hAnsi="Calibri" w:cs="Calibri"/>
                <w:sz w:val="22"/>
                <w:szCs w:val="22"/>
                <w:rtl/>
                <w:lang w:val="en-US"/>
              </w:rPr>
              <w:t>סוג דם</w:t>
            </w:r>
          </w:p>
        </w:tc>
        <w:tc>
          <w:tcPr>
            <w:tcW w:w="2337" w:type="dxa"/>
          </w:tcPr>
          <w:p w14:paraId="57B1B6D7" w14:textId="4FE6A0B2"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57C04D8A"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076B9582"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49FBE9EC" w14:textId="77777777" w:rsidTr="003767A4">
        <w:tc>
          <w:tcPr>
            <w:tcW w:w="2337" w:type="dxa"/>
          </w:tcPr>
          <w:p w14:paraId="67B27AD4" w14:textId="1CDE6AD4"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special property</w:t>
            </w:r>
          </w:p>
        </w:tc>
        <w:tc>
          <w:tcPr>
            <w:tcW w:w="2337" w:type="dxa"/>
          </w:tcPr>
          <w:p w14:paraId="451EF786" w14:textId="3881DE4B"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V</w:t>
            </w:r>
          </w:p>
        </w:tc>
        <w:tc>
          <w:tcPr>
            <w:tcW w:w="2338" w:type="dxa"/>
          </w:tcPr>
          <w:p w14:paraId="500AA7B8"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43D12818"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5F571A54" w14:textId="77777777" w:rsidTr="003767A4">
        <w:tc>
          <w:tcPr>
            <w:tcW w:w="2337" w:type="dxa"/>
          </w:tcPr>
          <w:p w14:paraId="3B27EA3D" w14:textId="546A6030" w:rsidR="00004085" w:rsidRPr="00004085" w:rsidRDefault="00004085" w:rsidP="00004085">
            <w:pPr>
              <w:pStyle w:val="NoSpacing"/>
              <w:bidi/>
              <w:spacing w:line="360" w:lineRule="auto"/>
              <w:jc w:val="both"/>
              <w:rPr>
                <w:rFonts w:ascii="Calibri" w:hAnsi="Calibri" w:cs="Calibri" w:hint="cs"/>
                <w:sz w:val="22"/>
                <w:szCs w:val="22"/>
                <w:rtl/>
                <w:lang w:val="en-US"/>
              </w:rPr>
            </w:pPr>
            <w:r w:rsidRPr="00E90639">
              <w:rPr>
                <w:rFonts w:ascii="Calibri" w:hAnsi="Calibri" w:cs="Calibri"/>
                <w:sz w:val="22"/>
                <w:szCs w:val="22"/>
                <w:rtl/>
                <w:lang w:val="en-US"/>
              </w:rPr>
              <w:t>מספר אחים</w:t>
            </w:r>
          </w:p>
        </w:tc>
        <w:tc>
          <w:tcPr>
            <w:tcW w:w="2337" w:type="dxa"/>
          </w:tcPr>
          <w:p w14:paraId="0551EDCC" w14:textId="1F702579"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331C5119"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60600971" w14:textId="5417910E" w:rsidR="00004085" w:rsidRPr="00004085" w:rsidRDefault="00D55EC8" w:rsidP="00004085">
            <w:pPr>
              <w:pStyle w:val="NoSpacing"/>
              <w:bidi/>
              <w:spacing w:line="360" w:lineRule="auto"/>
              <w:jc w:val="both"/>
              <w:rPr>
                <w:rFonts w:ascii="Calibri" w:hAnsi="Calibri" w:cs="Calibri" w:hint="cs"/>
                <w:sz w:val="22"/>
                <w:szCs w:val="22"/>
                <w:rtl/>
                <w:lang w:val="en-US"/>
              </w:rPr>
            </w:pPr>
            <w:r>
              <w:rPr>
                <w:rFonts w:ascii="Calibri" w:hAnsi="Calibri" w:cs="Calibri" w:hint="cs"/>
                <w:sz w:val="22"/>
                <w:szCs w:val="22"/>
                <w:rtl/>
                <w:lang w:val="en-US"/>
              </w:rPr>
              <w:t>חציון</w:t>
            </w:r>
          </w:p>
        </w:tc>
      </w:tr>
      <w:tr w:rsidR="00004085" w14:paraId="7AD5CB29" w14:textId="77777777" w:rsidTr="003767A4">
        <w:tc>
          <w:tcPr>
            <w:tcW w:w="2337" w:type="dxa"/>
          </w:tcPr>
          <w:p w14:paraId="566EA3A0" w14:textId="0FF8E642"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מדד אושר</w:t>
            </w:r>
          </w:p>
        </w:tc>
        <w:tc>
          <w:tcPr>
            <w:tcW w:w="2337" w:type="dxa"/>
          </w:tcPr>
          <w:p w14:paraId="6D881D05" w14:textId="2C5A6455"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19CE383D"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17503389"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06FB5560" w14:textId="77777777" w:rsidTr="003767A4">
        <w:tc>
          <w:tcPr>
            <w:tcW w:w="2337" w:type="dxa"/>
          </w:tcPr>
          <w:p w14:paraId="2ED4F84B" w14:textId="5AA63D21"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שיחות ביום</w:t>
            </w:r>
          </w:p>
        </w:tc>
        <w:tc>
          <w:tcPr>
            <w:tcW w:w="2337" w:type="dxa"/>
          </w:tcPr>
          <w:p w14:paraId="3B4622A6" w14:textId="22C7CE66"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0CAC0623"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3E74194C"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0ADD4847" w14:textId="77777777" w:rsidTr="003767A4">
        <w:tc>
          <w:tcPr>
            <w:tcW w:w="2337" w:type="dxa"/>
          </w:tcPr>
          <w:p w14:paraId="2954CEB1" w14:textId="3683FBF2"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רמות סוכר</w:t>
            </w:r>
          </w:p>
        </w:tc>
        <w:tc>
          <w:tcPr>
            <w:tcW w:w="2337" w:type="dxa"/>
          </w:tcPr>
          <w:p w14:paraId="358A3564" w14:textId="6645D766"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122F160C"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336D803C"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7A7C09AD" w14:textId="77777777" w:rsidTr="003767A4">
        <w:tc>
          <w:tcPr>
            <w:tcW w:w="2337" w:type="dxa"/>
          </w:tcPr>
          <w:p w14:paraId="72883715" w14:textId="00654E68"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רמת פעילות גופנית</w:t>
            </w:r>
          </w:p>
        </w:tc>
        <w:tc>
          <w:tcPr>
            <w:tcW w:w="2337" w:type="dxa"/>
          </w:tcPr>
          <w:p w14:paraId="6EB6277F" w14:textId="206554AD"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5D16318A"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37776575"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5045AA3D" w14:textId="77777777" w:rsidTr="003767A4">
        <w:tc>
          <w:tcPr>
            <w:tcW w:w="2337" w:type="dxa"/>
          </w:tcPr>
          <w:p w14:paraId="660316BE" w14:textId="497D96F1"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תאריך הבדיקה</w:t>
            </w:r>
          </w:p>
        </w:tc>
        <w:tc>
          <w:tcPr>
            <w:tcW w:w="2337" w:type="dxa"/>
          </w:tcPr>
          <w:p w14:paraId="1F8C6F49" w14:textId="6A6E248C"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69960B73"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3C422301"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5684C11A" w14:textId="77777777" w:rsidTr="003767A4">
        <w:tc>
          <w:tcPr>
            <w:tcW w:w="2337" w:type="dxa"/>
          </w:tcPr>
          <w:p w14:paraId="2CADA056" w14:textId="72146701"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rtl/>
                <w:lang w:val="en-US"/>
              </w:rPr>
              <w:t>הכנסה</w:t>
            </w:r>
          </w:p>
        </w:tc>
        <w:tc>
          <w:tcPr>
            <w:tcW w:w="2337" w:type="dxa"/>
          </w:tcPr>
          <w:p w14:paraId="1BECC9E7" w14:textId="1E7CF570"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660A6168"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3747BF5A"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0170F097" w14:textId="77777777" w:rsidTr="003767A4">
        <w:tc>
          <w:tcPr>
            <w:tcW w:w="2337" w:type="dxa"/>
          </w:tcPr>
          <w:p w14:paraId="62F2BA63" w14:textId="13C07638"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01</w:t>
            </w:r>
          </w:p>
        </w:tc>
        <w:tc>
          <w:tcPr>
            <w:tcW w:w="2337" w:type="dxa"/>
          </w:tcPr>
          <w:p w14:paraId="14E5463A" w14:textId="3AE096B7"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3AC3E5E1"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0856B52B"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1D4B3113" w14:textId="77777777" w:rsidTr="003767A4">
        <w:tc>
          <w:tcPr>
            <w:tcW w:w="2337" w:type="dxa"/>
          </w:tcPr>
          <w:p w14:paraId="59DB3652" w14:textId="5984088D"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02</w:t>
            </w:r>
          </w:p>
        </w:tc>
        <w:tc>
          <w:tcPr>
            <w:tcW w:w="2337" w:type="dxa"/>
          </w:tcPr>
          <w:p w14:paraId="49BFD555" w14:textId="5502B9D4"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5F680D25"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35CD3A88"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3D278B93" w14:textId="77777777" w:rsidTr="003767A4">
        <w:tc>
          <w:tcPr>
            <w:tcW w:w="2337" w:type="dxa"/>
          </w:tcPr>
          <w:p w14:paraId="726C7781" w14:textId="3948EAA1"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03</w:t>
            </w:r>
          </w:p>
        </w:tc>
        <w:tc>
          <w:tcPr>
            <w:tcW w:w="2337" w:type="dxa"/>
          </w:tcPr>
          <w:p w14:paraId="46318952" w14:textId="649FE191"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756DF98F"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170BDCEF" w14:textId="118A4CB1" w:rsidR="00004085" w:rsidRPr="00004085" w:rsidRDefault="00D55EC8" w:rsidP="00004085">
            <w:pPr>
              <w:pStyle w:val="NoSpacing"/>
              <w:bidi/>
              <w:spacing w:line="360" w:lineRule="auto"/>
              <w:jc w:val="both"/>
              <w:rPr>
                <w:rFonts w:ascii="Calibri" w:hAnsi="Calibri" w:cs="Calibri" w:hint="cs"/>
                <w:sz w:val="22"/>
                <w:szCs w:val="22"/>
                <w:rtl/>
                <w:lang w:val="en-US"/>
              </w:rPr>
            </w:pPr>
            <w:r>
              <w:rPr>
                <w:rFonts w:ascii="Calibri" w:hAnsi="Calibri" w:cs="Calibri" w:hint="cs"/>
                <w:sz w:val="22"/>
                <w:szCs w:val="22"/>
                <w:rtl/>
                <w:lang w:val="en-US"/>
              </w:rPr>
              <w:t>חציון</w:t>
            </w:r>
          </w:p>
        </w:tc>
      </w:tr>
      <w:tr w:rsidR="00004085" w14:paraId="23A39F53" w14:textId="77777777" w:rsidTr="003767A4">
        <w:tc>
          <w:tcPr>
            <w:tcW w:w="2337" w:type="dxa"/>
          </w:tcPr>
          <w:p w14:paraId="44149A3C" w14:textId="3D5E016C"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04</w:t>
            </w:r>
          </w:p>
        </w:tc>
        <w:tc>
          <w:tcPr>
            <w:tcW w:w="2337" w:type="dxa"/>
          </w:tcPr>
          <w:p w14:paraId="656DC7FC" w14:textId="649D5290"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3F9E06BB"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2C751B43"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7C665805" w14:textId="77777777" w:rsidTr="003767A4">
        <w:tc>
          <w:tcPr>
            <w:tcW w:w="2337" w:type="dxa"/>
          </w:tcPr>
          <w:p w14:paraId="18E75C63" w14:textId="5A696B64"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05</w:t>
            </w:r>
          </w:p>
        </w:tc>
        <w:tc>
          <w:tcPr>
            <w:tcW w:w="2337" w:type="dxa"/>
          </w:tcPr>
          <w:p w14:paraId="7ECFFECE" w14:textId="027544D2"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0C6F118F"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1C016402"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723E7B63" w14:textId="77777777" w:rsidTr="003767A4">
        <w:tc>
          <w:tcPr>
            <w:tcW w:w="2337" w:type="dxa"/>
          </w:tcPr>
          <w:p w14:paraId="7B382777" w14:textId="1949CF65"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06</w:t>
            </w:r>
          </w:p>
        </w:tc>
        <w:tc>
          <w:tcPr>
            <w:tcW w:w="2337" w:type="dxa"/>
          </w:tcPr>
          <w:p w14:paraId="344EF0C6" w14:textId="67DDCBFB"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5377AF06"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318263E1"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630653A1" w14:textId="77777777" w:rsidTr="003767A4">
        <w:tc>
          <w:tcPr>
            <w:tcW w:w="2337" w:type="dxa"/>
          </w:tcPr>
          <w:p w14:paraId="0D26A1EA" w14:textId="3FA61707"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07</w:t>
            </w:r>
          </w:p>
        </w:tc>
        <w:tc>
          <w:tcPr>
            <w:tcW w:w="2337" w:type="dxa"/>
          </w:tcPr>
          <w:p w14:paraId="1E1E41B6" w14:textId="42E75605"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09CBA356"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6445C0E7"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441EB6A0" w14:textId="77777777" w:rsidTr="003767A4">
        <w:tc>
          <w:tcPr>
            <w:tcW w:w="2337" w:type="dxa"/>
          </w:tcPr>
          <w:p w14:paraId="778544E0" w14:textId="61CE505E"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08</w:t>
            </w:r>
          </w:p>
        </w:tc>
        <w:tc>
          <w:tcPr>
            <w:tcW w:w="2337" w:type="dxa"/>
          </w:tcPr>
          <w:p w14:paraId="4EB03385" w14:textId="3FDBD5A2" w:rsidR="00004085" w:rsidRPr="00004085" w:rsidRDefault="00004085" w:rsidP="00004085">
            <w:pPr>
              <w:pStyle w:val="NoSpacing"/>
              <w:bidi/>
              <w:spacing w:line="360" w:lineRule="auto"/>
              <w:jc w:val="both"/>
              <w:rPr>
                <w:rFonts w:ascii="Calibri" w:hAnsi="Calibri" w:cs="Calibri" w:hint="cs"/>
                <w:sz w:val="22"/>
                <w:szCs w:val="22"/>
                <w:rtl/>
                <w:lang w:val="en-US"/>
              </w:rPr>
            </w:pPr>
            <w:r>
              <w:rPr>
                <w:rFonts w:ascii="Calibri" w:hAnsi="Calibri" w:cs="Calibri"/>
                <w:sz w:val="22"/>
                <w:szCs w:val="22"/>
                <w:lang w:val="en-US"/>
              </w:rPr>
              <w:t>X</w:t>
            </w:r>
          </w:p>
        </w:tc>
        <w:tc>
          <w:tcPr>
            <w:tcW w:w="2338" w:type="dxa"/>
          </w:tcPr>
          <w:p w14:paraId="58B54F9B"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3EBBC26D"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189E240A" w14:textId="77777777" w:rsidTr="003767A4">
        <w:tc>
          <w:tcPr>
            <w:tcW w:w="2337" w:type="dxa"/>
          </w:tcPr>
          <w:p w14:paraId="529B113A" w14:textId="42EE0469"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09</w:t>
            </w:r>
          </w:p>
        </w:tc>
        <w:tc>
          <w:tcPr>
            <w:tcW w:w="2337" w:type="dxa"/>
          </w:tcPr>
          <w:p w14:paraId="21F0AF5F" w14:textId="6F9F7D31"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29848610"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5C17D047"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r w:rsidR="00004085" w14:paraId="1D981934" w14:textId="77777777" w:rsidTr="003767A4">
        <w:tc>
          <w:tcPr>
            <w:tcW w:w="2337" w:type="dxa"/>
          </w:tcPr>
          <w:p w14:paraId="2F4090F4" w14:textId="402BF6F4" w:rsidR="00004085" w:rsidRPr="002E1404" w:rsidRDefault="00004085" w:rsidP="00004085">
            <w:pPr>
              <w:pStyle w:val="NoSpacing"/>
              <w:bidi/>
              <w:spacing w:line="360" w:lineRule="auto"/>
              <w:jc w:val="both"/>
              <w:rPr>
                <w:rFonts w:ascii="Calibri" w:hAnsi="Calibri" w:cs="Calibri" w:hint="cs"/>
                <w:sz w:val="22"/>
                <w:szCs w:val="22"/>
                <w:highlight w:val="yellow"/>
                <w:rtl/>
                <w:lang w:val="en-US"/>
              </w:rPr>
            </w:pPr>
            <w:r w:rsidRPr="00E90639">
              <w:rPr>
                <w:rFonts w:ascii="Calibri" w:hAnsi="Calibri" w:cs="Calibri"/>
                <w:sz w:val="22"/>
                <w:szCs w:val="22"/>
                <w:lang w:val="en-US"/>
              </w:rPr>
              <w:t>PCR 10</w:t>
            </w:r>
          </w:p>
        </w:tc>
        <w:tc>
          <w:tcPr>
            <w:tcW w:w="2337" w:type="dxa"/>
          </w:tcPr>
          <w:p w14:paraId="5B05B502" w14:textId="5492BCBB" w:rsidR="00004085" w:rsidRPr="00004085" w:rsidRDefault="00004085" w:rsidP="00004085">
            <w:pPr>
              <w:pStyle w:val="NoSpacing"/>
              <w:bidi/>
              <w:spacing w:line="360" w:lineRule="auto"/>
              <w:jc w:val="both"/>
              <w:rPr>
                <w:rFonts w:ascii="Calibri" w:hAnsi="Calibri" w:cs="Calibri" w:hint="cs"/>
                <w:sz w:val="22"/>
                <w:szCs w:val="22"/>
                <w:rtl/>
                <w:lang w:val="en-US"/>
              </w:rPr>
            </w:pPr>
            <w:r w:rsidRPr="00004085">
              <w:rPr>
                <w:rFonts w:ascii="Calibri" w:hAnsi="Calibri" w:cs="Calibri"/>
                <w:sz w:val="22"/>
                <w:szCs w:val="22"/>
                <w:lang w:val="en-US"/>
              </w:rPr>
              <w:t>X</w:t>
            </w:r>
          </w:p>
        </w:tc>
        <w:tc>
          <w:tcPr>
            <w:tcW w:w="2338" w:type="dxa"/>
          </w:tcPr>
          <w:p w14:paraId="04FDFBCD"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c>
          <w:tcPr>
            <w:tcW w:w="2338" w:type="dxa"/>
          </w:tcPr>
          <w:p w14:paraId="1EB1946F" w14:textId="77777777" w:rsidR="00004085" w:rsidRPr="00004085" w:rsidRDefault="00004085" w:rsidP="00004085">
            <w:pPr>
              <w:pStyle w:val="NoSpacing"/>
              <w:bidi/>
              <w:spacing w:line="360" w:lineRule="auto"/>
              <w:jc w:val="both"/>
              <w:rPr>
                <w:rFonts w:ascii="Calibri" w:hAnsi="Calibri" w:cs="Calibri" w:hint="cs"/>
                <w:sz w:val="22"/>
                <w:szCs w:val="22"/>
                <w:rtl/>
                <w:lang w:val="en-US"/>
              </w:rPr>
            </w:pPr>
          </w:p>
        </w:tc>
      </w:tr>
    </w:tbl>
    <w:p w14:paraId="33FC3B63" w14:textId="77777777" w:rsidR="00CE7205" w:rsidRPr="00344914" w:rsidRDefault="00CE7205" w:rsidP="00CE7205">
      <w:pPr>
        <w:pStyle w:val="NoSpacing"/>
        <w:bidi/>
        <w:spacing w:line="360" w:lineRule="auto"/>
        <w:jc w:val="both"/>
        <w:rPr>
          <w:rFonts w:ascii="Calibri" w:hAnsi="Calibri" w:cs="Calibri"/>
          <w:sz w:val="22"/>
          <w:szCs w:val="22"/>
          <w:rtl/>
          <w:lang w:val="en-US"/>
        </w:rPr>
      </w:pPr>
    </w:p>
    <w:sectPr w:rsidR="00CE7205" w:rsidRPr="003449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1365"/>
    <w:multiLevelType w:val="hybridMultilevel"/>
    <w:tmpl w:val="11CABD2E"/>
    <w:lvl w:ilvl="0" w:tplc="E56AA85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6F2B0D"/>
    <w:multiLevelType w:val="hybridMultilevel"/>
    <w:tmpl w:val="E08E6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A4EEB"/>
    <w:multiLevelType w:val="hybridMultilevel"/>
    <w:tmpl w:val="DC1CC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E35A58"/>
    <w:multiLevelType w:val="hybridMultilevel"/>
    <w:tmpl w:val="F27AB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37428D"/>
    <w:multiLevelType w:val="hybridMultilevel"/>
    <w:tmpl w:val="C7FC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2481421">
    <w:abstractNumId w:val="3"/>
  </w:num>
  <w:num w:numId="2" w16cid:durableId="352808416">
    <w:abstractNumId w:val="1"/>
  </w:num>
  <w:num w:numId="3" w16cid:durableId="1234004971">
    <w:abstractNumId w:val="0"/>
  </w:num>
  <w:num w:numId="4" w16cid:durableId="1137529814">
    <w:abstractNumId w:val="2"/>
  </w:num>
  <w:num w:numId="5" w16cid:durableId="1266381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AD"/>
    <w:rsid w:val="00004085"/>
    <w:rsid w:val="0003694F"/>
    <w:rsid w:val="001202C0"/>
    <w:rsid w:val="00124FA5"/>
    <w:rsid w:val="001321A5"/>
    <w:rsid w:val="00155A50"/>
    <w:rsid w:val="001F001E"/>
    <w:rsid w:val="00277E4A"/>
    <w:rsid w:val="002B4814"/>
    <w:rsid w:val="002E1404"/>
    <w:rsid w:val="003018AF"/>
    <w:rsid w:val="00344914"/>
    <w:rsid w:val="00373DD9"/>
    <w:rsid w:val="003767A4"/>
    <w:rsid w:val="00393BAB"/>
    <w:rsid w:val="003A5ECF"/>
    <w:rsid w:val="0045075D"/>
    <w:rsid w:val="00471B3E"/>
    <w:rsid w:val="0049019C"/>
    <w:rsid w:val="004A659D"/>
    <w:rsid w:val="004B34C2"/>
    <w:rsid w:val="004C5A3D"/>
    <w:rsid w:val="004D2955"/>
    <w:rsid w:val="004D3E9A"/>
    <w:rsid w:val="00511AEB"/>
    <w:rsid w:val="00557162"/>
    <w:rsid w:val="005C7D34"/>
    <w:rsid w:val="00630437"/>
    <w:rsid w:val="00633AA2"/>
    <w:rsid w:val="0066252F"/>
    <w:rsid w:val="0067139C"/>
    <w:rsid w:val="006B569A"/>
    <w:rsid w:val="00702E47"/>
    <w:rsid w:val="00765533"/>
    <w:rsid w:val="007A77AA"/>
    <w:rsid w:val="007F73B9"/>
    <w:rsid w:val="008456C2"/>
    <w:rsid w:val="0086518D"/>
    <w:rsid w:val="008F79B1"/>
    <w:rsid w:val="00911370"/>
    <w:rsid w:val="00967DBA"/>
    <w:rsid w:val="00974A15"/>
    <w:rsid w:val="009A189D"/>
    <w:rsid w:val="009A4A6A"/>
    <w:rsid w:val="009A5457"/>
    <w:rsid w:val="00A00D07"/>
    <w:rsid w:val="00A525E8"/>
    <w:rsid w:val="00A67D8A"/>
    <w:rsid w:val="00AE2842"/>
    <w:rsid w:val="00B24551"/>
    <w:rsid w:val="00B60691"/>
    <w:rsid w:val="00B732F2"/>
    <w:rsid w:val="00B8540C"/>
    <w:rsid w:val="00BB2D23"/>
    <w:rsid w:val="00C010CB"/>
    <w:rsid w:val="00C43675"/>
    <w:rsid w:val="00C7013B"/>
    <w:rsid w:val="00CA520C"/>
    <w:rsid w:val="00CA65C6"/>
    <w:rsid w:val="00CE7205"/>
    <w:rsid w:val="00CF5DBE"/>
    <w:rsid w:val="00D55EC8"/>
    <w:rsid w:val="00D73EF5"/>
    <w:rsid w:val="00D803AD"/>
    <w:rsid w:val="00DB1B24"/>
    <w:rsid w:val="00DB6420"/>
    <w:rsid w:val="00E620D1"/>
    <w:rsid w:val="00E904F2"/>
    <w:rsid w:val="00E90639"/>
    <w:rsid w:val="00ED5F89"/>
    <w:rsid w:val="00F3554D"/>
    <w:rsid w:val="00F361D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8399"/>
  <w15:chartTrackingRefBased/>
  <w15:docId w15:val="{63D9624F-F5E3-DA49-BE7E-962E161C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3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03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03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03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03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03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03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03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03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3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03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03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03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03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03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03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03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03AD"/>
    <w:rPr>
      <w:rFonts w:eastAsiaTheme="majorEastAsia" w:cstheme="majorBidi"/>
      <w:color w:val="272727" w:themeColor="text1" w:themeTint="D8"/>
    </w:rPr>
  </w:style>
  <w:style w:type="paragraph" w:styleId="Title">
    <w:name w:val="Title"/>
    <w:basedOn w:val="Normal"/>
    <w:next w:val="Normal"/>
    <w:link w:val="TitleChar"/>
    <w:uiPriority w:val="10"/>
    <w:qFormat/>
    <w:rsid w:val="00D803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3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03A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03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03A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03AD"/>
    <w:rPr>
      <w:i/>
      <w:iCs/>
      <w:color w:val="404040" w:themeColor="text1" w:themeTint="BF"/>
    </w:rPr>
  </w:style>
  <w:style w:type="paragraph" w:styleId="ListParagraph">
    <w:name w:val="List Paragraph"/>
    <w:basedOn w:val="Normal"/>
    <w:uiPriority w:val="34"/>
    <w:qFormat/>
    <w:rsid w:val="00D803AD"/>
    <w:pPr>
      <w:ind w:left="720"/>
      <w:contextualSpacing/>
    </w:pPr>
  </w:style>
  <w:style w:type="character" w:styleId="IntenseEmphasis">
    <w:name w:val="Intense Emphasis"/>
    <w:basedOn w:val="DefaultParagraphFont"/>
    <w:uiPriority w:val="21"/>
    <w:qFormat/>
    <w:rsid w:val="00D803AD"/>
    <w:rPr>
      <w:i/>
      <w:iCs/>
      <w:color w:val="0F4761" w:themeColor="accent1" w:themeShade="BF"/>
    </w:rPr>
  </w:style>
  <w:style w:type="paragraph" w:styleId="IntenseQuote">
    <w:name w:val="Intense Quote"/>
    <w:basedOn w:val="Normal"/>
    <w:next w:val="Normal"/>
    <w:link w:val="IntenseQuoteChar"/>
    <w:uiPriority w:val="30"/>
    <w:qFormat/>
    <w:rsid w:val="00D803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03AD"/>
    <w:rPr>
      <w:i/>
      <w:iCs/>
      <w:color w:val="0F4761" w:themeColor="accent1" w:themeShade="BF"/>
    </w:rPr>
  </w:style>
  <w:style w:type="character" w:styleId="IntenseReference">
    <w:name w:val="Intense Reference"/>
    <w:basedOn w:val="DefaultParagraphFont"/>
    <w:uiPriority w:val="32"/>
    <w:qFormat/>
    <w:rsid w:val="00D803AD"/>
    <w:rPr>
      <w:b/>
      <w:bCs/>
      <w:smallCaps/>
      <w:color w:val="0F4761" w:themeColor="accent1" w:themeShade="BF"/>
      <w:spacing w:val="5"/>
    </w:rPr>
  </w:style>
  <w:style w:type="character" w:styleId="Strong">
    <w:name w:val="Strong"/>
    <w:basedOn w:val="DefaultParagraphFont"/>
    <w:uiPriority w:val="22"/>
    <w:qFormat/>
    <w:rsid w:val="00ED5F89"/>
    <w:rPr>
      <w:b/>
      <w:bCs/>
    </w:rPr>
  </w:style>
  <w:style w:type="table" w:styleId="TableGrid">
    <w:name w:val="Table Grid"/>
    <w:basedOn w:val="TableNormal"/>
    <w:uiPriority w:val="39"/>
    <w:rsid w:val="00ED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67D8A"/>
    <w:rPr>
      <w:rFonts w:ascii="Courier New" w:eastAsia="Times New Roman" w:hAnsi="Courier New" w:cs="Courier New"/>
      <w:sz w:val="20"/>
      <w:szCs w:val="20"/>
    </w:rPr>
  </w:style>
  <w:style w:type="character" w:customStyle="1" w:styleId="relative">
    <w:name w:val="relative"/>
    <w:basedOn w:val="DefaultParagraphFont"/>
    <w:rsid w:val="009A4A6A"/>
  </w:style>
  <w:style w:type="paragraph" w:styleId="NoSpacing">
    <w:name w:val="No Spacing"/>
    <w:uiPriority w:val="1"/>
    <w:qFormat/>
    <w:rsid w:val="00E90639"/>
  </w:style>
  <w:style w:type="character" w:customStyle="1" w:styleId="katex-mathml">
    <w:name w:val="katex-mathml"/>
    <w:basedOn w:val="DefaultParagraphFont"/>
    <w:rsid w:val="00BB2D23"/>
  </w:style>
  <w:style w:type="character" w:customStyle="1" w:styleId="mord">
    <w:name w:val="mord"/>
    <w:basedOn w:val="DefaultParagraphFont"/>
    <w:rsid w:val="00BB2D23"/>
  </w:style>
  <w:style w:type="character" w:customStyle="1" w:styleId="mopen">
    <w:name w:val="mopen"/>
    <w:basedOn w:val="DefaultParagraphFont"/>
    <w:rsid w:val="00BB2D23"/>
  </w:style>
  <w:style w:type="character" w:customStyle="1" w:styleId="mclose">
    <w:name w:val="mclose"/>
    <w:basedOn w:val="DefaultParagraphFont"/>
    <w:rsid w:val="00BB2D23"/>
  </w:style>
  <w:style w:type="character" w:styleId="PlaceholderText">
    <w:name w:val="Placeholder Text"/>
    <w:basedOn w:val="DefaultParagraphFont"/>
    <w:uiPriority w:val="99"/>
    <w:semiHidden/>
    <w:rsid w:val="00C4367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013786">
      <w:bodyDiv w:val="1"/>
      <w:marLeft w:val="0"/>
      <w:marRight w:val="0"/>
      <w:marTop w:val="0"/>
      <w:marBottom w:val="0"/>
      <w:divBdr>
        <w:top w:val="none" w:sz="0" w:space="0" w:color="auto"/>
        <w:left w:val="none" w:sz="0" w:space="0" w:color="auto"/>
        <w:bottom w:val="none" w:sz="0" w:space="0" w:color="auto"/>
        <w:right w:val="none" w:sz="0" w:space="0" w:color="auto"/>
      </w:divBdr>
    </w:div>
    <w:div w:id="177500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9</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Adi</dc:creator>
  <cp:keywords/>
  <dc:description/>
  <cp:lastModifiedBy>Shaked Adi</cp:lastModifiedBy>
  <cp:revision>48</cp:revision>
  <dcterms:created xsi:type="dcterms:W3CDTF">2025-04-25T11:02:00Z</dcterms:created>
  <dcterms:modified xsi:type="dcterms:W3CDTF">2025-05-02T19:01:00Z</dcterms:modified>
</cp:coreProperties>
</file>