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2A4A"/>
          <w:sz w:val="48"/>
          <w:szCs w:val="48"/>
        </w:rPr>
        <w:t xml:space="preserve">Yashir — Growth Playbook</w:t>
      </w:r>
    </w:p>
    <w:p>
      <w:pPr>
        <w:spacing w:after="60"/>
      </w:pPr>
      <w:r>
        <w:rPr>
          <w:color w:val="555555"/>
          <w:sz w:val="22"/>
          <w:szCs w:val="22"/>
        </w:rPr>
        <w:t xml:space="preserve">How to get Tel Aviv ordering directly · June 2026</w:t>
      </w:r>
    </w:p>
    <w:p>
      <w:pPr>
        <w:pBdr>
          <w:bottom w:val="single" w:color="C0392B" w:sz="8" w:space="6"/>
        </w:pBdr>
      </w:pPr>
      <w:r>
        <w:t xml:space="preserve"/>
      </w:r>
    </w:p>
    <w:p>
      <w:r>
        <w:t xml:space="preserve"/>
      </w:r>
    </w:p>
    <w:p>
      <w:pPr>
        <w:pStyle w:val="Heading1"/>
      </w:pPr>
      <w:r>
        <w:t xml:space="preserve">Where you actually stand</w:t>
      </w:r>
    </w:p>
    <w:p>
      <w:pPr>
        <w:spacing w:after="120"/>
      </w:pPr>
      <w:r>
        <w:t xml:space="preserve">I read your Vercel request logs before writing anything. The site is healthy — fast, static, zero crashes. The problem is reach, not product. Of ~135 logged requests, roughly three-quarters are bots (Twitterbot, facebookexternalhit, Meta indexer) crawling links you shared. Real human visits number around 30, almost all arriving from t.co — i.e. your own X/Twitter posts — or from links you sent directly.</w:t>
      </w:r>
    </w:p>
    <w:p>
      <w:pPr>
        <w:spacing w:after="120"/>
      </w:pPr>
      <w:r>
        <w:t xml:space="preserve">Two takeaways: (1) There is essentially no Google organic traffic, and your sitemap lists a single URL — nobody searching can find you. (2) Your only working channel so far is you personally sharing links. The fix is to put Yashir in front of people who are already looking for exactly this, in the places they already gather.</w:t>
      </w:r>
    </w:p>
    <w:p>
      <w:pPr>
        <w:spacing w:after="120"/>
      </w:pPr>
      <w:r>
        <w:t xml:space="preserve">Your edge is real and easy to communicate: when someone orders through Wolt or Ten Bis, the restaurant loses up to 27% in commission. Yashir sends the order straight to the kitchen — cheaper for the diner, and the restaurant keeps the money. That sentence is your whole marketing strategy.</w:t>
      </w:r>
    </w:p>
    <w:p>
      <w:pPr>
        <w:pStyle w:val="Heading1"/>
      </w:pPr>
      <w:r>
        <w:t xml:space="preserve">The 30-day plan (light effort)</w:t>
      </w:r>
    </w:p>
    <w:p>
      <w:pPr>
        <w:spacing w:after="120"/>
      </w:pPr>
      <w:r>
        <w:rPr>
          <w:i/>
          <w:iCs/>
          <w:color w:val="555555"/>
        </w:rPr>
        <w:t xml:space="preserve">Ordered by impact-per-minute. You said you'll do a few high-leverage things by hand — these are those things. The whole list is a few hours of work spread across a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600"/>
        <w:gridCol w:w="1560"/>
        <w:gridCol w:w="1560"/>
      </w:tblGrid>
      <w:tr>
        <w:tc>
          <w:tcPr>
            <w:tcW w:type="dxa" w:w="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w:t>
            </w:r>
          </w:p>
        </w:tc>
        <w:tc>
          <w:tcPr>
            <w:tcW w:type="dxa" w:w="5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Action</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Effort</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Impact</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C0392B"/>
              </w:rPr>
              <w:t xml:space="preserve">1</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Post in Secret Tel Aviv (500k+ members) — the single highest-leverage move. Use the post below.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15 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High</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C0392B"/>
              </w:rPr>
              <w:t xml:space="preserve">2</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Post to r/TelAviv and r/Israel on Reddit. These rank in Google for years.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15 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High</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C0392B"/>
              </w:rPr>
              <w:t xml:space="preserve">3</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Pin a one-line WhatsApp/Telegram blurb and drop it in your neighbourhood + foodie groups.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10 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Med</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C0392B"/>
              </w:rPr>
              <w:t xml:space="preserve">4</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DM the 16 listed restaurants — they have every reason to promote you (see template).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45 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High</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C0392B"/>
              </w:rPr>
              <w:t xml:space="preserve">5</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Ask me to add per-restaurant pages + a real sitemap so Google can find you.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Hand to 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High</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C0392B"/>
              </w:rPr>
              <w:t xml:space="preserve">6</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Post an X thread (you already have a foothold there) and ask the 16 restaurants to repost.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15 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Med</w:t>
            </w:r>
          </w:p>
        </w:tc>
      </w:tr>
    </w:tbl>
    <w:p>
      <w:r>
        <w:t xml:space="preserve"/>
      </w:r>
    </w:p>
    <w:p>
      <w:pPr>
        <w:spacing w:after="120"/>
      </w:pPr>
      <w:r>
        <w:t xml:space="preserve">Why this order: communities (1–3) put you in front of hundreds of relevant people today with zero spend. Restaurant outreach (4) turns the businesses themselves into your marketers — they'll share you to keep their own commissions. SEO (5) is the compounding, set-and-forget channel that pays off for months. X (6) is incremental since it's already your main source.</w:t>
      </w:r>
    </w:p>
    <w:p>
      <w:r>
        <w:t xml:space="preserve"/>
      </w:r>
    </w:p>
    <w:p>
      <w:pPr>
        <w:pStyle w:val="Heading1"/>
      </w:pPr>
      <w:r>
        <w:t xml:space="preserve">Ready-to-post content</w:t>
      </w:r>
    </w:p>
    <w:p>
      <w:pPr>
        <w:spacing w:after="120"/>
      </w:pPr>
      <w:r>
        <w:rPr>
          <w:color w:val="555555"/>
        </w:rPr>
        <w:t xml:space="preserve">Copy-paste and go. Each is written to respect group norms — framed as a free, useful thing you made, not an ad. Swap the bracketed bits.</w:t>
      </w:r>
    </w:p>
    <w:p>
      <w:pPr>
        <w:pStyle w:val="Heading2"/>
      </w:pPr>
      <w:r>
        <w:t xml:space="preserve">1 · Secret Tel Aviv (Facebook)</w:t>
      </w:r>
    </w:p>
    <w:p>
      <w:pPr>
        <w:spacing w:after="120"/>
      </w:pPr>
      <w:r>
        <w:rPr>
          <w:i/>
          <w:iCs/>
          <w:color w:val="555555"/>
          <w:sz w:val="20"/>
          <w:szCs w:val="20"/>
        </w:rPr>
        <w:t xml:space="preserve">Best posted late morning or early evening. Avoid sounding like a business — these are the rules-friendly framing that gets approved and upvoted.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180"/>
              <w:bottom w:type="dxa" w:w="140"/>
              <w:right w:type="dxa" w:w="180"/>
            </w:tcMar>
          </w:tcPr>
          <w:p>
            <w:pPr>
              <w:spacing w:after="80"/>
            </w:pPr>
            <w:r>
              <w:rPr>
                <w:rFonts w:ascii="Calibri" w:cs="Calibri" w:eastAsia="Calibri" w:hAnsi="Calibri"/>
                <w:sz w:val="21"/>
                <w:szCs w:val="21"/>
              </w:rPr>
              <w:t xml:space="preserve">I got tired of paying Wolt/Ten Bis prices and finding out the restaurant</w:t>
            </w:r>
          </w:p>
          <w:p>
            <w:pPr>
              <w:spacing w:after="80"/>
            </w:pPr>
            <w:r>
              <w:rPr>
                <w:rFonts w:ascii="Calibri" w:cs="Calibri" w:eastAsia="Calibri" w:hAnsi="Calibri"/>
                <w:sz w:val="21"/>
                <w:szCs w:val="21"/>
              </w:rPr>
              <w:t xml:space="preserve">loses up to 27% commission on every order — so I built a free little site</w:t>
            </w:r>
          </w:p>
          <w:p>
            <w:pPr>
              <w:spacing w:after="80"/>
            </w:pPr>
            <w:r>
              <w:rPr>
                <w:rFonts w:ascii="Calibri" w:cs="Calibri" w:eastAsia="Calibri" w:hAnsi="Calibri"/>
                <w:sz w:val="21"/>
                <w:szCs w:val="21"/>
              </w:rPr>
              <w:t xml:space="preserve">that only lists Tel Aviv places that do their OWN delivery.</w:t>
            </w:r>
          </w:p>
          <w:p>
            <w:pPr>
              <w:spacing w:after="80"/>
            </w:pPr>
            <w:r>
              <w:rPr>
                <w:rFonts w:ascii="Calibri" w:cs="Calibri" w:eastAsia="Calibri" w:hAnsi="Calibri"/>
                <w:sz w:val="21"/>
                <w:szCs w:val="21"/>
              </w:rPr>
              <w:t xml:space="preserve"/>
            </w:r>
          </w:p>
          <w:p>
            <w:pPr>
              <w:spacing w:after="80"/>
            </w:pPr>
            <w:r>
              <w:rPr>
                <w:rFonts w:ascii="Calibri" w:cs="Calibri" w:eastAsia="Calibri" w:hAnsi="Calibri"/>
                <w:sz w:val="21"/>
                <w:szCs w:val="21"/>
              </w:rPr>
              <w:t xml:space="preserve">You filter by cuisine, dietary needs, and what's open right now, and the</w:t>
            </w:r>
          </w:p>
          <w:p>
            <w:pPr>
              <w:spacing w:after="80"/>
            </w:pPr>
            <w:r>
              <w:rPr>
                <w:rFonts w:ascii="Calibri" w:cs="Calibri" w:eastAsia="Calibri" w:hAnsi="Calibri"/>
                <w:sz w:val="21"/>
                <w:szCs w:val="21"/>
              </w:rPr>
              <w:t xml:space="preserve">“Order Now” button goes straight to the restaurant — no middleman, often</w:t>
            </w:r>
          </w:p>
          <w:p>
            <w:pPr>
              <w:spacing w:after="80"/>
            </w:pPr>
            <w:r>
              <w:rPr>
                <w:rFonts w:ascii="Calibri" w:cs="Calibri" w:eastAsia="Calibri" w:hAnsi="Calibri"/>
                <w:sz w:val="21"/>
                <w:szCs w:val="21"/>
              </w:rPr>
              <w:t xml:space="preserve">cheaper, and they keep the money.</w:t>
            </w:r>
          </w:p>
          <w:p>
            <w:pPr>
              <w:spacing w:after="80"/>
            </w:pPr>
            <w:r>
              <w:rPr>
                <w:rFonts w:ascii="Calibri" w:cs="Calibri" w:eastAsia="Calibri" w:hAnsi="Calibri"/>
                <w:sz w:val="21"/>
                <w:szCs w:val="21"/>
              </w:rPr>
              <w:t xml:space="preserve"/>
            </w:r>
          </w:p>
          <w:p>
            <w:pPr>
              <w:spacing w:after="80"/>
            </w:pPr>
            <w:r>
              <w:rPr>
                <w:rFonts w:ascii="Calibri" w:cs="Calibri" w:eastAsia="Calibri" w:hAnsi="Calibri"/>
                <w:sz w:val="21"/>
                <w:szCs w:val="21"/>
              </w:rPr>
              <w:t xml:space="preserve">16 spots so far (Anastasia, Moses, Meshek Barzilay, Vong, TYO and more).</w:t>
            </w:r>
          </w:p>
          <w:p>
            <w:pPr>
              <w:spacing w:after="80"/>
            </w:pPr>
            <w:r>
              <w:rPr>
                <w:rFonts w:ascii="Calibri" w:cs="Calibri" w:eastAsia="Calibri" w:hAnsi="Calibri"/>
                <w:sz w:val="21"/>
                <w:szCs w:val="21"/>
              </w:rPr>
              <w:t xml:space="preserve">It's free, no app, no signup: https://yashir-tlv.vercel.app</w:t>
            </w:r>
          </w:p>
          <w:p>
            <w:pPr>
              <w:spacing w:after="8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Tell me which place I'm missing and I'll add it.</w:t>
            </w:r>
          </w:p>
        </w:tc>
      </w:tr>
    </w:tbl>
    <w:p>
      <w:pPr>
        <w:pStyle w:val="Heading2"/>
      </w:pPr>
      <w:r>
        <w:t xml:space="preserve">2 · Reddit — r/TelAviv and r/Israel</w:t>
      </w:r>
    </w:p>
    <w:p>
      <w:pPr>
        <w:spacing w:after="120"/>
      </w:pPr>
      <w:r>
        <w:rPr>
          <w:i/>
          <w:iCs/>
          <w:color w:val="555555"/>
          <w:sz w:val="20"/>
          <w:szCs w:val="20"/>
        </w:rPr>
        <w:t xml:space="preserve">Reddit posts get indexed by Google and keep sending traffic for years. Title + body below. Reply to every comment in the first few hours; engagement boosts ranking.</w:t>
      </w:r>
    </w:p>
    <w:p>
      <w:pPr>
        <w:spacing w:after="120"/>
      </w:pPr>
      <w:r>
        <w:rPr>
          <w:b/>
          <w:bCs/>
          <w:sz w:val="20"/>
          <w:szCs w:val="20"/>
        </w:rPr>
        <w:t xml:space="preserve">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180"/>
              <w:bottom w:type="dxa" w:w="140"/>
              <w:right w:type="dxa" w:w="180"/>
            </w:tcMar>
          </w:tcPr>
          <w:p>
            <w:pPr>
              <w:spacing w:after="0"/>
            </w:pPr>
            <w:r>
              <w:rPr>
                <w:rFonts w:ascii="Calibri" w:cs="Calibri" w:eastAsia="Calibri" w:hAnsi="Calibri"/>
                <w:sz w:val="21"/>
                <w:szCs w:val="21"/>
              </w:rPr>
              <w:t xml:space="preserve">I built a free map of Tel Aviv restaurants that do their own delivery (no Wolt/Ten Bis commission)</w:t>
            </w:r>
          </w:p>
        </w:tc>
      </w:tr>
    </w:tbl>
    <w:p>
      <w:pPr>
        <w:spacing w:after="120"/>
      </w:pPr>
      <w:r>
        <w:rPr>
          <w:b/>
          <w:bCs/>
          <w:sz w:val="20"/>
          <w:szCs w:val="20"/>
        </w:rPr>
        <w:t xml:space="preserve">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180"/>
              <w:bottom w:type="dxa" w:w="140"/>
              <w:right w:type="dxa" w:w="180"/>
            </w:tcMar>
          </w:tcPr>
          <w:p>
            <w:pPr>
              <w:spacing w:after="80"/>
            </w:pPr>
            <w:r>
              <w:rPr>
                <w:rFonts w:ascii="Calibri" w:cs="Calibri" w:eastAsia="Calibri" w:hAnsi="Calibri"/>
                <w:sz w:val="21"/>
                <w:szCs w:val="21"/>
              </w:rPr>
              <w:t xml:space="preserve">Quick context: when you order via Wolt or Ten Bis, the restaurant pays</w:t>
            </w:r>
          </w:p>
          <w:p>
            <w:pPr>
              <w:spacing w:after="80"/>
            </w:pPr>
            <w:r>
              <w:rPr>
                <w:rFonts w:ascii="Calibri" w:cs="Calibri" w:eastAsia="Calibri" w:hAnsi="Calibri"/>
                <w:sz w:val="21"/>
                <w:szCs w:val="21"/>
              </w:rPr>
              <w:t xml:space="preserve">~20-27% commission. A lot of places quietly run their own delivery that's</w:t>
            </w:r>
          </w:p>
          <w:p>
            <w:pPr>
              <w:spacing w:after="80"/>
            </w:pPr>
            <w:r>
              <w:rPr>
                <w:rFonts w:ascii="Calibri" w:cs="Calibri" w:eastAsia="Calibri" w:hAnsi="Calibri"/>
                <w:sz w:val="21"/>
                <w:szCs w:val="21"/>
              </w:rPr>
              <w:t xml:space="preserve">cheaper for everyone, but it's scattered and hard to find.</w:t>
            </w:r>
          </w:p>
          <w:p>
            <w:pPr>
              <w:spacing w:after="80"/>
            </w:pPr>
            <w:r>
              <w:rPr>
                <w:rFonts w:ascii="Calibri" w:cs="Calibri" w:eastAsia="Calibri" w:hAnsi="Calibri"/>
                <w:sz w:val="21"/>
                <w:szCs w:val="21"/>
              </w:rPr>
              <w:t xml:space="preserve"/>
            </w:r>
          </w:p>
          <w:p>
            <w:pPr>
              <w:spacing w:after="80"/>
            </w:pPr>
            <w:r>
              <w:rPr>
                <w:rFonts w:ascii="Calibri" w:cs="Calibri" w:eastAsia="Calibri" w:hAnsi="Calibri"/>
                <w:sz w:val="21"/>
                <w:szCs w:val="21"/>
              </w:rPr>
              <w:t xml:space="preserve">So I made Yashir — a free site that only lists TLV spots with their own</w:t>
            </w:r>
          </w:p>
          <w:p>
            <w:pPr>
              <w:spacing w:after="80"/>
            </w:pPr>
            <w:r>
              <w:rPr>
                <w:rFonts w:ascii="Calibri" w:cs="Calibri" w:eastAsia="Calibri" w:hAnsi="Calibri"/>
                <w:sz w:val="21"/>
                <w:szCs w:val="21"/>
              </w:rPr>
              <w:t xml:space="preserve">delivery. Filter by cuisine, dietary tags, and open-now; each card links</w:t>
            </w:r>
          </w:p>
          <w:p>
            <w:pPr>
              <w:spacing w:after="80"/>
            </w:pPr>
            <w:r>
              <w:rPr>
                <w:rFonts w:ascii="Calibri" w:cs="Calibri" w:eastAsia="Calibri" w:hAnsi="Calibri"/>
                <w:sz w:val="21"/>
                <w:szCs w:val="21"/>
              </w:rPr>
              <w:t xml:space="preserve">straight to the restaurant's ordering page. No app, no signup, no ads.</w:t>
            </w:r>
          </w:p>
          <w:p>
            <w:pPr>
              <w:spacing w:after="80"/>
            </w:pPr>
            <w:r>
              <w:rPr>
                <w:rFonts w:ascii="Calibri" w:cs="Calibri" w:eastAsia="Calibri" w:hAnsi="Calibri"/>
                <w:sz w:val="21"/>
                <w:szCs w:val="21"/>
              </w:rPr>
              <w:t xml:space="preserve"/>
            </w:r>
          </w:p>
          <w:p>
            <w:pPr>
              <w:spacing w:after="80"/>
            </w:pPr>
            <w:r>
              <w:rPr>
                <w:rFonts w:ascii="Calibri" w:cs="Calibri" w:eastAsia="Calibri" w:hAnsi="Calibri"/>
                <w:sz w:val="21"/>
                <w:szCs w:val="21"/>
              </w:rPr>
              <w:t xml:space="preserve">https://yashir-tlv.vercel.app</w:t>
            </w:r>
          </w:p>
          <w:p>
            <w:pPr>
              <w:spacing w:after="80"/>
            </w:pPr>
            <w:r>
              <w:rPr>
                <w:rFonts w:ascii="Calibri" w:cs="Calibri" w:eastAsia="Calibri" w:hAnsi="Calibri"/>
                <w:sz w:val="21"/>
                <w:szCs w:val="21"/>
              </w:rPr>
              <w:t xml:space="preserve"/>
            </w:r>
          </w:p>
          <w:p>
            <w:pPr>
              <w:spacing w:after="80"/>
            </w:pPr>
            <w:r>
              <w:rPr>
                <w:rFonts w:ascii="Calibri" w:cs="Calibri" w:eastAsia="Calibri" w:hAnsi="Calibri"/>
                <w:sz w:val="21"/>
                <w:szCs w:val="21"/>
              </w:rPr>
              <w:t xml:space="preserve">It's 16 restaurants right now and I verify the data by hand. Drop names of</w:t>
            </w:r>
          </w:p>
          <w:p>
            <w:pPr>
              <w:spacing w:after="0"/>
            </w:pPr>
            <w:r>
              <w:rPr>
                <w:rFonts w:ascii="Calibri" w:cs="Calibri" w:eastAsia="Calibri" w:hAnsi="Calibri"/>
                <w:sz w:val="21"/>
                <w:szCs w:val="21"/>
              </w:rPr>
              <w:t xml:space="preserve">places that deliver direct and I'll add them. Feedback welcome.</w:t>
            </w:r>
          </w:p>
        </w:tc>
      </w:tr>
    </w:tbl>
    <w:p>
      <w:pPr>
        <w:pStyle w:val="Heading2"/>
      </w:pPr>
      <w:r>
        <w:t xml:space="preserve">3 · WhatsApp / Telegram blurb</w:t>
      </w:r>
    </w:p>
    <w:p>
      <w:pPr>
        <w:spacing w:after="120"/>
      </w:pPr>
      <w:r>
        <w:rPr>
          <w:i/>
          <w:iCs/>
          <w:color w:val="555555"/>
          <w:sz w:val="20"/>
          <w:szCs w:val="20"/>
        </w:rPr>
        <w:t xml:space="preserve">One message, drop it in neighbourhood and foodie groups (and pin in your own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180"/>
              <w:bottom w:type="dxa" w:w="140"/>
              <w:right w:type="dxa" w:w="180"/>
            </w:tcMar>
          </w:tcPr>
          <w:p>
            <w:pPr>
              <w:spacing w:after="80"/>
            </w:pPr>
            <w:r>
              <w:rPr>
                <w:rFonts w:ascii="Calibri" w:cs="Calibri" w:eastAsia="Calibri" w:hAnsi="Calibri"/>
                <w:sz w:val="21"/>
                <w:szCs w:val="21"/>
              </w:rPr>
              <w:t xml:space="preserve">Found/built this: a free list of Tel Aviv restaurants that deliver</w:t>
            </w:r>
          </w:p>
          <w:p>
            <w:pPr>
              <w:spacing w:after="80"/>
            </w:pPr>
            <w:r>
              <w:rPr>
                <w:rFonts w:ascii="Calibri" w:cs="Calibri" w:eastAsia="Calibri" w:hAnsi="Calibri"/>
                <w:sz w:val="21"/>
                <w:szCs w:val="21"/>
              </w:rPr>
              <w:t xml:space="preserve">themselves — no Wolt, no Ten Bis, no 27% commission, often cheaper.</w:t>
            </w:r>
          </w:p>
          <w:p>
            <w:pPr>
              <w:spacing w:after="0"/>
            </w:pPr>
            <w:r>
              <w:rPr>
                <w:rFonts w:ascii="Calibri" w:cs="Calibri" w:eastAsia="Calibri" w:hAnsi="Calibri"/>
                <w:sz w:val="21"/>
                <w:szCs w:val="21"/>
              </w:rPr>
              <w:t xml:space="preserve">Filter by cuisine + what's open now: https://yashir-tlv.vercel.app</w:t>
            </w:r>
          </w:p>
        </w:tc>
      </w:tr>
    </w:tbl>
    <w:p>
      <w:pPr>
        <w:pStyle w:val="Heading2"/>
      </w:pPr>
      <w:r>
        <w:t xml:space="preserve">4 · Restaurant outreach (DM / email)</w:t>
      </w:r>
    </w:p>
    <w:p>
      <w:pPr>
        <w:spacing w:after="120"/>
      </w:pPr>
      <w:r>
        <w:rPr>
          <w:i/>
          <w:iCs/>
          <w:color w:val="555555"/>
          <w:sz w:val="20"/>
          <w:szCs w:val="20"/>
        </w:rPr>
        <w:t xml:space="preserve">Send to each of the 16 listed restaurants. They have a direct financial reason to share you — every order through you instead of Wolt saves them ~27%. This is your most underrated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180"/>
              <w:bottom w:type="dxa" w:w="140"/>
              <w:right w:type="dxa" w:w="180"/>
            </w:tcMar>
          </w:tcPr>
          <w:p>
            <w:pPr>
              <w:spacing w:after="80"/>
            </w:pPr>
            <w:r>
              <w:rPr>
                <w:rFonts w:ascii="Calibri" w:cs="Calibri" w:eastAsia="Calibri" w:hAnsi="Calibri"/>
                <w:sz w:val="21"/>
                <w:szCs w:val="21"/>
              </w:rPr>
              <w:t xml:space="preserve">Hi [Restaurant] team —</w:t>
            </w:r>
          </w:p>
          <w:p>
            <w:pPr>
              <w:spacing w:after="80"/>
            </w:pPr>
            <w:r>
              <w:rPr>
                <w:rFonts w:ascii="Calibri" w:cs="Calibri" w:eastAsia="Calibri" w:hAnsi="Calibri"/>
                <w:sz w:val="21"/>
                <w:szCs w:val="21"/>
              </w:rPr>
              <w:t xml:space="preserve"/>
            </w:r>
          </w:p>
          <w:p>
            <w:pPr>
              <w:spacing w:after="80"/>
            </w:pPr>
            <w:r>
              <w:rPr>
                <w:rFonts w:ascii="Calibri" w:cs="Calibri" w:eastAsia="Calibri" w:hAnsi="Calibri"/>
                <w:sz w:val="21"/>
                <w:szCs w:val="21"/>
              </w:rPr>
              <w:t xml:space="preserve">I run Yashir (yashir-tlv.vercel.app), a free site that sends Tel Aviv diners</w:t>
            </w:r>
          </w:p>
          <w:p>
            <w:pPr>
              <w:spacing w:after="80"/>
            </w:pPr>
            <w:r>
              <w:rPr>
                <w:rFonts w:ascii="Calibri" w:cs="Calibri" w:eastAsia="Calibri" w:hAnsi="Calibri"/>
                <w:sz w:val="21"/>
                <w:szCs w:val="21"/>
              </w:rPr>
              <w:t xml:space="preserve">straight to restaurants that do their own delivery, instead of through Wolt</w:t>
            </w:r>
          </w:p>
          <w:p>
            <w:pPr>
              <w:spacing w:after="80"/>
            </w:pPr>
            <w:r>
              <w:rPr>
                <w:rFonts w:ascii="Calibri" w:cs="Calibri" w:eastAsia="Calibri" w:hAnsi="Calibri"/>
                <w:sz w:val="21"/>
                <w:szCs w:val="21"/>
              </w:rPr>
              <w:t xml:space="preserve">or Ten Bis. You're already listed — every order that comes through us is</w:t>
            </w:r>
          </w:p>
          <w:p>
            <w:pPr>
              <w:spacing w:after="80"/>
            </w:pPr>
            <w:r>
              <w:rPr>
                <w:rFonts w:ascii="Calibri" w:cs="Calibri" w:eastAsia="Calibri" w:hAnsi="Calibri"/>
                <w:sz w:val="21"/>
                <w:szCs w:val="21"/>
              </w:rPr>
              <w:t xml:space="preserve">one where you keep the ~27% the apps would take.</w:t>
            </w:r>
          </w:p>
          <w:p>
            <w:pPr>
              <w:spacing w:after="80"/>
            </w:pPr>
            <w:r>
              <w:rPr>
                <w:rFonts w:ascii="Calibri" w:cs="Calibri" w:eastAsia="Calibri" w:hAnsi="Calibri"/>
                <w:sz w:val="21"/>
                <w:szCs w:val="21"/>
              </w:rPr>
              <w:t xml:space="preserve"/>
            </w:r>
          </w:p>
          <w:p>
            <w:pPr>
              <w:spacing w:after="80"/>
            </w:pPr>
            <w:r>
              <w:rPr>
                <w:rFonts w:ascii="Calibri" w:cs="Calibri" w:eastAsia="Calibri" w:hAnsi="Calibri"/>
                <w:sz w:val="21"/>
                <w:szCs w:val="21"/>
              </w:rPr>
              <w:t xml:space="preserve">Two small asks:</w:t>
            </w:r>
          </w:p>
          <w:p>
            <w:pPr>
              <w:spacing w:after="80"/>
            </w:pPr>
            <w:r>
              <w:rPr>
                <w:rFonts w:ascii="Calibri" w:cs="Calibri" w:eastAsia="Calibri" w:hAnsi="Calibri"/>
                <w:sz w:val="21"/>
                <w:szCs w:val="21"/>
              </w:rPr>
              <w:t xml:space="preserve">1) Could you check your listing is right? (hours, min order, delivery fee)</w:t>
            </w:r>
          </w:p>
          <w:p>
            <w:pPr>
              <w:spacing w:after="80"/>
            </w:pPr>
            <w:r>
              <w:rPr>
                <w:rFonts w:ascii="Calibri" w:cs="Calibri" w:eastAsia="Calibri" w:hAnsi="Calibri"/>
                <w:sz w:val="21"/>
                <w:szCs w:val="21"/>
              </w:rPr>
              <w:t xml:space="preserve">2) If you like it, a quick share to your followers/story sends customers to</w:t>
            </w:r>
          </w:p>
          <w:p>
            <w:pPr>
              <w:spacing w:after="80"/>
            </w:pPr>
            <w:r>
              <w:rPr>
                <w:rFonts w:ascii="Calibri" w:cs="Calibri" w:eastAsia="Calibri" w:hAnsi="Calibri"/>
                <w:sz w:val="21"/>
                <w:szCs w:val="21"/>
              </w:rPr>
              <w:t xml:space="preserve">   your own ordering page — not a competitor's.</w:t>
            </w:r>
          </w:p>
          <w:p>
            <w:pPr>
              <w:spacing w:after="80"/>
            </w:pPr>
            <w:r>
              <w:rPr>
                <w:rFonts w:ascii="Calibri" w:cs="Calibri" w:eastAsia="Calibri" w:hAnsi="Calibri"/>
                <w:sz w:val="21"/>
                <w:szCs w:val="21"/>
              </w:rPr>
              <w:t xml:space="preserve"/>
            </w:r>
          </w:p>
          <w:p>
            <w:pPr>
              <w:spacing w:after="80"/>
            </w:pPr>
            <w:r>
              <w:rPr>
                <w:rFonts w:ascii="Calibri" w:cs="Calibri" w:eastAsia="Calibri" w:hAnsi="Calibri"/>
                <w:sz w:val="21"/>
                <w:szCs w:val="21"/>
              </w:rPr>
              <w:t xml:space="preserve">Happy to add a current promo/coupon to your card too. Thanks!</w:t>
            </w:r>
          </w:p>
          <w:p>
            <w:pPr>
              <w:spacing w:after="0"/>
            </w:pPr>
            <w:r>
              <w:rPr>
                <w:rFonts w:ascii="Calibri" w:cs="Calibri" w:eastAsia="Calibri" w:hAnsi="Calibri"/>
                <w:sz w:val="21"/>
                <w:szCs w:val="21"/>
              </w:rPr>
              <w:t xml:space="preserve">[Your name]</w:t>
            </w:r>
          </w:p>
        </w:tc>
      </w:tr>
    </w:tbl>
    <w:p>
      <w:pPr>
        <w:pStyle w:val="Heading2"/>
      </w:pPr>
      <w:r>
        <w:t xml:space="preserve">5 · X / Twitter thread</w:t>
      </w:r>
    </w:p>
    <w:p>
      <w:pPr>
        <w:spacing w:after="120"/>
      </w:pPr>
      <w:r>
        <w:rPr>
          <w:i/>
          <w:iCs/>
          <w:color w:val="555555"/>
          <w:sz w:val="20"/>
          <w:szCs w:val="20"/>
        </w:rPr>
        <w:t xml:space="preserve">This is already your main traffic source, so make it punchier. Post as a 3-tweet thread; ask the listed restaurants to repost.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180"/>
              <w:bottom w:type="dxa" w:w="140"/>
              <w:right w:type="dxa" w:w="180"/>
            </w:tcMar>
          </w:tcPr>
          <w:p>
            <w:pPr>
              <w:spacing w:after="80"/>
            </w:pPr>
            <w:r>
              <w:rPr>
                <w:rFonts w:ascii="Calibri" w:cs="Calibri" w:eastAsia="Calibri" w:hAnsi="Calibri"/>
                <w:sz w:val="21"/>
                <w:szCs w:val="21"/>
              </w:rPr>
              <w:t xml:space="preserve">1/ Every time you order delivery in Tel Aviv on Wolt or Ten Bis, the</w:t>
            </w:r>
          </w:p>
          <w:p>
            <w:pPr>
              <w:spacing w:after="80"/>
            </w:pPr>
            <w:r>
              <w:rPr>
                <w:rFonts w:ascii="Calibri" w:cs="Calibri" w:eastAsia="Calibri" w:hAnsi="Calibri"/>
                <w:sz w:val="21"/>
                <w:szCs w:val="21"/>
              </w:rPr>
              <w:t xml:space="preserve">restaurant loses up to 27% to commission. Many of them deliver themselves</w:t>
            </w:r>
          </w:p>
          <w:p>
            <w:pPr>
              <w:spacing w:after="80"/>
            </w:pPr>
            <w:r>
              <w:rPr>
                <w:rFonts w:ascii="Calibri" w:cs="Calibri" w:eastAsia="Calibri" w:hAnsi="Calibri"/>
                <w:sz w:val="21"/>
                <w:szCs w:val="21"/>
              </w:rPr>
              <w:t xml:space="preserve">for less — you just can't find them easily. So I fixed that 👇</w:t>
            </w:r>
          </w:p>
          <w:p>
            <w:pPr>
              <w:spacing w:after="80"/>
            </w:pPr>
            <w:r>
              <w:rPr>
                <w:rFonts w:ascii="Calibri" w:cs="Calibri" w:eastAsia="Calibri" w:hAnsi="Calibri"/>
                <w:sz w:val="21"/>
                <w:szCs w:val="21"/>
              </w:rPr>
              <w:t xml:space="preserve"/>
            </w:r>
          </w:p>
          <w:p>
            <w:pPr>
              <w:spacing w:after="80"/>
            </w:pPr>
            <w:r>
              <w:rPr>
                <w:rFonts w:ascii="Calibri" w:cs="Calibri" w:eastAsia="Calibri" w:hAnsi="Calibri"/>
                <w:sz w:val="21"/>
                <w:szCs w:val="21"/>
              </w:rPr>
              <w:t xml:space="preserve">2/ Yashir lists only TLV restaurants that do their own delivery. Filter by</w:t>
            </w:r>
          </w:p>
          <w:p>
            <w:pPr>
              <w:spacing w:after="80"/>
            </w:pPr>
            <w:r>
              <w:rPr>
                <w:rFonts w:ascii="Calibri" w:cs="Calibri" w:eastAsia="Calibri" w:hAnsi="Calibri"/>
                <w:sz w:val="21"/>
                <w:szCs w:val="21"/>
              </w:rPr>
              <w:t xml:space="preserve">cuisine, dietary needs, open-now. Tap “Order Now” → straight to the kitchen.</w:t>
            </w:r>
          </w:p>
          <w:p>
            <w:pPr>
              <w:spacing w:after="80"/>
            </w:pPr>
            <w:r>
              <w:rPr>
                <w:rFonts w:ascii="Calibri" w:cs="Calibri" w:eastAsia="Calibri" w:hAnsi="Calibri"/>
                <w:sz w:val="21"/>
                <w:szCs w:val="21"/>
              </w:rPr>
              <w:t xml:space="preserve">Free, no app, no signup: https://yashir-tlv.vercel.app</w:t>
            </w:r>
          </w:p>
          <w:p>
            <w:pPr>
              <w:spacing w:after="80"/>
            </w:pPr>
            <w:r>
              <w:rPr>
                <w:rFonts w:ascii="Calibri" w:cs="Calibri" w:eastAsia="Calibri" w:hAnsi="Calibri"/>
                <w:sz w:val="21"/>
                <w:szCs w:val="21"/>
              </w:rPr>
              <w:t xml:space="preserve"/>
            </w:r>
          </w:p>
          <w:p>
            <w:pPr>
              <w:spacing w:after="80"/>
            </w:pPr>
            <w:r>
              <w:rPr>
                <w:rFonts w:ascii="Calibri" w:cs="Calibri" w:eastAsia="Calibri" w:hAnsi="Calibri"/>
                <w:sz w:val="21"/>
                <w:szCs w:val="21"/>
              </w:rPr>
              <w:t xml:space="preserve">3/ 16 spots so far incl. Anastasia, Moses, TYO, Vong, Meshek Barzilay.</w:t>
            </w:r>
          </w:p>
          <w:p>
            <w:pPr>
              <w:spacing w:after="80"/>
            </w:pPr>
            <w:r>
              <w:rPr>
                <w:rFonts w:ascii="Calibri" w:cs="Calibri" w:eastAsia="Calibri" w:hAnsi="Calibri"/>
                <w:sz w:val="21"/>
                <w:szCs w:val="21"/>
              </w:rPr>
              <w:t xml:space="preserve">Reply with the place I'm missing and I'll verify + add it. RT to help a</w:t>
            </w:r>
          </w:p>
          <w:p>
            <w:pPr>
              <w:spacing w:after="0"/>
            </w:pPr>
            <w:r>
              <w:rPr>
                <w:rFonts w:ascii="Calibri" w:cs="Calibri" w:eastAsia="Calibri" w:hAnsi="Calibri"/>
                <w:sz w:val="21"/>
                <w:szCs w:val="21"/>
              </w:rPr>
              <w:t xml:space="preserve">local kitchen keep its margin 🙏</w:t>
            </w:r>
          </w:p>
        </w:tc>
      </w:tr>
    </w:tbl>
    <w:p>
      <w:r>
        <w:br w:type="page"/>
      </w:r>
    </w:p>
    <w:p>
      <w:pPr>
        <w:pStyle w:val="Heading1"/>
      </w:pPr>
      <w:r>
        <w:t xml:space="preserve">The compounding channel: SEO (hand this to me)</w:t>
      </w:r>
    </w:p>
    <w:p>
      <w:pPr>
        <w:spacing w:after="120"/>
      </w:pPr>
      <w:r>
        <w:t xml:space="preserve">Right now Yashir is a single page with a one-URL sitemap, so Google has almost nothing to index. People search things like “Tel Aviv vegan delivery no Wolt” or “moses burger delivery tel aviv” every day and never see you. This is the channel that keeps working while you sleep. When you're ready, ask me to:</w:t>
      </w:r>
    </w:p>
    <w:p>
      <w:pPr>
        <w:pStyle w:val="ListParagraph"/>
        <w:numPr>
          <w:ilvl w:val="0"/>
          <w:numId w:val="2"/>
        </w:numPr>
        <w:spacing w:after="60"/>
      </w:pPr>
      <w:r>
        <w:t xml:space="preserve">Generate a page per restaurant (e.g. /restaurant/moses) with its own title, description, hours and menu link — 16 new indexable pages instead of 1.</w:t>
      </w:r>
    </w:p>
    <w:p>
      <w:pPr>
        <w:pStyle w:val="ListParagraph"/>
        <w:numPr>
          <w:ilvl w:val="0"/>
          <w:numId w:val="2"/>
        </w:numPr>
        <w:spacing w:after="60"/>
      </w:pPr>
      <w:r>
        <w:t xml:space="preserve">Add cuisine and neighbourhood landing pages (e.g. /vegan, /neve-tzedek) that target real searches.</w:t>
      </w:r>
    </w:p>
    <w:p>
      <w:pPr>
        <w:pStyle w:val="ListParagraph"/>
        <w:numPr>
          <w:ilvl w:val="0"/>
          <w:numId w:val="2"/>
        </w:numPr>
        <w:spacing w:after="60"/>
      </w:pPr>
      <w:r>
        <w:t xml:space="preserve">Build a real sitemap.xml listing every page, and add Restaurant structured data (JSON-LD) so Google can show rich results.</w:t>
      </w:r>
    </w:p>
    <w:p>
      <w:pPr>
        <w:pStyle w:val="ListParagraph"/>
        <w:numPr>
          <w:ilvl w:val="0"/>
          <w:numId w:val="2"/>
        </w:numPr>
        <w:spacing w:after="60"/>
      </w:pPr>
      <w:r>
        <w:t xml:space="preserve">Submit the site to Google Search Console so you can see exactly what people search to find you.</w:t>
      </w:r>
    </w:p>
    <w:p>
      <w:pPr>
        <w:pStyle w:val="ListParagraph"/>
        <w:numPr>
          <w:ilvl w:val="0"/>
          <w:numId w:val="2"/>
        </w:numPr>
        <w:spacing w:after="60"/>
      </w:pPr>
      <w:r>
        <w:t xml:space="preserve">Sharpen the homepage copy and title tags around the phrases people actually type.</w:t>
      </w:r>
    </w:p>
    <w:p>
      <w:pPr>
        <w:spacing w:after="120"/>
      </w:pPr>
      <w:r>
        <w:rPr>
          <w:b/>
          <w:bCs/>
        </w:rPr>
        <w:t xml:space="preserve">These are code changes I can make directly in your project and push live — say the word and I'll do it.</w:t>
      </w:r>
    </w:p>
    <w:p>
      <w:pPr>
        <w:pStyle w:val="Heading1"/>
      </w:pPr>
      <w:r>
        <w:t xml:space="preserve">What to watch</w:t>
      </w:r>
    </w:p>
    <w:p>
      <w:pPr>
        <w:spacing w:after="120"/>
      </w:pPr>
      <w:r>
        <w:t xml:space="preserve">You already collect Vercel logs hourly, which is perfect. After you post, check whether the referrer mix shifts away from t.co toward reddit.com, facebook.com and (eventually) google. Rising direct + search traffic is the signal that Yashir is finding its own audience rather than depending on you to share each link.</w:t>
      </w:r>
    </w:p>
    <w:p>
      <w:pPr>
        <w:spacing w:after="120"/>
      </w:pPr>
      <w:r>
        <w:rPr>
          <w:i/>
          <w:iCs/>
          <w:color w:val="555555"/>
        </w:rPr>
        <w:t xml:space="preserve">Want me to turn your hourly logs into a simple weekly traffic summary, or start on the SEO pages? Either is a good next step.</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6" w:space="4"/>
      </w:pBdr>
      <w:spacing w:after="140" w:before="300"/>
      <w:outlineLvl w:val="0"/>
    </w:pPr>
    <w:rPr>
      <w:rFonts w:ascii="Arial" w:cs="Arial" w:eastAsia="Arial" w:hAnsi="Arial"/>
      <w:b/>
      <w:bCs/>
      <w:color w:val="1B2A4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2026-06-19T15:27:44.819Z</dcterms:created>
  <dcterms:modified xsi:type="dcterms:W3CDTF">2026-06-19T15:27:44.819Z</dcterms:modified>
</cp:coreProperties>
</file>

<file path=docProps/custom.xml><?xml version="1.0" encoding="utf-8"?>
<Properties xmlns="http://schemas.openxmlformats.org/officeDocument/2006/custom-properties" xmlns:vt="http://schemas.openxmlformats.org/officeDocument/2006/docPropsVTypes"/>
</file>