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593DC0" w14:textId="77777777" w:rsidR="00905357" w:rsidRPr="006445AF" w:rsidRDefault="00905357" w:rsidP="00A33685">
      <w:pPr>
        <w:bidi/>
        <w:rPr>
          <w:rFonts w:ascii="Arial" w:hAnsi="Arial"/>
          <w:sz w:val="32"/>
          <w:szCs w:val="32"/>
          <w:rtl/>
          <w:lang w:bidi="he-IL"/>
        </w:rPr>
      </w:pPr>
    </w:p>
    <w:p w14:paraId="79A2993B" w14:textId="77777777" w:rsidR="00AD5286" w:rsidRPr="006445AF" w:rsidRDefault="00AD5286" w:rsidP="00AD5286">
      <w:pPr>
        <w:bidi/>
        <w:rPr>
          <w:rFonts w:ascii="Arial" w:hAnsi="Arial"/>
          <w:sz w:val="32"/>
          <w:szCs w:val="32"/>
          <w:rtl/>
          <w:lang w:bidi="he-IL"/>
        </w:rPr>
      </w:pPr>
    </w:p>
    <w:p w14:paraId="6DDD6C42" w14:textId="77777777" w:rsidR="003F5A91" w:rsidRPr="006445AF" w:rsidRDefault="003F5A91" w:rsidP="00905357">
      <w:pPr>
        <w:bidi/>
        <w:rPr>
          <w:rFonts w:ascii="Arial" w:hAnsi="Arial"/>
          <w:sz w:val="32"/>
          <w:szCs w:val="32"/>
        </w:rPr>
      </w:pPr>
      <w:r w:rsidRPr="006445AF">
        <w:rPr>
          <w:rFonts w:ascii="Arial" w:hAnsi="Arial"/>
          <w:sz w:val="32"/>
          <w:szCs w:val="32"/>
          <w:rtl/>
          <w:lang w:bidi="he-IL"/>
        </w:rPr>
        <w:t xml:space="preserve">חלופה מערכות הגנת סייבר במקצוע </w:t>
      </w:r>
      <w:r w:rsidRPr="006445AF">
        <w:rPr>
          <w:rFonts w:ascii="Arial" w:hAnsi="Arial"/>
          <w:sz w:val="32"/>
          <w:szCs w:val="32"/>
        </w:rPr>
        <w:t>"</w:t>
      </w:r>
      <w:r w:rsidRPr="006445AF">
        <w:rPr>
          <w:rFonts w:ascii="Arial" w:hAnsi="Arial"/>
          <w:sz w:val="32"/>
          <w:szCs w:val="32"/>
          <w:rtl/>
          <w:lang w:bidi="he-IL"/>
        </w:rPr>
        <w:t>תכנון ותכנות מערכות</w:t>
      </w:r>
      <w:r w:rsidRPr="006445AF">
        <w:rPr>
          <w:rFonts w:ascii="Arial" w:hAnsi="Arial"/>
          <w:sz w:val="32"/>
          <w:szCs w:val="32"/>
        </w:rPr>
        <w:t>"</w:t>
      </w:r>
      <w:r w:rsidRPr="006445AF">
        <w:rPr>
          <w:rFonts w:ascii="Arial" w:hAnsi="Arial"/>
          <w:sz w:val="32"/>
          <w:szCs w:val="32"/>
          <w:rtl/>
          <w:lang w:bidi="he-IL"/>
        </w:rPr>
        <w:t xml:space="preserve"> </w:t>
      </w:r>
      <w:r w:rsidRPr="006445AF">
        <w:rPr>
          <w:rFonts w:ascii="Arial" w:hAnsi="Arial"/>
          <w:sz w:val="32"/>
          <w:szCs w:val="32"/>
        </w:rPr>
        <w:t>-</w:t>
      </w:r>
      <w:r w:rsidRPr="006445AF">
        <w:rPr>
          <w:rFonts w:ascii="Arial" w:hAnsi="Arial"/>
          <w:sz w:val="32"/>
          <w:szCs w:val="32"/>
          <w:rtl/>
          <w:lang w:bidi="he-IL"/>
        </w:rPr>
        <w:t xml:space="preserve"> הערכה לעבודת גמר </w:t>
      </w:r>
      <w:r w:rsidRPr="006445AF">
        <w:rPr>
          <w:rFonts w:ascii="Arial" w:hAnsi="Arial"/>
          <w:sz w:val="32"/>
          <w:szCs w:val="32"/>
        </w:rPr>
        <w:t>5)</w:t>
      </w:r>
      <w:r w:rsidRPr="006445AF">
        <w:rPr>
          <w:rFonts w:ascii="Arial" w:hAnsi="Arial"/>
          <w:sz w:val="32"/>
          <w:szCs w:val="32"/>
          <w:rtl/>
          <w:lang w:bidi="he-IL"/>
        </w:rPr>
        <w:t xml:space="preserve"> יחידות לימוד</w:t>
      </w:r>
      <w:r w:rsidRPr="006445AF">
        <w:rPr>
          <w:rFonts w:ascii="Arial" w:hAnsi="Arial"/>
          <w:sz w:val="32"/>
          <w:szCs w:val="32"/>
        </w:rPr>
        <w:t>(</w:t>
      </w:r>
      <w:r w:rsidRPr="006445AF">
        <w:rPr>
          <w:rFonts w:ascii="Arial" w:hAnsi="Arial"/>
          <w:sz w:val="32"/>
          <w:szCs w:val="32"/>
          <w:rtl/>
          <w:lang w:bidi="he-IL"/>
        </w:rPr>
        <w:t xml:space="preserve"> </w:t>
      </w:r>
      <w:r w:rsidRPr="006445AF">
        <w:rPr>
          <w:rFonts w:ascii="Arial" w:hAnsi="Arial"/>
          <w:sz w:val="32"/>
          <w:szCs w:val="32"/>
        </w:rPr>
        <w:t>–</w:t>
      </w:r>
      <w:r w:rsidRPr="006445AF">
        <w:rPr>
          <w:rFonts w:ascii="Arial" w:hAnsi="Arial"/>
          <w:sz w:val="32"/>
          <w:szCs w:val="32"/>
          <w:rtl/>
          <w:lang w:bidi="he-IL"/>
        </w:rPr>
        <w:t xml:space="preserve"> תשפ</w:t>
      </w:r>
      <w:r w:rsidRPr="006445AF">
        <w:rPr>
          <w:rFonts w:ascii="Arial" w:hAnsi="Arial"/>
          <w:sz w:val="32"/>
          <w:szCs w:val="32"/>
        </w:rPr>
        <w:t>"</w:t>
      </w:r>
      <w:r w:rsidR="00584E24" w:rsidRPr="006445AF">
        <w:rPr>
          <w:rFonts w:ascii="Arial" w:hAnsi="Arial"/>
          <w:sz w:val="32"/>
          <w:szCs w:val="32"/>
          <w:rtl/>
          <w:lang w:bidi="he-IL"/>
        </w:rPr>
        <w:t>ו</w:t>
      </w:r>
    </w:p>
    <w:p w14:paraId="628F1BAE" w14:textId="77777777" w:rsidR="003F5A91" w:rsidRPr="006445AF" w:rsidRDefault="003F5A91" w:rsidP="003F5A91">
      <w:pPr>
        <w:rPr>
          <w:rFonts w:ascii="Arial" w:hAnsi="Arial"/>
          <w:sz w:val="44"/>
        </w:rPr>
      </w:pPr>
    </w:p>
    <w:p w14:paraId="2725DE38" w14:textId="77777777" w:rsidR="00905357" w:rsidRPr="006445AF" w:rsidRDefault="00905357" w:rsidP="003F5A91">
      <w:pPr>
        <w:rPr>
          <w:rFonts w:ascii="Arial" w:hAnsi="Arial"/>
          <w:sz w:val="44"/>
        </w:rPr>
      </w:pPr>
    </w:p>
    <w:tbl>
      <w:tblPr>
        <w:tblW w:w="9999" w:type="dxa"/>
        <w:tblInd w:w="-3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520"/>
        <w:gridCol w:w="1490"/>
        <w:gridCol w:w="4394"/>
        <w:gridCol w:w="1595"/>
      </w:tblGrid>
      <w:tr w:rsidR="003F5A91" w:rsidRPr="006445AF" w14:paraId="53A83044" w14:textId="77777777" w:rsidTr="00AD5286">
        <w:trPr>
          <w:trHeight w:val="680"/>
        </w:trPr>
        <w:tc>
          <w:tcPr>
            <w:tcW w:w="2520" w:type="dxa"/>
            <w:tcBorders>
              <w:top w:val="single" w:sz="8" w:space="0" w:color="000000"/>
              <w:left w:val="single" w:sz="8" w:space="0" w:color="000000"/>
              <w:bottom w:val="single" w:sz="8" w:space="0" w:color="000000"/>
              <w:right w:val="single" w:sz="8" w:space="0" w:color="000000"/>
            </w:tcBorders>
          </w:tcPr>
          <w:p w14:paraId="72CAD56B" w14:textId="77777777" w:rsidR="003F5A91" w:rsidRPr="006445AF" w:rsidRDefault="009C496C" w:rsidP="003F5A91">
            <w:pPr>
              <w:bidi/>
              <w:rPr>
                <w:rFonts w:ascii="Arial" w:hAnsi="Arial"/>
                <w:szCs w:val="24"/>
                <w:lang w:bidi="he-IL"/>
              </w:rPr>
            </w:pPr>
            <w:r w:rsidRPr="006445AF">
              <w:rPr>
                <w:rFonts w:ascii="Arial" w:hAnsi="Arial"/>
                <w:szCs w:val="24"/>
                <w:rtl/>
                <w:lang w:bidi="he-IL"/>
              </w:rPr>
              <w:t>218014827</w:t>
            </w:r>
          </w:p>
        </w:tc>
        <w:tc>
          <w:tcPr>
            <w:tcW w:w="1490" w:type="dxa"/>
            <w:tcBorders>
              <w:top w:val="single" w:sz="8" w:space="0" w:color="000000"/>
              <w:left w:val="single" w:sz="8" w:space="0" w:color="000000"/>
              <w:bottom w:val="single" w:sz="8" w:space="0" w:color="000000"/>
              <w:right w:val="single" w:sz="8" w:space="0" w:color="000000"/>
            </w:tcBorders>
            <w:hideMark/>
          </w:tcPr>
          <w:p w14:paraId="6A6A6A39" w14:textId="77777777" w:rsidR="003F5A91" w:rsidRPr="006445AF" w:rsidRDefault="003F5A91" w:rsidP="003F5A91">
            <w:pPr>
              <w:bidi/>
              <w:rPr>
                <w:rFonts w:ascii="Arial" w:hAnsi="Arial"/>
                <w:szCs w:val="24"/>
              </w:rPr>
            </w:pPr>
            <w:r w:rsidRPr="006445AF">
              <w:rPr>
                <w:rFonts w:ascii="Arial" w:hAnsi="Arial"/>
                <w:szCs w:val="24"/>
                <w:rtl/>
                <w:lang w:bidi="he-IL"/>
              </w:rPr>
              <w:t>מספר</w:t>
            </w:r>
            <w:r w:rsidRPr="006445AF">
              <w:rPr>
                <w:rFonts w:ascii="Arial" w:hAnsi="Arial"/>
                <w:szCs w:val="24"/>
                <w:rtl/>
              </w:rPr>
              <w:t xml:space="preserve"> </w:t>
            </w:r>
            <w:r w:rsidRPr="006445AF">
              <w:rPr>
                <w:rFonts w:ascii="Arial" w:hAnsi="Arial"/>
                <w:szCs w:val="24"/>
                <w:rtl/>
                <w:lang w:bidi="he-IL"/>
              </w:rPr>
              <w:t>ת.ז.</w:t>
            </w:r>
          </w:p>
        </w:tc>
        <w:tc>
          <w:tcPr>
            <w:tcW w:w="4394" w:type="dxa"/>
            <w:tcBorders>
              <w:top w:val="single" w:sz="8" w:space="0" w:color="000000"/>
              <w:left w:val="single" w:sz="8" w:space="0" w:color="000000"/>
              <w:bottom w:val="single" w:sz="8" w:space="0" w:color="000000"/>
              <w:right w:val="single" w:sz="8" w:space="0" w:color="000000"/>
            </w:tcBorders>
          </w:tcPr>
          <w:p w14:paraId="0F79EC65" w14:textId="77777777" w:rsidR="003F5A91" w:rsidRPr="006445AF" w:rsidRDefault="009C496C" w:rsidP="003F5A91">
            <w:pPr>
              <w:bidi/>
              <w:rPr>
                <w:rFonts w:ascii="Arial" w:hAnsi="Arial"/>
                <w:szCs w:val="24"/>
                <w:lang w:bidi="he-IL"/>
              </w:rPr>
            </w:pPr>
            <w:r w:rsidRPr="006445AF">
              <w:rPr>
                <w:rFonts w:ascii="Arial" w:hAnsi="Arial"/>
                <w:szCs w:val="24"/>
                <w:rtl/>
                <w:lang w:bidi="he-IL"/>
              </w:rPr>
              <w:t>אורי כהן</w:t>
            </w:r>
          </w:p>
        </w:tc>
        <w:tc>
          <w:tcPr>
            <w:tcW w:w="1595" w:type="dxa"/>
            <w:tcBorders>
              <w:top w:val="single" w:sz="8" w:space="0" w:color="000000"/>
              <w:left w:val="single" w:sz="8" w:space="0" w:color="000000"/>
              <w:bottom w:val="single" w:sz="8" w:space="0" w:color="000000"/>
              <w:right w:val="single" w:sz="8" w:space="0" w:color="000000"/>
            </w:tcBorders>
            <w:hideMark/>
          </w:tcPr>
          <w:p w14:paraId="536E9071" w14:textId="77777777" w:rsidR="003F5A91" w:rsidRPr="006445AF" w:rsidRDefault="003F5A91" w:rsidP="003F5A91">
            <w:pPr>
              <w:bidi/>
              <w:rPr>
                <w:rFonts w:ascii="Arial" w:hAnsi="Arial"/>
                <w:szCs w:val="24"/>
              </w:rPr>
            </w:pPr>
            <w:r w:rsidRPr="006445AF">
              <w:rPr>
                <w:rFonts w:ascii="Arial" w:hAnsi="Arial"/>
                <w:szCs w:val="24"/>
                <w:rtl/>
                <w:lang w:bidi="he-IL"/>
              </w:rPr>
              <w:t>שם</w:t>
            </w:r>
            <w:r w:rsidRPr="006445AF">
              <w:rPr>
                <w:rFonts w:ascii="Arial" w:hAnsi="Arial"/>
                <w:szCs w:val="24"/>
                <w:rtl/>
              </w:rPr>
              <w:t xml:space="preserve"> </w:t>
            </w:r>
            <w:r w:rsidRPr="006445AF">
              <w:rPr>
                <w:rFonts w:ascii="Arial" w:hAnsi="Arial"/>
                <w:szCs w:val="24"/>
                <w:rtl/>
                <w:lang w:bidi="he-IL"/>
              </w:rPr>
              <w:t>התלמיד</w:t>
            </w:r>
          </w:p>
        </w:tc>
      </w:tr>
      <w:tr w:rsidR="003F5A91" w:rsidRPr="006445AF" w14:paraId="04D59765" w14:textId="77777777" w:rsidTr="00905357">
        <w:trPr>
          <w:trHeight w:val="835"/>
        </w:trPr>
        <w:tc>
          <w:tcPr>
            <w:tcW w:w="8404" w:type="dxa"/>
            <w:gridSpan w:val="3"/>
            <w:tcBorders>
              <w:top w:val="single" w:sz="8" w:space="0" w:color="000000"/>
              <w:left w:val="single" w:sz="8" w:space="0" w:color="000000"/>
              <w:bottom w:val="single" w:sz="8" w:space="0" w:color="000000"/>
              <w:right w:val="single" w:sz="8" w:space="0" w:color="000000"/>
            </w:tcBorders>
          </w:tcPr>
          <w:p w14:paraId="76508C26" w14:textId="77777777" w:rsidR="003F5A91" w:rsidRPr="006445AF" w:rsidRDefault="009C496C" w:rsidP="003F5A91">
            <w:pPr>
              <w:bidi/>
              <w:rPr>
                <w:rFonts w:ascii="Arial" w:hAnsi="Arial"/>
                <w:szCs w:val="24"/>
                <w:lang w:bidi="he-IL"/>
              </w:rPr>
            </w:pPr>
            <w:r w:rsidRPr="006445AF">
              <w:rPr>
                <w:rFonts w:ascii="Arial" w:hAnsi="Arial"/>
                <w:szCs w:val="24"/>
                <w:rtl/>
                <w:lang w:bidi="he-IL"/>
              </w:rPr>
              <w:t>תוכנת ממיר מטבעות משולבת אבטחת סייבר</w:t>
            </w:r>
          </w:p>
        </w:tc>
        <w:tc>
          <w:tcPr>
            <w:tcW w:w="1595" w:type="dxa"/>
            <w:tcBorders>
              <w:top w:val="single" w:sz="8" w:space="0" w:color="000000"/>
              <w:left w:val="single" w:sz="8" w:space="0" w:color="000000"/>
              <w:bottom w:val="single" w:sz="8" w:space="0" w:color="000000"/>
              <w:right w:val="single" w:sz="8" w:space="0" w:color="000000"/>
            </w:tcBorders>
            <w:hideMark/>
          </w:tcPr>
          <w:p w14:paraId="0B1D79C8" w14:textId="77777777" w:rsidR="003F5A91" w:rsidRPr="006445AF" w:rsidRDefault="003F5A91" w:rsidP="003F5A91">
            <w:pPr>
              <w:bidi/>
              <w:rPr>
                <w:rFonts w:ascii="Arial" w:hAnsi="Arial"/>
                <w:szCs w:val="24"/>
              </w:rPr>
            </w:pPr>
            <w:r w:rsidRPr="006445AF">
              <w:rPr>
                <w:rFonts w:ascii="Arial" w:hAnsi="Arial"/>
                <w:szCs w:val="24"/>
                <w:rtl/>
                <w:lang w:bidi="he-IL"/>
              </w:rPr>
              <w:t>נושא</w:t>
            </w:r>
            <w:r w:rsidRPr="006445AF">
              <w:rPr>
                <w:rFonts w:ascii="Arial" w:hAnsi="Arial"/>
                <w:szCs w:val="24"/>
                <w:rtl/>
              </w:rPr>
              <w:t xml:space="preserve"> </w:t>
            </w:r>
            <w:r w:rsidRPr="006445AF">
              <w:rPr>
                <w:rFonts w:ascii="Arial" w:hAnsi="Arial"/>
                <w:szCs w:val="24"/>
                <w:rtl/>
                <w:lang w:bidi="he-IL"/>
              </w:rPr>
              <w:t>העבודה</w:t>
            </w:r>
          </w:p>
        </w:tc>
      </w:tr>
      <w:tr w:rsidR="00AD5286" w:rsidRPr="006445AF" w14:paraId="1CA51FA5" w14:textId="77777777" w:rsidTr="00AD5286">
        <w:trPr>
          <w:trHeight w:val="680"/>
        </w:trPr>
        <w:tc>
          <w:tcPr>
            <w:tcW w:w="2520" w:type="dxa"/>
            <w:tcBorders>
              <w:top w:val="single" w:sz="8" w:space="0" w:color="000000"/>
              <w:left w:val="single" w:sz="8" w:space="0" w:color="000000"/>
              <w:bottom w:val="single" w:sz="8" w:space="0" w:color="000000"/>
              <w:right w:val="single" w:sz="8" w:space="0" w:color="000000"/>
            </w:tcBorders>
          </w:tcPr>
          <w:p w14:paraId="111DB7D7" w14:textId="77777777" w:rsidR="00AD5286" w:rsidRPr="006445AF" w:rsidRDefault="00350881">
            <w:pPr>
              <w:bidi/>
              <w:rPr>
                <w:rFonts w:ascii="Arial" w:hAnsi="Arial"/>
                <w:szCs w:val="24"/>
                <w:lang w:bidi="he-IL"/>
              </w:rPr>
            </w:pPr>
            <w:r>
              <w:rPr>
                <w:rFonts w:ascii="Arial" w:hAnsi="Arial" w:hint="cs"/>
                <w:szCs w:val="24"/>
                <w:rtl/>
                <w:lang w:bidi="he-IL"/>
              </w:rPr>
              <w:t>12</w:t>
            </w:r>
            <w:r w:rsidR="00002FBE" w:rsidRPr="006445AF">
              <w:rPr>
                <w:rFonts w:ascii="Arial" w:hAnsi="Arial"/>
                <w:szCs w:val="24"/>
                <w:rtl/>
                <w:lang w:bidi="he-IL"/>
              </w:rPr>
              <w:t>.</w:t>
            </w:r>
            <w:r>
              <w:rPr>
                <w:rFonts w:ascii="Arial" w:hAnsi="Arial" w:hint="cs"/>
                <w:szCs w:val="24"/>
                <w:rtl/>
                <w:lang w:bidi="he-IL"/>
              </w:rPr>
              <w:t>04</w:t>
            </w:r>
            <w:r w:rsidR="00002FBE" w:rsidRPr="006445AF">
              <w:rPr>
                <w:rFonts w:ascii="Arial" w:hAnsi="Arial"/>
                <w:szCs w:val="24"/>
                <w:rtl/>
                <w:lang w:bidi="he-IL"/>
              </w:rPr>
              <w:t>.2026</w:t>
            </w:r>
          </w:p>
        </w:tc>
        <w:tc>
          <w:tcPr>
            <w:tcW w:w="1490" w:type="dxa"/>
            <w:tcBorders>
              <w:top w:val="single" w:sz="8" w:space="0" w:color="000000"/>
              <w:left w:val="single" w:sz="8" w:space="0" w:color="000000"/>
              <w:bottom w:val="single" w:sz="8" w:space="0" w:color="000000"/>
              <w:right w:val="single" w:sz="8" w:space="0" w:color="000000"/>
            </w:tcBorders>
            <w:hideMark/>
          </w:tcPr>
          <w:p w14:paraId="3C2264C9" w14:textId="77777777" w:rsidR="00AD5286" w:rsidRPr="006445AF" w:rsidRDefault="00AD5286">
            <w:pPr>
              <w:bidi/>
              <w:rPr>
                <w:rFonts w:ascii="Arial" w:hAnsi="Arial"/>
                <w:szCs w:val="24"/>
              </w:rPr>
            </w:pPr>
            <w:r w:rsidRPr="006445AF">
              <w:rPr>
                <w:rFonts w:ascii="Arial" w:hAnsi="Arial"/>
                <w:szCs w:val="24"/>
                <w:rtl/>
                <w:lang w:bidi="he-IL"/>
              </w:rPr>
              <w:t>תאריך ההגשה</w:t>
            </w:r>
          </w:p>
        </w:tc>
        <w:tc>
          <w:tcPr>
            <w:tcW w:w="4394" w:type="dxa"/>
            <w:tcBorders>
              <w:top w:val="single" w:sz="8" w:space="0" w:color="000000"/>
              <w:left w:val="single" w:sz="8" w:space="0" w:color="000000"/>
              <w:bottom w:val="single" w:sz="8" w:space="0" w:color="000000"/>
              <w:right w:val="single" w:sz="8" w:space="0" w:color="000000"/>
            </w:tcBorders>
          </w:tcPr>
          <w:p w14:paraId="0E8136E8" w14:textId="77777777" w:rsidR="00AD5286" w:rsidRPr="006445AF" w:rsidRDefault="00002FBE">
            <w:pPr>
              <w:bidi/>
              <w:rPr>
                <w:rFonts w:ascii="Arial" w:hAnsi="Arial"/>
                <w:szCs w:val="24"/>
                <w:lang w:bidi="he-IL"/>
              </w:rPr>
            </w:pPr>
            <w:r w:rsidRPr="006445AF">
              <w:rPr>
                <w:rFonts w:ascii="Arial" w:hAnsi="Arial"/>
                <w:szCs w:val="24"/>
                <w:rtl/>
                <w:lang w:bidi="he-IL"/>
              </w:rPr>
              <w:t>נטליה ששוב</w:t>
            </w:r>
          </w:p>
        </w:tc>
        <w:tc>
          <w:tcPr>
            <w:tcW w:w="1595" w:type="dxa"/>
            <w:tcBorders>
              <w:top w:val="single" w:sz="8" w:space="0" w:color="000000"/>
              <w:left w:val="single" w:sz="8" w:space="0" w:color="000000"/>
              <w:bottom w:val="single" w:sz="8" w:space="0" w:color="000000"/>
              <w:right w:val="single" w:sz="8" w:space="0" w:color="000000"/>
            </w:tcBorders>
            <w:hideMark/>
          </w:tcPr>
          <w:p w14:paraId="0E242B7D" w14:textId="77777777" w:rsidR="00AD5286" w:rsidRPr="006445AF" w:rsidRDefault="00AD5286">
            <w:pPr>
              <w:bidi/>
              <w:rPr>
                <w:rFonts w:ascii="Arial" w:hAnsi="Arial"/>
                <w:szCs w:val="24"/>
              </w:rPr>
            </w:pPr>
            <w:r w:rsidRPr="006445AF">
              <w:rPr>
                <w:rFonts w:ascii="Arial" w:hAnsi="Arial"/>
                <w:szCs w:val="24"/>
                <w:rtl/>
                <w:lang w:bidi="he-IL"/>
              </w:rPr>
              <w:t>שם</w:t>
            </w:r>
            <w:r w:rsidRPr="006445AF">
              <w:rPr>
                <w:rFonts w:ascii="Arial" w:hAnsi="Arial"/>
                <w:szCs w:val="24"/>
                <w:rtl/>
              </w:rPr>
              <w:t xml:space="preserve"> </w:t>
            </w:r>
            <w:r w:rsidRPr="006445AF">
              <w:rPr>
                <w:rFonts w:ascii="Arial" w:hAnsi="Arial"/>
                <w:szCs w:val="24"/>
                <w:rtl/>
                <w:lang w:bidi="he-IL"/>
              </w:rPr>
              <w:t>המנחה</w:t>
            </w:r>
          </w:p>
        </w:tc>
      </w:tr>
    </w:tbl>
    <w:p w14:paraId="05BBD07E" w14:textId="77777777" w:rsidR="00135F35" w:rsidRPr="006445AF" w:rsidRDefault="00135F35">
      <w:pPr>
        <w:rPr>
          <w:rFonts w:ascii="Arial" w:hAnsi="Arial"/>
          <w:sz w:val="44"/>
        </w:rPr>
      </w:pPr>
    </w:p>
    <w:p w14:paraId="113A1332" w14:textId="77777777" w:rsidR="00135F35" w:rsidRPr="006445AF" w:rsidRDefault="00135F35" w:rsidP="005129DE">
      <w:pPr>
        <w:jc w:val="center"/>
        <w:rPr>
          <w:rFonts w:ascii="Arial" w:hAnsi="Arial"/>
          <w:sz w:val="44"/>
        </w:rPr>
      </w:pPr>
      <w:r w:rsidRPr="006445AF">
        <w:rPr>
          <w:rFonts w:ascii="Arial" w:hAnsi="Arial"/>
          <w:sz w:val="44"/>
        </w:rPr>
        <w:t>Revision History</w:t>
      </w:r>
    </w:p>
    <w:p w14:paraId="7BFF1916" w14:textId="77777777" w:rsidR="00135F35" w:rsidRPr="006445AF" w:rsidRDefault="00135F35">
      <w:pPr>
        <w:rPr>
          <w:rFonts w:ascii="Arial" w:hAnsi="Arial"/>
        </w:rPr>
      </w:pPr>
    </w:p>
    <w:tbl>
      <w:tblPr>
        <w:tblW w:w="9990" w:type="dxa"/>
        <w:jc w:val="center"/>
        <w:tblLayout w:type="fixed"/>
        <w:tblLook w:val="0000" w:firstRow="0" w:lastRow="0" w:firstColumn="0" w:lastColumn="0" w:noHBand="0" w:noVBand="0"/>
      </w:tblPr>
      <w:tblGrid>
        <w:gridCol w:w="1260"/>
        <w:gridCol w:w="2177"/>
        <w:gridCol w:w="6553"/>
      </w:tblGrid>
      <w:tr w:rsidR="009C496C" w:rsidRPr="006445AF" w14:paraId="6CC674CD" w14:textId="77777777" w:rsidTr="009C496C">
        <w:trPr>
          <w:trHeight w:val="480"/>
          <w:jc w:val="center"/>
        </w:trPr>
        <w:tc>
          <w:tcPr>
            <w:tcW w:w="1260" w:type="dxa"/>
            <w:tcBorders>
              <w:top w:val="single" w:sz="12" w:space="0" w:color="auto"/>
              <w:left w:val="single" w:sz="12" w:space="0" w:color="auto"/>
              <w:bottom w:val="single" w:sz="18" w:space="0" w:color="auto"/>
              <w:right w:val="single" w:sz="6" w:space="0" w:color="auto"/>
            </w:tcBorders>
            <w:shd w:val="pct20" w:color="auto" w:fill="auto"/>
          </w:tcPr>
          <w:p w14:paraId="04725C7A" w14:textId="77777777" w:rsidR="009C496C" w:rsidRPr="006445AF" w:rsidRDefault="009C496C" w:rsidP="009C496C">
            <w:pPr>
              <w:bidi/>
              <w:ind w:left="34"/>
              <w:rPr>
                <w:rFonts w:ascii="Arial" w:hAnsi="Arial"/>
              </w:rPr>
            </w:pPr>
            <w:r w:rsidRPr="006445AF">
              <w:rPr>
                <w:rFonts w:ascii="Arial" w:hAnsi="Arial"/>
                <w:sz w:val="28"/>
                <w:szCs w:val="28"/>
                <w:u w:val="single"/>
                <w:rtl/>
              </w:rPr>
              <w:t>מספר גרסה</w:t>
            </w:r>
          </w:p>
        </w:tc>
        <w:tc>
          <w:tcPr>
            <w:tcW w:w="2177" w:type="dxa"/>
            <w:tcBorders>
              <w:top w:val="single" w:sz="12" w:space="0" w:color="auto"/>
              <w:left w:val="single" w:sz="6" w:space="0" w:color="auto"/>
              <w:bottom w:val="single" w:sz="18" w:space="0" w:color="auto"/>
              <w:right w:val="single" w:sz="6" w:space="0" w:color="auto"/>
            </w:tcBorders>
            <w:shd w:val="pct20" w:color="auto" w:fill="auto"/>
          </w:tcPr>
          <w:p w14:paraId="325274FC" w14:textId="77777777" w:rsidR="009C496C" w:rsidRPr="006445AF" w:rsidRDefault="009C496C" w:rsidP="009C496C">
            <w:pPr>
              <w:bidi/>
              <w:ind w:left="0"/>
              <w:rPr>
                <w:rFonts w:ascii="Arial" w:hAnsi="Arial"/>
              </w:rPr>
            </w:pPr>
            <w:r w:rsidRPr="006445AF">
              <w:rPr>
                <w:rFonts w:ascii="Arial" w:hAnsi="Arial"/>
                <w:sz w:val="28"/>
                <w:szCs w:val="28"/>
                <w:u w:val="single"/>
                <w:rtl/>
              </w:rPr>
              <w:t>תאריך</w:t>
            </w:r>
          </w:p>
        </w:tc>
        <w:tc>
          <w:tcPr>
            <w:tcW w:w="6553" w:type="dxa"/>
            <w:tcBorders>
              <w:top w:val="single" w:sz="12" w:space="0" w:color="auto"/>
              <w:left w:val="single" w:sz="6" w:space="0" w:color="auto"/>
              <w:bottom w:val="single" w:sz="18" w:space="0" w:color="auto"/>
              <w:right w:val="single" w:sz="12" w:space="0" w:color="auto"/>
            </w:tcBorders>
            <w:shd w:val="pct20" w:color="auto" w:fill="auto"/>
          </w:tcPr>
          <w:p w14:paraId="205EB806" w14:textId="77777777" w:rsidR="009C496C" w:rsidRPr="006445AF" w:rsidRDefault="009C496C" w:rsidP="009C496C">
            <w:pPr>
              <w:bidi/>
              <w:ind w:left="0"/>
              <w:rPr>
                <w:rFonts w:ascii="Arial" w:hAnsi="Arial"/>
              </w:rPr>
            </w:pPr>
            <w:r w:rsidRPr="006445AF">
              <w:rPr>
                <w:rFonts w:ascii="Arial" w:hAnsi="Arial"/>
                <w:sz w:val="28"/>
                <w:szCs w:val="28"/>
                <w:u w:val="single"/>
                <w:rtl/>
              </w:rPr>
              <w:t>סיבת שינוי</w:t>
            </w:r>
          </w:p>
        </w:tc>
      </w:tr>
      <w:tr w:rsidR="009C496C" w:rsidRPr="006445AF" w14:paraId="25750681" w14:textId="77777777" w:rsidTr="009C496C">
        <w:trPr>
          <w:trHeight w:val="480"/>
          <w:jc w:val="center"/>
        </w:trPr>
        <w:tc>
          <w:tcPr>
            <w:tcW w:w="1260" w:type="dxa"/>
            <w:tcBorders>
              <w:left w:val="single" w:sz="12" w:space="0" w:color="auto"/>
              <w:bottom w:val="single" w:sz="6" w:space="0" w:color="auto"/>
              <w:right w:val="single" w:sz="6" w:space="0" w:color="auto"/>
            </w:tcBorders>
          </w:tcPr>
          <w:p w14:paraId="147BC646" w14:textId="77777777" w:rsidR="009C496C" w:rsidRPr="006445AF" w:rsidRDefault="009C496C" w:rsidP="009C496C">
            <w:pPr>
              <w:bidi/>
              <w:ind w:left="34"/>
              <w:rPr>
                <w:rFonts w:ascii="Arial" w:hAnsi="Arial"/>
                <w:sz w:val="20"/>
              </w:rPr>
            </w:pPr>
            <w:r w:rsidRPr="006445AF">
              <w:rPr>
                <w:rFonts w:ascii="Arial" w:hAnsi="Arial"/>
                <w:sz w:val="28"/>
                <w:szCs w:val="28"/>
                <w:rtl/>
              </w:rPr>
              <w:t>1</w:t>
            </w:r>
          </w:p>
        </w:tc>
        <w:tc>
          <w:tcPr>
            <w:tcW w:w="2177" w:type="dxa"/>
            <w:tcBorders>
              <w:left w:val="single" w:sz="6" w:space="0" w:color="auto"/>
              <w:bottom w:val="single" w:sz="6" w:space="0" w:color="auto"/>
              <w:right w:val="single" w:sz="6" w:space="0" w:color="auto"/>
            </w:tcBorders>
          </w:tcPr>
          <w:p w14:paraId="6B723130" w14:textId="77777777" w:rsidR="009C496C" w:rsidRPr="006445AF" w:rsidRDefault="009C496C" w:rsidP="009C496C">
            <w:pPr>
              <w:bidi/>
              <w:ind w:left="0"/>
              <w:rPr>
                <w:rFonts w:ascii="Arial" w:hAnsi="Arial"/>
              </w:rPr>
            </w:pPr>
            <w:r w:rsidRPr="006445AF">
              <w:rPr>
                <w:rFonts w:ascii="Arial" w:hAnsi="Arial"/>
                <w:sz w:val="28"/>
                <w:szCs w:val="28"/>
                <w:rtl/>
              </w:rPr>
              <w:t>16.09.2025</w:t>
            </w:r>
          </w:p>
        </w:tc>
        <w:tc>
          <w:tcPr>
            <w:tcW w:w="6553" w:type="dxa"/>
            <w:tcBorders>
              <w:left w:val="single" w:sz="6" w:space="0" w:color="auto"/>
              <w:bottom w:val="single" w:sz="6" w:space="0" w:color="auto"/>
              <w:right w:val="single" w:sz="12" w:space="0" w:color="auto"/>
            </w:tcBorders>
          </w:tcPr>
          <w:p w14:paraId="16D5DC67" w14:textId="77777777" w:rsidR="009C496C" w:rsidRPr="006445AF" w:rsidRDefault="009C496C" w:rsidP="009C496C">
            <w:pPr>
              <w:bidi/>
              <w:ind w:left="0"/>
              <w:rPr>
                <w:rFonts w:ascii="Arial" w:hAnsi="Arial"/>
              </w:rPr>
            </w:pPr>
            <w:r w:rsidRPr="006445AF">
              <w:rPr>
                <w:rFonts w:ascii="Arial" w:hAnsi="Arial"/>
                <w:sz w:val="28"/>
                <w:szCs w:val="28"/>
                <w:rtl/>
              </w:rPr>
              <w:t>בסיס</w:t>
            </w:r>
          </w:p>
        </w:tc>
      </w:tr>
      <w:tr w:rsidR="009C496C" w:rsidRPr="006445AF" w14:paraId="2EA56155"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1587475A" w14:textId="77777777" w:rsidR="009C496C" w:rsidRPr="006445AF" w:rsidRDefault="009C496C" w:rsidP="009C496C">
            <w:pPr>
              <w:bidi/>
              <w:ind w:left="34"/>
              <w:rPr>
                <w:rFonts w:ascii="Arial" w:hAnsi="Arial"/>
              </w:rPr>
            </w:pPr>
            <w:r w:rsidRPr="006445AF">
              <w:rPr>
                <w:rFonts w:ascii="Arial" w:hAnsi="Arial"/>
                <w:sz w:val="28"/>
                <w:szCs w:val="28"/>
                <w:rtl/>
              </w:rPr>
              <w:t>2</w:t>
            </w:r>
          </w:p>
        </w:tc>
        <w:tc>
          <w:tcPr>
            <w:tcW w:w="2177" w:type="dxa"/>
            <w:tcBorders>
              <w:top w:val="single" w:sz="6" w:space="0" w:color="auto"/>
              <w:left w:val="single" w:sz="6" w:space="0" w:color="auto"/>
              <w:bottom w:val="single" w:sz="6" w:space="0" w:color="auto"/>
              <w:right w:val="single" w:sz="6" w:space="0" w:color="auto"/>
            </w:tcBorders>
          </w:tcPr>
          <w:p w14:paraId="01C8FBED" w14:textId="77777777" w:rsidR="009C496C" w:rsidRPr="006445AF" w:rsidRDefault="009C496C" w:rsidP="009C496C">
            <w:pPr>
              <w:bidi/>
              <w:ind w:left="0"/>
              <w:rPr>
                <w:rFonts w:ascii="Arial" w:hAnsi="Arial"/>
              </w:rPr>
            </w:pPr>
            <w:r w:rsidRPr="006445AF">
              <w:rPr>
                <w:rFonts w:ascii="Arial" w:hAnsi="Arial"/>
                <w:sz w:val="28"/>
                <w:szCs w:val="28"/>
                <w:rtl/>
              </w:rPr>
              <w:t>28.09.2025</w:t>
            </w:r>
          </w:p>
        </w:tc>
        <w:tc>
          <w:tcPr>
            <w:tcW w:w="6553" w:type="dxa"/>
            <w:tcBorders>
              <w:top w:val="single" w:sz="6" w:space="0" w:color="auto"/>
              <w:left w:val="single" w:sz="6" w:space="0" w:color="auto"/>
              <w:bottom w:val="single" w:sz="6" w:space="0" w:color="auto"/>
              <w:right w:val="single" w:sz="12" w:space="0" w:color="auto"/>
            </w:tcBorders>
          </w:tcPr>
          <w:p w14:paraId="1675575E" w14:textId="77777777" w:rsidR="009C496C" w:rsidRPr="006445AF" w:rsidRDefault="00274D92" w:rsidP="009C496C">
            <w:pPr>
              <w:bidi/>
              <w:ind w:left="0"/>
              <w:rPr>
                <w:rFonts w:ascii="Arial" w:hAnsi="Arial"/>
                <w:sz w:val="20"/>
                <w:lang w:bidi="he-IL"/>
              </w:rPr>
            </w:pPr>
            <w:r>
              <w:rPr>
                <w:rFonts w:ascii="Arial" w:hAnsi="Arial" w:hint="cs"/>
                <w:sz w:val="28"/>
                <w:szCs w:val="28"/>
                <w:rtl/>
                <w:lang w:bidi="he-IL"/>
              </w:rPr>
              <w:t>יצירת מסך לקוח</w:t>
            </w:r>
          </w:p>
        </w:tc>
      </w:tr>
      <w:tr w:rsidR="00274D92" w:rsidRPr="006445AF" w14:paraId="75B6FF55"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1993BC7E"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3</w:t>
            </w:r>
          </w:p>
        </w:tc>
        <w:tc>
          <w:tcPr>
            <w:tcW w:w="2177" w:type="dxa"/>
            <w:tcBorders>
              <w:top w:val="single" w:sz="6" w:space="0" w:color="auto"/>
              <w:left w:val="single" w:sz="6" w:space="0" w:color="auto"/>
              <w:bottom w:val="single" w:sz="6" w:space="0" w:color="auto"/>
              <w:right w:val="single" w:sz="6" w:space="0" w:color="auto"/>
            </w:tcBorders>
          </w:tcPr>
          <w:p w14:paraId="53B2F39B"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06.11.2025</w:t>
            </w:r>
          </w:p>
        </w:tc>
        <w:tc>
          <w:tcPr>
            <w:tcW w:w="6553" w:type="dxa"/>
            <w:tcBorders>
              <w:top w:val="single" w:sz="6" w:space="0" w:color="auto"/>
              <w:left w:val="single" w:sz="6" w:space="0" w:color="auto"/>
              <w:bottom w:val="single" w:sz="6" w:space="0" w:color="auto"/>
              <w:right w:val="single" w:sz="12" w:space="0" w:color="auto"/>
            </w:tcBorders>
          </w:tcPr>
          <w:p w14:paraId="1338663D"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תמיכה בלקוחות מרובים</w:t>
            </w:r>
          </w:p>
        </w:tc>
      </w:tr>
      <w:tr w:rsidR="009C496C" w:rsidRPr="006445AF" w14:paraId="6EB1573A"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86E6388" w14:textId="77777777" w:rsidR="009C496C" w:rsidRPr="00274D92" w:rsidRDefault="00274D92" w:rsidP="009C496C">
            <w:pPr>
              <w:bidi/>
              <w:ind w:left="34"/>
              <w:rPr>
                <w:rFonts w:ascii="Arial" w:hAnsi="Arial"/>
                <w:sz w:val="28"/>
                <w:szCs w:val="28"/>
                <w:lang w:bidi="he-IL"/>
              </w:rPr>
            </w:pPr>
            <w:r>
              <w:rPr>
                <w:rFonts w:ascii="Arial" w:hAnsi="Arial" w:hint="cs"/>
                <w:sz w:val="28"/>
                <w:szCs w:val="28"/>
                <w:rtl/>
                <w:lang w:bidi="he-IL"/>
              </w:rPr>
              <w:t>4</w:t>
            </w:r>
          </w:p>
        </w:tc>
        <w:tc>
          <w:tcPr>
            <w:tcW w:w="2177" w:type="dxa"/>
            <w:tcBorders>
              <w:top w:val="single" w:sz="6" w:space="0" w:color="auto"/>
              <w:left w:val="single" w:sz="6" w:space="0" w:color="auto"/>
              <w:bottom w:val="single" w:sz="6" w:space="0" w:color="auto"/>
              <w:right w:val="single" w:sz="6" w:space="0" w:color="auto"/>
            </w:tcBorders>
          </w:tcPr>
          <w:p w14:paraId="0DED116E" w14:textId="77777777" w:rsidR="009C496C" w:rsidRPr="00274D92" w:rsidRDefault="00274D92" w:rsidP="009C496C">
            <w:pPr>
              <w:bidi/>
              <w:ind w:left="0"/>
              <w:rPr>
                <w:rFonts w:ascii="Arial" w:hAnsi="Arial"/>
                <w:sz w:val="28"/>
                <w:szCs w:val="28"/>
                <w:lang w:bidi="he-IL"/>
              </w:rPr>
            </w:pPr>
            <w:r>
              <w:rPr>
                <w:rFonts w:ascii="Arial" w:hAnsi="Arial" w:hint="cs"/>
                <w:sz w:val="28"/>
                <w:szCs w:val="28"/>
                <w:rtl/>
                <w:lang w:bidi="he-IL"/>
              </w:rPr>
              <w:t>24.11.2025</w:t>
            </w:r>
          </w:p>
        </w:tc>
        <w:tc>
          <w:tcPr>
            <w:tcW w:w="6553" w:type="dxa"/>
            <w:tcBorders>
              <w:top w:val="single" w:sz="6" w:space="0" w:color="auto"/>
              <w:left w:val="single" w:sz="6" w:space="0" w:color="auto"/>
              <w:bottom w:val="single" w:sz="6" w:space="0" w:color="auto"/>
              <w:right w:val="single" w:sz="12" w:space="0" w:color="auto"/>
            </w:tcBorders>
          </w:tcPr>
          <w:p w14:paraId="5AC26534" w14:textId="77777777" w:rsidR="009C496C" w:rsidRPr="00274D92" w:rsidRDefault="00274D92" w:rsidP="009C496C">
            <w:pPr>
              <w:bidi/>
              <w:ind w:left="0"/>
              <w:rPr>
                <w:rFonts w:ascii="Arial" w:hAnsi="Arial"/>
                <w:sz w:val="28"/>
                <w:szCs w:val="28"/>
                <w:lang w:bidi="he-IL"/>
              </w:rPr>
            </w:pPr>
            <w:r>
              <w:rPr>
                <w:rFonts w:ascii="Arial" w:hAnsi="Arial" w:hint="cs"/>
                <w:sz w:val="28"/>
                <w:szCs w:val="28"/>
                <w:rtl/>
                <w:lang w:bidi="he-IL"/>
              </w:rPr>
              <w:t>הוספת מערכת הרשמה והתחברות</w:t>
            </w:r>
          </w:p>
        </w:tc>
      </w:tr>
      <w:tr w:rsidR="00274D92" w:rsidRPr="006445AF" w14:paraId="56973087"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246C3605"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5</w:t>
            </w:r>
          </w:p>
        </w:tc>
        <w:tc>
          <w:tcPr>
            <w:tcW w:w="2177" w:type="dxa"/>
            <w:tcBorders>
              <w:top w:val="single" w:sz="6" w:space="0" w:color="auto"/>
              <w:left w:val="single" w:sz="6" w:space="0" w:color="auto"/>
              <w:bottom w:val="single" w:sz="6" w:space="0" w:color="auto"/>
              <w:right w:val="single" w:sz="6" w:space="0" w:color="auto"/>
            </w:tcBorders>
          </w:tcPr>
          <w:p w14:paraId="666131A9"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08.12.2025</w:t>
            </w:r>
          </w:p>
        </w:tc>
        <w:tc>
          <w:tcPr>
            <w:tcW w:w="6553" w:type="dxa"/>
            <w:tcBorders>
              <w:top w:val="single" w:sz="6" w:space="0" w:color="auto"/>
              <w:left w:val="single" w:sz="6" w:space="0" w:color="auto"/>
              <w:bottom w:val="single" w:sz="6" w:space="0" w:color="auto"/>
              <w:right w:val="single" w:sz="12" w:space="0" w:color="auto"/>
            </w:tcBorders>
          </w:tcPr>
          <w:p w14:paraId="39BB040D" w14:textId="77777777" w:rsidR="00274D92" w:rsidRPr="00274D92" w:rsidRDefault="00274D92" w:rsidP="009C496C">
            <w:pPr>
              <w:bidi/>
              <w:ind w:left="0"/>
              <w:rPr>
                <w:rFonts w:ascii="Arial" w:hAnsi="Arial"/>
                <w:sz w:val="28"/>
                <w:szCs w:val="28"/>
                <w:rtl/>
                <w:lang w:bidi="he-IL"/>
              </w:rPr>
            </w:pPr>
            <w:r>
              <w:rPr>
                <w:rFonts w:ascii="Arial" w:hAnsi="Arial" w:hint="cs"/>
                <w:sz w:val="28"/>
                <w:szCs w:val="28"/>
                <w:rtl/>
                <w:lang w:bidi="he-IL"/>
              </w:rPr>
              <w:t xml:space="preserve">הוספת </w:t>
            </w:r>
            <w:r>
              <w:rPr>
                <w:rFonts w:ascii="Arial" w:hAnsi="Arial"/>
                <w:sz w:val="28"/>
                <w:szCs w:val="28"/>
                <w:lang w:bidi="he-IL"/>
              </w:rPr>
              <w:t>hashing</w:t>
            </w:r>
          </w:p>
        </w:tc>
      </w:tr>
      <w:tr w:rsidR="00274D92" w:rsidRPr="006445AF" w14:paraId="7C55F6C2"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12D81AA"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6</w:t>
            </w:r>
          </w:p>
        </w:tc>
        <w:tc>
          <w:tcPr>
            <w:tcW w:w="2177" w:type="dxa"/>
            <w:tcBorders>
              <w:top w:val="single" w:sz="6" w:space="0" w:color="auto"/>
              <w:left w:val="single" w:sz="6" w:space="0" w:color="auto"/>
              <w:bottom w:val="single" w:sz="6" w:space="0" w:color="auto"/>
              <w:right w:val="single" w:sz="6" w:space="0" w:color="auto"/>
            </w:tcBorders>
          </w:tcPr>
          <w:p w14:paraId="49D40956"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01.01.2026</w:t>
            </w:r>
          </w:p>
        </w:tc>
        <w:tc>
          <w:tcPr>
            <w:tcW w:w="6553" w:type="dxa"/>
            <w:tcBorders>
              <w:top w:val="single" w:sz="6" w:space="0" w:color="auto"/>
              <w:left w:val="single" w:sz="6" w:space="0" w:color="auto"/>
              <w:bottom w:val="single" w:sz="6" w:space="0" w:color="auto"/>
              <w:right w:val="single" w:sz="12" w:space="0" w:color="auto"/>
            </w:tcBorders>
          </w:tcPr>
          <w:p w14:paraId="6676F305"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הוספת מערכת לאיפוס סיסמה</w:t>
            </w:r>
          </w:p>
        </w:tc>
      </w:tr>
      <w:tr w:rsidR="00274D92" w:rsidRPr="006445AF" w14:paraId="6A72E799"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8E8588E"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7</w:t>
            </w:r>
          </w:p>
        </w:tc>
        <w:tc>
          <w:tcPr>
            <w:tcW w:w="2177" w:type="dxa"/>
            <w:tcBorders>
              <w:top w:val="single" w:sz="6" w:space="0" w:color="auto"/>
              <w:left w:val="single" w:sz="6" w:space="0" w:color="auto"/>
              <w:bottom w:val="single" w:sz="6" w:space="0" w:color="auto"/>
              <w:right w:val="single" w:sz="6" w:space="0" w:color="auto"/>
            </w:tcBorders>
          </w:tcPr>
          <w:p w14:paraId="5499FE9A"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13.01.2026</w:t>
            </w:r>
          </w:p>
        </w:tc>
        <w:tc>
          <w:tcPr>
            <w:tcW w:w="6553" w:type="dxa"/>
            <w:tcBorders>
              <w:top w:val="single" w:sz="6" w:space="0" w:color="auto"/>
              <w:left w:val="single" w:sz="6" w:space="0" w:color="auto"/>
              <w:bottom w:val="single" w:sz="6" w:space="0" w:color="auto"/>
              <w:right w:val="single" w:sz="12" w:space="0" w:color="auto"/>
            </w:tcBorders>
          </w:tcPr>
          <w:p w14:paraId="32C92A92" w14:textId="77777777" w:rsidR="00274D92" w:rsidRPr="00274D92" w:rsidRDefault="00274D92" w:rsidP="009C496C">
            <w:pPr>
              <w:bidi/>
              <w:ind w:left="0"/>
              <w:rPr>
                <w:rFonts w:ascii="Arial" w:hAnsi="Arial"/>
                <w:sz w:val="28"/>
                <w:szCs w:val="28"/>
                <w:rtl/>
                <w:lang w:bidi="he-IL"/>
              </w:rPr>
            </w:pPr>
            <w:r>
              <w:rPr>
                <w:rFonts w:ascii="Arial" w:hAnsi="Arial" w:hint="cs"/>
                <w:sz w:val="28"/>
                <w:szCs w:val="28"/>
                <w:rtl/>
                <w:lang w:bidi="he-IL"/>
              </w:rPr>
              <w:t>חיבור ל-</w:t>
            </w:r>
            <w:r>
              <w:rPr>
                <w:rFonts w:ascii="Arial" w:hAnsi="Arial"/>
                <w:sz w:val="28"/>
                <w:szCs w:val="28"/>
                <w:lang w:bidi="he-IL"/>
              </w:rPr>
              <w:t>API</w:t>
            </w:r>
            <w:r>
              <w:rPr>
                <w:rFonts w:ascii="Arial" w:hAnsi="Arial" w:hint="cs"/>
                <w:sz w:val="28"/>
                <w:szCs w:val="28"/>
                <w:rtl/>
                <w:lang w:bidi="he-IL"/>
              </w:rPr>
              <w:t xml:space="preserve"> המתעדכן בזמן אמת</w:t>
            </w:r>
          </w:p>
        </w:tc>
      </w:tr>
      <w:tr w:rsidR="00274D92" w:rsidRPr="006445AF" w14:paraId="16245C99"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552BBA23"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8</w:t>
            </w:r>
          </w:p>
        </w:tc>
        <w:tc>
          <w:tcPr>
            <w:tcW w:w="2177" w:type="dxa"/>
            <w:tcBorders>
              <w:top w:val="single" w:sz="6" w:space="0" w:color="auto"/>
              <w:left w:val="single" w:sz="6" w:space="0" w:color="auto"/>
              <w:bottom w:val="single" w:sz="6" w:space="0" w:color="auto"/>
              <w:right w:val="single" w:sz="6" w:space="0" w:color="auto"/>
            </w:tcBorders>
          </w:tcPr>
          <w:p w14:paraId="0990BD97"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23.01.2026</w:t>
            </w:r>
          </w:p>
        </w:tc>
        <w:tc>
          <w:tcPr>
            <w:tcW w:w="6553" w:type="dxa"/>
            <w:tcBorders>
              <w:top w:val="single" w:sz="6" w:space="0" w:color="auto"/>
              <w:left w:val="single" w:sz="6" w:space="0" w:color="auto"/>
              <w:bottom w:val="single" w:sz="6" w:space="0" w:color="auto"/>
              <w:right w:val="single" w:sz="12" w:space="0" w:color="auto"/>
            </w:tcBorders>
          </w:tcPr>
          <w:p w14:paraId="10C5FA6A"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הוספת מצב אורח</w:t>
            </w:r>
          </w:p>
        </w:tc>
      </w:tr>
      <w:tr w:rsidR="00274D92" w:rsidRPr="006445AF" w14:paraId="07E3B759"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C0113E1"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9</w:t>
            </w:r>
          </w:p>
        </w:tc>
        <w:tc>
          <w:tcPr>
            <w:tcW w:w="2177" w:type="dxa"/>
            <w:tcBorders>
              <w:top w:val="single" w:sz="6" w:space="0" w:color="auto"/>
              <w:left w:val="single" w:sz="6" w:space="0" w:color="auto"/>
              <w:bottom w:val="single" w:sz="6" w:space="0" w:color="auto"/>
              <w:right w:val="single" w:sz="6" w:space="0" w:color="auto"/>
            </w:tcBorders>
          </w:tcPr>
          <w:p w14:paraId="20645E5B"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31.01.2026</w:t>
            </w:r>
          </w:p>
        </w:tc>
        <w:tc>
          <w:tcPr>
            <w:tcW w:w="6553" w:type="dxa"/>
            <w:tcBorders>
              <w:top w:val="single" w:sz="6" w:space="0" w:color="auto"/>
              <w:left w:val="single" w:sz="6" w:space="0" w:color="auto"/>
              <w:bottom w:val="single" w:sz="6" w:space="0" w:color="auto"/>
              <w:right w:val="single" w:sz="12" w:space="0" w:color="auto"/>
            </w:tcBorders>
          </w:tcPr>
          <w:p w14:paraId="458484B4"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עדכון אוטומטי של שערי המטבעות בשרת</w:t>
            </w:r>
          </w:p>
        </w:tc>
      </w:tr>
      <w:tr w:rsidR="00274D92" w:rsidRPr="006445AF" w14:paraId="462058A3"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45FD8F86"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lastRenderedPageBreak/>
              <w:t>10</w:t>
            </w:r>
          </w:p>
        </w:tc>
        <w:tc>
          <w:tcPr>
            <w:tcW w:w="2177" w:type="dxa"/>
            <w:tcBorders>
              <w:top w:val="single" w:sz="6" w:space="0" w:color="auto"/>
              <w:left w:val="single" w:sz="6" w:space="0" w:color="auto"/>
              <w:bottom w:val="single" w:sz="6" w:space="0" w:color="auto"/>
              <w:right w:val="single" w:sz="6" w:space="0" w:color="auto"/>
            </w:tcBorders>
          </w:tcPr>
          <w:p w14:paraId="2B77D861"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08.03.2026</w:t>
            </w:r>
          </w:p>
        </w:tc>
        <w:tc>
          <w:tcPr>
            <w:tcW w:w="6553" w:type="dxa"/>
            <w:tcBorders>
              <w:top w:val="single" w:sz="6" w:space="0" w:color="auto"/>
              <w:left w:val="single" w:sz="6" w:space="0" w:color="auto"/>
              <w:bottom w:val="single" w:sz="6" w:space="0" w:color="auto"/>
              <w:right w:val="single" w:sz="12" w:space="0" w:color="auto"/>
            </w:tcBorders>
          </w:tcPr>
          <w:p w14:paraId="2FB4CCC4"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שמירה לטווח ארוך של היסטוריית החיפושים לפי חשבון משתמש</w:t>
            </w:r>
          </w:p>
        </w:tc>
      </w:tr>
      <w:tr w:rsidR="009C496C" w:rsidRPr="006445AF" w14:paraId="4FF98B64"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61F55275"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6" w:space="0" w:color="auto"/>
              <w:right w:val="single" w:sz="6" w:space="0" w:color="auto"/>
            </w:tcBorders>
          </w:tcPr>
          <w:p w14:paraId="1B694C44"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6" w:space="0" w:color="auto"/>
              <w:right w:val="single" w:sz="12" w:space="0" w:color="auto"/>
            </w:tcBorders>
          </w:tcPr>
          <w:p w14:paraId="319F868D" w14:textId="77777777" w:rsidR="009C496C" w:rsidRPr="00274D92" w:rsidRDefault="009C496C" w:rsidP="009C496C">
            <w:pPr>
              <w:bidi/>
              <w:ind w:left="0"/>
              <w:rPr>
                <w:rFonts w:ascii="Arial" w:hAnsi="Arial"/>
                <w:sz w:val="28"/>
                <w:szCs w:val="28"/>
              </w:rPr>
            </w:pPr>
          </w:p>
        </w:tc>
      </w:tr>
      <w:tr w:rsidR="009C496C" w:rsidRPr="006445AF" w14:paraId="475F9EA3"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33654FB3"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6" w:space="0" w:color="auto"/>
              <w:right w:val="single" w:sz="6" w:space="0" w:color="auto"/>
            </w:tcBorders>
          </w:tcPr>
          <w:p w14:paraId="50AF4DBC"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6" w:space="0" w:color="auto"/>
              <w:right w:val="single" w:sz="12" w:space="0" w:color="auto"/>
            </w:tcBorders>
          </w:tcPr>
          <w:p w14:paraId="7045F89D" w14:textId="77777777" w:rsidR="009C496C" w:rsidRPr="00274D92" w:rsidRDefault="009C496C" w:rsidP="009C496C">
            <w:pPr>
              <w:bidi/>
              <w:ind w:left="0"/>
              <w:rPr>
                <w:rFonts w:ascii="Arial" w:hAnsi="Arial"/>
                <w:sz w:val="28"/>
                <w:szCs w:val="28"/>
              </w:rPr>
            </w:pPr>
          </w:p>
        </w:tc>
      </w:tr>
      <w:tr w:rsidR="009C496C" w:rsidRPr="006445AF" w14:paraId="6ADC6FBF" w14:textId="77777777" w:rsidTr="009C496C">
        <w:trPr>
          <w:trHeight w:val="480"/>
          <w:jc w:val="center"/>
        </w:trPr>
        <w:tc>
          <w:tcPr>
            <w:tcW w:w="1260" w:type="dxa"/>
            <w:tcBorders>
              <w:top w:val="single" w:sz="6" w:space="0" w:color="auto"/>
              <w:left w:val="single" w:sz="12" w:space="0" w:color="auto"/>
              <w:bottom w:val="single" w:sz="12" w:space="0" w:color="auto"/>
              <w:right w:val="single" w:sz="6" w:space="0" w:color="auto"/>
            </w:tcBorders>
          </w:tcPr>
          <w:p w14:paraId="3A55B9F1"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12" w:space="0" w:color="auto"/>
              <w:right w:val="single" w:sz="6" w:space="0" w:color="auto"/>
            </w:tcBorders>
          </w:tcPr>
          <w:p w14:paraId="05CB2D85"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12" w:space="0" w:color="auto"/>
              <w:right w:val="single" w:sz="12" w:space="0" w:color="auto"/>
            </w:tcBorders>
          </w:tcPr>
          <w:p w14:paraId="5E9DE80F" w14:textId="77777777" w:rsidR="009C496C" w:rsidRPr="00274D92" w:rsidRDefault="009C496C" w:rsidP="009C496C">
            <w:pPr>
              <w:bidi/>
              <w:ind w:left="0"/>
              <w:rPr>
                <w:rFonts w:ascii="Arial" w:hAnsi="Arial"/>
                <w:sz w:val="28"/>
                <w:szCs w:val="28"/>
              </w:rPr>
            </w:pPr>
          </w:p>
        </w:tc>
      </w:tr>
    </w:tbl>
    <w:p w14:paraId="25B7EC99" w14:textId="77777777" w:rsidR="008955E0" w:rsidRPr="006445AF" w:rsidRDefault="008955E0" w:rsidP="008955E0">
      <w:pPr>
        <w:rPr>
          <w:rFonts w:ascii="Arial" w:hAnsi="Arial"/>
          <w:b/>
          <w:bCs/>
        </w:rPr>
      </w:pPr>
      <w:bookmarkStart w:id="0" w:name="_Toc186985897"/>
    </w:p>
    <w:p w14:paraId="1BFC66F3" w14:textId="77777777" w:rsidR="00806EC8" w:rsidRPr="006445AF" w:rsidRDefault="00806EC8" w:rsidP="008955E0">
      <w:pPr>
        <w:rPr>
          <w:rFonts w:ascii="Arial" w:hAnsi="Arial"/>
          <w:b/>
          <w:bCs/>
        </w:rPr>
      </w:pPr>
    </w:p>
    <w:p w14:paraId="3D06490D" w14:textId="77777777" w:rsidR="00806EC8" w:rsidRPr="006445AF" w:rsidRDefault="00806EC8" w:rsidP="008955E0">
      <w:pPr>
        <w:rPr>
          <w:rFonts w:ascii="Arial" w:hAnsi="Arial"/>
          <w:b/>
          <w:bCs/>
        </w:rPr>
      </w:pPr>
    </w:p>
    <w:p w14:paraId="352D4A38" w14:textId="77777777" w:rsidR="00806EC8" w:rsidRPr="006445AF" w:rsidRDefault="00806EC8" w:rsidP="008955E0">
      <w:pPr>
        <w:rPr>
          <w:rFonts w:ascii="Arial" w:hAnsi="Arial"/>
          <w:b/>
          <w:bCs/>
        </w:rPr>
      </w:pPr>
    </w:p>
    <w:p w14:paraId="25851FA9" w14:textId="77777777" w:rsidR="00141437" w:rsidRPr="006445AF" w:rsidRDefault="00141437" w:rsidP="00AA060E">
      <w:pPr>
        <w:pStyle w:val="TOCHeading"/>
        <w:rPr>
          <w:rFonts w:ascii="Arial" w:hAnsi="Arial" w:cs="Arial"/>
        </w:rPr>
      </w:pPr>
      <w:r w:rsidRPr="006445AF">
        <w:rPr>
          <w:rFonts w:ascii="Arial" w:hAnsi="Arial" w:cs="Arial"/>
        </w:rPr>
        <w:t>Contents</w:t>
      </w:r>
    </w:p>
    <w:p w14:paraId="7F1C5DA6" w14:textId="77777777" w:rsidR="00141437" w:rsidRPr="006445AF" w:rsidRDefault="00141437">
      <w:pPr>
        <w:pStyle w:val="TOC1"/>
        <w:tabs>
          <w:tab w:val="left" w:pos="480"/>
          <w:tab w:val="right" w:leader="dot" w:pos="9061"/>
        </w:tabs>
        <w:rPr>
          <w:rFonts w:ascii="Arial" w:hAnsi="Arial"/>
          <w:noProof/>
          <w:kern w:val="2"/>
          <w:szCs w:val="24"/>
          <w:lang w:bidi="he-IL"/>
        </w:rPr>
      </w:pPr>
      <w:r w:rsidRPr="006445AF">
        <w:rPr>
          <w:rFonts w:ascii="Arial" w:hAnsi="Arial"/>
        </w:rPr>
        <w:fldChar w:fldCharType="begin"/>
      </w:r>
      <w:r w:rsidRPr="006445AF">
        <w:rPr>
          <w:rFonts w:ascii="Arial" w:hAnsi="Arial"/>
        </w:rPr>
        <w:instrText xml:space="preserve"> TOC \o "1-3" \h \z \u </w:instrText>
      </w:r>
      <w:r w:rsidRPr="006445AF">
        <w:rPr>
          <w:rFonts w:ascii="Arial" w:hAnsi="Arial"/>
        </w:rPr>
        <w:fldChar w:fldCharType="separate"/>
      </w:r>
      <w:hyperlink w:anchor="_Toc209893722" w:history="1">
        <w:r w:rsidRPr="006445AF">
          <w:rPr>
            <w:rStyle w:val="Hyperlink"/>
            <w:rFonts w:ascii="Arial" w:hAnsi="Arial"/>
            <w:noProof/>
          </w:rPr>
          <w:t>1.</w:t>
        </w:r>
        <w:r w:rsidRPr="006445AF">
          <w:rPr>
            <w:rFonts w:ascii="Arial" w:hAnsi="Arial"/>
            <w:noProof/>
            <w:kern w:val="2"/>
            <w:szCs w:val="24"/>
            <w:lang w:bidi="he-IL"/>
          </w:rPr>
          <w:tab/>
        </w:r>
        <w:r w:rsidRPr="006445AF">
          <w:rPr>
            <w:rStyle w:val="Hyperlink"/>
            <w:rFonts w:ascii="Arial" w:hAnsi="Arial"/>
            <w:noProof/>
          </w:rPr>
          <w:t>Introduction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_Toc209893722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7E419F8A" w14:textId="77777777" w:rsidR="00141437" w:rsidRPr="006445AF" w:rsidRDefault="002679B3">
      <w:pPr>
        <w:pStyle w:val="TOC2"/>
        <w:tabs>
          <w:tab w:val="left" w:pos="960"/>
          <w:tab w:val="right" w:leader="dot" w:pos="9061"/>
        </w:tabs>
        <w:rPr>
          <w:rFonts w:ascii="Arial" w:hAnsi="Arial"/>
          <w:noProof/>
          <w:kern w:val="2"/>
          <w:szCs w:val="24"/>
          <w:lang w:bidi="he-IL"/>
        </w:rPr>
      </w:pPr>
      <w:hyperlink w:anchor="_Toc209893723" w:history="1">
        <w:r w:rsidR="00141437" w:rsidRPr="006445AF">
          <w:rPr>
            <w:rStyle w:val="Hyperlink"/>
            <w:rFonts w:ascii="Arial" w:hAnsi="Arial"/>
            <w:noProof/>
          </w:rPr>
          <w:t>1.1</w:t>
        </w:r>
        <w:r w:rsidR="00141437" w:rsidRPr="006445AF">
          <w:rPr>
            <w:rFonts w:ascii="Arial" w:hAnsi="Arial"/>
            <w:noProof/>
            <w:kern w:val="2"/>
            <w:szCs w:val="24"/>
            <w:lang w:bidi="he-IL"/>
          </w:rPr>
          <w:tab/>
        </w:r>
        <w:r w:rsidR="00141437" w:rsidRPr="006445AF">
          <w:rPr>
            <w:rStyle w:val="Hyperlink"/>
            <w:rFonts w:ascii="Arial" w:hAnsi="Arial"/>
            <w:noProof/>
          </w:rPr>
          <w:t>System Overview</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_Toc209893723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2</w:t>
        </w:r>
        <w:r w:rsidR="00141437" w:rsidRPr="006445AF">
          <w:rPr>
            <w:rFonts w:ascii="Arial" w:hAnsi="Arial"/>
            <w:noProof/>
            <w:webHidden/>
          </w:rPr>
          <w:fldChar w:fldCharType="end"/>
        </w:r>
      </w:hyperlink>
    </w:p>
    <w:p w14:paraId="36926340" w14:textId="77777777" w:rsidR="00141437" w:rsidRPr="006445AF" w:rsidRDefault="002679B3">
      <w:pPr>
        <w:pStyle w:val="TOC2"/>
        <w:tabs>
          <w:tab w:val="left" w:pos="960"/>
          <w:tab w:val="right" w:leader="dot" w:pos="9061"/>
        </w:tabs>
        <w:rPr>
          <w:rFonts w:ascii="Arial" w:hAnsi="Arial"/>
          <w:noProof/>
          <w:kern w:val="2"/>
          <w:szCs w:val="24"/>
          <w:lang w:bidi="he-IL"/>
        </w:rPr>
      </w:pPr>
      <w:hyperlink w:anchor="_Toc209893724" w:history="1">
        <w:r w:rsidR="00141437" w:rsidRPr="006445AF">
          <w:rPr>
            <w:rStyle w:val="Hyperlink"/>
            <w:rFonts w:ascii="Arial" w:hAnsi="Arial"/>
            <w:noProof/>
          </w:rPr>
          <w:t>1.2</w:t>
        </w:r>
        <w:r w:rsidR="00141437" w:rsidRPr="006445AF">
          <w:rPr>
            <w:rFonts w:ascii="Arial" w:hAnsi="Arial"/>
            <w:noProof/>
            <w:kern w:val="2"/>
            <w:szCs w:val="24"/>
            <w:lang w:bidi="he-IL"/>
          </w:rPr>
          <w:tab/>
        </w:r>
        <w:r w:rsidR="00141437" w:rsidRPr="006445AF">
          <w:rPr>
            <w:rStyle w:val="Hyperlink"/>
            <w:rFonts w:ascii="Arial" w:hAnsi="Arial"/>
            <w:noProof/>
          </w:rPr>
          <w:t>Related software or hardware</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_Toc209893724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2</w:t>
        </w:r>
        <w:r w:rsidR="00141437" w:rsidRPr="006445AF">
          <w:rPr>
            <w:rFonts w:ascii="Arial" w:hAnsi="Arial"/>
            <w:noProof/>
            <w:webHidden/>
          </w:rPr>
          <w:fldChar w:fldCharType="end"/>
        </w:r>
      </w:hyperlink>
    </w:p>
    <w:p w14:paraId="28F65A4E" w14:textId="77777777" w:rsidR="00141437" w:rsidRPr="006445AF" w:rsidRDefault="002679B3">
      <w:pPr>
        <w:pStyle w:val="TOC2"/>
        <w:tabs>
          <w:tab w:val="left" w:pos="960"/>
          <w:tab w:val="right" w:leader="dot" w:pos="9061"/>
        </w:tabs>
        <w:rPr>
          <w:rFonts w:ascii="Arial" w:hAnsi="Arial"/>
          <w:noProof/>
          <w:kern w:val="2"/>
          <w:szCs w:val="24"/>
          <w:lang w:bidi="he-IL"/>
        </w:rPr>
      </w:pPr>
      <w:hyperlink w:anchor="_Toc209893725" w:history="1">
        <w:r w:rsidR="00141437" w:rsidRPr="006445AF">
          <w:rPr>
            <w:rStyle w:val="Hyperlink"/>
            <w:rFonts w:ascii="Arial" w:hAnsi="Arial"/>
            <w:noProof/>
          </w:rPr>
          <w:t>1.3</w:t>
        </w:r>
        <w:r w:rsidR="00141437" w:rsidRPr="006445AF">
          <w:rPr>
            <w:rFonts w:ascii="Arial" w:hAnsi="Arial"/>
            <w:noProof/>
            <w:kern w:val="2"/>
            <w:szCs w:val="24"/>
            <w:lang w:bidi="he-IL"/>
          </w:rPr>
          <w:tab/>
        </w:r>
        <w:r w:rsidR="00141437" w:rsidRPr="006445AF">
          <w:rPr>
            <w:rStyle w:val="Hyperlink"/>
            <w:rFonts w:ascii="Arial" w:hAnsi="Arial"/>
            <w:noProof/>
          </w:rPr>
          <w:t>End-user characteristics</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_Toc209893725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2</w:t>
        </w:r>
        <w:r w:rsidR="00141437" w:rsidRPr="006445AF">
          <w:rPr>
            <w:rFonts w:ascii="Arial" w:hAnsi="Arial"/>
            <w:noProof/>
            <w:webHidden/>
          </w:rPr>
          <w:fldChar w:fldCharType="end"/>
        </w:r>
      </w:hyperlink>
    </w:p>
    <w:p w14:paraId="0DF323D4" w14:textId="77777777" w:rsidR="00141437" w:rsidRPr="006445AF" w:rsidRDefault="002679B3">
      <w:pPr>
        <w:pStyle w:val="TOC2"/>
        <w:tabs>
          <w:tab w:val="left" w:pos="960"/>
          <w:tab w:val="right" w:leader="dot" w:pos="9061"/>
        </w:tabs>
        <w:rPr>
          <w:rFonts w:ascii="Arial" w:hAnsi="Arial"/>
          <w:noProof/>
          <w:kern w:val="2"/>
          <w:szCs w:val="24"/>
          <w:lang w:bidi="he-IL"/>
        </w:rPr>
      </w:pPr>
      <w:hyperlink w:anchor="_Toc209893726" w:history="1">
        <w:r w:rsidR="00141437" w:rsidRPr="006445AF">
          <w:rPr>
            <w:rStyle w:val="Hyperlink"/>
            <w:rFonts w:ascii="Arial" w:hAnsi="Arial"/>
            <w:noProof/>
          </w:rPr>
          <w:t>1.4</w:t>
        </w:r>
        <w:r w:rsidR="00141437" w:rsidRPr="006445AF">
          <w:rPr>
            <w:rFonts w:ascii="Arial" w:hAnsi="Arial"/>
            <w:noProof/>
            <w:kern w:val="2"/>
            <w:szCs w:val="24"/>
            <w:lang w:bidi="he-IL"/>
          </w:rPr>
          <w:tab/>
        </w:r>
        <w:r w:rsidR="00141437" w:rsidRPr="006445AF">
          <w:rPr>
            <w:rStyle w:val="Hyperlink"/>
            <w:rFonts w:ascii="Arial" w:hAnsi="Arial"/>
            <w:noProof/>
          </w:rPr>
          <w:t>General Constraints</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_Toc209893726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3</w:t>
        </w:r>
        <w:r w:rsidR="00141437" w:rsidRPr="006445AF">
          <w:rPr>
            <w:rFonts w:ascii="Arial" w:hAnsi="Arial"/>
            <w:noProof/>
            <w:webHidden/>
          </w:rPr>
          <w:fldChar w:fldCharType="end"/>
        </w:r>
      </w:hyperlink>
    </w:p>
    <w:p w14:paraId="43B2260D" w14:textId="77777777" w:rsidR="00141437" w:rsidRPr="006445AF" w:rsidRDefault="002679B3">
      <w:pPr>
        <w:pStyle w:val="TOC2"/>
        <w:tabs>
          <w:tab w:val="left" w:pos="960"/>
          <w:tab w:val="right" w:leader="dot" w:pos="9061"/>
        </w:tabs>
        <w:rPr>
          <w:rFonts w:ascii="Arial" w:hAnsi="Arial"/>
          <w:noProof/>
          <w:kern w:val="2"/>
          <w:szCs w:val="24"/>
          <w:lang w:bidi="he-IL"/>
        </w:rPr>
      </w:pPr>
      <w:hyperlink w:anchor="_Toc209893727" w:history="1">
        <w:r w:rsidR="00141437" w:rsidRPr="006445AF">
          <w:rPr>
            <w:rStyle w:val="Hyperlink"/>
            <w:rFonts w:ascii="Arial" w:hAnsi="Arial"/>
            <w:noProof/>
          </w:rPr>
          <w:t>1.5</w:t>
        </w:r>
        <w:r w:rsidR="00141437" w:rsidRPr="006445AF">
          <w:rPr>
            <w:rFonts w:ascii="Arial" w:hAnsi="Arial"/>
            <w:noProof/>
            <w:kern w:val="2"/>
            <w:szCs w:val="24"/>
            <w:lang w:bidi="he-IL"/>
          </w:rPr>
          <w:tab/>
        </w:r>
        <w:r w:rsidR="00141437" w:rsidRPr="006445AF">
          <w:rPr>
            <w:rStyle w:val="Hyperlink"/>
            <w:rFonts w:ascii="Arial" w:hAnsi="Arial"/>
            <w:noProof/>
          </w:rPr>
          <w:t>System Architecture - Functionality</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_Toc209893727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3</w:t>
        </w:r>
        <w:r w:rsidR="00141437" w:rsidRPr="006445AF">
          <w:rPr>
            <w:rFonts w:ascii="Arial" w:hAnsi="Arial"/>
            <w:noProof/>
            <w:webHidden/>
          </w:rPr>
          <w:fldChar w:fldCharType="end"/>
        </w:r>
      </w:hyperlink>
    </w:p>
    <w:p w14:paraId="246A96BE" w14:textId="77777777" w:rsidR="00141437" w:rsidRPr="006445AF" w:rsidRDefault="002679B3">
      <w:pPr>
        <w:pStyle w:val="TOC3"/>
        <w:tabs>
          <w:tab w:val="left" w:pos="1440"/>
          <w:tab w:val="right" w:leader="dot" w:pos="9061"/>
        </w:tabs>
        <w:rPr>
          <w:rFonts w:ascii="Arial" w:hAnsi="Arial"/>
          <w:noProof/>
          <w:kern w:val="2"/>
          <w:szCs w:val="24"/>
          <w:lang w:bidi="he-IL"/>
        </w:rPr>
      </w:pPr>
      <w:hyperlink w:anchor="_Toc209893728" w:history="1">
        <w:r w:rsidR="00141437" w:rsidRPr="006445AF">
          <w:rPr>
            <w:rStyle w:val="Hyperlink"/>
            <w:rFonts w:ascii="Arial" w:hAnsi="Arial"/>
            <w:noProof/>
          </w:rPr>
          <w:t>1.5.1</w:t>
        </w:r>
        <w:r w:rsidR="00141437" w:rsidRPr="006445AF">
          <w:rPr>
            <w:rFonts w:ascii="Arial" w:hAnsi="Arial"/>
            <w:noProof/>
            <w:kern w:val="2"/>
            <w:szCs w:val="24"/>
            <w:lang w:bidi="he-IL"/>
          </w:rPr>
          <w:tab/>
        </w:r>
        <w:r w:rsidR="00141437" w:rsidRPr="006445AF">
          <w:rPr>
            <w:rStyle w:val="Hyperlink"/>
            <w:rFonts w:ascii="Arial" w:hAnsi="Arial"/>
            <w:noProof/>
          </w:rPr>
          <w:t>Subsystem Architecture</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_Toc209893728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4</w:t>
        </w:r>
        <w:r w:rsidR="00141437" w:rsidRPr="006445AF">
          <w:rPr>
            <w:rFonts w:ascii="Arial" w:hAnsi="Arial"/>
            <w:noProof/>
            <w:webHidden/>
          </w:rPr>
          <w:fldChar w:fldCharType="end"/>
        </w:r>
      </w:hyperlink>
    </w:p>
    <w:p w14:paraId="2825BE95" w14:textId="77777777" w:rsidR="00141437" w:rsidRPr="006445AF" w:rsidRDefault="002679B3">
      <w:pPr>
        <w:pStyle w:val="TOC3"/>
        <w:tabs>
          <w:tab w:val="left" w:pos="1440"/>
          <w:tab w:val="right" w:leader="dot" w:pos="9061"/>
        </w:tabs>
        <w:rPr>
          <w:rFonts w:ascii="Arial" w:hAnsi="Arial"/>
          <w:noProof/>
          <w:kern w:val="2"/>
          <w:szCs w:val="24"/>
          <w:lang w:bidi="he-IL"/>
        </w:rPr>
      </w:pPr>
      <w:hyperlink w:anchor="_Toc209893729" w:history="1">
        <w:r w:rsidR="00141437" w:rsidRPr="006445AF">
          <w:rPr>
            <w:rStyle w:val="Hyperlink"/>
            <w:rFonts w:ascii="Arial" w:hAnsi="Arial"/>
            <w:noProof/>
          </w:rPr>
          <w:t>1.5.2</w:t>
        </w:r>
        <w:r w:rsidR="00141437" w:rsidRPr="006445AF">
          <w:rPr>
            <w:rFonts w:ascii="Arial" w:hAnsi="Arial"/>
            <w:noProof/>
            <w:kern w:val="2"/>
            <w:szCs w:val="24"/>
            <w:lang w:bidi="he-IL"/>
          </w:rPr>
          <w:tab/>
        </w:r>
        <w:r w:rsidR="00141437" w:rsidRPr="006445AF">
          <w:rPr>
            <w:rStyle w:val="Hyperlink"/>
            <w:rFonts w:ascii="Arial" w:hAnsi="Arial"/>
            <w:noProof/>
          </w:rPr>
          <w:t>DB tables</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_Toc209893729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5</w:t>
        </w:r>
        <w:r w:rsidR="00141437" w:rsidRPr="006445AF">
          <w:rPr>
            <w:rFonts w:ascii="Arial" w:hAnsi="Arial"/>
            <w:noProof/>
            <w:webHidden/>
          </w:rPr>
          <w:fldChar w:fldCharType="end"/>
        </w:r>
      </w:hyperlink>
    </w:p>
    <w:p w14:paraId="4B0D1F83" w14:textId="77777777" w:rsidR="00141437" w:rsidRPr="006445AF" w:rsidRDefault="002679B3">
      <w:pPr>
        <w:pStyle w:val="TOC3"/>
        <w:tabs>
          <w:tab w:val="left" w:pos="1440"/>
          <w:tab w:val="right" w:leader="dot" w:pos="9061"/>
        </w:tabs>
        <w:rPr>
          <w:rFonts w:ascii="Arial" w:hAnsi="Arial"/>
          <w:noProof/>
          <w:kern w:val="2"/>
          <w:szCs w:val="24"/>
          <w:lang w:bidi="he-IL"/>
        </w:rPr>
      </w:pPr>
      <w:hyperlink w:anchor="_Toc209893730" w:history="1">
        <w:r w:rsidR="00141437" w:rsidRPr="006445AF">
          <w:rPr>
            <w:rStyle w:val="Hyperlink"/>
            <w:rFonts w:ascii="Arial" w:hAnsi="Arial"/>
            <w:noProof/>
          </w:rPr>
          <w:t>1.5.3</w:t>
        </w:r>
        <w:r w:rsidR="00141437" w:rsidRPr="006445AF">
          <w:rPr>
            <w:rFonts w:ascii="Arial" w:hAnsi="Arial"/>
            <w:noProof/>
            <w:kern w:val="2"/>
            <w:szCs w:val="24"/>
            <w:lang w:bidi="he-IL"/>
          </w:rPr>
          <w:tab/>
        </w:r>
        <w:r w:rsidR="00141437" w:rsidRPr="006445AF">
          <w:rPr>
            <w:rStyle w:val="Hyperlink"/>
            <w:rFonts w:ascii="Arial" w:hAnsi="Arial"/>
            <w:noProof/>
          </w:rPr>
          <w:t>Protocol</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_Toc209893730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6</w:t>
        </w:r>
        <w:r w:rsidR="00141437" w:rsidRPr="006445AF">
          <w:rPr>
            <w:rFonts w:ascii="Arial" w:hAnsi="Arial"/>
            <w:noProof/>
            <w:webHidden/>
          </w:rPr>
          <w:fldChar w:fldCharType="end"/>
        </w:r>
      </w:hyperlink>
    </w:p>
    <w:p w14:paraId="517EC612" w14:textId="77777777" w:rsidR="00141437" w:rsidRPr="006445AF" w:rsidRDefault="002679B3">
      <w:pPr>
        <w:pStyle w:val="TOC3"/>
        <w:tabs>
          <w:tab w:val="left" w:pos="1440"/>
          <w:tab w:val="right" w:leader="dot" w:pos="9061"/>
        </w:tabs>
        <w:rPr>
          <w:rFonts w:ascii="Arial" w:hAnsi="Arial"/>
          <w:noProof/>
          <w:kern w:val="2"/>
          <w:szCs w:val="24"/>
          <w:lang w:bidi="he-IL"/>
        </w:rPr>
      </w:pPr>
      <w:hyperlink w:anchor="_Toc209893731" w:history="1">
        <w:r w:rsidR="00141437" w:rsidRPr="006445AF">
          <w:rPr>
            <w:rStyle w:val="Hyperlink"/>
            <w:rFonts w:ascii="Arial" w:hAnsi="Arial"/>
            <w:noProof/>
          </w:rPr>
          <w:t>1.5.4</w:t>
        </w:r>
        <w:r w:rsidR="00141437" w:rsidRPr="006445AF">
          <w:rPr>
            <w:rFonts w:ascii="Arial" w:hAnsi="Arial"/>
            <w:noProof/>
            <w:kern w:val="2"/>
            <w:szCs w:val="24"/>
            <w:lang w:bidi="he-IL"/>
          </w:rPr>
          <w:tab/>
        </w:r>
        <w:r w:rsidR="00141437" w:rsidRPr="006445AF">
          <w:rPr>
            <w:rStyle w:val="Hyperlink"/>
            <w:rFonts w:ascii="Arial" w:hAnsi="Arial"/>
            <w:noProof/>
          </w:rPr>
          <w:t>Encr</w:t>
        </w:r>
        <w:r w:rsidR="00812C71">
          <w:rPr>
            <w:rStyle w:val="Hyperlink"/>
            <w:rFonts w:ascii="Arial" w:hAnsi="Arial"/>
            <w:noProof/>
          </w:rPr>
          <w:t>y</w:t>
        </w:r>
        <w:r w:rsidR="00141437" w:rsidRPr="006445AF">
          <w:rPr>
            <w:rStyle w:val="Hyperlink"/>
            <w:rFonts w:ascii="Arial" w:hAnsi="Arial"/>
            <w:noProof/>
          </w:rPr>
          <w:t>ption</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_Toc209893731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6</w:t>
        </w:r>
        <w:r w:rsidR="00141437" w:rsidRPr="006445AF">
          <w:rPr>
            <w:rFonts w:ascii="Arial" w:hAnsi="Arial"/>
            <w:noProof/>
            <w:webHidden/>
          </w:rPr>
          <w:fldChar w:fldCharType="end"/>
        </w:r>
      </w:hyperlink>
    </w:p>
    <w:p w14:paraId="07818672" w14:textId="77777777" w:rsidR="00141437" w:rsidRPr="006445AF" w:rsidRDefault="002679B3">
      <w:pPr>
        <w:pStyle w:val="TOC3"/>
        <w:tabs>
          <w:tab w:val="left" w:pos="1440"/>
          <w:tab w:val="right" w:leader="dot" w:pos="9061"/>
        </w:tabs>
        <w:rPr>
          <w:rFonts w:ascii="Arial" w:hAnsi="Arial"/>
          <w:noProof/>
          <w:kern w:val="2"/>
          <w:szCs w:val="24"/>
          <w:lang w:bidi="he-IL"/>
        </w:rPr>
      </w:pPr>
      <w:hyperlink w:anchor="_Toc209893732" w:history="1">
        <w:r w:rsidR="00141437" w:rsidRPr="006445AF">
          <w:rPr>
            <w:rStyle w:val="Hyperlink"/>
            <w:rFonts w:ascii="Arial" w:hAnsi="Arial"/>
            <w:noProof/>
          </w:rPr>
          <w:t>1.5.5</w:t>
        </w:r>
        <w:r w:rsidR="00141437" w:rsidRPr="006445AF">
          <w:rPr>
            <w:rFonts w:ascii="Arial" w:hAnsi="Arial"/>
            <w:noProof/>
            <w:kern w:val="2"/>
            <w:szCs w:val="24"/>
            <w:lang w:bidi="he-IL"/>
          </w:rPr>
          <w:tab/>
        </w:r>
        <w:r w:rsidR="00141437" w:rsidRPr="006445AF">
          <w:rPr>
            <w:rStyle w:val="Hyperlink"/>
            <w:rFonts w:ascii="Arial" w:hAnsi="Arial"/>
            <w:noProof/>
          </w:rPr>
          <w:t>Classes</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_Toc209893732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6</w:t>
        </w:r>
        <w:r w:rsidR="00141437" w:rsidRPr="006445AF">
          <w:rPr>
            <w:rFonts w:ascii="Arial" w:hAnsi="Arial"/>
            <w:noProof/>
            <w:webHidden/>
          </w:rPr>
          <w:fldChar w:fldCharType="end"/>
        </w:r>
      </w:hyperlink>
    </w:p>
    <w:p w14:paraId="0F0F7818" w14:textId="77777777" w:rsidR="00141437" w:rsidRPr="006445AF" w:rsidRDefault="002679B3">
      <w:pPr>
        <w:pStyle w:val="TOC2"/>
        <w:tabs>
          <w:tab w:val="left" w:pos="960"/>
          <w:tab w:val="right" w:leader="dot" w:pos="9061"/>
        </w:tabs>
        <w:rPr>
          <w:rFonts w:ascii="Arial" w:hAnsi="Arial"/>
          <w:noProof/>
          <w:kern w:val="2"/>
          <w:szCs w:val="24"/>
          <w:lang w:bidi="he-IL"/>
        </w:rPr>
      </w:pPr>
      <w:hyperlink w:anchor="_Toc209893733" w:history="1">
        <w:r w:rsidR="00141437" w:rsidRPr="006445AF">
          <w:rPr>
            <w:rStyle w:val="Hyperlink"/>
            <w:rFonts w:ascii="Arial" w:hAnsi="Arial"/>
            <w:noProof/>
          </w:rPr>
          <w:t>1.6</w:t>
        </w:r>
        <w:r w:rsidR="00141437" w:rsidRPr="006445AF">
          <w:rPr>
            <w:rFonts w:ascii="Arial" w:hAnsi="Arial"/>
            <w:noProof/>
            <w:kern w:val="2"/>
            <w:szCs w:val="24"/>
            <w:lang w:bidi="he-IL"/>
          </w:rPr>
          <w:tab/>
        </w:r>
        <w:r w:rsidR="00141437" w:rsidRPr="006445AF">
          <w:rPr>
            <w:rStyle w:val="Hyperlink"/>
            <w:rFonts w:ascii="Arial" w:hAnsi="Arial"/>
            <w:noProof/>
          </w:rPr>
          <w:t>System Architecture - Presentation Layer</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_Toc209893733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7</w:t>
        </w:r>
        <w:r w:rsidR="00141437" w:rsidRPr="006445AF">
          <w:rPr>
            <w:rFonts w:ascii="Arial" w:hAnsi="Arial"/>
            <w:noProof/>
            <w:webHidden/>
          </w:rPr>
          <w:fldChar w:fldCharType="end"/>
        </w:r>
      </w:hyperlink>
    </w:p>
    <w:p w14:paraId="5F7ED86E" w14:textId="77777777" w:rsidR="00141437" w:rsidRPr="006445AF" w:rsidRDefault="002679B3">
      <w:pPr>
        <w:pStyle w:val="TOC3"/>
        <w:tabs>
          <w:tab w:val="left" w:pos="1440"/>
          <w:tab w:val="right" w:leader="dot" w:pos="9061"/>
        </w:tabs>
        <w:rPr>
          <w:rFonts w:ascii="Arial" w:hAnsi="Arial"/>
          <w:noProof/>
          <w:kern w:val="2"/>
          <w:szCs w:val="24"/>
          <w:lang w:bidi="he-IL"/>
        </w:rPr>
      </w:pPr>
      <w:hyperlink w:anchor="_Toc209893734" w:history="1">
        <w:r w:rsidR="00141437" w:rsidRPr="006445AF">
          <w:rPr>
            <w:rStyle w:val="Hyperlink"/>
            <w:rFonts w:ascii="Arial" w:hAnsi="Arial"/>
            <w:noProof/>
          </w:rPr>
          <w:t>1.6.1</w:t>
        </w:r>
        <w:r w:rsidR="00141437" w:rsidRPr="006445AF">
          <w:rPr>
            <w:rFonts w:ascii="Arial" w:hAnsi="Arial"/>
            <w:noProof/>
            <w:kern w:val="2"/>
            <w:szCs w:val="24"/>
            <w:lang w:bidi="he-IL"/>
          </w:rPr>
          <w:tab/>
        </w:r>
        <w:r w:rsidR="00141437" w:rsidRPr="006445AF">
          <w:rPr>
            <w:rStyle w:val="Hyperlink"/>
            <w:rFonts w:ascii="Arial" w:hAnsi="Arial"/>
            <w:noProof/>
          </w:rPr>
          <w:t>Forms workflow</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_Toc209893734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7</w:t>
        </w:r>
        <w:r w:rsidR="00141437" w:rsidRPr="006445AF">
          <w:rPr>
            <w:rFonts w:ascii="Arial" w:hAnsi="Arial"/>
            <w:noProof/>
            <w:webHidden/>
          </w:rPr>
          <w:fldChar w:fldCharType="end"/>
        </w:r>
      </w:hyperlink>
    </w:p>
    <w:p w14:paraId="2041D824" w14:textId="77777777" w:rsidR="00141437" w:rsidRPr="006445AF" w:rsidRDefault="002679B3">
      <w:pPr>
        <w:pStyle w:val="TOC2"/>
        <w:tabs>
          <w:tab w:val="left" w:pos="960"/>
          <w:tab w:val="right" w:leader="dot" w:pos="9061"/>
        </w:tabs>
        <w:rPr>
          <w:rFonts w:ascii="Arial" w:hAnsi="Arial"/>
          <w:noProof/>
          <w:kern w:val="2"/>
          <w:szCs w:val="24"/>
          <w:lang w:bidi="he-IL"/>
        </w:rPr>
      </w:pPr>
      <w:hyperlink w:anchor="_Toc209893735" w:history="1">
        <w:r w:rsidR="00141437" w:rsidRPr="006445AF">
          <w:rPr>
            <w:rStyle w:val="Hyperlink"/>
            <w:rFonts w:ascii="Arial" w:hAnsi="Arial"/>
            <w:noProof/>
          </w:rPr>
          <w:t>1.7</w:t>
        </w:r>
        <w:r w:rsidR="00141437" w:rsidRPr="006445AF">
          <w:rPr>
            <w:rFonts w:ascii="Arial" w:hAnsi="Arial"/>
            <w:noProof/>
            <w:kern w:val="2"/>
            <w:szCs w:val="24"/>
            <w:lang w:bidi="he-IL"/>
          </w:rPr>
          <w:tab/>
        </w:r>
        <w:r w:rsidR="00141437" w:rsidRPr="006445AF">
          <w:rPr>
            <w:rStyle w:val="Hyperlink"/>
            <w:rFonts w:ascii="Arial" w:hAnsi="Arial"/>
            <w:noProof/>
          </w:rPr>
          <w:t>Source Code</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_Toc209893735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7</w:t>
        </w:r>
        <w:r w:rsidR="00141437" w:rsidRPr="006445AF">
          <w:rPr>
            <w:rFonts w:ascii="Arial" w:hAnsi="Arial"/>
            <w:noProof/>
            <w:webHidden/>
          </w:rPr>
          <w:fldChar w:fldCharType="end"/>
        </w:r>
      </w:hyperlink>
    </w:p>
    <w:p w14:paraId="190DB14D" w14:textId="77777777" w:rsidR="00141437" w:rsidRPr="006445AF" w:rsidRDefault="002679B3">
      <w:pPr>
        <w:pStyle w:val="TOC2"/>
        <w:tabs>
          <w:tab w:val="left" w:pos="960"/>
          <w:tab w:val="right" w:leader="dot" w:pos="9061"/>
        </w:tabs>
        <w:rPr>
          <w:rFonts w:ascii="Arial" w:hAnsi="Arial"/>
          <w:noProof/>
          <w:kern w:val="2"/>
          <w:szCs w:val="24"/>
          <w:lang w:bidi="he-IL"/>
        </w:rPr>
      </w:pPr>
      <w:hyperlink w:anchor="_Toc209893736" w:history="1">
        <w:r w:rsidR="00141437" w:rsidRPr="006445AF">
          <w:rPr>
            <w:rStyle w:val="Hyperlink"/>
            <w:rFonts w:ascii="Arial" w:hAnsi="Arial"/>
            <w:noProof/>
          </w:rPr>
          <w:t>1.8</w:t>
        </w:r>
        <w:r w:rsidR="00141437" w:rsidRPr="006445AF">
          <w:rPr>
            <w:rFonts w:ascii="Arial" w:hAnsi="Arial"/>
            <w:noProof/>
            <w:kern w:val="2"/>
            <w:szCs w:val="24"/>
            <w:lang w:bidi="he-IL"/>
          </w:rPr>
          <w:tab/>
        </w:r>
        <w:r w:rsidR="00141437" w:rsidRPr="006445AF">
          <w:rPr>
            <w:rStyle w:val="Hyperlink"/>
            <w:rFonts w:ascii="Arial" w:hAnsi="Arial"/>
            <w:noProof/>
          </w:rPr>
          <w:t>SW Test plan</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_Toc209893736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8</w:t>
        </w:r>
        <w:r w:rsidR="00141437" w:rsidRPr="006445AF">
          <w:rPr>
            <w:rFonts w:ascii="Arial" w:hAnsi="Arial"/>
            <w:noProof/>
            <w:webHidden/>
          </w:rPr>
          <w:fldChar w:fldCharType="end"/>
        </w:r>
      </w:hyperlink>
    </w:p>
    <w:p w14:paraId="3D5790BE" w14:textId="77777777" w:rsidR="00141437" w:rsidRPr="006445AF" w:rsidRDefault="002679B3">
      <w:pPr>
        <w:pStyle w:val="TOC3"/>
        <w:tabs>
          <w:tab w:val="left" w:pos="1440"/>
          <w:tab w:val="right" w:leader="dot" w:pos="9061"/>
        </w:tabs>
        <w:rPr>
          <w:rFonts w:ascii="Arial" w:hAnsi="Arial"/>
          <w:noProof/>
          <w:kern w:val="2"/>
          <w:szCs w:val="24"/>
          <w:lang w:bidi="he-IL"/>
        </w:rPr>
      </w:pPr>
      <w:hyperlink w:anchor="_Toc209893737" w:history="1">
        <w:r w:rsidR="00141437" w:rsidRPr="006445AF">
          <w:rPr>
            <w:rStyle w:val="Hyperlink"/>
            <w:rFonts w:ascii="Arial" w:hAnsi="Arial"/>
            <w:noProof/>
          </w:rPr>
          <w:t>1.8.1</w:t>
        </w:r>
        <w:r w:rsidR="00141437" w:rsidRPr="006445AF">
          <w:rPr>
            <w:rFonts w:ascii="Arial" w:hAnsi="Arial"/>
            <w:noProof/>
            <w:kern w:val="2"/>
            <w:szCs w:val="24"/>
            <w:lang w:bidi="he-IL"/>
          </w:rPr>
          <w:tab/>
        </w:r>
        <w:r w:rsidR="00141437" w:rsidRPr="006445AF">
          <w:rPr>
            <w:rStyle w:val="Hyperlink"/>
            <w:rFonts w:ascii="Arial" w:hAnsi="Arial"/>
            <w:noProof/>
          </w:rPr>
          <w:t>Test scenarios</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_Toc209893737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8</w:t>
        </w:r>
        <w:r w:rsidR="00141437" w:rsidRPr="006445AF">
          <w:rPr>
            <w:rFonts w:ascii="Arial" w:hAnsi="Arial"/>
            <w:noProof/>
            <w:webHidden/>
          </w:rPr>
          <w:fldChar w:fldCharType="end"/>
        </w:r>
      </w:hyperlink>
    </w:p>
    <w:p w14:paraId="6358A495" w14:textId="77777777" w:rsidR="00141437" w:rsidRPr="006445AF" w:rsidRDefault="002679B3">
      <w:pPr>
        <w:pStyle w:val="TOC3"/>
        <w:tabs>
          <w:tab w:val="left" w:pos="1440"/>
          <w:tab w:val="right" w:leader="dot" w:pos="9061"/>
        </w:tabs>
        <w:rPr>
          <w:rFonts w:ascii="Arial" w:hAnsi="Arial"/>
          <w:noProof/>
          <w:kern w:val="2"/>
          <w:szCs w:val="24"/>
          <w:lang w:bidi="he-IL"/>
        </w:rPr>
      </w:pPr>
      <w:hyperlink w:anchor="_Toc209893738" w:history="1">
        <w:r w:rsidR="00141437" w:rsidRPr="006445AF">
          <w:rPr>
            <w:rStyle w:val="Hyperlink"/>
            <w:rFonts w:ascii="Arial" w:hAnsi="Arial"/>
            <w:noProof/>
          </w:rPr>
          <w:t>1.8.2</w:t>
        </w:r>
        <w:r w:rsidR="00141437" w:rsidRPr="006445AF">
          <w:rPr>
            <w:rFonts w:ascii="Arial" w:hAnsi="Arial"/>
            <w:noProof/>
            <w:kern w:val="2"/>
            <w:szCs w:val="24"/>
            <w:lang w:bidi="he-IL"/>
          </w:rPr>
          <w:tab/>
        </w:r>
        <w:r w:rsidR="00141437" w:rsidRPr="006445AF">
          <w:rPr>
            <w:rStyle w:val="Hyperlink"/>
            <w:rFonts w:ascii="Arial" w:hAnsi="Arial"/>
            <w:noProof/>
          </w:rPr>
          <w:t>Test Results</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_Toc209893738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8</w:t>
        </w:r>
        <w:r w:rsidR="00141437" w:rsidRPr="006445AF">
          <w:rPr>
            <w:rFonts w:ascii="Arial" w:hAnsi="Arial"/>
            <w:noProof/>
            <w:webHidden/>
          </w:rPr>
          <w:fldChar w:fldCharType="end"/>
        </w:r>
      </w:hyperlink>
    </w:p>
    <w:p w14:paraId="5AAEE6FB" w14:textId="77777777" w:rsidR="00141437" w:rsidRPr="006445AF" w:rsidRDefault="002679B3">
      <w:pPr>
        <w:pStyle w:val="TOC1"/>
        <w:tabs>
          <w:tab w:val="left" w:pos="480"/>
          <w:tab w:val="right" w:leader="dot" w:pos="9061"/>
        </w:tabs>
        <w:rPr>
          <w:rFonts w:ascii="Arial" w:hAnsi="Arial"/>
          <w:noProof/>
          <w:kern w:val="2"/>
          <w:szCs w:val="24"/>
          <w:lang w:bidi="he-IL"/>
        </w:rPr>
      </w:pPr>
      <w:hyperlink w:anchor="_Toc209893739" w:history="1">
        <w:r w:rsidR="00141437" w:rsidRPr="006445AF">
          <w:rPr>
            <w:rStyle w:val="Hyperlink"/>
            <w:rFonts w:ascii="Arial" w:hAnsi="Arial"/>
            <w:noProof/>
          </w:rPr>
          <w:t>2.</w:t>
        </w:r>
        <w:r w:rsidR="00141437" w:rsidRPr="006445AF">
          <w:rPr>
            <w:rFonts w:ascii="Arial" w:hAnsi="Arial"/>
            <w:noProof/>
            <w:kern w:val="2"/>
            <w:szCs w:val="24"/>
            <w:lang w:bidi="he-IL"/>
          </w:rPr>
          <w:tab/>
        </w:r>
        <w:r w:rsidR="00141437" w:rsidRPr="006445AF">
          <w:rPr>
            <w:rStyle w:val="Hyperlink"/>
            <w:rFonts w:ascii="Arial" w:hAnsi="Arial"/>
            <w:noProof/>
          </w:rPr>
          <w:t>Bibliography</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_Toc209893739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8</w:t>
        </w:r>
        <w:r w:rsidR="00141437" w:rsidRPr="006445AF">
          <w:rPr>
            <w:rFonts w:ascii="Arial" w:hAnsi="Arial"/>
            <w:noProof/>
            <w:webHidden/>
          </w:rPr>
          <w:fldChar w:fldCharType="end"/>
        </w:r>
      </w:hyperlink>
    </w:p>
    <w:p w14:paraId="02E018E2" w14:textId="77777777" w:rsidR="00141437" w:rsidRPr="006445AF" w:rsidRDefault="00141437">
      <w:pPr>
        <w:rPr>
          <w:rFonts w:ascii="Arial" w:hAnsi="Arial"/>
        </w:rPr>
      </w:pPr>
      <w:r w:rsidRPr="006445AF">
        <w:rPr>
          <w:rFonts w:ascii="Arial" w:hAnsi="Arial"/>
          <w:b/>
          <w:bCs/>
          <w:noProof/>
        </w:rPr>
        <w:fldChar w:fldCharType="end"/>
      </w:r>
    </w:p>
    <w:p w14:paraId="6A274694" w14:textId="77777777" w:rsidR="008955E0" w:rsidRPr="006445AF" w:rsidRDefault="008955E0" w:rsidP="008955E0">
      <w:pPr>
        <w:rPr>
          <w:rFonts w:ascii="Arial" w:hAnsi="Arial"/>
        </w:rPr>
      </w:pPr>
    </w:p>
    <w:p w14:paraId="7FCB899C" w14:textId="77777777" w:rsidR="00135F35" w:rsidRPr="006445AF" w:rsidRDefault="00135F35" w:rsidP="005D79C8">
      <w:pPr>
        <w:pStyle w:val="Heading1"/>
      </w:pPr>
      <w:bookmarkStart w:id="1" w:name="_Toc209893722"/>
      <w:r w:rsidRPr="006445AF">
        <w:t>Introduction</w:t>
      </w:r>
      <w:bookmarkEnd w:id="0"/>
      <w:bookmarkEnd w:id="1"/>
    </w:p>
    <w:p w14:paraId="3E6B2174" w14:textId="77777777" w:rsidR="00135F35" w:rsidRDefault="009D7FA4" w:rsidP="00812C71">
      <w:pPr>
        <w:pStyle w:val="Comment"/>
        <w:bidi/>
        <w:ind w:right="720"/>
        <w:rPr>
          <w:rFonts w:ascii="Arial" w:hAnsi="Arial" w:cs="Arial"/>
          <w:i w:val="0"/>
          <w:iCs w:val="0"/>
          <w:color w:val="auto"/>
          <w:lang w:val="ru-RU" w:eastAsia="en-US"/>
        </w:rPr>
      </w:pPr>
      <w:r>
        <w:rPr>
          <w:rFonts w:ascii="Arial" w:hAnsi="Arial" w:cs="Arial" w:hint="cs"/>
          <w:i w:val="0"/>
          <w:iCs w:val="0"/>
          <w:color w:val="auto"/>
          <w:lang w:val="ru-RU" w:eastAsia="en-US"/>
        </w:rPr>
        <w:lastRenderedPageBreak/>
        <w:t xml:space="preserve">API </w:t>
      </w:r>
      <w:r>
        <w:rPr>
          <w:rFonts w:ascii="Arial" w:hAnsi="Arial" w:cs="Arial" w:hint="cs"/>
          <w:i w:val="0"/>
          <w:iCs w:val="0"/>
          <w:color w:val="auto"/>
          <w:rtl/>
          <w:lang w:val="ru-RU" w:eastAsia="en-US"/>
        </w:rPr>
        <w:t>-</w:t>
      </w:r>
      <w:r>
        <w:rPr>
          <w:rFonts w:ascii="Arial" w:hAnsi="Arial" w:cs="Arial" w:hint="cs"/>
          <w:i w:val="0"/>
          <w:iCs w:val="0"/>
          <w:color w:val="auto"/>
          <w:lang w:val="ru-RU" w:eastAsia="en-US"/>
        </w:rPr>
        <w:t xml:space="preserve"> </w:t>
      </w:r>
      <w:r w:rsidRPr="009D7FA4">
        <w:rPr>
          <w:rFonts w:ascii="Arial" w:hAnsi="Arial" w:cs="Arial"/>
          <w:i w:val="0"/>
          <w:iCs w:val="0"/>
          <w:color w:val="auto"/>
          <w:rtl/>
          <w:lang w:val="ru-RU" w:eastAsia="en-US"/>
        </w:rPr>
        <w:t>קבוצה של חוקים ופרוטוקולים המאפשרים לתוכנות שונות לתקשר זו עם זו</w:t>
      </w:r>
      <w:r w:rsidRPr="009D7FA4">
        <w:rPr>
          <w:rFonts w:ascii="Arial" w:hAnsi="Arial" w:cs="Arial"/>
          <w:i w:val="0"/>
          <w:iCs w:val="0"/>
          <w:color w:val="auto"/>
          <w:lang w:val="ru-RU" w:eastAsia="en-US"/>
        </w:rPr>
        <w:t>.</w:t>
      </w:r>
    </w:p>
    <w:p w14:paraId="2EEF3BAE" w14:textId="77777777" w:rsidR="009D7FA4" w:rsidRDefault="009D7FA4" w:rsidP="00812C71">
      <w:pPr>
        <w:pStyle w:val="Comment"/>
        <w:bidi/>
        <w:ind w:right="720"/>
        <w:rPr>
          <w:rFonts w:ascii="Arial" w:hAnsi="Arial" w:cs="Arial"/>
          <w:i w:val="0"/>
          <w:iCs w:val="0"/>
          <w:color w:val="auto"/>
          <w:rtl/>
          <w:lang w:val="ru-RU" w:eastAsia="en-US"/>
        </w:rPr>
      </w:pPr>
      <w:r>
        <w:rPr>
          <w:rFonts w:ascii="Arial" w:hAnsi="Arial" w:cs="Arial" w:hint="cs"/>
          <w:i w:val="0"/>
          <w:iCs w:val="0"/>
          <w:color w:val="auto"/>
          <w:rtl/>
          <w:lang w:val="ru-RU" w:eastAsia="en-US"/>
        </w:rPr>
        <w:t xml:space="preserve">שער המרה - </w:t>
      </w:r>
      <w:r w:rsidRPr="009D7FA4">
        <w:rPr>
          <w:rFonts w:ascii="Arial" w:hAnsi="Arial" w:cs="Arial"/>
          <w:i w:val="0"/>
          <w:iCs w:val="0"/>
          <w:color w:val="auto"/>
          <w:rtl/>
          <w:lang w:val="ru-RU" w:eastAsia="en-US"/>
        </w:rPr>
        <w:t>המחיר שבו מטבע אחד מוחלף במטבע אחר</w:t>
      </w:r>
      <w:r w:rsidRPr="009D7FA4">
        <w:rPr>
          <w:rFonts w:ascii="Arial" w:hAnsi="Arial" w:cs="Arial"/>
          <w:i w:val="0"/>
          <w:iCs w:val="0"/>
          <w:color w:val="auto"/>
          <w:lang w:val="ru-RU" w:eastAsia="en-US"/>
        </w:rPr>
        <w:t>.</w:t>
      </w:r>
    </w:p>
    <w:p w14:paraId="2AD14234" w14:textId="77777777" w:rsidR="009D7FA4" w:rsidRPr="00A568B6" w:rsidRDefault="009D7FA4" w:rsidP="00812C71">
      <w:pPr>
        <w:pStyle w:val="Comment"/>
        <w:bidi/>
        <w:ind w:right="720"/>
        <w:rPr>
          <w:rFonts w:ascii="Arial" w:hAnsi="Arial" w:cs="Arial"/>
          <w:i w:val="0"/>
          <w:iCs w:val="0"/>
          <w:color w:val="auto"/>
          <w:lang w:eastAsia="en-US"/>
        </w:rPr>
      </w:pPr>
      <w:r>
        <w:rPr>
          <w:rFonts w:ascii="Arial" w:hAnsi="Arial" w:cs="Arial" w:hint="cs"/>
          <w:i w:val="0"/>
          <w:iCs w:val="0"/>
          <w:color w:val="auto"/>
          <w:lang w:val="ru-RU" w:eastAsia="en-US"/>
        </w:rPr>
        <w:t xml:space="preserve">DB </w:t>
      </w:r>
      <w:r>
        <w:rPr>
          <w:rFonts w:ascii="Arial" w:hAnsi="Arial" w:cs="Arial"/>
          <w:i w:val="0"/>
          <w:iCs w:val="0"/>
          <w:color w:val="auto"/>
          <w:rtl/>
          <w:lang w:val="ru-RU" w:eastAsia="en-US"/>
        </w:rPr>
        <w:t>–</w:t>
      </w:r>
      <w:r>
        <w:rPr>
          <w:rFonts w:ascii="Arial" w:hAnsi="Arial" w:cs="Arial" w:hint="cs"/>
          <w:i w:val="0"/>
          <w:iCs w:val="0"/>
          <w:color w:val="auto"/>
          <w:lang w:val="ru-RU" w:eastAsia="en-US"/>
        </w:rPr>
        <w:t xml:space="preserve"> </w:t>
      </w:r>
      <w:r>
        <w:rPr>
          <w:rFonts w:ascii="Arial" w:hAnsi="Arial" w:cs="Arial" w:hint="cs"/>
          <w:i w:val="0"/>
          <w:iCs w:val="0"/>
          <w:color w:val="auto"/>
          <w:rtl/>
          <w:lang w:val="ru-RU" w:eastAsia="en-US"/>
        </w:rPr>
        <w:t xml:space="preserve">מסד נתונים, </w:t>
      </w:r>
      <w:r w:rsidRPr="009D7FA4">
        <w:rPr>
          <w:rFonts w:ascii="Arial" w:hAnsi="Arial" w:cs="Arial"/>
          <w:i w:val="0"/>
          <w:iCs w:val="0"/>
          <w:color w:val="auto"/>
          <w:rtl/>
          <w:lang w:val="ru-RU" w:eastAsia="en-US"/>
        </w:rPr>
        <w:t>אמצעי המשמש לאחסון מסודר של נתונים במחשב</w:t>
      </w:r>
      <w:r>
        <w:rPr>
          <w:rFonts w:ascii="Arial" w:hAnsi="Arial" w:cs="Arial" w:hint="cs"/>
          <w:i w:val="0"/>
          <w:iCs w:val="0"/>
          <w:color w:val="auto"/>
          <w:rtl/>
          <w:lang w:val="ru-RU" w:eastAsia="en-US"/>
        </w:rPr>
        <w:t xml:space="preserve">. אני משתמש במסד נתונים רלציוני </w:t>
      </w:r>
    </w:p>
    <w:p w14:paraId="38E57D03" w14:textId="77777777" w:rsidR="00135F35" w:rsidRPr="006445AF" w:rsidRDefault="00135F35">
      <w:pPr>
        <w:pStyle w:val="Heading2"/>
        <w:jc w:val="both"/>
      </w:pPr>
      <w:bookmarkStart w:id="2" w:name="_Toc186985898"/>
      <w:bookmarkStart w:id="3" w:name="_Toc209893723"/>
      <w:r w:rsidRPr="006445AF">
        <w:t>System Overview</w:t>
      </w:r>
      <w:bookmarkEnd w:id="2"/>
      <w:bookmarkEnd w:id="3"/>
    </w:p>
    <w:p w14:paraId="56F9B7CD" w14:textId="77777777" w:rsidR="009C496C" w:rsidRPr="006445AF" w:rsidRDefault="009C496C" w:rsidP="009C496C">
      <w:pPr>
        <w:bidi/>
        <w:rPr>
          <w:rFonts w:ascii="Arial" w:hAnsi="Arial"/>
          <w:sz w:val="28"/>
          <w:szCs w:val="28"/>
          <w:rtl/>
          <w:lang w:bidi="he-IL"/>
        </w:rPr>
      </w:pPr>
      <w:bookmarkStart w:id="4" w:name="_Toc186985899"/>
      <w:bookmarkStart w:id="5" w:name="_Toc209893724"/>
      <w:r w:rsidRPr="006445AF">
        <w:rPr>
          <w:rFonts w:ascii="Arial" w:hAnsi="Arial"/>
          <w:sz w:val="28"/>
          <w:szCs w:val="28"/>
          <w:rtl/>
        </w:rPr>
        <w:t>מטרתה של תוכנה זו היא להמיר בין מטבעות שונים. כידוע, ברחבי העולם משתמשים במטבעות רבים, ויחס ההמרה בין המטבעות משתנה באופן יומיומי. לדוגמה, בעת כתיבת שורות אלה דולר אמריקני אחד שווה ל-3.31 ש"ח, בעוד שבסוף 2023 הוא היה שווה 3.8 ש"ח ואף יותר מכך. לכן החלטתי להשתמש ב-</w:t>
      </w:r>
      <w:r w:rsidRPr="006445AF">
        <w:rPr>
          <w:rFonts w:ascii="Arial" w:hAnsi="Arial"/>
          <w:sz w:val="28"/>
          <w:szCs w:val="28"/>
        </w:rPr>
        <w:t>API</w:t>
      </w:r>
      <w:r w:rsidRPr="006445AF">
        <w:rPr>
          <w:rFonts w:ascii="Arial" w:hAnsi="Arial"/>
          <w:sz w:val="28"/>
          <w:szCs w:val="28"/>
          <w:rtl/>
        </w:rPr>
        <w:t xml:space="preserve"> שיקשר את התוכנה למאגר מידע המכיל את שערי ההמרה בין המטבעות בעולם בזמן אמת. בנוסף, התוכנה גם מממשת מערכת של חשבונות משתמש, עם שם משתמש וסיסמה לכל חשבון.</w:t>
      </w:r>
    </w:p>
    <w:p w14:paraId="450D19E6" w14:textId="77777777" w:rsidR="00135F35" w:rsidRPr="006445AF" w:rsidRDefault="00135F35" w:rsidP="005D79C8">
      <w:pPr>
        <w:pStyle w:val="Heading2"/>
      </w:pPr>
      <w:r w:rsidRPr="006445AF">
        <w:t>Related software or hardware</w:t>
      </w:r>
      <w:bookmarkEnd w:id="4"/>
      <w:bookmarkEnd w:id="5"/>
      <w:r w:rsidRPr="006445AF">
        <w:t xml:space="preserve"> </w:t>
      </w:r>
    </w:p>
    <w:p w14:paraId="22A77202" w14:textId="77777777" w:rsidR="00135F35" w:rsidRPr="006F1A1B" w:rsidRDefault="006F1A1B" w:rsidP="006F1A1B">
      <w:pPr>
        <w:pStyle w:val="Comment"/>
        <w:bidi/>
        <w:rPr>
          <w:rFonts w:ascii="Arial" w:hAnsi="Arial" w:cs="Arial"/>
          <w:i w:val="0"/>
          <w:iCs w:val="0"/>
          <w:rtl/>
          <w:lang w:val="ru-RU" w:eastAsia="en-US"/>
        </w:rPr>
      </w:pPr>
      <w:r>
        <w:rPr>
          <w:rFonts w:ascii="Arial" w:hAnsi="Arial" w:cs="Arial" w:hint="cs"/>
          <w:i w:val="0"/>
          <w:iCs w:val="0"/>
          <w:rtl/>
          <w:lang w:eastAsia="en-US"/>
        </w:rPr>
        <w:t>ניתן להריץ תוכנה זו בכל מחשב אישי המחובר לאינטרנט עם מערכת ההפעלה</w:t>
      </w:r>
      <w:r>
        <w:rPr>
          <w:rFonts w:ascii="Arial" w:hAnsi="Arial" w:cs="Arial"/>
          <w:i w:val="0"/>
          <w:iCs w:val="0"/>
          <w:lang w:eastAsia="en-US"/>
        </w:rPr>
        <w:t xml:space="preserve">Windows </w:t>
      </w:r>
      <w:r>
        <w:rPr>
          <w:rFonts w:ascii="Arial" w:hAnsi="Arial" w:cs="Arial" w:hint="cs"/>
          <w:i w:val="0"/>
          <w:iCs w:val="0"/>
          <w:rtl/>
          <w:lang w:eastAsia="en-US"/>
        </w:rPr>
        <w:t xml:space="preserve"> שמותקן בו </w:t>
      </w:r>
      <w:r>
        <w:rPr>
          <w:rFonts w:ascii="Arial" w:hAnsi="Arial" w:cs="Arial" w:hint="cs"/>
          <w:i w:val="0"/>
          <w:iCs w:val="0"/>
          <w:lang w:eastAsia="en-US"/>
        </w:rPr>
        <w:t>P</w:t>
      </w:r>
      <w:r>
        <w:rPr>
          <w:rFonts w:ascii="Arial" w:hAnsi="Arial" w:cs="Arial"/>
          <w:i w:val="0"/>
          <w:iCs w:val="0"/>
          <w:lang w:eastAsia="en-US"/>
        </w:rPr>
        <w:t>ython 3.</w:t>
      </w:r>
      <w:r w:rsidR="00812C71">
        <w:rPr>
          <w:rFonts w:ascii="Arial" w:hAnsi="Arial" w:cs="Arial"/>
          <w:i w:val="0"/>
          <w:iCs w:val="0"/>
          <w:lang w:eastAsia="en-US"/>
        </w:rPr>
        <w:t>10+</w:t>
      </w:r>
      <w:r>
        <w:rPr>
          <w:rFonts w:ascii="Arial" w:hAnsi="Arial" w:cs="Arial" w:hint="cs"/>
          <w:i w:val="0"/>
          <w:iCs w:val="0"/>
          <w:rtl/>
          <w:lang w:eastAsia="en-US"/>
        </w:rPr>
        <w:t xml:space="preserve">. ניתן להתקין את הגרסה העדכנית של פייתון </w:t>
      </w:r>
      <w:hyperlink r:id="rId11" w:history="1">
        <w:r w:rsidRPr="006F1A1B">
          <w:rPr>
            <w:rStyle w:val="Hyperlink"/>
            <w:rFonts w:ascii="Arial" w:hAnsi="Arial" w:cs="Arial" w:hint="cs"/>
            <w:i w:val="0"/>
            <w:iCs w:val="0"/>
            <w:rtl/>
            <w:lang w:eastAsia="en-US"/>
          </w:rPr>
          <w:t>בדף זה</w:t>
        </w:r>
      </w:hyperlink>
      <w:r>
        <w:rPr>
          <w:rFonts w:ascii="Arial" w:hAnsi="Arial" w:cs="Arial" w:hint="cs"/>
          <w:i w:val="0"/>
          <w:iCs w:val="0"/>
          <w:rtl/>
          <w:lang w:eastAsia="en-US"/>
        </w:rPr>
        <w:t>. לפני הרצת השרת, יש ליצור חשבון</w:t>
      </w:r>
      <w:r w:rsidR="00812C71">
        <w:rPr>
          <w:rFonts w:ascii="Arial" w:hAnsi="Arial" w:cs="Arial" w:hint="cs"/>
          <w:i w:val="0"/>
          <w:iCs w:val="0"/>
          <w:rtl/>
          <w:lang w:eastAsia="en-US"/>
        </w:rPr>
        <w:t xml:space="preserve"> גוגל</w:t>
      </w:r>
      <w:r>
        <w:rPr>
          <w:rFonts w:ascii="Arial" w:hAnsi="Arial" w:cs="Arial" w:hint="cs"/>
          <w:i w:val="0"/>
          <w:iCs w:val="0"/>
          <w:rtl/>
          <w:lang w:eastAsia="en-US"/>
        </w:rPr>
        <w:t xml:space="preserve"> עם סיסמה לאפליקציה</w:t>
      </w:r>
      <w:r w:rsidR="00812C71">
        <w:rPr>
          <w:rFonts w:ascii="Arial" w:hAnsi="Arial" w:cs="Arial" w:hint="cs"/>
          <w:i w:val="0"/>
          <w:iCs w:val="0"/>
          <w:rtl/>
          <w:lang w:eastAsia="en-US"/>
        </w:rPr>
        <w:t xml:space="preserve"> על מנת להשתמש</w:t>
      </w:r>
      <w:r>
        <w:rPr>
          <w:rFonts w:ascii="Arial" w:hAnsi="Arial" w:cs="Arial" w:hint="cs"/>
          <w:i w:val="0"/>
          <w:iCs w:val="0"/>
          <w:rtl/>
          <w:lang w:eastAsia="en-US"/>
        </w:rPr>
        <w:t xml:space="preserve"> ב-</w:t>
      </w:r>
      <w:r>
        <w:rPr>
          <w:rFonts w:ascii="Arial" w:hAnsi="Arial" w:cs="Arial"/>
          <w:i w:val="0"/>
          <w:iCs w:val="0"/>
          <w:lang w:eastAsia="en-US"/>
        </w:rPr>
        <w:t>Gmail</w:t>
      </w:r>
      <w:r>
        <w:rPr>
          <w:rFonts w:ascii="Arial" w:hAnsi="Arial" w:cs="Arial" w:hint="cs"/>
          <w:i w:val="0"/>
          <w:iCs w:val="0"/>
          <w:rtl/>
          <w:lang w:eastAsia="en-US"/>
        </w:rPr>
        <w:t xml:space="preserve"> וכן ליצור חשבון עם מפתח </w:t>
      </w:r>
      <w:r>
        <w:rPr>
          <w:rFonts w:ascii="Arial" w:hAnsi="Arial" w:cs="Arial" w:hint="cs"/>
          <w:i w:val="0"/>
          <w:iCs w:val="0"/>
          <w:lang w:eastAsia="en-US"/>
        </w:rPr>
        <w:t>API</w:t>
      </w:r>
      <w:r>
        <w:rPr>
          <w:rFonts w:ascii="Arial" w:hAnsi="Arial" w:cs="Arial" w:hint="cs"/>
          <w:i w:val="0"/>
          <w:iCs w:val="0"/>
          <w:rtl/>
          <w:lang w:eastAsia="en-US"/>
        </w:rPr>
        <w:t xml:space="preserve"> באתר </w:t>
      </w:r>
      <w:r>
        <w:rPr>
          <w:rFonts w:ascii="Arial" w:hAnsi="Arial" w:cs="Arial" w:hint="cs"/>
          <w:i w:val="0"/>
          <w:iCs w:val="0"/>
          <w:lang w:eastAsia="en-US"/>
        </w:rPr>
        <w:t>C</w:t>
      </w:r>
      <w:r>
        <w:rPr>
          <w:rFonts w:ascii="Arial" w:hAnsi="Arial" w:cs="Arial"/>
          <w:i w:val="0"/>
          <w:iCs w:val="0"/>
          <w:lang w:eastAsia="en-US"/>
        </w:rPr>
        <w:t>urrencyAPI.net</w:t>
      </w:r>
      <w:r>
        <w:rPr>
          <w:rFonts w:ascii="Arial" w:hAnsi="Arial" w:cs="Arial" w:hint="cs"/>
          <w:i w:val="0"/>
          <w:iCs w:val="0"/>
          <w:rtl/>
          <w:lang w:val="ru-RU" w:eastAsia="en-US"/>
        </w:rPr>
        <w:t>. אלה ישמשו לקובץ ה-</w:t>
      </w:r>
      <w:r>
        <w:rPr>
          <w:rFonts w:ascii="Arial" w:hAnsi="Arial" w:cs="Arial"/>
          <w:i w:val="0"/>
          <w:iCs w:val="0"/>
          <w:lang w:eastAsia="en-US"/>
        </w:rPr>
        <w:t>.env</w:t>
      </w:r>
      <w:r>
        <w:rPr>
          <w:rFonts w:ascii="Arial" w:hAnsi="Arial" w:cs="Arial" w:hint="cs"/>
          <w:i w:val="0"/>
          <w:iCs w:val="0"/>
          <w:rtl/>
          <w:lang w:val="ru-RU" w:eastAsia="en-US"/>
        </w:rPr>
        <w:t xml:space="preserve"> ההכרחי לריצת השרת.</w:t>
      </w:r>
    </w:p>
    <w:p w14:paraId="0CCD8E52" w14:textId="77777777" w:rsidR="00135F35" w:rsidRPr="006445AF" w:rsidRDefault="00135F35" w:rsidP="005D79C8">
      <w:pPr>
        <w:pStyle w:val="Heading2"/>
      </w:pPr>
      <w:bookmarkStart w:id="6" w:name="_Toc186985900"/>
      <w:bookmarkStart w:id="7" w:name="_Toc209893725"/>
      <w:r w:rsidRPr="006445AF">
        <w:t>End-user characteristics</w:t>
      </w:r>
      <w:bookmarkEnd w:id="6"/>
      <w:bookmarkEnd w:id="7"/>
      <w:r w:rsidRPr="006445AF">
        <w:t xml:space="preserve"> </w:t>
      </w:r>
    </w:p>
    <w:p w14:paraId="44D9A03A" w14:textId="77777777" w:rsidR="00135F35" w:rsidRPr="0018240B" w:rsidRDefault="006F1A1B" w:rsidP="006F1A1B">
      <w:pPr>
        <w:pStyle w:val="Comment"/>
        <w:bidi/>
        <w:rPr>
          <w:rFonts w:ascii="Arial" w:hAnsi="Arial" w:cs="Arial"/>
          <w:i w:val="0"/>
          <w:iCs w:val="0"/>
          <w:rtl/>
          <w:lang w:eastAsia="en-US"/>
        </w:rPr>
      </w:pPr>
      <w:r>
        <w:rPr>
          <w:rFonts w:ascii="Arial" w:hAnsi="Arial" w:cs="Arial" w:hint="cs"/>
          <w:i w:val="0"/>
          <w:iCs w:val="0"/>
          <w:rtl/>
          <w:lang w:eastAsia="en-US"/>
        </w:rPr>
        <w:t>מיועד לכל אדם עם עניין כלשהו בכלכלה, שערי מטבעות,</w:t>
      </w:r>
      <w:r w:rsidR="00812C71">
        <w:rPr>
          <w:rFonts w:ascii="Arial" w:hAnsi="Arial" w:cs="Arial" w:hint="cs"/>
          <w:i w:val="0"/>
          <w:iCs w:val="0"/>
          <w:rtl/>
          <w:lang w:eastAsia="en-US"/>
        </w:rPr>
        <w:t xml:space="preserve"> שוק ההון,</w:t>
      </w:r>
      <w:r>
        <w:rPr>
          <w:rFonts w:ascii="Arial" w:hAnsi="Arial" w:cs="Arial" w:hint="cs"/>
          <w:i w:val="0"/>
          <w:iCs w:val="0"/>
          <w:rtl/>
          <w:lang w:eastAsia="en-US"/>
        </w:rPr>
        <w:t xml:space="preserve"> וזיהוי מגמות בשוק.</w:t>
      </w:r>
    </w:p>
    <w:p w14:paraId="6BE4B300" w14:textId="77777777" w:rsidR="00135F35" w:rsidRPr="006445AF" w:rsidRDefault="00135F35" w:rsidP="005D79C8">
      <w:pPr>
        <w:pStyle w:val="Heading2"/>
      </w:pPr>
      <w:bookmarkStart w:id="8" w:name="_Toc186985901"/>
      <w:bookmarkStart w:id="9" w:name="_Toc209893726"/>
      <w:r w:rsidRPr="006445AF">
        <w:t>General Constraints</w:t>
      </w:r>
      <w:bookmarkEnd w:id="8"/>
      <w:bookmarkEnd w:id="9"/>
    </w:p>
    <w:p w14:paraId="3FB3F059" w14:textId="77777777" w:rsidR="00135F35" w:rsidRPr="00BA3409" w:rsidRDefault="006F1A1B"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התוכנה מעוצבת על מנת לרוץ ב-</w:t>
      </w:r>
      <w:r>
        <w:rPr>
          <w:rFonts w:ascii="Arial" w:hAnsi="Arial" w:cs="Arial"/>
          <w:i w:val="0"/>
          <w:iCs w:val="0"/>
          <w:lang w:eastAsia="en-US"/>
        </w:rPr>
        <w:t>PyCharm Community Edition</w:t>
      </w:r>
      <w:r>
        <w:rPr>
          <w:rFonts w:ascii="Arial" w:hAnsi="Arial" w:cs="Arial" w:hint="cs"/>
          <w:i w:val="0"/>
          <w:iCs w:val="0"/>
          <w:rtl/>
          <w:lang w:val="ru-RU" w:eastAsia="en-US"/>
        </w:rPr>
        <w:t>, אך ניתן להריצה בכל סביבת פיתוח התומכת בפייתון.</w:t>
      </w:r>
    </w:p>
    <w:p w14:paraId="75186F27" w14:textId="711295F5" w:rsidR="00135F35" w:rsidRPr="006445AF" w:rsidRDefault="006F1A1B"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 xml:space="preserve">התוכנה משתמשת בספריות החיצוניות הבאות: </w:t>
      </w:r>
      <w:r w:rsidR="00BA001F">
        <w:rPr>
          <w:rFonts w:ascii="Arial" w:hAnsi="Arial" w:cs="Arial"/>
          <w:i w:val="0"/>
          <w:iCs w:val="0"/>
          <w:lang w:eastAsia="en-US"/>
        </w:rPr>
        <w:t xml:space="preserve">pillow, </w:t>
      </w:r>
      <w:proofErr w:type="spellStart"/>
      <w:r w:rsidR="00BA001F">
        <w:rPr>
          <w:rFonts w:ascii="Arial" w:hAnsi="Arial" w:cs="Arial"/>
          <w:i w:val="0"/>
          <w:iCs w:val="0"/>
          <w:lang w:eastAsia="en-US"/>
        </w:rPr>
        <w:t>dotenv</w:t>
      </w:r>
      <w:proofErr w:type="spellEnd"/>
      <w:r w:rsidR="00BA001F">
        <w:rPr>
          <w:rFonts w:ascii="Arial" w:hAnsi="Arial" w:cs="Arial"/>
          <w:i w:val="0"/>
          <w:iCs w:val="0"/>
          <w:lang w:eastAsia="en-US"/>
        </w:rPr>
        <w:t>, requests</w:t>
      </w:r>
      <w:r w:rsidR="00D77E4A">
        <w:rPr>
          <w:rFonts w:ascii="Arial" w:hAnsi="Arial" w:cs="Arial"/>
          <w:i w:val="0"/>
          <w:iCs w:val="0"/>
          <w:lang w:eastAsia="en-US"/>
        </w:rPr>
        <w:t>, email-validator</w:t>
      </w:r>
      <w:r w:rsidR="004413CC">
        <w:rPr>
          <w:rFonts w:ascii="Arial" w:hAnsi="Arial" w:cs="Arial" w:hint="cs"/>
          <w:i w:val="0"/>
          <w:iCs w:val="0"/>
          <w:rtl/>
          <w:lang w:eastAsia="en-US"/>
        </w:rPr>
        <w:t xml:space="preserve">. כל הספריות רשומות בקובץ </w:t>
      </w:r>
      <w:r w:rsidR="004413CC">
        <w:rPr>
          <w:rFonts w:ascii="Arial" w:hAnsi="Arial" w:cs="Arial"/>
          <w:i w:val="0"/>
          <w:iCs w:val="0"/>
          <w:lang w:eastAsia="en-US"/>
        </w:rPr>
        <w:t>requirements.txt</w:t>
      </w:r>
      <w:r w:rsidR="004413CC">
        <w:rPr>
          <w:rFonts w:ascii="Arial" w:hAnsi="Arial" w:cs="Arial" w:hint="cs"/>
          <w:i w:val="0"/>
          <w:iCs w:val="0"/>
          <w:rtl/>
          <w:lang w:val="ru-RU" w:eastAsia="en-US"/>
        </w:rPr>
        <w:t>. כל הספריות צריכות להיות מותקנות על מנת שהתוכנה תעבוד כראוי.</w:t>
      </w:r>
    </w:p>
    <w:p w14:paraId="456D2FCB" w14:textId="77777777" w:rsidR="00135F35" w:rsidRPr="004413CC" w:rsidRDefault="004413CC" w:rsidP="004413CC">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כל הנתונים הדרושים לטווח ארוך נשמרים במסד נתונים רלציוני המשתמש ב-</w:t>
      </w:r>
      <w:r>
        <w:rPr>
          <w:rFonts w:ascii="Arial" w:hAnsi="Arial" w:cs="Arial" w:hint="cs"/>
          <w:i w:val="0"/>
          <w:iCs w:val="0"/>
          <w:lang w:eastAsia="en-US"/>
        </w:rPr>
        <w:t>SQL</w:t>
      </w:r>
      <w:r>
        <w:rPr>
          <w:rFonts w:ascii="Arial" w:hAnsi="Arial" w:cs="Arial" w:hint="cs"/>
          <w:i w:val="0"/>
          <w:iCs w:val="0"/>
          <w:rtl/>
          <w:lang w:eastAsia="en-US"/>
        </w:rPr>
        <w:t xml:space="preserve"> דרך ספריית פייתון </w:t>
      </w:r>
      <w:r>
        <w:rPr>
          <w:rFonts w:ascii="Arial" w:hAnsi="Arial" w:cs="Arial"/>
          <w:i w:val="0"/>
          <w:iCs w:val="0"/>
          <w:lang w:eastAsia="en-US"/>
        </w:rPr>
        <w:t>sqlite3</w:t>
      </w:r>
      <w:r>
        <w:rPr>
          <w:rFonts w:ascii="Arial" w:hAnsi="Arial" w:cs="Arial" w:hint="cs"/>
          <w:i w:val="0"/>
          <w:iCs w:val="0"/>
          <w:rtl/>
          <w:lang w:val="ru-RU" w:eastAsia="en-US"/>
        </w:rPr>
        <w:t>.</w:t>
      </w:r>
    </w:p>
    <w:p w14:paraId="08CF45B5" w14:textId="77777777" w:rsidR="00135F35" w:rsidRPr="006445AF" w:rsidRDefault="004413CC"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השרת יכול להיות מופעל עד 500 פעמים בחודש, לפי הגבלת מערכת ה-</w:t>
      </w:r>
      <w:r>
        <w:rPr>
          <w:rFonts w:ascii="Arial" w:hAnsi="Arial" w:cs="Arial" w:hint="cs"/>
          <w:i w:val="0"/>
          <w:iCs w:val="0"/>
          <w:lang w:eastAsia="en-US"/>
        </w:rPr>
        <w:t>API</w:t>
      </w:r>
      <w:r>
        <w:rPr>
          <w:rFonts w:ascii="Arial" w:hAnsi="Arial" w:cs="Arial" w:hint="cs"/>
          <w:i w:val="0"/>
          <w:iCs w:val="0"/>
          <w:rtl/>
          <w:lang w:eastAsia="en-US"/>
        </w:rPr>
        <w:t>.</w:t>
      </w:r>
    </w:p>
    <w:p w14:paraId="12B1E4C2" w14:textId="4F95DB43" w:rsidR="00135F35" w:rsidRPr="006445AF" w:rsidRDefault="004413CC"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 xml:space="preserve">על שמות המשתמש להיות ייחודיים. על הסיסמאות להיות בנות 8 תווים לפחות. על כתובות הדוא"ל להיות </w:t>
      </w:r>
      <w:r w:rsidR="000C230F">
        <w:rPr>
          <w:rFonts w:ascii="Arial" w:hAnsi="Arial" w:cs="Arial" w:hint="cs"/>
          <w:i w:val="0"/>
          <w:iCs w:val="0"/>
          <w:rtl/>
          <w:lang w:eastAsia="en-US"/>
        </w:rPr>
        <w:t>תקינות</w:t>
      </w:r>
      <w:r>
        <w:rPr>
          <w:rFonts w:ascii="Arial" w:hAnsi="Arial" w:cs="Arial" w:hint="cs"/>
          <w:i w:val="0"/>
          <w:iCs w:val="0"/>
          <w:rtl/>
          <w:lang w:eastAsia="en-US"/>
        </w:rPr>
        <w:t>.</w:t>
      </w:r>
    </w:p>
    <w:p w14:paraId="4DA19C33" w14:textId="77777777" w:rsidR="00135F35" w:rsidRPr="006445AF" w:rsidRDefault="00135F35">
      <w:pPr>
        <w:pStyle w:val="Heading2"/>
      </w:pPr>
      <w:bookmarkStart w:id="10" w:name="_Toc186985902"/>
      <w:bookmarkStart w:id="11" w:name="_Toc209893727"/>
      <w:r w:rsidRPr="006445AF">
        <w:t>System Architecture</w:t>
      </w:r>
      <w:r w:rsidR="00FE1A02" w:rsidRPr="006445AF">
        <w:t xml:space="preserve"> - Functionality</w:t>
      </w:r>
      <w:bookmarkEnd w:id="10"/>
      <w:bookmarkEnd w:id="11"/>
    </w:p>
    <w:p w14:paraId="4BF2336F" w14:textId="77777777" w:rsidR="008F7D52" w:rsidRPr="006445AF" w:rsidRDefault="008F7D52">
      <w:pPr>
        <w:pStyle w:val="Comment"/>
        <w:rPr>
          <w:rFonts w:ascii="Arial" w:hAnsi="Arial" w:cs="Arial"/>
          <w:lang w:eastAsia="en-US"/>
        </w:rPr>
      </w:pPr>
    </w:p>
    <w:p w14:paraId="25ABFA2C" w14:textId="77777777" w:rsidR="008F7D52" w:rsidRPr="004413CC" w:rsidRDefault="004413CC" w:rsidP="0007244E">
      <w:pPr>
        <w:pStyle w:val="Comment"/>
        <w:bidi/>
        <w:rPr>
          <w:rFonts w:ascii="Arial" w:hAnsi="Arial" w:cs="Arial"/>
          <w:i w:val="0"/>
          <w:iCs w:val="0"/>
          <w:rtl/>
          <w:lang w:val="ru-RU" w:eastAsia="en-US"/>
        </w:rPr>
      </w:pPr>
      <w:r>
        <w:rPr>
          <w:rFonts w:ascii="Arial" w:hAnsi="Arial" w:cs="Arial" w:hint="cs"/>
          <w:i w:val="0"/>
          <w:iCs w:val="0"/>
          <w:rtl/>
          <w:lang w:val="ru-RU" w:eastAsia="en-US"/>
        </w:rPr>
        <w:t>שכבת ההצגה</w:t>
      </w:r>
    </w:p>
    <w:p w14:paraId="51A94373"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הראשון שמשתמשים רואים בעת הפעלת התוכנית כולל כפתורים להרשמה, כניסה ושימוש בתוכנית כאורח</w:t>
      </w:r>
      <w:r w:rsidRPr="004413CC">
        <w:rPr>
          <w:rFonts w:ascii="Arial" w:hAnsi="Arial" w:cs="Arial"/>
          <w:i w:val="0"/>
          <w:iCs w:val="0"/>
          <w:lang w:eastAsia="en-US"/>
        </w:rPr>
        <w:t>.</w:t>
      </w:r>
    </w:p>
    <w:p w14:paraId="658D67F8"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מסכי ההרשמה וההתחברות מבקשים מהמשתמש את שם המשתמש והסיסמה שבחר. בנוסף, מסך ההרשמה מבקש את כתובת הדוא"ל של המשתמש. מסך ההתחברות כולל כפתור להעברת המשתמש למסך איפוס הסיסמה</w:t>
      </w:r>
      <w:r w:rsidRPr="004413CC">
        <w:rPr>
          <w:rFonts w:ascii="Arial" w:hAnsi="Arial" w:cs="Arial"/>
          <w:i w:val="0"/>
          <w:iCs w:val="0"/>
          <w:lang w:eastAsia="en-US"/>
        </w:rPr>
        <w:t>.</w:t>
      </w:r>
    </w:p>
    <w:p w14:paraId="7CDA8316"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מסך איפוס הסיסמה כולל שלושה שלבים</w:t>
      </w:r>
      <w:r w:rsidRPr="004413CC">
        <w:rPr>
          <w:rFonts w:ascii="Arial" w:hAnsi="Arial" w:cs="Arial"/>
          <w:i w:val="0"/>
          <w:iCs w:val="0"/>
          <w:lang w:eastAsia="en-US"/>
        </w:rPr>
        <w:t>:</w:t>
      </w:r>
    </w:p>
    <w:p w14:paraId="65E3D5B5"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lastRenderedPageBreak/>
        <w:t>ראשית, התוכנית מבקשת את כתובת הדוא"ל של שם המשתמש. אם כתובת הדוא"ל של שם המשתמש מופיעה במסד הנתונים, נוכל לעבור למסך השני</w:t>
      </w:r>
      <w:r w:rsidRPr="004413CC">
        <w:rPr>
          <w:rFonts w:ascii="Arial" w:hAnsi="Arial" w:cs="Arial"/>
          <w:i w:val="0"/>
          <w:iCs w:val="0"/>
          <w:lang w:eastAsia="en-US"/>
        </w:rPr>
        <w:t>.</w:t>
      </w:r>
    </w:p>
    <w:p w14:paraId="708A5E30"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השני מבקש את קוד האבטחה החד-פעמי של המשתמש, שנשלח אליו בדוא"ל. אם הקוד שהוזן נכון, נוכל לעבור למסך השלישי</w:t>
      </w:r>
      <w:r w:rsidRPr="004413CC">
        <w:rPr>
          <w:rFonts w:ascii="Arial" w:hAnsi="Arial" w:cs="Arial"/>
          <w:i w:val="0"/>
          <w:iCs w:val="0"/>
          <w:lang w:eastAsia="en-US"/>
        </w:rPr>
        <w:t>.</w:t>
      </w:r>
    </w:p>
    <w:p w14:paraId="074C44B0"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השלישי מבקש מהמשתמש את הסיסמה החדשה שבחר, ולאחר מכן מחזיר את המשתמש למסך ההתחברות</w:t>
      </w:r>
      <w:r w:rsidRPr="004413CC">
        <w:rPr>
          <w:rFonts w:ascii="Arial" w:hAnsi="Arial" w:cs="Arial"/>
          <w:i w:val="0"/>
          <w:iCs w:val="0"/>
          <w:lang w:eastAsia="en-US"/>
        </w:rPr>
        <w:t>.</w:t>
      </w:r>
    </w:p>
    <w:p w14:paraId="13F3C11F" w14:textId="77777777" w:rsidR="004413CC" w:rsidRPr="004413CC" w:rsidRDefault="0007244E" w:rsidP="0007244E">
      <w:pPr>
        <w:pStyle w:val="Comment"/>
        <w:numPr>
          <w:ilvl w:val="0"/>
          <w:numId w:val="18"/>
        </w:numPr>
        <w:bidi/>
        <w:rPr>
          <w:rFonts w:ascii="Arial" w:hAnsi="Arial" w:cs="Arial"/>
          <w:i w:val="0"/>
          <w:iCs w:val="0"/>
          <w:lang w:eastAsia="en-US"/>
        </w:rPr>
      </w:pPr>
      <w:r>
        <w:rPr>
          <w:rFonts w:ascii="Arial" w:hAnsi="Arial" w:cs="Arial" w:hint="cs"/>
          <w:i w:val="0"/>
          <w:iCs w:val="0"/>
          <w:rtl/>
          <w:lang w:eastAsia="en-US"/>
        </w:rPr>
        <w:t>מ</w:t>
      </w:r>
      <w:r w:rsidR="004413CC" w:rsidRPr="004413CC">
        <w:rPr>
          <w:rFonts w:ascii="Arial" w:hAnsi="Arial" w:cs="Arial"/>
          <w:i w:val="0"/>
          <w:iCs w:val="0"/>
          <w:rtl/>
          <w:lang w:eastAsia="en-US"/>
        </w:rPr>
        <w:t>סך האפליקציה הראשי כולל כפתורים, תוויות ושדות טקסט לבחירת המטבעות להמרה והסכום, ולחזרה למסך הפתיחה כדי להחליף חשבונות. בנוסף, הוא מקבל את פני המשתמש עם שם המשתמש</w:t>
      </w:r>
      <w:r w:rsidR="004413CC" w:rsidRPr="004413CC">
        <w:rPr>
          <w:rFonts w:ascii="Arial" w:hAnsi="Arial" w:cs="Arial"/>
          <w:i w:val="0"/>
          <w:iCs w:val="0"/>
          <w:lang w:eastAsia="en-US"/>
        </w:rPr>
        <w:t>.</w:t>
      </w:r>
    </w:p>
    <w:p w14:paraId="09448A0C"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שכבת הלוגיקה העסקית</w:t>
      </w:r>
    </w:p>
    <w:p w14:paraId="2570A249" w14:textId="77777777" w:rsidR="004413CC" w:rsidRPr="004413CC" w:rsidRDefault="0007244E" w:rsidP="0007244E">
      <w:pPr>
        <w:pStyle w:val="Comment"/>
        <w:numPr>
          <w:ilvl w:val="0"/>
          <w:numId w:val="18"/>
        </w:numPr>
        <w:bidi/>
        <w:rPr>
          <w:rFonts w:ascii="Arial" w:hAnsi="Arial" w:cs="Arial"/>
          <w:i w:val="0"/>
          <w:iCs w:val="0"/>
          <w:lang w:eastAsia="en-US"/>
        </w:rPr>
      </w:pPr>
      <w:r>
        <w:rPr>
          <w:rFonts w:ascii="Arial" w:hAnsi="Arial" w:cs="Arial" w:hint="cs"/>
          <w:i w:val="0"/>
          <w:iCs w:val="0"/>
          <w:rtl/>
          <w:lang w:eastAsia="en-US"/>
        </w:rPr>
        <w:t>ה-</w:t>
      </w:r>
      <w:r>
        <w:rPr>
          <w:rFonts w:ascii="Arial" w:hAnsi="Arial" w:cs="Arial"/>
          <w:i w:val="0"/>
          <w:iCs w:val="0"/>
          <w:lang w:eastAsia="en-US"/>
        </w:rPr>
        <w:t>socket</w:t>
      </w:r>
      <w:r w:rsidR="004413CC" w:rsidRPr="004413CC">
        <w:rPr>
          <w:rFonts w:ascii="Arial" w:hAnsi="Arial" w:cs="Arial"/>
          <w:i w:val="0"/>
          <w:iCs w:val="0"/>
          <w:rtl/>
          <w:lang w:eastAsia="en-US"/>
        </w:rPr>
        <w:t xml:space="preserve"> קשור לאובייקט לוגיקה עסקית של הלקוח, אשר נשאר קבוע בין מסגרות (מסכים)</w:t>
      </w:r>
      <w:r w:rsidR="004413CC" w:rsidRPr="004413CC">
        <w:rPr>
          <w:rFonts w:ascii="Arial" w:hAnsi="Arial" w:cs="Arial"/>
          <w:i w:val="0"/>
          <w:iCs w:val="0"/>
          <w:lang w:eastAsia="en-US"/>
        </w:rPr>
        <w:t>.</w:t>
      </w:r>
    </w:p>
    <w:p w14:paraId="6D0E9FA3"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lang w:eastAsia="en-US"/>
        </w:rPr>
        <w:t xml:space="preserve">• </w:t>
      </w:r>
      <w:r w:rsidRPr="004413CC">
        <w:rPr>
          <w:rFonts w:ascii="Arial" w:hAnsi="Arial" w:cs="Arial"/>
          <w:i w:val="0"/>
          <w:iCs w:val="0"/>
          <w:rtl/>
          <w:lang w:eastAsia="en-US"/>
        </w:rPr>
        <w:t>אובייקט הלוגיקה העסקית של השרת יוצר אובייקטים נוספים לביצוע משימות: מטפל לקוח עבור כל לקוח לטיפול בתקשורת עם לקוחות, וממיר ושולח דוא"ל, אשר מטפלים בחיבורים למקורות חיצוניים, כגון ממשק ה</w:t>
      </w:r>
      <w:r w:rsidRPr="004413CC">
        <w:rPr>
          <w:rFonts w:ascii="Arial" w:hAnsi="Arial" w:cs="Arial"/>
          <w:i w:val="0"/>
          <w:iCs w:val="0"/>
          <w:lang w:eastAsia="en-US"/>
        </w:rPr>
        <w:t xml:space="preserve">-API </w:t>
      </w:r>
      <w:r w:rsidRPr="004413CC">
        <w:rPr>
          <w:rFonts w:ascii="Arial" w:hAnsi="Arial" w:cs="Arial"/>
          <w:i w:val="0"/>
          <w:iCs w:val="0"/>
          <w:rtl/>
          <w:lang w:eastAsia="en-US"/>
        </w:rPr>
        <w:t>של שערי מטבע ושרת ה</w:t>
      </w:r>
      <w:r w:rsidRPr="004413CC">
        <w:rPr>
          <w:rFonts w:ascii="Arial" w:hAnsi="Arial" w:cs="Arial"/>
          <w:i w:val="0"/>
          <w:iCs w:val="0"/>
          <w:lang w:eastAsia="en-US"/>
        </w:rPr>
        <w:t xml:space="preserve">-SMTP </w:t>
      </w:r>
      <w:r w:rsidRPr="004413CC">
        <w:rPr>
          <w:rFonts w:ascii="Arial" w:hAnsi="Arial" w:cs="Arial"/>
          <w:i w:val="0"/>
          <w:iCs w:val="0"/>
          <w:rtl/>
          <w:lang w:eastAsia="en-US"/>
        </w:rPr>
        <w:t>של</w:t>
      </w:r>
      <w:r w:rsidRPr="004413CC">
        <w:rPr>
          <w:rFonts w:ascii="Arial" w:hAnsi="Arial" w:cs="Arial"/>
          <w:i w:val="0"/>
          <w:iCs w:val="0"/>
          <w:lang w:eastAsia="en-US"/>
        </w:rPr>
        <w:t xml:space="preserve"> Gmail </w:t>
      </w:r>
      <w:r w:rsidRPr="004413CC">
        <w:rPr>
          <w:rFonts w:ascii="Arial" w:hAnsi="Arial" w:cs="Arial"/>
          <w:i w:val="0"/>
          <w:iCs w:val="0"/>
          <w:rtl/>
          <w:lang w:eastAsia="en-US"/>
        </w:rPr>
        <w:t>המשמש לשליחת דוא"ל</w:t>
      </w:r>
      <w:r w:rsidRPr="004413CC">
        <w:rPr>
          <w:rFonts w:ascii="Arial" w:hAnsi="Arial" w:cs="Arial"/>
          <w:i w:val="0"/>
          <w:iCs w:val="0"/>
          <w:lang w:eastAsia="en-US"/>
        </w:rPr>
        <w:t>.</w:t>
      </w:r>
    </w:p>
    <w:p w14:paraId="650F173D"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שכבת התקשורת</w:t>
      </w:r>
      <w:r w:rsidRPr="004413CC">
        <w:rPr>
          <w:rFonts w:ascii="Arial" w:hAnsi="Arial" w:cs="Arial"/>
          <w:i w:val="0"/>
          <w:iCs w:val="0"/>
          <w:lang w:eastAsia="en-US"/>
        </w:rPr>
        <w:t>...</w:t>
      </w:r>
    </w:p>
    <w:p w14:paraId="0EFB7613" w14:textId="2563F31D" w:rsidR="00632F3A" w:rsidRPr="006445AF" w:rsidRDefault="004413CC" w:rsidP="0007244E">
      <w:pPr>
        <w:pStyle w:val="Comment"/>
        <w:numPr>
          <w:ilvl w:val="0"/>
          <w:numId w:val="18"/>
        </w:numPr>
        <w:bidi/>
        <w:rPr>
          <w:rFonts w:ascii="Arial" w:hAnsi="Arial" w:cs="Arial"/>
          <w:lang w:eastAsia="en-US"/>
        </w:rPr>
      </w:pPr>
      <w:r w:rsidRPr="004413CC">
        <w:rPr>
          <w:rFonts w:ascii="Arial" w:hAnsi="Arial" w:cs="Arial"/>
          <w:i w:val="0"/>
          <w:iCs w:val="0"/>
          <w:rtl/>
          <w:lang w:eastAsia="en-US"/>
        </w:rPr>
        <w:t xml:space="preserve">מטפלי הלקוח מתקשרים עם לקוחות דרך </w:t>
      </w:r>
      <w:r w:rsidR="0007244E">
        <w:rPr>
          <w:rFonts w:ascii="Arial" w:hAnsi="Arial" w:cs="Arial"/>
          <w:i w:val="0"/>
          <w:iCs w:val="0"/>
          <w:lang w:eastAsia="en-US"/>
        </w:rPr>
        <w:t>sockets</w:t>
      </w:r>
      <w:r w:rsidRPr="004413CC">
        <w:rPr>
          <w:rFonts w:ascii="Arial" w:hAnsi="Arial" w:cs="Arial"/>
          <w:i w:val="0"/>
          <w:iCs w:val="0"/>
          <w:rtl/>
          <w:lang w:eastAsia="en-US"/>
        </w:rPr>
        <w:t>. לקוחות שולחים אובייקטי</w:t>
      </w:r>
      <w:r w:rsidRPr="004413CC">
        <w:rPr>
          <w:rFonts w:ascii="Arial" w:hAnsi="Arial" w:cs="Arial"/>
          <w:i w:val="0"/>
          <w:iCs w:val="0"/>
          <w:lang w:eastAsia="en-US"/>
        </w:rPr>
        <w:t xml:space="preserve"> JSON, </w:t>
      </w:r>
      <w:r w:rsidRPr="004413CC">
        <w:rPr>
          <w:rFonts w:ascii="Arial" w:hAnsi="Arial" w:cs="Arial"/>
          <w:i w:val="0"/>
          <w:iCs w:val="0"/>
          <w:rtl/>
          <w:lang w:eastAsia="en-US"/>
        </w:rPr>
        <w:t>כאשר הפריט הראשון שלהם הוא הפקודה והפריטים האחרים הם ארגומנטים. השרת עונה עם פקודות והודעות, אשר מתפרשות על ידי הלקוח ומגדיר את ממשק המשתמש הגרפי של הלקוח לביצוע משימה</w:t>
      </w:r>
      <w:r w:rsidRPr="004413CC">
        <w:rPr>
          <w:rFonts w:ascii="Arial" w:hAnsi="Arial" w:cs="Arial"/>
          <w:i w:val="0"/>
          <w:iCs w:val="0"/>
          <w:lang w:eastAsia="en-US"/>
        </w:rPr>
        <w:t>.</w:t>
      </w:r>
    </w:p>
    <w:p w14:paraId="5FED747E" w14:textId="2BCFAB3F" w:rsidR="00382C58" w:rsidRPr="006445AF" w:rsidRDefault="000C230F" w:rsidP="00382C58">
      <w:pPr>
        <w:pStyle w:val="Comment"/>
        <w:jc w:val="center"/>
        <w:rPr>
          <w:rFonts w:ascii="Arial" w:hAnsi="Arial" w:cs="Arial"/>
          <w:lang w:eastAsia="en-US"/>
        </w:rPr>
      </w:pPr>
      <w:r>
        <w:rPr>
          <w:noProof/>
        </w:rPr>
        <w:lastRenderedPageBreak/>
        <w:drawing>
          <wp:anchor distT="0" distB="0" distL="114300" distR="114300" simplePos="0" relativeHeight="251657728" behindDoc="1" locked="0" layoutInCell="1" allowOverlap="1" wp14:anchorId="4EA446A4" wp14:editId="591C3FFD">
            <wp:simplePos x="0" y="0"/>
            <wp:positionH relativeFrom="column">
              <wp:posOffset>697230</wp:posOffset>
            </wp:positionH>
            <wp:positionV relativeFrom="paragraph">
              <wp:posOffset>716915</wp:posOffset>
            </wp:positionV>
            <wp:extent cx="4324350" cy="6456045"/>
            <wp:effectExtent l="0" t="0" r="0" b="0"/>
            <wp:wrapThrough wrapText="bothSides">
              <wp:wrapPolygon edited="0">
                <wp:start x="0" y="0"/>
                <wp:lineTo x="0" y="21543"/>
                <wp:lineTo x="21505" y="21543"/>
                <wp:lineTo x="21505" y="0"/>
                <wp:lineTo x="0" y="0"/>
              </wp:wrapPolygon>
            </wp:wrapThrough>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4350" cy="64560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9AEB74" w14:textId="77777777" w:rsidR="00135F35" w:rsidRPr="006445AF" w:rsidRDefault="00135F35">
      <w:pPr>
        <w:pStyle w:val="Heading3"/>
        <w:jc w:val="both"/>
      </w:pPr>
      <w:bookmarkStart w:id="12" w:name="_Toc186985903"/>
      <w:bookmarkStart w:id="13" w:name="_Toc209893728"/>
      <w:r w:rsidRPr="006445AF">
        <w:lastRenderedPageBreak/>
        <w:t>Subsystem Architecture</w:t>
      </w:r>
      <w:bookmarkEnd w:id="12"/>
      <w:bookmarkEnd w:id="13"/>
    </w:p>
    <w:p w14:paraId="59478746" w14:textId="77777777" w:rsidR="004F4836" w:rsidRPr="006445AF" w:rsidRDefault="004F4836" w:rsidP="004F4836">
      <w:pPr>
        <w:pStyle w:val="Heading4"/>
      </w:pPr>
      <w:r w:rsidRPr="006445AF">
        <w:t xml:space="preserve">Use Case – </w:t>
      </w:r>
      <w:r w:rsidR="004967EE" w:rsidRPr="006445AF">
        <w:t>1</w:t>
      </w:r>
      <w:r w:rsidR="004967EE" w:rsidRPr="006445AF">
        <w:rPr>
          <w:vertAlign w:val="superscript"/>
        </w:rPr>
        <w:t>st</w:t>
      </w:r>
      <w:r w:rsidR="00384E78">
        <w:t xml:space="preserve"> Register</w:t>
      </w:r>
    </w:p>
    <w:p w14:paraId="281D62DF" w14:textId="1677AF84" w:rsidR="004F4836" w:rsidRPr="006445AF" w:rsidRDefault="000C230F" w:rsidP="004F4836">
      <w:pPr>
        <w:rPr>
          <w:rFonts w:ascii="Arial" w:hAnsi="Arial"/>
        </w:rPr>
      </w:pPr>
      <w:r>
        <w:rPr>
          <w:rFonts w:ascii="Arial" w:hAnsi="Arial"/>
          <w:noProof/>
        </w:rPr>
        <w:drawing>
          <wp:inline distT="0" distB="0" distL="0" distR="0" wp14:anchorId="4F22AC8F" wp14:editId="06556E5E">
            <wp:extent cx="5753735" cy="2214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735" cy="2214880"/>
                    </a:xfrm>
                    <a:prstGeom prst="rect">
                      <a:avLst/>
                    </a:prstGeom>
                    <a:noFill/>
                    <a:ln>
                      <a:noFill/>
                    </a:ln>
                  </pic:spPr>
                </pic:pic>
              </a:graphicData>
            </a:graphic>
          </wp:inline>
        </w:drawing>
      </w:r>
    </w:p>
    <w:p w14:paraId="0A66C1B5" w14:textId="77777777" w:rsidR="004F4836" w:rsidRPr="006445AF" w:rsidRDefault="004F4836" w:rsidP="004F4836">
      <w:pPr>
        <w:pStyle w:val="Heading4"/>
      </w:pPr>
      <w:r w:rsidRPr="006445AF">
        <w:t xml:space="preserve">Use Case – </w:t>
      </w:r>
      <w:r w:rsidR="003172DC">
        <w:t>Login</w:t>
      </w:r>
    </w:p>
    <w:p w14:paraId="2321F52D" w14:textId="332AA7C8" w:rsidR="004967EE" w:rsidRPr="006445AF" w:rsidRDefault="000C230F" w:rsidP="004967EE">
      <w:pPr>
        <w:rPr>
          <w:rFonts w:ascii="Arial" w:hAnsi="Arial"/>
        </w:rPr>
      </w:pPr>
      <w:r>
        <w:rPr>
          <w:rFonts w:ascii="Arial" w:hAnsi="Arial"/>
          <w:noProof/>
        </w:rPr>
        <w:drawing>
          <wp:inline distT="0" distB="0" distL="0" distR="0" wp14:anchorId="0042D148" wp14:editId="03F04243">
            <wp:extent cx="5753735" cy="1478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1478280"/>
                    </a:xfrm>
                    <a:prstGeom prst="rect">
                      <a:avLst/>
                    </a:prstGeom>
                    <a:noFill/>
                    <a:ln>
                      <a:noFill/>
                    </a:ln>
                  </pic:spPr>
                </pic:pic>
              </a:graphicData>
            </a:graphic>
          </wp:inline>
        </w:drawing>
      </w:r>
    </w:p>
    <w:p w14:paraId="68C79091" w14:textId="77777777" w:rsidR="004967EE" w:rsidRPr="006445AF" w:rsidRDefault="004967EE" w:rsidP="004967EE">
      <w:pPr>
        <w:pStyle w:val="Heading4"/>
      </w:pPr>
      <w:r w:rsidRPr="006445AF">
        <w:lastRenderedPageBreak/>
        <w:t xml:space="preserve">Sequence diagram – </w:t>
      </w:r>
      <w:r w:rsidR="003172DC">
        <w:t>Convert currency</w:t>
      </w:r>
    </w:p>
    <w:p w14:paraId="4B0206FB" w14:textId="08082D46" w:rsidR="00316AFD" w:rsidRPr="006445AF" w:rsidRDefault="000C230F" w:rsidP="00316AFD">
      <w:pPr>
        <w:pStyle w:val="Heading4"/>
        <w:numPr>
          <w:ilvl w:val="0"/>
          <w:numId w:val="0"/>
        </w:numPr>
        <w:ind w:left="864"/>
      </w:pPr>
      <w:r>
        <w:rPr>
          <w:b w:val="0"/>
          <w:bCs w:val="0"/>
          <w:i w:val="0"/>
          <w:iCs w:val="0"/>
          <w:noProof/>
          <w:szCs w:val="20"/>
        </w:rPr>
        <w:drawing>
          <wp:inline distT="0" distB="0" distL="0" distR="0" wp14:anchorId="1E6356C7" wp14:editId="3702F89B">
            <wp:extent cx="5753735" cy="22205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2220595"/>
                    </a:xfrm>
                    <a:prstGeom prst="rect">
                      <a:avLst/>
                    </a:prstGeom>
                    <a:noFill/>
                    <a:ln>
                      <a:noFill/>
                    </a:ln>
                  </pic:spPr>
                </pic:pic>
              </a:graphicData>
            </a:graphic>
          </wp:inline>
        </w:drawing>
      </w:r>
    </w:p>
    <w:p w14:paraId="27D2B223" w14:textId="77777777" w:rsidR="004967EE" w:rsidRPr="006445AF" w:rsidRDefault="004967EE" w:rsidP="004967EE">
      <w:pPr>
        <w:pStyle w:val="Heading4"/>
      </w:pPr>
      <w:r w:rsidRPr="006445AF">
        <w:t xml:space="preserve">Sequence diagram – </w:t>
      </w:r>
      <w:r w:rsidR="003172DC">
        <w:t>Reset password</w:t>
      </w:r>
    </w:p>
    <w:p w14:paraId="5908B238" w14:textId="76D85999" w:rsidR="004F4836" w:rsidRPr="006445AF" w:rsidRDefault="000C230F" w:rsidP="004967EE">
      <w:pPr>
        <w:rPr>
          <w:rFonts w:ascii="Arial" w:hAnsi="Arial"/>
        </w:rPr>
      </w:pPr>
      <w:r>
        <w:rPr>
          <w:rFonts w:ascii="Arial" w:hAnsi="Arial"/>
          <w:noProof/>
        </w:rPr>
        <w:drawing>
          <wp:inline distT="0" distB="0" distL="0" distR="0" wp14:anchorId="6404DCCB" wp14:editId="021EE8DF">
            <wp:extent cx="5753735" cy="1941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1941830"/>
                    </a:xfrm>
                    <a:prstGeom prst="rect">
                      <a:avLst/>
                    </a:prstGeom>
                    <a:noFill/>
                    <a:ln>
                      <a:noFill/>
                    </a:ln>
                  </pic:spPr>
                </pic:pic>
              </a:graphicData>
            </a:graphic>
          </wp:inline>
        </w:drawing>
      </w:r>
    </w:p>
    <w:p w14:paraId="3DA9EF74" w14:textId="77777777" w:rsidR="004967EE" w:rsidRPr="006445AF" w:rsidRDefault="004967EE" w:rsidP="00316AFD">
      <w:pPr>
        <w:pStyle w:val="Heading3"/>
        <w:jc w:val="both"/>
      </w:pPr>
      <w:bookmarkStart w:id="14" w:name="_Toc186985904"/>
      <w:bookmarkStart w:id="15" w:name="_Toc209893729"/>
      <w:r w:rsidRPr="006445AF">
        <w:t>DB tables</w:t>
      </w:r>
      <w:bookmarkEnd w:id="14"/>
      <w:bookmarkEnd w:id="15"/>
    </w:p>
    <w:p w14:paraId="3B53F834" w14:textId="6428103F" w:rsidR="00FE1A02" w:rsidRPr="006445AF" w:rsidRDefault="000C230F" w:rsidP="009A34E8">
      <w:pPr>
        <w:rPr>
          <w:rFonts w:ascii="Arial" w:hAnsi="Arial"/>
        </w:rPr>
      </w:pPr>
      <w:r>
        <w:rPr>
          <w:rFonts w:ascii="Arial" w:hAnsi="Arial"/>
          <w:noProof/>
        </w:rPr>
        <w:drawing>
          <wp:inline distT="0" distB="0" distL="0" distR="0" wp14:anchorId="2997516E" wp14:editId="77005E21">
            <wp:extent cx="2161540" cy="3390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61540" cy="3390265"/>
                    </a:xfrm>
                    <a:prstGeom prst="rect">
                      <a:avLst/>
                    </a:prstGeom>
                    <a:noFill/>
                    <a:ln>
                      <a:noFill/>
                    </a:ln>
                  </pic:spPr>
                </pic:pic>
              </a:graphicData>
            </a:graphic>
          </wp:inline>
        </w:drawing>
      </w:r>
    </w:p>
    <w:p w14:paraId="1F65AC2C" w14:textId="77777777" w:rsidR="004967EE" w:rsidRPr="006445AF" w:rsidRDefault="00466CE8" w:rsidP="00316AFD">
      <w:pPr>
        <w:pStyle w:val="Heading3"/>
        <w:jc w:val="both"/>
      </w:pPr>
      <w:bookmarkStart w:id="16" w:name="_Toc186985905"/>
      <w:bookmarkStart w:id="17" w:name="_Toc209893730"/>
      <w:r w:rsidRPr="006445AF">
        <w:lastRenderedPageBreak/>
        <w:t>Protocol</w:t>
      </w:r>
      <w:bookmarkEnd w:id="16"/>
      <w:bookmarkEnd w:id="17"/>
    </w:p>
    <w:p w14:paraId="1A8AE030" w14:textId="77777777" w:rsidR="00FE1A02" w:rsidRPr="006445AF" w:rsidRDefault="00FE1A02" w:rsidP="00B5703E">
      <w:pPr>
        <w:rPr>
          <w:rFonts w:ascii="Arial" w:hAnsi="Arial"/>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8"/>
        <w:gridCol w:w="1687"/>
        <w:gridCol w:w="1702"/>
        <w:gridCol w:w="1984"/>
        <w:gridCol w:w="2120"/>
      </w:tblGrid>
      <w:tr w:rsidR="009C496C" w:rsidRPr="006445AF" w14:paraId="5680F59C" w14:textId="77777777" w:rsidTr="00D77E4A">
        <w:tc>
          <w:tcPr>
            <w:tcW w:w="865" w:type="pct"/>
          </w:tcPr>
          <w:p w14:paraId="5CC760DC" w14:textId="77777777" w:rsidR="009C496C" w:rsidRPr="006445AF" w:rsidRDefault="009C496C" w:rsidP="006445AF">
            <w:pPr>
              <w:ind w:left="0"/>
              <w:rPr>
                <w:rFonts w:ascii="Arial" w:hAnsi="Arial"/>
              </w:rPr>
            </w:pPr>
            <w:r w:rsidRPr="006445AF">
              <w:rPr>
                <w:rFonts w:ascii="Arial" w:hAnsi="Arial"/>
              </w:rPr>
              <w:t>Name</w:t>
            </w:r>
          </w:p>
        </w:tc>
        <w:tc>
          <w:tcPr>
            <w:tcW w:w="931" w:type="pct"/>
          </w:tcPr>
          <w:p w14:paraId="67DBC670" w14:textId="77777777" w:rsidR="009C496C" w:rsidRPr="006445AF" w:rsidRDefault="009C496C" w:rsidP="006445AF">
            <w:pPr>
              <w:ind w:left="0"/>
              <w:rPr>
                <w:rFonts w:ascii="Arial" w:hAnsi="Arial"/>
              </w:rPr>
            </w:pPr>
            <w:r w:rsidRPr="006445AF">
              <w:rPr>
                <w:rFonts w:ascii="Arial" w:hAnsi="Arial"/>
              </w:rPr>
              <w:t>Command</w:t>
            </w:r>
          </w:p>
        </w:tc>
        <w:tc>
          <w:tcPr>
            <w:tcW w:w="939" w:type="pct"/>
          </w:tcPr>
          <w:p w14:paraId="7558B3D1" w14:textId="77777777" w:rsidR="009C496C" w:rsidRPr="006445AF" w:rsidRDefault="009C496C" w:rsidP="006445AF">
            <w:pPr>
              <w:ind w:left="0"/>
              <w:rPr>
                <w:rFonts w:ascii="Arial" w:hAnsi="Arial"/>
              </w:rPr>
            </w:pPr>
            <w:proofErr w:type="spellStart"/>
            <w:r w:rsidRPr="006445AF">
              <w:rPr>
                <w:rFonts w:ascii="Arial" w:hAnsi="Arial"/>
              </w:rPr>
              <w:t>Args</w:t>
            </w:r>
            <w:proofErr w:type="spellEnd"/>
          </w:p>
        </w:tc>
        <w:tc>
          <w:tcPr>
            <w:tcW w:w="1095" w:type="pct"/>
          </w:tcPr>
          <w:p w14:paraId="66F73FCD" w14:textId="77777777" w:rsidR="009C496C" w:rsidRPr="006445AF" w:rsidRDefault="009C496C" w:rsidP="006445AF">
            <w:pPr>
              <w:ind w:left="0"/>
              <w:rPr>
                <w:rFonts w:ascii="Arial" w:hAnsi="Arial"/>
              </w:rPr>
            </w:pPr>
            <w:r w:rsidRPr="006445AF">
              <w:rPr>
                <w:rFonts w:ascii="Arial" w:hAnsi="Arial"/>
              </w:rPr>
              <w:t>Returns</w:t>
            </w:r>
          </w:p>
        </w:tc>
        <w:tc>
          <w:tcPr>
            <w:tcW w:w="1170" w:type="pct"/>
          </w:tcPr>
          <w:p w14:paraId="36578473" w14:textId="77777777" w:rsidR="009C496C" w:rsidRPr="006445AF" w:rsidRDefault="009C496C" w:rsidP="006445AF">
            <w:pPr>
              <w:ind w:left="0"/>
              <w:rPr>
                <w:rFonts w:ascii="Arial" w:hAnsi="Arial"/>
              </w:rPr>
            </w:pPr>
            <w:r w:rsidRPr="006445AF">
              <w:rPr>
                <w:rFonts w:ascii="Arial" w:hAnsi="Arial"/>
              </w:rPr>
              <w:t>Description</w:t>
            </w:r>
          </w:p>
        </w:tc>
      </w:tr>
      <w:tr w:rsidR="009C496C" w:rsidRPr="006445AF" w14:paraId="7EAEEF6F" w14:textId="77777777" w:rsidTr="00D77E4A">
        <w:tc>
          <w:tcPr>
            <w:tcW w:w="865" w:type="pct"/>
          </w:tcPr>
          <w:p w14:paraId="2C5B469A" w14:textId="77777777" w:rsidR="009C496C" w:rsidRPr="006445AF" w:rsidRDefault="009C496C" w:rsidP="006445AF">
            <w:pPr>
              <w:ind w:left="0"/>
              <w:rPr>
                <w:rFonts w:ascii="Arial" w:hAnsi="Arial"/>
              </w:rPr>
            </w:pPr>
            <w:proofErr w:type="spellStart"/>
            <w:r w:rsidRPr="006445AF">
              <w:rPr>
                <w:rFonts w:ascii="Arial" w:hAnsi="Arial"/>
              </w:rPr>
              <w:t>gettimeastext</w:t>
            </w:r>
            <w:proofErr w:type="spellEnd"/>
          </w:p>
        </w:tc>
        <w:tc>
          <w:tcPr>
            <w:tcW w:w="931" w:type="pct"/>
          </w:tcPr>
          <w:p w14:paraId="44B04F1F" w14:textId="77777777" w:rsidR="009C496C" w:rsidRPr="006445AF" w:rsidRDefault="009C496C" w:rsidP="006445AF">
            <w:pPr>
              <w:ind w:left="0"/>
              <w:rPr>
                <w:rFonts w:ascii="Arial" w:hAnsi="Arial"/>
              </w:rPr>
            </w:pPr>
            <w:r w:rsidRPr="006445AF">
              <w:rPr>
                <w:rFonts w:ascii="Arial" w:hAnsi="Arial"/>
              </w:rPr>
              <w:t>N/A</w:t>
            </w:r>
          </w:p>
        </w:tc>
        <w:tc>
          <w:tcPr>
            <w:tcW w:w="939" w:type="pct"/>
          </w:tcPr>
          <w:p w14:paraId="3AD8358C" w14:textId="77777777" w:rsidR="009C496C" w:rsidRPr="006445AF" w:rsidRDefault="009C496C" w:rsidP="006445AF">
            <w:pPr>
              <w:ind w:left="0"/>
              <w:rPr>
                <w:rFonts w:ascii="Arial" w:hAnsi="Arial"/>
              </w:rPr>
            </w:pPr>
            <w:r w:rsidRPr="006445AF">
              <w:rPr>
                <w:rFonts w:ascii="Arial" w:hAnsi="Arial"/>
              </w:rPr>
              <w:t>N/A</w:t>
            </w:r>
          </w:p>
        </w:tc>
        <w:tc>
          <w:tcPr>
            <w:tcW w:w="1095" w:type="pct"/>
          </w:tcPr>
          <w:p w14:paraId="138B1B2C" w14:textId="77777777" w:rsidR="009C496C" w:rsidRPr="006445AF" w:rsidRDefault="009C496C" w:rsidP="006445AF">
            <w:pPr>
              <w:ind w:left="0"/>
              <w:rPr>
                <w:rFonts w:ascii="Arial" w:hAnsi="Arial"/>
              </w:rPr>
            </w:pPr>
            <w:r w:rsidRPr="006445AF">
              <w:rPr>
                <w:rFonts w:ascii="Arial" w:hAnsi="Arial"/>
              </w:rPr>
              <w:t>Current time as string</w:t>
            </w:r>
          </w:p>
        </w:tc>
        <w:tc>
          <w:tcPr>
            <w:tcW w:w="1170" w:type="pct"/>
          </w:tcPr>
          <w:p w14:paraId="5A9E1C42" w14:textId="77777777" w:rsidR="009C496C" w:rsidRPr="006445AF" w:rsidRDefault="009C496C" w:rsidP="006445AF">
            <w:pPr>
              <w:ind w:left="0"/>
              <w:rPr>
                <w:rFonts w:ascii="Arial" w:hAnsi="Arial"/>
              </w:rPr>
            </w:pPr>
            <w:r w:rsidRPr="006445AF">
              <w:rPr>
                <w:rFonts w:ascii="Arial" w:hAnsi="Arial"/>
              </w:rPr>
              <w:t>Is used to get a timestamp</w:t>
            </w:r>
          </w:p>
        </w:tc>
      </w:tr>
      <w:tr w:rsidR="009C496C" w:rsidRPr="006445AF" w14:paraId="442EB07B" w14:textId="77777777" w:rsidTr="00D77E4A">
        <w:tc>
          <w:tcPr>
            <w:tcW w:w="865" w:type="pct"/>
          </w:tcPr>
          <w:p w14:paraId="18245EE7" w14:textId="77777777" w:rsidR="009C496C" w:rsidRPr="006445AF" w:rsidRDefault="009C496C" w:rsidP="006445AF">
            <w:pPr>
              <w:ind w:left="0"/>
              <w:rPr>
                <w:rFonts w:ascii="Arial" w:hAnsi="Arial"/>
              </w:rPr>
            </w:pPr>
            <w:proofErr w:type="spellStart"/>
            <w:r w:rsidRPr="006445AF">
              <w:rPr>
                <w:rFonts w:ascii="Arial" w:hAnsi="Arial"/>
              </w:rPr>
              <w:t>on_click_signup</w:t>
            </w:r>
            <w:proofErr w:type="spellEnd"/>
          </w:p>
        </w:tc>
        <w:tc>
          <w:tcPr>
            <w:tcW w:w="931" w:type="pct"/>
          </w:tcPr>
          <w:p w14:paraId="465974D9" w14:textId="77777777" w:rsidR="009C496C" w:rsidRPr="006445AF" w:rsidRDefault="009C496C" w:rsidP="006445AF">
            <w:pPr>
              <w:ind w:left="0"/>
              <w:rPr>
                <w:rFonts w:ascii="Arial" w:hAnsi="Arial"/>
              </w:rPr>
            </w:pPr>
            <w:r w:rsidRPr="006445AF">
              <w:rPr>
                <w:rFonts w:ascii="Arial" w:hAnsi="Arial"/>
              </w:rPr>
              <w:t>"SIGNUP"</w:t>
            </w:r>
          </w:p>
        </w:tc>
        <w:tc>
          <w:tcPr>
            <w:tcW w:w="939" w:type="pct"/>
          </w:tcPr>
          <w:p w14:paraId="70E473C2" w14:textId="77777777" w:rsidR="009C496C" w:rsidRPr="006445AF" w:rsidRDefault="009C496C" w:rsidP="006445AF">
            <w:pPr>
              <w:ind w:left="0"/>
              <w:rPr>
                <w:rFonts w:ascii="Arial" w:hAnsi="Arial"/>
              </w:rPr>
            </w:pPr>
            <w:r w:rsidRPr="006445AF">
              <w:rPr>
                <w:rFonts w:ascii="Arial" w:hAnsi="Arial"/>
              </w:rPr>
              <w:t>username, password</w:t>
            </w:r>
          </w:p>
        </w:tc>
        <w:tc>
          <w:tcPr>
            <w:tcW w:w="1095" w:type="pct"/>
          </w:tcPr>
          <w:p w14:paraId="0739CBE5" w14:textId="77777777" w:rsidR="009C496C" w:rsidRPr="006445AF" w:rsidRDefault="009C496C" w:rsidP="006445AF">
            <w:pPr>
              <w:ind w:left="0"/>
              <w:rPr>
                <w:rFonts w:ascii="Arial" w:hAnsi="Arial"/>
              </w:rPr>
            </w:pPr>
            <w:r w:rsidRPr="006445AF">
              <w:rPr>
                <w:rFonts w:ascii="Arial" w:hAnsi="Arial"/>
              </w:rPr>
              <w:t>N/A</w:t>
            </w:r>
          </w:p>
        </w:tc>
        <w:tc>
          <w:tcPr>
            <w:tcW w:w="1170" w:type="pct"/>
          </w:tcPr>
          <w:p w14:paraId="4F4FD1C1" w14:textId="77777777" w:rsidR="009C496C" w:rsidRPr="006445AF" w:rsidRDefault="009C496C" w:rsidP="006445AF">
            <w:pPr>
              <w:ind w:left="0"/>
              <w:rPr>
                <w:rFonts w:ascii="Arial" w:hAnsi="Arial"/>
              </w:rPr>
            </w:pPr>
            <w:r w:rsidRPr="006445AF">
              <w:rPr>
                <w:rFonts w:ascii="Arial" w:hAnsi="Arial"/>
              </w:rPr>
              <w:t>Enters new user info into DB with timestamp</w:t>
            </w:r>
          </w:p>
        </w:tc>
      </w:tr>
      <w:tr w:rsidR="009C496C" w:rsidRPr="006445AF" w14:paraId="50DFFD0D" w14:textId="77777777" w:rsidTr="00D77E4A">
        <w:tc>
          <w:tcPr>
            <w:tcW w:w="865" w:type="pct"/>
          </w:tcPr>
          <w:p w14:paraId="4E353094" w14:textId="77777777" w:rsidR="009C496C" w:rsidRPr="006445AF" w:rsidRDefault="009C496C" w:rsidP="006445AF">
            <w:pPr>
              <w:ind w:left="0"/>
              <w:rPr>
                <w:rFonts w:ascii="Arial" w:hAnsi="Arial"/>
              </w:rPr>
            </w:pPr>
            <w:proofErr w:type="spellStart"/>
            <w:r w:rsidRPr="006445AF">
              <w:rPr>
                <w:rFonts w:ascii="Arial" w:hAnsi="Arial"/>
              </w:rPr>
              <w:t>on_click_login</w:t>
            </w:r>
            <w:proofErr w:type="spellEnd"/>
          </w:p>
        </w:tc>
        <w:tc>
          <w:tcPr>
            <w:tcW w:w="931" w:type="pct"/>
          </w:tcPr>
          <w:p w14:paraId="69958C0F" w14:textId="77777777" w:rsidR="009C496C" w:rsidRPr="006445AF" w:rsidRDefault="009C496C" w:rsidP="006445AF">
            <w:pPr>
              <w:ind w:left="0"/>
              <w:rPr>
                <w:rFonts w:ascii="Arial" w:hAnsi="Arial"/>
              </w:rPr>
            </w:pPr>
            <w:r w:rsidRPr="006445AF">
              <w:rPr>
                <w:rFonts w:ascii="Arial" w:hAnsi="Arial"/>
              </w:rPr>
              <w:t>"LOGIN"</w:t>
            </w:r>
          </w:p>
        </w:tc>
        <w:tc>
          <w:tcPr>
            <w:tcW w:w="939" w:type="pct"/>
          </w:tcPr>
          <w:p w14:paraId="292B03AD" w14:textId="77777777" w:rsidR="009C496C" w:rsidRPr="006445AF" w:rsidRDefault="009C496C" w:rsidP="006445AF">
            <w:pPr>
              <w:ind w:left="0"/>
              <w:rPr>
                <w:rFonts w:ascii="Arial" w:hAnsi="Arial"/>
              </w:rPr>
            </w:pPr>
            <w:r w:rsidRPr="006445AF">
              <w:rPr>
                <w:rFonts w:ascii="Arial" w:hAnsi="Arial"/>
              </w:rPr>
              <w:t>username, password</w:t>
            </w:r>
          </w:p>
        </w:tc>
        <w:tc>
          <w:tcPr>
            <w:tcW w:w="1095" w:type="pct"/>
          </w:tcPr>
          <w:p w14:paraId="7238D0B9" w14:textId="77777777" w:rsidR="009C496C" w:rsidRPr="006445AF" w:rsidRDefault="009C496C" w:rsidP="006445AF">
            <w:pPr>
              <w:ind w:left="0"/>
              <w:rPr>
                <w:rFonts w:ascii="Arial" w:hAnsi="Arial"/>
              </w:rPr>
            </w:pPr>
            <w:r w:rsidRPr="006445AF">
              <w:rPr>
                <w:rFonts w:ascii="Arial" w:hAnsi="Arial"/>
              </w:rPr>
              <w:t>bool</w:t>
            </w:r>
          </w:p>
        </w:tc>
        <w:tc>
          <w:tcPr>
            <w:tcW w:w="1170" w:type="pct"/>
          </w:tcPr>
          <w:p w14:paraId="08AC30FD" w14:textId="77777777" w:rsidR="009C496C" w:rsidRPr="006445AF" w:rsidRDefault="009C496C" w:rsidP="006445AF">
            <w:pPr>
              <w:ind w:left="0"/>
              <w:rPr>
                <w:rFonts w:ascii="Arial" w:hAnsi="Arial"/>
              </w:rPr>
            </w:pPr>
            <w:r w:rsidRPr="006445AF">
              <w:rPr>
                <w:rFonts w:ascii="Arial" w:hAnsi="Arial"/>
              </w:rPr>
              <w:t>Checks if user exists and password is correct and then logs in</w:t>
            </w:r>
          </w:p>
        </w:tc>
      </w:tr>
      <w:tr w:rsidR="009C496C" w:rsidRPr="006445AF" w14:paraId="2558253E" w14:textId="77777777" w:rsidTr="00D77E4A">
        <w:tc>
          <w:tcPr>
            <w:tcW w:w="865" w:type="pct"/>
          </w:tcPr>
          <w:p w14:paraId="3BFBBCD5" w14:textId="77777777" w:rsidR="009C496C" w:rsidRPr="006445AF" w:rsidRDefault="00E304BA" w:rsidP="006445AF">
            <w:pPr>
              <w:ind w:left="0"/>
              <w:rPr>
                <w:rFonts w:ascii="Arial" w:hAnsi="Arial"/>
              </w:rPr>
            </w:pPr>
            <w:proofErr w:type="spellStart"/>
            <w:r w:rsidRPr="006445AF">
              <w:rPr>
                <w:rFonts w:ascii="Arial" w:hAnsi="Arial"/>
              </w:rPr>
              <w:t>send_email</w:t>
            </w:r>
            <w:proofErr w:type="spellEnd"/>
          </w:p>
        </w:tc>
        <w:tc>
          <w:tcPr>
            <w:tcW w:w="931" w:type="pct"/>
          </w:tcPr>
          <w:p w14:paraId="4387FA71" w14:textId="77777777" w:rsidR="009C496C" w:rsidRPr="006445AF" w:rsidRDefault="00A568B6" w:rsidP="006445AF">
            <w:pPr>
              <w:ind w:left="0"/>
              <w:rPr>
                <w:rFonts w:ascii="Arial" w:hAnsi="Arial"/>
              </w:rPr>
            </w:pPr>
            <w:r>
              <w:rPr>
                <w:rFonts w:ascii="Arial" w:hAnsi="Arial"/>
              </w:rPr>
              <w:t>"FORGOT</w:t>
            </w:r>
            <w:r w:rsidR="00BC112C">
              <w:rPr>
                <w:rFonts w:ascii="Arial" w:hAnsi="Arial"/>
              </w:rPr>
              <w:t>EMAIL</w:t>
            </w:r>
            <w:r>
              <w:rPr>
                <w:rFonts w:ascii="Arial" w:hAnsi="Arial"/>
              </w:rPr>
              <w:t>"</w:t>
            </w:r>
          </w:p>
        </w:tc>
        <w:tc>
          <w:tcPr>
            <w:tcW w:w="939" w:type="pct"/>
          </w:tcPr>
          <w:p w14:paraId="529F8A54" w14:textId="77777777" w:rsidR="009C496C" w:rsidRPr="006445AF" w:rsidRDefault="00E304BA" w:rsidP="006445AF">
            <w:pPr>
              <w:ind w:left="0"/>
              <w:rPr>
                <w:rFonts w:ascii="Arial" w:hAnsi="Arial"/>
              </w:rPr>
            </w:pPr>
            <w:r w:rsidRPr="006445AF">
              <w:rPr>
                <w:rFonts w:ascii="Arial" w:hAnsi="Arial"/>
              </w:rPr>
              <w:t>User entry in DB</w:t>
            </w:r>
          </w:p>
        </w:tc>
        <w:tc>
          <w:tcPr>
            <w:tcW w:w="1095" w:type="pct"/>
          </w:tcPr>
          <w:p w14:paraId="4D8AAB15" w14:textId="77777777" w:rsidR="009C496C" w:rsidRPr="006445AF" w:rsidRDefault="00E304BA" w:rsidP="006445AF">
            <w:pPr>
              <w:ind w:left="0"/>
              <w:rPr>
                <w:rFonts w:ascii="Arial" w:hAnsi="Arial"/>
              </w:rPr>
            </w:pPr>
            <w:r w:rsidRPr="006445AF">
              <w:rPr>
                <w:rFonts w:ascii="Arial" w:hAnsi="Arial"/>
              </w:rPr>
              <w:t>N/A</w:t>
            </w:r>
          </w:p>
        </w:tc>
        <w:tc>
          <w:tcPr>
            <w:tcW w:w="1170" w:type="pct"/>
          </w:tcPr>
          <w:p w14:paraId="5BD2140D" w14:textId="77777777" w:rsidR="009C496C" w:rsidRPr="006445AF" w:rsidRDefault="00BC112C" w:rsidP="006445AF">
            <w:pPr>
              <w:ind w:left="0"/>
              <w:rPr>
                <w:rFonts w:ascii="Arial" w:hAnsi="Arial"/>
              </w:rPr>
            </w:pPr>
            <w:r>
              <w:rPr>
                <w:rFonts w:ascii="Arial" w:hAnsi="Arial"/>
              </w:rPr>
              <w:t xml:space="preserve">First stage of password reset process, </w:t>
            </w:r>
            <w:r w:rsidR="00E304BA" w:rsidRPr="006445AF">
              <w:rPr>
                <w:rFonts w:ascii="Arial" w:hAnsi="Arial"/>
              </w:rPr>
              <w:t>Sends email to a user</w:t>
            </w:r>
          </w:p>
        </w:tc>
      </w:tr>
      <w:tr w:rsidR="00E304BA" w:rsidRPr="006445AF" w14:paraId="6C10D0F0" w14:textId="77777777" w:rsidTr="00D77E4A">
        <w:tc>
          <w:tcPr>
            <w:tcW w:w="865" w:type="pct"/>
          </w:tcPr>
          <w:p w14:paraId="4199924A" w14:textId="77777777" w:rsidR="00E304BA" w:rsidRPr="006445AF" w:rsidRDefault="00E304BA" w:rsidP="006445AF">
            <w:pPr>
              <w:ind w:left="0"/>
              <w:rPr>
                <w:rFonts w:ascii="Arial" w:hAnsi="Arial"/>
              </w:rPr>
            </w:pPr>
            <w:proofErr w:type="spellStart"/>
            <w:r w:rsidRPr="006445AF">
              <w:rPr>
                <w:rFonts w:ascii="Arial" w:hAnsi="Arial"/>
              </w:rPr>
              <w:t>get_currency</w:t>
            </w:r>
            <w:proofErr w:type="spellEnd"/>
          </w:p>
        </w:tc>
        <w:tc>
          <w:tcPr>
            <w:tcW w:w="931" w:type="pct"/>
          </w:tcPr>
          <w:p w14:paraId="3B8E07C3" w14:textId="77777777" w:rsidR="00E304BA" w:rsidRPr="006445AF" w:rsidRDefault="00E304BA" w:rsidP="006445AF">
            <w:pPr>
              <w:ind w:left="0"/>
              <w:rPr>
                <w:rFonts w:ascii="Arial" w:hAnsi="Arial"/>
                <w:lang w:bidi="he-IL"/>
              </w:rPr>
            </w:pPr>
            <w:r w:rsidRPr="006445AF">
              <w:rPr>
                <w:rFonts w:ascii="Arial" w:hAnsi="Arial"/>
              </w:rPr>
              <w:t>"CURRENCY"</w:t>
            </w:r>
          </w:p>
        </w:tc>
        <w:tc>
          <w:tcPr>
            <w:tcW w:w="939" w:type="pct"/>
          </w:tcPr>
          <w:p w14:paraId="52CC8660" w14:textId="77777777" w:rsidR="00E304BA" w:rsidRPr="006445AF" w:rsidRDefault="00E304BA" w:rsidP="006445AF">
            <w:pPr>
              <w:ind w:left="0"/>
              <w:rPr>
                <w:rFonts w:ascii="Arial" w:hAnsi="Arial"/>
              </w:rPr>
            </w:pPr>
            <w:proofErr w:type="spellStart"/>
            <w:r w:rsidRPr="006445AF">
              <w:rPr>
                <w:rFonts w:ascii="Arial" w:hAnsi="Arial"/>
              </w:rPr>
              <w:t>src_currency</w:t>
            </w:r>
            <w:proofErr w:type="spellEnd"/>
            <w:r w:rsidRPr="006445AF">
              <w:rPr>
                <w:rFonts w:ascii="Arial" w:hAnsi="Arial"/>
              </w:rPr>
              <w:t xml:space="preserve">, </w:t>
            </w:r>
            <w:proofErr w:type="spellStart"/>
            <w:r w:rsidRPr="006445AF">
              <w:rPr>
                <w:rFonts w:ascii="Arial" w:hAnsi="Arial"/>
              </w:rPr>
              <w:t>dest_currency</w:t>
            </w:r>
            <w:proofErr w:type="spellEnd"/>
          </w:p>
        </w:tc>
        <w:tc>
          <w:tcPr>
            <w:tcW w:w="1095" w:type="pct"/>
          </w:tcPr>
          <w:p w14:paraId="0B4BF61B" w14:textId="77777777" w:rsidR="00E304BA" w:rsidRPr="006445AF" w:rsidRDefault="00E304BA" w:rsidP="006445AF">
            <w:pPr>
              <w:ind w:left="0"/>
              <w:rPr>
                <w:rFonts w:ascii="Arial" w:hAnsi="Arial"/>
                <w:sz w:val="22"/>
                <w:szCs w:val="22"/>
              </w:rPr>
            </w:pPr>
            <w:r w:rsidRPr="006445AF">
              <w:rPr>
                <w:rFonts w:ascii="Arial" w:hAnsi="Arial"/>
                <w:sz w:val="22"/>
                <w:szCs w:val="22"/>
              </w:rPr>
              <w:t>The exchange rate between different currencies as double</w:t>
            </w:r>
          </w:p>
        </w:tc>
        <w:tc>
          <w:tcPr>
            <w:tcW w:w="1170" w:type="pct"/>
          </w:tcPr>
          <w:p w14:paraId="7C2D2C7E" w14:textId="77777777" w:rsidR="00E304BA" w:rsidRPr="006445AF" w:rsidRDefault="00E304BA" w:rsidP="006445AF">
            <w:pPr>
              <w:ind w:left="0"/>
              <w:rPr>
                <w:rFonts w:ascii="Arial" w:hAnsi="Arial"/>
              </w:rPr>
            </w:pPr>
            <w:r w:rsidRPr="006445AF">
              <w:rPr>
                <w:rFonts w:ascii="Arial" w:hAnsi="Arial"/>
              </w:rPr>
              <w:t>Gets the current exchange rate between currencies</w:t>
            </w:r>
          </w:p>
        </w:tc>
      </w:tr>
      <w:tr w:rsidR="00A568B6" w:rsidRPr="006445AF" w14:paraId="1FA534EF" w14:textId="77777777" w:rsidTr="00D77E4A">
        <w:tc>
          <w:tcPr>
            <w:tcW w:w="865" w:type="pct"/>
          </w:tcPr>
          <w:p w14:paraId="5C2C6812" w14:textId="77777777" w:rsidR="00A568B6" w:rsidRPr="006445AF" w:rsidRDefault="00A568B6" w:rsidP="006445AF">
            <w:pPr>
              <w:ind w:left="0"/>
              <w:rPr>
                <w:rFonts w:ascii="Arial" w:hAnsi="Arial"/>
              </w:rPr>
            </w:pPr>
            <w:r>
              <w:rPr>
                <w:rFonts w:ascii="Arial" w:hAnsi="Arial"/>
              </w:rPr>
              <w:t>log</w:t>
            </w:r>
          </w:p>
        </w:tc>
        <w:tc>
          <w:tcPr>
            <w:tcW w:w="931" w:type="pct"/>
          </w:tcPr>
          <w:p w14:paraId="2EA14F22" w14:textId="77777777" w:rsidR="00A568B6" w:rsidRPr="00A568B6" w:rsidRDefault="00A568B6" w:rsidP="006445AF">
            <w:pPr>
              <w:ind w:left="0"/>
              <w:rPr>
                <w:rFonts w:ascii="Arial" w:hAnsi="Arial"/>
                <w:lang w:bidi="he-IL"/>
              </w:rPr>
            </w:pPr>
            <w:r>
              <w:rPr>
                <w:rFonts w:ascii="Arial" w:hAnsi="Arial"/>
                <w:lang w:bidi="he-IL"/>
              </w:rPr>
              <w:t>N/A</w:t>
            </w:r>
          </w:p>
        </w:tc>
        <w:tc>
          <w:tcPr>
            <w:tcW w:w="939" w:type="pct"/>
          </w:tcPr>
          <w:p w14:paraId="7D65A7F6" w14:textId="77777777" w:rsidR="00A568B6" w:rsidRPr="006445AF" w:rsidRDefault="00A568B6" w:rsidP="006445AF">
            <w:pPr>
              <w:ind w:left="0"/>
              <w:rPr>
                <w:rFonts w:ascii="Arial" w:hAnsi="Arial"/>
              </w:rPr>
            </w:pPr>
            <w:r>
              <w:rPr>
                <w:rFonts w:ascii="Arial" w:hAnsi="Arial"/>
              </w:rPr>
              <w:t>message</w:t>
            </w:r>
          </w:p>
        </w:tc>
        <w:tc>
          <w:tcPr>
            <w:tcW w:w="1095" w:type="pct"/>
          </w:tcPr>
          <w:p w14:paraId="3FE975B0" w14:textId="77777777" w:rsidR="00A568B6" w:rsidRPr="006445AF" w:rsidRDefault="00A568B6" w:rsidP="006445AF">
            <w:pPr>
              <w:ind w:left="0"/>
              <w:rPr>
                <w:rFonts w:ascii="Arial" w:hAnsi="Arial"/>
                <w:sz w:val="22"/>
                <w:szCs w:val="22"/>
              </w:rPr>
            </w:pPr>
            <w:r>
              <w:rPr>
                <w:rFonts w:ascii="Arial" w:hAnsi="Arial"/>
                <w:sz w:val="22"/>
                <w:szCs w:val="22"/>
              </w:rPr>
              <w:t>N/A</w:t>
            </w:r>
          </w:p>
        </w:tc>
        <w:tc>
          <w:tcPr>
            <w:tcW w:w="1170" w:type="pct"/>
          </w:tcPr>
          <w:p w14:paraId="7A54BB5F" w14:textId="77777777" w:rsidR="00A568B6" w:rsidRPr="006445AF" w:rsidRDefault="00A568B6" w:rsidP="006445AF">
            <w:pPr>
              <w:ind w:left="0"/>
              <w:rPr>
                <w:rFonts w:ascii="Arial" w:hAnsi="Arial"/>
              </w:rPr>
            </w:pPr>
            <w:r>
              <w:rPr>
                <w:rFonts w:ascii="Arial" w:hAnsi="Arial"/>
              </w:rPr>
              <w:t>Used to log events into log file</w:t>
            </w:r>
          </w:p>
        </w:tc>
      </w:tr>
      <w:tr w:rsidR="00A568B6" w:rsidRPr="006445AF" w14:paraId="3450D5EE" w14:textId="77777777" w:rsidTr="00D77E4A">
        <w:tc>
          <w:tcPr>
            <w:tcW w:w="865" w:type="pct"/>
          </w:tcPr>
          <w:p w14:paraId="1FEC6D66" w14:textId="77777777" w:rsidR="00A568B6" w:rsidRDefault="00A568B6" w:rsidP="006445AF">
            <w:pPr>
              <w:ind w:left="0"/>
              <w:rPr>
                <w:rFonts w:ascii="Arial" w:hAnsi="Arial"/>
              </w:rPr>
            </w:pPr>
            <w:proofErr w:type="spellStart"/>
            <w:r>
              <w:rPr>
                <w:rFonts w:ascii="Arial" w:hAnsi="Arial"/>
              </w:rPr>
              <w:t>get_hash</w:t>
            </w:r>
            <w:proofErr w:type="spellEnd"/>
          </w:p>
        </w:tc>
        <w:tc>
          <w:tcPr>
            <w:tcW w:w="931" w:type="pct"/>
          </w:tcPr>
          <w:p w14:paraId="4C2D9ADA" w14:textId="77777777" w:rsidR="00A568B6" w:rsidRDefault="00A568B6" w:rsidP="006445AF">
            <w:pPr>
              <w:ind w:left="0"/>
              <w:rPr>
                <w:rFonts w:ascii="Arial" w:hAnsi="Arial"/>
                <w:lang w:bidi="he-IL"/>
              </w:rPr>
            </w:pPr>
            <w:r>
              <w:rPr>
                <w:rFonts w:ascii="Arial" w:hAnsi="Arial"/>
                <w:lang w:bidi="he-IL"/>
              </w:rPr>
              <w:t>N/A</w:t>
            </w:r>
          </w:p>
        </w:tc>
        <w:tc>
          <w:tcPr>
            <w:tcW w:w="939" w:type="pct"/>
          </w:tcPr>
          <w:p w14:paraId="0C9A6AE6" w14:textId="77777777" w:rsidR="00A568B6" w:rsidRDefault="00A568B6" w:rsidP="006445AF">
            <w:pPr>
              <w:ind w:left="0"/>
              <w:rPr>
                <w:rFonts w:ascii="Arial" w:hAnsi="Arial"/>
              </w:rPr>
            </w:pPr>
            <w:r>
              <w:rPr>
                <w:rFonts w:ascii="Arial" w:hAnsi="Arial"/>
              </w:rPr>
              <w:t>password</w:t>
            </w:r>
          </w:p>
        </w:tc>
        <w:tc>
          <w:tcPr>
            <w:tcW w:w="1095" w:type="pct"/>
          </w:tcPr>
          <w:p w14:paraId="1B03BAE5" w14:textId="77777777" w:rsidR="00A568B6" w:rsidRDefault="00A568B6" w:rsidP="006445AF">
            <w:pPr>
              <w:ind w:left="0"/>
              <w:rPr>
                <w:rFonts w:ascii="Arial" w:hAnsi="Arial"/>
                <w:sz w:val="22"/>
                <w:szCs w:val="22"/>
              </w:rPr>
            </w:pPr>
            <w:r>
              <w:rPr>
                <w:rFonts w:ascii="Arial" w:hAnsi="Arial"/>
                <w:sz w:val="22"/>
                <w:szCs w:val="22"/>
              </w:rPr>
              <w:t>SHA-256 hash of the password, in hexadecimal notation</w:t>
            </w:r>
          </w:p>
        </w:tc>
        <w:tc>
          <w:tcPr>
            <w:tcW w:w="1170" w:type="pct"/>
          </w:tcPr>
          <w:p w14:paraId="7925A5A6" w14:textId="77777777" w:rsidR="00A568B6" w:rsidRDefault="00A568B6" w:rsidP="006445AF">
            <w:pPr>
              <w:ind w:left="0"/>
              <w:rPr>
                <w:rFonts w:ascii="Arial" w:hAnsi="Arial"/>
              </w:rPr>
            </w:pPr>
            <w:r>
              <w:rPr>
                <w:rFonts w:ascii="Arial" w:hAnsi="Arial"/>
              </w:rPr>
              <w:t>Used to hash passwords so they would not be stored in the database as plain text</w:t>
            </w:r>
          </w:p>
        </w:tc>
      </w:tr>
      <w:tr w:rsidR="00A568B6" w:rsidRPr="006445AF" w14:paraId="510FECDE" w14:textId="77777777" w:rsidTr="00D77E4A">
        <w:tc>
          <w:tcPr>
            <w:tcW w:w="865" w:type="pct"/>
          </w:tcPr>
          <w:p w14:paraId="1C2BD26C" w14:textId="77777777" w:rsidR="00A568B6" w:rsidRDefault="00A568B6" w:rsidP="006445AF">
            <w:pPr>
              <w:ind w:left="0"/>
              <w:rPr>
                <w:rFonts w:ascii="Arial" w:hAnsi="Arial"/>
              </w:rPr>
            </w:pPr>
            <w:r>
              <w:rPr>
                <w:rFonts w:ascii="Arial" w:hAnsi="Arial"/>
              </w:rPr>
              <w:t>N/A</w:t>
            </w:r>
          </w:p>
        </w:tc>
        <w:tc>
          <w:tcPr>
            <w:tcW w:w="931" w:type="pct"/>
          </w:tcPr>
          <w:p w14:paraId="58342D3C" w14:textId="77777777" w:rsidR="00A568B6" w:rsidRDefault="00A568B6" w:rsidP="006445AF">
            <w:pPr>
              <w:ind w:left="0"/>
              <w:rPr>
                <w:rFonts w:ascii="Arial" w:hAnsi="Arial"/>
                <w:lang w:bidi="he-IL"/>
              </w:rPr>
            </w:pPr>
            <w:r>
              <w:rPr>
                <w:rFonts w:ascii="Arial" w:hAnsi="Arial"/>
                <w:lang w:bidi="he-IL"/>
              </w:rPr>
              <w:t>"SIGNUP" (</w:t>
            </w:r>
            <w:proofErr w:type="spellStart"/>
            <w:r>
              <w:rPr>
                <w:rFonts w:ascii="Arial" w:hAnsi="Arial"/>
                <w:lang w:bidi="he-IL"/>
              </w:rPr>
              <w:t>ClientHandler</w:t>
            </w:r>
            <w:proofErr w:type="spellEnd"/>
            <w:r>
              <w:rPr>
                <w:rFonts w:ascii="Arial" w:hAnsi="Arial"/>
                <w:lang w:bidi="he-IL"/>
              </w:rPr>
              <w:t>)</w:t>
            </w:r>
          </w:p>
        </w:tc>
        <w:tc>
          <w:tcPr>
            <w:tcW w:w="939" w:type="pct"/>
          </w:tcPr>
          <w:p w14:paraId="64B832E2" w14:textId="77777777" w:rsidR="00A568B6" w:rsidRDefault="00A568B6" w:rsidP="006445AF">
            <w:pPr>
              <w:ind w:left="0"/>
              <w:rPr>
                <w:rFonts w:ascii="Arial" w:hAnsi="Arial"/>
              </w:rPr>
            </w:pPr>
            <w:r>
              <w:rPr>
                <w:rFonts w:ascii="Arial" w:hAnsi="Arial"/>
              </w:rPr>
              <w:t>username, password, email</w:t>
            </w:r>
          </w:p>
        </w:tc>
        <w:tc>
          <w:tcPr>
            <w:tcW w:w="1095" w:type="pct"/>
          </w:tcPr>
          <w:p w14:paraId="0984EB03" w14:textId="77777777" w:rsidR="00A568B6" w:rsidRDefault="00A568B6" w:rsidP="006445AF">
            <w:pPr>
              <w:ind w:left="0"/>
              <w:rPr>
                <w:rFonts w:ascii="Arial" w:hAnsi="Arial"/>
                <w:sz w:val="22"/>
                <w:szCs w:val="22"/>
              </w:rPr>
            </w:pPr>
            <w:r>
              <w:rPr>
                <w:rFonts w:ascii="Arial" w:hAnsi="Arial"/>
                <w:sz w:val="22"/>
                <w:szCs w:val="22"/>
              </w:rPr>
              <w:t>"SIGNUP" if success, "SIGNUPFAIL" if fail</w:t>
            </w:r>
          </w:p>
        </w:tc>
        <w:tc>
          <w:tcPr>
            <w:tcW w:w="1170" w:type="pct"/>
          </w:tcPr>
          <w:p w14:paraId="4B387C93" w14:textId="77777777" w:rsidR="00A568B6" w:rsidRDefault="00A568B6" w:rsidP="006445AF">
            <w:pPr>
              <w:ind w:left="0"/>
              <w:rPr>
                <w:rFonts w:ascii="Arial" w:hAnsi="Arial"/>
              </w:rPr>
            </w:pPr>
            <w:r>
              <w:rPr>
                <w:rFonts w:ascii="Arial" w:hAnsi="Arial"/>
              </w:rPr>
              <w:t>Used to create new user and save the user into the database</w:t>
            </w:r>
          </w:p>
        </w:tc>
      </w:tr>
      <w:tr w:rsidR="00A568B6" w:rsidRPr="006445AF" w14:paraId="48F1D287" w14:textId="77777777" w:rsidTr="00D77E4A">
        <w:trPr>
          <w:trHeight w:val="1384"/>
        </w:trPr>
        <w:tc>
          <w:tcPr>
            <w:tcW w:w="865" w:type="pct"/>
          </w:tcPr>
          <w:p w14:paraId="6AFED5D7" w14:textId="77777777" w:rsidR="00A568B6" w:rsidRDefault="00A568B6" w:rsidP="006445AF">
            <w:pPr>
              <w:ind w:left="0"/>
              <w:rPr>
                <w:rFonts w:ascii="Arial" w:hAnsi="Arial"/>
              </w:rPr>
            </w:pPr>
            <w:r>
              <w:rPr>
                <w:rFonts w:ascii="Arial" w:hAnsi="Arial"/>
              </w:rPr>
              <w:t>N/A</w:t>
            </w:r>
          </w:p>
        </w:tc>
        <w:tc>
          <w:tcPr>
            <w:tcW w:w="931" w:type="pct"/>
          </w:tcPr>
          <w:p w14:paraId="4D5E871A" w14:textId="77777777" w:rsidR="00A568B6" w:rsidRDefault="00A568B6" w:rsidP="006445AF">
            <w:pPr>
              <w:ind w:left="0"/>
              <w:rPr>
                <w:rFonts w:ascii="Arial" w:hAnsi="Arial"/>
                <w:lang w:bidi="he-IL"/>
              </w:rPr>
            </w:pPr>
            <w:r>
              <w:rPr>
                <w:rFonts w:ascii="Arial" w:hAnsi="Arial"/>
                <w:lang w:bidi="he-IL"/>
              </w:rPr>
              <w:t>"LOGIN" (</w:t>
            </w:r>
            <w:proofErr w:type="spellStart"/>
            <w:r>
              <w:rPr>
                <w:rFonts w:ascii="Arial" w:hAnsi="Arial"/>
                <w:lang w:bidi="he-IL"/>
              </w:rPr>
              <w:t>ClientHandler</w:t>
            </w:r>
            <w:proofErr w:type="spellEnd"/>
            <w:r>
              <w:rPr>
                <w:rFonts w:ascii="Arial" w:hAnsi="Arial"/>
                <w:lang w:bidi="he-IL"/>
              </w:rPr>
              <w:t>)</w:t>
            </w:r>
          </w:p>
        </w:tc>
        <w:tc>
          <w:tcPr>
            <w:tcW w:w="939" w:type="pct"/>
          </w:tcPr>
          <w:p w14:paraId="3E71BCCC" w14:textId="77777777" w:rsidR="00A568B6" w:rsidRDefault="00BC112C" w:rsidP="006445AF">
            <w:pPr>
              <w:ind w:left="0"/>
              <w:rPr>
                <w:rFonts w:ascii="Arial" w:hAnsi="Arial"/>
              </w:rPr>
            </w:pPr>
            <w:r>
              <w:rPr>
                <w:rFonts w:ascii="Arial" w:hAnsi="Arial"/>
              </w:rPr>
              <w:t>username, password</w:t>
            </w:r>
          </w:p>
        </w:tc>
        <w:tc>
          <w:tcPr>
            <w:tcW w:w="1095" w:type="pct"/>
          </w:tcPr>
          <w:p w14:paraId="2C64BB79" w14:textId="77777777" w:rsidR="00A568B6" w:rsidRDefault="00BC112C" w:rsidP="006445AF">
            <w:pPr>
              <w:ind w:left="0"/>
              <w:rPr>
                <w:rFonts w:ascii="Arial" w:hAnsi="Arial"/>
                <w:sz w:val="22"/>
                <w:szCs w:val="22"/>
              </w:rPr>
            </w:pPr>
            <w:r>
              <w:rPr>
                <w:rFonts w:ascii="Arial" w:hAnsi="Arial"/>
                <w:sz w:val="22"/>
                <w:szCs w:val="22"/>
              </w:rPr>
              <w:t>"LOGIN" if success, "LOGINFAIL" if fail</w:t>
            </w:r>
          </w:p>
        </w:tc>
        <w:tc>
          <w:tcPr>
            <w:tcW w:w="1170" w:type="pct"/>
          </w:tcPr>
          <w:p w14:paraId="2F78D0DF" w14:textId="77777777" w:rsidR="00A568B6" w:rsidRDefault="00BC112C" w:rsidP="006445AF">
            <w:pPr>
              <w:ind w:left="0"/>
              <w:rPr>
                <w:rFonts w:ascii="Arial" w:hAnsi="Arial"/>
              </w:rPr>
            </w:pPr>
            <w:r>
              <w:rPr>
                <w:rFonts w:ascii="Arial" w:hAnsi="Arial"/>
              </w:rPr>
              <w:t>Used to log into an existing account</w:t>
            </w:r>
          </w:p>
        </w:tc>
      </w:tr>
      <w:tr w:rsidR="00BC112C" w:rsidRPr="006445AF" w14:paraId="62F017C1" w14:textId="77777777" w:rsidTr="00D77E4A">
        <w:tc>
          <w:tcPr>
            <w:tcW w:w="865" w:type="pct"/>
          </w:tcPr>
          <w:p w14:paraId="002664E1" w14:textId="77777777" w:rsidR="00BC112C" w:rsidRDefault="00BC112C" w:rsidP="006445AF">
            <w:pPr>
              <w:ind w:left="0"/>
              <w:rPr>
                <w:rFonts w:ascii="Arial" w:hAnsi="Arial"/>
              </w:rPr>
            </w:pPr>
            <w:r>
              <w:rPr>
                <w:rFonts w:ascii="Arial" w:hAnsi="Arial"/>
              </w:rPr>
              <w:lastRenderedPageBreak/>
              <w:t>N/A</w:t>
            </w:r>
          </w:p>
        </w:tc>
        <w:tc>
          <w:tcPr>
            <w:tcW w:w="931" w:type="pct"/>
          </w:tcPr>
          <w:p w14:paraId="5BF8CB6D" w14:textId="77777777" w:rsidR="00BC112C" w:rsidRDefault="00BC112C" w:rsidP="006445AF">
            <w:pPr>
              <w:ind w:left="0"/>
              <w:rPr>
                <w:rFonts w:ascii="Arial" w:hAnsi="Arial"/>
                <w:lang w:bidi="he-IL"/>
              </w:rPr>
            </w:pPr>
            <w:r>
              <w:rPr>
                <w:rFonts w:ascii="Arial" w:hAnsi="Arial"/>
                <w:lang w:bidi="he-IL"/>
              </w:rPr>
              <w:t>"FORGOTCODE"</w:t>
            </w:r>
          </w:p>
        </w:tc>
        <w:tc>
          <w:tcPr>
            <w:tcW w:w="939" w:type="pct"/>
          </w:tcPr>
          <w:p w14:paraId="72A0FD92" w14:textId="77777777" w:rsidR="00BC112C" w:rsidRDefault="00BC112C" w:rsidP="006445AF">
            <w:pPr>
              <w:ind w:left="0"/>
              <w:rPr>
                <w:rFonts w:ascii="Arial" w:hAnsi="Arial"/>
              </w:rPr>
            </w:pPr>
            <w:r>
              <w:rPr>
                <w:rFonts w:ascii="Arial" w:hAnsi="Arial"/>
              </w:rPr>
              <w:t>code</w:t>
            </w:r>
          </w:p>
        </w:tc>
        <w:tc>
          <w:tcPr>
            <w:tcW w:w="1095" w:type="pct"/>
          </w:tcPr>
          <w:p w14:paraId="252CC4A0" w14:textId="77777777" w:rsidR="00BC112C" w:rsidRDefault="00BC112C" w:rsidP="006445AF">
            <w:pPr>
              <w:ind w:left="0"/>
              <w:rPr>
                <w:rFonts w:ascii="Arial" w:hAnsi="Arial"/>
                <w:sz w:val="22"/>
                <w:szCs w:val="22"/>
              </w:rPr>
            </w:pPr>
            <w:r>
              <w:rPr>
                <w:rFonts w:ascii="Arial" w:hAnsi="Arial"/>
                <w:sz w:val="22"/>
                <w:szCs w:val="22"/>
              </w:rPr>
              <w:t>"FORGOTCODE" if success, "FORGOTCODEFAIL" if fail</w:t>
            </w:r>
          </w:p>
        </w:tc>
        <w:tc>
          <w:tcPr>
            <w:tcW w:w="1170" w:type="pct"/>
          </w:tcPr>
          <w:p w14:paraId="417FE7E5" w14:textId="77777777" w:rsidR="00BC112C" w:rsidRPr="00BC112C" w:rsidRDefault="00BC112C" w:rsidP="006445AF">
            <w:pPr>
              <w:ind w:left="0"/>
              <w:rPr>
                <w:rFonts w:ascii="Arial" w:hAnsi="Arial"/>
                <w:vertAlign w:val="subscript"/>
              </w:rPr>
            </w:pPr>
            <w:r>
              <w:rPr>
                <w:rFonts w:ascii="Arial" w:hAnsi="Arial"/>
              </w:rPr>
              <w:t>Second stage of password reset process, asks the user for sent code</w:t>
            </w:r>
            <w:r>
              <w:rPr>
                <w:rFonts w:ascii="Arial" w:hAnsi="Arial"/>
              </w:rPr>
              <w:softHyphen/>
            </w:r>
          </w:p>
        </w:tc>
      </w:tr>
      <w:tr w:rsidR="00BC112C" w:rsidRPr="006445AF" w14:paraId="4830F294" w14:textId="77777777" w:rsidTr="00D77E4A">
        <w:tc>
          <w:tcPr>
            <w:tcW w:w="865" w:type="pct"/>
          </w:tcPr>
          <w:p w14:paraId="2FCC1F9B" w14:textId="77777777" w:rsidR="00BC112C" w:rsidRDefault="00BC112C" w:rsidP="006445AF">
            <w:pPr>
              <w:ind w:left="0"/>
              <w:rPr>
                <w:rFonts w:ascii="Arial" w:hAnsi="Arial"/>
              </w:rPr>
            </w:pPr>
            <w:r>
              <w:rPr>
                <w:rFonts w:ascii="Arial" w:hAnsi="Arial"/>
              </w:rPr>
              <w:t>N/A</w:t>
            </w:r>
          </w:p>
        </w:tc>
        <w:tc>
          <w:tcPr>
            <w:tcW w:w="931" w:type="pct"/>
          </w:tcPr>
          <w:p w14:paraId="44E544A4" w14:textId="77777777" w:rsidR="00BC112C" w:rsidRDefault="00BC112C" w:rsidP="006445AF">
            <w:pPr>
              <w:ind w:left="0"/>
              <w:rPr>
                <w:rFonts w:ascii="Arial" w:hAnsi="Arial"/>
                <w:lang w:bidi="he-IL"/>
              </w:rPr>
            </w:pPr>
            <w:r>
              <w:rPr>
                <w:rFonts w:ascii="Arial" w:hAnsi="Arial"/>
                <w:lang w:bidi="he-IL"/>
              </w:rPr>
              <w:t>"FORGOTSETPASSWORD" (</w:t>
            </w:r>
            <w:proofErr w:type="spellStart"/>
            <w:r>
              <w:rPr>
                <w:rFonts w:ascii="Arial" w:hAnsi="Arial"/>
                <w:lang w:bidi="he-IL"/>
              </w:rPr>
              <w:t>ClientHandler</w:t>
            </w:r>
            <w:proofErr w:type="spellEnd"/>
            <w:r>
              <w:rPr>
                <w:rFonts w:ascii="Arial" w:hAnsi="Arial"/>
                <w:lang w:bidi="he-IL"/>
              </w:rPr>
              <w:t>)</w:t>
            </w:r>
          </w:p>
        </w:tc>
        <w:tc>
          <w:tcPr>
            <w:tcW w:w="939" w:type="pct"/>
          </w:tcPr>
          <w:p w14:paraId="2A871E6C" w14:textId="77777777" w:rsidR="00BC112C" w:rsidRDefault="00BC112C" w:rsidP="006445AF">
            <w:pPr>
              <w:ind w:left="0"/>
              <w:rPr>
                <w:rFonts w:ascii="Arial" w:hAnsi="Arial"/>
              </w:rPr>
            </w:pPr>
            <w:r>
              <w:rPr>
                <w:rFonts w:ascii="Arial" w:hAnsi="Arial"/>
              </w:rPr>
              <w:t>new password</w:t>
            </w:r>
          </w:p>
        </w:tc>
        <w:tc>
          <w:tcPr>
            <w:tcW w:w="1095" w:type="pct"/>
          </w:tcPr>
          <w:p w14:paraId="1CA6DCB8" w14:textId="77777777" w:rsidR="00BC112C" w:rsidRDefault="00BC112C" w:rsidP="006445AF">
            <w:pPr>
              <w:ind w:left="0"/>
              <w:rPr>
                <w:rFonts w:ascii="Arial" w:hAnsi="Arial"/>
                <w:sz w:val="22"/>
                <w:szCs w:val="22"/>
              </w:rPr>
            </w:pPr>
            <w:r>
              <w:rPr>
                <w:rFonts w:ascii="Arial" w:hAnsi="Arial"/>
                <w:sz w:val="22"/>
                <w:szCs w:val="22"/>
              </w:rPr>
              <w:t>"FORGOTSETPASSWORD"</w:t>
            </w:r>
          </w:p>
        </w:tc>
        <w:tc>
          <w:tcPr>
            <w:tcW w:w="1170" w:type="pct"/>
          </w:tcPr>
          <w:p w14:paraId="486E3D42" w14:textId="035C5307" w:rsidR="00BC112C" w:rsidRDefault="006F2599" w:rsidP="006445AF">
            <w:pPr>
              <w:ind w:left="0"/>
              <w:rPr>
                <w:rFonts w:ascii="Arial" w:hAnsi="Arial"/>
              </w:rPr>
            </w:pPr>
            <w:r>
              <w:rPr>
                <w:rFonts w:ascii="Arial" w:hAnsi="Arial"/>
              </w:rPr>
              <w:t>Used to tell log in the client after password reset is complete</w:t>
            </w:r>
          </w:p>
        </w:tc>
      </w:tr>
    </w:tbl>
    <w:p w14:paraId="18D6FD4C" w14:textId="77777777" w:rsidR="00FE1A02" w:rsidRPr="006445AF" w:rsidRDefault="00FE1A02" w:rsidP="00C33544">
      <w:pPr>
        <w:rPr>
          <w:rFonts w:ascii="Arial" w:hAnsi="Arial"/>
        </w:rPr>
      </w:pPr>
    </w:p>
    <w:p w14:paraId="0AC004CF" w14:textId="77777777" w:rsidR="00396A8B" w:rsidRPr="006445AF" w:rsidRDefault="00396A8B" w:rsidP="00C33544">
      <w:pPr>
        <w:rPr>
          <w:rFonts w:ascii="Arial" w:hAnsi="Arial"/>
        </w:rPr>
      </w:pPr>
    </w:p>
    <w:p w14:paraId="03853585" w14:textId="42E8487D" w:rsidR="00396A8B" w:rsidRPr="006445AF" w:rsidRDefault="00396A8B" w:rsidP="00396A8B">
      <w:pPr>
        <w:pStyle w:val="Heading3"/>
        <w:jc w:val="both"/>
      </w:pPr>
      <w:bookmarkStart w:id="18" w:name="_Toc209893731"/>
      <w:r w:rsidRPr="006445AF">
        <w:t>Encr</w:t>
      </w:r>
      <w:r w:rsidR="00632F3A">
        <w:t>y</w:t>
      </w:r>
      <w:r w:rsidRPr="006445AF">
        <w:t>ption</w:t>
      </w:r>
      <w:bookmarkEnd w:id="18"/>
    </w:p>
    <w:p w14:paraId="2862EB43" w14:textId="61880B20" w:rsidR="00396A8B" w:rsidRPr="006445AF" w:rsidRDefault="008F2F9E" w:rsidP="00C33544">
      <w:pPr>
        <w:rPr>
          <w:rFonts w:ascii="Arial" w:hAnsi="Arial"/>
          <w:rtl/>
          <w:lang w:bidi="he-IL"/>
        </w:rPr>
      </w:pPr>
      <w:r>
        <w:rPr>
          <w:rFonts w:ascii="Arial" w:hAnsi="Arial" w:hint="cs"/>
          <w:rtl/>
          <w:lang w:bidi="he-IL"/>
        </w:rPr>
        <w:t>אוסיף הצפנה בימים הקרובים</w:t>
      </w:r>
    </w:p>
    <w:p w14:paraId="75E828CD" w14:textId="586EC51E" w:rsidR="00466CE8" w:rsidRPr="006445AF" w:rsidRDefault="00316AFD" w:rsidP="00FE1A02">
      <w:pPr>
        <w:pStyle w:val="Heading3"/>
        <w:jc w:val="both"/>
      </w:pPr>
      <w:bookmarkStart w:id="19" w:name="_Toc186985906"/>
      <w:bookmarkStart w:id="20" w:name="_Toc209893732"/>
      <w:r w:rsidRPr="006445AF">
        <w:t>Classes</w:t>
      </w:r>
      <w:bookmarkEnd w:id="19"/>
      <w:bookmarkEnd w:id="20"/>
    </w:p>
    <w:p w14:paraId="66723AE7" w14:textId="76BF355B" w:rsidR="00ED2411" w:rsidRDefault="003C7F3C" w:rsidP="00316AFD">
      <w:pPr>
        <w:rPr>
          <w:rFonts w:ascii="Arial" w:hAnsi="Arial"/>
          <w:rtl/>
          <w:lang w:val="ru-RU" w:bidi="he-IL"/>
        </w:rPr>
      </w:pPr>
      <w:r>
        <w:rPr>
          <w:rFonts w:ascii="Arial" w:hAnsi="Arial" w:hint="cs"/>
          <w:rtl/>
          <w:lang w:val="ru-RU" w:bidi="he-IL"/>
        </w:rPr>
        <w:t>ארכיטקטורת צד לקוח:</w:t>
      </w:r>
    </w:p>
    <w:p w14:paraId="277AA2A3" w14:textId="77777777" w:rsidR="001B15EC" w:rsidRDefault="001B15EC" w:rsidP="00316AFD">
      <w:pPr>
        <w:rPr>
          <w:rFonts w:ascii="Arial" w:hAnsi="Arial"/>
          <w:lang w:bidi="he-IL"/>
        </w:rPr>
      </w:pPr>
    </w:p>
    <w:p w14:paraId="044835F3" w14:textId="0B2C92AD" w:rsidR="003C7F3C" w:rsidRPr="003C7F3C" w:rsidRDefault="003C7F3C" w:rsidP="001B15EC">
      <w:pPr>
        <w:ind w:left="0"/>
        <w:rPr>
          <w:rFonts w:ascii="Arial" w:hAnsi="Arial"/>
          <w:lang w:bidi="he-IL"/>
        </w:rPr>
      </w:pPr>
      <w:r>
        <w:rPr>
          <w:rFonts w:ascii="Arial" w:hAnsi="Arial"/>
          <w:noProof/>
          <w:lang w:bidi="he-IL"/>
        </w:rPr>
        <w:lastRenderedPageBreak/>
        <w:drawing>
          <wp:inline distT="0" distB="0" distL="0" distR="0" wp14:anchorId="6C5C80AB" wp14:editId="431399A8">
            <wp:extent cx="6528331" cy="6887688"/>
            <wp:effectExtent l="0" t="0" r="635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528331" cy="6887688"/>
                    </a:xfrm>
                    <a:prstGeom prst="rect">
                      <a:avLst/>
                    </a:prstGeom>
                  </pic:spPr>
                </pic:pic>
              </a:graphicData>
            </a:graphic>
          </wp:inline>
        </w:drawing>
      </w:r>
    </w:p>
    <w:p w14:paraId="51B52C49" w14:textId="002D76EB" w:rsidR="001B15EC" w:rsidRDefault="001B15EC" w:rsidP="001B15EC">
      <w:pPr>
        <w:pStyle w:val="Heading3"/>
        <w:numPr>
          <w:ilvl w:val="0"/>
          <w:numId w:val="0"/>
        </w:numPr>
        <w:ind w:left="720"/>
        <w:rPr>
          <w:b w:val="0"/>
          <w:bCs w:val="0"/>
          <w:sz w:val="24"/>
          <w:szCs w:val="24"/>
          <w:lang w:val="ru-RU" w:bidi="he-IL"/>
        </w:rPr>
      </w:pPr>
      <w:r>
        <w:rPr>
          <w:rFonts w:hint="cs"/>
          <w:b w:val="0"/>
          <w:bCs w:val="0"/>
          <w:sz w:val="24"/>
          <w:szCs w:val="24"/>
          <w:rtl/>
          <w:lang w:val="ru-RU" w:bidi="he-IL"/>
        </w:rPr>
        <w:lastRenderedPageBreak/>
        <w:t>ארכיטקטורת צד שרת:</w:t>
      </w:r>
      <w:r>
        <w:rPr>
          <w:b w:val="0"/>
          <w:bCs w:val="0"/>
          <w:sz w:val="24"/>
          <w:szCs w:val="24"/>
          <w:rtl/>
          <w:lang w:val="ru-RU" w:bidi="he-IL"/>
        </w:rPr>
        <w:br/>
      </w:r>
    </w:p>
    <w:p w14:paraId="6B37B716" w14:textId="33A07AA1" w:rsidR="001B15EC" w:rsidRPr="001B15EC" w:rsidRDefault="001B15EC" w:rsidP="001B15EC">
      <w:pPr>
        <w:rPr>
          <w:lang w:bidi="he-IL"/>
        </w:rPr>
      </w:pPr>
      <w:r>
        <w:rPr>
          <w:noProof/>
          <w:lang w:bidi="he-IL"/>
        </w:rPr>
        <w:drawing>
          <wp:inline distT="0" distB="0" distL="0" distR="0" wp14:anchorId="2E8D36D3" wp14:editId="2172C11A">
            <wp:extent cx="6231167" cy="6299860"/>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269639" cy="6338757"/>
                    </a:xfrm>
                    <a:prstGeom prst="rect">
                      <a:avLst/>
                    </a:prstGeom>
                  </pic:spPr>
                </pic:pic>
              </a:graphicData>
            </a:graphic>
          </wp:inline>
        </w:drawing>
      </w:r>
    </w:p>
    <w:p w14:paraId="474AA8A1" w14:textId="4803B7F6" w:rsidR="006B03DC" w:rsidRDefault="006B03DC" w:rsidP="006B03DC">
      <w:pPr>
        <w:pStyle w:val="Heading3"/>
      </w:pPr>
      <w:r>
        <w:t>Threading</w:t>
      </w:r>
    </w:p>
    <w:p w14:paraId="1633F3DE" w14:textId="61FCB4F4" w:rsidR="006B03DC" w:rsidRPr="006B03DC" w:rsidRDefault="006B03DC" w:rsidP="006B03DC">
      <w:pPr>
        <w:bidi/>
        <w:ind w:left="0"/>
        <w:rPr>
          <w:rFonts w:ascii="Arial" w:hAnsi="Arial"/>
          <w:szCs w:val="24"/>
          <w:rtl/>
          <w:lang w:bidi="he-IL"/>
        </w:rPr>
      </w:pPr>
      <w:r>
        <w:rPr>
          <w:rFonts w:ascii="Arial" w:hAnsi="Arial" w:hint="cs"/>
          <w:szCs w:val="24"/>
          <w:rtl/>
          <w:lang w:bidi="he-IL"/>
        </w:rPr>
        <w:t>מוקצה תהליכון (</w:t>
      </w:r>
      <w:r>
        <w:rPr>
          <w:rFonts w:ascii="Arial" w:hAnsi="Arial"/>
          <w:szCs w:val="24"/>
          <w:lang w:bidi="he-IL"/>
        </w:rPr>
        <w:t>thread</w:t>
      </w:r>
      <w:r>
        <w:rPr>
          <w:rFonts w:ascii="Arial" w:hAnsi="Arial" w:hint="cs"/>
          <w:szCs w:val="24"/>
          <w:rtl/>
          <w:lang w:bidi="he-IL"/>
        </w:rPr>
        <w:t xml:space="preserve">) נפרד לכל מטפל לקוח, נוסף על התהליכונים המוקצים לכל </w:t>
      </w:r>
      <w:r>
        <w:rPr>
          <w:rFonts w:ascii="Arial" w:hAnsi="Arial"/>
          <w:szCs w:val="24"/>
          <w:lang w:bidi="he-IL"/>
        </w:rPr>
        <w:t>GUI</w:t>
      </w:r>
      <w:r>
        <w:rPr>
          <w:rFonts w:ascii="Arial" w:hAnsi="Arial" w:hint="cs"/>
          <w:szCs w:val="24"/>
          <w:rtl/>
          <w:lang w:bidi="he-IL"/>
        </w:rPr>
        <w:t>, וכן התהליכון הראשי.</w:t>
      </w:r>
    </w:p>
    <w:p w14:paraId="621F5B25" w14:textId="53855E6B" w:rsidR="00FE1A02" w:rsidRPr="006445AF" w:rsidRDefault="00FE1A02" w:rsidP="00FE1A02">
      <w:pPr>
        <w:pStyle w:val="Heading2"/>
        <w:ind w:left="578" w:hanging="289"/>
      </w:pPr>
      <w:bookmarkStart w:id="21" w:name="_Toc186985907"/>
      <w:bookmarkStart w:id="22" w:name="_Toc209893733"/>
      <w:r w:rsidRPr="006445AF">
        <w:t>System Architecture - Presentation Layer</w:t>
      </w:r>
      <w:bookmarkEnd w:id="21"/>
      <w:bookmarkEnd w:id="22"/>
    </w:p>
    <w:p w14:paraId="67F88FED" w14:textId="20C61646" w:rsidR="00B5703E" w:rsidRPr="006445AF" w:rsidRDefault="000C230F" w:rsidP="00B5703E">
      <w:pPr>
        <w:rPr>
          <w:rFonts w:ascii="Arial" w:hAnsi="Arial"/>
        </w:rPr>
      </w:pPr>
      <w:r>
        <w:rPr>
          <w:rFonts w:ascii="Arial" w:hAnsi="Arial"/>
          <w:noProof/>
        </w:rPr>
        <w:drawing>
          <wp:inline distT="0" distB="0" distL="0" distR="0" wp14:anchorId="2D1BC234" wp14:editId="4015D62B">
            <wp:extent cx="5747385" cy="9798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7385" cy="979805"/>
                    </a:xfrm>
                    <a:prstGeom prst="rect">
                      <a:avLst/>
                    </a:prstGeom>
                    <a:noFill/>
                    <a:ln>
                      <a:noFill/>
                    </a:ln>
                  </pic:spPr>
                </pic:pic>
              </a:graphicData>
            </a:graphic>
          </wp:inline>
        </w:drawing>
      </w:r>
    </w:p>
    <w:p w14:paraId="45B6701B" w14:textId="77777777" w:rsidR="00FC02FC" w:rsidRPr="006445AF" w:rsidRDefault="00FD5C1E">
      <w:pPr>
        <w:pStyle w:val="Heading3"/>
        <w:jc w:val="both"/>
      </w:pPr>
      <w:bookmarkStart w:id="23" w:name="_Toc209893734"/>
      <w:r w:rsidRPr="006445AF">
        <w:lastRenderedPageBreak/>
        <w:t>Forms workflow</w:t>
      </w:r>
      <w:bookmarkEnd w:id="23"/>
    </w:p>
    <w:p w14:paraId="02F7A310" w14:textId="37FAF8D3" w:rsidR="00FE1A02" w:rsidRPr="006445AF" w:rsidRDefault="00D77E4A" w:rsidP="00A0309C">
      <w:pPr>
        <w:rPr>
          <w:rFonts w:ascii="Arial" w:hAnsi="Arial"/>
        </w:rPr>
      </w:pPr>
      <w:r>
        <w:rPr>
          <w:rFonts w:ascii="Arial" w:hAnsi="Arial"/>
          <w:noProof/>
        </w:rPr>
        <w:drawing>
          <wp:inline distT="0" distB="0" distL="0" distR="0" wp14:anchorId="32289AE8" wp14:editId="148BF193">
            <wp:extent cx="4940135" cy="875324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a:extLst>
                        <a:ext uri="{28A0092B-C50C-407E-A947-70E740481C1C}">
                          <a14:useLocalDpi xmlns:a14="http://schemas.microsoft.com/office/drawing/2010/main" val="0"/>
                        </a:ext>
                      </a:extLst>
                    </a:blip>
                    <a:stretch>
                      <a:fillRect/>
                    </a:stretch>
                  </pic:blipFill>
                  <pic:spPr>
                    <a:xfrm>
                      <a:off x="0" y="0"/>
                      <a:ext cx="4955717" cy="8780856"/>
                    </a:xfrm>
                    <a:prstGeom prst="rect">
                      <a:avLst/>
                    </a:prstGeom>
                  </pic:spPr>
                </pic:pic>
              </a:graphicData>
            </a:graphic>
          </wp:inline>
        </w:drawing>
      </w:r>
    </w:p>
    <w:p w14:paraId="71375BD3" w14:textId="77777777" w:rsidR="00FE1A02" w:rsidRPr="006445AF" w:rsidRDefault="00FD5C1E">
      <w:pPr>
        <w:pStyle w:val="Heading2"/>
        <w:ind w:left="578" w:hanging="289"/>
      </w:pPr>
      <w:bookmarkStart w:id="24" w:name="_Toc209893735"/>
      <w:r w:rsidRPr="006445AF">
        <w:lastRenderedPageBreak/>
        <w:t>Source Code</w:t>
      </w:r>
      <w:bookmarkEnd w:id="24"/>
    </w:p>
    <w:p w14:paraId="73CAA4A3" w14:textId="361F8D6B" w:rsidR="00FD5C1E" w:rsidRPr="006445AF" w:rsidRDefault="000C230F" w:rsidP="00FD5C1E">
      <w:pPr>
        <w:rPr>
          <w:rFonts w:ascii="Arial" w:hAnsi="Arial"/>
        </w:rPr>
      </w:pPr>
      <w:r>
        <w:rPr>
          <w:rFonts w:ascii="Arial" w:hAnsi="Arial"/>
          <w:noProof/>
        </w:rPr>
        <w:drawing>
          <wp:inline distT="0" distB="0" distL="0" distR="0" wp14:anchorId="253189B5" wp14:editId="2B1DED26">
            <wp:extent cx="5759450" cy="3147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3147060"/>
                    </a:xfrm>
                    <a:prstGeom prst="rect">
                      <a:avLst/>
                    </a:prstGeom>
                    <a:noFill/>
                    <a:ln>
                      <a:noFill/>
                    </a:ln>
                  </pic:spPr>
                </pic:pic>
              </a:graphicData>
            </a:graphic>
          </wp:inline>
        </w:drawing>
      </w:r>
      <w:r>
        <w:rPr>
          <w:rFonts w:ascii="Arial" w:hAnsi="Arial"/>
          <w:noProof/>
        </w:rPr>
        <w:drawing>
          <wp:inline distT="0" distB="0" distL="0" distR="0" wp14:anchorId="787CAFFB" wp14:editId="0436BBE5">
            <wp:extent cx="5759450" cy="3058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3058160"/>
                    </a:xfrm>
                    <a:prstGeom prst="rect">
                      <a:avLst/>
                    </a:prstGeom>
                    <a:noFill/>
                    <a:ln>
                      <a:noFill/>
                    </a:ln>
                  </pic:spPr>
                </pic:pic>
              </a:graphicData>
            </a:graphic>
          </wp:inline>
        </w:drawing>
      </w:r>
      <w:r>
        <w:rPr>
          <w:rFonts w:ascii="Arial" w:hAnsi="Arial"/>
          <w:noProof/>
        </w:rPr>
        <w:lastRenderedPageBreak/>
        <w:drawing>
          <wp:inline distT="0" distB="0" distL="0" distR="0" wp14:anchorId="6278181B" wp14:editId="7316E3DF">
            <wp:extent cx="5546090" cy="55460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6090" cy="5546090"/>
                    </a:xfrm>
                    <a:prstGeom prst="rect">
                      <a:avLst/>
                    </a:prstGeom>
                    <a:noFill/>
                    <a:ln>
                      <a:noFill/>
                    </a:ln>
                  </pic:spPr>
                </pic:pic>
              </a:graphicData>
            </a:graphic>
          </wp:inline>
        </w:drawing>
      </w:r>
      <w:r>
        <w:rPr>
          <w:rFonts w:ascii="Arial" w:hAnsi="Arial"/>
          <w:noProof/>
        </w:rPr>
        <w:drawing>
          <wp:inline distT="0" distB="0" distL="0" distR="0" wp14:anchorId="3441C19D" wp14:editId="30A1E1ED">
            <wp:extent cx="4857115" cy="3342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57115" cy="3342640"/>
                    </a:xfrm>
                    <a:prstGeom prst="rect">
                      <a:avLst/>
                    </a:prstGeom>
                    <a:noFill/>
                    <a:ln>
                      <a:noFill/>
                    </a:ln>
                  </pic:spPr>
                </pic:pic>
              </a:graphicData>
            </a:graphic>
          </wp:inline>
        </w:drawing>
      </w:r>
      <w:r>
        <w:rPr>
          <w:rFonts w:ascii="Arial" w:hAnsi="Arial"/>
          <w:noProof/>
        </w:rPr>
        <w:lastRenderedPageBreak/>
        <w:drawing>
          <wp:inline distT="0" distB="0" distL="0" distR="0" wp14:anchorId="59AD7CE6" wp14:editId="52A9A40C">
            <wp:extent cx="5759450" cy="47440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4744085"/>
                    </a:xfrm>
                    <a:prstGeom prst="rect">
                      <a:avLst/>
                    </a:prstGeom>
                    <a:noFill/>
                    <a:ln>
                      <a:noFill/>
                    </a:ln>
                  </pic:spPr>
                </pic:pic>
              </a:graphicData>
            </a:graphic>
          </wp:inline>
        </w:drawing>
      </w:r>
    </w:p>
    <w:p w14:paraId="401B0337" w14:textId="77777777" w:rsidR="00FD5C1E" w:rsidRPr="006445AF" w:rsidRDefault="00FD5C1E" w:rsidP="00FD5C1E">
      <w:pPr>
        <w:pStyle w:val="Heading2"/>
        <w:ind w:left="578" w:hanging="289"/>
      </w:pPr>
      <w:bookmarkStart w:id="25" w:name="_Toc209893736"/>
      <w:r w:rsidRPr="006445AF">
        <w:t>SW Test plan</w:t>
      </w:r>
      <w:bookmarkEnd w:id="25"/>
    </w:p>
    <w:p w14:paraId="67573483" w14:textId="77777777" w:rsidR="00CE6C68" w:rsidRPr="006445AF" w:rsidRDefault="00CE6C68" w:rsidP="00CE6C68">
      <w:pPr>
        <w:pStyle w:val="Heading3"/>
        <w:jc w:val="both"/>
      </w:pPr>
      <w:bookmarkStart w:id="26" w:name="_Toc186985910"/>
      <w:bookmarkStart w:id="27" w:name="_Toc209893737"/>
      <w:r w:rsidRPr="006445AF">
        <w:t>Test scenarios</w:t>
      </w:r>
      <w:bookmarkEnd w:id="26"/>
      <w:bookmarkEnd w:id="27"/>
    </w:p>
    <w:p w14:paraId="17867623" w14:textId="77777777" w:rsidR="00FD5C1E" w:rsidRPr="006445AF" w:rsidRDefault="00FD5C1E" w:rsidP="00FD5C1E">
      <w:pPr>
        <w:rPr>
          <w:rFonts w:ascii="Arial" w:hAnsi="Arial"/>
        </w:rPr>
      </w:pPr>
      <w:r w:rsidRPr="006445AF">
        <w:rPr>
          <w:rFonts w:ascii="Arial" w:hAnsi="Arial"/>
        </w:rPr>
        <w:t>…</w:t>
      </w:r>
    </w:p>
    <w:p w14:paraId="1C6EC973" w14:textId="77777777" w:rsidR="00CE6C68" w:rsidRPr="006445AF" w:rsidRDefault="00CE6C68" w:rsidP="00CE6C68">
      <w:pPr>
        <w:pStyle w:val="Heading3"/>
        <w:jc w:val="both"/>
      </w:pPr>
      <w:bookmarkStart w:id="28" w:name="_Toc186985911"/>
      <w:bookmarkStart w:id="29" w:name="_Toc209893738"/>
      <w:r w:rsidRPr="006445AF">
        <w:t>Test Results</w:t>
      </w:r>
      <w:bookmarkEnd w:id="28"/>
      <w:bookmarkEnd w:id="29"/>
    </w:p>
    <w:p w14:paraId="6133051C" w14:textId="77777777" w:rsidR="00FD5C1E" w:rsidRPr="006445AF" w:rsidRDefault="00FD5C1E" w:rsidP="00FD5C1E">
      <w:pPr>
        <w:rPr>
          <w:rFonts w:ascii="Arial" w:hAnsi="Arial"/>
        </w:rPr>
      </w:pPr>
      <w:r w:rsidRPr="006445AF">
        <w:rPr>
          <w:rFonts w:ascii="Arial" w:hAnsi="Arial"/>
        </w:rPr>
        <w:t>…</w:t>
      </w:r>
    </w:p>
    <w:p w14:paraId="7D57F62F" w14:textId="77777777" w:rsidR="00CE6C68" w:rsidRPr="006445AF" w:rsidRDefault="002E71AD" w:rsidP="002E71AD">
      <w:pPr>
        <w:pStyle w:val="Heading1"/>
        <w:ind w:left="431" w:hanging="142"/>
      </w:pPr>
      <w:bookmarkStart w:id="30" w:name="_Toc186985912"/>
      <w:bookmarkStart w:id="31" w:name="_Toc209893739"/>
      <w:r w:rsidRPr="006445AF">
        <w:t>Bibliography</w:t>
      </w:r>
      <w:bookmarkEnd w:id="30"/>
      <w:bookmarkEnd w:id="31"/>
    </w:p>
    <w:p w14:paraId="328C624F" w14:textId="77777777" w:rsidR="002E71AD" w:rsidRPr="006445AF" w:rsidRDefault="002E71AD" w:rsidP="00CE6C68">
      <w:pPr>
        <w:rPr>
          <w:rFonts w:ascii="Arial" w:hAnsi="Arial"/>
        </w:rPr>
      </w:pPr>
    </w:p>
    <w:sectPr w:rsidR="002E71AD" w:rsidRPr="006445AF" w:rsidSect="00806EC8">
      <w:headerReference w:type="default" r:id="rId27"/>
      <w:footerReference w:type="default" r:id="rId28"/>
      <w:headerReference w:type="first" r:id="rId29"/>
      <w:pgSz w:w="11907" w:h="16840" w:code="9"/>
      <w:pgMar w:top="1440" w:right="1418" w:bottom="879" w:left="1418" w:header="720" w:footer="754"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B983AE" w14:textId="77777777" w:rsidR="002679B3" w:rsidRDefault="002679B3">
      <w:pPr>
        <w:spacing w:before="0"/>
      </w:pPr>
      <w:r>
        <w:separator/>
      </w:r>
    </w:p>
  </w:endnote>
  <w:endnote w:type="continuationSeparator" w:id="0">
    <w:p w14:paraId="3289F467" w14:textId="77777777" w:rsidR="002679B3" w:rsidRDefault="002679B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otype Sorts">
    <w:charset w:val="02"/>
    <w:family w:val="auto"/>
    <w:pitch w:val="variable"/>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6CE43" w14:textId="77777777" w:rsidR="00AD5286" w:rsidRDefault="00AD5286" w:rsidP="00AD5286">
    <w:pPr>
      <w:pStyle w:val="Footer"/>
      <w:pBdr>
        <w:top w:val="single" w:sz="4" w:space="1" w:color="D9D9D9"/>
      </w:pBdr>
      <w:jc w:val="right"/>
    </w:pPr>
    <w:r>
      <w:rPr>
        <w:noProof w:val="0"/>
      </w:rPr>
      <w:fldChar w:fldCharType="begin"/>
    </w:r>
    <w:r>
      <w:instrText xml:space="preserve"> PAGE   \* MERGEFORMAT </w:instrText>
    </w:r>
    <w:r>
      <w:rPr>
        <w:noProof w:val="0"/>
      </w:rPr>
      <w:fldChar w:fldCharType="separate"/>
    </w:r>
    <w:r>
      <w:t>2</w:t>
    </w:r>
    <w:r>
      <w:fldChar w:fldCharType="end"/>
    </w:r>
    <w:r>
      <w:t xml:space="preserve"> | </w:t>
    </w:r>
    <w:r w:rsidRPr="00AD5286">
      <w:rPr>
        <w:color w:val="7F7F7F"/>
        <w:spacing w:val="60"/>
      </w:rPr>
      <w:t>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3E2210" w14:textId="77777777" w:rsidR="002679B3" w:rsidRDefault="002679B3">
      <w:pPr>
        <w:spacing w:before="0"/>
      </w:pPr>
      <w:r>
        <w:separator/>
      </w:r>
    </w:p>
  </w:footnote>
  <w:footnote w:type="continuationSeparator" w:id="0">
    <w:p w14:paraId="5FB9B4BA" w14:textId="77777777" w:rsidR="002679B3" w:rsidRDefault="002679B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F0A06" w14:textId="77777777" w:rsidR="00F9376F" w:rsidRPr="00F9376F" w:rsidRDefault="00F9376F" w:rsidP="00F9376F">
    <w:pPr>
      <w:pStyle w:val="Header"/>
      <w:pBdr>
        <w:top w:val="none" w:sz="0" w:space="0" w:color="auto"/>
        <w:left w:val="none" w:sz="0" w:space="0" w:color="auto"/>
        <w:bottom w:val="none" w:sz="0" w:space="0" w:color="auto"/>
        <w:right w:val="none" w:sz="0" w:space="0" w:color="auto"/>
      </w:pBdr>
      <w:rPr>
        <w:rFonts w:ascii="Arial" w:hAnsi="Arial"/>
        <w:szCs w:val="24"/>
        <w:lang w:bidi="he-IL"/>
      </w:rPr>
    </w:pPr>
    <w:r>
      <w:rPr>
        <w:rFonts w:ascii="Arial" w:hAnsi="Arial" w:hint="cs"/>
        <w:szCs w:val="24"/>
        <w:rtl/>
        <w:lang w:bidi="he-IL"/>
      </w:rPr>
      <w:t>ממיר מטבעות אורי כהן</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0DB86" w14:textId="16F666A9" w:rsidR="00806EC8" w:rsidRDefault="000C230F">
    <w:pPr>
      <w:pStyle w:val="Header"/>
    </w:pPr>
    <w:r>
      <w:drawing>
        <wp:inline distT="0" distB="0" distL="0" distR="0" wp14:anchorId="3DDC7FE1" wp14:editId="593D125D">
          <wp:extent cx="5759450" cy="143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143129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9BF8E884"/>
    <w:lvl w:ilvl="0">
      <w:numFmt w:val="decimal"/>
      <w:lvlText w:val="*"/>
      <w:lvlJc w:val="left"/>
    </w:lvl>
  </w:abstractNum>
  <w:abstractNum w:abstractNumId="1" w15:restartNumberingAfterBreak="0">
    <w:nsid w:val="1AB00CD8"/>
    <w:multiLevelType w:val="singleLevel"/>
    <w:tmpl w:val="5EF2E600"/>
    <w:lvl w:ilvl="0">
      <w:start w:val="1"/>
      <w:numFmt w:val="bullet"/>
      <w:pStyle w:val="Lista"/>
      <w:lvlText w:val=""/>
      <w:lvlJc w:val="left"/>
      <w:pPr>
        <w:tabs>
          <w:tab w:val="num" w:pos="360"/>
        </w:tabs>
        <w:ind w:left="360" w:right="360" w:hanging="360"/>
      </w:pPr>
      <w:rPr>
        <w:rFonts w:ascii="Symbol" w:hAnsi="Symbol" w:hint="default"/>
      </w:rPr>
    </w:lvl>
  </w:abstractNum>
  <w:abstractNum w:abstractNumId="2" w15:restartNumberingAfterBreak="0">
    <w:nsid w:val="1BD27A32"/>
    <w:multiLevelType w:val="multilevel"/>
    <w:tmpl w:val="08448CE2"/>
    <w:lvl w:ilvl="0">
      <w:start w:val="1"/>
      <w:numFmt w:val="decimal"/>
      <w:lvlText w:val="%1."/>
      <w:lvlJc w:val="center"/>
      <w:pPr>
        <w:tabs>
          <w:tab w:val="num" w:pos="648"/>
        </w:tabs>
        <w:ind w:left="360" w:right="360" w:hanging="72"/>
      </w:pPr>
    </w:lvl>
    <w:lvl w:ilvl="1">
      <w:start w:val="1"/>
      <w:numFmt w:val="decimal"/>
      <w:lvlText w:val="%1.%2."/>
      <w:lvlJc w:val="center"/>
      <w:pPr>
        <w:tabs>
          <w:tab w:val="num" w:pos="792"/>
        </w:tabs>
        <w:ind w:left="792" w:right="792" w:hanging="432"/>
      </w:pPr>
    </w:lvl>
    <w:lvl w:ilvl="2">
      <w:start w:val="1"/>
      <w:numFmt w:val="decimal"/>
      <w:lvlText w:val="%1.%2.%3."/>
      <w:lvlJc w:val="center"/>
      <w:pPr>
        <w:tabs>
          <w:tab w:val="num" w:pos="1224"/>
        </w:tabs>
        <w:ind w:left="1224" w:right="1224" w:hanging="504"/>
      </w:pPr>
    </w:lvl>
    <w:lvl w:ilvl="3">
      <w:start w:val="1"/>
      <w:numFmt w:val="decimal"/>
      <w:lvlText w:val="%1.%2.%3.%4."/>
      <w:lvlJc w:val="center"/>
      <w:pPr>
        <w:tabs>
          <w:tab w:val="num" w:pos="1728"/>
        </w:tabs>
        <w:ind w:left="1728" w:right="1728" w:hanging="648"/>
      </w:pPr>
    </w:lvl>
    <w:lvl w:ilvl="4">
      <w:start w:val="1"/>
      <w:numFmt w:val="decimal"/>
      <w:lvlText w:val="%1.%2.%3.%4.%5."/>
      <w:lvlJc w:val="center"/>
      <w:pPr>
        <w:tabs>
          <w:tab w:val="num" w:pos="2232"/>
        </w:tabs>
        <w:ind w:left="2232" w:right="2232" w:hanging="792"/>
      </w:pPr>
    </w:lvl>
    <w:lvl w:ilvl="5">
      <w:start w:val="1"/>
      <w:numFmt w:val="decimal"/>
      <w:lvlText w:val="%1.%2.%3.%4.%5.%6."/>
      <w:lvlJc w:val="center"/>
      <w:pPr>
        <w:tabs>
          <w:tab w:val="num" w:pos="2736"/>
        </w:tabs>
        <w:ind w:left="2736" w:right="2736" w:hanging="936"/>
      </w:pPr>
    </w:lvl>
    <w:lvl w:ilvl="6">
      <w:start w:val="1"/>
      <w:numFmt w:val="decimal"/>
      <w:lvlText w:val="%1.%2.%3.%4.%5.%6.%7."/>
      <w:lvlJc w:val="center"/>
      <w:pPr>
        <w:tabs>
          <w:tab w:val="num" w:pos="3240"/>
        </w:tabs>
        <w:ind w:left="3240" w:right="3240" w:hanging="1080"/>
      </w:pPr>
    </w:lvl>
    <w:lvl w:ilvl="7">
      <w:start w:val="1"/>
      <w:numFmt w:val="decimal"/>
      <w:lvlText w:val="%1.%2.%3.%4.%5.%6.%7.%8."/>
      <w:lvlJc w:val="center"/>
      <w:pPr>
        <w:tabs>
          <w:tab w:val="num" w:pos="3744"/>
        </w:tabs>
        <w:ind w:left="3744" w:right="3744" w:hanging="1224"/>
      </w:pPr>
    </w:lvl>
    <w:lvl w:ilvl="8">
      <w:start w:val="1"/>
      <w:numFmt w:val="decimal"/>
      <w:lvlText w:val="%1.%2.%3.%4.%5.%6.%7.%8.%9."/>
      <w:lvlJc w:val="center"/>
      <w:pPr>
        <w:tabs>
          <w:tab w:val="num" w:pos="4320"/>
        </w:tabs>
        <w:ind w:left="4320" w:right="4320" w:hanging="1440"/>
      </w:pPr>
    </w:lvl>
  </w:abstractNum>
  <w:abstractNum w:abstractNumId="3" w15:restartNumberingAfterBreak="0">
    <w:nsid w:val="1F0D751F"/>
    <w:multiLevelType w:val="singleLevel"/>
    <w:tmpl w:val="0409000F"/>
    <w:lvl w:ilvl="0">
      <w:start w:val="1"/>
      <w:numFmt w:val="decimal"/>
      <w:lvlText w:val="%1."/>
      <w:lvlJc w:val="left"/>
      <w:pPr>
        <w:tabs>
          <w:tab w:val="num" w:pos="360"/>
        </w:tabs>
        <w:ind w:left="360" w:right="360" w:hanging="360"/>
      </w:pPr>
    </w:lvl>
  </w:abstractNum>
  <w:abstractNum w:abstractNumId="4" w15:restartNumberingAfterBreak="0">
    <w:nsid w:val="2CD17C4C"/>
    <w:multiLevelType w:val="hybridMultilevel"/>
    <w:tmpl w:val="68DC4950"/>
    <w:lvl w:ilvl="0" w:tplc="040D0001">
      <w:start w:val="1"/>
      <w:numFmt w:val="bullet"/>
      <w:lvlText w:val=""/>
      <w:lvlJc w:val="left"/>
      <w:pPr>
        <w:tabs>
          <w:tab w:val="num" w:pos="720"/>
        </w:tabs>
        <w:ind w:left="720" w:right="720" w:hanging="360"/>
      </w:pPr>
      <w:rPr>
        <w:rFonts w:ascii="Symbol" w:hAnsi="Symbol"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5" w15:restartNumberingAfterBreak="0">
    <w:nsid w:val="484E2DA4"/>
    <w:multiLevelType w:val="multilevel"/>
    <w:tmpl w:val="544AEFEA"/>
    <w:name w:val="mllist2"/>
    <w:lvl w:ilvl="0">
      <w:start w:val="1"/>
      <w:numFmt w:val="decimal"/>
      <w:pStyle w:val="multilevelList"/>
      <w:suff w:val="space"/>
      <w:lvlText w:val="%1."/>
      <w:lvlJc w:val="left"/>
      <w:pPr>
        <w:ind w:left="357" w:right="357" w:hanging="68"/>
      </w:pPr>
    </w:lvl>
    <w:lvl w:ilvl="1">
      <w:start w:val="1"/>
      <w:numFmt w:val="decimal"/>
      <w:lvlText w:val="%1.%2."/>
      <w:lvlJc w:val="left"/>
      <w:pPr>
        <w:tabs>
          <w:tab w:val="num" w:pos="1304"/>
        </w:tabs>
        <w:ind w:left="1304" w:right="1304" w:hanging="453"/>
      </w:pPr>
    </w:lvl>
    <w:lvl w:ilvl="2">
      <w:start w:val="1"/>
      <w:numFmt w:val="decimal"/>
      <w:lvlText w:val="%1.%2.%3."/>
      <w:lvlJc w:val="left"/>
      <w:pPr>
        <w:tabs>
          <w:tab w:val="num" w:pos="2211"/>
        </w:tabs>
        <w:ind w:left="2211" w:right="2211" w:hanging="1077"/>
      </w:pPr>
    </w:lvl>
    <w:lvl w:ilvl="3">
      <w:start w:val="1"/>
      <w:numFmt w:val="decimal"/>
      <w:lvlText w:val="%1.%2.%3.%4."/>
      <w:lvlJc w:val="center"/>
      <w:pPr>
        <w:tabs>
          <w:tab w:val="num" w:pos="3345"/>
        </w:tabs>
        <w:ind w:left="3345" w:right="3345" w:hanging="1134"/>
      </w:pPr>
    </w:lvl>
    <w:lvl w:ilvl="4">
      <w:start w:val="1"/>
      <w:numFmt w:val="decimal"/>
      <w:lvlText w:val="%1.%2.%3.%4.%5."/>
      <w:lvlJc w:val="left"/>
      <w:pPr>
        <w:tabs>
          <w:tab w:val="num" w:pos="2498"/>
        </w:tabs>
        <w:ind w:left="2234" w:right="2234" w:hanging="816"/>
      </w:pPr>
    </w:lvl>
    <w:lvl w:ilvl="5">
      <w:start w:val="1"/>
      <w:numFmt w:val="decimal"/>
      <w:lvlText w:val="%1.%2.%3.%4.%5.%6."/>
      <w:lvlJc w:val="left"/>
      <w:pPr>
        <w:tabs>
          <w:tab w:val="num" w:pos="2877"/>
        </w:tabs>
        <w:ind w:left="2738" w:right="2738" w:hanging="941"/>
      </w:pPr>
    </w:lvl>
    <w:lvl w:ilvl="6">
      <w:start w:val="1"/>
      <w:numFmt w:val="decimal"/>
      <w:lvlText w:val="%1.%2.%3.%4.%5.%6.%7."/>
      <w:lvlJc w:val="left"/>
      <w:pPr>
        <w:tabs>
          <w:tab w:val="num" w:pos="3600"/>
        </w:tabs>
        <w:ind w:left="3237" w:right="3237" w:hanging="1077"/>
      </w:pPr>
    </w:lvl>
    <w:lvl w:ilvl="7">
      <w:start w:val="1"/>
      <w:numFmt w:val="decimal"/>
      <w:lvlText w:val="%1.%2.%3.%4.%5.%6.%7.%8."/>
      <w:lvlJc w:val="left"/>
      <w:pPr>
        <w:tabs>
          <w:tab w:val="num" w:pos="3957"/>
        </w:tabs>
        <w:ind w:left="3742" w:right="3742" w:hanging="1225"/>
      </w:pPr>
    </w:lvl>
    <w:lvl w:ilvl="8">
      <w:start w:val="1"/>
      <w:numFmt w:val="decimal"/>
      <w:lvlText w:val="%1.%2.%3.%4.%5.%6.%7.%8.%9."/>
      <w:lvlJc w:val="left"/>
      <w:pPr>
        <w:tabs>
          <w:tab w:val="num" w:pos="4680"/>
        </w:tabs>
        <w:ind w:left="4320" w:right="4320" w:hanging="1440"/>
      </w:pPr>
    </w:lvl>
  </w:abstractNum>
  <w:abstractNum w:abstractNumId="6" w15:restartNumberingAfterBreak="0">
    <w:nsid w:val="57A638A9"/>
    <w:multiLevelType w:val="singleLevel"/>
    <w:tmpl w:val="04090005"/>
    <w:lvl w:ilvl="0">
      <w:start w:val="1"/>
      <w:numFmt w:val="bullet"/>
      <w:lvlText w:val=""/>
      <w:lvlJc w:val="left"/>
      <w:pPr>
        <w:tabs>
          <w:tab w:val="num" w:pos="360"/>
        </w:tabs>
        <w:ind w:left="360" w:right="360" w:hanging="360"/>
      </w:pPr>
      <w:rPr>
        <w:rFonts w:ascii="Wingdings" w:hAnsi="Wingdings" w:hint="default"/>
      </w:rPr>
    </w:lvl>
  </w:abstractNum>
  <w:abstractNum w:abstractNumId="7" w15:restartNumberingAfterBreak="0">
    <w:nsid w:val="6E4B1195"/>
    <w:multiLevelType w:val="singleLevel"/>
    <w:tmpl w:val="1408F0B8"/>
    <w:lvl w:ilvl="0">
      <w:start w:val="1"/>
      <w:numFmt w:val="bullet"/>
      <w:pStyle w:val="bullet"/>
      <w:lvlText w:val=""/>
      <w:lvlJc w:val="left"/>
      <w:pPr>
        <w:tabs>
          <w:tab w:val="num" w:pos="1985"/>
        </w:tabs>
        <w:ind w:left="1985" w:right="1985" w:hanging="426"/>
      </w:pPr>
      <w:rPr>
        <w:rFonts w:ascii="Symbol" w:hAnsi="Symbol" w:hint="default"/>
      </w:rPr>
    </w:lvl>
  </w:abstractNum>
  <w:abstractNum w:abstractNumId="8" w15:restartNumberingAfterBreak="0">
    <w:nsid w:val="73027374"/>
    <w:multiLevelType w:val="multilevel"/>
    <w:tmpl w:val="55F86DEC"/>
    <w:lvl w:ilvl="0">
      <w:start w:val="1"/>
      <w:numFmt w:val="decimal"/>
      <w:pStyle w:val="Heading1"/>
      <w:lvlText w:val="%1."/>
      <w:lvlJc w:val="center"/>
      <w:pPr>
        <w:tabs>
          <w:tab w:val="num" w:pos="648"/>
        </w:tabs>
        <w:ind w:left="432" w:right="432" w:hanging="144"/>
      </w:pPr>
    </w:lvl>
    <w:lvl w:ilvl="1">
      <w:start w:val="1"/>
      <w:numFmt w:val="decimal"/>
      <w:pStyle w:val="Heading2"/>
      <w:lvlText w:val="%1.%2"/>
      <w:lvlJc w:val="center"/>
      <w:pPr>
        <w:tabs>
          <w:tab w:val="num" w:pos="864"/>
        </w:tabs>
        <w:ind w:left="576" w:right="576" w:hanging="288"/>
      </w:pPr>
    </w:lvl>
    <w:lvl w:ilvl="2">
      <w:start w:val="1"/>
      <w:numFmt w:val="decimal"/>
      <w:pStyle w:val="Heading3"/>
      <w:lvlText w:val="%1.%2.%3"/>
      <w:lvlJc w:val="center"/>
      <w:pPr>
        <w:tabs>
          <w:tab w:val="num" w:pos="1008"/>
        </w:tabs>
        <w:ind w:left="720" w:right="720" w:hanging="432"/>
      </w:pPr>
    </w:lvl>
    <w:lvl w:ilvl="3">
      <w:start w:val="1"/>
      <w:numFmt w:val="decimal"/>
      <w:pStyle w:val="Heading4"/>
      <w:lvlText w:val="%1.%2.%3.%4"/>
      <w:lvlJc w:val="center"/>
      <w:pPr>
        <w:tabs>
          <w:tab w:val="num" w:pos="1152"/>
        </w:tabs>
        <w:ind w:left="864" w:right="864" w:hanging="576"/>
      </w:pPr>
    </w:lvl>
    <w:lvl w:ilvl="4">
      <w:start w:val="1"/>
      <w:numFmt w:val="decimal"/>
      <w:pStyle w:val="Heading5"/>
      <w:lvlText w:val="%1.%2.%3.%4.%5"/>
      <w:lvlJc w:val="center"/>
      <w:pPr>
        <w:tabs>
          <w:tab w:val="num" w:pos="1296"/>
        </w:tabs>
        <w:ind w:left="1008" w:right="1008" w:hanging="720"/>
      </w:pPr>
    </w:lvl>
    <w:lvl w:ilvl="5">
      <w:start w:val="1"/>
      <w:numFmt w:val="decimal"/>
      <w:pStyle w:val="Heading6"/>
      <w:lvlText w:val="%1.%2.%3.%4.%5.%6"/>
      <w:lvlJc w:val="center"/>
      <w:pPr>
        <w:tabs>
          <w:tab w:val="num" w:pos="1440"/>
        </w:tabs>
        <w:ind w:left="1152" w:right="1152" w:hanging="864"/>
      </w:pPr>
    </w:lvl>
    <w:lvl w:ilvl="6">
      <w:start w:val="1"/>
      <w:numFmt w:val="decimal"/>
      <w:pStyle w:val="Heading7"/>
      <w:lvlText w:val="%1.%2.%3.%4.%5.%6.%7"/>
      <w:lvlJc w:val="center"/>
      <w:pPr>
        <w:tabs>
          <w:tab w:val="num" w:pos="1584"/>
        </w:tabs>
        <w:ind w:left="1296" w:right="1296" w:hanging="1008"/>
      </w:pPr>
    </w:lvl>
    <w:lvl w:ilvl="7">
      <w:start w:val="1"/>
      <w:numFmt w:val="decimal"/>
      <w:pStyle w:val="Heading8"/>
      <w:lvlText w:val="%1.%2.%3.%4.%5.%6.%7.%8"/>
      <w:lvlJc w:val="center"/>
      <w:pPr>
        <w:tabs>
          <w:tab w:val="num" w:pos="1728"/>
        </w:tabs>
        <w:ind w:left="1440" w:right="1440" w:hanging="1152"/>
      </w:pPr>
    </w:lvl>
    <w:lvl w:ilvl="8">
      <w:start w:val="1"/>
      <w:numFmt w:val="decimal"/>
      <w:pStyle w:val="Heading9"/>
      <w:lvlText w:val="%1.%2.%3.%4.%5.%6.%7.%8.%9"/>
      <w:lvlJc w:val="center"/>
      <w:pPr>
        <w:tabs>
          <w:tab w:val="num" w:pos="1872"/>
        </w:tabs>
        <w:ind w:left="1584" w:right="1584" w:hanging="1296"/>
      </w:pPr>
    </w:lvl>
  </w:abstractNum>
  <w:num w:numId="1">
    <w:abstractNumId w:val="7"/>
  </w:num>
  <w:num w:numId="2">
    <w:abstractNumId w:val="8"/>
  </w:num>
  <w:num w:numId="3">
    <w:abstractNumId w:val="8"/>
  </w:num>
  <w:num w:numId="4">
    <w:abstractNumId w:val="8"/>
  </w:num>
  <w:num w:numId="5">
    <w:abstractNumId w:val="8"/>
  </w:num>
  <w:num w:numId="6">
    <w:abstractNumId w:val="8"/>
  </w:num>
  <w:num w:numId="7">
    <w:abstractNumId w:val="8"/>
  </w:num>
  <w:num w:numId="8">
    <w:abstractNumId w:val="8"/>
  </w:num>
  <w:num w:numId="9">
    <w:abstractNumId w:val="8"/>
  </w:num>
  <w:num w:numId="10">
    <w:abstractNumId w:val="8"/>
  </w:num>
  <w:num w:numId="11">
    <w:abstractNumId w:val="1"/>
  </w:num>
  <w:num w:numId="12">
    <w:abstractNumId w:val="5"/>
  </w:num>
  <w:num w:numId="13">
    <w:abstractNumId w:val="6"/>
  </w:num>
  <w:num w:numId="14">
    <w:abstractNumId w:val="2"/>
    <w:lvlOverride w:ilvl="0">
      <w:startOverride w:val="1"/>
    </w:lvlOverride>
  </w:num>
  <w:num w:numId="15">
    <w:abstractNumId w:val="3"/>
  </w:num>
  <w:num w:numId="16">
    <w:abstractNumId w:val="0"/>
    <w:lvlOverride w:ilvl="0">
      <w:lvl w:ilvl="0">
        <w:start w:val="1"/>
        <w:numFmt w:val="bullet"/>
        <w:lvlText w:val=""/>
        <w:legacy w:legacy="1" w:legacySpace="0" w:legacyIndent="360"/>
        <w:lvlJc w:val="left"/>
        <w:pPr>
          <w:ind w:left="0" w:hanging="360"/>
        </w:pPr>
        <w:rPr>
          <w:rFonts w:ascii="Monotype Sorts" w:hAnsi="Monotype Sorts" w:hint="default"/>
          <w:sz w:val="18"/>
        </w:rPr>
      </w:lvl>
    </w:lvlOverride>
  </w:num>
  <w:num w:numId="17">
    <w:abstractNumId w:val="0"/>
    <w:lvlOverride w:ilvl="0">
      <w:lvl w:ilvl="0">
        <w:start w:val="1"/>
        <w:numFmt w:val="bullet"/>
        <w:lvlText w:val=""/>
        <w:legacy w:legacy="1" w:legacySpace="0" w:legacyIndent="360"/>
        <w:lvlJc w:val="left"/>
        <w:pPr>
          <w:ind w:left="0" w:hanging="360"/>
        </w:pPr>
        <w:rPr>
          <w:rFonts w:ascii="Wingdings 2" w:hAnsi="Wingdings 2" w:hint="default"/>
        </w:rPr>
      </w:lvl>
    </w:lvlOverride>
  </w:num>
  <w:num w:numId="18">
    <w:abstractNumId w:val="4"/>
  </w:num>
  <w:num w:numId="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8"/>
  </w:num>
  <w:num w:numId="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8"/>
  </w:num>
  <w:num w:numId="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8"/>
  </w:num>
  <w:num w:numId="25">
    <w:abstractNumId w:val="8"/>
  </w:num>
  <w:num w:numId="26">
    <w:abstractNumId w:val="8"/>
  </w:num>
  <w:num w:numId="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8"/>
  </w:num>
  <w:num w:numId="29">
    <w:abstractNumId w:val="8"/>
  </w:num>
  <w:num w:numId="30">
    <w:abstractNumId w:val="8"/>
  </w:num>
  <w:num w:numId="31">
    <w:abstractNumId w:val="8"/>
  </w:num>
  <w:num w:numId="32">
    <w:abstractNumId w:val="8"/>
  </w:num>
  <w:num w:numId="33">
    <w:abstractNumId w:val="8"/>
  </w:num>
  <w:num w:numId="34">
    <w:abstractNumId w:val="8"/>
  </w:num>
  <w:num w:numId="35">
    <w:abstractNumId w:val="8"/>
  </w:num>
  <w:num w:numId="36">
    <w:abstractNumId w:val="8"/>
  </w:num>
  <w:num w:numId="37">
    <w:abstractNumId w:val="8"/>
  </w:num>
  <w:num w:numId="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FB"/>
    <w:rsid w:val="00002FBE"/>
    <w:rsid w:val="000075B2"/>
    <w:rsid w:val="0007244E"/>
    <w:rsid w:val="000C230F"/>
    <w:rsid w:val="000D7DA3"/>
    <w:rsid w:val="00135F35"/>
    <w:rsid w:val="00141437"/>
    <w:rsid w:val="001460FE"/>
    <w:rsid w:val="0018240B"/>
    <w:rsid w:val="00183019"/>
    <w:rsid w:val="00194950"/>
    <w:rsid w:val="001B15EC"/>
    <w:rsid w:val="00223448"/>
    <w:rsid w:val="002679B3"/>
    <w:rsid w:val="00274D92"/>
    <w:rsid w:val="00291435"/>
    <w:rsid w:val="002E71AD"/>
    <w:rsid w:val="00316AFD"/>
    <w:rsid w:val="003172DC"/>
    <w:rsid w:val="003441B9"/>
    <w:rsid w:val="00350881"/>
    <w:rsid w:val="00366D47"/>
    <w:rsid w:val="00366F07"/>
    <w:rsid w:val="00382C58"/>
    <w:rsid w:val="00384E78"/>
    <w:rsid w:val="00396A8B"/>
    <w:rsid w:val="003C7F3C"/>
    <w:rsid w:val="003F5A91"/>
    <w:rsid w:val="004413CC"/>
    <w:rsid w:val="00466CE8"/>
    <w:rsid w:val="00472612"/>
    <w:rsid w:val="0049293B"/>
    <w:rsid w:val="004967EE"/>
    <w:rsid w:val="004D73DA"/>
    <w:rsid w:val="004F4836"/>
    <w:rsid w:val="005129DE"/>
    <w:rsid w:val="005407F3"/>
    <w:rsid w:val="00542730"/>
    <w:rsid w:val="00584E24"/>
    <w:rsid w:val="005C255D"/>
    <w:rsid w:val="005D79C8"/>
    <w:rsid w:val="005E1B1D"/>
    <w:rsid w:val="00607CFB"/>
    <w:rsid w:val="00632F3A"/>
    <w:rsid w:val="006445AF"/>
    <w:rsid w:val="0069473E"/>
    <w:rsid w:val="006B03DC"/>
    <w:rsid w:val="006F1A1B"/>
    <w:rsid w:val="006F2599"/>
    <w:rsid w:val="006F6047"/>
    <w:rsid w:val="00711947"/>
    <w:rsid w:val="00751AD3"/>
    <w:rsid w:val="0076111D"/>
    <w:rsid w:val="00762615"/>
    <w:rsid w:val="007D01F4"/>
    <w:rsid w:val="00806EC8"/>
    <w:rsid w:val="00812C71"/>
    <w:rsid w:val="00842C45"/>
    <w:rsid w:val="00852086"/>
    <w:rsid w:val="00861868"/>
    <w:rsid w:val="008955E0"/>
    <w:rsid w:val="008F2F9E"/>
    <w:rsid w:val="008F7D52"/>
    <w:rsid w:val="00900393"/>
    <w:rsid w:val="00905357"/>
    <w:rsid w:val="00914952"/>
    <w:rsid w:val="00967CA5"/>
    <w:rsid w:val="00975CAC"/>
    <w:rsid w:val="0098255B"/>
    <w:rsid w:val="00992E0C"/>
    <w:rsid w:val="009A34E8"/>
    <w:rsid w:val="009C496C"/>
    <w:rsid w:val="009D7FA4"/>
    <w:rsid w:val="00A0309C"/>
    <w:rsid w:val="00A05B81"/>
    <w:rsid w:val="00A1754B"/>
    <w:rsid w:val="00A33685"/>
    <w:rsid w:val="00A568B6"/>
    <w:rsid w:val="00A56B55"/>
    <w:rsid w:val="00A70389"/>
    <w:rsid w:val="00AA060E"/>
    <w:rsid w:val="00AD5286"/>
    <w:rsid w:val="00AD5888"/>
    <w:rsid w:val="00B17CE5"/>
    <w:rsid w:val="00B5703E"/>
    <w:rsid w:val="00BA001F"/>
    <w:rsid w:val="00BA3409"/>
    <w:rsid w:val="00BC112C"/>
    <w:rsid w:val="00BE16DD"/>
    <w:rsid w:val="00C20126"/>
    <w:rsid w:val="00C33544"/>
    <w:rsid w:val="00C37C71"/>
    <w:rsid w:val="00CA5B41"/>
    <w:rsid w:val="00CB4848"/>
    <w:rsid w:val="00CD5B92"/>
    <w:rsid w:val="00CE6C68"/>
    <w:rsid w:val="00D77E4A"/>
    <w:rsid w:val="00E304BA"/>
    <w:rsid w:val="00EC3BD4"/>
    <w:rsid w:val="00ED2411"/>
    <w:rsid w:val="00F25796"/>
    <w:rsid w:val="00F9376F"/>
    <w:rsid w:val="00FC02FC"/>
    <w:rsid w:val="00FD5C1E"/>
    <w:rsid w:val="00FE1A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62E6B71"/>
  <w15:chartTrackingRefBased/>
  <w15:docId w15:val="{C03891EC-B62C-44BD-806D-BF474DE55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ind w:left="284" w:right="284"/>
    </w:pPr>
    <w:rPr>
      <w:rFonts w:cs="Arial"/>
      <w:sz w:val="24"/>
      <w:lang w:bidi="ar-SA"/>
    </w:rPr>
  </w:style>
  <w:style w:type="paragraph" w:styleId="Heading1">
    <w:name w:val="heading 1"/>
    <w:next w:val="Normal"/>
    <w:qFormat/>
    <w:pPr>
      <w:numPr>
        <w:numId w:val="2"/>
      </w:numPr>
      <w:spacing w:before="360" w:after="120"/>
      <w:outlineLvl w:val="0"/>
    </w:pPr>
    <w:rPr>
      <w:rFonts w:ascii="Arial" w:hAnsi="Arial" w:cs="Arial"/>
      <w:b/>
      <w:bCs/>
      <w:smallCaps/>
      <w:sz w:val="36"/>
      <w:szCs w:val="36"/>
      <w:lang w:bidi="ar-SA"/>
    </w:rPr>
  </w:style>
  <w:style w:type="paragraph" w:styleId="Heading2">
    <w:name w:val="heading 2"/>
    <w:basedOn w:val="Heading1"/>
    <w:next w:val="Normal"/>
    <w:qFormat/>
    <w:pPr>
      <w:keepNext/>
      <w:numPr>
        <w:ilvl w:val="1"/>
        <w:numId w:val="3"/>
      </w:numPr>
      <w:spacing w:before="240" w:after="0"/>
      <w:outlineLvl w:val="1"/>
    </w:pPr>
    <w:rPr>
      <w:smallCaps w:val="0"/>
      <w:sz w:val="32"/>
      <w:szCs w:val="32"/>
    </w:rPr>
  </w:style>
  <w:style w:type="paragraph" w:styleId="Heading3">
    <w:name w:val="heading 3"/>
    <w:basedOn w:val="Heading2"/>
    <w:next w:val="Normal"/>
    <w:qFormat/>
    <w:pPr>
      <w:numPr>
        <w:ilvl w:val="2"/>
        <w:numId w:val="4"/>
      </w:numPr>
      <w:outlineLvl w:val="2"/>
    </w:pPr>
    <w:rPr>
      <w:sz w:val="28"/>
      <w:szCs w:val="28"/>
    </w:rPr>
  </w:style>
  <w:style w:type="paragraph" w:styleId="Heading4">
    <w:name w:val="heading 4"/>
    <w:basedOn w:val="Heading3"/>
    <w:next w:val="Normal"/>
    <w:qFormat/>
    <w:pPr>
      <w:numPr>
        <w:ilvl w:val="3"/>
        <w:numId w:val="5"/>
      </w:numPr>
      <w:outlineLvl w:val="3"/>
    </w:pPr>
    <w:rPr>
      <w:i/>
      <w:iCs/>
      <w:sz w:val="24"/>
      <w:szCs w:val="24"/>
    </w:rPr>
  </w:style>
  <w:style w:type="paragraph" w:styleId="Heading5">
    <w:name w:val="heading 5"/>
    <w:basedOn w:val="Heading4"/>
    <w:next w:val="Normal"/>
    <w:qFormat/>
    <w:pPr>
      <w:numPr>
        <w:ilvl w:val="4"/>
        <w:numId w:val="6"/>
      </w:numPr>
      <w:outlineLvl w:val="4"/>
    </w:pPr>
    <w:rPr>
      <w:b w:val="0"/>
      <w:bCs w:val="0"/>
    </w:rPr>
  </w:style>
  <w:style w:type="paragraph" w:styleId="Heading6">
    <w:name w:val="heading 6"/>
    <w:basedOn w:val="Normal"/>
    <w:next w:val="Normal"/>
    <w:qFormat/>
    <w:pPr>
      <w:numPr>
        <w:ilvl w:val="5"/>
        <w:numId w:val="7"/>
      </w:numPr>
      <w:jc w:val="both"/>
      <w:outlineLvl w:val="5"/>
    </w:pPr>
    <w:rPr>
      <w:u w:val="single"/>
    </w:rPr>
  </w:style>
  <w:style w:type="paragraph" w:styleId="Heading7">
    <w:name w:val="heading 7"/>
    <w:basedOn w:val="Normal"/>
    <w:next w:val="Normal"/>
    <w:qFormat/>
    <w:pPr>
      <w:numPr>
        <w:ilvl w:val="6"/>
        <w:numId w:val="8"/>
      </w:numPr>
      <w:jc w:val="both"/>
      <w:outlineLvl w:val="6"/>
    </w:pPr>
    <w:rPr>
      <w:rFonts w:eastAsia="Arial"/>
      <w:i/>
    </w:rPr>
  </w:style>
  <w:style w:type="paragraph" w:styleId="Heading8">
    <w:name w:val="heading 8"/>
    <w:basedOn w:val="Normal"/>
    <w:next w:val="Normal"/>
    <w:qFormat/>
    <w:pPr>
      <w:numPr>
        <w:ilvl w:val="7"/>
        <w:numId w:val="9"/>
      </w:numPr>
      <w:jc w:val="both"/>
      <w:outlineLvl w:val="7"/>
    </w:pPr>
    <w:rPr>
      <w:rFonts w:eastAsia="Arial"/>
      <w:i/>
    </w:rPr>
  </w:style>
  <w:style w:type="paragraph" w:styleId="Heading9">
    <w:name w:val="heading 9"/>
    <w:basedOn w:val="Normal"/>
    <w:next w:val="Normal"/>
    <w:qFormat/>
    <w:pPr>
      <w:numPr>
        <w:ilvl w:val="8"/>
        <w:numId w:val="10"/>
      </w:numPr>
      <w:jc w:val="both"/>
      <w:outlineLvl w:val="8"/>
    </w:pPr>
    <w:rPr>
      <w:rFonts w:eastAsia="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
    <w:name w:val="0"/>
    <w:basedOn w:val="Normal"/>
    <w:next w:val="Normal"/>
    <w:pPr>
      <w:jc w:val="both"/>
    </w:pPr>
    <w:rPr>
      <w:sz w:val="16"/>
    </w:rPr>
  </w:style>
  <w:style w:type="paragraph" w:customStyle="1" w:styleId="bullet">
    <w:name w:val="bullet"/>
    <w:basedOn w:val="Normal"/>
    <w:pPr>
      <w:numPr>
        <w:numId w:val="1"/>
      </w:numPr>
      <w:tabs>
        <w:tab w:val="clear" w:pos="1985"/>
      </w:tabs>
      <w:ind w:left="1134" w:firstLine="0"/>
      <w:jc w:val="both"/>
    </w:pPr>
  </w:style>
  <w:style w:type="paragraph" w:customStyle="1" w:styleId="Bullet2">
    <w:name w:val="Bullet2"/>
    <w:basedOn w:val="Normal"/>
    <w:pPr>
      <w:spacing w:before="100"/>
      <w:ind w:left="2694" w:hanging="425"/>
      <w:jc w:val="both"/>
    </w:pPr>
    <w:rPr>
      <w:noProof/>
    </w:rPr>
  </w:style>
  <w:style w:type="paragraph" w:styleId="Caption">
    <w:name w:val="caption"/>
    <w:basedOn w:val="Normal"/>
    <w:next w:val="Normal"/>
    <w:qFormat/>
    <w:pPr>
      <w:spacing w:before="120" w:after="120"/>
      <w:jc w:val="center"/>
    </w:pPr>
    <w:rPr>
      <w:rFonts w:ascii="Arial" w:hAnsi="Arial"/>
      <w:b/>
      <w:sz w:val="20"/>
    </w:rPr>
  </w:style>
  <w:style w:type="paragraph" w:customStyle="1" w:styleId="Note">
    <w:name w:val="Note"/>
    <w:basedOn w:val="Normal"/>
    <w:next w:val="Normal"/>
    <w:pPr>
      <w:keepNext/>
      <w:keepLines/>
      <w:pBdr>
        <w:left w:val="single" w:sz="18" w:space="4" w:color="000000"/>
      </w:pBdr>
      <w:spacing w:before="120" w:after="40"/>
      <w:ind w:left="1559" w:right="425"/>
      <w:jc w:val="both"/>
    </w:pPr>
    <w:rPr>
      <w:b/>
      <w:color w:val="000000"/>
    </w:rPr>
  </w:style>
  <w:style w:type="paragraph" w:customStyle="1" w:styleId="caution">
    <w:name w:val="caution"/>
    <w:basedOn w:val="Note"/>
    <w:next w:val="Normal"/>
  </w:style>
  <w:style w:type="paragraph" w:customStyle="1" w:styleId="NoteText">
    <w:name w:val="Note Text"/>
    <w:basedOn w:val="Normal"/>
    <w:next w:val="Normal"/>
    <w:pPr>
      <w:keepLines/>
      <w:pBdr>
        <w:left w:val="single" w:sz="18" w:space="4" w:color="000000"/>
      </w:pBdr>
      <w:spacing w:after="40"/>
      <w:ind w:left="1559" w:right="567"/>
      <w:jc w:val="both"/>
    </w:pPr>
    <w:rPr>
      <w:spacing w:val="-5"/>
    </w:rPr>
  </w:style>
  <w:style w:type="paragraph" w:customStyle="1" w:styleId="cautiontxt">
    <w:name w:val="caution txt"/>
    <w:basedOn w:val="NoteText"/>
    <w:next w:val="0"/>
    <w:rPr>
      <w:i/>
    </w:rPr>
  </w:style>
  <w:style w:type="character" w:customStyle="1" w:styleId="command">
    <w:name w:val="command"/>
    <w:rPr>
      <w:rFonts w:ascii="Arial" w:hAnsi="Arial"/>
      <w:b/>
      <w:sz w:val="20"/>
    </w:rPr>
  </w:style>
  <w:style w:type="paragraph" w:customStyle="1" w:styleId="FigureCaption">
    <w:name w:val="Figure Caption"/>
    <w:basedOn w:val="Normal"/>
    <w:next w:val="Normal"/>
    <w:pPr>
      <w:tabs>
        <w:tab w:val="left" w:pos="1021"/>
      </w:tabs>
      <w:spacing w:after="180"/>
      <w:jc w:val="center"/>
    </w:pPr>
    <w:rPr>
      <w:rFonts w:ascii="Arial" w:hAnsi="Arial"/>
      <w:b/>
      <w:noProof/>
    </w:rPr>
  </w:style>
  <w:style w:type="paragraph" w:customStyle="1" w:styleId="FigureSpace">
    <w:name w:val="Figure Space"/>
    <w:aliases w:val="fs"/>
    <w:basedOn w:val="Normal"/>
    <w:next w:val="Normal"/>
    <w:pPr>
      <w:keepNext/>
    </w:pPr>
    <w:rPr>
      <w:spacing w:val="2"/>
      <w:kern w:val="22"/>
      <w:sz w:val="22"/>
    </w:rPr>
  </w:style>
  <w:style w:type="paragraph" w:styleId="Footer">
    <w:name w:val="footer"/>
    <w:link w:val="FooterChar"/>
    <w:uiPriority w:val="99"/>
    <w:pPr>
      <w:pBdr>
        <w:top w:val="single" w:sz="6" w:space="1" w:color="auto"/>
      </w:pBdr>
    </w:pPr>
    <w:rPr>
      <w:noProof/>
      <w:sz w:val="24"/>
      <w:lang w:bidi="ar-SA"/>
    </w:rPr>
  </w:style>
  <w:style w:type="paragraph" w:styleId="Header">
    <w:name w:val="header"/>
    <w:link w:val="HeaderChar"/>
    <w:uiPriority w:val="99"/>
    <w:pPr>
      <w:pBdr>
        <w:top w:val="single" w:sz="4" w:space="1" w:color="auto"/>
        <w:left w:val="single" w:sz="4" w:space="4" w:color="auto"/>
        <w:bottom w:val="single" w:sz="4" w:space="1" w:color="auto"/>
        <w:right w:val="single" w:sz="4" w:space="4" w:color="auto"/>
      </w:pBdr>
    </w:pPr>
    <w:rPr>
      <w:noProof/>
      <w:sz w:val="24"/>
      <w:lang w:bidi="ar-SA"/>
    </w:rPr>
  </w:style>
  <w:style w:type="paragraph" w:customStyle="1" w:styleId="Header2">
    <w:name w:val="Header2"/>
    <w:pPr>
      <w:pBdr>
        <w:top w:val="single" w:sz="4" w:space="1" w:color="auto"/>
      </w:pBdr>
    </w:pPr>
    <w:rPr>
      <w:noProof/>
      <w:sz w:val="24"/>
      <w:lang w:bidi="ar-SA"/>
    </w:rPr>
  </w:style>
  <w:style w:type="paragraph" w:styleId="List">
    <w:name w:val="List"/>
    <w:basedOn w:val="Normal"/>
    <w:semiHidden/>
    <w:pPr>
      <w:ind w:left="360" w:hanging="360"/>
      <w:jc w:val="both"/>
    </w:pPr>
  </w:style>
  <w:style w:type="paragraph" w:styleId="List2">
    <w:name w:val="List 2"/>
    <w:basedOn w:val="Normal"/>
    <w:semiHidden/>
    <w:pPr>
      <w:ind w:left="720" w:hanging="360"/>
      <w:jc w:val="both"/>
    </w:pPr>
  </w:style>
  <w:style w:type="paragraph" w:styleId="List3">
    <w:name w:val="List 3"/>
    <w:basedOn w:val="Normal"/>
    <w:semiHidden/>
    <w:pPr>
      <w:jc w:val="both"/>
    </w:pPr>
  </w:style>
  <w:style w:type="paragraph" w:customStyle="1" w:styleId="Lista">
    <w:name w:val="List a"/>
    <w:basedOn w:val="Normal"/>
    <w:autoRedefine/>
    <w:pPr>
      <w:numPr>
        <w:numId w:val="11"/>
      </w:numPr>
      <w:spacing w:before="80" w:after="120"/>
    </w:pPr>
  </w:style>
  <w:style w:type="paragraph" w:customStyle="1" w:styleId="list1">
    <w:name w:val="list1"/>
    <w:basedOn w:val="Normal"/>
    <w:pPr>
      <w:ind w:left="1134" w:hanging="425"/>
    </w:pPr>
  </w:style>
  <w:style w:type="paragraph" w:customStyle="1" w:styleId="list20">
    <w:name w:val="list2"/>
    <w:basedOn w:val="List2"/>
    <w:pPr>
      <w:ind w:left="1701" w:hanging="567"/>
      <w:jc w:val="left"/>
    </w:pPr>
  </w:style>
  <w:style w:type="paragraph" w:customStyle="1" w:styleId="list30">
    <w:name w:val="list3"/>
    <w:basedOn w:val="list20"/>
    <w:pPr>
      <w:ind w:left="2552" w:hanging="851"/>
    </w:pPr>
  </w:style>
  <w:style w:type="paragraph" w:customStyle="1" w:styleId="list4">
    <w:name w:val="list4"/>
    <w:basedOn w:val="list30"/>
    <w:pPr>
      <w:ind w:left="3402" w:hanging="850"/>
    </w:pPr>
  </w:style>
  <w:style w:type="paragraph" w:customStyle="1" w:styleId="multilevelList">
    <w:name w:val="multi level List"/>
    <w:basedOn w:val="Normal"/>
    <w:pPr>
      <w:numPr>
        <w:numId w:val="12"/>
      </w:numPr>
      <w:spacing w:before="120"/>
      <w:jc w:val="both"/>
    </w:pPr>
  </w:style>
  <w:style w:type="paragraph" w:customStyle="1" w:styleId="offsetheader">
    <w:name w:val="offsetheader"/>
    <w:basedOn w:val="Normal"/>
    <w:next w:val="Normal"/>
    <w:pPr>
      <w:pBdr>
        <w:top w:val="single" w:sz="6" w:space="1" w:color="auto"/>
        <w:bottom w:val="single" w:sz="6" w:space="1" w:color="auto"/>
      </w:pBdr>
      <w:spacing w:line="240" w:lineRule="atLeast"/>
      <w:ind w:left="0"/>
    </w:pPr>
    <w:rPr>
      <w:rFonts w:ascii="Arial"/>
      <w:b/>
      <w:smallCaps/>
      <w:sz w:val="40"/>
    </w:rPr>
  </w:style>
  <w:style w:type="character" w:styleId="PageNumber">
    <w:name w:val="page number"/>
    <w:basedOn w:val="DefaultParagraphFont"/>
    <w:semiHidden/>
  </w:style>
  <w:style w:type="paragraph" w:customStyle="1" w:styleId="picture">
    <w:name w:val="picture"/>
    <w:basedOn w:val="Normal"/>
    <w:pPr>
      <w:keepNext/>
      <w:spacing w:before="240" w:after="120"/>
      <w:jc w:val="center"/>
    </w:pPr>
  </w:style>
  <w:style w:type="paragraph" w:customStyle="1" w:styleId="smoffsetheader">
    <w:name w:val="smoffsetheader"/>
    <w:basedOn w:val="Normal"/>
    <w:pPr>
      <w:spacing w:after="120" w:line="240" w:lineRule="atLeast"/>
      <w:ind w:left="-425"/>
    </w:pPr>
    <w:rPr>
      <w:rFonts w:ascii="Arial"/>
      <w:b/>
    </w:rPr>
  </w:style>
  <w:style w:type="paragraph" w:customStyle="1" w:styleId="table">
    <w:name w:val="table"/>
    <w:pPr>
      <w:spacing w:before="40" w:after="40"/>
    </w:pPr>
    <w:rPr>
      <w:rFonts w:ascii="Arial" w:hAnsi="Arial"/>
      <w:noProof/>
      <w:lang w:bidi="ar-SA"/>
    </w:rPr>
  </w:style>
  <w:style w:type="paragraph" w:customStyle="1" w:styleId="Warning">
    <w:name w:val="Warning"/>
    <w:basedOn w:val="Normal"/>
    <w:next w:val="Normal"/>
    <w:pPr>
      <w:pBdr>
        <w:left w:val="single" w:sz="18" w:space="4" w:color="000000"/>
      </w:pBdr>
      <w:spacing w:before="120" w:after="40"/>
      <w:ind w:left="1559" w:right="567"/>
      <w:outlineLvl w:val="0"/>
    </w:pPr>
    <w:rPr>
      <w:b/>
      <w:color w:val="000000"/>
    </w:rPr>
  </w:style>
  <w:style w:type="paragraph" w:customStyle="1" w:styleId="WarningText">
    <w:name w:val="WarningText"/>
    <w:basedOn w:val="Normal"/>
    <w:next w:val="Normal"/>
    <w:pPr>
      <w:keepLines/>
      <w:pBdr>
        <w:left w:val="single" w:sz="18" w:space="4" w:color="000000"/>
      </w:pBdr>
      <w:spacing w:before="0" w:after="40"/>
      <w:ind w:right="567"/>
    </w:pPr>
    <w:rPr>
      <w:b/>
      <w:spacing w:val="-5"/>
    </w:rPr>
  </w:style>
  <w:style w:type="paragraph" w:styleId="BodyTextIndent">
    <w:name w:val="Body Text Indent"/>
    <w:basedOn w:val="Normal"/>
    <w:semiHidden/>
  </w:style>
  <w:style w:type="paragraph" w:customStyle="1" w:styleId="List-Bulleted">
    <w:name w:val="List - Bulleted"/>
    <w:basedOn w:val="Normal"/>
    <w:pPr>
      <w:overflowPunct w:val="0"/>
      <w:autoSpaceDE w:val="0"/>
      <w:autoSpaceDN w:val="0"/>
      <w:adjustRightInd w:val="0"/>
      <w:spacing w:before="0" w:after="120"/>
      <w:ind w:left="0" w:right="360" w:hanging="360"/>
      <w:jc w:val="both"/>
      <w:textAlignment w:val="baseline"/>
    </w:pPr>
    <w:rPr>
      <w:rFonts w:cs="Times New Roman"/>
      <w:sz w:val="20"/>
      <w:lang w:eastAsia="he-IL" w:bidi="he-IL"/>
    </w:rPr>
  </w:style>
  <w:style w:type="paragraph" w:customStyle="1" w:styleId="Comment">
    <w:name w:val="Comment"/>
    <w:basedOn w:val="Normal"/>
    <w:pPr>
      <w:spacing w:before="0" w:after="120"/>
      <w:ind w:left="0"/>
    </w:pPr>
    <w:rPr>
      <w:rFonts w:cs="Times New Roman"/>
      <w:i/>
      <w:iCs/>
      <w:color w:val="000080"/>
      <w:sz w:val="22"/>
      <w:szCs w:val="22"/>
      <w:lang w:eastAsia="he-IL" w:bidi="he-IL"/>
    </w:rPr>
  </w:style>
  <w:style w:type="paragraph" w:styleId="BodyText">
    <w:name w:val="Body Text"/>
    <w:basedOn w:val="Normal"/>
    <w:link w:val="BodyTextChar"/>
    <w:uiPriority w:val="99"/>
    <w:semiHidden/>
    <w:unhideWhenUsed/>
    <w:rsid w:val="003F5A91"/>
    <w:pPr>
      <w:spacing w:after="120"/>
    </w:pPr>
  </w:style>
  <w:style w:type="character" w:customStyle="1" w:styleId="BodyTextChar">
    <w:name w:val="Body Text Char"/>
    <w:link w:val="BodyText"/>
    <w:uiPriority w:val="99"/>
    <w:semiHidden/>
    <w:rsid w:val="003F5A91"/>
    <w:rPr>
      <w:rFonts w:cs="Arial"/>
      <w:sz w:val="24"/>
      <w:lang w:bidi="ar-SA"/>
    </w:rPr>
  </w:style>
  <w:style w:type="paragraph" w:styleId="TOCHeading">
    <w:name w:val="TOC Heading"/>
    <w:basedOn w:val="Heading1"/>
    <w:next w:val="Normal"/>
    <w:uiPriority w:val="39"/>
    <w:unhideWhenUsed/>
    <w:qFormat/>
    <w:rsid w:val="00905357"/>
    <w:pPr>
      <w:keepNext/>
      <w:keepLines/>
      <w:numPr>
        <w:numId w:val="0"/>
      </w:numPr>
      <w:bidi/>
      <w:spacing w:before="240" w:after="0" w:line="259" w:lineRule="auto"/>
      <w:ind w:right="0"/>
      <w:outlineLvl w:val="9"/>
    </w:pPr>
    <w:rPr>
      <w:rFonts w:ascii="Aptos Display" w:hAnsi="Aptos Display" w:cs="Times New Roman"/>
      <w:b w:val="0"/>
      <w:bCs w:val="0"/>
      <w:smallCaps w:val="0"/>
      <w:color w:val="0F4761"/>
      <w:sz w:val="32"/>
      <w:szCs w:val="32"/>
      <w:rtl/>
      <w:cs/>
      <w:lang w:bidi="he-IL"/>
    </w:rPr>
  </w:style>
  <w:style w:type="paragraph" w:styleId="TOC2">
    <w:name w:val="toc 2"/>
    <w:basedOn w:val="Normal"/>
    <w:next w:val="Normal"/>
    <w:autoRedefine/>
    <w:uiPriority w:val="39"/>
    <w:unhideWhenUsed/>
    <w:rsid w:val="00905357"/>
    <w:pPr>
      <w:ind w:left="240"/>
    </w:pPr>
  </w:style>
  <w:style w:type="paragraph" w:styleId="TOC3">
    <w:name w:val="toc 3"/>
    <w:basedOn w:val="Normal"/>
    <w:next w:val="Normal"/>
    <w:autoRedefine/>
    <w:uiPriority w:val="39"/>
    <w:unhideWhenUsed/>
    <w:rsid w:val="00905357"/>
    <w:pPr>
      <w:ind w:left="480"/>
    </w:pPr>
  </w:style>
  <w:style w:type="paragraph" w:styleId="TOC1">
    <w:name w:val="toc 1"/>
    <w:basedOn w:val="Normal"/>
    <w:next w:val="Normal"/>
    <w:autoRedefine/>
    <w:uiPriority w:val="39"/>
    <w:unhideWhenUsed/>
    <w:rsid w:val="00905357"/>
    <w:pPr>
      <w:ind w:left="0"/>
    </w:pPr>
  </w:style>
  <w:style w:type="character" w:styleId="Hyperlink">
    <w:name w:val="Hyperlink"/>
    <w:uiPriority w:val="99"/>
    <w:unhideWhenUsed/>
    <w:rsid w:val="00905357"/>
    <w:rPr>
      <w:color w:val="467886"/>
      <w:u w:val="single"/>
    </w:rPr>
  </w:style>
  <w:style w:type="character" w:customStyle="1" w:styleId="HeaderChar">
    <w:name w:val="Header Char"/>
    <w:link w:val="Header"/>
    <w:uiPriority w:val="99"/>
    <w:rsid w:val="00806EC8"/>
    <w:rPr>
      <w:noProof/>
      <w:sz w:val="24"/>
      <w:lang w:val="en-US" w:eastAsia="en-US" w:bidi="ar-SA"/>
    </w:rPr>
  </w:style>
  <w:style w:type="character" w:customStyle="1" w:styleId="FooterChar">
    <w:name w:val="Footer Char"/>
    <w:link w:val="Footer"/>
    <w:uiPriority w:val="99"/>
    <w:rsid w:val="00AD5286"/>
    <w:rPr>
      <w:noProof/>
      <w:sz w:val="24"/>
      <w:lang w:val="en-US" w:eastAsia="en-US" w:bidi="ar-SA"/>
    </w:rPr>
  </w:style>
  <w:style w:type="table" w:styleId="TableGrid">
    <w:name w:val="Table Grid"/>
    <w:basedOn w:val="TableNormal"/>
    <w:uiPriority w:val="59"/>
    <w:rsid w:val="009C49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uiPriority w:val="99"/>
    <w:semiHidden/>
    <w:unhideWhenUsed/>
    <w:rsid w:val="001824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9822664">
      <w:bodyDiv w:val="1"/>
      <w:marLeft w:val="0"/>
      <w:marRight w:val="0"/>
      <w:marTop w:val="0"/>
      <w:marBottom w:val="0"/>
      <w:divBdr>
        <w:top w:val="none" w:sz="0" w:space="0" w:color="auto"/>
        <w:left w:val="none" w:sz="0" w:space="0" w:color="auto"/>
        <w:bottom w:val="none" w:sz="0" w:space="0" w:color="auto"/>
        <w:right w:val="none" w:sz="0" w:space="0" w:color="auto"/>
      </w:divBdr>
    </w:div>
    <w:div w:id="112715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ython.org/downloads/release/python-3142/" TargetMode="External"/><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F67C5EAA0AAF94CAE02941BB00115D2" ma:contentTypeVersion="11" ma:contentTypeDescription="Create a new document." ma:contentTypeScope="" ma:versionID="7d5288bfced83754c62cf03f69334249">
  <xsd:schema xmlns:xsd="http://www.w3.org/2001/XMLSchema" xmlns:xs="http://www.w3.org/2001/XMLSchema" xmlns:p="http://schemas.microsoft.com/office/2006/metadata/properties" xmlns:ns2="c0c9f81d-ef68-4e5d-9bcf-b103681cbac3" xmlns:ns3="f3a57e1c-1999-4156-b16e-d47b3124d557" targetNamespace="http://schemas.microsoft.com/office/2006/metadata/properties" ma:root="true" ma:fieldsID="72cd722ef412a107c24fb233e63ad134" ns2:_="" ns3:_="">
    <xsd:import namespace="c0c9f81d-ef68-4e5d-9bcf-b103681cbac3"/>
    <xsd:import namespace="f3a57e1c-1999-4156-b16e-d47b3124d557"/>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c9f81d-ef68-4e5d-9bcf-b103681cbac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48d945d3-d10d-45e9-b499-bcf54928b35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a57e1c-1999-4156-b16e-d47b3124d557"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30da7a0-480c-4c26-abfa-f8b28c3f27ff}" ma:internalName="TaxCatchAll" ma:showField="CatchAllData" ma:web="f3a57e1c-1999-4156-b16e-d47b3124d5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0c9f81d-ef68-4e5d-9bcf-b103681cbac3">
      <Terms xmlns="http://schemas.microsoft.com/office/infopath/2007/PartnerControls"/>
    </lcf76f155ced4ddcb4097134ff3c332f>
    <TaxCatchAll xmlns="f3a57e1c-1999-4156-b16e-d47b3124d557"/>
  </documentManagement>
</p:properties>
</file>

<file path=customXml/itemProps1.xml><?xml version="1.0" encoding="utf-8"?>
<ds:datastoreItem xmlns:ds="http://schemas.openxmlformats.org/officeDocument/2006/customXml" ds:itemID="{CA5A7125-3DEA-4410-946E-E5090818D057}">
  <ds:schemaRefs>
    <ds:schemaRef ds:uri="http://schemas.microsoft.com/sharepoint/v3/contenttype/forms"/>
  </ds:schemaRefs>
</ds:datastoreItem>
</file>

<file path=customXml/itemProps2.xml><?xml version="1.0" encoding="utf-8"?>
<ds:datastoreItem xmlns:ds="http://schemas.openxmlformats.org/officeDocument/2006/customXml" ds:itemID="{DAA25833-E489-41C8-8273-093C8BA8E8D8}">
  <ds:schemaRefs>
    <ds:schemaRef ds:uri="http://schemas.openxmlformats.org/officeDocument/2006/bibliography"/>
  </ds:schemaRefs>
</ds:datastoreItem>
</file>

<file path=customXml/itemProps3.xml><?xml version="1.0" encoding="utf-8"?>
<ds:datastoreItem xmlns:ds="http://schemas.openxmlformats.org/officeDocument/2006/customXml" ds:itemID="{A5267C40-150B-4856-A43C-F3B2BDCA37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c9f81d-ef68-4e5d-9bcf-b103681cbac3"/>
    <ds:schemaRef ds:uri="f3a57e1c-1999-4156-b16e-d47b3124d5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BDE521-F839-48BC-95EA-DE4C51012934}">
  <ds:schemaRefs>
    <ds:schemaRef ds:uri="http://schemas.microsoft.com/office/2006/metadata/properties"/>
    <ds:schemaRef ds:uri="http://schemas.microsoft.com/office/infopath/2007/PartnerControls"/>
    <ds:schemaRef ds:uri="c0c9f81d-ef68-4e5d-9bcf-b103681cbac3"/>
    <ds:schemaRef ds:uri="f3a57e1c-1999-4156-b16e-d47b3124d557"/>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15</Pages>
  <Words>1223</Words>
  <Characters>6118</Characters>
  <Application>Microsoft Office Word</Application>
  <DocSecurity>0</DocSecurity>
  <Lines>50</Lines>
  <Paragraphs>14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Software Top Level Design</vt:lpstr>
      <vt:lpstr>Software Top Level Design</vt:lpstr>
    </vt:vector>
  </TitlesOfParts>
  <Company>Initia</Company>
  <LinksUpToDate>false</LinksUpToDate>
  <CharactersWithSpaces>7327</CharactersWithSpaces>
  <SharedDoc>false</SharedDoc>
  <HLinks>
    <vt:vector size="120" baseType="variant">
      <vt:variant>
        <vt:i4>1703972</vt:i4>
      </vt:variant>
      <vt:variant>
        <vt:i4>114</vt:i4>
      </vt:variant>
      <vt:variant>
        <vt:i4>0</vt:i4>
      </vt:variant>
      <vt:variant>
        <vt:i4>5</vt:i4>
      </vt:variant>
      <vt:variant>
        <vt:lpwstr>mailto:example@example.xx</vt:lpwstr>
      </vt:variant>
      <vt:variant>
        <vt:lpwstr/>
      </vt:variant>
      <vt:variant>
        <vt:i4>852057</vt:i4>
      </vt:variant>
      <vt:variant>
        <vt:i4>111</vt:i4>
      </vt:variant>
      <vt:variant>
        <vt:i4>0</vt:i4>
      </vt:variant>
      <vt:variant>
        <vt:i4>5</vt:i4>
      </vt:variant>
      <vt:variant>
        <vt:lpwstr>https://www.python.org/downloads/release/python-3142/</vt:lpwstr>
      </vt:variant>
      <vt:variant>
        <vt:lpwstr/>
      </vt:variant>
      <vt:variant>
        <vt:i4>2031669</vt:i4>
      </vt:variant>
      <vt:variant>
        <vt:i4>104</vt:i4>
      </vt:variant>
      <vt:variant>
        <vt:i4>0</vt:i4>
      </vt:variant>
      <vt:variant>
        <vt:i4>5</vt:i4>
      </vt:variant>
      <vt:variant>
        <vt:lpwstr/>
      </vt:variant>
      <vt:variant>
        <vt:lpwstr>_Toc209893739</vt:lpwstr>
      </vt:variant>
      <vt:variant>
        <vt:i4>2031669</vt:i4>
      </vt:variant>
      <vt:variant>
        <vt:i4>98</vt:i4>
      </vt:variant>
      <vt:variant>
        <vt:i4>0</vt:i4>
      </vt:variant>
      <vt:variant>
        <vt:i4>5</vt:i4>
      </vt:variant>
      <vt:variant>
        <vt:lpwstr/>
      </vt:variant>
      <vt:variant>
        <vt:lpwstr>_Toc209893738</vt:lpwstr>
      </vt:variant>
      <vt:variant>
        <vt:i4>2031669</vt:i4>
      </vt:variant>
      <vt:variant>
        <vt:i4>92</vt:i4>
      </vt:variant>
      <vt:variant>
        <vt:i4>0</vt:i4>
      </vt:variant>
      <vt:variant>
        <vt:i4>5</vt:i4>
      </vt:variant>
      <vt:variant>
        <vt:lpwstr/>
      </vt:variant>
      <vt:variant>
        <vt:lpwstr>_Toc209893737</vt:lpwstr>
      </vt:variant>
      <vt:variant>
        <vt:i4>2031669</vt:i4>
      </vt:variant>
      <vt:variant>
        <vt:i4>86</vt:i4>
      </vt:variant>
      <vt:variant>
        <vt:i4>0</vt:i4>
      </vt:variant>
      <vt:variant>
        <vt:i4>5</vt:i4>
      </vt:variant>
      <vt:variant>
        <vt:lpwstr/>
      </vt:variant>
      <vt:variant>
        <vt:lpwstr>_Toc209893736</vt:lpwstr>
      </vt:variant>
      <vt:variant>
        <vt:i4>2031669</vt:i4>
      </vt:variant>
      <vt:variant>
        <vt:i4>80</vt:i4>
      </vt:variant>
      <vt:variant>
        <vt:i4>0</vt:i4>
      </vt:variant>
      <vt:variant>
        <vt:i4>5</vt:i4>
      </vt:variant>
      <vt:variant>
        <vt:lpwstr/>
      </vt:variant>
      <vt:variant>
        <vt:lpwstr>_Toc209893735</vt:lpwstr>
      </vt:variant>
      <vt:variant>
        <vt:i4>2031669</vt:i4>
      </vt:variant>
      <vt:variant>
        <vt:i4>74</vt:i4>
      </vt:variant>
      <vt:variant>
        <vt:i4>0</vt:i4>
      </vt:variant>
      <vt:variant>
        <vt:i4>5</vt:i4>
      </vt:variant>
      <vt:variant>
        <vt:lpwstr/>
      </vt:variant>
      <vt:variant>
        <vt:lpwstr>_Toc209893734</vt:lpwstr>
      </vt:variant>
      <vt:variant>
        <vt:i4>2031669</vt:i4>
      </vt:variant>
      <vt:variant>
        <vt:i4>68</vt:i4>
      </vt:variant>
      <vt:variant>
        <vt:i4>0</vt:i4>
      </vt:variant>
      <vt:variant>
        <vt:i4>5</vt:i4>
      </vt:variant>
      <vt:variant>
        <vt:lpwstr/>
      </vt:variant>
      <vt:variant>
        <vt:lpwstr>_Toc209893733</vt:lpwstr>
      </vt:variant>
      <vt:variant>
        <vt:i4>2031669</vt:i4>
      </vt:variant>
      <vt:variant>
        <vt:i4>62</vt:i4>
      </vt:variant>
      <vt:variant>
        <vt:i4>0</vt:i4>
      </vt:variant>
      <vt:variant>
        <vt:i4>5</vt:i4>
      </vt:variant>
      <vt:variant>
        <vt:lpwstr/>
      </vt:variant>
      <vt:variant>
        <vt:lpwstr>_Toc209893732</vt:lpwstr>
      </vt:variant>
      <vt:variant>
        <vt:i4>2031669</vt:i4>
      </vt:variant>
      <vt:variant>
        <vt:i4>56</vt:i4>
      </vt:variant>
      <vt:variant>
        <vt:i4>0</vt:i4>
      </vt:variant>
      <vt:variant>
        <vt:i4>5</vt:i4>
      </vt:variant>
      <vt:variant>
        <vt:lpwstr/>
      </vt:variant>
      <vt:variant>
        <vt:lpwstr>_Toc209893731</vt:lpwstr>
      </vt:variant>
      <vt:variant>
        <vt:i4>2031669</vt:i4>
      </vt:variant>
      <vt:variant>
        <vt:i4>50</vt:i4>
      </vt:variant>
      <vt:variant>
        <vt:i4>0</vt:i4>
      </vt:variant>
      <vt:variant>
        <vt:i4>5</vt:i4>
      </vt:variant>
      <vt:variant>
        <vt:lpwstr/>
      </vt:variant>
      <vt:variant>
        <vt:lpwstr>_Toc209893730</vt:lpwstr>
      </vt:variant>
      <vt:variant>
        <vt:i4>1966133</vt:i4>
      </vt:variant>
      <vt:variant>
        <vt:i4>44</vt:i4>
      </vt:variant>
      <vt:variant>
        <vt:i4>0</vt:i4>
      </vt:variant>
      <vt:variant>
        <vt:i4>5</vt:i4>
      </vt:variant>
      <vt:variant>
        <vt:lpwstr/>
      </vt:variant>
      <vt:variant>
        <vt:lpwstr>_Toc209893729</vt:lpwstr>
      </vt:variant>
      <vt:variant>
        <vt:i4>1966133</vt:i4>
      </vt:variant>
      <vt:variant>
        <vt:i4>38</vt:i4>
      </vt:variant>
      <vt:variant>
        <vt:i4>0</vt:i4>
      </vt:variant>
      <vt:variant>
        <vt:i4>5</vt:i4>
      </vt:variant>
      <vt:variant>
        <vt:lpwstr/>
      </vt:variant>
      <vt:variant>
        <vt:lpwstr>_Toc209893728</vt:lpwstr>
      </vt:variant>
      <vt:variant>
        <vt:i4>1966133</vt:i4>
      </vt:variant>
      <vt:variant>
        <vt:i4>32</vt:i4>
      </vt:variant>
      <vt:variant>
        <vt:i4>0</vt:i4>
      </vt:variant>
      <vt:variant>
        <vt:i4>5</vt:i4>
      </vt:variant>
      <vt:variant>
        <vt:lpwstr/>
      </vt:variant>
      <vt:variant>
        <vt:lpwstr>_Toc209893727</vt:lpwstr>
      </vt:variant>
      <vt:variant>
        <vt:i4>1966133</vt:i4>
      </vt:variant>
      <vt:variant>
        <vt:i4>26</vt:i4>
      </vt:variant>
      <vt:variant>
        <vt:i4>0</vt:i4>
      </vt:variant>
      <vt:variant>
        <vt:i4>5</vt:i4>
      </vt:variant>
      <vt:variant>
        <vt:lpwstr/>
      </vt:variant>
      <vt:variant>
        <vt:lpwstr>_Toc209893726</vt:lpwstr>
      </vt:variant>
      <vt:variant>
        <vt:i4>1966133</vt:i4>
      </vt:variant>
      <vt:variant>
        <vt:i4>20</vt:i4>
      </vt:variant>
      <vt:variant>
        <vt:i4>0</vt:i4>
      </vt:variant>
      <vt:variant>
        <vt:i4>5</vt:i4>
      </vt:variant>
      <vt:variant>
        <vt:lpwstr/>
      </vt:variant>
      <vt:variant>
        <vt:lpwstr>_Toc209893725</vt:lpwstr>
      </vt:variant>
      <vt:variant>
        <vt:i4>1966133</vt:i4>
      </vt:variant>
      <vt:variant>
        <vt:i4>14</vt:i4>
      </vt:variant>
      <vt:variant>
        <vt:i4>0</vt:i4>
      </vt:variant>
      <vt:variant>
        <vt:i4>5</vt:i4>
      </vt:variant>
      <vt:variant>
        <vt:lpwstr/>
      </vt:variant>
      <vt:variant>
        <vt:lpwstr>_Toc209893724</vt:lpwstr>
      </vt:variant>
      <vt:variant>
        <vt:i4>1966133</vt:i4>
      </vt:variant>
      <vt:variant>
        <vt:i4>8</vt:i4>
      </vt:variant>
      <vt:variant>
        <vt:i4>0</vt:i4>
      </vt:variant>
      <vt:variant>
        <vt:i4>5</vt:i4>
      </vt:variant>
      <vt:variant>
        <vt:lpwstr/>
      </vt:variant>
      <vt:variant>
        <vt:lpwstr>_Toc209893723</vt:lpwstr>
      </vt:variant>
      <vt:variant>
        <vt:i4>1966133</vt:i4>
      </vt:variant>
      <vt:variant>
        <vt:i4>2</vt:i4>
      </vt:variant>
      <vt:variant>
        <vt:i4>0</vt:i4>
      </vt:variant>
      <vt:variant>
        <vt:i4>5</vt:i4>
      </vt:variant>
      <vt:variant>
        <vt:lpwstr/>
      </vt:variant>
      <vt:variant>
        <vt:lpwstr>_Toc209893722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Top Level Design</dc:title>
  <dc:subject>TMP-SWD100/03</dc:subject>
  <dc:creator>Ari Sobel</dc:creator>
  <cp:keywords>None</cp:keywords>
  <dc:description>1.0</dc:description>
  <cp:lastModifiedBy>User</cp:lastModifiedBy>
  <cp:revision>13</cp:revision>
  <cp:lastPrinted>2003-12-16T13:54:00Z</cp:lastPrinted>
  <dcterms:created xsi:type="dcterms:W3CDTF">2026-04-20T07:15:00Z</dcterms:created>
  <dcterms:modified xsi:type="dcterms:W3CDTF">2026-04-27T07:10:00Z</dcterms:modified>
  <cp:category/>
</cp:coreProperties>
</file>