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C6E70" w14:textId="5ED85A9C" w:rsidR="0048291B" w:rsidRDefault="00CC442D" w:rsidP="00CC442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CSS GRID</w:t>
      </w:r>
    </w:p>
    <w:p w14:paraId="1D1AAB5E" w14:textId="196197CA" w:rsidR="002D7A9B" w:rsidRDefault="002D7A9B" w:rsidP="00CC44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Construir un </w:t>
      </w:r>
      <w:proofErr w:type="spellStart"/>
      <w:r>
        <w:rPr>
          <w:b/>
          <w:bCs/>
          <w:sz w:val="24"/>
          <w:szCs w:val="24"/>
        </w:rPr>
        <w:t>grid</w:t>
      </w:r>
      <w:proofErr w:type="spellEnd"/>
      <w:r>
        <w:rPr>
          <w:b/>
          <w:bCs/>
          <w:sz w:val="24"/>
          <w:szCs w:val="24"/>
        </w:rPr>
        <w:t>:</w:t>
      </w:r>
    </w:p>
    <w:p w14:paraId="5008ED7C" w14:textId="4490ED61" w:rsidR="002D7A9B" w:rsidRPr="002D7A9B" w:rsidRDefault="002D7A9B" w:rsidP="00CC442D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Display: </w:t>
      </w:r>
      <w:proofErr w:type="spellStart"/>
      <w:r>
        <w:rPr>
          <w:i/>
          <w:iCs/>
          <w:sz w:val="24"/>
          <w:szCs w:val="24"/>
        </w:rPr>
        <w:t>grid</w:t>
      </w:r>
      <w:proofErr w:type="spellEnd"/>
      <w:r>
        <w:rPr>
          <w:i/>
          <w:iCs/>
          <w:sz w:val="24"/>
          <w:szCs w:val="24"/>
        </w:rPr>
        <w:t>;</w:t>
      </w:r>
    </w:p>
    <w:p w14:paraId="2D190158" w14:textId="51C21133" w:rsidR="00CC442D" w:rsidRDefault="00CC442D" w:rsidP="00CC44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Activar las </w:t>
      </w:r>
      <w:proofErr w:type="spellStart"/>
      <w:r>
        <w:rPr>
          <w:b/>
          <w:bCs/>
          <w:sz w:val="24"/>
          <w:szCs w:val="24"/>
        </w:rPr>
        <w:t>Grid</w:t>
      </w:r>
      <w:proofErr w:type="spellEnd"/>
      <w:r>
        <w:rPr>
          <w:b/>
          <w:bCs/>
          <w:sz w:val="24"/>
          <w:szCs w:val="24"/>
        </w:rPr>
        <w:t xml:space="preserve"> en el navegador</w:t>
      </w:r>
    </w:p>
    <w:p w14:paraId="0E7D3E9B" w14:textId="3D503D10" w:rsidR="00CC442D" w:rsidRDefault="00CC442D" w:rsidP="00CC442D">
      <w:pPr>
        <w:rPr>
          <w:sz w:val="24"/>
          <w:szCs w:val="24"/>
        </w:rPr>
      </w:pPr>
      <w:r>
        <w:rPr>
          <w:sz w:val="24"/>
          <w:szCs w:val="24"/>
        </w:rPr>
        <w:t xml:space="preserve">Firefox- f12, cuadricula, activar </w:t>
      </w:r>
      <w:r w:rsidR="00EF4E13">
        <w:rPr>
          <w:sz w:val="24"/>
          <w:szCs w:val="24"/>
        </w:rPr>
        <w:t>el contenedor.</w:t>
      </w:r>
    </w:p>
    <w:p w14:paraId="4A435EFC" w14:textId="7311D070" w:rsidR="00EF4E13" w:rsidRPr="003B172B" w:rsidRDefault="00EF4E13" w:rsidP="00CC442D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Líneas que se muestran se le llama </w:t>
      </w:r>
      <w:proofErr w:type="spellStart"/>
      <w:r>
        <w:rPr>
          <w:sz w:val="24"/>
          <w:szCs w:val="24"/>
        </w:rPr>
        <w:t>tra</w:t>
      </w:r>
      <w:r w:rsidR="003B172B">
        <w:rPr>
          <w:sz w:val="24"/>
          <w:szCs w:val="24"/>
        </w:rPr>
        <w:t>cks</w:t>
      </w:r>
      <w:proofErr w:type="spellEnd"/>
    </w:p>
    <w:p w14:paraId="4B2761EF" w14:textId="1E9EF962" w:rsidR="00EF4E13" w:rsidRDefault="00EF4E13" w:rsidP="00CC442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Línea continua: </w:t>
      </w:r>
      <w:r>
        <w:rPr>
          <w:sz w:val="24"/>
          <w:szCs w:val="24"/>
        </w:rPr>
        <w:t xml:space="preserve">indica en donde comienza y en donde termina la </w:t>
      </w:r>
      <w:proofErr w:type="spellStart"/>
      <w:r>
        <w:rPr>
          <w:sz w:val="24"/>
          <w:szCs w:val="24"/>
        </w:rPr>
        <w:t>grid</w:t>
      </w:r>
      <w:proofErr w:type="spellEnd"/>
      <w:r>
        <w:rPr>
          <w:sz w:val="24"/>
          <w:szCs w:val="24"/>
        </w:rPr>
        <w:t xml:space="preserve"> explicita. </w:t>
      </w:r>
    </w:p>
    <w:p w14:paraId="53D1D48E" w14:textId="31D40D61" w:rsidR="00EF4E13" w:rsidRPr="00EF4E13" w:rsidRDefault="00EF4E13" w:rsidP="00CC442D">
      <w:pPr>
        <w:rPr>
          <w:i/>
          <w:i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Grid</w:t>
      </w:r>
      <w:proofErr w:type="spellEnd"/>
      <w:r>
        <w:rPr>
          <w:b/>
          <w:bCs/>
          <w:sz w:val="24"/>
          <w:szCs w:val="24"/>
        </w:rPr>
        <w:t xml:space="preserve"> explicita: </w:t>
      </w:r>
      <w:r>
        <w:rPr>
          <w:sz w:val="24"/>
          <w:szCs w:val="24"/>
        </w:rPr>
        <w:t xml:space="preserve">es la </w:t>
      </w:r>
      <w:proofErr w:type="spellStart"/>
      <w:r>
        <w:rPr>
          <w:sz w:val="24"/>
          <w:szCs w:val="24"/>
        </w:rPr>
        <w:t>grid</w:t>
      </w:r>
      <w:proofErr w:type="spellEnd"/>
      <w:r>
        <w:rPr>
          <w:sz w:val="24"/>
          <w:szCs w:val="24"/>
        </w:rPr>
        <w:t xml:space="preserve"> que generas con las propiedades </w:t>
      </w:r>
      <w:proofErr w:type="spellStart"/>
      <w:r w:rsidRPr="00EF4E13">
        <w:rPr>
          <w:i/>
          <w:iCs/>
          <w:sz w:val="24"/>
          <w:szCs w:val="24"/>
        </w:rPr>
        <w:t>grid-template-columns</w:t>
      </w:r>
      <w:proofErr w:type="spellEnd"/>
      <w:r w:rsidRPr="00EF4E13">
        <w:rPr>
          <w:i/>
          <w:iCs/>
          <w:sz w:val="24"/>
          <w:szCs w:val="24"/>
        </w:rPr>
        <w:t xml:space="preserve"> y </w:t>
      </w:r>
      <w:proofErr w:type="spellStart"/>
      <w:r w:rsidRPr="00EF4E13">
        <w:rPr>
          <w:i/>
          <w:iCs/>
          <w:sz w:val="24"/>
          <w:szCs w:val="24"/>
        </w:rPr>
        <w:t>grid-template-rows</w:t>
      </w:r>
      <w:proofErr w:type="spellEnd"/>
    </w:p>
    <w:p w14:paraId="1260CC5F" w14:textId="2F1214A9" w:rsidR="00EF4E13" w:rsidRDefault="00EF4E13" w:rsidP="00CC442D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Grid</w:t>
      </w:r>
      <w:proofErr w:type="spellEnd"/>
      <w:r>
        <w:rPr>
          <w:b/>
          <w:bCs/>
          <w:sz w:val="24"/>
          <w:szCs w:val="24"/>
        </w:rPr>
        <w:t xml:space="preserve"> implícita: </w:t>
      </w:r>
      <w:r>
        <w:rPr>
          <w:sz w:val="24"/>
          <w:szCs w:val="24"/>
        </w:rPr>
        <w:t xml:space="preserve">son los elementos que no se agregan de manera directa (especificarlos tu mismo en el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).</w:t>
      </w:r>
    </w:p>
    <w:p w14:paraId="63AF69BD" w14:textId="45D1CD53" w:rsidR="00EF4E13" w:rsidRDefault="00EF4E13" w:rsidP="00EF4E13">
      <w:pPr>
        <w:ind w:left="720" w:hanging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Línea punteada: </w:t>
      </w:r>
      <w:r>
        <w:rPr>
          <w:sz w:val="24"/>
          <w:szCs w:val="24"/>
        </w:rPr>
        <w:t xml:space="preserve">indica la </w:t>
      </w:r>
      <w:proofErr w:type="spellStart"/>
      <w:r>
        <w:rPr>
          <w:sz w:val="24"/>
          <w:szCs w:val="24"/>
        </w:rPr>
        <w:t>grid</w:t>
      </w:r>
      <w:proofErr w:type="spellEnd"/>
      <w:r>
        <w:rPr>
          <w:sz w:val="24"/>
          <w:szCs w:val="24"/>
        </w:rPr>
        <w:t xml:space="preserve"> </w:t>
      </w:r>
      <w:r w:rsidR="00AF11F6">
        <w:rPr>
          <w:sz w:val="24"/>
          <w:szCs w:val="24"/>
        </w:rPr>
        <w:t>implícita</w:t>
      </w:r>
    </w:p>
    <w:p w14:paraId="464ACF46" w14:textId="3B8043D9" w:rsidR="00AF11F6" w:rsidRDefault="00537474" w:rsidP="00EF4E13">
      <w:pPr>
        <w:ind w:left="720" w:hanging="72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fr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unidad de medida para hacer referencia a una fracción dentro de un contenedor </w:t>
      </w:r>
      <w:proofErr w:type="spellStart"/>
      <w:r>
        <w:rPr>
          <w:sz w:val="24"/>
          <w:szCs w:val="24"/>
        </w:rPr>
        <w:t>grid</w:t>
      </w:r>
      <w:proofErr w:type="spellEnd"/>
      <w:r>
        <w:rPr>
          <w:sz w:val="24"/>
          <w:szCs w:val="24"/>
        </w:rPr>
        <w:t>.</w:t>
      </w:r>
    </w:p>
    <w:p w14:paraId="42B7B393" w14:textId="3CAEB1B6" w:rsidR="008422FF" w:rsidRDefault="008422FF" w:rsidP="008422FF">
      <w:pPr>
        <w:ind w:left="720" w:hanging="720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Ej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 w:rsidRPr="00EF4E13">
        <w:rPr>
          <w:i/>
          <w:iCs/>
          <w:sz w:val="24"/>
          <w:szCs w:val="24"/>
        </w:rPr>
        <w:t>grid-template-columns</w:t>
      </w:r>
      <w:proofErr w:type="spellEnd"/>
      <w:r>
        <w:rPr>
          <w:i/>
          <w:iCs/>
          <w:sz w:val="24"/>
          <w:szCs w:val="24"/>
        </w:rPr>
        <w:t xml:space="preserve">: 1fr </w:t>
      </w:r>
      <w:proofErr w:type="spellStart"/>
      <w:r>
        <w:rPr>
          <w:i/>
          <w:iCs/>
          <w:sz w:val="24"/>
          <w:szCs w:val="24"/>
        </w:rPr>
        <w:t>1fr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1fr</w:t>
      </w:r>
      <w:proofErr w:type="spellEnd"/>
      <w:r>
        <w:rPr>
          <w:i/>
          <w:iCs/>
          <w:sz w:val="24"/>
          <w:szCs w:val="24"/>
        </w:rPr>
        <w:t xml:space="preserve">; </w:t>
      </w:r>
      <w:r>
        <w:rPr>
          <w:sz w:val="24"/>
          <w:szCs w:val="24"/>
        </w:rPr>
        <w:t>divide el contenedor en 3 columnas del mismo         tamaño</w:t>
      </w:r>
    </w:p>
    <w:p w14:paraId="27771AEF" w14:textId="355A76D0" w:rsidR="008422FF" w:rsidRDefault="008422FF" w:rsidP="008422FF">
      <w:pPr>
        <w:ind w:left="720" w:hanging="720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Ej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 w:rsidRPr="00EF4E13">
        <w:rPr>
          <w:i/>
          <w:iCs/>
          <w:sz w:val="24"/>
          <w:szCs w:val="24"/>
        </w:rPr>
        <w:t>grid-template-columns</w:t>
      </w:r>
      <w:proofErr w:type="spellEnd"/>
      <w:r>
        <w:rPr>
          <w:i/>
          <w:iCs/>
          <w:sz w:val="24"/>
          <w:szCs w:val="24"/>
        </w:rPr>
        <w:t xml:space="preserve">: 200px 1fr </w:t>
      </w:r>
      <w:proofErr w:type="spellStart"/>
      <w:r>
        <w:rPr>
          <w:i/>
          <w:iCs/>
          <w:sz w:val="24"/>
          <w:szCs w:val="24"/>
        </w:rPr>
        <w:t>1fr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1fr</w:t>
      </w:r>
      <w:proofErr w:type="spellEnd"/>
      <w:r>
        <w:rPr>
          <w:i/>
          <w:iCs/>
          <w:sz w:val="24"/>
          <w:szCs w:val="24"/>
        </w:rPr>
        <w:t xml:space="preserve">; </w:t>
      </w:r>
      <w:r>
        <w:rPr>
          <w:sz w:val="24"/>
          <w:szCs w:val="24"/>
        </w:rPr>
        <w:t>crea 4 columnas, una de 200px y las otras 3 comparten el espacio restante.</w:t>
      </w:r>
    </w:p>
    <w:p w14:paraId="6A8CEBB7" w14:textId="1B92FC17" w:rsidR="007016AE" w:rsidRDefault="007016AE" w:rsidP="008422FF">
      <w:pPr>
        <w:ind w:left="720" w:hanging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Nota: </w:t>
      </w:r>
      <w:r>
        <w:rPr>
          <w:sz w:val="24"/>
          <w:szCs w:val="24"/>
        </w:rPr>
        <w:t xml:space="preserve">para usar la unidad </w:t>
      </w:r>
      <w:proofErr w:type="spellStart"/>
      <w:r>
        <w:rPr>
          <w:b/>
          <w:bCs/>
          <w:sz w:val="24"/>
          <w:szCs w:val="24"/>
        </w:rPr>
        <w:t>fr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en </w:t>
      </w:r>
      <w:proofErr w:type="spellStart"/>
      <w:r w:rsidRPr="00EF4E13">
        <w:rPr>
          <w:i/>
          <w:iCs/>
          <w:sz w:val="24"/>
          <w:szCs w:val="24"/>
        </w:rPr>
        <w:t>grid-template-rows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se tiene que especificar una altura al contenedor (</w:t>
      </w:r>
      <w:proofErr w:type="spellStart"/>
      <w:r>
        <w:rPr>
          <w:sz w:val="24"/>
          <w:szCs w:val="24"/>
        </w:rPr>
        <w:t>height</w:t>
      </w:r>
      <w:proofErr w:type="spellEnd"/>
      <w:r>
        <w:rPr>
          <w:sz w:val="24"/>
          <w:szCs w:val="24"/>
        </w:rPr>
        <w:t>).</w:t>
      </w:r>
    </w:p>
    <w:p w14:paraId="70DDC349" w14:textId="462E7C21" w:rsidR="007016AE" w:rsidRDefault="007016AE" w:rsidP="008422FF">
      <w:pPr>
        <w:ind w:left="720" w:hanging="720"/>
        <w:jc w:val="both"/>
        <w:rPr>
          <w:i/>
          <w:i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minmax</w:t>
      </w:r>
      <w:proofErr w:type="spellEnd"/>
      <w:r>
        <w:rPr>
          <w:b/>
          <w:bCs/>
          <w:sz w:val="24"/>
          <w:szCs w:val="24"/>
        </w:rPr>
        <w:t xml:space="preserve">(): </w:t>
      </w:r>
      <w:r>
        <w:rPr>
          <w:sz w:val="24"/>
          <w:szCs w:val="24"/>
        </w:rPr>
        <w:t xml:space="preserve">función para determinar el tamaño mínimo y máximo de una columna </w:t>
      </w:r>
      <w:r>
        <w:rPr>
          <w:b/>
          <w:bCs/>
          <w:sz w:val="24"/>
          <w:szCs w:val="24"/>
        </w:rPr>
        <w:t xml:space="preserve">ej. </w:t>
      </w:r>
      <w:proofErr w:type="spellStart"/>
      <w:r w:rsidR="002006D3" w:rsidRPr="00EF4E13">
        <w:rPr>
          <w:i/>
          <w:iCs/>
          <w:sz w:val="24"/>
          <w:szCs w:val="24"/>
        </w:rPr>
        <w:t>grid-template-columns</w:t>
      </w:r>
      <w:proofErr w:type="spellEnd"/>
      <w:r w:rsidR="002006D3">
        <w:rPr>
          <w:i/>
          <w:iCs/>
          <w:sz w:val="24"/>
          <w:szCs w:val="24"/>
        </w:rPr>
        <w:t xml:space="preserve">: </w:t>
      </w:r>
      <w:proofErr w:type="spellStart"/>
      <w:r w:rsidR="002006D3" w:rsidRPr="002006D3">
        <w:rPr>
          <w:i/>
          <w:iCs/>
          <w:sz w:val="24"/>
          <w:szCs w:val="24"/>
        </w:rPr>
        <w:t>m</w:t>
      </w:r>
      <w:r w:rsidRPr="002006D3">
        <w:rPr>
          <w:i/>
          <w:iCs/>
          <w:sz w:val="24"/>
          <w:szCs w:val="24"/>
        </w:rPr>
        <w:t>inmax</w:t>
      </w:r>
      <w:proofErr w:type="spellEnd"/>
      <w:r w:rsidRPr="002006D3">
        <w:rPr>
          <w:i/>
          <w:iCs/>
          <w:sz w:val="24"/>
          <w:szCs w:val="24"/>
        </w:rPr>
        <w:t>(</w:t>
      </w:r>
      <w:r w:rsidR="002006D3" w:rsidRPr="002006D3">
        <w:rPr>
          <w:i/>
          <w:iCs/>
          <w:sz w:val="24"/>
          <w:szCs w:val="24"/>
        </w:rPr>
        <w:t>300px, 1fr);</w:t>
      </w:r>
      <w:r w:rsidR="009B48CE">
        <w:rPr>
          <w:i/>
          <w:iCs/>
          <w:sz w:val="24"/>
          <w:szCs w:val="24"/>
        </w:rPr>
        <w:t xml:space="preserve"> </w:t>
      </w:r>
      <w:r w:rsidR="009B48CE">
        <w:rPr>
          <w:sz w:val="24"/>
          <w:szCs w:val="24"/>
        </w:rPr>
        <w:t xml:space="preserve">y para las filas </w:t>
      </w:r>
      <w:proofErr w:type="spellStart"/>
      <w:r w:rsidR="009B48CE" w:rsidRPr="00EF4E13">
        <w:rPr>
          <w:i/>
          <w:iCs/>
          <w:sz w:val="24"/>
          <w:szCs w:val="24"/>
        </w:rPr>
        <w:t>grid-template-rows</w:t>
      </w:r>
      <w:proofErr w:type="spellEnd"/>
      <w:r w:rsidR="009B48CE">
        <w:rPr>
          <w:i/>
          <w:iCs/>
          <w:sz w:val="24"/>
          <w:szCs w:val="24"/>
        </w:rPr>
        <w:t>:</w:t>
      </w:r>
      <w:r w:rsidR="009B48CE" w:rsidRPr="009B48CE">
        <w:rPr>
          <w:i/>
          <w:iCs/>
          <w:sz w:val="24"/>
          <w:szCs w:val="24"/>
        </w:rPr>
        <w:t xml:space="preserve"> </w:t>
      </w:r>
      <w:proofErr w:type="spellStart"/>
      <w:r w:rsidR="009B48CE" w:rsidRPr="002006D3">
        <w:rPr>
          <w:i/>
          <w:iCs/>
          <w:sz w:val="24"/>
          <w:szCs w:val="24"/>
        </w:rPr>
        <w:t>minmax</w:t>
      </w:r>
      <w:proofErr w:type="spellEnd"/>
      <w:r w:rsidR="009B48CE" w:rsidRPr="002006D3">
        <w:rPr>
          <w:i/>
          <w:iCs/>
          <w:sz w:val="24"/>
          <w:szCs w:val="24"/>
        </w:rPr>
        <w:t xml:space="preserve">(300px, </w:t>
      </w:r>
      <w:r w:rsidR="009B48CE">
        <w:rPr>
          <w:i/>
          <w:iCs/>
          <w:sz w:val="24"/>
          <w:szCs w:val="24"/>
        </w:rPr>
        <w:t>auto</w:t>
      </w:r>
      <w:r w:rsidR="009B48CE" w:rsidRPr="002006D3">
        <w:rPr>
          <w:i/>
          <w:iCs/>
          <w:sz w:val="24"/>
          <w:szCs w:val="24"/>
        </w:rPr>
        <w:t>);</w:t>
      </w:r>
    </w:p>
    <w:p w14:paraId="005CCF97" w14:textId="287FF1DF" w:rsidR="009B48CE" w:rsidRDefault="008C3481" w:rsidP="008422FF">
      <w:pPr>
        <w:ind w:left="720" w:hanging="720"/>
        <w:jc w:val="both"/>
        <w:rPr>
          <w:i/>
          <w:i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repeat</w:t>
      </w:r>
      <w:proofErr w:type="spellEnd"/>
      <w:r>
        <w:rPr>
          <w:b/>
          <w:bCs/>
          <w:sz w:val="24"/>
          <w:szCs w:val="24"/>
        </w:rPr>
        <w:t>():</w:t>
      </w:r>
      <w:r>
        <w:rPr>
          <w:sz w:val="24"/>
          <w:szCs w:val="24"/>
        </w:rPr>
        <w:t xml:space="preserve"> función para generar propiedades en mayor cantidad. </w:t>
      </w:r>
      <w:r>
        <w:rPr>
          <w:b/>
          <w:bCs/>
          <w:sz w:val="24"/>
          <w:szCs w:val="24"/>
        </w:rPr>
        <w:t xml:space="preserve">Ej. </w:t>
      </w:r>
      <w:proofErr w:type="spellStart"/>
      <w:r w:rsidRPr="00EF4E13">
        <w:rPr>
          <w:i/>
          <w:iCs/>
          <w:sz w:val="24"/>
          <w:szCs w:val="24"/>
        </w:rPr>
        <w:t>grid-template-columns</w:t>
      </w:r>
      <w:proofErr w:type="spellEnd"/>
      <w:r>
        <w:rPr>
          <w:i/>
          <w:iCs/>
          <w:sz w:val="24"/>
          <w:szCs w:val="24"/>
        </w:rPr>
        <w:t>:</w:t>
      </w:r>
      <w:r w:rsidRPr="008C3481">
        <w:rPr>
          <w:i/>
          <w:iCs/>
          <w:sz w:val="24"/>
          <w:szCs w:val="24"/>
        </w:rPr>
        <w:t xml:space="preserve"> </w:t>
      </w:r>
      <w:proofErr w:type="spellStart"/>
      <w:r w:rsidRPr="008C3481">
        <w:rPr>
          <w:i/>
          <w:iCs/>
          <w:sz w:val="24"/>
          <w:szCs w:val="24"/>
        </w:rPr>
        <w:t>repeat</w:t>
      </w:r>
      <w:proofErr w:type="spellEnd"/>
      <w:r w:rsidRPr="008C3481">
        <w:rPr>
          <w:i/>
          <w:iCs/>
          <w:sz w:val="24"/>
          <w:szCs w:val="24"/>
        </w:rPr>
        <w:t>(6, 1fr)</w:t>
      </w:r>
    </w:p>
    <w:p w14:paraId="4F6EC0FE" w14:textId="673D908A" w:rsidR="00CA02EB" w:rsidRDefault="00CA02EB" w:rsidP="00CA02EB">
      <w:pPr>
        <w:ind w:left="720" w:hanging="7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posicionamiento </w:t>
      </w:r>
    </w:p>
    <w:p w14:paraId="3FDEF45F" w14:textId="581B32CE" w:rsidR="00CA02EB" w:rsidRDefault="00CA02EB" w:rsidP="00CA02EB">
      <w:pPr>
        <w:ind w:left="720" w:hanging="720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grid-column-start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1 ;</w:t>
      </w:r>
    </w:p>
    <w:p w14:paraId="2678E35A" w14:textId="02B6C34F" w:rsidR="00CA02EB" w:rsidRDefault="00CA02EB" w:rsidP="00CA02EB">
      <w:pPr>
        <w:ind w:left="720" w:hanging="720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grid-column-end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2 ;         indican en donde comienza y donde termina el elemento columna dentro del contenedor</w:t>
      </w:r>
      <w:r w:rsidR="005D3720">
        <w:rPr>
          <w:sz w:val="24"/>
          <w:szCs w:val="24"/>
        </w:rPr>
        <w:t>, también funciona para cambiar el tamaño de los elementos</w:t>
      </w:r>
      <w:r>
        <w:rPr>
          <w:sz w:val="24"/>
          <w:szCs w:val="24"/>
        </w:rPr>
        <w:t>.</w:t>
      </w:r>
    </w:p>
    <w:p w14:paraId="386F4EBE" w14:textId="01E97FA5" w:rsidR="00E1594C" w:rsidRDefault="00E1594C" w:rsidP="00E1594C">
      <w:pPr>
        <w:ind w:left="720" w:hanging="720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Grid</w:t>
      </w:r>
      <w:proofErr w:type="spellEnd"/>
      <w:r>
        <w:rPr>
          <w:b/>
          <w:bCs/>
          <w:sz w:val="24"/>
          <w:szCs w:val="24"/>
        </w:rPr>
        <w:t xml:space="preserve"> áreas</w:t>
      </w:r>
    </w:p>
    <w:p w14:paraId="54544CDF" w14:textId="644B46CF" w:rsidR="00E1594C" w:rsidRDefault="00E1594C" w:rsidP="00E1594C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Funciona para asignar un nombre a un área en específico dentro del contenedor.</w:t>
      </w:r>
    </w:p>
    <w:p w14:paraId="27FECBF2" w14:textId="7F17271C" w:rsidR="00E1594C" w:rsidRDefault="00E1594C" w:rsidP="00E1594C">
      <w:pPr>
        <w:ind w:left="720" w:hanging="720"/>
        <w:jc w:val="both"/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lastRenderedPageBreak/>
        <w:t>Grid-template-areas</w:t>
      </w:r>
      <w:proofErr w:type="spellEnd"/>
      <w:r>
        <w:rPr>
          <w:i/>
          <w:iCs/>
          <w:sz w:val="24"/>
          <w:szCs w:val="24"/>
        </w:rPr>
        <w:t>: “</w:t>
      </w:r>
      <w:proofErr w:type="spellStart"/>
      <w:r>
        <w:rPr>
          <w:i/>
          <w:iCs/>
          <w:sz w:val="24"/>
          <w:szCs w:val="24"/>
        </w:rPr>
        <w:t>header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header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header</w:t>
      </w:r>
      <w:proofErr w:type="spellEnd"/>
      <w:r>
        <w:rPr>
          <w:i/>
          <w:iCs/>
          <w:sz w:val="24"/>
          <w:szCs w:val="24"/>
        </w:rPr>
        <w:t>”,</w:t>
      </w:r>
    </w:p>
    <w:p w14:paraId="36446B03" w14:textId="5384CBA6" w:rsidR="00E1594C" w:rsidRDefault="00E1594C" w:rsidP="00E1594C">
      <w:pPr>
        <w:ind w:left="720" w:hanging="72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>“sidebar-1 contenido sidebar-2”;</w:t>
      </w:r>
    </w:p>
    <w:p w14:paraId="28857699" w14:textId="2DA4CDB4" w:rsidR="005507C2" w:rsidRDefault="005507C2" w:rsidP="00E1594C">
      <w:pPr>
        <w:ind w:left="720" w:hanging="720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justify-items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alinear de manera horizontal</w:t>
      </w:r>
    </w:p>
    <w:p w14:paraId="03C7A9A1" w14:textId="351773FE" w:rsidR="005507C2" w:rsidRDefault="005507C2" w:rsidP="00E1594C">
      <w:pPr>
        <w:ind w:left="720" w:hanging="720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align-items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alinear de manera vertical</w:t>
      </w:r>
    </w:p>
    <w:p w14:paraId="7D8C9CF5" w14:textId="77777777" w:rsidR="0048291B" w:rsidRDefault="0048291B" w:rsidP="00E1594C">
      <w:pPr>
        <w:ind w:left="720" w:hanging="720"/>
        <w:jc w:val="both"/>
        <w:rPr>
          <w:b/>
          <w:bCs/>
          <w:sz w:val="24"/>
          <w:szCs w:val="24"/>
        </w:rPr>
      </w:pPr>
    </w:p>
    <w:p w14:paraId="26900479" w14:textId="166E6E26" w:rsidR="0048291B" w:rsidRDefault="0048291B" w:rsidP="00E1594C">
      <w:pPr>
        <w:ind w:left="720" w:hanging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Pr="0048291B">
        <w:rPr>
          <w:b/>
          <w:bCs/>
          <w:sz w:val="24"/>
          <w:szCs w:val="24"/>
        </w:rPr>
        <w:t>ropiedades para aplicarles específicamente a los elementos.</w:t>
      </w:r>
    </w:p>
    <w:p w14:paraId="2584671F" w14:textId="10CD9ADD" w:rsidR="0048291B" w:rsidRDefault="0048291B" w:rsidP="00E1594C">
      <w:pPr>
        <w:ind w:left="720" w:hanging="720"/>
        <w:jc w:val="both"/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j</w:t>
      </w:r>
      <w:r w:rsidRPr="0048291B">
        <w:rPr>
          <w:b/>
          <w:bCs/>
          <w:i/>
          <w:iCs/>
          <w:sz w:val="24"/>
          <w:szCs w:val="24"/>
        </w:rPr>
        <w:t>ustify-self</w:t>
      </w:r>
      <w:proofErr w:type="spellEnd"/>
    </w:p>
    <w:p w14:paraId="3ABACD5A" w14:textId="500658CC" w:rsidR="0048291B" w:rsidRDefault="0048291B" w:rsidP="00E1594C">
      <w:pPr>
        <w:ind w:left="720" w:hanging="720"/>
        <w:jc w:val="both"/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align-self</w:t>
      </w:r>
      <w:proofErr w:type="spellEnd"/>
    </w:p>
    <w:p w14:paraId="1E896334" w14:textId="2D130110" w:rsidR="00E132EC" w:rsidRDefault="00E132EC" w:rsidP="00E1594C">
      <w:pPr>
        <w:ind w:left="720" w:hanging="720"/>
        <w:jc w:val="both"/>
        <w:rPr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grid</w:t>
      </w:r>
      <w:proofErr w:type="spellEnd"/>
      <w:r>
        <w:rPr>
          <w:b/>
          <w:bCs/>
          <w:i/>
          <w:iCs/>
          <w:sz w:val="24"/>
          <w:szCs w:val="24"/>
        </w:rPr>
        <w:t>-</w:t>
      </w:r>
      <w:proofErr w:type="spellStart"/>
      <w:r>
        <w:rPr>
          <w:b/>
          <w:bCs/>
          <w:i/>
          <w:iCs/>
          <w:sz w:val="24"/>
          <w:szCs w:val="24"/>
        </w:rPr>
        <w:t>auto-flow</w:t>
      </w:r>
      <w:proofErr w:type="spellEnd"/>
      <w:r>
        <w:rPr>
          <w:b/>
          <w:bCs/>
          <w:i/>
          <w:iCs/>
          <w:sz w:val="24"/>
          <w:szCs w:val="24"/>
        </w:rPr>
        <w:t xml:space="preserve">: </w:t>
      </w:r>
      <w:r>
        <w:rPr>
          <w:sz w:val="24"/>
          <w:szCs w:val="24"/>
        </w:rPr>
        <w:t xml:space="preserve">sirve para determinar la manera en que ordenaran los elementos en la </w:t>
      </w:r>
      <w:proofErr w:type="spellStart"/>
      <w:r>
        <w:rPr>
          <w:sz w:val="24"/>
          <w:szCs w:val="24"/>
        </w:rPr>
        <w:t>grid</w:t>
      </w:r>
      <w:proofErr w:type="spellEnd"/>
      <w:r>
        <w:rPr>
          <w:sz w:val="24"/>
          <w:szCs w:val="24"/>
        </w:rPr>
        <w:t xml:space="preserve">, puede ser por fila o por columna. </w:t>
      </w:r>
      <w:proofErr w:type="spellStart"/>
      <w:r>
        <w:rPr>
          <w:i/>
          <w:iCs/>
          <w:sz w:val="24"/>
          <w:szCs w:val="24"/>
        </w:rPr>
        <w:t>Grid</w:t>
      </w:r>
      <w:proofErr w:type="spellEnd"/>
      <w:r>
        <w:rPr>
          <w:i/>
          <w:iCs/>
          <w:sz w:val="24"/>
          <w:szCs w:val="24"/>
        </w:rPr>
        <w:t>-</w:t>
      </w:r>
      <w:proofErr w:type="spellStart"/>
      <w:r>
        <w:rPr>
          <w:i/>
          <w:iCs/>
          <w:sz w:val="24"/>
          <w:szCs w:val="24"/>
        </w:rPr>
        <w:t>auto-flow</w:t>
      </w:r>
      <w:proofErr w:type="spellEnd"/>
      <w:r>
        <w:rPr>
          <w:i/>
          <w:iCs/>
          <w:sz w:val="24"/>
          <w:szCs w:val="24"/>
        </w:rPr>
        <w:t xml:space="preserve">: </w:t>
      </w:r>
      <w:proofErr w:type="spellStart"/>
      <w:r>
        <w:rPr>
          <w:i/>
          <w:iCs/>
          <w:sz w:val="24"/>
          <w:szCs w:val="24"/>
        </w:rPr>
        <w:t>row</w:t>
      </w:r>
      <w:proofErr w:type="spellEnd"/>
      <w:r>
        <w:rPr>
          <w:i/>
          <w:iCs/>
          <w:sz w:val="24"/>
          <w:szCs w:val="24"/>
        </w:rPr>
        <w:t xml:space="preserve"> o columna;</w:t>
      </w:r>
    </w:p>
    <w:p w14:paraId="4D1C9DED" w14:textId="3D851D1E" w:rsidR="0063527C" w:rsidRDefault="0063527C" w:rsidP="00E1594C">
      <w:pPr>
        <w:ind w:left="720" w:hanging="720"/>
        <w:jc w:val="both"/>
        <w:rPr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auto-</w:t>
      </w:r>
      <w:r>
        <w:rPr>
          <w:b/>
          <w:bCs/>
          <w:sz w:val="24"/>
          <w:szCs w:val="24"/>
        </w:rPr>
        <w:t>fill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rellena toda la fila con todas las columnas que pueda poner dentro del contenedor y va a crear filas implícitas en caso de que no quepan.</w:t>
      </w:r>
    </w:p>
    <w:p w14:paraId="36BADE5E" w14:textId="5AB314B2" w:rsidR="0063527C" w:rsidRDefault="0063527C" w:rsidP="00E1594C">
      <w:pPr>
        <w:ind w:left="720" w:hanging="720"/>
        <w:jc w:val="both"/>
        <w:rPr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auto-</w:t>
      </w:r>
      <w:r>
        <w:rPr>
          <w:b/>
          <w:bCs/>
          <w:sz w:val="24"/>
          <w:szCs w:val="24"/>
        </w:rPr>
        <w:t>fit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permite rellenar todo el contenedor con las columnas que tenemos disponibles en el contenedor.</w:t>
      </w:r>
    </w:p>
    <w:p w14:paraId="232DDCB7" w14:textId="4166EEBE" w:rsidR="0063527C" w:rsidRDefault="0063527C" w:rsidP="0063527C">
      <w:pPr>
        <w:ind w:left="720" w:hanging="720"/>
        <w:jc w:val="center"/>
        <w:rPr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</w:rPr>
        <w:t>Nota:</w:t>
      </w:r>
      <w:r>
        <w:rPr>
          <w:sz w:val="24"/>
          <w:szCs w:val="24"/>
        </w:rPr>
        <w:t xml:space="preserve"> solo se puede utilizar dentro de la función </w:t>
      </w:r>
      <w:proofErr w:type="spellStart"/>
      <w:r>
        <w:rPr>
          <w:sz w:val="24"/>
          <w:szCs w:val="24"/>
          <w:u w:val="single"/>
        </w:rPr>
        <w:t>repeat</w:t>
      </w:r>
      <w:proofErr w:type="spellEnd"/>
      <w:r>
        <w:rPr>
          <w:sz w:val="24"/>
          <w:szCs w:val="24"/>
          <w:u w:val="single"/>
        </w:rPr>
        <w:t>().</w:t>
      </w:r>
    </w:p>
    <w:p w14:paraId="24E1B3E2" w14:textId="01BEBC2C" w:rsidR="00A3390F" w:rsidRDefault="00A3390F" w:rsidP="00A3390F">
      <w:pPr>
        <w:ind w:left="720" w:hanging="720"/>
        <w:rPr>
          <w:b/>
          <w:bCs/>
          <w:i/>
          <w:iCs/>
          <w:sz w:val="24"/>
          <w:szCs w:val="24"/>
        </w:rPr>
      </w:pPr>
    </w:p>
    <w:p w14:paraId="0D459A03" w14:textId="1AA6F422" w:rsidR="00A3390F" w:rsidRDefault="00A3390F" w:rsidP="00A3390F">
      <w:pPr>
        <w:ind w:left="720" w:hanging="720"/>
        <w:rPr>
          <w:i/>
          <w:iCs/>
          <w:sz w:val="24"/>
          <w:szCs w:val="24"/>
          <w:u w:val="single"/>
        </w:rPr>
      </w:pPr>
      <w:hyperlink r:id="rId4" w:history="1">
        <w:r w:rsidRPr="008F0A91">
          <w:rPr>
            <w:rStyle w:val="Hipervnculo"/>
            <w:i/>
            <w:iCs/>
            <w:sz w:val="24"/>
            <w:szCs w:val="24"/>
          </w:rPr>
          <w:t>https://developer.mozilla.org/es/docs/Glossary/Grid</w:t>
        </w:r>
      </w:hyperlink>
      <w:r>
        <w:rPr>
          <w:i/>
          <w:iCs/>
          <w:sz w:val="24"/>
          <w:szCs w:val="24"/>
          <w:u w:val="single"/>
        </w:rPr>
        <w:t xml:space="preserve"> </w:t>
      </w:r>
    </w:p>
    <w:p w14:paraId="11F088A2" w14:textId="216D17E9" w:rsidR="00A3390F" w:rsidRPr="0063527C" w:rsidRDefault="00A3390F" w:rsidP="00A3390F">
      <w:pPr>
        <w:ind w:left="720" w:hanging="720"/>
        <w:rPr>
          <w:i/>
          <w:iCs/>
          <w:sz w:val="24"/>
          <w:szCs w:val="24"/>
          <w:u w:val="single"/>
        </w:rPr>
      </w:pPr>
      <w:hyperlink r:id="rId5" w:history="1">
        <w:r>
          <w:rPr>
            <w:rStyle w:val="Hipervnculo"/>
          </w:rPr>
          <w:t>https://lenguajecss.com/p/css/propiedades/grid-css</w:t>
        </w:r>
      </w:hyperlink>
      <w:bookmarkStart w:id="0" w:name="_GoBack"/>
      <w:bookmarkEnd w:id="0"/>
    </w:p>
    <w:sectPr w:rsidR="00A3390F" w:rsidRPr="006352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57"/>
    <w:rsid w:val="000E7CE2"/>
    <w:rsid w:val="002006D3"/>
    <w:rsid w:val="002D7A9B"/>
    <w:rsid w:val="003B172B"/>
    <w:rsid w:val="0047657F"/>
    <w:rsid w:val="0048291B"/>
    <w:rsid w:val="004F7D6F"/>
    <w:rsid w:val="00537474"/>
    <w:rsid w:val="005507C2"/>
    <w:rsid w:val="005D3720"/>
    <w:rsid w:val="0063527C"/>
    <w:rsid w:val="007016AE"/>
    <w:rsid w:val="00753657"/>
    <w:rsid w:val="007E7887"/>
    <w:rsid w:val="008422FF"/>
    <w:rsid w:val="008C3481"/>
    <w:rsid w:val="009B48CE"/>
    <w:rsid w:val="009C1B1F"/>
    <w:rsid w:val="00A3390F"/>
    <w:rsid w:val="00AF11F6"/>
    <w:rsid w:val="00CA02EB"/>
    <w:rsid w:val="00CC442D"/>
    <w:rsid w:val="00E132EC"/>
    <w:rsid w:val="00E1594C"/>
    <w:rsid w:val="00E529D3"/>
    <w:rsid w:val="00EF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0B7FF"/>
  <w15:chartTrackingRefBased/>
  <w15:docId w15:val="{3C850DEB-ABC1-4500-9B0D-8E38DD54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39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3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nguajecss.com/p/css/propiedades/grid-css" TargetMode="External"/><Relationship Id="rId4" Type="http://schemas.openxmlformats.org/officeDocument/2006/relationships/hyperlink" Target="https://developer.mozilla.org/es/docs/Glossary/Gri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379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Medina</dc:creator>
  <cp:keywords/>
  <dc:description/>
  <cp:lastModifiedBy>Uriel Medina</cp:lastModifiedBy>
  <cp:revision>15</cp:revision>
  <dcterms:created xsi:type="dcterms:W3CDTF">2020-01-15T17:30:00Z</dcterms:created>
  <dcterms:modified xsi:type="dcterms:W3CDTF">2020-01-16T00:26:00Z</dcterms:modified>
</cp:coreProperties>
</file>