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340pt; height:480pt; margin-left:90pt; margin-top:60pt; position:absolute; mso-position-horizontal:left; mso-position-vertical:top; mso-position-horizontal-relative:char; mso-position-vertical-relative:line; z-index:-2147483647;">
            <v:imagedata r:id="rId7" o:title=""/>
          </v:shape>
        </w:pict>
      </w:r>
    </w:p>
    <w:p>
      <w:pPr/>
      <w:r>
        <w:rPr>
          <w:rStyle w:val="oneUserDefinedStyle"/>
        </w:rPr>
        <w:t xml:space="preserve">                                                                                           MAYO  17   DE   2019</w:t>
      </w:r>
    </w:p>
    <w:p>
      <w:pPr/>
      <w:r>
        <w:rPr>
          <w:rFonts w:ascii="Tahoma" w:hAnsi="Tahoma" w:eastAsia="Tahoma" w:cs="Tahoma"/>
          <w:sz w:val="20"/>
          <w:szCs w:val="20"/>
        </w:rPr>
        <w:t xml:space="preserve">                                                                                ASUNTO:</w:t>
      </w:r>
      <w:r>
        <w:rPr>
          <w:rFonts w:ascii="Tahoma" w:hAnsi="Tahoma" w:eastAsia="Tahoma" w:cs="Tahoma"/>
          <w:sz w:val="20"/>
          <w:szCs w:val="20"/>
          <w:u w:val="single"/>
        </w:rPr>
        <w:t xml:space="preserve">CONSTANCIA  DE  SERVICIO.*</w:t>
      </w:r>
    </w:p>
    <w:p/>
    <w:p/>
    <w:p>
      <w:pPr/>
      <w:r>
        <w:rPr>
          <w:rFonts w:ascii="Tahoma" w:hAnsi="Tahoma" w:eastAsia="Tahoma" w:cs="Tahoma"/>
          <w:sz w:val="22"/>
          <w:szCs w:val="22"/>
        </w:rPr>
        <w:t xml:space="preserve">AQUIEN CORRESPONDA:</w:t>
      </w:r>
    </w:p>
    <w:p/>
    <w:p>
      <w:pPr/>
      <w:r>
        <w:rPr>
          <w:rFonts w:ascii="Latha" w:hAnsi="Latha" w:eastAsia="Latha" w:cs="Latha"/>
          <w:sz w:val="24"/>
          <w:szCs w:val="24"/>
        </w:rPr>
        <w:t xml:space="preserve">El suscrito, Profr. Juan José Martínez Leyva, Director de la Escuela Secundaria
Particular Incorporada, “FRAY DIEGO DE LANDA”, por medio de la presente hago
constar que la  PROFRA. ANGELES  MARGARITA  BALAM  KOYOC,  labora en esta
Institución impartiendo la asignatura de  Matemáticas II, desde  el  catorce de
septiembre de dos mil  diecisiete hasta  la presente fecha. Demostrando
responsabilidad  en  su  trabajo.</w:t>
      </w:r>
    </w:p>
    <w:p/>
    <w:p>
      <w:pPr/>
      <w:r>
        <w:rPr>
          <w:rFonts w:ascii="Latha" w:hAnsi="Latha" w:eastAsia="Latha" w:cs="Latha"/>
          <w:sz w:val="24"/>
          <w:szCs w:val="24"/>
        </w:rPr>
        <w:t xml:space="preserve">A solicitud de la parte interesada se expide la presente CONSTANCIA para los fines legales correspondientes.</w:t>
      </w:r>
    </w:p>
    <w:p/>
    <w:p/>
    <w:p>
      <w:pPr/>
      <w:r>
        <w:rPr>
          <w:rFonts w:ascii="Tahoma" w:hAnsi="Tahoma" w:eastAsia="Tahoma" w:cs="Tahoma"/>
          <w:sz w:val="22"/>
          <w:szCs w:val="22"/>
        </w:rPr>
        <w:t xml:space="preserve">                                                      A t e n t a m e n t e</w:t>
      </w:r>
    </w:p>
    <w:p>
      <w:pPr/>
      <w:r>
        <w:rPr>
          <w:rFonts w:ascii="Tahoma" w:hAnsi="Tahoma" w:eastAsia="Tahoma" w:cs="Tahoma"/>
          <w:sz w:val="22"/>
          <w:szCs w:val="22"/>
        </w:rPr>
        <w:t xml:space="preserve">                                                           El  Director</w:t>
      </w:r>
    </w:p>
    <w:p/>
    <w:p/>
    <w:p/>
    <w:p/>
    <w:p>
      <w:pPr/>
      <w:r>
        <w:rPr>
          <w:rFonts w:ascii="Tahoma" w:hAnsi="Tahoma" w:eastAsia="Tahoma" w:cs="Tahoma"/>
          <w:sz w:val="22"/>
          <w:szCs w:val="22"/>
        </w:rPr>
        <w:t xml:space="preserve">                                       PROFR.  JUAN  JOSE  MARTINEZ  LEYVA</w:t>
      </w:r>
    </w:p>
    <w:sectPr>
      <w:headerReference w:type="default" r:id="rId8"/>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642.51968503937pt; height:79.370078740157pt; margin-left:0pt; margin-top:0pt; position:absolute; mso-position-horizontal:left; mso-position-vertical:top; mso-position-horizontal-relative:page; mso-position-vertical-relative:line;">
          <w10:wrap type="inline" anchorx="page" anchory="page"/>
          <v:imagedata r:id="rId1"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color w:val="#00008B"/>
        <w:sz w:val="20"/>
        <w:szCs w:val="20"/>
        <w:b w:val="1"/>
        <w:bCs w:val="1"/>
      </w:rPr>
      <w:t xml:space="preserve">            SECRETERIA DE EDUCACION PÚBLICA DEL ESTADO DE YUCATAN</w:t>
    </w:r>
  </w:p>
  <w:p>
    <w:pPr/>
    <w:r>
      <w:rPr>
        <w:rFonts w:ascii="Activa-BoldItal" w:hAnsi="Activa-BoldItal" w:eastAsia="Activa-BoldItal" w:cs="Activa-BoldItal"/>
        <w:color w:val="#00008B"/>
        <w:sz w:val="24"/>
        <w:szCs w:val="24"/>
        <w:b w:val="1"/>
        <w:bCs w:val="1"/>
      </w:rPr>
      <w:t xml:space="preserve">                 DIRECCIÓN GENERAL DE EDUCACIÓN BASICA</w:t>
    </w:r>
  </w:p>
  <w:p>
    <w:pPr/>
    <w:r>
      <w:rPr>
        <w:rFonts w:ascii="TeamViewer15" w:hAnsi="TeamViewer15" w:eastAsia="TeamViewer15" w:cs="TeamViewer15"/>
        <w:color w:val="#00008B"/>
        <w:sz w:val="24"/>
        <w:szCs w:val="24"/>
        <w:b w:val="1"/>
        <w:bCs w:val="1"/>
      </w:rPr>
      <w:t xml:space="preserve">           ESCUELA SECUNDARIA PARTICULAR INCORPORADA </w:t>
    </w:r>
  </w:p>
  <w:p>
    <w:pPr/>
    <w:r>
      <w:rPr>
        <w:rFonts w:ascii="TeamViewer15" w:hAnsi="TeamViewer15" w:eastAsia="TeamViewer15" w:cs="TeamViewer15"/>
        <w:color w:val="#4169E1"/>
        <w:sz w:val="30"/>
        <w:szCs w:val="30"/>
        <w:b w:val="1"/>
        <w:bCs w:val="1"/>
      </w:rPr>
      <w:t xml:space="preserve">                  “FRAY DIEGO DE LANDA” No. 64</w:t>
    </w:r>
  </w:p>
  <w:p>
    <w:pPr/>
    <w:r>
      <w:rPr>
        <w:rFonts w:ascii="TeamViewer15" w:hAnsi="TeamViewer15" w:eastAsia="TeamViewer15" w:cs="TeamViewer15"/>
        <w:color w:val="#4169E1"/>
        <w:sz w:val="24"/>
        <w:szCs w:val="24"/>
        <w:b w:val="1"/>
        <w:bCs w:val="1"/>
      </w:rPr>
      <w:t xml:space="preserve">                                       Clave:  31PES0079A</w:t>
    </w:r>
  </w:p>
  <w:p>
    <w:pPr/>
    <w:r>
      <w:rPr>
        <w:rFonts w:ascii="TeamViewer15" w:hAnsi="TeamViewer15" w:eastAsia="TeamViewer15" w:cs="TeamViewer15"/>
        <w:color w:val="#00008B"/>
        <w:sz w:val="18"/>
        <w:szCs w:val="18"/>
      </w:rPr>
      <w:t xml:space="preserve">                                 ACUERDO 208 DE FECHA  29 DE JULIO DE 1994</w:t>
    </w:r>
  </w:p>
  <w:p>
    <w:pPr/>
    <w:r>
      <w:pict>
        <v:shape type="#_x0000_t75" style="width:188.97637795276pt; height:113.38582677165pt; margin-left:585.82677165354pt; margin-top:58.582677165354pt; position:absolute; mso-position-horizontal:left; mso-position-vertical:top; mso-position-horizontal-relative:page; mso-position-vertical-relative:page;">
          <w10:wrap type="inline" anchorx="page" anchory="page"/>
          <v:imagedata r:id="rId1" o:title=""/>
        </v:shape>
      </w:pict>
    </w:r>
  </w:p>
  <w:p>
    <w:pPr/>
    <w:r>
      <w:pict>
        <v:shape type="#_x0000_t75" style="width:90.708661417323pt; height:117.16535433071pt; margin-left:585.82677165354pt; margin-top:58.582677165354pt; position:absolute; mso-position-horizontal:right; mso-position-vertical:top; mso-position-horizontal-relative:margin; mso-position-vertical-relative:page;">
          <w10:wrap type="inline" anchorx="page" anchory="page"/>
          <v:imagedata r:id="rId2"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spacing w:after="100"/>
    </w:pPr>
  </w:style>
  <w:style w:type="character">
    <w:name w:val="oneUserDefinedStyle"/>
    <w:rPr>
      <w:rFonts w:ascii="Tahoma" w:hAnsi="Tahoma" w:eastAsia="Tahoma" w:cs="Tahoma"/>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header" Target="header1.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pn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 Id="rId2" Type="http://schemas.openxmlformats.org/officeDocument/2006/relationships/image" Target="media/header1_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2021-07-17T21:17:40+00:00</dcterms:created>
  <dcterms:modified xsi:type="dcterms:W3CDTF">2021-07-17T21:17:40+00:00</dcterms:modified>
</cp:coreProperties>
</file>

<file path=docProps/custom.xml><?xml version="1.0" encoding="utf-8"?>
<Properties xmlns="http://schemas.openxmlformats.org/officeDocument/2006/custom-properties" xmlns:vt="http://schemas.openxmlformats.org/officeDocument/2006/docPropsVTypes"/>
</file>