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19306" w14:textId="1D58AC12" w:rsidR="00917E55" w:rsidRPr="006145AA" w:rsidRDefault="00AD2216" w:rsidP="000D078D">
      <w:pPr>
        <w:jc w:val="both"/>
        <w:rPr>
          <w:lang w:val="es-ES"/>
        </w:rPr>
      </w:pPr>
      <w:r w:rsidRPr="006145AA">
        <w:rPr>
          <w:lang w:val="es-ES"/>
        </w:rPr>
        <w:t>OBJETIVO</w:t>
      </w:r>
    </w:p>
    <w:p w14:paraId="6DCDE862" w14:textId="46E04E15" w:rsidR="00AD2216" w:rsidRPr="00AD2216" w:rsidRDefault="00AD2216" w:rsidP="000D078D">
      <w:pPr>
        <w:jc w:val="both"/>
      </w:pPr>
      <w:r w:rsidRPr="00AD2216">
        <w:rPr>
          <w:lang w:val="es-ES"/>
        </w:rPr>
        <w:t>Que el alumno aprenda a</w:t>
      </w:r>
      <w:r>
        <w:rPr>
          <w:lang w:val="es-ES"/>
        </w:rPr>
        <w:t xml:space="preserve"> obtener se</w:t>
      </w:r>
      <w:proofErr w:type="spellStart"/>
      <w:r>
        <w:t>ñales</w:t>
      </w:r>
      <w:proofErr w:type="spellEnd"/>
      <w:r>
        <w:t xml:space="preserve"> externas a través de sensores analógicos</w:t>
      </w:r>
      <w:r w:rsidR="006145AA">
        <w:t>,</w:t>
      </w:r>
      <w:r w:rsidR="000D078D">
        <w:t xml:space="preserve"> </w:t>
      </w:r>
      <w:r w:rsidR="000F1B61">
        <w:t>usando clasificación</w:t>
      </w:r>
      <w:r>
        <w:t xml:space="preserve"> binaria</w:t>
      </w:r>
      <w:r w:rsidR="000D078D">
        <w:t xml:space="preserve"> y </w:t>
      </w:r>
      <w:r>
        <w:t>a través de un umbral activar o desactivar un actuador</w:t>
      </w:r>
    </w:p>
    <w:p w14:paraId="5D0C3CBA" w14:textId="7299E0A8" w:rsidR="00AD2216" w:rsidRPr="006145AA" w:rsidRDefault="00AD2216" w:rsidP="000D078D">
      <w:pPr>
        <w:jc w:val="both"/>
      </w:pPr>
      <w:r>
        <w:rPr>
          <w:lang w:val="es-ES"/>
        </w:rPr>
        <w:t>MATERIALES</w:t>
      </w:r>
    </w:p>
    <w:p w14:paraId="144C8332" w14:textId="1B159D0F" w:rsidR="00AD2216" w:rsidRPr="000D078D" w:rsidRDefault="00AD2216" w:rsidP="000D078D">
      <w:pPr>
        <w:jc w:val="both"/>
        <w:rPr>
          <w:lang w:val="es-ES"/>
        </w:rPr>
      </w:pPr>
      <w:r w:rsidRPr="000D078D">
        <w:rPr>
          <w:lang w:val="es-ES"/>
        </w:rPr>
        <w:t>LCD</w:t>
      </w:r>
      <w:r w:rsidR="000D078D" w:rsidRPr="000D078D">
        <w:rPr>
          <w:lang w:val="es-ES"/>
        </w:rPr>
        <w:t xml:space="preserve"> con modulo I2C</w:t>
      </w:r>
    </w:p>
    <w:p w14:paraId="3BD4979C" w14:textId="4283246D" w:rsidR="00AD2216" w:rsidRPr="000D078D" w:rsidRDefault="00AD2216" w:rsidP="000D078D">
      <w:pPr>
        <w:jc w:val="both"/>
        <w:rPr>
          <w:lang w:val="es-ES"/>
        </w:rPr>
      </w:pPr>
      <w:r w:rsidRPr="000D078D">
        <w:rPr>
          <w:lang w:val="es-ES"/>
        </w:rPr>
        <w:t>OLED</w:t>
      </w:r>
      <w:r w:rsidR="000D078D" w:rsidRPr="000D078D">
        <w:rPr>
          <w:lang w:val="es-ES"/>
        </w:rPr>
        <w:t xml:space="preserve"> c</w:t>
      </w:r>
      <w:r w:rsidR="000D078D">
        <w:rPr>
          <w:lang w:val="es-ES"/>
        </w:rPr>
        <w:t>on protocolo I2C</w:t>
      </w:r>
    </w:p>
    <w:p w14:paraId="27FA669F" w14:textId="60EDD11E" w:rsidR="00AD2216" w:rsidRPr="006145AA" w:rsidRDefault="00AD2216" w:rsidP="000D078D">
      <w:pPr>
        <w:jc w:val="both"/>
        <w:rPr>
          <w:lang w:val="es-ES"/>
        </w:rPr>
      </w:pPr>
      <w:r w:rsidRPr="006145AA">
        <w:rPr>
          <w:lang w:val="es-ES"/>
        </w:rPr>
        <w:t>FOCO DC 27W</w:t>
      </w:r>
    </w:p>
    <w:p w14:paraId="1E7C62D0" w14:textId="7812B8AC" w:rsidR="00AD2216" w:rsidRDefault="00AD2216" w:rsidP="000D078D">
      <w:pPr>
        <w:jc w:val="both"/>
        <w:rPr>
          <w:lang w:val="es-ES"/>
        </w:rPr>
      </w:pPr>
      <w:r>
        <w:rPr>
          <w:lang w:val="es-ES"/>
        </w:rPr>
        <w:t>LM35</w:t>
      </w:r>
    </w:p>
    <w:p w14:paraId="0143A3A3" w14:textId="0B1B3785" w:rsidR="00AD2216" w:rsidRDefault="00AD2216" w:rsidP="000D078D">
      <w:pPr>
        <w:jc w:val="both"/>
        <w:rPr>
          <w:lang w:val="es-ES"/>
        </w:rPr>
      </w:pPr>
      <w:r>
        <w:rPr>
          <w:lang w:val="es-ES"/>
        </w:rPr>
        <w:t xml:space="preserve">VENTILADOR </w:t>
      </w:r>
    </w:p>
    <w:p w14:paraId="7E9DEDAE" w14:textId="1AF68BAB" w:rsidR="00AD2216" w:rsidRDefault="00AD2216" w:rsidP="000D078D">
      <w:pPr>
        <w:jc w:val="both"/>
        <w:rPr>
          <w:lang w:val="es-ES"/>
        </w:rPr>
      </w:pPr>
      <w:r>
        <w:rPr>
          <w:lang w:val="es-ES"/>
        </w:rPr>
        <w:t>ESP32</w:t>
      </w:r>
    </w:p>
    <w:p w14:paraId="7F58EED7" w14:textId="77777777" w:rsidR="00AD2216" w:rsidRPr="00AD2216" w:rsidRDefault="00AD2216" w:rsidP="000D078D">
      <w:pPr>
        <w:jc w:val="both"/>
        <w:rPr>
          <w:lang w:val="es-ES"/>
        </w:rPr>
      </w:pPr>
    </w:p>
    <w:p w14:paraId="4B552DCF" w14:textId="11CFB880" w:rsidR="00AD2216" w:rsidRDefault="00AD2216" w:rsidP="000D078D">
      <w:pPr>
        <w:jc w:val="both"/>
        <w:rPr>
          <w:lang w:val="es-ES"/>
        </w:rPr>
      </w:pPr>
      <w:r w:rsidRPr="00AD2216">
        <w:rPr>
          <w:lang w:val="es-ES"/>
        </w:rPr>
        <w:t>PROCEDIMIENTO</w:t>
      </w:r>
    </w:p>
    <w:p w14:paraId="6152472E" w14:textId="35A32A3D" w:rsidR="00216447" w:rsidRDefault="00216447" w:rsidP="000D078D">
      <w:pPr>
        <w:jc w:val="both"/>
        <w:rPr>
          <w:lang w:val="es-ES"/>
        </w:rPr>
      </w:pPr>
      <w:r>
        <w:rPr>
          <w:lang w:val="es-ES"/>
        </w:rPr>
        <w:t>Realizar un sistema que controle la temperatura a través de una lógica ON/OFF.</w:t>
      </w:r>
    </w:p>
    <w:p w14:paraId="53CA44B7" w14:textId="2FC8B86E" w:rsidR="000043CF" w:rsidRDefault="00216447" w:rsidP="000D078D">
      <w:pPr>
        <w:jc w:val="both"/>
        <w:rPr>
          <w:lang w:val="es-ES"/>
        </w:rPr>
      </w:pPr>
      <w:r>
        <w:rPr>
          <w:lang w:val="es-ES"/>
        </w:rPr>
        <w:t>El sistema en condiciones iniciales desplegar</w:t>
      </w:r>
      <w:r w:rsidR="000F1B61">
        <w:rPr>
          <w:lang w:val="es-ES"/>
        </w:rPr>
        <w:t>á</w:t>
      </w:r>
      <w:r>
        <w:rPr>
          <w:lang w:val="es-ES"/>
        </w:rPr>
        <w:t xml:space="preserve"> un mensaje de Apagado a través de las dos pantallas, mostrando en la LCD el texto de “A</w:t>
      </w:r>
      <w:r w:rsidR="008E0B91">
        <w:rPr>
          <w:lang w:val="es-ES"/>
        </w:rPr>
        <w:t>P</w:t>
      </w:r>
      <w:r>
        <w:rPr>
          <w:lang w:val="es-ES"/>
        </w:rPr>
        <w:t xml:space="preserve">AGADO”, mientras que en la OLED, de forma </w:t>
      </w:r>
      <w:r w:rsidR="000F1B61">
        <w:rPr>
          <w:lang w:val="es-ES"/>
        </w:rPr>
        <w:t>gráfica</w:t>
      </w:r>
      <w:r>
        <w:rPr>
          <w:lang w:val="es-ES"/>
        </w:rPr>
        <w:t xml:space="preserve"> </w:t>
      </w:r>
      <w:r w:rsidR="000043CF">
        <w:rPr>
          <w:lang w:val="es-ES"/>
        </w:rPr>
        <w:t>mostrar</w:t>
      </w:r>
      <w:r w:rsidR="000F1B61">
        <w:rPr>
          <w:lang w:val="es-ES"/>
        </w:rPr>
        <w:t>á</w:t>
      </w:r>
      <w:r w:rsidR="000043CF">
        <w:rPr>
          <w:lang w:val="es-ES"/>
        </w:rPr>
        <w:t xml:space="preserve"> que el sistema estará apagado. En ese instante, la ESP32 entrara en modo SLEEP.</w:t>
      </w:r>
    </w:p>
    <w:p w14:paraId="545E5688" w14:textId="299990DF" w:rsidR="000043CF" w:rsidRDefault="000043CF" w:rsidP="000D078D">
      <w:pPr>
        <w:jc w:val="both"/>
        <w:rPr>
          <w:lang w:val="es-ES"/>
        </w:rPr>
      </w:pPr>
      <w:r>
        <w:rPr>
          <w:lang w:val="es-ES"/>
        </w:rPr>
        <w:t xml:space="preserve">El sistema únicamente saldrá del modo SLEEP con una interrupción externa. Iniciando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el sistema.</w:t>
      </w:r>
    </w:p>
    <w:p w14:paraId="03578665" w14:textId="4339A86D" w:rsidR="000043CF" w:rsidRDefault="000043CF" w:rsidP="000D078D">
      <w:pPr>
        <w:spacing w:before="240"/>
        <w:jc w:val="both"/>
        <w:rPr>
          <w:lang w:val="es-ES"/>
        </w:rPr>
      </w:pPr>
      <w:r>
        <w:rPr>
          <w:lang w:val="es-ES"/>
        </w:rPr>
        <w:t xml:space="preserve">Iniciando el sistema, se harán diversas tareas, se </w:t>
      </w:r>
      <w:r w:rsidR="000F1B61">
        <w:rPr>
          <w:lang w:val="es-ES"/>
        </w:rPr>
        <w:t>empezará</w:t>
      </w:r>
      <w:r>
        <w:rPr>
          <w:lang w:val="es-ES"/>
        </w:rPr>
        <w:t xml:space="preserve"> a monitore</w:t>
      </w:r>
      <w:r w:rsidR="008E0B91">
        <w:rPr>
          <w:lang w:val="es-ES"/>
        </w:rPr>
        <w:t>ar</w:t>
      </w:r>
      <w:r>
        <w:rPr>
          <w:lang w:val="es-ES"/>
        </w:rPr>
        <w:t xml:space="preserve"> la temperatura entregada por el LM35, y dicha temperatura se desplegar</w:t>
      </w:r>
      <w:r w:rsidR="000F1B61">
        <w:rPr>
          <w:lang w:val="es-ES"/>
        </w:rPr>
        <w:t>á</w:t>
      </w:r>
      <w:r>
        <w:rPr>
          <w:lang w:val="es-ES"/>
        </w:rPr>
        <w:t xml:space="preserve"> de forma </w:t>
      </w:r>
      <w:r w:rsidR="000F1B61">
        <w:rPr>
          <w:lang w:val="es-ES"/>
        </w:rPr>
        <w:t>gráfica</w:t>
      </w:r>
      <w:r>
        <w:rPr>
          <w:lang w:val="es-ES"/>
        </w:rPr>
        <w:t xml:space="preserve"> (en la OLED) y numérica (en la LCD) de forma </w:t>
      </w:r>
      <w:r w:rsidR="000F1B61">
        <w:rPr>
          <w:lang w:val="es-ES"/>
        </w:rPr>
        <w:t>simultánea</w:t>
      </w:r>
      <w:r>
        <w:rPr>
          <w:lang w:val="es-ES"/>
        </w:rPr>
        <w:t>.</w:t>
      </w:r>
    </w:p>
    <w:p w14:paraId="4908D7A4" w14:textId="4724D9B8" w:rsidR="000043CF" w:rsidRPr="006145AA" w:rsidRDefault="000043CF" w:rsidP="000D078D">
      <w:pPr>
        <w:spacing w:before="240"/>
        <w:jc w:val="both"/>
        <w:rPr>
          <w:lang w:val="es-ES"/>
        </w:rPr>
      </w:pPr>
      <w:r>
        <w:rPr>
          <w:lang w:val="es-ES"/>
        </w:rPr>
        <w:t xml:space="preserve">Se </w:t>
      </w:r>
      <w:r w:rsidR="000F1B61">
        <w:rPr>
          <w:lang w:val="es-ES"/>
        </w:rPr>
        <w:t>implementará</w:t>
      </w:r>
      <w:r>
        <w:t xml:space="preserve"> un sistema de ON/OFF </w:t>
      </w:r>
      <w:r w:rsidR="000F1B61">
        <w:t>del</w:t>
      </w:r>
      <w:r>
        <w:t xml:space="preserve"> actuador (ventilador) a partir de un umbral en la temperatura. </w:t>
      </w:r>
      <w:r w:rsidR="008E0B91">
        <w:t>Esta temperatura la tomará el LM35 en base al foco.</w:t>
      </w:r>
    </w:p>
    <w:p w14:paraId="47C70022" w14:textId="1A4311A9" w:rsidR="008E0B91" w:rsidRDefault="000043CF" w:rsidP="000D078D">
      <w:pPr>
        <w:spacing w:before="240"/>
        <w:jc w:val="both"/>
      </w:pPr>
      <w:r>
        <w:t xml:space="preserve">En todo momento el foco estará prendido a una </w:t>
      </w:r>
      <w:r w:rsidR="000D078D">
        <w:t xml:space="preserve">determinada </w:t>
      </w:r>
      <w:r>
        <w:t>potencia</w:t>
      </w:r>
      <w:r w:rsidR="000D078D">
        <w:t xml:space="preserve"> (corriente y voltaje fijos)</w:t>
      </w:r>
      <w:r>
        <w:t>, sin importar si el sistema se encuentra encendido o apagado. Siendo un sistema independiente.</w:t>
      </w:r>
    </w:p>
    <w:p w14:paraId="2604B382" w14:textId="767BCFB9" w:rsidR="000D078D" w:rsidRDefault="000D078D" w:rsidP="000D078D">
      <w:pPr>
        <w:spacing w:before="240"/>
        <w:jc w:val="both"/>
      </w:pPr>
      <w:r>
        <w:t>El sistema nuevamente puede apagarse, mandando el mensaje de apagado en ambas pantallas y entrando al modo SLEEP, detonando la misma interrupción externa que lo mandaba a apagado al sistema.</w:t>
      </w:r>
    </w:p>
    <w:p w14:paraId="06DCE2BF" w14:textId="2E176D46" w:rsidR="00EE2A61" w:rsidRDefault="00EE2A61">
      <w:r>
        <w:br w:type="page"/>
      </w:r>
    </w:p>
    <w:p w14:paraId="53C7EFD1" w14:textId="59F7D383" w:rsidR="000D078D" w:rsidRDefault="00EE2A61" w:rsidP="00EE2A61">
      <w:pPr>
        <w:spacing w:before="240"/>
        <w:jc w:val="center"/>
      </w:pPr>
      <w:r w:rsidRPr="00EE2A61">
        <w:lastRenderedPageBreak/>
        <w:drawing>
          <wp:inline distT="0" distB="0" distL="0" distR="0" wp14:anchorId="137A401A" wp14:editId="1CDF3532">
            <wp:extent cx="3581400" cy="2763540"/>
            <wp:effectExtent l="0" t="0" r="0" b="0"/>
            <wp:docPr id="2114557115" name="Picture 1" descr="A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57115" name="Picture 1" descr="A circuit board with wi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868" cy="27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2D5" w14:textId="578FF4C8" w:rsidR="00EE2A61" w:rsidRPr="000043CF" w:rsidRDefault="00EE2A61" w:rsidP="00EE2A61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C4699">
        <w:rPr>
          <w:noProof/>
        </w:rPr>
        <w:t>1</w:t>
      </w:r>
      <w:r>
        <w:fldChar w:fldCharType="end"/>
      </w:r>
      <w:r>
        <w:t xml:space="preserve"> Esquema de conexión</w:t>
      </w:r>
    </w:p>
    <w:sectPr w:rsidR="00EE2A61" w:rsidRPr="0000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C4699"/>
    <w:rsid w:val="006145AA"/>
    <w:rsid w:val="008E0B91"/>
    <w:rsid w:val="00917E55"/>
    <w:rsid w:val="00AD2216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1352</Characters>
  <Application>Microsoft Office Word</Application>
  <DocSecurity>0</DocSecurity>
  <Lines>52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4</cp:revision>
  <cp:lastPrinted>2025-10-17T17:48:00Z</cp:lastPrinted>
  <dcterms:created xsi:type="dcterms:W3CDTF">2025-10-17T17:13:00Z</dcterms:created>
  <dcterms:modified xsi:type="dcterms:W3CDTF">2025-10-17T17:49:00Z</dcterms:modified>
</cp:coreProperties>
</file>