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6EC6013C" w14:textId="05769ECA" w:rsidR="001B50E3" w:rsidRDefault="00E75425">
      <w:pPr>
        <w:rPr>
          <w:b/>
          <w:bCs/>
          <w:sz w:val="30"/>
          <w:szCs w:val="30"/>
        </w:rPr>
      </w:pPr>
      <w:hyperlink r:id="rId4" w:history="1">
        <w:r w:rsidRPr="003368FD">
          <w:rPr>
            <w:rStyle w:val="Hipervnculo"/>
            <w:b/>
            <w:bCs/>
            <w:sz w:val="30"/>
            <w:szCs w:val="30"/>
          </w:rPr>
          <w:t>https://github.com/UrielRG0/Springboot-practices/pull/13/changes</w:t>
        </w:r>
      </w:hyperlink>
    </w:p>
    <w:p w14:paraId="30559B4F" w14:textId="77777777" w:rsidR="00E75425" w:rsidRPr="00E611CF" w:rsidRDefault="00E75425">
      <w:pPr>
        <w:rPr>
          <w:b/>
          <w:bCs/>
          <w:sz w:val="30"/>
          <w:szCs w:val="30"/>
        </w:rPr>
      </w:pPr>
    </w:p>
    <w:p w14:paraId="5D0333A7" w14:textId="0FAD04F2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31A9C58D" w14:textId="69A8DF49" w:rsidR="00784585" w:rsidRDefault="00AA2A4D">
      <w:pPr>
        <w:rPr>
          <w:b/>
          <w:bCs/>
          <w:sz w:val="30"/>
          <w:szCs w:val="30"/>
        </w:rPr>
      </w:pPr>
      <w:r w:rsidRPr="00AA2A4D">
        <w:rPr>
          <w:b/>
          <w:bCs/>
          <w:noProof/>
          <w:sz w:val="30"/>
          <w:szCs w:val="30"/>
        </w:rPr>
        <w:drawing>
          <wp:inline distT="0" distB="0" distL="0" distR="0" wp14:anchorId="0E8AD17C" wp14:editId="412EE2E7">
            <wp:extent cx="5612130" cy="2410460"/>
            <wp:effectExtent l="0" t="0" r="7620" b="8890"/>
            <wp:docPr id="161990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04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E0EC" w14:textId="0BF374BC" w:rsidR="00AA2A4D" w:rsidRDefault="0040681A">
      <w:pPr>
        <w:rPr>
          <w:b/>
          <w:bCs/>
          <w:sz w:val="30"/>
          <w:szCs w:val="30"/>
        </w:rPr>
      </w:pPr>
      <w:r w:rsidRPr="0040681A">
        <w:rPr>
          <w:b/>
          <w:bCs/>
          <w:noProof/>
          <w:sz w:val="30"/>
          <w:szCs w:val="30"/>
        </w:rPr>
        <w:drawing>
          <wp:inline distT="0" distB="0" distL="0" distR="0" wp14:anchorId="15D216BB" wp14:editId="2F32FAA4">
            <wp:extent cx="5612130" cy="2995930"/>
            <wp:effectExtent l="0" t="0" r="7620" b="0"/>
            <wp:docPr id="18086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7C32" w14:textId="713058B2" w:rsidR="0040681A" w:rsidRDefault="0040681A">
      <w:pPr>
        <w:rPr>
          <w:b/>
          <w:bCs/>
          <w:sz w:val="30"/>
          <w:szCs w:val="30"/>
        </w:rPr>
      </w:pPr>
      <w:r w:rsidRPr="0040681A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6C7992D" wp14:editId="7676B07D">
            <wp:extent cx="5612130" cy="1684655"/>
            <wp:effectExtent l="0" t="0" r="7620" b="0"/>
            <wp:docPr id="692485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5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A0F3" w14:textId="77777777" w:rsidR="00E071C5" w:rsidRDefault="00E071C5">
      <w:pPr>
        <w:rPr>
          <w:b/>
          <w:bCs/>
          <w:sz w:val="30"/>
          <w:szCs w:val="30"/>
        </w:rPr>
      </w:pPr>
    </w:p>
    <w:p w14:paraId="7A95F983" w14:textId="3FE8E4A6" w:rsidR="00FB4B51" w:rsidRDefault="00FB4B51">
      <w:pPr>
        <w:rPr>
          <w:b/>
          <w:bCs/>
          <w:sz w:val="30"/>
          <w:szCs w:val="30"/>
        </w:rPr>
      </w:pPr>
    </w:p>
    <w:p w14:paraId="49BBC545" w14:textId="6ADE7AE5" w:rsidR="00F622E1" w:rsidRPr="005447B1" w:rsidRDefault="00024A73">
      <w:pPr>
        <w:rPr>
          <w:noProof/>
        </w:rPr>
      </w:pPr>
      <w:r w:rsidRPr="00024A73">
        <w:rPr>
          <w:noProof/>
        </w:rPr>
        <w:t xml:space="preserve"> </w:t>
      </w: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62D36E18" w:rsidR="00BA746F" w:rsidRDefault="00BA746F"/>
    <w:p w14:paraId="4986FAFF" w14:textId="56FFDB78" w:rsidR="006A5D1C" w:rsidRDefault="006A5D1C"/>
    <w:p w14:paraId="50BB3500" w14:textId="5DF4656F" w:rsidR="0059018A" w:rsidRDefault="0069174F">
      <w:r w:rsidRPr="0069174F">
        <w:rPr>
          <w:noProof/>
        </w:rPr>
        <w:drawing>
          <wp:inline distT="0" distB="0" distL="0" distR="0" wp14:anchorId="03E4454B" wp14:editId="75F0C4C2">
            <wp:extent cx="5612130" cy="4213860"/>
            <wp:effectExtent l="0" t="0" r="7620" b="0"/>
            <wp:docPr id="252408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8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lastRenderedPageBreak/>
        <w:t>Defensa técnica</w:t>
      </w:r>
    </w:p>
    <w:p w14:paraId="68227988" w14:textId="31864CDA" w:rsidR="00D9009D" w:rsidRDefault="002F493B" w:rsidP="000004FC">
      <w:pPr>
        <w:rPr>
          <w:sz w:val="18"/>
        </w:rPr>
      </w:pPr>
      <w:r w:rsidRPr="00975288">
        <w:rPr>
          <w:sz w:val="18"/>
        </w:rPr>
        <w:t xml:space="preserve">¿Por qué “cifrar” contraseñas no es la meta y sí lo es aplicar hash adaptativo con </w:t>
      </w:r>
      <w:r w:rsidR="00624A5C" w:rsidRPr="00975288">
        <w:rPr>
          <w:sz w:val="18"/>
        </w:rPr>
        <w:t>Salt</w:t>
      </w:r>
      <w:r w:rsidRPr="00975288">
        <w:rPr>
          <w:sz w:val="18"/>
        </w:rPr>
        <w:t>?</w:t>
      </w:r>
    </w:p>
    <w:p w14:paraId="63C0A201" w14:textId="56AAF8EF" w:rsidR="00D9009D" w:rsidRPr="003E126A" w:rsidRDefault="00D9009D" w:rsidP="000004FC">
      <w:pPr>
        <w:rPr>
          <w:sz w:val="18"/>
          <w:szCs w:val="18"/>
        </w:rPr>
      </w:pPr>
      <w:r>
        <w:rPr>
          <w:sz w:val="18"/>
        </w:rPr>
        <w:t xml:space="preserve">Cuando se cifra una contraseña, </w:t>
      </w:r>
      <w:r w:rsidR="00ED7ADE">
        <w:rPr>
          <w:sz w:val="18"/>
        </w:rPr>
        <w:t xml:space="preserve">y esta puede ser </w:t>
      </w:r>
      <w:r w:rsidR="00624A5C">
        <w:rPr>
          <w:sz w:val="18"/>
        </w:rPr>
        <w:t>descifrada</w:t>
      </w:r>
      <w:r w:rsidR="00ED7ADE">
        <w:rPr>
          <w:sz w:val="18"/>
        </w:rPr>
        <w:t xml:space="preserve"> si se tiene una llave maestra, permitiendo tener acceso a todo el contenido</w:t>
      </w:r>
      <w:r w:rsidR="007E5801">
        <w:rPr>
          <w:sz w:val="18"/>
        </w:rPr>
        <w:t xml:space="preserve">, en cambio </w:t>
      </w:r>
      <w:r w:rsidR="00C06262">
        <w:rPr>
          <w:sz w:val="18"/>
        </w:rPr>
        <w:t xml:space="preserve">el hash es unidireccional, por lo que no se puede volver al texto original, el </w:t>
      </w:r>
      <w:r w:rsidR="00624A5C">
        <w:rPr>
          <w:sz w:val="18"/>
        </w:rPr>
        <w:t>Salt</w:t>
      </w:r>
      <w:r w:rsidR="00C06262">
        <w:rPr>
          <w:sz w:val="18"/>
        </w:rPr>
        <w:t xml:space="preserve"> </w:t>
      </w:r>
      <w:r w:rsidR="005F731C">
        <w:rPr>
          <w:sz w:val="18"/>
        </w:rPr>
        <w:t xml:space="preserve">es texto </w:t>
      </w:r>
      <w:r w:rsidR="00624A5C">
        <w:rPr>
          <w:sz w:val="18"/>
        </w:rPr>
        <w:t>aleatorio</w:t>
      </w:r>
      <w:r w:rsidR="005F731C">
        <w:rPr>
          <w:sz w:val="18"/>
        </w:rPr>
        <w:t xml:space="preserve"> para evitar ataques,</w:t>
      </w:r>
      <w:r w:rsidR="008B7D16">
        <w:rPr>
          <w:sz w:val="18"/>
        </w:rPr>
        <w:t xml:space="preserve"> y el </w:t>
      </w:r>
      <w:r w:rsidR="00624A5C">
        <w:rPr>
          <w:sz w:val="18"/>
        </w:rPr>
        <w:t>Salt</w:t>
      </w:r>
      <w:r w:rsidR="008B7D16">
        <w:rPr>
          <w:sz w:val="18"/>
        </w:rPr>
        <w:t xml:space="preserve"> se usa con hash adaptativo ya que nos permite aumentar la lentitud computacional para que los ataques modernos </w:t>
      </w:r>
      <w:r w:rsidR="00AE621C">
        <w:rPr>
          <w:sz w:val="18"/>
        </w:rPr>
        <w:t xml:space="preserve">no puedan utilizar fuerza </w:t>
      </w:r>
      <w:r w:rsidR="001307E2">
        <w:rPr>
          <w:sz w:val="18"/>
        </w:rPr>
        <w:t>bruta,</w:t>
      </w:r>
      <w:r w:rsidR="00AE621C">
        <w:rPr>
          <w:sz w:val="18"/>
        </w:rPr>
        <w:t xml:space="preserve"> aunque s</w:t>
      </w:r>
      <w:r w:rsidR="00624A5C">
        <w:rPr>
          <w:sz w:val="18"/>
        </w:rPr>
        <w:t>e vaya mejorando el hardware.</w:t>
      </w:r>
    </w:p>
    <w:sectPr w:rsidR="00D9009D" w:rsidRPr="003E12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1307E2"/>
    <w:rsid w:val="00133CEA"/>
    <w:rsid w:val="00152CB2"/>
    <w:rsid w:val="00162334"/>
    <w:rsid w:val="00165BCB"/>
    <w:rsid w:val="001821B9"/>
    <w:rsid w:val="00187B1C"/>
    <w:rsid w:val="001B50E3"/>
    <w:rsid w:val="00213E1F"/>
    <w:rsid w:val="00251ECA"/>
    <w:rsid w:val="00281A58"/>
    <w:rsid w:val="002E5D43"/>
    <w:rsid w:val="002F493B"/>
    <w:rsid w:val="00310647"/>
    <w:rsid w:val="00345D76"/>
    <w:rsid w:val="00360125"/>
    <w:rsid w:val="00367E5E"/>
    <w:rsid w:val="003B47AE"/>
    <w:rsid w:val="003E126A"/>
    <w:rsid w:val="003F4BB2"/>
    <w:rsid w:val="0040681A"/>
    <w:rsid w:val="0044677C"/>
    <w:rsid w:val="004A52D7"/>
    <w:rsid w:val="004E791E"/>
    <w:rsid w:val="0051665A"/>
    <w:rsid w:val="00517725"/>
    <w:rsid w:val="00527356"/>
    <w:rsid w:val="00542B1E"/>
    <w:rsid w:val="00542F88"/>
    <w:rsid w:val="005447B1"/>
    <w:rsid w:val="00547A56"/>
    <w:rsid w:val="0059018A"/>
    <w:rsid w:val="0059241C"/>
    <w:rsid w:val="005E434C"/>
    <w:rsid w:val="005F731C"/>
    <w:rsid w:val="00624A5C"/>
    <w:rsid w:val="00625104"/>
    <w:rsid w:val="006356CD"/>
    <w:rsid w:val="0064612C"/>
    <w:rsid w:val="0068710C"/>
    <w:rsid w:val="0069174F"/>
    <w:rsid w:val="0069621A"/>
    <w:rsid w:val="006A5D1C"/>
    <w:rsid w:val="006D3FEC"/>
    <w:rsid w:val="00737F2C"/>
    <w:rsid w:val="00784585"/>
    <w:rsid w:val="007B2CC2"/>
    <w:rsid w:val="007D2C63"/>
    <w:rsid w:val="007D565B"/>
    <w:rsid w:val="007E5801"/>
    <w:rsid w:val="00801108"/>
    <w:rsid w:val="0084356A"/>
    <w:rsid w:val="00844723"/>
    <w:rsid w:val="008B7D16"/>
    <w:rsid w:val="008D4018"/>
    <w:rsid w:val="0092560C"/>
    <w:rsid w:val="009469E7"/>
    <w:rsid w:val="0095169F"/>
    <w:rsid w:val="009A26A4"/>
    <w:rsid w:val="00A0446A"/>
    <w:rsid w:val="00A14F57"/>
    <w:rsid w:val="00AA2A4D"/>
    <w:rsid w:val="00AB2495"/>
    <w:rsid w:val="00AE3CF3"/>
    <w:rsid w:val="00AE621C"/>
    <w:rsid w:val="00AF6F31"/>
    <w:rsid w:val="00B26877"/>
    <w:rsid w:val="00B6700F"/>
    <w:rsid w:val="00B76D08"/>
    <w:rsid w:val="00B85224"/>
    <w:rsid w:val="00B96325"/>
    <w:rsid w:val="00BA746F"/>
    <w:rsid w:val="00BF1D7F"/>
    <w:rsid w:val="00C05585"/>
    <w:rsid w:val="00C06262"/>
    <w:rsid w:val="00C30C09"/>
    <w:rsid w:val="00CB1197"/>
    <w:rsid w:val="00CC4471"/>
    <w:rsid w:val="00CD2F7A"/>
    <w:rsid w:val="00CD3B0F"/>
    <w:rsid w:val="00D84081"/>
    <w:rsid w:val="00D9009D"/>
    <w:rsid w:val="00D97CE4"/>
    <w:rsid w:val="00DA19BD"/>
    <w:rsid w:val="00DA55BB"/>
    <w:rsid w:val="00E071C5"/>
    <w:rsid w:val="00E208F4"/>
    <w:rsid w:val="00E279AA"/>
    <w:rsid w:val="00E414CF"/>
    <w:rsid w:val="00E46B47"/>
    <w:rsid w:val="00E611CF"/>
    <w:rsid w:val="00E626A8"/>
    <w:rsid w:val="00E64CCA"/>
    <w:rsid w:val="00E75425"/>
    <w:rsid w:val="00ED2E5F"/>
    <w:rsid w:val="00ED7ADE"/>
    <w:rsid w:val="00F11A8D"/>
    <w:rsid w:val="00F140E1"/>
    <w:rsid w:val="00F326A1"/>
    <w:rsid w:val="00F622E1"/>
    <w:rsid w:val="00F62FE1"/>
    <w:rsid w:val="00F7335A"/>
    <w:rsid w:val="00FA5FBD"/>
    <w:rsid w:val="00FB4B51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UrielRG0/Springboot-practices/pull/13/chang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21</cp:revision>
  <dcterms:created xsi:type="dcterms:W3CDTF">2026-09-23T21:08:00Z</dcterms:created>
  <dcterms:modified xsi:type="dcterms:W3CDTF">2026-09-24T17:03:00Z</dcterms:modified>
</cp:coreProperties>
</file>