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EF86" w14:textId="14987CDE" w:rsidR="008D4018" w:rsidRPr="00E414CF" w:rsidRDefault="00BA746F">
      <w:pPr>
        <w:rPr>
          <w:b/>
          <w:bCs/>
          <w:sz w:val="30"/>
          <w:szCs w:val="30"/>
        </w:rPr>
      </w:pPr>
      <w:proofErr w:type="spellStart"/>
      <w:r w:rsidRPr="00BA746F">
        <w:rPr>
          <w:b/>
          <w:bCs/>
          <w:sz w:val="30"/>
          <w:szCs w:val="30"/>
        </w:rPr>
        <w:t>Diff</w:t>
      </w:r>
      <w:proofErr w:type="spellEnd"/>
    </w:p>
    <w:p w14:paraId="06A66CA1" w14:textId="36B14149" w:rsidR="00845F7D" w:rsidRPr="00E611CF" w:rsidRDefault="00EA176A">
      <w:pPr>
        <w:rPr>
          <w:b/>
          <w:bCs/>
          <w:sz w:val="30"/>
          <w:szCs w:val="30"/>
        </w:rPr>
      </w:pPr>
      <w:hyperlink r:id="rId5" w:history="1">
        <w:r w:rsidR="003444DB" w:rsidRPr="00EA176A">
          <w:rPr>
            <w:rStyle w:val="Hipervnculo"/>
          </w:rPr>
          <w:t>https://github.com/UrielRG0/Springboot-practices/pull/20/changes</w:t>
        </w:r>
      </w:hyperlink>
    </w:p>
    <w:p w14:paraId="5D0333A7" w14:textId="0FAD04F2" w:rsidR="0084356A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Pruebas</w:t>
      </w:r>
    </w:p>
    <w:p w14:paraId="230972BA" w14:textId="3426974C" w:rsidR="005A57B4" w:rsidRDefault="00426DE7">
      <w:pPr>
        <w:rPr>
          <w:noProof/>
        </w:rPr>
      </w:pPr>
      <w:r w:rsidRPr="00426DE7">
        <w:rPr>
          <w:noProof/>
        </w:rPr>
        <w:drawing>
          <wp:inline distT="0" distB="0" distL="0" distR="0" wp14:anchorId="478705DE" wp14:editId="797B3AAB">
            <wp:extent cx="5612130" cy="2342515"/>
            <wp:effectExtent l="0" t="0" r="7620" b="635"/>
            <wp:docPr id="126013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3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D2D2" w14:textId="114E77B0" w:rsidR="00532C35" w:rsidRDefault="00532C35">
      <w:pPr>
        <w:rPr>
          <w:noProof/>
        </w:rPr>
      </w:pPr>
      <w:r w:rsidRPr="00532C35">
        <w:rPr>
          <w:noProof/>
        </w:rPr>
        <w:drawing>
          <wp:inline distT="0" distB="0" distL="0" distR="0" wp14:anchorId="0A52505D" wp14:editId="6D98F072">
            <wp:extent cx="5612130" cy="2512695"/>
            <wp:effectExtent l="0" t="0" r="7620" b="1905"/>
            <wp:docPr id="1435594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94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B5A5" w14:textId="110A34C9" w:rsidR="00EA176A" w:rsidRDefault="00EA176A">
      <w:pPr>
        <w:rPr>
          <w:noProof/>
        </w:rPr>
      </w:pPr>
      <w:r w:rsidRPr="00EA176A">
        <w:rPr>
          <w:noProof/>
        </w:rPr>
        <w:lastRenderedPageBreak/>
        <w:drawing>
          <wp:inline distT="0" distB="0" distL="0" distR="0" wp14:anchorId="4F97B3CC" wp14:editId="11C5C3F3">
            <wp:extent cx="5612130" cy="2402840"/>
            <wp:effectExtent l="0" t="0" r="7620" b="0"/>
            <wp:docPr id="1744962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62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0A68" w14:textId="7296524B" w:rsidR="00136EF1" w:rsidRDefault="00136EF1">
      <w:pPr>
        <w:rPr>
          <w:noProof/>
        </w:rPr>
      </w:pPr>
    </w:p>
    <w:p w14:paraId="23E3A879" w14:textId="0BDFF5B2" w:rsidR="0012311F" w:rsidRDefault="0012311F">
      <w:pPr>
        <w:rPr>
          <w:noProof/>
        </w:rPr>
      </w:pPr>
    </w:p>
    <w:p w14:paraId="49BBC545" w14:textId="159362E4" w:rsidR="00F622E1" w:rsidRPr="005447B1" w:rsidRDefault="00F622E1">
      <w:pPr>
        <w:rPr>
          <w:noProof/>
        </w:rPr>
      </w:pPr>
    </w:p>
    <w:p w14:paraId="45D88A4E" w14:textId="5F11D456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Ejemplo Http/evento</w:t>
      </w:r>
    </w:p>
    <w:p w14:paraId="439E6A66" w14:textId="26E73633" w:rsidR="00BA746F" w:rsidRDefault="00BA746F"/>
    <w:p w14:paraId="5776F9D1" w14:textId="36FFF057" w:rsidR="006A429D" w:rsidRDefault="00C9201D">
      <w:r w:rsidRPr="00C9201D">
        <w:drawing>
          <wp:inline distT="0" distB="0" distL="0" distR="0" wp14:anchorId="13B3F853" wp14:editId="10817B4E">
            <wp:extent cx="5612130" cy="3984625"/>
            <wp:effectExtent l="0" t="0" r="7620" b="0"/>
            <wp:docPr id="275234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34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DA11" w14:textId="44DD04D2" w:rsidR="00445F98" w:rsidRDefault="00445F98"/>
    <w:p w14:paraId="4B88C4A8" w14:textId="3AAB53D7" w:rsidR="00FC4414" w:rsidRDefault="00FC4414"/>
    <w:p w14:paraId="4986FAFF" w14:textId="46E9BC7E" w:rsidR="006A5D1C" w:rsidRDefault="006A5D1C"/>
    <w:p w14:paraId="50BB3500" w14:textId="58B83942" w:rsidR="0059018A" w:rsidRDefault="0059018A"/>
    <w:p w14:paraId="032E7CE0" w14:textId="6819EA0B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Defensa técnica</w:t>
      </w:r>
    </w:p>
    <w:p w14:paraId="3B0D883D" w14:textId="34908F93" w:rsidR="003F3BA5" w:rsidRDefault="00F1465E" w:rsidP="00F1465E">
      <w:pPr>
        <w:rPr>
          <w:sz w:val="18"/>
        </w:rPr>
      </w:pPr>
      <w:r w:rsidRPr="00975288">
        <w:rPr>
          <w:sz w:val="18"/>
        </w:rPr>
        <w:t>¿Qué reglas son datos del ingrediente y cuáles son políticas derivadas del producto?</w:t>
      </w:r>
    </w:p>
    <w:p w14:paraId="2C35D693" w14:textId="731CCF23" w:rsidR="006F0077" w:rsidRPr="00C63CB8" w:rsidRDefault="006F0077" w:rsidP="00F1465E">
      <w:pPr>
        <w:rPr>
          <w:sz w:val="18"/>
          <w:szCs w:val="18"/>
        </w:rPr>
      </w:pPr>
      <w:r w:rsidRPr="00C63CB8">
        <w:rPr>
          <w:sz w:val="18"/>
          <w:szCs w:val="18"/>
        </w:rPr>
        <w:t>Los datos del ingrediente son propiedades intrínsecas almacenadas en la base de datos, como sus alérgenos naturales</w:t>
      </w:r>
      <w:r w:rsidR="00C63CB8" w:rsidRPr="00C63CB8">
        <w:rPr>
          <w:sz w:val="18"/>
          <w:szCs w:val="18"/>
        </w:rPr>
        <w:t xml:space="preserve">. </w:t>
      </w:r>
      <w:r w:rsidRPr="00C63CB8">
        <w:rPr>
          <w:sz w:val="18"/>
          <w:szCs w:val="18"/>
        </w:rPr>
        <w:t>En cambio, las políticas derivadas del producto son reglas de negocio calculadas al vuelo por el servidor</w:t>
      </w:r>
      <w:r w:rsidR="00C63CB8" w:rsidRPr="00C63CB8">
        <w:rPr>
          <w:sz w:val="18"/>
          <w:szCs w:val="18"/>
        </w:rPr>
        <w:t xml:space="preserve">. </w:t>
      </w:r>
      <w:r w:rsidRPr="00C63CB8">
        <w:rPr>
          <w:sz w:val="18"/>
          <w:szCs w:val="18"/>
        </w:rPr>
        <w:t>Los alérgenos del taco son la unión de todos sus componentes, y las etiquetas nunca se confían de lo que mande el cliente</w:t>
      </w:r>
    </w:p>
    <w:sectPr w:rsidR="006F0077" w:rsidRPr="00C63C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9146F"/>
    <w:multiLevelType w:val="multilevel"/>
    <w:tmpl w:val="3B9A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875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6F"/>
    <w:rsid w:val="000004FC"/>
    <w:rsid w:val="00024A73"/>
    <w:rsid w:val="00065694"/>
    <w:rsid w:val="0007598A"/>
    <w:rsid w:val="000B33A2"/>
    <w:rsid w:val="000B5580"/>
    <w:rsid w:val="000D1E63"/>
    <w:rsid w:val="000F286D"/>
    <w:rsid w:val="000F319C"/>
    <w:rsid w:val="001130BA"/>
    <w:rsid w:val="00114D9C"/>
    <w:rsid w:val="0012311F"/>
    <w:rsid w:val="001307E2"/>
    <w:rsid w:val="00133CEA"/>
    <w:rsid w:val="00136EF1"/>
    <w:rsid w:val="00152CB2"/>
    <w:rsid w:val="00162334"/>
    <w:rsid w:val="00165BCB"/>
    <w:rsid w:val="001821B9"/>
    <w:rsid w:val="00187B1C"/>
    <w:rsid w:val="00192D31"/>
    <w:rsid w:val="001B50E3"/>
    <w:rsid w:val="00213E1F"/>
    <w:rsid w:val="002335D6"/>
    <w:rsid w:val="00251ECA"/>
    <w:rsid w:val="00281A58"/>
    <w:rsid w:val="002C23F7"/>
    <w:rsid w:val="002E269E"/>
    <w:rsid w:val="002E54A2"/>
    <w:rsid w:val="002E5D43"/>
    <w:rsid w:val="002E6A22"/>
    <w:rsid w:val="002F43DD"/>
    <w:rsid w:val="002F493B"/>
    <w:rsid w:val="00300761"/>
    <w:rsid w:val="00310647"/>
    <w:rsid w:val="003444DB"/>
    <w:rsid w:val="00345D76"/>
    <w:rsid w:val="00360125"/>
    <w:rsid w:val="00367E5E"/>
    <w:rsid w:val="003B47AE"/>
    <w:rsid w:val="003E126A"/>
    <w:rsid w:val="003F3BA5"/>
    <w:rsid w:val="003F4BB2"/>
    <w:rsid w:val="0040681A"/>
    <w:rsid w:val="00426DE7"/>
    <w:rsid w:val="00445F98"/>
    <w:rsid w:val="0044677C"/>
    <w:rsid w:val="004673D5"/>
    <w:rsid w:val="004A52D7"/>
    <w:rsid w:val="004A794A"/>
    <w:rsid w:val="004B3026"/>
    <w:rsid w:val="004E791E"/>
    <w:rsid w:val="0051665A"/>
    <w:rsid w:val="00517725"/>
    <w:rsid w:val="00521043"/>
    <w:rsid w:val="00522A04"/>
    <w:rsid w:val="00527356"/>
    <w:rsid w:val="00532C35"/>
    <w:rsid w:val="00542B1E"/>
    <w:rsid w:val="00542F88"/>
    <w:rsid w:val="005447B1"/>
    <w:rsid w:val="00547A56"/>
    <w:rsid w:val="005544FD"/>
    <w:rsid w:val="005830A6"/>
    <w:rsid w:val="00583A11"/>
    <w:rsid w:val="0059018A"/>
    <w:rsid w:val="0059241C"/>
    <w:rsid w:val="005A57B4"/>
    <w:rsid w:val="005E434C"/>
    <w:rsid w:val="005F731C"/>
    <w:rsid w:val="00624A5C"/>
    <w:rsid w:val="00625104"/>
    <w:rsid w:val="00632519"/>
    <w:rsid w:val="006356CD"/>
    <w:rsid w:val="0064612C"/>
    <w:rsid w:val="0068710C"/>
    <w:rsid w:val="0069174F"/>
    <w:rsid w:val="0069365F"/>
    <w:rsid w:val="0069621A"/>
    <w:rsid w:val="00697BC2"/>
    <w:rsid w:val="006A429D"/>
    <w:rsid w:val="006A4C3E"/>
    <w:rsid w:val="006A5D1C"/>
    <w:rsid w:val="006B6E25"/>
    <w:rsid w:val="006D3FEC"/>
    <w:rsid w:val="006F0077"/>
    <w:rsid w:val="006F2611"/>
    <w:rsid w:val="0073193E"/>
    <w:rsid w:val="00737F2C"/>
    <w:rsid w:val="00753F21"/>
    <w:rsid w:val="007732FB"/>
    <w:rsid w:val="00784585"/>
    <w:rsid w:val="007B2CC2"/>
    <w:rsid w:val="007C4D34"/>
    <w:rsid w:val="007D2C63"/>
    <w:rsid w:val="007D4FD3"/>
    <w:rsid w:val="007D565B"/>
    <w:rsid w:val="007E5801"/>
    <w:rsid w:val="007F0CB0"/>
    <w:rsid w:val="007F53EF"/>
    <w:rsid w:val="007F5928"/>
    <w:rsid w:val="00801108"/>
    <w:rsid w:val="00814E75"/>
    <w:rsid w:val="00823288"/>
    <w:rsid w:val="0083669C"/>
    <w:rsid w:val="0084356A"/>
    <w:rsid w:val="00844723"/>
    <w:rsid w:val="00845F7D"/>
    <w:rsid w:val="00854C16"/>
    <w:rsid w:val="00892256"/>
    <w:rsid w:val="0089600D"/>
    <w:rsid w:val="008970B9"/>
    <w:rsid w:val="00897B5D"/>
    <w:rsid w:val="008B0362"/>
    <w:rsid w:val="008B7D16"/>
    <w:rsid w:val="008D4018"/>
    <w:rsid w:val="00917C3E"/>
    <w:rsid w:val="0092560C"/>
    <w:rsid w:val="009469E7"/>
    <w:rsid w:val="0095169F"/>
    <w:rsid w:val="00964CCC"/>
    <w:rsid w:val="009A26A4"/>
    <w:rsid w:val="00A0446A"/>
    <w:rsid w:val="00A050D7"/>
    <w:rsid w:val="00A14F57"/>
    <w:rsid w:val="00A50CA5"/>
    <w:rsid w:val="00A57AB4"/>
    <w:rsid w:val="00A60CD1"/>
    <w:rsid w:val="00A86F23"/>
    <w:rsid w:val="00AA07FB"/>
    <w:rsid w:val="00AA2A4D"/>
    <w:rsid w:val="00AA3D0E"/>
    <w:rsid w:val="00AB2495"/>
    <w:rsid w:val="00AE3CF3"/>
    <w:rsid w:val="00AE621C"/>
    <w:rsid w:val="00AF6F31"/>
    <w:rsid w:val="00B26877"/>
    <w:rsid w:val="00B35CEF"/>
    <w:rsid w:val="00B6700F"/>
    <w:rsid w:val="00B76D08"/>
    <w:rsid w:val="00B85224"/>
    <w:rsid w:val="00B96325"/>
    <w:rsid w:val="00BA746F"/>
    <w:rsid w:val="00BD2280"/>
    <w:rsid w:val="00BF1D7F"/>
    <w:rsid w:val="00C05585"/>
    <w:rsid w:val="00C06262"/>
    <w:rsid w:val="00C07851"/>
    <w:rsid w:val="00C13728"/>
    <w:rsid w:val="00C1689C"/>
    <w:rsid w:val="00C30C09"/>
    <w:rsid w:val="00C63CB8"/>
    <w:rsid w:val="00C9201D"/>
    <w:rsid w:val="00CA0E6A"/>
    <w:rsid w:val="00CA7E98"/>
    <w:rsid w:val="00CB1197"/>
    <w:rsid w:val="00CC4471"/>
    <w:rsid w:val="00CC52BA"/>
    <w:rsid w:val="00CD2F7A"/>
    <w:rsid w:val="00CD3B0F"/>
    <w:rsid w:val="00D222F6"/>
    <w:rsid w:val="00D356C6"/>
    <w:rsid w:val="00D84081"/>
    <w:rsid w:val="00D9009D"/>
    <w:rsid w:val="00D97CE4"/>
    <w:rsid w:val="00DA19BD"/>
    <w:rsid w:val="00DA55BB"/>
    <w:rsid w:val="00DD294A"/>
    <w:rsid w:val="00E071C5"/>
    <w:rsid w:val="00E104EA"/>
    <w:rsid w:val="00E208F4"/>
    <w:rsid w:val="00E279AA"/>
    <w:rsid w:val="00E32D1E"/>
    <w:rsid w:val="00E414CF"/>
    <w:rsid w:val="00E43DE4"/>
    <w:rsid w:val="00E46B47"/>
    <w:rsid w:val="00E50239"/>
    <w:rsid w:val="00E55D16"/>
    <w:rsid w:val="00E611CF"/>
    <w:rsid w:val="00E626A8"/>
    <w:rsid w:val="00E63F5A"/>
    <w:rsid w:val="00E64CCA"/>
    <w:rsid w:val="00E75425"/>
    <w:rsid w:val="00E8597E"/>
    <w:rsid w:val="00EA176A"/>
    <w:rsid w:val="00ED2E5F"/>
    <w:rsid w:val="00ED7ADE"/>
    <w:rsid w:val="00F11A8D"/>
    <w:rsid w:val="00F140E1"/>
    <w:rsid w:val="00F1465E"/>
    <w:rsid w:val="00F326A1"/>
    <w:rsid w:val="00F622E1"/>
    <w:rsid w:val="00F62FE1"/>
    <w:rsid w:val="00F712F4"/>
    <w:rsid w:val="00F7335A"/>
    <w:rsid w:val="00F803EF"/>
    <w:rsid w:val="00FA5FBD"/>
    <w:rsid w:val="00FB4B51"/>
    <w:rsid w:val="00FC4414"/>
    <w:rsid w:val="00FE3A34"/>
    <w:rsid w:val="00FF32D0"/>
    <w:rsid w:val="00FF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769B"/>
  <w15:chartTrackingRefBased/>
  <w15:docId w15:val="{E80F123F-AE50-49A7-9B57-AF8C208D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4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4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4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4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4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4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4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4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4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4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4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01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0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UrielRG0/Springboot-practices/pull/20/change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98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Rodríguez Guadarrama</dc:creator>
  <cp:keywords/>
  <dc:description/>
  <cp:lastModifiedBy>uriel Rodríguez Guadarrama</cp:lastModifiedBy>
  <cp:revision>11</cp:revision>
  <dcterms:created xsi:type="dcterms:W3CDTF">2026-09-27T06:29:00Z</dcterms:created>
  <dcterms:modified xsi:type="dcterms:W3CDTF">2026-09-27T06:51:00Z</dcterms:modified>
</cp:coreProperties>
</file>