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154"/>
        <w:gridCol w:w="2198"/>
        <w:gridCol w:w="2586"/>
        <w:gridCol w:w="2668"/>
      </w:tblGrid>
      <w:tr w:rsidR="00837E9B" w:rsidRPr="00606517" w:rsidTr="00606517">
        <w:trPr>
          <w:trHeight w:val="1843"/>
        </w:trPr>
        <w:tc>
          <w:tcPr>
            <w:tcW w:w="2244" w:type="dxa"/>
            <w:vAlign w:val="center"/>
          </w:tcPr>
          <w:p w:rsidR="00837E9B" w:rsidRPr="00606517" w:rsidRDefault="00DA21BF" w:rsidP="00837E9B">
            <w:pPr>
              <w:rPr>
                <w:rFonts w:ascii="Arial" w:hAnsi="Arial" w:cs="Arial"/>
              </w:rPr>
            </w:pPr>
            <w:r w:rsidRPr="00606517">
              <w:rPr>
                <w:rFonts w:ascii="Arial" w:hAnsi="Arial" w:cs="Arial"/>
              </w:rPr>
              <w:t>IMAGEN</w:t>
            </w:r>
            <w:r w:rsidR="00837E9B" w:rsidRPr="00606517">
              <w:rPr>
                <w:rFonts w:ascii="Arial" w:hAnsi="Arial" w:cs="Arial"/>
              </w:rPr>
              <w:t xml:space="preserve"> </w:t>
            </w:r>
            <w:r w:rsidR="00C134E5">
              <w:rPr>
                <w:rFonts w:ascii="Arial" w:hAnsi="Arial" w:cs="Arial"/>
              </w:rPr>
              <w:t xml:space="preserve">DE REFERENCIA </w:t>
            </w:r>
            <w:r w:rsidR="00837E9B" w:rsidRPr="00606517">
              <w:rPr>
                <w:rFonts w:ascii="Arial" w:hAnsi="Arial" w:cs="Arial"/>
              </w:rPr>
              <w:t xml:space="preserve">DEL </w:t>
            </w:r>
          </w:p>
          <w:p w:rsidR="00837E9B" w:rsidRPr="00606517" w:rsidRDefault="00837E9B" w:rsidP="00837E9B">
            <w:pPr>
              <w:rPr>
                <w:rFonts w:ascii="Arial" w:hAnsi="Arial" w:cs="Arial"/>
              </w:rPr>
            </w:pPr>
            <w:r w:rsidRPr="00606517">
              <w:rPr>
                <w:rFonts w:ascii="Arial" w:hAnsi="Arial" w:cs="Arial"/>
              </w:rPr>
              <w:t>PRODUCTO</w:t>
            </w:r>
          </w:p>
        </w:tc>
        <w:tc>
          <w:tcPr>
            <w:tcW w:w="2245" w:type="dxa"/>
            <w:vAlign w:val="center"/>
          </w:tcPr>
          <w:p w:rsidR="00837E9B" w:rsidRPr="00211662" w:rsidRDefault="00C134E5" w:rsidP="00055F7C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080000" cy="1080000"/>
                  <wp:effectExtent l="0" t="0" r="6350" b="6350"/>
                  <wp:docPr id="9" name="Imagen 9" descr="http://www.carrefour.es/grupo-carrefour/las-marcas-carrefour/carrefour-eco-planet/images/93646_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carrefour.es/grupo-carrefour/las-marcas-carrefour/carrefour-eco-planet/images/93646_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:rsidR="00837E9B" w:rsidRPr="00606517" w:rsidRDefault="00DA21BF" w:rsidP="00837E9B">
            <w:pPr>
              <w:jc w:val="center"/>
              <w:rPr>
                <w:rFonts w:ascii="Arial" w:hAnsi="Arial" w:cs="Arial"/>
              </w:rPr>
            </w:pPr>
            <w:r>
              <w:object w:dxaOrig="237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5pt;height:96.75pt" o:ole="">
                  <v:imagedata r:id="rId9" o:title=""/>
                </v:shape>
                <o:OLEObject Type="Embed" ProgID="PBrush" ShapeID="_x0000_i1025" DrawAspect="Content" ObjectID="_1423403100" r:id="rId10"/>
              </w:object>
            </w:r>
          </w:p>
        </w:tc>
        <w:tc>
          <w:tcPr>
            <w:tcW w:w="2873" w:type="dxa"/>
          </w:tcPr>
          <w:p w:rsidR="00837E9B" w:rsidRPr="00606517" w:rsidRDefault="00C504BD" w:rsidP="00606517">
            <w:pPr>
              <w:jc w:val="center"/>
              <w:rPr>
                <w:rFonts w:ascii="Arial" w:hAnsi="Arial" w:cs="Arial"/>
              </w:rPr>
            </w:pPr>
            <w:r w:rsidRPr="00606517">
              <w:rPr>
                <w:rFonts w:ascii="Arial" w:hAnsi="Arial" w:cs="Arial"/>
              </w:rPr>
              <w:t>USO DE LA SUSTANCIA</w:t>
            </w:r>
          </w:p>
          <w:p w:rsidR="00C504BD" w:rsidRPr="00606517" w:rsidRDefault="00C504BD" w:rsidP="00FF02A1">
            <w:pPr>
              <w:rPr>
                <w:rFonts w:ascii="Arial" w:hAnsi="Arial" w:cs="Arial"/>
              </w:rPr>
            </w:pPr>
          </w:p>
          <w:p w:rsidR="00C504BD" w:rsidRPr="00606517" w:rsidRDefault="00350DD8" w:rsidP="00DA21BF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Limpiador </w:t>
            </w:r>
            <w:r w:rsidR="00DA21BF">
              <w:rPr>
                <w:rFonts w:ascii="Helvetica" w:hAnsi="Helvetica" w:cs="Helvetica"/>
                <w:sz w:val="21"/>
                <w:szCs w:val="21"/>
              </w:rPr>
              <w:t>Multiuso</w:t>
            </w:r>
            <w:r>
              <w:rPr>
                <w:rFonts w:ascii="Helvetica" w:hAnsi="Helvetica" w:cs="Helvetica"/>
                <w:sz w:val="21"/>
                <w:szCs w:val="21"/>
              </w:rPr>
              <w:t>.</w:t>
            </w:r>
          </w:p>
        </w:tc>
      </w:tr>
      <w:tr w:rsidR="00C504BD" w:rsidRPr="00606517" w:rsidTr="00DC6FC7">
        <w:trPr>
          <w:trHeight w:val="680"/>
        </w:trPr>
        <w:tc>
          <w:tcPr>
            <w:tcW w:w="9606" w:type="dxa"/>
            <w:gridSpan w:val="4"/>
          </w:tcPr>
          <w:p w:rsidR="00C504BD" w:rsidRPr="00606517" w:rsidRDefault="00DC6FC7" w:rsidP="00CE27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C6FC7">
              <w:rPr>
                <w:rFonts w:ascii="Arial" w:hAnsi="Arial" w:cs="Arial"/>
                <w:b/>
                <w:bCs/>
                <w:color w:val="000000"/>
              </w:rPr>
              <w:t>DESCRIPCIÓN GENERAL</w:t>
            </w:r>
            <w:r w:rsidR="00915F37" w:rsidRPr="00915F37">
              <w:rPr>
                <w:rFonts w:ascii="Arial" w:hAnsi="Arial" w:cs="Arial"/>
                <w:bCs/>
                <w:color w:val="000000"/>
              </w:rPr>
              <w:t xml:space="preserve">: </w:t>
            </w:r>
            <w:r w:rsidR="00DA21BF" w:rsidRPr="00DA21BF">
              <w:rPr>
                <w:rFonts w:ascii="Arial" w:hAnsi="Arial" w:cs="Arial"/>
                <w:bCs/>
                <w:color w:val="000000"/>
              </w:rPr>
              <w:t>Limpiador Líquido fabuloso en sus diferentes variantes corriente y antibacterial es utilizado para uso en el hogar u oficina</w:t>
            </w:r>
          </w:p>
        </w:tc>
      </w:tr>
      <w:tr w:rsidR="00C504BD" w:rsidRPr="00606517" w:rsidTr="00606517">
        <w:tc>
          <w:tcPr>
            <w:tcW w:w="9606" w:type="dxa"/>
            <w:gridSpan w:val="4"/>
          </w:tcPr>
          <w:p w:rsidR="00915F37" w:rsidRPr="00915F37" w:rsidRDefault="00C504BD" w:rsidP="00915F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pacing w:val="-1"/>
              </w:rPr>
            </w:pPr>
            <w:r w:rsidRPr="00606517">
              <w:rPr>
                <w:rFonts w:ascii="Arial" w:hAnsi="Arial" w:cs="Arial"/>
                <w:b/>
                <w:bCs/>
                <w:color w:val="000000"/>
                <w:spacing w:val="-1"/>
              </w:rPr>
              <w:t>COMPOSICIÓN / INFORMACIÓN SOBRE LOS COMPONENTES</w:t>
            </w:r>
            <w:r w:rsidR="00DC6FC7"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: </w:t>
            </w:r>
            <w:r w:rsidR="00915F37" w:rsidRPr="00915F37">
              <w:rPr>
                <w:rFonts w:ascii="Arial" w:hAnsi="Arial" w:cs="Arial"/>
                <w:bCs/>
                <w:color w:val="000000"/>
                <w:spacing w:val="-1"/>
              </w:rPr>
              <w:t>Preparado a base de:</w:t>
            </w:r>
          </w:p>
          <w:p w:rsidR="00DA21BF" w:rsidRPr="00DA21BF" w:rsidRDefault="00DA21BF" w:rsidP="00DA21B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pacing w:val="-1"/>
              </w:rPr>
            </w:pPr>
            <w:r w:rsidRPr="00DA21BF">
              <w:rPr>
                <w:rFonts w:ascii="Arial" w:hAnsi="Arial" w:cs="Arial"/>
                <w:bCs/>
                <w:color w:val="000000"/>
                <w:spacing w:val="-1"/>
              </w:rPr>
              <w:t>Preparado a base de:</w:t>
            </w:r>
          </w:p>
          <w:p w:rsidR="00DA21BF" w:rsidRPr="00DA21BF" w:rsidRDefault="00DA21BF" w:rsidP="00DA21B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pacing w:val="-1"/>
              </w:rPr>
            </w:pPr>
            <w:r w:rsidRPr="00DA21BF">
              <w:rPr>
                <w:rFonts w:ascii="Arial" w:hAnsi="Arial" w:cs="Arial"/>
                <w:bCs/>
                <w:color w:val="000000"/>
                <w:spacing w:val="-1"/>
              </w:rPr>
              <w:t>Sulfato sódico &lt; 3 %</w:t>
            </w:r>
          </w:p>
          <w:p w:rsidR="00DA21BF" w:rsidRPr="00DA21BF" w:rsidRDefault="00DA21BF" w:rsidP="00DA21B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pacing w:val="-1"/>
              </w:rPr>
            </w:pPr>
            <w:r w:rsidRPr="00DA21BF">
              <w:rPr>
                <w:rFonts w:ascii="Arial" w:hAnsi="Arial" w:cs="Arial"/>
                <w:bCs/>
                <w:color w:val="000000"/>
                <w:spacing w:val="-1"/>
              </w:rPr>
              <w:t>Alcohol etoxiliado &lt; 2 %</w:t>
            </w:r>
          </w:p>
          <w:p w:rsidR="00703FC2" w:rsidRPr="00606517" w:rsidRDefault="00DA21BF" w:rsidP="00DA21B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  <w:bCs/>
                <w:color w:val="000000"/>
                <w:spacing w:val="-1"/>
              </w:rPr>
              <w:t xml:space="preserve">Glutaraldehido &lt; 2 % (antibacterial)  </w:t>
            </w:r>
          </w:p>
        </w:tc>
      </w:tr>
      <w:tr w:rsidR="00C504BD" w:rsidRPr="00606517" w:rsidTr="00606517">
        <w:tc>
          <w:tcPr>
            <w:tcW w:w="9606" w:type="dxa"/>
            <w:gridSpan w:val="4"/>
          </w:tcPr>
          <w:p w:rsidR="00C504BD" w:rsidRPr="00606517" w:rsidRDefault="00C504BD" w:rsidP="00C504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pacing w:val="-1"/>
              </w:rPr>
            </w:pPr>
            <w:r w:rsidRPr="00606517">
              <w:rPr>
                <w:rFonts w:ascii="Arial" w:hAnsi="Arial" w:cs="Arial"/>
                <w:b/>
                <w:bCs/>
                <w:color w:val="000000"/>
                <w:spacing w:val="-1"/>
              </w:rPr>
              <w:t>IDENTIFICACIÓN DE PELIGROS.</w:t>
            </w:r>
          </w:p>
          <w:p w:rsidR="00DA21BF" w:rsidRPr="00DA21BF" w:rsidRDefault="00DA21BF" w:rsidP="00DA21B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pacing w:val="-1"/>
              </w:rPr>
            </w:pPr>
            <w:r w:rsidRPr="00DA21BF">
              <w:rPr>
                <w:rFonts w:ascii="Arial" w:hAnsi="Arial" w:cs="Arial"/>
                <w:color w:val="000000"/>
                <w:spacing w:val="-1"/>
              </w:rPr>
              <w:t>Riesgo Principal: Irritante</w:t>
            </w:r>
          </w:p>
          <w:p w:rsidR="00DA21BF" w:rsidRPr="00DA21BF" w:rsidRDefault="00DA21BF" w:rsidP="00DA21B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pacing w:val="-1"/>
              </w:rPr>
            </w:pPr>
            <w:r w:rsidRPr="00DA21BF">
              <w:rPr>
                <w:rFonts w:ascii="Arial" w:hAnsi="Arial" w:cs="Arial"/>
                <w:color w:val="000000"/>
                <w:spacing w:val="-1"/>
              </w:rPr>
              <w:t>El producto puede ser toxico a los hombres y al ambiente si no son</w:t>
            </w:r>
            <w:r>
              <w:rPr>
                <w:rFonts w:ascii="Arial" w:hAnsi="Arial" w:cs="Arial"/>
                <w:color w:val="000000"/>
                <w:spacing w:val="-1"/>
              </w:rPr>
              <w:t xml:space="preserve"> </w:t>
            </w:r>
            <w:r w:rsidRPr="00DA21BF">
              <w:rPr>
                <w:rFonts w:ascii="Arial" w:hAnsi="Arial" w:cs="Arial"/>
                <w:color w:val="000000"/>
                <w:spacing w:val="-1"/>
              </w:rPr>
              <w:t>usados según las recomendaciones</w:t>
            </w:r>
          </w:p>
          <w:p w:rsidR="00DA21BF" w:rsidRPr="00DA21BF" w:rsidRDefault="00DA21BF" w:rsidP="00DA21B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pacing w:val="-1"/>
              </w:rPr>
            </w:pPr>
            <w:r w:rsidRPr="00DA21BF">
              <w:rPr>
                <w:rFonts w:ascii="Arial" w:hAnsi="Arial" w:cs="Arial"/>
                <w:color w:val="000000"/>
                <w:spacing w:val="-1"/>
              </w:rPr>
              <w:t>Para el hombre: La formulación contiene ingredientes que pueden</w:t>
            </w:r>
            <w:r>
              <w:rPr>
                <w:rFonts w:ascii="Arial" w:hAnsi="Arial" w:cs="Arial"/>
                <w:color w:val="000000"/>
                <w:spacing w:val="-1"/>
              </w:rPr>
              <w:t xml:space="preserve"> </w:t>
            </w:r>
            <w:r w:rsidRPr="00DA21BF">
              <w:rPr>
                <w:rFonts w:ascii="Arial" w:hAnsi="Arial" w:cs="Arial"/>
                <w:color w:val="000000"/>
                <w:spacing w:val="-1"/>
              </w:rPr>
              <w:t>causar irritación de los ojos y piel.</w:t>
            </w:r>
          </w:p>
          <w:p w:rsidR="00C504BD" w:rsidRPr="00606517" w:rsidRDefault="00DA21BF" w:rsidP="00DA21B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  <w:color w:val="000000"/>
                <w:spacing w:val="-1"/>
              </w:rPr>
              <w:t>Para el medio ambiente: Bajo condiciones normales de uso no</w:t>
            </w:r>
            <w:r>
              <w:rPr>
                <w:rFonts w:ascii="Arial" w:hAnsi="Arial" w:cs="Arial"/>
                <w:color w:val="000000"/>
                <w:spacing w:val="-1"/>
              </w:rPr>
              <w:t xml:space="preserve"> </w:t>
            </w:r>
            <w:r w:rsidRPr="00DA21BF">
              <w:rPr>
                <w:rFonts w:ascii="Arial" w:hAnsi="Arial" w:cs="Arial"/>
                <w:color w:val="000000"/>
                <w:spacing w:val="-1"/>
              </w:rPr>
              <w:t xml:space="preserve">presenta daños al medio ambiente.  </w:t>
            </w:r>
          </w:p>
        </w:tc>
      </w:tr>
      <w:tr w:rsidR="00DA23B9" w:rsidRPr="00606517" w:rsidTr="00606517">
        <w:tc>
          <w:tcPr>
            <w:tcW w:w="9606" w:type="dxa"/>
            <w:gridSpan w:val="4"/>
          </w:tcPr>
          <w:p w:rsidR="00DA23B9" w:rsidRPr="00606517" w:rsidRDefault="00DA23B9" w:rsidP="00DA23B9">
            <w:pPr>
              <w:rPr>
                <w:rFonts w:ascii="Arial" w:hAnsi="Arial" w:cs="Arial"/>
              </w:rPr>
            </w:pPr>
            <w:r w:rsidRPr="00606517">
              <w:rPr>
                <w:rFonts w:ascii="Arial" w:hAnsi="Arial" w:cs="Arial"/>
                <w:b/>
              </w:rPr>
              <w:t xml:space="preserve">PRIMEROS AUXILIOS </w:t>
            </w:r>
            <w:r w:rsidRPr="00606517">
              <w:rPr>
                <w:rFonts w:ascii="Arial" w:hAnsi="Arial" w:cs="Arial"/>
              </w:rPr>
              <w:t>(En caso de...)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Contacto con los ojos: Lavar con abundante agua durante 15 minutos. Buscar ayuda médica.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Contacto con la piel: Enjuague la zona con grandes cantidades de agua y evitar el contacto prolongado. Buscar ayuda médica.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Ingestión: No provocar el vómito. Buscar ayuda médica.</w:t>
            </w:r>
          </w:p>
          <w:p w:rsidR="00DA23B9" w:rsidRPr="00606517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 xml:space="preserve">Inhalación: Sacar al victima al aire fresco. Puede causar irritación en las fosas nasales. Obtener atención médica.  </w:t>
            </w:r>
          </w:p>
        </w:tc>
      </w:tr>
      <w:tr w:rsidR="00DA23B9" w:rsidRPr="00606517" w:rsidTr="00606517">
        <w:tc>
          <w:tcPr>
            <w:tcW w:w="9606" w:type="dxa"/>
            <w:gridSpan w:val="4"/>
          </w:tcPr>
          <w:p w:rsidR="00DA23B9" w:rsidRPr="00606517" w:rsidRDefault="00DA23B9" w:rsidP="00DA23B9">
            <w:pPr>
              <w:rPr>
                <w:rFonts w:ascii="Arial" w:hAnsi="Arial" w:cs="Arial"/>
                <w:b/>
              </w:rPr>
            </w:pPr>
            <w:r w:rsidRPr="00606517">
              <w:rPr>
                <w:rFonts w:ascii="Arial" w:hAnsi="Arial" w:cs="Arial"/>
                <w:b/>
              </w:rPr>
              <w:t>MEDIDAS A TOMAR EN CASO DE VERTIDO ACCIDENTAL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Precauciones personales: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O actuar sin prendas de protección.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Métodos de limpieza:</w:t>
            </w:r>
          </w:p>
          <w:p w:rsidR="00DA23B9" w:rsidRPr="00606517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 xml:space="preserve">Absorber el derrame con arena o tierra.  </w:t>
            </w:r>
          </w:p>
        </w:tc>
      </w:tr>
      <w:tr w:rsidR="00DA23B9" w:rsidRPr="00606517" w:rsidTr="00606517">
        <w:tc>
          <w:tcPr>
            <w:tcW w:w="9606" w:type="dxa"/>
            <w:gridSpan w:val="4"/>
          </w:tcPr>
          <w:p w:rsidR="00DA23B9" w:rsidRPr="00606517" w:rsidRDefault="00DA23B9" w:rsidP="00DA23B9">
            <w:pPr>
              <w:rPr>
                <w:rFonts w:ascii="Arial" w:hAnsi="Arial" w:cs="Arial"/>
                <w:b/>
              </w:rPr>
            </w:pPr>
            <w:r w:rsidRPr="00606517">
              <w:rPr>
                <w:rFonts w:ascii="Arial" w:hAnsi="Arial" w:cs="Arial"/>
                <w:b/>
              </w:rPr>
              <w:t>MEDIDAS DE LUCHA CONTRA INCENDIOS</w:t>
            </w:r>
          </w:p>
          <w:p w:rsidR="00DA21BF" w:rsidRPr="00DA21BF" w:rsidRDefault="00DA21BF" w:rsidP="00DA21B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1"/>
                <w:szCs w:val="21"/>
              </w:rPr>
            </w:pPr>
            <w:r w:rsidRPr="00DA21BF">
              <w:rPr>
                <w:rFonts w:ascii="Helvetica" w:hAnsi="Helvetica" w:cs="Helvetica"/>
                <w:sz w:val="21"/>
                <w:szCs w:val="21"/>
              </w:rPr>
              <w:t>Medidas de extinción: Polvo químico seco, Niebla de agua.</w:t>
            </w:r>
          </w:p>
          <w:p w:rsidR="00DA21BF" w:rsidRPr="00DA21BF" w:rsidRDefault="00DA21BF" w:rsidP="00DA21B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1"/>
                <w:szCs w:val="21"/>
              </w:rPr>
            </w:pPr>
            <w:r w:rsidRPr="00DA21BF">
              <w:rPr>
                <w:rFonts w:ascii="Helvetica" w:hAnsi="Helvetica" w:cs="Helvetica"/>
                <w:sz w:val="21"/>
                <w:szCs w:val="21"/>
              </w:rPr>
              <w:t>Equipo de protección personal: Equipo de respiración autónoma y</w:t>
            </w:r>
            <w:r>
              <w:rPr>
                <w:rFonts w:ascii="Helvetica" w:hAnsi="Helvetica" w:cs="Helvetica"/>
                <w:sz w:val="21"/>
                <w:szCs w:val="21"/>
              </w:rPr>
              <w:t xml:space="preserve"> </w:t>
            </w:r>
            <w:r w:rsidRPr="00DA21BF">
              <w:rPr>
                <w:rFonts w:ascii="Helvetica" w:hAnsi="Helvetica" w:cs="Helvetica"/>
                <w:sz w:val="21"/>
                <w:szCs w:val="21"/>
              </w:rPr>
              <w:t>ropa protectora deberá ser usada en caso de combate de fuego</w:t>
            </w:r>
            <w:r>
              <w:rPr>
                <w:rFonts w:ascii="Helvetica" w:hAnsi="Helvetica" w:cs="Helvetica"/>
                <w:sz w:val="21"/>
                <w:szCs w:val="21"/>
              </w:rPr>
              <w:t xml:space="preserve"> </w:t>
            </w:r>
            <w:r w:rsidRPr="00DA21BF">
              <w:rPr>
                <w:rFonts w:ascii="Helvetica" w:hAnsi="Helvetica" w:cs="Helvetica"/>
                <w:sz w:val="21"/>
                <w:szCs w:val="21"/>
              </w:rPr>
              <w:t>químico.</w:t>
            </w:r>
          </w:p>
          <w:p w:rsidR="00DA23B9" w:rsidRPr="00606517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Helvetica" w:hAnsi="Helvetica" w:cs="Helvetica"/>
                <w:sz w:val="21"/>
                <w:szCs w:val="21"/>
              </w:rPr>
              <w:t xml:space="preserve">Producto nocivo a la salud: CO2  </w:t>
            </w:r>
          </w:p>
        </w:tc>
      </w:tr>
      <w:tr w:rsidR="00DA23B9" w:rsidRPr="00606517" w:rsidTr="00606517">
        <w:tc>
          <w:tcPr>
            <w:tcW w:w="9606" w:type="dxa"/>
            <w:gridSpan w:val="4"/>
          </w:tcPr>
          <w:p w:rsidR="007C145C" w:rsidRPr="007C145C" w:rsidRDefault="00DA23B9" w:rsidP="007C145C">
            <w:pPr>
              <w:rPr>
                <w:rFonts w:ascii="Arial" w:hAnsi="Arial" w:cs="Arial"/>
                <w:b/>
              </w:rPr>
            </w:pPr>
            <w:r w:rsidRPr="007C145C">
              <w:rPr>
                <w:rFonts w:ascii="Arial" w:hAnsi="Arial" w:cs="Arial"/>
                <w:b/>
              </w:rPr>
              <w:t>MANIPULACIÓN Y ALMACENAMIENTO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Conservar en un lugar fresco, cerrado y ventilado. Mantener los recipientes herméticamente cerrados cuando no estén en uso.</w:t>
            </w:r>
          </w:p>
          <w:p w:rsidR="00DA23B9" w:rsidRPr="00606517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 xml:space="preserve">Otras: No dejar a al alcance de los niños y de animales domésticos.  </w:t>
            </w:r>
          </w:p>
        </w:tc>
      </w:tr>
      <w:tr w:rsidR="00DA23B9" w:rsidRPr="00606517" w:rsidTr="00606517">
        <w:tc>
          <w:tcPr>
            <w:tcW w:w="9606" w:type="dxa"/>
            <w:gridSpan w:val="4"/>
          </w:tcPr>
          <w:p w:rsidR="00DA23B9" w:rsidRPr="00606517" w:rsidRDefault="00DA23B9" w:rsidP="00DA23B9">
            <w:pPr>
              <w:rPr>
                <w:rFonts w:ascii="Arial" w:hAnsi="Arial" w:cs="Arial"/>
                <w:b/>
              </w:rPr>
            </w:pPr>
            <w:r w:rsidRPr="00606517">
              <w:rPr>
                <w:rFonts w:ascii="Arial" w:hAnsi="Arial" w:cs="Arial"/>
                <w:b/>
              </w:rPr>
              <w:t>CONTROLES DE EXPOSICIÓN / PROTECCIÓN PERSONAL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 xml:space="preserve">Control general: Evite el contacto con los ojos y </w:t>
            </w:r>
            <w:r>
              <w:rPr>
                <w:rFonts w:ascii="Arial" w:hAnsi="Arial" w:cs="Arial"/>
              </w:rPr>
              <w:t xml:space="preserve">manténgase </w:t>
            </w:r>
            <w:r w:rsidRPr="00DA21BF">
              <w:rPr>
                <w:rFonts w:ascii="Arial" w:hAnsi="Arial" w:cs="Arial"/>
              </w:rPr>
              <w:t>fuera del alcance de los niños.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Precauciones especiales: Mantener los elementos de</w:t>
            </w:r>
            <w:r>
              <w:rPr>
                <w:rFonts w:ascii="Arial" w:hAnsi="Arial" w:cs="Arial"/>
              </w:rPr>
              <w:t xml:space="preserve"> </w:t>
            </w:r>
            <w:r w:rsidRPr="00DA21BF">
              <w:rPr>
                <w:rFonts w:ascii="Arial" w:hAnsi="Arial" w:cs="Arial"/>
              </w:rPr>
              <w:t xml:space="preserve">protección personal (EPP) limpios y en </w:t>
            </w:r>
            <w:r w:rsidRPr="00DA21BF">
              <w:rPr>
                <w:rFonts w:ascii="Arial" w:hAnsi="Arial" w:cs="Arial"/>
              </w:rPr>
              <w:lastRenderedPageBreak/>
              <w:t>condiciones adecuadas</w:t>
            </w:r>
            <w:r>
              <w:rPr>
                <w:rFonts w:ascii="Arial" w:hAnsi="Arial" w:cs="Arial"/>
              </w:rPr>
              <w:t xml:space="preserve"> </w:t>
            </w:r>
            <w:r w:rsidRPr="00DA21BF">
              <w:rPr>
                <w:rFonts w:ascii="Arial" w:hAnsi="Arial" w:cs="Arial"/>
              </w:rPr>
              <w:t>de uso, realizándose inspecciones y mantenimiento y/o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Substitución posibles del</w:t>
            </w:r>
            <w:r>
              <w:rPr>
                <w:rFonts w:ascii="Arial" w:hAnsi="Arial" w:cs="Arial"/>
              </w:rPr>
              <w:t xml:space="preserve"> </w:t>
            </w:r>
            <w:r w:rsidRPr="00DA21BF">
              <w:rPr>
                <w:rFonts w:ascii="Arial" w:hAnsi="Arial" w:cs="Arial"/>
              </w:rPr>
              <w:t xml:space="preserve"> equipo dañado y piezas de vez en</w:t>
            </w:r>
            <w:r>
              <w:rPr>
                <w:rFonts w:ascii="Arial" w:hAnsi="Arial" w:cs="Arial"/>
              </w:rPr>
              <w:t xml:space="preserve"> </w:t>
            </w:r>
            <w:r w:rsidRPr="00DA21BF">
              <w:rPr>
                <w:rFonts w:ascii="Arial" w:hAnsi="Arial" w:cs="Arial"/>
              </w:rPr>
              <w:t>cuando.</w:t>
            </w:r>
          </w:p>
          <w:p w:rsidR="00DA23B9" w:rsidRPr="00606517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Medidas de Higiene: Después de manejar el producto se</w:t>
            </w:r>
            <w:r>
              <w:rPr>
                <w:rFonts w:ascii="Arial" w:hAnsi="Arial" w:cs="Arial"/>
              </w:rPr>
              <w:t xml:space="preserve"> </w:t>
            </w:r>
            <w:r w:rsidRPr="00DA21BF">
              <w:rPr>
                <w:rFonts w:ascii="Arial" w:hAnsi="Arial" w:cs="Arial"/>
              </w:rPr>
              <w:t xml:space="preserve">recomienda parar para lavar las manos.  </w:t>
            </w:r>
            <w:r w:rsidR="00DA23B9" w:rsidRPr="00606517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0" allowOverlap="1" wp14:anchorId="4EF3BAAF" wp14:editId="774DA423">
                      <wp:simplePos x="0" y="0"/>
                      <wp:positionH relativeFrom="page">
                        <wp:posOffset>3862070</wp:posOffset>
                      </wp:positionH>
                      <wp:positionV relativeFrom="page">
                        <wp:posOffset>2810510</wp:posOffset>
                      </wp:positionV>
                      <wp:extent cx="3355340" cy="1163955"/>
                      <wp:effectExtent l="4445" t="635" r="2540" b="6985"/>
                      <wp:wrapNone/>
                      <wp:docPr id="7" name="Forma lib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5340" cy="1163955"/>
                              </a:xfrm>
                              <a:custGeom>
                                <a:avLst/>
                                <a:gdLst>
                                  <a:gd name="T0" fmla="*/ 0 w 5284"/>
                                  <a:gd name="T1" fmla="*/ 286 h 1833"/>
                                  <a:gd name="T2" fmla="*/ 6 w 5284"/>
                                  <a:gd name="T3" fmla="*/ 245 h 1833"/>
                                  <a:gd name="T4" fmla="*/ 17 w 5284"/>
                                  <a:gd name="T5" fmla="*/ 206 h 1833"/>
                                  <a:gd name="T6" fmla="*/ 32 w 5284"/>
                                  <a:gd name="T7" fmla="*/ 170 h 1833"/>
                                  <a:gd name="T8" fmla="*/ 52 w 5284"/>
                                  <a:gd name="T9" fmla="*/ 136 h 1833"/>
                                  <a:gd name="T10" fmla="*/ 77 w 5284"/>
                                  <a:gd name="T11" fmla="*/ 104 h 1833"/>
                                  <a:gd name="T12" fmla="*/ 104 w 5284"/>
                                  <a:gd name="T13" fmla="*/ 77 h 1833"/>
                                  <a:gd name="T14" fmla="*/ 136 w 5284"/>
                                  <a:gd name="T15" fmla="*/ 52 h 1833"/>
                                  <a:gd name="T16" fmla="*/ 170 w 5284"/>
                                  <a:gd name="T17" fmla="*/ 32 h 1833"/>
                                  <a:gd name="T18" fmla="*/ 206 w 5284"/>
                                  <a:gd name="T19" fmla="*/ 17 h 1833"/>
                                  <a:gd name="T20" fmla="*/ 245 w 5284"/>
                                  <a:gd name="T21" fmla="*/ 6 h 1833"/>
                                  <a:gd name="T22" fmla="*/ 286 w 5284"/>
                                  <a:gd name="T23" fmla="*/ 0 h 1833"/>
                                  <a:gd name="T24" fmla="*/ 4982 w 5284"/>
                                  <a:gd name="T25" fmla="*/ 0 h 1833"/>
                                  <a:gd name="T26" fmla="*/ 5023 w 5284"/>
                                  <a:gd name="T27" fmla="*/ 2 h 1833"/>
                                  <a:gd name="T28" fmla="*/ 5062 w 5284"/>
                                  <a:gd name="T29" fmla="*/ 11 h 1833"/>
                                  <a:gd name="T30" fmla="*/ 5100 w 5284"/>
                                  <a:gd name="T31" fmla="*/ 24 h 1833"/>
                                  <a:gd name="T32" fmla="*/ 5134 w 5284"/>
                                  <a:gd name="T33" fmla="*/ 42 h 1833"/>
                                  <a:gd name="T34" fmla="*/ 5167 w 5284"/>
                                  <a:gd name="T35" fmla="*/ 64 h 1833"/>
                                  <a:gd name="T36" fmla="*/ 5195 w 5284"/>
                                  <a:gd name="T37" fmla="*/ 90 h 1833"/>
                                  <a:gd name="T38" fmla="*/ 5221 w 5284"/>
                                  <a:gd name="T39" fmla="*/ 120 h 1833"/>
                                  <a:gd name="T40" fmla="*/ 5243 w 5284"/>
                                  <a:gd name="T41" fmla="*/ 152 h 1833"/>
                                  <a:gd name="T42" fmla="*/ 5260 w 5284"/>
                                  <a:gd name="T43" fmla="*/ 188 h 1833"/>
                                  <a:gd name="T44" fmla="*/ 5273 w 5284"/>
                                  <a:gd name="T45" fmla="*/ 225 h 1833"/>
                                  <a:gd name="T46" fmla="*/ 5281 w 5284"/>
                                  <a:gd name="T47" fmla="*/ 265 h 1833"/>
                                  <a:gd name="T48" fmla="*/ 5283 w 5284"/>
                                  <a:gd name="T49" fmla="*/ 307 h 1833"/>
                                  <a:gd name="T50" fmla="*/ 5283 w 5284"/>
                                  <a:gd name="T51" fmla="*/ 1551 h 1833"/>
                                  <a:gd name="T52" fmla="*/ 5277 w 5284"/>
                                  <a:gd name="T53" fmla="*/ 1592 h 1833"/>
                                  <a:gd name="T54" fmla="*/ 5267 w 5284"/>
                                  <a:gd name="T55" fmla="*/ 1630 h 1833"/>
                                  <a:gd name="T56" fmla="*/ 5252 w 5284"/>
                                  <a:gd name="T57" fmla="*/ 1666 h 1833"/>
                                  <a:gd name="T58" fmla="*/ 5232 w 5284"/>
                                  <a:gd name="T59" fmla="*/ 1700 h 1833"/>
                                  <a:gd name="T60" fmla="*/ 5209 w 5284"/>
                                  <a:gd name="T61" fmla="*/ 1730 h 1833"/>
                                  <a:gd name="T62" fmla="*/ 5181 w 5284"/>
                                  <a:gd name="T63" fmla="*/ 1758 h 1833"/>
                                  <a:gd name="T64" fmla="*/ 5151 w 5284"/>
                                  <a:gd name="T65" fmla="*/ 1781 h 1833"/>
                                  <a:gd name="T66" fmla="*/ 5117 w 5284"/>
                                  <a:gd name="T67" fmla="*/ 1801 h 1833"/>
                                  <a:gd name="T68" fmla="*/ 5081 w 5284"/>
                                  <a:gd name="T69" fmla="*/ 1816 h 1833"/>
                                  <a:gd name="T70" fmla="*/ 5043 w 5284"/>
                                  <a:gd name="T71" fmla="*/ 1826 h 1833"/>
                                  <a:gd name="T72" fmla="*/ 5002 w 5284"/>
                                  <a:gd name="T73" fmla="*/ 1832 h 1833"/>
                                  <a:gd name="T74" fmla="*/ 307 w 5284"/>
                                  <a:gd name="T75" fmla="*/ 1833 h 1833"/>
                                  <a:gd name="T76" fmla="*/ 265 w 5284"/>
                                  <a:gd name="T77" fmla="*/ 1830 h 1833"/>
                                  <a:gd name="T78" fmla="*/ 225 w 5284"/>
                                  <a:gd name="T79" fmla="*/ 1822 h 1833"/>
                                  <a:gd name="T80" fmla="*/ 188 w 5284"/>
                                  <a:gd name="T81" fmla="*/ 1809 h 1833"/>
                                  <a:gd name="T82" fmla="*/ 152 w 5284"/>
                                  <a:gd name="T83" fmla="*/ 1792 h 1833"/>
                                  <a:gd name="T84" fmla="*/ 120 w 5284"/>
                                  <a:gd name="T85" fmla="*/ 1770 h 1833"/>
                                  <a:gd name="T86" fmla="*/ 90 w 5284"/>
                                  <a:gd name="T87" fmla="*/ 1745 h 1833"/>
                                  <a:gd name="T88" fmla="*/ 64 w 5284"/>
                                  <a:gd name="T89" fmla="*/ 1716 h 1833"/>
                                  <a:gd name="T90" fmla="*/ 42 w 5284"/>
                                  <a:gd name="T91" fmla="*/ 1683 h 1833"/>
                                  <a:gd name="T92" fmla="*/ 24 w 5284"/>
                                  <a:gd name="T93" fmla="*/ 1649 h 1833"/>
                                  <a:gd name="T94" fmla="*/ 11 w 5284"/>
                                  <a:gd name="T95" fmla="*/ 1611 h 1833"/>
                                  <a:gd name="T96" fmla="*/ 2 w 5284"/>
                                  <a:gd name="T97" fmla="*/ 1572 h 1833"/>
                                  <a:gd name="T98" fmla="*/ 0 w 5284"/>
                                  <a:gd name="T99" fmla="*/ 1530 h 1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5284" h="1833">
                                    <a:moveTo>
                                      <a:pt x="0" y="307"/>
                                    </a:moveTo>
                                    <a:lnTo>
                                      <a:pt x="0" y="286"/>
                                    </a:lnTo>
                                    <a:lnTo>
                                      <a:pt x="2" y="265"/>
                                    </a:lnTo>
                                    <a:lnTo>
                                      <a:pt x="6" y="245"/>
                                    </a:lnTo>
                                    <a:lnTo>
                                      <a:pt x="11" y="225"/>
                                    </a:lnTo>
                                    <a:lnTo>
                                      <a:pt x="17" y="206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32" y="170"/>
                                    </a:lnTo>
                                    <a:lnTo>
                                      <a:pt x="42" y="152"/>
                                    </a:lnTo>
                                    <a:lnTo>
                                      <a:pt x="52" y="136"/>
                                    </a:lnTo>
                                    <a:lnTo>
                                      <a:pt x="64" y="120"/>
                                    </a:lnTo>
                                    <a:lnTo>
                                      <a:pt x="77" y="104"/>
                                    </a:lnTo>
                                    <a:lnTo>
                                      <a:pt x="90" y="90"/>
                                    </a:lnTo>
                                    <a:lnTo>
                                      <a:pt x="104" y="77"/>
                                    </a:lnTo>
                                    <a:lnTo>
                                      <a:pt x="120" y="64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52" y="42"/>
                                    </a:lnTo>
                                    <a:lnTo>
                                      <a:pt x="170" y="32"/>
                                    </a:lnTo>
                                    <a:lnTo>
                                      <a:pt x="188" y="24"/>
                                    </a:lnTo>
                                    <a:lnTo>
                                      <a:pt x="206" y="17"/>
                                    </a:lnTo>
                                    <a:lnTo>
                                      <a:pt x="225" y="11"/>
                                    </a:lnTo>
                                    <a:lnTo>
                                      <a:pt x="245" y="6"/>
                                    </a:lnTo>
                                    <a:lnTo>
                                      <a:pt x="265" y="2"/>
                                    </a:lnTo>
                                    <a:lnTo>
                                      <a:pt x="286" y="0"/>
                                    </a:lnTo>
                                    <a:lnTo>
                                      <a:pt x="307" y="0"/>
                                    </a:lnTo>
                                    <a:lnTo>
                                      <a:pt x="4982" y="0"/>
                                    </a:lnTo>
                                    <a:lnTo>
                                      <a:pt x="5002" y="0"/>
                                    </a:lnTo>
                                    <a:lnTo>
                                      <a:pt x="5023" y="2"/>
                                    </a:lnTo>
                                    <a:lnTo>
                                      <a:pt x="5043" y="6"/>
                                    </a:lnTo>
                                    <a:lnTo>
                                      <a:pt x="5062" y="11"/>
                                    </a:lnTo>
                                    <a:lnTo>
                                      <a:pt x="5081" y="17"/>
                                    </a:lnTo>
                                    <a:lnTo>
                                      <a:pt x="5100" y="24"/>
                                    </a:lnTo>
                                    <a:lnTo>
                                      <a:pt x="5117" y="32"/>
                                    </a:lnTo>
                                    <a:lnTo>
                                      <a:pt x="5134" y="42"/>
                                    </a:lnTo>
                                    <a:lnTo>
                                      <a:pt x="5151" y="52"/>
                                    </a:lnTo>
                                    <a:lnTo>
                                      <a:pt x="5167" y="64"/>
                                    </a:lnTo>
                                    <a:lnTo>
                                      <a:pt x="5181" y="77"/>
                                    </a:lnTo>
                                    <a:lnTo>
                                      <a:pt x="5195" y="90"/>
                                    </a:lnTo>
                                    <a:lnTo>
                                      <a:pt x="5209" y="104"/>
                                    </a:lnTo>
                                    <a:lnTo>
                                      <a:pt x="5221" y="120"/>
                                    </a:lnTo>
                                    <a:lnTo>
                                      <a:pt x="5232" y="136"/>
                                    </a:lnTo>
                                    <a:lnTo>
                                      <a:pt x="5243" y="152"/>
                                    </a:lnTo>
                                    <a:lnTo>
                                      <a:pt x="5252" y="170"/>
                                    </a:lnTo>
                                    <a:lnTo>
                                      <a:pt x="5260" y="188"/>
                                    </a:lnTo>
                                    <a:lnTo>
                                      <a:pt x="5267" y="206"/>
                                    </a:lnTo>
                                    <a:lnTo>
                                      <a:pt x="5273" y="225"/>
                                    </a:lnTo>
                                    <a:lnTo>
                                      <a:pt x="5277" y="245"/>
                                    </a:lnTo>
                                    <a:lnTo>
                                      <a:pt x="5281" y="265"/>
                                    </a:lnTo>
                                    <a:lnTo>
                                      <a:pt x="5283" y="286"/>
                                    </a:lnTo>
                                    <a:lnTo>
                                      <a:pt x="5283" y="307"/>
                                    </a:lnTo>
                                    <a:lnTo>
                                      <a:pt x="5284" y="1531"/>
                                    </a:lnTo>
                                    <a:lnTo>
                                      <a:pt x="5283" y="1551"/>
                                    </a:lnTo>
                                    <a:lnTo>
                                      <a:pt x="5281" y="1572"/>
                                    </a:lnTo>
                                    <a:lnTo>
                                      <a:pt x="5277" y="1592"/>
                                    </a:lnTo>
                                    <a:lnTo>
                                      <a:pt x="5273" y="1611"/>
                                    </a:lnTo>
                                    <a:lnTo>
                                      <a:pt x="5267" y="1630"/>
                                    </a:lnTo>
                                    <a:lnTo>
                                      <a:pt x="5260" y="1649"/>
                                    </a:lnTo>
                                    <a:lnTo>
                                      <a:pt x="5252" y="1666"/>
                                    </a:lnTo>
                                    <a:lnTo>
                                      <a:pt x="5243" y="1683"/>
                                    </a:lnTo>
                                    <a:lnTo>
                                      <a:pt x="5232" y="1700"/>
                                    </a:lnTo>
                                    <a:lnTo>
                                      <a:pt x="5221" y="1716"/>
                                    </a:lnTo>
                                    <a:lnTo>
                                      <a:pt x="5209" y="1730"/>
                                    </a:lnTo>
                                    <a:lnTo>
                                      <a:pt x="5196" y="1744"/>
                                    </a:lnTo>
                                    <a:lnTo>
                                      <a:pt x="5181" y="1758"/>
                                    </a:lnTo>
                                    <a:lnTo>
                                      <a:pt x="5167" y="1770"/>
                                    </a:lnTo>
                                    <a:lnTo>
                                      <a:pt x="5151" y="1781"/>
                                    </a:lnTo>
                                    <a:lnTo>
                                      <a:pt x="5134" y="1792"/>
                                    </a:lnTo>
                                    <a:lnTo>
                                      <a:pt x="5117" y="1801"/>
                                    </a:lnTo>
                                    <a:lnTo>
                                      <a:pt x="5100" y="1809"/>
                                    </a:lnTo>
                                    <a:lnTo>
                                      <a:pt x="5081" y="1816"/>
                                    </a:lnTo>
                                    <a:lnTo>
                                      <a:pt x="5062" y="1822"/>
                                    </a:lnTo>
                                    <a:lnTo>
                                      <a:pt x="5043" y="1826"/>
                                    </a:lnTo>
                                    <a:lnTo>
                                      <a:pt x="5023" y="1830"/>
                                    </a:lnTo>
                                    <a:lnTo>
                                      <a:pt x="5002" y="1832"/>
                                    </a:lnTo>
                                    <a:lnTo>
                                      <a:pt x="4981" y="1832"/>
                                    </a:lnTo>
                                    <a:lnTo>
                                      <a:pt x="307" y="1833"/>
                                    </a:lnTo>
                                    <a:lnTo>
                                      <a:pt x="286" y="1832"/>
                                    </a:lnTo>
                                    <a:lnTo>
                                      <a:pt x="265" y="1830"/>
                                    </a:lnTo>
                                    <a:lnTo>
                                      <a:pt x="245" y="1826"/>
                                    </a:lnTo>
                                    <a:lnTo>
                                      <a:pt x="225" y="1822"/>
                                    </a:lnTo>
                                    <a:lnTo>
                                      <a:pt x="206" y="1816"/>
                                    </a:lnTo>
                                    <a:lnTo>
                                      <a:pt x="188" y="1809"/>
                                    </a:lnTo>
                                    <a:lnTo>
                                      <a:pt x="170" y="1801"/>
                                    </a:lnTo>
                                    <a:lnTo>
                                      <a:pt x="152" y="1792"/>
                                    </a:lnTo>
                                    <a:lnTo>
                                      <a:pt x="136" y="1781"/>
                                    </a:lnTo>
                                    <a:lnTo>
                                      <a:pt x="120" y="1770"/>
                                    </a:lnTo>
                                    <a:lnTo>
                                      <a:pt x="104" y="1758"/>
                                    </a:lnTo>
                                    <a:lnTo>
                                      <a:pt x="90" y="1745"/>
                                    </a:lnTo>
                                    <a:lnTo>
                                      <a:pt x="77" y="1730"/>
                                    </a:lnTo>
                                    <a:lnTo>
                                      <a:pt x="64" y="1716"/>
                                    </a:lnTo>
                                    <a:lnTo>
                                      <a:pt x="52" y="1700"/>
                                    </a:lnTo>
                                    <a:lnTo>
                                      <a:pt x="42" y="1683"/>
                                    </a:lnTo>
                                    <a:lnTo>
                                      <a:pt x="32" y="1666"/>
                                    </a:lnTo>
                                    <a:lnTo>
                                      <a:pt x="24" y="1649"/>
                                    </a:lnTo>
                                    <a:lnTo>
                                      <a:pt x="17" y="1630"/>
                                    </a:lnTo>
                                    <a:lnTo>
                                      <a:pt x="11" y="1611"/>
                                    </a:lnTo>
                                    <a:lnTo>
                                      <a:pt x="6" y="1592"/>
                                    </a:lnTo>
                                    <a:lnTo>
                                      <a:pt x="2" y="1572"/>
                                    </a:lnTo>
                                    <a:lnTo>
                                      <a:pt x="0" y="1551"/>
                                    </a:lnTo>
                                    <a:lnTo>
                                      <a:pt x="0" y="153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04.1pt,236.65pt,304.1pt,235.6pt,304.2pt,234.55pt,304.4pt,233.55pt,304.65pt,232.55pt,304.95pt,231.6pt,305.3pt,230.7pt,305.7pt,229.8pt,306.2pt,228.9pt,306.7pt,228.1pt,307.3pt,227.3pt,307.95pt,226.5pt,308.6pt,225.8pt,309.3pt,225.15pt,310.1pt,224.5pt,310.9pt,223.9pt,311.7pt,223.4pt,312.6pt,222.9pt,313.5pt,222.5pt,314.4pt,222.15pt,315.35pt,221.85pt,316.35pt,221.6pt,317.35pt,221.4pt,318.4pt,221.3pt,319.45pt,221.3pt,553.2pt,221.3pt,554.2pt,221.3pt,555.25pt,221.4pt,556.25pt,221.6pt,557.2pt,221.85pt,558.15pt,222.15pt,559.1pt,222.5pt,559.95pt,222.9pt,560.8pt,223.4pt,561.65pt,223.9pt,562.45pt,224.5pt,563.15pt,225.15pt,563.85pt,225.8pt,564.55pt,226.5pt,565.15pt,227.3pt,565.7pt,228.1pt,566.25pt,228.9pt,566.7pt,229.8pt,567.1pt,230.7pt,567.45pt,231.6pt,567.75pt,232.55pt,567.95pt,233.55pt,568.15pt,234.55pt,568.25pt,235.6pt,568.25pt,236.65pt,568.3pt,297.85pt,568.25pt,298.85pt,568.15pt,299.9pt,567.95pt,300.9pt,567.75pt,301.85pt,567.45pt,302.8pt,567.1pt,303.75pt,566.7pt,304.6pt,566.25pt,305.45pt,565.7pt,306.3pt,565.15pt,307.1pt,564.55pt,307.8pt,563.9pt,308.5pt,563.15pt,309.2pt,562.45pt,309.8pt,561.65pt,310.35pt,560.8pt,310.9pt,559.95pt,311.35pt,559.1pt,311.75pt,558.15pt,312.1pt,557.2pt,312.4pt,556.25pt,312.6pt,555.25pt,312.8pt,554.2pt,312.9pt,553.15pt,312.9pt,319.45pt,312.95pt,318.4pt,312.9pt,317.35pt,312.8pt,316.35pt,312.6pt,315.35pt,312.4pt,314.4pt,312.1pt,313.5pt,311.75pt,312.6pt,311.35pt,311.7pt,310.9pt,310.9pt,310.35pt,310.1pt,309.8pt,309.3pt,309.2pt,308.6pt,308.55pt,307.95pt,307.8pt,307.3pt,307.1pt,306.7pt,306.3pt,306.2pt,305.45pt,305.7pt,304.6pt,305.3pt,303.75pt,304.95pt,302.8pt,304.65pt,301.85pt,304.4pt,300.9pt,304.2pt,299.9pt,304.1pt,298.85pt,304.1pt,297.8pt" coordsize="5284,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ZkhgkAAJktAAAOAAAAZHJzL2Uyb0RvYy54bWysWl2P47YVfS+Q/yDoMcCsRUnUh7GzQbKb&#10;CQpsmwDZ/ACNLY+N2pIracazLfrfey5FesiNr0gU3YeRvTq+5LmHvLyX5PsfXk/H6KUdxkPf3cfi&#10;XRJHbbfpt4fu6T7+48vDXRVH49R02+bYd+19/LUd4x8+fPeX95fzuk37fX/ctkMEI924vpzv4/00&#10;nder1bjZt6dmfNef2w4vd/1waiZ8HZ5W26G5wPrpuEqTpFhd+mF7HvpNO47430/zy/iDsr/btZvp&#10;191ubKfoeB+jb5P6O6i/j/R39eF9s34amvP+sNHdaP6HXpyaQ4dGr6Y+NVMTPQ+HP5k6HTZDP/a7&#10;6d2mP6363e6waRUHsBHJN2x+3zfnVnGBc8bz1U3j/8/s5u8vvw3RYXsfl3HUNSdI9EDOjo6Hx6GN&#10;SnLQ5Tyugfv9/NtAFMfz537zjzHq+o/7pntqfxyG/rJvmy26JQi/cn5AX0b8NHq8/K3fwn7zPPXK&#10;V6+74UQG4YXoVUny9SpJ+zpFG/xnlkmZ5VBug3dCFFktpWqjWZufb57H6Ze2V6aal8/jNGu6xSel&#10;yFbz+gIru9MR8n6/ipLoEsm0yvUAuGKEhUmrItpHosqyb1GphSoYS5mFSXPJWMotlCgZU9ICpQnX&#10;qcJCZSljCipffSDKhOkVJu0VJTlTtQUSGdcrYXu95BgK2+8iyZl+CdvxBGNEtH2PNm+LKBzfgwBj&#10;zPY+nMEYs71PjmWM2f6HSIwx2/8kOGPMUYCjmdoC0EC8bSy1FeDETG3/0/RgbNn+58ZYars/rytu&#10;mKW2/1ljtvtlkmZcz2z/c+5PbffLpGB75vhfMGJmtv+lSLihkdkCpNwMyGwFpMi4KYCY9TaFc45p&#10;ZmsgRcFNz8zWoGD75oggam6oZbYINSdp5qiQpoKRNHNUSDlztIZYMS3nRkhuyyDY+Z47OqQFp2pu&#10;6yCqihkkuSNEWrK9s4VIU3ZVcZRIK853ua1EWrDmXCkqtne2FFnCRSTpSsGak64Ukpth0tWCXWSk&#10;o4WsuVkhXTHYWYFM5G1IITXhhp501WAXVGmrIYqCi8LSlYNd66UtB9Ykrn+Fq0dSMzOtcPQoWb6F&#10;o4dgR1/h6FFKbnIUjh4C4+D2slM4epRo9/byWjh6CDbtKhw9qoS15+iR8HwdPSrB6Vs6eiRsqCod&#10;PaqUtefokSTcelY6elRselLaetA0vy1H6ciBLJqRo7TloCDEmHPVYEdfaatBIZIx54qRcsGgssWg&#10;AH7bXOVqgTl0e+xVtha0vDDmHClKNlShgLFCEBY/xpwjRcnn/bYUWJkZa44SJVvbVLYSyBoYa44Q&#10;JTsralsIZDS3rdWODgXWlts61LYOyLYYa44MRc6pWjsycPGpdlQoBBdPalsFlqgjgiy58VvbInCK&#10;1o4G0plbK2xqmFq62ZvyevPa6foanyJsA1DlTuX2uR+pmKdiGxX7l3lDoFkDRW8ZMMQgsKqz0d4y&#10;GL4msNkGWAbDlQRW+xhey3AVgWu9wbBsmQpbQqN0pT0PX6+pdFXwMJJUnCp4GE2heYowokIzFWFU&#10;qYSkzqBGDKFKVaKCh1GlQlDBw6immmoaRpWKOWU9jCpVawRHNRZClcoxBQ+jSvWWgodRzTRVFExB&#10;ndFUURGFwKkios6g4gmCa6qoaILgmmoeRjXXVFGRBFnXVPMwqlRxEFVUFCHWqaBQ8DCqVC8oeBhV&#10;KgcUPIwqZfsKHkaVknmCI1kPoUq5uoKHUaVUXMHDqFKmreBhVAtNtQijSnkyWUceHEK11FSR5gbB&#10;NVWksUFwTbUMo0pZqup7GFXKQgmONDOkM5RlKngYVcoiFTyMaqWpVmFUKQ1U1sOoUp5HcGRyIVQp&#10;kVPwMKqUqSl4GFVKxRQ8jColWwruUJ1zA50uDTiS+vYwaogjHEY9El8kUM1EWZb5GF3uY3VQEe1x&#10;AEJnEfTm1L+0X3qFmd7OTlCLaZ+9vT92f8Zh51bjzFvzPCtrs0tRii2iZtdgR3kRRTv7cAkKsWUY&#10;0lmCJZ6ezfKhDlu0ppdl7HkswmgTD42iDFuE6eUAZxyLMB0bBbKleeAap5rn7FwECNVoos6eMDbM&#10;a/OcYXoa4LFkDGcgyto16hgj5jkboz5Ro+jiojWdcHj8Qf4ia3DfojUdnyHGIkzHB6SBSzAaGcpv&#10;Zogbhuaphy4dF5CmJnqY1+apYRi1yiHLbdKOEowtE6DZRKhlpWhu+lF0DhIAk9jECYKlKGC9BCS2&#10;mBRseXzTSYiCeXwrsQM245alorOQuXfLykvs0CmcZyDRaYjCecalxA6iwnmGOZ2HKJxn1kjscCqc&#10;ZxJKnIgonGdOyzRBOU5j2BMiJA5FZqAn5MjUBERPCJOpHgn+kGiCoifEShyNzH30hGwAZ2/7lgCJ&#10;0xFl0bekAKgtepYoLK+zH30rHoC6ac8CegW+rcgm/pjnHIfmlZ20lteK0yDM84qc2xbyWsUYhHle&#10;kXpYYFdoMb5dPSRwGOJD6taxbeVBah3pQMSH1EMDG2sepBltOBTxIM0AxtafB2nmBA5GPEgzzbA5&#10;6UGamYvDkWWk0JmlKHH0t7TuXaOLwAGJB2k8jw1eD1JHQIFDEg9Sx1SBPWgPUkdpgYMSD1LHfSA9&#10;ul9XEhyWLNu8rk0Vdp8W/WkWO4EDEw9Sr57Iuj3+NMsxkMutY33Xc9OHNPmCuX7EJoom/fC2TdFN&#10;LSs+OpTSz0CPhygCa+Ay7Wvy5tOREvvZomdoUGqvgcujzSSr3gFM6b2y6JsTJpkWvmlmknPvzNW5&#10;PmLBcpFkSgdfdDGViD9eacaeCGjqJF9MNRHVF6X1jq/wxX0TUXwria4xhW9t0gL7Fjud5fpWTz0A&#10;fcuxgX0TQzCfqdJXJwfXkp92CqzbjGN/PGwfDscjFfrj8PT48ThELw2usj6ofzp8ObCjOmfpevqZ&#10;iYP0c1yo1LsKdLVSXU39dy3SPPkpre8eiqq8yx9yeVeXSXWXiPqnukjyOv/08B/abxD5en/Ybtvu&#10;86FrzTVZkYddQ9UXducLruqiLO1pzKdFTtcdhon6d4vh0D93W1Br1nTp9Gf9eWoOx/nzyu2u8jA4&#10;m6fygrqiSrdS59utj/32K26oDv18Pxj3mfFh3w//iqML7gbfx+M/n5uhjaPjXzvccq1FTpvnk/qS&#10;Y5zgy2C/ebTfNN0Gpu7jKcY5GX38OM0XkJ/Pw+Fpj5aE2tPp+h9xM3Z3oPurqn9zr/QX3P9VDPRd&#10;ZbpgbH9XqLcb1R/+CwAA//8DAFBLAwQUAAYACAAAACEAqUzdc+EAAAAMAQAADwAAAGRycy9kb3du&#10;cmV2LnhtbEyPwU6EMBCG7ya+QzMm3txSRAIsZWOM3jYxssZ47NJZQGlLaNlFn97Z03qbyf/ln2/K&#10;zWIGdsTJ985KEKsIGNrG6d62Et53L3cZMB+U1WpwFiX8oIdNdX1VqkK7k33DYx1aRiXWF0pCF8JY&#10;cO6bDo3yKzeipezgJqMCrVPL9aROVG4GHkdRyo3qLV3o1IhPHTbf9WwkfH3MOq+3n69iyfJn8ZuI&#10;ndgOUt7eLI9rYAGXcIHhrE/qUJHT3s1WezZISKMsJlRCksQpsDMh7lOa9pTFDznwquT/n6j+AAAA&#10;//8DAFBLAQItABQABgAIAAAAIQC2gziS/gAAAOEBAAATAAAAAAAAAAAAAAAAAAAAAABbQ29udGVu&#10;dF9UeXBlc10ueG1sUEsBAi0AFAAGAAgAAAAhADj9If/WAAAAlAEAAAsAAAAAAAAAAAAAAAAALwEA&#10;AF9yZWxzLy5yZWxzUEsBAi0AFAAGAAgAAAAhAC929mSGCQAAmS0AAA4AAAAAAAAAAAAAAAAALgIA&#10;AGRycy9lMm9Eb2MueG1sUEsBAi0AFAAGAAgAAAAhAKlM3XPhAAAADAEAAA8AAAAAAAAAAAAAAAAA&#10;4AsAAGRycy9kb3ducmV2LnhtbFBLBQYAAAAABAAEAPMAAADuDAAAAAA=&#10;" o:allowincell="f" stroked="f" strokeweight="0">
                      <v:path o:connecttype="custom" o:connectlocs="0,181610;3810,155575;10795,130810;20320,107950;33020,86360;48895,66040;66040,48895;86360,33020;107950,20320;130810,10795;155575,3810;181610,0;3163570,0;3189605,1270;3214370,6985;3238500,15240;3260090,26670;3281045,40640;3298825,57150;3315335,76200;3329305,96520;3340100,119380;3348355,142875;3353435,168275;3354705,194945;3354705,984885;3350895,1010920;3344545,1035050;3335020,1057910;3322320,1079500;3307715,1098550;3289935,1116330;3270885,1130935;3249295,1143635;3226435,1153160;3202305,1159510;3176270,1163320;194945,1163955;168275,1162050;142875,1156970;119380,1148715;96520,1137920;76200,1123950;57150,1108075;40640,1089660;26670,1068705;15240,1047115;6985,1022985;1270,998220;0,971550" o:connectangles="0,0,0,0,0,0,0,0,0,0,0,0,0,0,0,0,0,0,0,0,0,0,0,0,0,0,0,0,0,0,0,0,0,0,0,0,0,0,0,0,0,0,0,0,0,0,0,0,0,0"/>
                      <w10:wrap anchorx="page" anchory="page"/>
                    </v:polyline>
                  </w:pict>
                </mc:Fallback>
              </mc:AlternateContent>
            </w:r>
          </w:p>
        </w:tc>
      </w:tr>
      <w:tr w:rsidR="00DA23B9" w:rsidRPr="00606517" w:rsidTr="00606517">
        <w:tc>
          <w:tcPr>
            <w:tcW w:w="9606" w:type="dxa"/>
            <w:gridSpan w:val="4"/>
          </w:tcPr>
          <w:p w:rsidR="00DA23B9" w:rsidRPr="00606517" w:rsidRDefault="00DA23B9" w:rsidP="00DA23B9">
            <w:pPr>
              <w:rPr>
                <w:rFonts w:ascii="Arial" w:hAnsi="Arial" w:cs="Arial"/>
                <w:b/>
              </w:rPr>
            </w:pPr>
            <w:r w:rsidRPr="00606517">
              <w:rPr>
                <w:rFonts w:ascii="Arial" w:hAnsi="Arial" w:cs="Arial"/>
                <w:b/>
              </w:rPr>
              <w:lastRenderedPageBreak/>
              <w:t xml:space="preserve">PROPIEDADES </w:t>
            </w:r>
            <w:r w:rsidR="007A25AE" w:rsidRPr="00606517">
              <w:rPr>
                <w:rFonts w:ascii="Arial" w:hAnsi="Arial" w:cs="Arial"/>
                <w:b/>
              </w:rPr>
              <w:t>FÍSICAS</w:t>
            </w:r>
            <w:r w:rsidRPr="00606517">
              <w:rPr>
                <w:rFonts w:ascii="Arial" w:hAnsi="Arial" w:cs="Arial"/>
                <w:b/>
              </w:rPr>
              <w:t xml:space="preserve"> Y </w:t>
            </w:r>
            <w:r w:rsidR="007A25AE" w:rsidRPr="00606517">
              <w:rPr>
                <w:rFonts w:ascii="Arial" w:hAnsi="Arial" w:cs="Arial"/>
                <w:b/>
              </w:rPr>
              <w:t>QUÍMICAS</w:t>
            </w:r>
          </w:p>
          <w:p w:rsidR="00DA21BF" w:rsidRPr="00DA21BF" w:rsidRDefault="00DA21BF" w:rsidP="00DA21B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sz w:val="21"/>
                <w:szCs w:val="21"/>
              </w:rPr>
            </w:pPr>
            <w:r w:rsidRPr="00DA21BF">
              <w:rPr>
                <w:rFonts w:ascii="Helvetica-Bold" w:hAnsi="Helvetica-Bold" w:cs="Helvetica-Bold"/>
                <w:bCs/>
                <w:sz w:val="21"/>
                <w:szCs w:val="21"/>
              </w:rPr>
              <w:t>Apariencia: Plíquido transparente.</w:t>
            </w:r>
          </w:p>
          <w:p w:rsidR="00DA21BF" w:rsidRPr="00DA21BF" w:rsidRDefault="00DA21BF" w:rsidP="00DA21B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sz w:val="21"/>
                <w:szCs w:val="21"/>
              </w:rPr>
            </w:pPr>
            <w:r w:rsidRPr="00DA21BF">
              <w:rPr>
                <w:rFonts w:ascii="Helvetica-Bold" w:hAnsi="Helvetica-Bold" w:cs="Helvetica-Bold"/>
                <w:bCs/>
                <w:sz w:val="21"/>
                <w:szCs w:val="21"/>
              </w:rPr>
              <w:t>Estado físico: Líquido</w:t>
            </w:r>
          </w:p>
          <w:p w:rsidR="00DA21BF" w:rsidRPr="00DA21BF" w:rsidRDefault="00DA21BF" w:rsidP="00DA21B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sz w:val="21"/>
                <w:szCs w:val="21"/>
              </w:rPr>
            </w:pPr>
            <w:r w:rsidRPr="00DA21BF">
              <w:rPr>
                <w:rFonts w:ascii="Helvetica-Bold" w:hAnsi="Helvetica-Bold" w:cs="Helvetica-Bold"/>
                <w:bCs/>
                <w:sz w:val="21"/>
                <w:szCs w:val="21"/>
              </w:rPr>
              <w:t>Densidad relativa (H2o=1): 1.012  gr/ml</w:t>
            </w:r>
          </w:p>
          <w:p w:rsidR="00DA21BF" w:rsidRPr="00DA21BF" w:rsidRDefault="00DA21BF" w:rsidP="00DA21BF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sz w:val="21"/>
                <w:szCs w:val="21"/>
              </w:rPr>
            </w:pPr>
            <w:r w:rsidRPr="00DA21BF">
              <w:rPr>
                <w:rFonts w:ascii="Helvetica-Bold" w:hAnsi="Helvetica-Bold" w:cs="Helvetica-Bold"/>
                <w:bCs/>
                <w:sz w:val="21"/>
                <w:szCs w:val="21"/>
              </w:rPr>
              <w:t>PH: 6.5 - 8.5</w:t>
            </w:r>
          </w:p>
          <w:p w:rsidR="00DA23B9" w:rsidRPr="00606517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Helvetica-Bold" w:hAnsi="Helvetica-Bold" w:cs="Helvetica-Bold"/>
                <w:bCs/>
                <w:sz w:val="21"/>
                <w:szCs w:val="21"/>
              </w:rPr>
              <w:t>Solubilidad en agua: Soluble</w:t>
            </w:r>
            <w:r w:rsidRPr="00DA21BF">
              <w:rPr>
                <w:rFonts w:ascii="Helvetica-Bold" w:hAnsi="Helvetica-Bold" w:cs="Helvetica-Bold"/>
                <w:b/>
                <w:bCs/>
                <w:sz w:val="21"/>
                <w:szCs w:val="21"/>
              </w:rPr>
              <w:t xml:space="preserve">  </w:t>
            </w:r>
          </w:p>
        </w:tc>
      </w:tr>
      <w:tr w:rsidR="00DA23B9" w:rsidRPr="00606517" w:rsidTr="00606517">
        <w:tc>
          <w:tcPr>
            <w:tcW w:w="9606" w:type="dxa"/>
            <w:gridSpan w:val="4"/>
          </w:tcPr>
          <w:p w:rsidR="00DA23B9" w:rsidRPr="00606517" w:rsidRDefault="00DA23B9" w:rsidP="00DA23B9">
            <w:pPr>
              <w:rPr>
                <w:rFonts w:ascii="Arial" w:hAnsi="Arial" w:cs="Arial"/>
                <w:b/>
              </w:rPr>
            </w:pPr>
            <w:r w:rsidRPr="00606517">
              <w:rPr>
                <w:rFonts w:ascii="Arial" w:hAnsi="Arial" w:cs="Arial"/>
                <w:b/>
              </w:rPr>
              <w:t>ESTABILIDAD Y REACTIVIDAD</w:t>
            </w:r>
          </w:p>
          <w:p w:rsid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General: Este producto es estable. Polimerización peligrosa no se</w:t>
            </w:r>
            <w:r>
              <w:rPr>
                <w:rFonts w:ascii="Arial" w:hAnsi="Arial" w:cs="Arial"/>
              </w:rPr>
              <w:t xml:space="preserve">  </w:t>
            </w:r>
            <w:r w:rsidRPr="00DA21BF">
              <w:rPr>
                <w:rFonts w:ascii="Arial" w:hAnsi="Arial" w:cs="Arial"/>
              </w:rPr>
              <w:t>produce.</w:t>
            </w:r>
            <w:r>
              <w:rPr>
                <w:rFonts w:ascii="Arial" w:hAnsi="Arial" w:cs="Arial"/>
              </w:rPr>
              <w:t xml:space="preserve"> 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Incompatibilidad: Ninguna conocida.</w:t>
            </w:r>
          </w:p>
          <w:p w:rsidR="00DA23B9" w:rsidRPr="00606517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Descomposición peligrosos: Puede producir gases irritantes sobre</w:t>
            </w:r>
            <w:r>
              <w:rPr>
                <w:rFonts w:ascii="Arial" w:hAnsi="Arial" w:cs="Arial"/>
              </w:rPr>
              <w:t xml:space="preserve"> </w:t>
            </w:r>
            <w:r w:rsidRPr="00DA21BF">
              <w:rPr>
                <w:rFonts w:ascii="Arial" w:hAnsi="Arial" w:cs="Arial"/>
              </w:rPr>
              <w:t xml:space="preserve">la descomposición térmica.  </w:t>
            </w:r>
          </w:p>
        </w:tc>
      </w:tr>
      <w:tr w:rsidR="00DA23B9" w:rsidRPr="00606517" w:rsidTr="00606517">
        <w:tc>
          <w:tcPr>
            <w:tcW w:w="9606" w:type="dxa"/>
            <w:gridSpan w:val="4"/>
          </w:tcPr>
          <w:p w:rsidR="00DA23B9" w:rsidRPr="00606517" w:rsidRDefault="00DA23B9" w:rsidP="00DA23B9">
            <w:pPr>
              <w:rPr>
                <w:rFonts w:ascii="Arial" w:hAnsi="Arial" w:cs="Arial"/>
                <w:b/>
              </w:rPr>
            </w:pPr>
            <w:r w:rsidRPr="00606517">
              <w:rPr>
                <w:rFonts w:ascii="Arial" w:hAnsi="Arial" w:cs="Arial"/>
                <w:b/>
              </w:rPr>
              <w:t>INFORMACIÓN ECOLÓGICA</w:t>
            </w:r>
          </w:p>
          <w:p w:rsidR="00DA23B9" w:rsidRPr="00606517" w:rsidRDefault="00DA21BF" w:rsidP="00E51A2D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General: El tensioactivo utilizado cumple con la norma Icontec 4229. Su empaque es de polipropileno el cual es reciclable.</w:t>
            </w:r>
          </w:p>
        </w:tc>
      </w:tr>
      <w:tr w:rsidR="00606517" w:rsidRPr="00606517" w:rsidTr="00606517">
        <w:tc>
          <w:tcPr>
            <w:tcW w:w="9606" w:type="dxa"/>
            <w:gridSpan w:val="4"/>
          </w:tcPr>
          <w:p w:rsidR="00606517" w:rsidRPr="00606517" w:rsidRDefault="00606517" w:rsidP="00606517">
            <w:pPr>
              <w:rPr>
                <w:rFonts w:ascii="Arial" w:hAnsi="Arial" w:cs="Arial"/>
                <w:b/>
              </w:rPr>
            </w:pPr>
            <w:r w:rsidRPr="00606517">
              <w:rPr>
                <w:rFonts w:ascii="Arial" w:hAnsi="Arial" w:cs="Arial"/>
                <w:b/>
              </w:rPr>
              <w:t>CONSIDERACIONES RELATIVAS A LA ELIMINACIÓN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Producto: La inactivación del producto es responsabilidad del fabricante. Los productos expirados se deben enviar al fabricante para la</w:t>
            </w:r>
            <w:r>
              <w:rPr>
                <w:rFonts w:ascii="Arial" w:hAnsi="Arial" w:cs="Arial"/>
              </w:rPr>
              <w:t xml:space="preserve"> </w:t>
            </w:r>
            <w:r w:rsidRPr="00DA21BF">
              <w:rPr>
                <w:rFonts w:ascii="Arial" w:hAnsi="Arial" w:cs="Arial"/>
              </w:rPr>
              <w:t>inactivación y a la destinación apropiada según la política de la compañía.</w:t>
            </w:r>
          </w:p>
          <w:p w:rsidR="00DA21BF" w:rsidRPr="00DA21BF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Otras: Someterse a las reglamentaciones locales y nacionales. Consultar las bolsas de residuos o los centros de recogida para un reciclaje.</w:t>
            </w:r>
          </w:p>
          <w:p w:rsidR="00606517" w:rsidRPr="00606517" w:rsidRDefault="00DA21BF" w:rsidP="00DA21BF">
            <w:pPr>
              <w:rPr>
                <w:rFonts w:ascii="Arial" w:hAnsi="Arial" w:cs="Arial"/>
              </w:rPr>
            </w:pPr>
            <w:r w:rsidRPr="00DA21BF">
              <w:rPr>
                <w:rFonts w:ascii="Arial" w:hAnsi="Arial" w:cs="Arial"/>
              </w:rPr>
              <w:t>El producto puede verterse al desagüe</w:t>
            </w:r>
          </w:p>
        </w:tc>
      </w:tr>
    </w:tbl>
    <w:p w:rsidR="00DA23B9" w:rsidRPr="00606517" w:rsidRDefault="00DA23B9" w:rsidP="00FF02A1">
      <w:pPr>
        <w:rPr>
          <w:rFonts w:ascii="Arial" w:hAnsi="Arial" w:cs="Arial"/>
        </w:rPr>
      </w:pPr>
    </w:p>
    <w:sectPr w:rsidR="00DA23B9" w:rsidRPr="00606517" w:rsidSect="004665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23"/>
      <w:pgMar w:top="2268" w:right="1701" w:bottom="1304" w:left="1701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83E" w:rsidRDefault="00EB483E" w:rsidP="00466511">
      <w:pPr>
        <w:spacing w:after="0" w:line="240" w:lineRule="auto"/>
      </w:pPr>
      <w:r>
        <w:separator/>
      </w:r>
    </w:p>
  </w:endnote>
  <w:endnote w:type="continuationSeparator" w:id="0">
    <w:p w:rsidR="00EB483E" w:rsidRDefault="00EB483E" w:rsidP="0046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78" w:rsidRDefault="0001207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11" w:rsidRDefault="00466511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67D0CC" wp14:editId="28C1DBA8">
              <wp:simplePos x="0" y="0"/>
              <wp:positionH relativeFrom="column">
                <wp:posOffset>-143607</wp:posOffset>
              </wp:positionH>
              <wp:positionV relativeFrom="paragraph">
                <wp:posOffset>40640</wp:posOffset>
              </wp:positionV>
              <wp:extent cx="6209665" cy="242570"/>
              <wp:effectExtent l="0" t="0" r="19685" b="24130"/>
              <wp:wrapNone/>
              <wp:docPr id="221" name="22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11" w:rsidRPr="006768A6" w:rsidRDefault="00466511" w:rsidP="0046651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768A6">
                              <w:rPr>
                                <w:rStyle w:val="CitadestacadaCar"/>
                                <w:rFonts w:ascii="Arial" w:hAnsi="Arial" w:cs="Arial"/>
                                <w:color w:val="000000" w:themeColor="text1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96CC5">
                              <w:rPr>
                                <w:rFonts w:ascii="Arial" w:hAnsi="Arial" w:cs="Arial"/>
                              </w:rPr>
                              <w:t>Carlos Herrera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11" w:rsidRPr="0076658B" w:rsidRDefault="00466511" w:rsidP="0046651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11" w:rsidRPr="0076658B" w:rsidRDefault="00466511" w:rsidP="0046651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="00C96CC5">
                              <w:rPr>
                                <w:rFonts w:ascii="Arial" w:hAnsi="Arial" w:cs="Arial"/>
                              </w:rPr>
                              <w:t>01/01/2013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221 Grupo" o:spid="_x0000_s1034" style="position:absolute;margin-left:-11.3pt;margin-top:3.2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fmbAMAANoOAAAOAAAAZHJzL2Uyb0RvYy54bWzsV9tO3DAQfa/Uf7D8XnLZsJeIgBAUVAkV&#10;BFQ8ex0nGzWxXdtLlv5Nv6U/1rFzWxYkboJKiJesLzP2zPGcs/bO3qoq0TVTuhA8wcGWjxHjVKQF&#10;zxP84/LoyxQjbQhPSSk4S/AN03hv9/OnnVrGLBQLUaZMIViE67iWCV4YI2PP03TBKqK3hGQcJjOh&#10;KmKgq3IvVaSG1avSC31/7NVCpVIJyrSG0cNmEu+69bOMUXOaZZoZVCYYYjPuq9x3br/e7g6Jc0Xk&#10;oqBtGOQZUVSk4LBpv9QhMQQtVXFnqaqgSmiRmS0qKk9kWUGZywGyCfyNbI6VWEqXSx7XuexhAmg3&#10;cHr2svT79ZlCRZrgMAww4qSCQ4ImOlZLKSw8tcxjsDpW8kKeqXYgb3o241WmKvsLuaCVA/amB5at&#10;DKIwOA792Xi8jRGFuTAKtyct8nQBx3PHjS6+do4j34+m0aaj123r2ej6YGoJRaQHnPTLcLpYEMkc&#10;/Noi0OEUQEm3OAVTdA4l9vcPz5dli5az7aHSsQbUHotTGESzaNLjFMxG2/YI+nRJLJU2x0xUyDYS&#10;rGB3V3fk+kSbxrQzsZtqURbpUVGWrmNJxQ5Kha4J0GGeB+3it6xK/pCjWd3jCDE2nsyxro3GnkgD&#10;gGuZm5LZ1Ut+zjKoOiiNwIXv+D6ERihl3HS5O2vrlkEivWP4sGNrb12bqHrnR+zae7idBTe9c1Vw&#10;oe7bPf3ZAZM19nB0a3nbplnNV45uLjk7MhfpDZSWEo02aUmPCjjbE6LNGVEgRiBbILDmFD5ZKeoE&#10;i7aF0UKo3/eNW3uofZjFqAZxS7D+tSSKYVR+48CKWRBFVg1dJ9qehNBR6zPz9Rm+rA4EFAzoA0Tn&#10;mtbelF0zU6K6Ah3et7vCFOEU9k4wNarrHJhGdEHJKdvfd2aggJKYE34haVcHtnYvV1dEybbADUjI&#10;d9ExkcQbdd7Y2hPiYn9pRFY4Egy4ticAqmCV7E3kYTbIw+zZ8mCVYBqMMLorpmE4mgR+LxKdmL6x&#10;SIDWdKx6GdcH0jyB54PTEzk+OL4yv8fNf+cHv98bv61Wdtck/9n8jkbhdOqDVNzldzCbBOPhEvCf&#10;+G3pfetesPEX/fqXgIGq70oYJh/C8NZ//O6VAA8od5NuH3v2hbbedxeF4Um6+w8AAP//AwBQSwME&#10;FAAGAAgAAAAhAJvoTFPfAAAACAEAAA8AAABkcnMvZG93bnJldi54bWxMj0Frg0AUhO+F/oflFXpL&#10;Vo1Ka32GENqeQqFJofS20ReVuG/F3aj5992emuMww8w3+XrWnRhpsK1hhHAZgCAuTdVyjfB1eFs8&#10;gbBOcaU6w4RwJQvr4v4uV1llJv6kce9q4UvYZgqhca7PpLRlQ1rZpemJvXcyg1bOy6GW1aAmX647&#10;GQVBKrVq2S80qqdtQ+V5f9EI75OaNqvwddydT9vrzyH5+N6FhPj4MG9eQDia3X8Y/vA9OhSe6Wgu&#10;XFnRISyiKPVRhDQG4f3nJFmBOCLEcQqyyOXtgeIXAAD//wMAUEsBAi0AFAAGAAgAAAAhALaDOJL+&#10;AAAA4QEAABMAAAAAAAAAAAAAAAAAAAAAAFtDb250ZW50X1R5cGVzXS54bWxQSwECLQAUAAYACAAA&#10;ACEAOP0h/9YAAACUAQAACwAAAAAAAAAAAAAAAAAvAQAAX3JlbHMvLnJlbHNQSwECLQAUAAYACAAA&#10;ACEAWj835mwDAADaDgAADgAAAAAAAAAAAAAAAAAuAgAAZHJzL2Uyb0RvYy54bWxQSwECLQAUAAYA&#10;CAAAACEAm+hMU98AAAAIAQAADwAAAAAAAAAAAAAAAADGBQAAZHJzL2Rvd25yZXYueG1sUEsFBgAA&#10;AAAEAAQA8wAAANIGAAAAAA=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466511" w:rsidRPr="006768A6" w:rsidRDefault="00466511" w:rsidP="0046651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768A6">
                        <w:rPr>
                          <w:rStyle w:val="CitadestacadaCar"/>
                          <w:rFonts w:ascii="Arial" w:hAnsi="Arial" w:cs="Arial"/>
                          <w:color w:val="000000" w:themeColor="text1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 w:rsidR="00C96CC5">
                        <w:rPr>
                          <w:rFonts w:ascii="Arial" w:hAnsi="Arial" w:cs="Arial"/>
                        </w:rPr>
                        <w:t>Carlos Herrera Ruiz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466511" w:rsidRPr="0076658B" w:rsidRDefault="00466511" w:rsidP="0046651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466511" w:rsidRPr="0076658B" w:rsidRDefault="00466511" w:rsidP="0046651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="00C96CC5">
                        <w:rPr>
                          <w:rFonts w:ascii="Arial" w:hAnsi="Arial" w:cs="Arial"/>
                        </w:rPr>
                        <w:t>01/01/2013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78" w:rsidRDefault="000120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83E" w:rsidRDefault="00EB483E" w:rsidP="00466511">
      <w:pPr>
        <w:spacing w:after="0" w:line="240" w:lineRule="auto"/>
      </w:pPr>
      <w:r>
        <w:separator/>
      </w:r>
    </w:p>
  </w:footnote>
  <w:footnote w:type="continuationSeparator" w:id="0">
    <w:p w:rsidR="00EB483E" w:rsidRDefault="00EB483E" w:rsidP="00466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78" w:rsidRDefault="0001207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11" w:rsidRDefault="00466511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D19BFD" wp14:editId="435A0423">
              <wp:simplePos x="0" y="0"/>
              <wp:positionH relativeFrom="column">
                <wp:posOffset>-135890</wp:posOffset>
              </wp:positionH>
              <wp:positionV relativeFrom="paragraph">
                <wp:posOffset>-275590</wp:posOffset>
              </wp:positionV>
              <wp:extent cx="6209665" cy="1122045"/>
              <wp:effectExtent l="0" t="0" r="19685" b="20955"/>
              <wp:wrapNone/>
              <wp:docPr id="4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6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511" w:rsidRPr="008D1E78" w:rsidRDefault="00350DD8" w:rsidP="007A25A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rtl/>
                                </w:rPr>
                                <w:t>HOJA DE SEGURIDAD DEL JABON LIQUIDO PARA MANOS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511" w:rsidRPr="001F4538" w:rsidRDefault="00466511" w:rsidP="0046651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60 -</w:t>
                              </w:r>
                              <w:r w:rsidR="0001207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200</w:t>
                              </w:r>
                              <w:r w:rsidR="008D1E7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-</w:t>
                              </w:r>
                              <w:r w:rsidR="0001207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15</w:t>
                              </w:r>
                              <w:r w:rsidR="00124CE9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D1E7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466511" w:rsidRPr="001F4538" w:rsidRDefault="00466511" w:rsidP="0046651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466511" w:rsidRPr="001F4538" w:rsidRDefault="00466511" w:rsidP="0046651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466511" w:rsidRPr="001F4538" w:rsidRDefault="00466511" w:rsidP="0046651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466511" w:rsidRPr="001F4538" w:rsidRDefault="00466511" w:rsidP="0046651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46E61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P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AGINA</w:t>
                              </w:r>
                              <w:r w:rsidRPr="00246E61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Pr="00246E61"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246E61"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Pr="00246E61"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12078" w:rsidRPr="00012078">
                                <w:rPr>
                                  <w:rFonts w:ascii="Calibri" w:hAnsi="Calibri" w:cs="Calibri"/>
                                  <w:b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1</w:t>
                              </w:r>
                              <w:r w:rsidRPr="00246E61"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246E61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de </w:t>
                              </w:r>
                              <w:r w:rsidRPr="00246E61"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246E61"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Pr="00246E61"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12078" w:rsidRPr="00012078">
                                <w:rPr>
                                  <w:rFonts w:ascii="Calibri" w:hAnsi="Calibri" w:cs="Calibri"/>
                                  <w:b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Pr="00246E61"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511" w:rsidRDefault="00C96CC5" w:rsidP="0046651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INSTRUCTIVO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511" w:rsidRDefault="00466511" w:rsidP="00466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4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511" w:rsidRPr="005A4282" w:rsidRDefault="00466511" w:rsidP="00466511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 w:rsidR="008D1E78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10.7pt;margin-top:-21.7pt;width:488.95pt;height:88.35pt;z-index:251661312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8xCZ3BQAAOhcAAA4AAABkcnMvZTJvRG9jLnhtbOxY227jNhB9L9B/&#10;IPSuWJJpyRLiLLK+BAukbdDdfcsLLdESdyVRJenYadF/75DUxY5T7DZBAhRZAzZ4HQ7PHI5n5vzd&#10;virRHRWS8Xrm+Geeg2id8ozV+cz5/GnlTh0kFakzUvKazpx7Kp13Fz//dL5rEhrwgpcZFQiE1DLZ&#10;NTOnUKpJRiOZFrQi8ow3tIbJDRcVUdAV+SgTZAfSq3IUeF442nGRNYKnVEoYXdhJ58LI32xoqn7b&#10;bCRVqJw5oJsyv8L8rvXv6OKcJLkgTcHSVg3yBC0qwmo4tBe1IIqgrWAnoiqWCi75Rp2lvBrxzYal&#10;1NwBbuN7D25zJfi2MXfJk13e9DABtA9werLY9Ne7G4FYNnOwg2pSgYmuxLbhaKKh2TV5AiuuRPOx&#10;uRH2ftC85ulXCdOjh/O6n9vFaL37hWcgjmwVN9DsN6LSIuDSaG8scN9bgO4VSmEwDLw4DCcOSmHO&#10;94PAw0YRkqQFGFLv8zEGQ8I0nvjWfGmxbLfHURS3e6Mw0rMjkthzja6tbvZiptPfsUUhHFAA7BF+&#10;aRR8fYuj23RQxFEIb8fg0N7lEAS7qeXvAQDhGOxoNsW+Qe5fAYD3JgdKyedR6mNBGmqYKjVhWjB9&#10;MJTl1O/wEEmdlxSFFlGzrCOVtIxCNZ8XsIpeCsF3BSUZaGVsDMY72KA7Evj4TYoFk8hSpcWpgxaH&#10;cQctHh+jRJJGSHVFeYV0Y+YI0NzQl9xdS2UZ1S3RbJa8ZNmKlaXpiHw9LwW6I+BuVubTkvBoWVmj&#10;3cyJJ8HESD6ak4ciPPN5TETFFPjNklUzZ9ovIokGbVlnoCZJFGGlbQMHyto8VwucJr1M1H69h4W6&#10;uebZPeApuPWP4M+hUXDxp4N24BtnjvxjSwR1UPmhBpvE9g0q08GTKACUxeHM+nCG1CmImjmpEg6y&#10;nbmyLnjbCJYXcJZvgKj5JTiLDTMwD3q1mgNdrbYvz1t4XQ95a7yJ1gno/dK8jfzHeRvgqHONb5y3&#10;5h/LuIaBJj/o27nd4JS+4Irbt/4q/J3A37D+B5945t2QpHO9A4WxN20dWxcYdG71TXhew+CgM8oP&#10;B2w9a8fg8SmD21DsVRywfxRe9dw14YQJrvDYxiVddPnGwgZD3vGrklc9P3YYUoDXiiP6nGqIf+MO&#10;tVfww32q5E9xmyt1XI4CHWJoLo+j40TpLVK59y3/Hz/csDSBb1sTgNZJAvft2gnsUlsd1tv6S/Vd&#10;Mioivm4bF8oXDVFszUqm7k0pBkJ4rVR9d8NSXSzQnYNcECJXG1PDtD4VQX6KMipTSAXmye1nCUWk&#10;2wWjOUefxPYLZFT8dsHTbUVrJW+vec4lWu6hEmTaijX87EuT69fUHWSPBf6y1FQohnxSNpDF6Sxj&#10;GDpJMY+ljHT36CrrkjVdnqfbLWig/YNazCO42zpPdxtbuBK0BPx4LQvWSMifElqtaQYJ54fMZkPw&#10;VCHj1JmcfrSmmPRXML30vDh4784n3tzFXrR0L2McuZG3jLCHp/7cn/+tcykfJ1tJAQZSLhrW6gqj&#10;J9o+Wjlqa2y2JmVqWzalNUEkZJOgkCmtdCrCkIbEpsCpdnYmA5VKUJUWengD9mzHYXE/YWAekNWg&#10;f1dm70eQt+sIUxeLzFkaI11BCjw9ox3bdNyp+8QAs+ba3ka6Tp9J0g+0CbUB4sRGsRcvp8spdnEQ&#10;LsFGi4V7uZpjN1z50WQxXsznC7+zUcGyjNb6mOebyKD/n6sRI02VQY3OrFrYQLvYD7D3PojdVTiN&#10;XLzCEzeOvKnr+fH7OPRwjBer4ytds5o+/0qvXSbpodDqD1BYxhtDG8JqisKsZit8oaXrnlCgNTva&#10;YrKuAB/2zaqh5H3xD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AM8He4QAAAAsB&#10;AAAPAAAAZHJzL2Rvd25yZXYueG1sTI/BSsNAEIbvgu+wjOCt3aRpisZsSinqqQi2gnjbZqdJaHY2&#10;ZLdJ+vaOJ3v7h/n455t8PdlWDNj7xpGCeB6BQCqdaahS8HV4mz2B8EGT0a0jVHBFD+vi/i7XmXEj&#10;feKwD5XgEvKZVlCH0GVS+rJGq/3cdUi8O7ne6sBjX0nT65HLbSsXUbSSVjfEF2rd4bbG8ry/WAXv&#10;ox43Sfw67M6n7fXnkH5872JU6vFh2ryACDiFfxj+9FkdCnY6ugsZL1oFs0W8ZJTDMuHAxHO6SkEc&#10;GU2SBGSRy9sfil8AAAD//wMAUEsDBAoAAAAAAAAAIQAIU7CnDCUAAAwlAAAVAAAAZHJzL21lZGlh&#10;L2ltYWdlMS5qcGVn/9j/4AAQSkZJRgABAQEAAAAAAAD/2wBDAAMCAgMCAgMDAwMEAwMEBQgFBQQE&#10;BQoHBwYIDAoMDAsKCwsNDhIQDQ4RDgsLEBYQERMUFRUVDA8XGBYUGBIUFRT/2wBDAQMEBAUEBQkF&#10;BQkUDQsNFBQUFBQUFBQUFBQUFBQUFBQUFBQUFBQUFBQUFBQUFBQUFBQUFBQUFBQUFBQUFBQUFBT/&#10;wAARCABhAO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gvL2DT7WW5uZkt7eJS8ksh2qqjqSanrxv9qea6i+HMIhlMcEl6iTgfxAq20f8A&#10;fQFcOOxP1PDTxCV+VXsYV6vsaUqlr2OL+Jn7UF2bgweECkVpE+Hv5owzykdkRgQF9yMn2rY8d/tN&#10;JZ6DZJ4YRLzVZ0UzT3MRWOA4GcLxuOfw+tfMsflQy4lZ2jZsFihG0+p9PrVhE2T7ym5ZDwSPujHP&#10;4V+OS4izFuo+f4vw/wAPbze58csxxEub3t/w9D6H+Fn7R17ea09l4vurSKzePKXqxeX5cn91scYP&#10;rjrX0HY31vqVpFdWs6XNtKoaOWJtysPUGvzwaMvGxfasrrnKDbnGTg/yr7V8F6/ongbwf4M0e+vY&#10;7Ke/tFFsspwHbaHbnoOW719fw1m1fEqdLFSuo/ae+rslc9jLcXOonGq9F1fn0PQqKRTuGe3alr9C&#10;PoAooooAKKKKACiiigAooooAKKKKACiiigAooooAKKKKACiiigAooooAKKKKACvmf9q/xTqUWsaV&#10;oKMkWntD9ryRy8uSB+Qzge9fS5IFeL/Gr4Zy/Fs2Go6HqGnz/wBn74pFkl+XO4E/MMgEYPX1r5zP&#10;6VWvgJ0qGsnbRbtX1POx8KlShKNPc+UftKPI7zwN5mQGGcgjH/16khh3W1sEbYqHPJyMVKYZ9Nup&#10;LaQgLDK6GWN8hiDjII4IqvBK9rb7ZEyExKoJxkdx/WvwySadj4dafEMvlEd1IShKsyupVuS3Y+wO&#10;cYrvPid8SbT4g6P4Xit7dom0u0EM8c3Deb8oO31GFrhHRgzqqkRsd3PO04479KWeMq0chDGUr8wL&#10;ZDDPY+v+NdNPETpUpUYvSVr/AC1GpyjGcVs9/vPqX4TfE3w/4T8BeGdKudXfUNVvJxCbdpC8luXc&#10;4DZ6Kox/SvcRXxR8GJdFj+IGm22sacmoDUJkSJ3LBoJgcq2AcdcDn0r7XB4r9h4bxtTGYS87WjaK&#10;SvfRdb9/I+zy6tKrS1tpp/w/qLRSZFGa+sPVFopKMigBaKTNFAC0UlLQAUUmaM0ALRRRQAUUUmaA&#10;FopM0tABRRRQAUUmaWgAooooA8r/AGiPHL+EPBD21rOYb7UXFupTO9Yzy5XHfAx+NfLOk+K9X0nS&#10;NY0mwuZIbTUYUjniySODkOD1B4wT6GveP2s7WWPT9Dv1TekczR47birHr24zXzaZbuSJN21ZHAD/&#10;ADcnvxjr1r8b4mxNdZk0pW5VZa9Gtfv6nx2ZVZLEtX2XQW4kkEUYlXy4ZMk452DAyK9N+B/wjsPi&#10;hLqVxd3s1tbWYRNsABaRmyc5bOBhRxXmAlkcxBJFTaCqySrkkY/+tX0d+yKwa08UlQNpmgIwMc7W&#10;yPzrzMhw1LFY+FGtG8XfT5M5cDCNbERjNXX/AADN1f4NfCzStYuLS+8ZXFpfxHbLA9wilSRkAjb6&#10;c1HJ8M/hJcMv/FcPvU8bbiPOR/wH2roPH3wMtPE3jbVdXl8WWNi1zIrG1ljUtHhAMH5x6Z6d65d/&#10;2adNiL3LeNtL2Kd65jVVHGDzvr6evg60KslTwMHFXs+bp/4EepOjKMmo0I2v36d9zhPibZT/AAm+&#10;HGtfEr4cXNr401bRLtSsE0LbbO3OVeeSMEFyvB4wACW7V337F37ZVt+0jpN1pGvR2ul+ONPTzJba&#10;3JWK8h/56xAkkYPDLk4yD0PHffs7eBbLSvCF5qTtHevqzvG4zviMKMyAYPZuSc9iK/Oj9rn4dW37&#10;If7Rel698ONehsJ5ydVttNhfdLpjbuY3XoYXydqnqu4dACf17gzAYTG5Z9SdFU60rzi1d/J76WG5&#10;VMFCGIirRfxL16o+2f20P2y7T9m/SbfR9CS11Tx1fr5kVrPlorOH/ntKAQeeirkZ5PQc4Un7XPjv&#10;wZ+xrafFbxX4Wsh4mvbpLeysxvhhmikfEc7pksoKhjtB5+U5Ga+U/wBi34VWf7V/x21zxb8Rddi1&#10;a5sJF1K40md/32oyE/LleggQgAgf7K8A19af8FOI0h/ZbkjjUIi6xZKqqMAAb8ACvsKmBwWFxOHy&#10;tw5puSc5a9fsryNI169alVxalaNnyr9WeK+BP28v2jPihY3N54R+Fml+IrS2kEM01haXEixuRkKT&#10;5vXBBrp1/aj/AGuCwH/Ciovx0+4H/tWvA/2NP2wo/wBm3whr+kv4J1TxSdRvluhPYShFixGF2n5T&#10;zxmvpzwh/wAFMYfFfijStHHwk8TxG+uY7fzIXEzJuYDds2DOM56jiu/HYKeHrzjQwMJQWzb6f+BH&#10;Phq6qU4upXak+n9I9D+Jn7Z1j8CPhb4b1P4gaG1p8Q9WsxOfCNhOHeJskEvIchE9zk54AODXz5oP&#10;7av7THxlWTUPh58LrNtHViqzrZyzocdvOd0Vj/uivnf44zz/ABp/be1bTNYnkFveeJ49EGTjyrZJ&#10;VhCr6fKCfqxNfsnoeh2HhrRrLSdLtIrHTrKJYLe2gXakaKMBQK83GUcHk1ClKVFTq1Fza35Yrslf&#10;5HTQnWx1SaU3GMdNN35n56S/8FC/jL8HdctbH4tfC6K3gmOd0cMtlK69zGzF43x6fqK+zPhp+0L4&#10;S+Lnwsu/HHhi5e8srOCWW6spAEuLeSNC7RSLzhsDg8g5yCag/af+HWk/E34FeMtJ1eCOVY9Onu7a&#10;Z1BaCeJC6SKexBH4gkd6/NT/AIJ8eL77S/Gfj7QY5GOnav4Sv5Joc/L5kSZR8eoDOP8AgVRHCYPN&#10;sDUxVKl7OpTauk3Zr57DlWrYPERpTlzRltfdM9Q8Lf8ABSL40/E7xO+keC/h3omq3bq80OnwpPLM&#10;Il6knzFBwCMnArtb39qn9rTS7aS6uvgbALeJSzlLC4cgDrwspP6V8a/sjfGuy+AHxet/Ft/pN7rd&#10;vHYz232TT9vmkuBhueMDFfZ2qf8ABWrwvBbSrY/D/W5L0AhY7u6iiUN23EbiPyr38wyx0K6p4PAx&#10;nCy1be//AIEjz8Ni/aU3OvXcX/XkdF+zN/wUcsvi341s/BvjPw+nhjW76Qw2d3ays9tLN2idWG6N&#10;jggZJBPHFfalflP+zp+zH8R/jf8AtA2nxP8AEXh2Twj4cfWP+EglmnjMImJk81Y7dD8zAnA3EYxk&#10;5Jr9Vya+Oz/D4PDYiMcJZae8k7pPtc9rLqterTbrd9HtdHzB+1r+3HpH7N2oW/h3TdJPiTxfcQC4&#10;+ytL5cFrGxIVpWAJJbBwo5xzkcZ8qsvjd+2d4m01Nb0z4ZaNZ6dMglitp4AkrIRkYV5w/I9QDVL9&#10;vb9jXxr8QPiEPiX4Bg/tq5kt4Y73S43CXCPEMJJFuIDDAXK5zkZGc8cdo/8AwUS+NXwpih034jfD&#10;n7c9uAkl1eWs+nXD44yx2lCfcAV7mEwVCpgqUsDThVqP41N6p9krrQ4a1epGvKOIlKEellp956X8&#10;DP8Ago9d6z8QoPAnxV8Kp4V1mW6FgL223okNwTtCTxPlkyxA3Akc9Mc1901+eHg39oH9mj9o/wCM&#10;GieJPGnhS48LeN1liW3udQnJsbiVSPK8x0IUkHABkUDgAmv0OBz06V8/nVCnQqw5KDpSa1T2v/dd&#10;3oejgakpxleopq+j6/MWvlj9t39sSf8AZr07SNI8O2lnqPi7VVaZVvMtFaW4OPMZVILFmyFGR91j&#10;2r6Y13W7Lw3ot/q2pXCWmn2MD3NxO5wscaKWZj9ADX5NfDCw1D9uX9tGTXdUhkbw9Dc/2hcxMCVg&#10;sICBBAfTedin3ZzWmR4KlXnPFYpXpUld+b6InH1504xpUvjm7Ly8z6i/Yn/bp1P48+KbzwZ41s7C&#10;x8Q+S1zYXVirRpdKv+sjKMThwPmGDyA3HFfaI6V+Tv7bPw/1P9mL9p/S/iJ4VjNlY6pcLq9k0a4j&#10;jukI8+HjjDZ3Y9JCO1fpr8J/iRpnxc+HWg+LtIcNZarbLPszkxP0eM+6sGU/StM6wVGMaWPwcbUq&#10;i27S6r+uzIwFeo3PD1neUfxR11FFFfKnsHLfEqTQbTwleX3iO1hvNPsh9oEM4yGkAO0AdyScY96+&#10;FdRmGoXV3eCJYTcSec6R8LGzHoo7AA9PavsDxT8PdV8ffEjOsyOPBtlCjQ2qSYFxLjnIHPBJ59sV&#10;yfgL9mm1WXV5PFUImDytHZxwTEYjzxISO5GAAemK/Oc7wONzXExjRp8sU2rvrbq9NukT53HYeri6&#10;iUY2Wqv+vp2PmiFlWB1cGTY5zJx0/Dv0r6S/ZJXZY+JU2x5WWD5k/iG1uTVzxp+zHoEehXVzo17P&#10;p17CjSs92/mRSgDo/THHcfrXzr4Z8U614VnuZtKvp9NnYBGktm4kHUKR0+lfNUqFbhzHU6+Kjda7&#10;Purfhc82EJ5dXhKqrrXY9b+LHwO8W+K/iJreqWGjxXFlcTRvFK1xGhbagHQnPqOa5Jf2cvHcbyD+&#10;wom3Hhluogv1xnrUuo+NPippN5plnc6pq8c+oBZLTeVH2gNjCrgHJ5HFXfDXib4o+KfGDeHLfW9T&#10;tNQVyZ0uiFFsoHJfjtxx3yMV0VI5diq8m6VXmk9vd3etgksLUqN8s7t+W7M7X/j1e/sjfB/xCNas&#10;2l8QS3wtNF0yY5VpzHud2I48tQVY465A7185fsifs165+1n8R9Q+JXxHkuL/AMMpdma5lnJB1a5B&#10;/wBSuOkS8BscAAKO+P0T8Ufs8eCfiN4VsNF8b6SniwWsxuvtV87iVp2GGfcpBGQAMZxgAdq7rw34&#10;Z0rwfoVlouiafBpelWUYht7S1QJHEg7AD/Jr93yTGQyXKFhMPFqs9HJ20jfRK3Vbfj2t7EcvlOcF&#10;Ud4R2Xn5n5QftJfBHxP+xB8aNM8deBJ5oPDc9yZtMuuWW3c8vZzf3lIyBn7y+4Ne2ftW/HrSP2iv&#10;2EYfFOmIbW5Gt2dtqNgTk2tyu7cme6nIKnuCO+a+6fGvgbQPiN4bvNA8S6Vb6zo92AJrS6XcrYOQ&#10;fUEHkEYIrktM/Zu+Gej/AA5vPAdr4P09PCd5J51zpzBmEsnBDs5JbcNow2cjAxiveWeUqyw9XEwb&#10;rUpL3lbWK7+YPL5wdSFKVoTW3Zny5/wSYAPwt8b5Gf8AidJ/6IWvuvAHQCuW+G3wr8J/CDw9/Yfg&#10;/RLbQtMMhmaG3yS7nALMzEsx4HJJ6V1RrwMzxccdjKmJgrKT6no4Si8PQjSlq0flP+37+z74l+FP&#10;xluPip4etZpPD+p3ceom9t0Lf2feqQWEgHRWZd4Y8ckdq+nPg9/wUq+F3i/wzZnxjqL+D/EKRKLu&#10;Ke3kktpHA5aKRFb5SecNgjOOetfWd39kukks7nyJlkjO+CbDBk6HKnqK8Q8U/slfAHxHdPfan4K8&#10;PQTSkO0lrKbQNuyQcRuo5we3Ne0s0wuOw1PD5hTk3DRSja9uzTOD6pVw9WVTDSVpbp7Hzj+1z/wU&#10;R8I658PNX8HfDa4uNY1DV4Ws7jV2geGC3hcYcR7wGd2BKjjAznJNZP7Cv7NOteCfh147+JPiawl0&#10;yfUvD91ZaTZ3CFZfIaMs8zKeV3bVCg84BPcV9ffD79mD4N+CLmLU/C/gfQluYz+7vdn2p1I7q7ls&#10;H6V6jJqFhPZTSPc20loMxSu0imPPQqxzjvjBpVM2oUMK8FgKbUZNOTl8T8tNEOODqVKqr4iSbWyW&#10;yPyO/wCCZUay/tP2IZQ6/wBkXhwRkfdWvu/9rz9kHQ/2gfBVzcaVY2mm+ObKMyafqEaCPzyOfImI&#10;HKt0BP3Tg9Mg+ifDz9nz4Z/CHxHd6v4T8K6doWsairRvPCWLsudzKgZjtXIBIUAV6LLeQRSpE80a&#10;SP8AdRnAZvoO9RmWdSxOYRxuEvFxS38vToPC4FUsO6Fazu2flh+xF+1X4g+CXxFj+GHj2e5Xw7cX&#10;Z09Yr8kyaRd7toHPIjLfKV6AkEd8/qoBXlviP9nX4U+OPHK+M9X8JaTqXiOzlUvftnIkjwVMqhtr&#10;MuB98E8CvTHvYI4FnaeJYWAIkZwFOemD0rjzbGYfMKsa9Cm4Sa95dG+6OjB0KmHg6dSV0tvQ/Or9&#10;rn47fGr9nb9p2211tUvZfh9K8MlhpyqBY3MIUCaBuOJc7uSd3KkcV9J6N+3V8B/FvhuO7vfGVhZJ&#10;LGGm03VbdxNGe6sm0hiP9nIPava/Eem+GvGOlSaVrtvpesadcj5rS+WOaOTsDtbIP1ryC7/Yb+Al&#10;9qDFvh9pqXGPMaGG4mjABPXYsgAHB7Yrq+t5fiKNOGKpShOCteFtV5p9fMx9jiadSUqU01LpK+no&#10;fmd+0deeFPjz+0Qbf4L+HJDbaisVtHb2dqYReXOTvmWLH7tOVySB90scZr9DNZ/bS8AfAXxF4e+F&#10;3iq51S78Q6fZWVnqWo21sJLeCZokwXYsGbOQSVBwD617P8O/hD8PfhU8tt4O8NaPoNwwxIbOJROw&#10;/wBpzlyPqaPE3wI+HnjLxhaeKtc8HaRqniG12GLULm2VpBt+5ns2O27OO1dWLzfCYxU6FWnL2VOL&#10;S1XM3pq32MqOCrUeapCS5pPXTS3kfKv/AAU/+PB8K+ANN+Hel3BW/wDEY+037IcFbJG4X/to4/JG&#10;9a8e/Z5/4J++PPFnw40rxhY/Ea58Bza5AJxZWsUqyGHJ8suySLncPmAxwGFfoL8Tf2fvh58ZL7Tr&#10;3xl4Vstdu9PGLeafcrquc7CVI3Lnnacj2rvbe2itII4II0hhjUIkca7VVQMAADoAKxpZ39TwEMLg&#10;48srtybSd+1r38vuLngPb4iVau7q1klfQ/OD4of8E3fiJceDtSvrj4rXXjK502CS7tdLvYpn851X&#10;O1C8rBWIGAcelU/+CXHx1k0jxJqnwr1WVha6jvv9KD/8srhR++i9tyjd9UPrX6YV5x4W/Z0+G3gn&#10;x3e+M9D8Iadp3iW7LtLfxK24Fzlyik7ULZOSoGcmq/t14nBVcJjlzX1i0krP5W/q5P8AZypV4VqD&#10;tbe93dHM+Af2xfhl8Svixd/DvQ9VuZvEEDTRxmW1ZILl4gTKsTn7xUKx5AyFJGcV7bXnnhj9nz4c&#10;+DPHl9400Twjp2neJ73f52oQod2X++VBO1C3cqBnnPWvQ6+exTwzmvqqaVlfmte/XboepSVVJ+1a&#10;v5dhKMUtFcZseJ/tUarqVh4M0+C0Zksru78q72j767SVUnsM5P4CvlaIPNdbIWOZdgPfB45r6m/a&#10;o8QGy8J6fpCorHUJy7MRkqseCcD/AIFXzT4Whso/EunvcutpYx3SmaRiWcqGG4kDnGB/KvxriVxn&#10;mji5dIrXZf1ufG5n72Ktft8j70s9LtvsOnJNbxTPaInlNIgYxsFAypPQ/SrSWNtHdSXKW8S3MihX&#10;mCAOwHQE9SK4rT/jh4H1K7S2h8QQLK52qJUeME9MbmAFVfj58QL/AOGvwzuvEGl3Gn21zFd2cIn1&#10;ON5beNJbiON2ZYyGOFcnjniv17Byo4yUYYeSlqlo09dlsfVKrT5XNNNLsei0teN/C/4l654j8T6Z&#10;aajq+l6tpt3olzqn2yw06ayUsl0sSgLMxcKFLZJ68EcVmW37U/huPWPF99cXzz+GNNFjFp729lIJ&#10;ryaUTF/K3Y81MRbg6/LhWOSK9T6nWcnGKvbt62D29Oybdrnu9FeYaP8AtEeEPEGrS2WmyX18kVm1&#10;493DasY8LEspjA++0gR1O1VOM468VjN+1p4Bt4rQ3Lavaz3E08Itn0yV5Y2hdEk3hAwQAyock4w3&#10;rxULCYhuyg7+g3XpJXcke0UhrxvTf2sPh/rNtZT2Vxqk8N1KiF/7LmUW8bmNUnl3KNkLNLGoc8Ek&#10;4yASOZ+Hv7StwukajfeLwbqRYrP7HZaJYPJczySRzSShYwSWCrEWJ4ACnJ6VosDiLNuDVunUn6xS&#10;ulfc4z9qy38RWHxv0fxT4ZSa5vfDfg+9vrjTowcX9obiOO4h/wB7y3Lr/tRivMdC8H6T4p+DPxDf&#10;V9Hh1JrD4aaDeWX2qDcYJ1s7va6Z6OM9RzX0t8Qfj1BpPjzwPaabfGDQr7TJdd1G+OkS3KGxHl7c&#10;yDAiXDsxfnaVUEfNzfX9qP4fRTWFpdLqmm3d9O1qLO60iVJItphGZV2ny023ET7mwNrZ45Fe7SxG&#10;Ip0KcI0m2raq97KV9dPJ/eedOnSnUlJz+/zX/DFjwbD4W8OfBvWPD3hWxS2k0rR/MvdK0ZPJlSaa&#10;080beMeY4IIIzyRXxX4PsdGX4YXk9/c+HrrQrPVNInureVJ7bRL1206ZDbzlVYrdRsQ8jkYeQIMK&#10;xAr7Kh/au+Hs9hLdWMt9eSfaTbpbwWZWSZQgfzl3FV8rYyncSOoGMkCrPh7426frWreObCXwhq9t&#10;ovhyVd199g3R3TFI3wsQ+dnJkyuFIKgNuGawoVq+HVRypvVpu7s9/Tu9C6kKdXltNaXR4/8AC/w1&#10;qum+MP2c9e8Q3+qy6rN4ZvYJ7S8lYw2qJaRkEIRkOwI3M2WOAO2Kyvi/rWia3+0L4U8Y6HqOkeKt&#10;WuYdLt9G0G80qZrh4JJZi15aXBICmMnexCkDy8NjIr3/AOHHxej+J/jq6j05CuhR6PFdRx3Vv5dz&#10;HcfariCVWOSMDyQMD65NP8S/H3wP4Siurq/e4X+zpbm2ZorJnZDDLDDKEwMkbp4+nXnGcUliKyr6&#10;025WasvNt2287aWfmU6UHT+LS97+iS7nyb8JvDFv4p+HvxDsNNvtR02FfBEEviR9OkaGWXWke7aa&#10;KZiM+YygCTHzFSozyK9w8W674Tm/ZVttL1vTLLxHqOleENP1RNDvIWdTI0QjtnYY6GXjrng13lh+&#10;0N4PuYfD8sVlq0EXiG8a0RpdMeIRT+e0G2ckDaxkQrjlu5AHNP1D9ofwLpfjPV/DN9Jc2t1pMcxv&#10;bqWyYWkQhhSdlMuNpOxwQo54PHTJWr161XmdJ6PmtfXSyetv60CFOnCNudaq336nj9/+zj4J0nxP&#10;8FPAw8N2dxfadbSanfar5X79orTEnlBuyyXVwGI9AR3rB+FPjH4iWPx++JOt3nw613UfFGo6PazL&#10;pN5d29rBDCl1MkUccpYqF8vByRlmWQkDIr37Rf2i/B3iKPSJNPj1W7udQnktxbRaZI89qqSLG8k6&#10;gHy4gzINx459jjPb9qz4emLUJrW5vL+e2uFtY4ra0O+8yrtvhLEK0YEch3EgYXPcZFXxUoyhUpOV&#10;1Z3v/Nd/ft8txezopqUJpa9Ldrf16nkHwfFpY/taapcxf2Vreu63LqM2rx/2ZJFqXh0IsXlxPOWx&#10;JE/CKQoDY3KSM19i14X4u/aD0vwx4T8b6z9qtU1K3aSDSIYLGWWeV1sY7hRKqglwvmbmYfIqkZIN&#10;dJZ/H7w1b6m2k6xLc6ZeW+lHU7m8ubVorQoixmXY5+9t81egIOcAkgiuPFxrYlxqcj0Vvu+S2ul/&#10;wTejKnSTjzdb/eeoUV8+P+0Xcx+BpfFb5j0tPGY0bD6dMs/2IuFx5JHmeac4Hy5ORxXWj9pbwO2h&#10;HV1ub1rMRLN/x5uGIa0e7AwcYPlRPwehGOtcksHXj9lvp8zdV6b6nq1FeOeGv2rPAvizVHsNO/tq&#10;SZEuJCX0mdRiKJZjj5cktG4ZVAJYc46ZhP7WXgeN9Nilj1qK4vpngWA6c7PCyXCQOZdpIQB5U5Jx&#10;g+vFH1PEp8vs3f0D6xStfmR7TRXK+EfiLpXjPWdc0ywjvYrrSHRJxeWzQhwxdVdN3JUtFIM4Gdue&#10;hBPVVyyjKD5ZKzNlJSV0JmvL/in8c7H4dahFplvZ/wBq6oy+ZJEJRGkK9txweT6VS+L3jjxta6g2&#10;heEfDuoSuyqX1ZLcsgyMlUYjaCOOSeDnivLtD/Zp8YeI7xrvXLyHTBKCZJJpPPmYnqcDjPHc18dm&#10;eZYuUnhstptz6ytovv0f5HlYnE1W3Sw0W33tp+JxvxG+J1/8UNdhvbm3SytbNfLhgVtyrkZLZ68/&#10;0FczaeHdQ1KxZrbTbm48xi0c1vC7Ae+ce1fW3hT9nbwn4cZZ7q2bW70AZlvANmR0IjHH55r02C3j&#10;toUihjSKJBhURQqqPYCvn4cLYvGTdfHVrSfbV/ovuOGOV1Kzc8RLVnwAdD1y9gTzNHv7ecDO6W0f&#10;GTxgYXkfWtnxN4y8ZDwL/wAIvJqFxpcUUttdW0l7aB5YmhmWWMpv6rujHBz3r7pwa4D4u/Ca2+KG&#10;kwoJxZanatut7opuGD1Rh3U/oea7I8OYnLL4nLq7VSOqVrX8t3f56FSyypShKVKbcrelzzD4NeHb&#10;z4reH9Z1PxB4o1LUNam0u68P3Fw8MMWyOfY4eMRqoG3GADnvk1LL+x+txJFeTeNby61dWtj9pu9N&#10;tpoUEMEkAEVuy7I8JJ8uAdrLu5JNd58C/hlqfw00bUbfVLmC4nuZwyi3JKhVGAeQOT6V6bX32V47&#10;HxwkHiHabWui/wAvwPSoUFOjH2y948H8Qfso2euahqF4nia6s7mSIrZ3UVjbi6gkMIhZ5Z1UST5Q&#10;MMMw/wBY3U4xpeBv2Z9P8DG/MGuXVz9ts7+0cG2ijVftTRM7KqAABTENqgYwfavZ6K9J43EOPI5a&#10;fI6Vh6SfNbU8gn/Z3tp9Q0MnxBeDSLPTNP0y/wBN8iMjUUsnMluWfGUG9iWVeG4HGKwU/ZPisJLe&#10;bTPGWpaddxxC1edbaJ2a3MTxSKuR8rMr8P1Ujgc177RQsZXWil+C/wAgeHpPdHmfjL4F6V4s022s&#10;Ir240q0tNCn0K3jtwrCOOQwFX56lTbpweCCc1Q039ny3huL2+1HxBe6lq2pafqFlqV8Ykia5a7EK&#10;tIFHCbFgRUUcADnJ5r1uioWKrRjyqRTo0272PAF/ZOt5PCtholx4kEyQSOHb+xLMRrE0SxFYIihW&#10;B9q5Mi5YsxJzxi54i/Zdh1W41c6f4v1bR7O8W0EGnRqj20PkxRQtvQ4MweKFUIc4AZuOa9zorT67&#10;iL35vwXr2I+rUux4v4G/Z8ufhfqOmT+HfEk7Ro6xXy3cMQ8628+4nZAFXAJe4A42gBRj0qrqX7L0&#10;OreK9V1a58Wai9nd3Ut3Bpgt4vKtWluLe4kIbG5iXtlGSeA2B0r3Kil9cr8znzavrZD+r07cttDw&#10;Z/2U7efxjZa3P4sv5rez1Iapb2LW0REcv2yS6ZVcglUYyEMFwTtUknAFaPj39mbTfHjaw82tXVq2&#10;o3s9+VWCN0R5LeGHaVPDqPIUkH72SDxXtFFH13EXUubVegvq9KzXLueJWP7Nk1jd20sXjbVLeKW2&#10;FrqkVnbw2/2uNZmmSOIoB9mjDOw2R9V4PcnN0/8AZOh0/wAI2uiL4mEn2WeN4Xk0OyeGONImjAWF&#10;kKiUhixm5YsATwMV7/RT+u1/5vwX+QfV6Xb8z53vv2ONMIvLXSvFmraNpN3Yy6bNaQRxs5t3hgi2&#10;LKRuX/j2QsRywJXgVDd/sdLeancapJ441B9ULE29xJYQOIx58EyLICP3oU26oAx27cAAY5+jqKtZ&#10;hiVtP8F/kJ4Wi/s/meV6B8BrXQtAg0xtf1HUXj8RjxK95d7Gmln3bmVjgDBbJ4Ax0GAK4x/2P7Vm&#10;ihHjLVU0xLIWxsVt4dryizltPOZsZJ2SkhegI75r6HorOOMrxbalv6FPD0pJJrY8V8S/s1Ra5Z3U&#10;dr4pv9Muprm4uRcRQo20y20FuykcZXZByMjO9hmqWjfsn6Xo2m3FpH4gvW85ZAZFtoY9pe8hujtV&#10;VCgBoAoAGAG9q93ooWNxCjyqWnyD6vSbvY8z+DnwX/4VPPrFzLr1z4gvdUEQnuLm3jiZjG8zBjt5&#10;Zj5x3MxJJHYYA9MoornqVJVpuc3ds1hCMFyx2CiiisiwooooAKKKKACiiigAooooAKKKKACiiigA&#10;ooooAKKKKACiiigAooooAKKKKACiiigAooooAKKKKAP/2VBLAQItABQABgAIAAAAIQCKFT+YDAEA&#10;ABUCAAATAAAAAAAAAAAAAAAAAAAAAABbQ29udGVudF9UeXBlc10ueG1sUEsBAi0AFAAGAAgAAAAh&#10;ADj9If/WAAAAlAEAAAsAAAAAAAAAAAAAAAAAPQEAAF9yZWxzLy5yZWxzUEsBAi0AFAAGAAgAAAAh&#10;AAK8xCZ3BQAAOhcAAA4AAAAAAAAAAAAAAAAAPAIAAGRycy9lMm9Eb2MueG1sUEsBAi0AFAAGAAgA&#10;AAAhAFhgsxu6AAAAIgEAABkAAAAAAAAAAAAAAAAA3wcAAGRycy9fcmVscy9lMm9Eb2MueG1sLnJl&#10;bHNQSwECLQAUAAYACAAAACEAwDPB3uEAAAALAQAADwAAAAAAAAAAAAAAAADQCAAAZHJzL2Rvd25y&#10;ZXYueG1sUEsBAi0ACgAAAAAAAAAhAAhTsKcMJQAADCUAABUAAAAAAAAAAAAAAAAA3gkAAGRycy9t&#10;ZWRpYS9pbWFnZTEuanBlZ1BLBQYAAAAABgAGAH0BAAAdLwAAAAA=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466511" w:rsidRPr="008D1E78" w:rsidRDefault="00350DD8" w:rsidP="007A25AE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bookmarkStart w:id="1" w:name="_GoBack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rtl/>
                          </w:rPr>
                          <w:t>HOJA DE SEGURIDAD DEL JABON LIQUIDO PARA MANOS</w:t>
                        </w:r>
                        <w:bookmarkEnd w:id="1"/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466511" w:rsidRPr="001F4538" w:rsidRDefault="00466511" w:rsidP="0046651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60 -</w:t>
                        </w:r>
                        <w:r w:rsidR="0001207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200</w:t>
                        </w:r>
                        <w:r w:rsidR="008D1E7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-</w:t>
                        </w:r>
                        <w:r w:rsidR="0001207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15</w:t>
                        </w:r>
                        <w:r w:rsidR="00124CE9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8D1E7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466511" w:rsidRPr="001F4538" w:rsidRDefault="00466511" w:rsidP="0046651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466511" w:rsidRPr="001F4538" w:rsidRDefault="00466511" w:rsidP="0046651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466511" w:rsidRPr="001F4538" w:rsidRDefault="00466511" w:rsidP="0046651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466511" w:rsidRPr="001F4538" w:rsidRDefault="00466511" w:rsidP="0046651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46E61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s-ES"/>
                          </w:rPr>
                          <w:t>AGINA</w:t>
                        </w:r>
                        <w:r w:rsidRPr="00246E61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246E61">
                          <w:rPr>
                            <w:rFonts w:ascii="Calibri" w:hAnsi="Calibri" w:cs="Calibri"/>
                            <w:b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246E61">
                          <w:rPr>
                            <w:rFonts w:ascii="Calibri" w:hAnsi="Calibri" w:cs="Calibri"/>
                            <w:b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Pr="00246E61">
                          <w:rPr>
                            <w:rFonts w:ascii="Calibri" w:hAnsi="Calibri" w:cs="Calibri"/>
                            <w:b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012078" w:rsidRPr="00012078"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Pr="00246E61">
                          <w:rPr>
                            <w:rFonts w:ascii="Calibri" w:hAnsi="Calibri" w:cs="Calibri"/>
                            <w:b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246E61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de </w:t>
                        </w:r>
                        <w:r w:rsidRPr="00246E61">
                          <w:rPr>
                            <w:rFonts w:ascii="Calibri" w:hAnsi="Calibri" w:cs="Calibri"/>
                            <w:b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246E61">
                          <w:rPr>
                            <w:rFonts w:ascii="Calibri" w:hAnsi="Calibri" w:cs="Calibri"/>
                            <w:b/>
                            <w:color w:val="000000"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Pr="00246E61">
                          <w:rPr>
                            <w:rFonts w:ascii="Calibri" w:hAnsi="Calibri" w:cs="Calibri"/>
                            <w:b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012078" w:rsidRPr="00012078"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Pr="00246E61">
                          <w:rPr>
                            <w:rFonts w:ascii="Calibri" w:hAnsi="Calibri" w:cs="Calibri"/>
                            <w:b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  <v:textbox>
                    <w:txbxContent>
                      <w:p w:rsidR="00466511" w:rsidRDefault="00C96CC5" w:rsidP="0046651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INSTRUCTIVO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466511" w:rsidRDefault="00466511" w:rsidP="0046651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H28IA&#10;AADbAAAADwAAAGRycy9kb3ducmV2LnhtbERPTWvCQBC9F/oflil4kbqxi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cfbwgAAANsAAAAPAAAAAAAAAAAAAAAAAJgCAABkcnMvZG93&#10;bnJldi54bWxQSwUGAAAAAAQABAD1AAAAhwMAAAAA&#10;">
                <v:textbox>
                  <w:txbxContent>
                    <w:p w:rsidR="00466511" w:rsidRPr="005A4282" w:rsidRDefault="00466511" w:rsidP="00466511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 w:rsidR="008D1E78"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5Ht3DAAAA2wAAAA8AAABkcnMvZG93bnJldi54bWxET99rwjAQfh/sfwg38G1NrU6kM4oVBBEm&#10;6CZsb7fm1pYll9JErf/9Igx8u4/v580WvTXiTJ1vHCsYJikI4tLphisFH+/r5ykIH5A1Gsek4Eoe&#10;FvPHhxnm2l14T+dDqEQMYZ+jgjqENpfSlzVZ9IlriSP34zqLIcKukrrDSwy3RmZpOpEWG44NNba0&#10;qqn8PZysgmLTHr9NNv66jtLtzpi39eqzGCo1eOqXryAC9eEu/ndvdJz/Ardf4gFy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/ke3cMAAADbAAAADwAAAAAAAAAAAAAAAACf&#10;AgAAZHJzL2Rvd25yZXYueG1sUEsFBgAAAAAEAAQA9wAAAI8DAAAAAA==&#10;">
                <v:imagedata r:id="rId2" o:title="Logotipo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78" w:rsidRDefault="000120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4DCE"/>
    <w:multiLevelType w:val="hybridMultilevel"/>
    <w:tmpl w:val="44C244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95A14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DD436D7"/>
    <w:multiLevelType w:val="hybridMultilevel"/>
    <w:tmpl w:val="381E53C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2C865F0"/>
    <w:multiLevelType w:val="hybridMultilevel"/>
    <w:tmpl w:val="1144B4D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0D1634E"/>
    <w:multiLevelType w:val="hybridMultilevel"/>
    <w:tmpl w:val="DE502F3A"/>
    <w:lvl w:ilvl="0" w:tplc="6D54B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1"/>
    <w:rsid w:val="00012078"/>
    <w:rsid w:val="00055F7C"/>
    <w:rsid w:val="000E4A26"/>
    <w:rsid w:val="00124CE9"/>
    <w:rsid w:val="00211662"/>
    <w:rsid w:val="0022350A"/>
    <w:rsid w:val="002A7414"/>
    <w:rsid w:val="00350DD8"/>
    <w:rsid w:val="00381402"/>
    <w:rsid w:val="003C71A1"/>
    <w:rsid w:val="003F6655"/>
    <w:rsid w:val="00466511"/>
    <w:rsid w:val="005930ED"/>
    <w:rsid w:val="00606517"/>
    <w:rsid w:val="006234A2"/>
    <w:rsid w:val="007009D4"/>
    <w:rsid w:val="00703FC2"/>
    <w:rsid w:val="00765829"/>
    <w:rsid w:val="007A25AE"/>
    <w:rsid w:val="007C145C"/>
    <w:rsid w:val="007E7F5F"/>
    <w:rsid w:val="00813F46"/>
    <w:rsid w:val="00837E9B"/>
    <w:rsid w:val="008D1E78"/>
    <w:rsid w:val="008F5F48"/>
    <w:rsid w:val="00915F37"/>
    <w:rsid w:val="00A16FE8"/>
    <w:rsid w:val="00C134E5"/>
    <w:rsid w:val="00C504BD"/>
    <w:rsid w:val="00C73C3C"/>
    <w:rsid w:val="00C96CC5"/>
    <w:rsid w:val="00CE275F"/>
    <w:rsid w:val="00D242CB"/>
    <w:rsid w:val="00DA21BF"/>
    <w:rsid w:val="00DA23B9"/>
    <w:rsid w:val="00DC6FC7"/>
    <w:rsid w:val="00E1093E"/>
    <w:rsid w:val="00E51A2D"/>
    <w:rsid w:val="00E606CE"/>
    <w:rsid w:val="00E64008"/>
    <w:rsid w:val="00EB483E"/>
    <w:rsid w:val="00ED082F"/>
    <w:rsid w:val="00EE4907"/>
    <w:rsid w:val="00F03D7D"/>
    <w:rsid w:val="00FE16CE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511"/>
  </w:style>
  <w:style w:type="paragraph" w:styleId="Piedepgina">
    <w:name w:val="footer"/>
    <w:basedOn w:val="Normal"/>
    <w:link w:val="PiedepginaCar"/>
    <w:uiPriority w:val="99"/>
    <w:unhideWhenUsed/>
    <w:rsid w:val="00466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511"/>
  </w:style>
  <w:style w:type="paragraph" w:styleId="Sinespaciado">
    <w:name w:val="No Spacing"/>
    <w:uiPriority w:val="1"/>
    <w:qFormat/>
    <w:rsid w:val="00466511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5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511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6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D1E78"/>
    <w:pPr>
      <w:ind w:left="720"/>
      <w:contextualSpacing/>
    </w:pPr>
  </w:style>
  <w:style w:type="paragraph" w:customStyle="1" w:styleId="Default">
    <w:name w:val="Default"/>
    <w:rsid w:val="008D1E7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37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511"/>
  </w:style>
  <w:style w:type="paragraph" w:styleId="Piedepgina">
    <w:name w:val="footer"/>
    <w:basedOn w:val="Normal"/>
    <w:link w:val="PiedepginaCar"/>
    <w:uiPriority w:val="99"/>
    <w:unhideWhenUsed/>
    <w:rsid w:val="00466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511"/>
  </w:style>
  <w:style w:type="paragraph" w:styleId="Sinespaciado">
    <w:name w:val="No Spacing"/>
    <w:uiPriority w:val="1"/>
    <w:qFormat/>
    <w:rsid w:val="00466511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5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511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6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D1E78"/>
    <w:pPr>
      <w:ind w:left="720"/>
      <w:contextualSpacing/>
    </w:pPr>
  </w:style>
  <w:style w:type="paragraph" w:customStyle="1" w:styleId="Default">
    <w:name w:val="Default"/>
    <w:rsid w:val="008D1E7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37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Darkyt0</dc:creator>
  <cp:lastModifiedBy>Diego Trujillo</cp:lastModifiedBy>
  <cp:revision>2</cp:revision>
  <dcterms:created xsi:type="dcterms:W3CDTF">2013-02-26T21:59:00Z</dcterms:created>
  <dcterms:modified xsi:type="dcterms:W3CDTF">2013-02-26T21:59:00Z</dcterms:modified>
</cp:coreProperties>
</file>