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1785" w:rsidRDefault="00901785" w:rsidP="00AE046E">
      <w:pPr>
        <w:bidi w:val="0"/>
        <w:spacing w:after="0"/>
      </w:pPr>
      <w:bookmarkStart w:id="0" w:name="_GoBack"/>
      <w:r>
        <w:rPr>
          <w:noProof/>
        </w:rPr>
        <w:drawing>
          <wp:inline distT="0" distB="0" distL="0" distR="0">
            <wp:extent cx="5731510" cy="5363210"/>
            <wp:effectExtent l="0" t="0" r="2540" b="889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ppendix B.jpg"/>
                    <pic:cNvPicPr/>
                  </pic:nvPicPr>
                  <pic:blipFill>
                    <a:blip r:embed="rId5">
                      <a:extLst>
                        <a:ext uri="{28A0092B-C50C-407E-A947-70E740481C1C}">
                          <a14:useLocalDpi xmlns:a14="http://schemas.microsoft.com/office/drawing/2010/main" val="0"/>
                        </a:ext>
                      </a:extLst>
                    </a:blip>
                    <a:stretch>
                      <a:fillRect/>
                    </a:stretch>
                  </pic:blipFill>
                  <pic:spPr>
                    <a:xfrm>
                      <a:off x="0" y="0"/>
                      <a:ext cx="5731510" cy="5363210"/>
                    </a:xfrm>
                    <a:prstGeom prst="rect">
                      <a:avLst/>
                    </a:prstGeom>
                  </pic:spPr>
                </pic:pic>
              </a:graphicData>
            </a:graphic>
          </wp:inline>
        </w:drawing>
      </w:r>
      <w:bookmarkEnd w:id="0"/>
    </w:p>
    <w:p w:rsidR="00901785" w:rsidRDefault="00901785" w:rsidP="00901785">
      <w:pPr>
        <w:bidi w:val="0"/>
        <w:spacing w:after="0"/>
      </w:pPr>
    </w:p>
    <w:p w:rsidR="00901785" w:rsidRDefault="00901785" w:rsidP="00901785">
      <w:pPr>
        <w:pBdr>
          <w:bottom w:val="single" w:sz="6" w:space="1" w:color="auto"/>
        </w:pBdr>
        <w:bidi w:val="0"/>
        <w:spacing w:after="0"/>
      </w:pPr>
    </w:p>
    <w:p w:rsidR="00901785" w:rsidRDefault="00901785" w:rsidP="00901785">
      <w:pPr>
        <w:bidi w:val="0"/>
        <w:spacing w:after="0"/>
      </w:pPr>
    </w:p>
    <w:p w:rsidR="0036312B" w:rsidRDefault="0036312B" w:rsidP="00901785">
      <w:pPr>
        <w:bidi w:val="0"/>
        <w:spacing w:after="0"/>
      </w:pPr>
    </w:p>
    <w:p w:rsidR="0036312B" w:rsidRDefault="0036312B" w:rsidP="0036312B">
      <w:pPr>
        <w:bidi w:val="0"/>
        <w:spacing w:after="0"/>
      </w:pPr>
    </w:p>
    <w:p w:rsidR="0036312B" w:rsidRDefault="0036312B" w:rsidP="0036312B">
      <w:pPr>
        <w:bidi w:val="0"/>
        <w:spacing w:after="0"/>
      </w:pPr>
    </w:p>
    <w:p w:rsidR="0036312B" w:rsidRDefault="0036312B" w:rsidP="0036312B">
      <w:pPr>
        <w:bidi w:val="0"/>
        <w:spacing w:after="0"/>
      </w:pPr>
    </w:p>
    <w:p w:rsidR="0036312B" w:rsidRDefault="0036312B" w:rsidP="0036312B">
      <w:pPr>
        <w:bidi w:val="0"/>
        <w:spacing w:after="0"/>
      </w:pPr>
    </w:p>
    <w:p w:rsidR="0036312B" w:rsidRDefault="0036312B" w:rsidP="0036312B">
      <w:pPr>
        <w:bidi w:val="0"/>
        <w:spacing w:after="0"/>
      </w:pPr>
    </w:p>
    <w:p w:rsidR="0036312B" w:rsidRDefault="0036312B" w:rsidP="0036312B">
      <w:pPr>
        <w:bidi w:val="0"/>
        <w:spacing w:after="0"/>
      </w:pPr>
    </w:p>
    <w:p w:rsidR="0036312B" w:rsidRDefault="0036312B" w:rsidP="0036312B">
      <w:pPr>
        <w:bidi w:val="0"/>
        <w:spacing w:after="0"/>
      </w:pPr>
    </w:p>
    <w:p w:rsidR="0036312B" w:rsidRDefault="0036312B" w:rsidP="0036312B">
      <w:pPr>
        <w:bidi w:val="0"/>
        <w:spacing w:after="0"/>
      </w:pPr>
    </w:p>
    <w:p w:rsidR="0036312B" w:rsidRDefault="0036312B" w:rsidP="0036312B">
      <w:pPr>
        <w:bidi w:val="0"/>
        <w:spacing w:after="0"/>
      </w:pPr>
    </w:p>
    <w:p w:rsidR="0036312B" w:rsidRDefault="0036312B" w:rsidP="0036312B">
      <w:pPr>
        <w:bidi w:val="0"/>
        <w:spacing w:after="0"/>
      </w:pPr>
    </w:p>
    <w:p w:rsidR="0036312B" w:rsidRDefault="0036312B" w:rsidP="0036312B">
      <w:pPr>
        <w:bidi w:val="0"/>
        <w:spacing w:after="0"/>
      </w:pPr>
    </w:p>
    <w:p w:rsidR="0036312B" w:rsidRDefault="0036312B" w:rsidP="0036312B">
      <w:pPr>
        <w:bidi w:val="0"/>
        <w:spacing w:after="0"/>
      </w:pPr>
    </w:p>
    <w:p w:rsidR="0036312B" w:rsidRDefault="0036312B" w:rsidP="0036312B">
      <w:pPr>
        <w:bidi w:val="0"/>
        <w:spacing w:after="0"/>
      </w:pPr>
    </w:p>
    <w:p w:rsidR="0036312B" w:rsidRDefault="0036312B" w:rsidP="0036312B">
      <w:pPr>
        <w:bidi w:val="0"/>
        <w:spacing w:after="0"/>
      </w:pPr>
    </w:p>
    <w:p w:rsidR="00901785" w:rsidRPr="00C45963" w:rsidRDefault="00901785" w:rsidP="0036312B">
      <w:pPr>
        <w:bidi w:val="0"/>
        <w:spacing w:after="0"/>
        <w:rPr>
          <w:rFonts w:cs="Arial"/>
          <w:u w:val="single"/>
        </w:rPr>
      </w:pPr>
      <w:r>
        <w:lastRenderedPageBreak/>
        <w:t xml:space="preserve">Requirement number and definition: </w:t>
      </w:r>
      <w:r w:rsidRPr="00AE046E">
        <w:rPr>
          <w:rFonts w:ascii="Arial" w:eastAsia="Times New Roman" w:hAnsi="Arial" w:cs="Arial"/>
          <w:color w:val="000000"/>
        </w:rPr>
        <w:t>2.1.1.d</w:t>
      </w:r>
    </w:p>
    <w:p w:rsidR="00901785" w:rsidRDefault="00901785" w:rsidP="00901785">
      <w:pPr>
        <w:pStyle w:val="a3"/>
        <w:numPr>
          <w:ilvl w:val="0"/>
          <w:numId w:val="2"/>
        </w:numPr>
        <w:bidi w:val="0"/>
        <w:spacing w:after="0"/>
      </w:pPr>
      <w:r>
        <w:t>Constraints</w:t>
      </w:r>
      <w:r>
        <w:rPr>
          <w:rFonts w:cs="Arial"/>
        </w:rPr>
        <w:t>:</w:t>
      </w:r>
      <w:r>
        <w:t xml:space="preserve"> </w:t>
      </w:r>
    </w:p>
    <w:p w:rsidR="00781C7C" w:rsidRPr="00781C7C" w:rsidRDefault="00781C7C" w:rsidP="00781C7C">
      <w:pPr>
        <w:pStyle w:val="a3"/>
        <w:bidi w:val="0"/>
        <w:spacing w:after="0"/>
        <w:rPr>
          <w:u w:val="single"/>
        </w:rPr>
      </w:pPr>
      <w:r w:rsidRPr="00781C7C">
        <w:rPr>
          <w:u w:val="single"/>
        </w:rPr>
        <w:t>We understand the need of having the firmware updated in every moment, but there are systems which is not connected to the internet in order to keep it safe against malicious activities.</w:t>
      </w:r>
    </w:p>
    <w:p w:rsidR="00901785" w:rsidRDefault="00901785" w:rsidP="00901785">
      <w:pPr>
        <w:pStyle w:val="a3"/>
        <w:numPr>
          <w:ilvl w:val="0"/>
          <w:numId w:val="2"/>
        </w:numPr>
        <w:bidi w:val="0"/>
        <w:spacing w:after="0"/>
      </w:pPr>
      <w:r>
        <w:t>Objective</w:t>
      </w:r>
      <w:r>
        <w:rPr>
          <w:rFonts w:cs="Arial"/>
        </w:rPr>
        <w:t>:</w:t>
      </w:r>
      <w:r>
        <w:t xml:space="preserve"> </w:t>
      </w:r>
    </w:p>
    <w:p w:rsidR="00781C7C" w:rsidRPr="00087887" w:rsidRDefault="00781C7C" w:rsidP="00781C7C">
      <w:pPr>
        <w:pStyle w:val="a3"/>
        <w:bidi w:val="0"/>
        <w:spacing w:after="0"/>
        <w:rPr>
          <w:u w:val="single"/>
        </w:rPr>
      </w:pPr>
      <w:r w:rsidRPr="00087887">
        <w:rPr>
          <w:u w:val="single"/>
        </w:rPr>
        <w:t xml:space="preserve">The original goal is to be secured and prepared for any known/new bugs or being protected from new </w:t>
      </w:r>
      <w:r w:rsidRPr="00842CBA">
        <w:rPr>
          <w:noProof/>
          <w:u w:val="single"/>
        </w:rPr>
        <w:t>malware</w:t>
      </w:r>
      <w:r w:rsidRPr="00087887">
        <w:rPr>
          <w:u w:val="single"/>
        </w:rPr>
        <w:t>/viruses.</w:t>
      </w:r>
    </w:p>
    <w:p w:rsidR="00781C7C" w:rsidRPr="00087887" w:rsidRDefault="00781C7C" w:rsidP="00781C7C">
      <w:pPr>
        <w:pStyle w:val="a3"/>
        <w:bidi w:val="0"/>
        <w:spacing w:after="0"/>
        <w:rPr>
          <w:u w:val="single"/>
        </w:rPr>
      </w:pPr>
      <w:r w:rsidRPr="00087887">
        <w:rPr>
          <w:u w:val="single"/>
        </w:rPr>
        <w:t>Compensating goal: to be protected on weekly basis.</w:t>
      </w:r>
    </w:p>
    <w:p w:rsidR="00901785" w:rsidRDefault="00901785" w:rsidP="00901785">
      <w:pPr>
        <w:pStyle w:val="a3"/>
        <w:numPr>
          <w:ilvl w:val="0"/>
          <w:numId w:val="2"/>
        </w:numPr>
        <w:bidi w:val="0"/>
        <w:spacing w:after="0"/>
      </w:pPr>
      <w:r>
        <w:t xml:space="preserve">Identified Risk: </w:t>
      </w:r>
    </w:p>
    <w:p w:rsidR="00087887" w:rsidRPr="004A75D7" w:rsidRDefault="00087887" w:rsidP="004A75D7">
      <w:pPr>
        <w:pStyle w:val="a3"/>
        <w:bidi w:val="0"/>
        <w:spacing w:after="0"/>
        <w:rPr>
          <w:u w:val="single"/>
        </w:rPr>
      </w:pPr>
      <w:r w:rsidRPr="004A75D7">
        <w:rPr>
          <w:u w:val="single"/>
        </w:rPr>
        <w:t xml:space="preserve">There is still a chance of not having the ability to protect </w:t>
      </w:r>
      <w:r w:rsidR="004A75D7" w:rsidRPr="004A75D7">
        <w:rPr>
          <w:u w:val="single"/>
        </w:rPr>
        <w:t xml:space="preserve">in </w:t>
      </w:r>
      <w:r w:rsidRPr="004A75D7">
        <w:rPr>
          <w:u w:val="single"/>
        </w:rPr>
        <w:t xml:space="preserve">time if there is </w:t>
      </w:r>
      <w:r w:rsidR="004A75D7" w:rsidRPr="004A75D7">
        <w:rPr>
          <w:u w:val="single"/>
        </w:rPr>
        <w:t>a new virus which found.</w:t>
      </w:r>
    </w:p>
    <w:p w:rsidR="00901785" w:rsidRPr="004A75D7" w:rsidRDefault="00901785" w:rsidP="00901785">
      <w:pPr>
        <w:pStyle w:val="a3"/>
        <w:numPr>
          <w:ilvl w:val="0"/>
          <w:numId w:val="2"/>
        </w:numPr>
        <w:bidi w:val="0"/>
        <w:spacing w:after="0"/>
      </w:pPr>
      <w:r>
        <w:t>Definition of Compensating Controls</w:t>
      </w:r>
      <w:r>
        <w:rPr>
          <w:rFonts w:cs="Arial"/>
        </w:rPr>
        <w:t xml:space="preserve">: </w:t>
      </w:r>
    </w:p>
    <w:p w:rsidR="004A75D7" w:rsidRPr="004A75D7" w:rsidRDefault="004A75D7" w:rsidP="004A75D7">
      <w:pPr>
        <w:pStyle w:val="a3"/>
        <w:bidi w:val="0"/>
        <w:spacing w:after="0"/>
        <w:rPr>
          <w:rFonts w:cs="Arial"/>
          <w:u w:val="single"/>
        </w:rPr>
      </w:pPr>
      <w:r w:rsidRPr="004A75D7">
        <w:rPr>
          <w:rFonts w:cs="Arial"/>
          <w:u w:val="single"/>
        </w:rPr>
        <w:t xml:space="preserve">All of our protecting </w:t>
      </w:r>
      <w:r w:rsidRPr="00842CBA">
        <w:rPr>
          <w:rFonts w:cs="Arial"/>
          <w:noProof/>
          <w:u w:val="single"/>
        </w:rPr>
        <w:t>tool</w:t>
      </w:r>
      <w:r w:rsidR="00842CBA">
        <w:rPr>
          <w:rFonts w:cs="Arial"/>
          <w:u w:val="single"/>
        </w:rPr>
        <w:t>s</w:t>
      </w:r>
      <w:r w:rsidRPr="004A75D7">
        <w:rPr>
          <w:rFonts w:cs="Arial"/>
          <w:u w:val="single"/>
        </w:rPr>
        <w:t xml:space="preserve"> </w:t>
      </w:r>
      <w:r w:rsidRPr="00842CBA">
        <w:rPr>
          <w:rFonts w:cs="Arial"/>
          <w:noProof/>
          <w:u w:val="single"/>
        </w:rPr>
        <w:t>are</w:t>
      </w:r>
      <w:r w:rsidRPr="004A75D7">
        <w:rPr>
          <w:rFonts w:cs="Arial"/>
          <w:u w:val="single"/>
        </w:rPr>
        <w:t xml:space="preserve"> manually updated once a week after updates are downloaded a scanned before transferring into our safe inner network.</w:t>
      </w:r>
    </w:p>
    <w:p w:rsidR="00901785" w:rsidRDefault="00901785" w:rsidP="004A75D7">
      <w:pPr>
        <w:pStyle w:val="a3"/>
        <w:numPr>
          <w:ilvl w:val="0"/>
          <w:numId w:val="2"/>
        </w:numPr>
        <w:bidi w:val="0"/>
        <w:spacing w:after="0"/>
        <w:rPr>
          <w:rFonts w:cs="Arial"/>
        </w:rPr>
      </w:pPr>
      <w:r>
        <w:t>Validation of Compensating Controls:</w:t>
      </w:r>
      <w:r>
        <w:rPr>
          <w:rFonts w:cs="Arial"/>
        </w:rPr>
        <w:t xml:space="preserve"> </w:t>
      </w:r>
    </w:p>
    <w:p w:rsidR="004A75D7" w:rsidRPr="004A75D7" w:rsidRDefault="004A75D7" w:rsidP="004A75D7">
      <w:pPr>
        <w:pStyle w:val="a3"/>
        <w:bidi w:val="0"/>
        <w:spacing w:after="0"/>
        <w:rPr>
          <w:rFonts w:cs="Arial"/>
          <w:u w:val="single"/>
          <w:rtl/>
        </w:rPr>
      </w:pPr>
      <w:r w:rsidRPr="004A75D7">
        <w:rPr>
          <w:rFonts w:cs="Arial"/>
          <w:u w:val="single"/>
        </w:rPr>
        <w:t>Statistically, we can see that when the outer and inner network is not connected there is less chance of being exposed to malicious files, so we can have the chance of not being updated in real-time.</w:t>
      </w:r>
    </w:p>
    <w:p w:rsidR="00901785" w:rsidRDefault="00901785" w:rsidP="00901785">
      <w:pPr>
        <w:pStyle w:val="a3"/>
        <w:numPr>
          <w:ilvl w:val="0"/>
          <w:numId w:val="2"/>
        </w:numPr>
        <w:bidi w:val="0"/>
        <w:spacing w:after="0"/>
      </w:pPr>
      <w:r>
        <w:t xml:space="preserve">Maintenance: </w:t>
      </w:r>
    </w:p>
    <w:p w:rsidR="001938B0" w:rsidRPr="001938B0" w:rsidRDefault="001938B0" w:rsidP="001938B0">
      <w:pPr>
        <w:pStyle w:val="a3"/>
        <w:bidi w:val="0"/>
        <w:spacing w:after="0"/>
        <w:rPr>
          <w:u w:val="single"/>
        </w:rPr>
      </w:pPr>
      <w:r w:rsidRPr="001938B0">
        <w:rPr>
          <w:u w:val="single"/>
        </w:rPr>
        <w:t xml:space="preserve">Make updates on </w:t>
      </w:r>
      <w:r w:rsidR="00842CBA">
        <w:rPr>
          <w:noProof/>
          <w:u w:val="single"/>
        </w:rPr>
        <w:t xml:space="preserve">a </w:t>
      </w:r>
      <w:r w:rsidRPr="00842CBA">
        <w:rPr>
          <w:noProof/>
          <w:u w:val="single"/>
        </w:rPr>
        <w:t>regular</w:t>
      </w:r>
      <w:r w:rsidRPr="001938B0">
        <w:rPr>
          <w:u w:val="single"/>
        </w:rPr>
        <w:t xml:space="preserve"> basis on a specific time in the week, and if there is any major update with high risk, make another update (in addition).</w:t>
      </w:r>
    </w:p>
    <w:p w:rsidR="00901785" w:rsidRDefault="00901785" w:rsidP="00901785">
      <w:pPr>
        <w:pBdr>
          <w:bottom w:val="single" w:sz="6" w:space="1" w:color="auto"/>
        </w:pBdr>
        <w:bidi w:val="0"/>
        <w:spacing w:after="0"/>
      </w:pPr>
    </w:p>
    <w:p w:rsidR="00901785" w:rsidRDefault="00901785" w:rsidP="00901785">
      <w:pPr>
        <w:bidi w:val="0"/>
        <w:spacing w:after="0"/>
      </w:pPr>
    </w:p>
    <w:p w:rsidR="0036312B" w:rsidRDefault="0036312B" w:rsidP="0036312B">
      <w:pPr>
        <w:bidi w:val="0"/>
        <w:spacing w:after="0"/>
        <w:rPr>
          <w:rFonts w:cs="Arial"/>
          <w:u w:val="single"/>
        </w:rPr>
      </w:pPr>
      <w:r>
        <w:t xml:space="preserve">Requirement number and definition: </w:t>
      </w:r>
      <w:r w:rsidRPr="00AE046E">
        <w:rPr>
          <w:rFonts w:ascii="Arial" w:eastAsia="Times New Roman" w:hAnsi="Arial" w:cs="Arial"/>
          <w:color w:val="000000"/>
        </w:rPr>
        <w:t>5.2.a</w:t>
      </w:r>
    </w:p>
    <w:p w:rsidR="0036312B" w:rsidRDefault="0036312B" w:rsidP="0036312B">
      <w:pPr>
        <w:bidi w:val="0"/>
        <w:spacing w:after="0"/>
        <w:rPr>
          <w:rFonts w:cs="Arial"/>
          <w:u w:val="single"/>
        </w:rPr>
      </w:pPr>
      <w:r>
        <w:rPr>
          <w:rFonts w:cs="Arial"/>
          <w:u w:val="single"/>
        </w:rPr>
        <w:t>-Same answer as above (2.1.1.d)-</w:t>
      </w:r>
    </w:p>
    <w:p w:rsidR="00901785" w:rsidRDefault="00901785" w:rsidP="00901785">
      <w:pPr>
        <w:pBdr>
          <w:bottom w:val="single" w:sz="6" w:space="1" w:color="auto"/>
        </w:pBdr>
        <w:bidi w:val="0"/>
        <w:spacing w:after="0"/>
      </w:pPr>
    </w:p>
    <w:p w:rsidR="00901785" w:rsidRDefault="00901785" w:rsidP="00901785">
      <w:pPr>
        <w:bidi w:val="0"/>
        <w:spacing w:after="0"/>
      </w:pPr>
    </w:p>
    <w:p w:rsidR="00901785" w:rsidRPr="00C45963" w:rsidRDefault="00901785" w:rsidP="00901785">
      <w:pPr>
        <w:bidi w:val="0"/>
        <w:spacing w:after="0"/>
        <w:rPr>
          <w:rFonts w:cs="Arial"/>
          <w:u w:val="single"/>
        </w:rPr>
      </w:pPr>
      <w:r>
        <w:t xml:space="preserve">Requirement number and definition: </w:t>
      </w:r>
      <w:r w:rsidRPr="00AE046E">
        <w:rPr>
          <w:rFonts w:ascii="Arial" w:eastAsia="Times New Roman" w:hAnsi="Arial" w:cs="Arial"/>
          <w:color w:val="000000"/>
        </w:rPr>
        <w:t>8.1.3</w:t>
      </w:r>
    </w:p>
    <w:p w:rsidR="00901785" w:rsidRPr="00480657" w:rsidRDefault="00901785" w:rsidP="00901785">
      <w:pPr>
        <w:pStyle w:val="a3"/>
        <w:numPr>
          <w:ilvl w:val="0"/>
          <w:numId w:val="6"/>
        </w:numPr>
        <w:bidi w:val="0"/>
        <w:spacing w:after="0"/>
        <w:rPr>
          <w:u w:val="single"/>
        </w:rPr>
      </w:pPr>
      <w:r w:rsidRPr="00480657">
        <w:rPr>
          <w:u w:val="single"/>
        </w:rPr>
        <w:t>Constraints</w:t>
      </w:r>
      <w:r w:rsidRPr="00480657">
        <w:rPr>
          <w:rFonts w:cs="Arial"/>
          <w:u w:val="single"/>
        </w:rPr>
        <w:t>:</w:t>
      </w:r>
      <w:r w:rsidRPr="00480657">
        <w:rPr>
          <w:u w:val="single"/>
        </w:rPr>
        <w:t xml:space="preserve"> </w:t>
      </w:r>
    </w:p>
    <w:p w:rsidR="00B8063C" w:rsidRPr="00480657" w:rsidRDefault="00B8063C" w:rsidP="00480657">
      <w:pPr>
        <w:pStyle w:val="a3"/>
        <w:bidi w:val="0"/>
        <w:spacing w:after="0"/>
        <w:rPr>
          <w:u w:val="single"/>
        </w:rPr>
      </w:pPr>
      <w:r w:rsidRPr="00480657">
        <w:rPr>
          <w:u w:val="single"/>
        </w:rPr>
        <w:t xml:space="preserve">There were </w:t>
      </w:r>
      <w:r w:rsidRPr="00842CBA">
        <w:rPr>
          <w:noProof/>
          <w:u w:val="single"/>
        </w:rPr>
        <w:t>times</w:t>
      </w:r>
      <w:r w:rsidRPr="00480657">
        <w:rPr>
          <w:u w:val="single"/>
        </w:rPr>
        <w:t xml:space="preserve"> that we saw that there are applicative users which are </w:t>
      </w:r>
      <w:r w:rsidR="00480657" w:rsidRPr="00480657">
        <w:rPr>
          <w:u w:val="single"/>
        </w:rPr>
        <w:t xml:space="preserve">running </w:t>
      </w:r>
      <w:r w:rsidRPr="00480657">
        <w:rPr>
          <w:u w:val="single"/>
        </w:rPr>
        <w:t>scripts and</w:t>
      </w:r>
      <w:r w:rsidR="00480657" w:rsidRPr="00480657">
        <w:rPr>
          <w:u w:val="single"/>
        </w:rPr>
        <w:t xml:space="preserve">/or logged-on to some important interior </w:t>
      </w:r>
      <w:r w:rsidR="00480657" w:rsidRPr="00842CBA">
        <w:rPr>
          <w:noProof/>
          <w:u w:val="single"/>
        </w:rPr>
        <w:t>software</w:t>
      </w:r>
      <w:r w:rsidR="00480657" w:rsidRPr="00480657">
        <w:rPr>
          <w:u w:val="single"/>
        </w:rPr>
        <w:t>/systems/tool inside our teams. And when we removed those users, prob</w:t>
      </w:r>
      <w:r w:rsidR="00480657">
        <w:rPr>
          <w:u w:val="single"/>
        </w:rPr>
        <w:t>l</w:t>
      </w:r>
      <w:r w:rsidR="00480657" w:rsidRPr="00480657">
        <w:rPr>
          <w:u w:val="single"/>
        </w:rPr>
        <w:t>ems started and more alerts have shown.</w:t>
      </w:r>
    </w:p>
    <w:p w:rsidR="00901785" w:rsidRDefault="00901785" w:rsidP="00901785">
      <w:pPr>
        <w:pStyle w:val="a3"/>
        <w:numPr>
          <w:ilvl w:val="0"/>
          <w:numId w:val="6"/>
        </w:numPr>
        <w:bidi w:val="0"/>
        <w:spacing w:after="0"/>
      </w:pPr>
      <w:r>
        <w:t>Objective</w:t>
      </w:r>
      <w:r>
        <w:rPr>
          <w:rFonts w:cs="Arial"/>
        </w:rPr>
        <w:t>:</w:t>
      </w:r>
      <w:r>
        <w:t xml:space="preserve"> </w:t>
      </w:r>
    </w:p>
    <w:p w:rsidR="00D0632A" w:rsidRPr="00F1351D" w:rsidRDefault="00842CBA" w:rsidP="00F1351D">
      <w:pPr>
        <w:pStyle w:val="a3"/>
        <w:bidi w:val="0"/>
        <w:spacing w:after="0"/>
        <w:rPr>
          <w:u w:val="single"/>
        </w:rPr>
      </w:pPr>
      <w:r>
        <w:rPr>
          <w:noProof/>
          <w:u w:val="single"/>
        </w:rPr>
        <w:t>The m</w:t>
      </w:r>
      <w:r w:rsidR="00F1351D" w:rsidRPr="00842CBA">
        <w:rPr>
          <w:noProof/>
          <w:u w:val="single"/>
        </w:rPr>
        <w:t>ain</w:t>
      </w:r>
      <w:r w:rsidR="00F1351D" w:rsidRPr="00F1351D">
        <w:rPr>
          <w:u w:val="single"/>
        </w:rPr>
        <w:t xml:space="preserve"> goal is eliminating users trying to sabotage in the company systems.</w:t>
      </w:r>
    </w:p>
    <w:p w:rsidR="00F1351D" w:rsidRPr="00F1351D" w:rsidRDefault="00842CBA" w:rsidP="00F1351D">
      <w:pPr>
        <w:pStyle w:val="a3"/>
        <w:bidi w:val="0"/>
        <w:spacing w:after="0"/>
        <w:rPr>
          <w:u w:val="single"/>
        </w:rPr>
      </w:pPr>
      <w:r>
        <w:rPr>
          <w:noProof/>
          <w:u w:val="single"/>
        </w:rPr>
        <w:t>The c</w:t>
      </w:r>
      <w:r w:rsidR="00F1351D" w:rsidRPr="00842CBA">
        <w:rPr>
          <w:noProof/>
          <w:u w:val="single"/>
        </w:rPr>
        <w:t>ompensating</w:t>
      </w:r>
      <w:r w:rsidR="00F1351D" w:rsidRPr="00F1351D">
        <w:rPr>
          <w:u w:val="single"/>
        </w:rPr>
        <w:t xml:space="preserve"> goal is having some time to fully </w:t>
      </w:r>
      <w:r w:rsidR="00F1351D" w:rsidRPr="00842CBA">
        <w:rPr>
          <w:noProof/>
          <w:u w:val="single"/>
        </w:rPr>
        <w:t>investigat</w:t>
      </w:r>
      <w:r>
        <w:rPr>
          <w:noProof/>
          <w:u w:val="single"/>
        </w:rPr>
        <w:t>e</w:t>
      </w:r>
      <w:r w:rsidR="00F1351D" w:rsidRPr="00F1351D">
        <w:rPr>
          <w:u w:val="single"/>
        </w:rPr>
        <w:t xml:space="preserve"> all user activity before removing it.</w:t>
      </w:r>
    </w:p>
    <w:p w:rsidR="00901785" w:rsidRDefault="00901785" w:rsidP="00901785">
      <w:pPr>
        <w:pStyle w:val="a3"/>
        <w:numPr>
          <w:ilvl w:val="0"/>
          <w:numId w:val="6"/>
        </w:numPr>
        <w:bidi w:val="0"/>
        <w:spacing w:after="0"/>
      </w:pPr>
      <w:r>
        <w:t xml:space="preserve">Identified Risk: </w:t>
      </w:r>
    </w:p>
    <w:p w:rsidR="00F1351D" w:rsidRPr="00F1351D" w:rsidRDefault="00F1351D" w:rsidP="00F1351D">
      <w:pPr>
        <w:pStyle w:val="a3"/>
        <w:bidi w:val="0"/>
        <w:spacing w:after="0"/>
        <w:rPr>
          <w:u w:val="single"/>
        </w:rPr>
      </w:pPr>
      <w:r w:rsidRPr="00F1351D">
        <w:rPr>
          <w:u w:val="single"/>
        </w:rPr>
        <w:t xml:space="preserve">No risk, only </w:t>
      </w:r>
      <w:r w:rsidR="00842CBA">
        <w:rPr>
          <w:noProof/>
          <w:u w:val="single"/>
        </w:rPr>
        <w:t xml:space="preserve">a </w:t>
      </w:r>
      <w:r w:rsidRPr="00842CBA">
        <w:rPr>
          <w:noProof/>
          <w:u w:val="single"/>
        </w:rPr>
        <w:t>waste</w:t>
      </w:r>
      <w:r w:rsidRPr="00F1351D">
        <w:rPr>
          <w:u w:val="single"/>
        </w:rPr>
        <w:t xml:space="preserve"> of resources.</w:t>
      </w:r>
    </w:p>
    <w:p w:rsidR="00901785" w:rsidRPr="00F1351D" w:rsidRDefault="00901785" w:rsidP="00901785">
      <w:pPr>
        <w:pStyle w:val="a3"/>
        <w:numPr>
          <w:ilvl w:val="0"/>
          <w:numId w:val="6"/>
        </w:numPr>
        <w:bidi w:val="0"/>
        <w:spacing w:after="0"/>
      </w:pPr>
      <w:r>
        <w:t>Definition of Compensating Controls</w:t>
      </w:r>
      <w:r>
        <w:rPr>
          <w:rFonts w:cs="Arial"/>
        </w:rPr>
        <w:t xml:space="preserve">: </w:t>
      </w:r>
    </w:p>
    <w:p w:rsidR="00F1351D" w:rsidRPr="006D54A0" w:rsidRDefault="00F1351D" w:rsidP="006D54A0">
      <w:pPr>
        <w:pStyle w:val="a3"/>
        <w:bidi w:val="0"/>
        <w:spacing w:after="0"/>
        <w:rPr>
          <w:u w:val="single"/>
        </w:rPr>
      </w:pPr>
      <w:r w:rsidRPr="006D54A0">
        <w:rPr>
          <w:rFonts w:cs="Arial"/>
          <w:u w:val="single"/>
        </w:rPr>
        <w:t>Disabling the user from logging to the network, and after full-examination</w:t>
      </w:r>
      <w:r w:rsidR="006D54A0" w:rsidRPr="006D54A0">
        <w:rPr>
          <w:rFonts w:cs="Arial"/>
          <w:u w:val="single"/>
        </w:rPr>
        <w:t xml:space="preserve"> of its permissions, remove it.</w:t>
      </w:r>
    </w:p>
    <w:p w:rsidR="00901785" w:rsidRDefault="00901785" w:rsidP="00901785">
      <w:pPr>
        <w:pStyle w:val="a3"/>
        <w:numPr>
          <w:ilvl w:val="0"/>
          <w:numId w:val="6"/>
        </w:numPr>
        <w:bidi w:val="0"/>
        <w:spacing w:after="0"/>
        <w:rPr>
          <w:rFonts w:cs="Arial"/>
        </w:rPr>
      </w:pPr>
      <w:r>
        <w:t>Validation of Compensating Controls:</w:t>
      </w:r>
      <w:r>
        <w:rPr>
          <w:rFonts w:cs="Arial"/>
        </w:rPr>
        <w:t xml:space="preserve"> </w:t>
      </w:r>
    </w:p>
    <w:p w:rsidR="006D54A0" w:rsidRPr="006D54A0" w:rsidRDefault="006D54A0" w:rsidP="006D54A0">
      <w:pPr>
        <w:pStyle w:val="a3"/>
        <w:bidi w:val="0"/>
        <w:spacing w:after="0"/>
        <w:rPr>
          <w:rFonts w:cs="Arial"/>
          <w:u w:val="single"/>
          <w:rtl/>
        </w:rPr>
      </w:pPr>
      <w:r w:rsidRPr="006D54A0">
        <w:rPr>
          <w:rFonts w:cs="Arial"/>
          <w:u w:val="single"/>
        </w:rPr>
        <w:t>Not relevant.</w:t>
      </w:r>
    </w:p>
    <w:p w:rsidR="00901785" w:rsidRDefault="00901785" w:rsidP="00901785">
      <w:pPr>
        <w:pStyle w:val="a3"/>
        <w:numPr>
          <w:ilvl w:val="0"/>
          <w:numId w:val="6"/>
        </w:numPr>
        <w:bidi w:val="0"/>
        <w:spacing w:after="0"/>
      </w:pPr>
      <w:r>
        <w:t xml:space="preserve">Maintenance: </w:t>
      </w:r>
    </w:p>
    <w:p w:rsidR="006D54A0" w:rsidRPr="006D54A0" w:rsidRDefault="006D54A0" w:rsidP="006D54A0">
      <w:pPr>
        <w:pStyle w:val="a3"/>
        <w:bidi w:val="0"/>
        <w:spacing w:after="0"/>
        <w:rPr>
          <w:u w:val="single"/>
        </w:rPr>
      </w:pPr>
      <w:r w:rsidRPr="006D54A0">
        <w:rPr>
          <w:u w:val="single"/>
        </w:rPr>
        <w:t>Every user that need to be removed is disabled and then, fully analyzed for making sure there is no other uses of it. And only after that – being removed.</w:t>
      </w:r>
    </w:p>
    <w:sectPr w:rsidR="006D54A0" w:rsidRPr="006D54A0" w:rsidSect="00923F4E">
      <w:pgSz w:w="11906" w:h="16838"/>
      <w:pgMar w:top="1440" w:right="1440" w:bottom="1440" w:left="144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3969B1"/>
    <w:multiLevelType w:val="hybridMultilevel"/>
    <w:tmpl w:val="DDAEEC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257C3C"/>
    <w:multiLevelType w:val="hybridMultilevel"/>
    <w:tmpl w:val="DDAEEC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2B3A6D"/>
    <w:multiLevelType w:val="hybridMultilevel"/>
    <w:tmpl w:val="DDAEEC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96B5DB5"/>
    <w:multiLevelType w:val="hybridMultilevel"/>
    <w:tmpl w:val="DDAEEC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D1D6098"/>
    <w:multiLevelType w:val="hybridMultilevel"/>
    <w:tmpl w:val="DDAEEC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EE42D4E"/>
    <w:multiLevelType w:val="hybridMultilevel"/>
    <w:tmpl w:val="DDAEEC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E3C500F"/>
    <w:multiLevelType w:val="hybridMultilevel"/>
    <w:tmpl w:val="DDAEEC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63D579B"/>
    <w:multiLevelType w:val="hybridMultilevel"/>
    <w:tmpl w:val="DDAEEC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8D14135"/>
    <w:multiLevelType w:val="hybridMultilevel"/>
    <w:tmpl w:val="DDAEEC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8"/>
  </w:num>
  <w:num w:numId="3">
    <w:abstractNumId w:val="5"/>
  </w:num>
  <w:num w:numId="4">
    <w:abstractNumId w:val="3"/>
  </w:num>
  <w:num w:numId="5">
    <w:abstractNumId w:val="2"/>
  </w:num>
  <w:num w:numId="6">
    <w:abstractNumId w:val="1"/>
  </w:num>
  <w:num w:numId="7">
    <w:abstractNumId w:val="6"/>
  </w:num>
  <w:num w:numId="8">
    <w:abstractNumId w:val="0"/>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NLYwM7YwNjIytjQ3MjZT0lEKTi0uzszPAykwqgUAxWaHAywAAAA="/>
  </w:docVars>
  <w:rsids>
    <w:rsidRoot w:val="00C45963"/>
    <w:rsid w:val="00087887"/>
    <w:rsid w:val="001938B0"/>
    <w:rsid w:val="0021428F"/>
    <w:rsid w:val="0036312B"/>
    <w:rsid w:val="00480657"/>
    <w:rsid w:val="004A75D7"/>
    <w:rsid w:val="005E49AD"/>
    <w:rsid w:val="00641BB9"/>
    <w:rsid w:val="006D54A0"/>
    <w:rsid w:val="00781C7C"/>
    <w:rsid w:val="00842CBA"/>
    <w:rsid w:val="00901785"/>
    <w:rsid w:val="00923F4E"/>
    <w:rsid w:val="00AE046E"/>
    <w:rsid w:val="00B8063C"/>
    <w:rsid w:val="00C45963"/>
    <w:rsid w:val="00CE33E6"/>
    <w:rsid w:val="00D0632A"/>
    <w:rsid w:val="00F1351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419FCA-044E-437B-A00E-60E62541C3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459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5816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2</Pages>
  <Words>358</Words>
  <Characters>1790</Characters>
  <Application>Microsoft Office Word</Application>
  <DocSecurity>0</DocSecurity>
  <Lines>14</Lines>
  <Paragraphs>4</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2144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Uriel</dc:creator>
  <cp:keywords/>
  <dc:description/>
  <cp:lastModifiedBy>Uriel</cp:lastModifiedBy>
  <cp:revision>11</cp:revision>
  <dcterms:created xsi:type="dcterms:W3CDTF">2019-02-05T18:09:00Z</dcterms:created>
  <dcterms:modified xsi:type="dcterms:W3CDTF">2019-02-05T21:38:00Z</dcterms:modified>
</cp:coreProperties>
</file>