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E2504" w14:textId="77777777" w:rsidR="00A36FB2" w:rsidRPr="00174394" w:rsidRDefault="005B6058" w:rsidP="00A36FB2">
      <w:pPr>
        <w:pStyle w:val="booktitle"/>
        <w:spacing w:before="0" w:after="2160"/>
        <w:ind w:left="0"/>
        <w:jc w:val="right"/>
        <w:rPr>
          <w:noProof w:val="0"/>
        </w:rPr>
      </w:pPr>
      <w:r w:rsidRPr="00174394">
        <w:rPr>
          <w:lang w:bidi="he-IL"/>
        </w:rPr>
        <w:drawing>
          <wp:inline distT="0" distB="0" distL="0" distR="0" wp14:anchorId="1590FA38" wp14:editId="75DBE6AB">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72CEF18D" w14:textId="77777777" w:rsidR="00A36FB2" w:rsidRPr="00174394" w:rsidRDefault="00A36FB2" w:rsidP="00A36FB2">
      <w:pPr>
        <w:pStyle w:val="booktitle"/>
        <w:spacing w:before="1080" w:after="720"/>
        <w:ind w:left="0"/>
        <w:rPr>
          <w:rFonts w:cs="Arial"/>
          <w:noProof w:val="0"/>
          <w:sz w:val="48"/>
        </w:rPr>
      </w:pPr>
      <w:r w:rsidRPr="00174394">
        <w:rPr>
          <w:rFonts w:cs="Arial"/>
          <w:noProof w:val="0"/>
          <w:color w:val="333333"/>
          <w:sz w:val="40"/>
        </w:rPr>
        <w:t xml:space="preserve">Payment Card Industry (PCI) </w:t>
      </w:r>
      <w:r w:rsidRPr="00174394">
        <w:rPr>
          <w:rFonts w:cs="Arial"/>
          <w:noProof w:val="0"/>
          <w:color w:val="333333"/>
          <w:sz w:val="40"/>
        </w:rPr>
        <w:br/>
        <w:t>Data Security Standard</w:t>
      </w:r>
      <w:r w:rsidRPr="00174394">
        <w:rPr>
          <w:rFonts w:cs="Arial"/>
          <w:noProof w:val="0"/>
          <w:color w:val="333333"/>
          <w:sz w:val="40"/>
        </w:rPr>
        <w:br/>
      </w:r>
      <w:r w:rsidRPr="00174394">
        <w:rPr>
          <w:rFonts w:cs="Arial"/>
          <w:noProof w:val="0"/>
        </w:rPr>
        <w:t>Self-Assessment Questionnaire D</w:t>
      </w:r>
      <w:r w:rsidRPr="00174394">
        <w:rPr>
          <w:rFonts w:cs="Arial"/>
          <w:noProof w:val="0"/>
        </w:rPr>
        <w:br/>
      </w:r>
      <w:r w:rsidRPr="00174394">
        <w:rPr>
          <w:rFonts w:cs="Arial"/>
          <w:noProof w:val="0"/>
          <w:sz w:val="48"/>
        </w:rPr>
        <w:t>and Attestation of Compliance</w:t>
      </w:r>
      <w:r w:rsidR="00D92DC1" w:rsidRPr="00174394">
        <w:rPr>
          <w:rFonts w:cs="Arial"/>
          <w:noProof w:val="0"/>
          <w:sz w:val="48"/>
        </w:rPr>
        <w:t xml:space="preserve"> for Merchants</w:t>
      </w:r>
    </w:p>
    <w:p w14:paraId="0815AC08" w14:textId="77777777" w:rsidR="00A36FB2" w:rsidRPr="00174394" w:rsidRDefault="00A36FB2" w:rsidP="00A36FB2">
      <w:pPr>
        <w:pStyle w:val="booktitle"/>
        <w:spacing w:before="1080" w:after="720"/>
        <w:ind w:left="0"/>
        <w:rPr>
          <w:rFonts w:cs="Arial"/>
          <w:noProof w:val="0"/>
          <w:sz w:val="48"/>
        </w:rPr>
      </w:pPr>
    </w:p>
    <w:p w14:paraId="4275617C" w14:textId="77777777" w:rsidR="00A36FB2" w:rsidRPr="00174394" w:rsidRDefault="00A36FB2" w:rsidP="00955496">
      <w:pPr>
        <w:pStyle w:val="Subtitle1"/>
        <w:pBdr>
          <w:top w:val="single" w:sz="6" w:space="1" w:color="333333"/>
        </w:pBdr>
        <w:spacing w:after="0"/>
        <w:ind w:left="0" w:right="2970"/>
        <w:jc w:val="left"/>
        <w:outlineLvl w:val="0"/>
      </w:pPr>
      <w:r w:rsidRPr="00174394">
        <w:t xml:space="preserve">All other SAQ-Eligible Merchants </w:t>
      </w:r>
    </w:p>
    <w:p w14:paraId="2C299CD4" w14:textId="77777777" w:rsidR="006522EA" w:rsidRDefault="006522EA" w:rsidP="006522EA">
      <w:pPr>
        <w:pStyle w:val="Subtitle1"/>
        <w:pBdr>
          <w:top w:val="none" w:sz="0" w:space="0" w:color="auto"/>
        </w:pBdr>
        <w:spacing w:before="60" w:after="60" w:line="288"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1976A0">
        <w:rPr>
          <w:rFonts w:ascii="Arial" w:hAnsi="Arial"/>
          <w:sz w:val="28"/>
        </w:rPr>
        <w:t>3.2</w:t>
      </w:r>
    </w:p>
    <w:p w14:paraId="53722F21" w14:textId="77777777" w:rsidR="00A36FB2" w:rsidRPr="00174394" w:rsidRDefault="005715B0" w:rsidP="006522EA">
      <w:pPr>
        <w:pStyle w:val="Subtitle1"/>
        <w:pBdr>
          <w:top w:val="none" w:sz="0" w:space="0" w:color="auto"/>
        </w:pBdr>
        <w:spacing w:before="120" w:after="0" w:line="360" w:lineRule="auto"/>
        <w:ind w:left="0"/>
        <w:jc w:val="left"/>
        <w:outlineLvl w:val="0"/>
        <w:rPr>
          <w:rFonts w:ascii="Arial" w:hAnsi="Arial"/>
          <w:b w:val="0"/>
          <w:sz w:val="24"/>
        </w:rPr>
        <w:sectPr w:rsidR="00A36FB2" w:rsidRPr="00174394" w:rsidSect="00A920DC">
          <w:headerReference w:type="first" r:id="rId9"/>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April</w:t>
      </w:r>
      <w:r w:rsidR="001976A0">
        <w:rPr>
          <w:rFonts w:ascii="Arial" w:hAnsi="Arial"/>
          <w:b w:val="0"/>
          <w:sz w:val="24"/>
        </w:rPr>
        <w:t xml:space="preserve"> 2016</w:t>
      </w:r>
    </w:p>
    <w:p w14:paraId="5E86F514" w14:textId="77777777" w:rsidR="00A36FB2" w:rsidRPr="00174394" w:rsidRDefault="00A36FB2" w:rsidP="00A36FB2">
      <w:pPr>
        <w:pStyle w:val="Headingrule"/>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449452230"/>
      <w:bookmarkStart w:id="8" w:name="_Toc38856789"/>
      <w:bookmarkStart w:id="9" w:name="_Toc38883649"/>
      <w:bookmarkStart w:id="10" w:name="_Toc38884616"/>
      <w:bookmarkStart w:id="11" w:name="_Toc39204867"/>
      <w:r w:rsidRPr="0017439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6522EA" w:rsidRPr="00F57EDB" w14:paraId="0F274237" w14:textId="77777777" w:rsidTr="004E2D46">
        <w:trPr>
          <w:tblHeader/>
        </w:trPr>
        <w:tc>
          <w:tcPr>
            <w:tcW w:w="1310" w:type="dxa"/>
            <w:shd w:val="clear" w:color="auto" w:fill="E0E0E0"/>
            <w:vAlign w:val="center"/>
          </w:tcPr>
          <w:p w14:paraId="7A74F646" w14:textId="77777777" w:rsidR="006522EA" w:rsidRPr="00F57EDB" w:rsidRDefault="006522EA" w:rsidP="004E2D46">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7418DEDA" w14:textId="77777777" w:rsidR="006522EA" w:rsidRPr="00F57EDB" w:rsidRDefault="006522EA" w:rsidP="004E2D46">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792A421C" w14:textId="77777777" w:rsidR="006522EA" w:rsidRPr="00F57EDB" w:rsidRDefault="006522EA" w:rsidP="004E2D46">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6537222F" w14:textId="77777777" w:rsidR="006522EA" w:rsidRPr="00F57EDB" w:rsidRDefault="006522EA" w:rsidP="004E2D46">
            <w:pPr>
              <w:pStyle w:val="TableText"/>
              <w:spacing w:before="120"/>
              <w:jc w:val="center"/>
              <w:rPr>
                <w:sz w:val="20"/>
                <w:szCs w:val="20"/>
              </w:rPr>
            </w:pPr>
            <w:r w:rsidRPr="00F57EDB">
              <w:rPr>
                <w:b/>
                <w:bCs/>
                <w:sz w:val="20"/>
                <w:szCs w:val="20"/>
              </w:rPr>
              <w:t>Description</w:t>
            </w:r>
          </w:p>
        </w:tc>
      </w:tr>
      <w:tr w:rsidR="006522EA" w:rsidRPr="00F57EDB" w14:paraId="43CAF569" w14:textId="77777777" w:rsidTr="004E2D46">
        <w:trPr>
          <w:tblHeader/>
        </w:trPr>
        <w:tc>
          <w:tcPr>
            <w:tcW w:w="1310" w:type="dxa"/>
          </w:tcPr>
          <w:p w14:paraId="7023E2FD" w14:textId="77777777" w:rsidR="006522EA" w:rsidRPr="00F57EDB" w:rsidRDefault="006522EA" w:rsidP="004E2D46">
            <w:pPr>
              <w:pStyle w:val="TableText"/>
              <w:spacing w:before="120"/>
              <w:jc w:val="center"/>
              <w:rPr>
                <w:sz w:val="20"/>
                <w:szCs w:val="20"/>
              </w:rPr>
            </w:pPr>
            <w:bookmarkStart w:id="12" w:name="OLE_LINK46"/>
            <w:bookmarkStart w:id="13" w:name="OLE_LINK47"/>
            <w:r w:rsidRPr="00F57EDB">
              <w:rPr>
                <w:sz w:val="20"/>
                <w:szCs w:val="20"/>
              </w:rPr>
              <w:t>October 2008</w:t>
            </w:r>
          </w:p>
        </w:tc>
        <w:tc>
          <w:tcPr>
            <w:tcW w:w="1134" w:type="dxa"/>
          </w:tcPr>
          <w:p w14:paraId="2BC7E7CB" w14:textId="77777777" w:rsidR="006522EA" w:rsidRPr="00F57EDB" w:rsidRDefault="006522EA" w:rsidP="004E2D46">
            <w:pPr>
              <w:pStyle w:val="TableText"/>
              <w:spacing w:before="120"/>
              <w:jc w:val="center"/>
              <w:rPr>
                <w:sz w:val="20"/>
                <w:szCs w:val="20"/>
              </w:rPr>
            </w:pPr>
            <w:r w:rsidRPr="00F57EDB">
              <w:rPr>
                <w:sz w:val="20"/>
                <w:szCs w:val="20"/>
              </w:rPr>
              <w:t>1.2</w:t>
            </w:r>
          </w:p>
        </w:tc>
        <w:tc>
          <w:tcPr>
            <w:tcW w:w="1134" w:type="dxa"/>
          </w:tcPr>
          <w:p w14:paraId="2F140F2B" w14:textId="77777777" w:rsidR="006522EA" w:rsidRPr="00F57EDB" w:rsidRDefault="006522EA" w:rsidP="004E2D46">
            <w:pPr>
              <w:pStyle w:val="TableText"/>
              <w:rPr>
                <w:sz w:val="20"/>
                <w:szCs w:val="20"/>
              </w:rPr>
            </w:pPr>
          </w:p>
        </w:tc>
        <w:tc>
          <w:tcPr>
            <w:tcW w:w="5782" w:type="dxa"/>
            <w:vAlign w:val="center"/>
          </w:tcPr>
          <w:p w14:paraId="2F96B5D8" w14:textId="77777777" w:rsidR="006522EA" w:rsidRPr="00F57EDB" w:rsidRDefault="006522EA" w:rsidP="004E2D46">
            <w:pPr>
              <w:pStyle w:val="TableText"/>
              <w:rPr>
                <w:sz w:val="20"/>
                <w:szCs w:val="20"/>
              </w:rPr>
            </w:pPr>
            <w:r w:rsidRPr="00F57EDB">
              <w:rPr>
                <w:sz w:val="20"/>
                <w:szCs w:val="20"/>
              </w:rPr>
              <w:t>To align content with new PCI DSS v1.2 and to implement minor changes noted since original v1.1.</w:t>
            </w:r>
          </w:p>
        </w:tc>
      </w:tr>
      <w:bookmarkEnd w:id="12"/>
      <w:bookmarkEnd w:id="13"/>
      <w:tr w:rsidR="006522EA" w:rsidRPr="00F57EDB" w14:paraId="7D473001" w14:textId="77777777" w:rsidTr="004E2D46">
        <w:trPr>
          <w:tblHeader/>
        </w:trPr>
        <w:tc>
          <w:tcPr>
            <w:tcW w:w="1310" w:type="dxa"/>
          </w:tcPr>
          <w:p w14:paraId="5C35A418" w14:textId="77777777" w:rsidR="006522EA" w:rsidRPr="00F57EDB" w:rsidRDefault="006522EA" w:rsidP="004E2D46">
            <w:pPr>
              <w:pStyle w:val="TableText"/>
              <w:spacing w:before="120"/>
              <w:jc w:val="center"/>
              <w:rPr>
                <w:sz w:val="20"/>
                <w:szCs w:val="20"/>
              </w:rPr>
            </w:pPr>
            <w:r w:rsidRPr="00F57EDB">
              <w:rPr>
                <w:sz w:val="20"/>
                <w:szCs w:val="20"/>
              </w:rPr>
              <w:t>October 2010</w:t>
            </w:r>
          </w:p>
        </w:tc>
        <w:tc>
          <w:tcPr>
            <w:tcW w:w="1134" w:type="dxa"/>
          </w:tcPr>
          <w:p w14:paraId="10E51C97" w14:textId="77777777" w:rsidR="006522EA" w:rsidRPr="00F57EDB" w:rsidRDefault="006522EA" w:rsidP="004E2D46">
            <w:pPr>
              <w:pStyle w:val="TableText"/>
              <w:spacing w:before="120"/>
              <w:jc w:val="center"/>
              <w:rPr>
                <w:sz w:val="20"/>
                <w:szCs w:val="20"/>
              </w:rPr>
            </w:pPr>
            <w:r w:rsidRPr="00F57EDB">
              <w:rPr>
                <w:sz w:val="20"/>
                <w:szCs w:val="20"/>
              </w:rPr>
              <w:t>2.0</w:t>
            </w:r>
          </w:p>
        </w:tc>
        <w:tc>
          <w:tcPr>
            <w:tcW w:w="1134" w:type="dxa"/>
          </w:tcPr>
          <w:p w14:paraId="40868799" w14:textId="77777777" w:rsidR="006522EA" w:rsidRPr="00F57EDB" w:rsidRDefault="006522EA" w:rsidP="004E2D46">
            <w:pPr>
              <w:pStyle w:val="TableText"/>
              <w:rPr>
                <w:sz w:val="20"/>
                <w:szCs w:val="20"/>
              </w:rPr>
            </w:pPr>
          </w:p>
        </w:tc>
        <w:tc>
          <w:tcPr>
            <w:tcW w:w="5782" w:type="dxa"/>
            <w:vAlign w:val="center"/>
          </w:tcPr>
          <w:p w14:paraId="040CE203" w14:textId="77777777" w:rsidR="006522EA" w:rsidRPr="00F57EDB" w:rsidRDefault="006522EA" w:rsidP="004E2D46">
            <w:pPr>
              <w:pStyle w:val="TableText"/>
              <w:rPr>
                <w:sz w:val="20"/>
                <w:szCs w:val="20"/>
              </w:rPr>
            </w:pPr>
            <w:r w:rsidRPr="00F57EDB">
              <w:rPr>
                <w:sz w:val="20"/>
                <w:szCs w:val="20"/>
              </w:rPr>
              <w:t>To align content with new PCI DSS v2.0 requirements and testing procedures.</w:t>
            </w:r>
          </w:p>
        </w:tc>
      </w:tr>
      <w:tr w:rsidR="006522EA" w:rsidRPr="00F57EDB" w14:paraId="624FC51F" w14:textId="77777777" w:rsidTr="004E2D46">
        <w:trPr>
          <w:tblHeader/>
        </w:trPr>
        <w:tc>
          <w:tcPr>
            <w:tcW w:w="1310" w:type="dxa"/>
          </w:tcPr>
          <w:p w14:paraId="2F0988EE" w14:textId="77777777" w:rsidR="006522EA" w:rsidRPr="00F57EDB" w:rsidRDefault="006522EA" w:rsidP="004E2D46">
            <w:pPr>
              <w:pStyle w:val="TableText"/>
              <w:spacing w:before="120"/>
              <w:jc w:val="center"/>
              <w:rPr>
                <w:sz w:val="20"/>
                <w:szCs w:val="20"/>
              </w:rPr>
            </w:pPr>
            <w:r w:rsidRPr="00F57EDB">
              <w:rPr>
                <w:sz w:val="20"/>
                <w:szCs w:val="20"/>
              </w:rPr>
              <w:t>February 2014</w:t>
            </w:r>
          </w:p>
        </w:tc>
        <w:tc>
          <w:tcPr>
            <w:tcW w:w="1134" w:type="dxa"/>
          </w:tcPr>
          <w:p w14:paraId="1BD6E1F6" w14:textId="77777777" w:rsidR="006522EA" w:rsidRPr="00F57EDB" w:rsidRDefault="006522EA" w:rsidP="004E2D46">
            <w:pPr>
              <w:pStyle w:val="TableText"/>
              <w:spacing w:before="120"/>
              <w:jc w:val="center"/>
              <w:rPr>
                <w:sz w:val="20"/>
                <w:szCs w:val="20"/>
              </w:rPr>
            </w:pPr>
            <w:r w:rsidRPr="00F57EDB">
              <w:rPr>
                <w:sz w:val="20"/>
                <w:szCs w:val="20"/>
              </w:rPr>
              <w:t>3.0</w:t>
            </w:r>
          </w:p>
        </w:tc>
        <w:tc>
          <w:tcPr>
            <w:tcW w:w="1134" w:type="dxa"/>
          </w:tcPr>
          <w:p w14:paraId="1DA7697E" w14:textId="77777777" w:rsidR="006522EA" w:rsidRPr="00F57EDB" w:rsidRDefault="006522EA" w:rsidP="004E2D46">
            <w:pPr>
              <w:pStyle w:val="TableText"/>
              <w:rPr>
                <w:sz w:val="20"/>
                <w:szCs w:val="20"/>
              </w:rPr>
            </w:pPr>
          </w:p>
        </w:tc>
        <w:tc>
          <w:tcPr>
            <w:tcW w:w="5782" w:type="dxa"/>
            <w:vAlign w:val="center"/>
          </w:tcPr>
          <w:p w14:paraId="3A86D96C" w14:textId="77777777" w:rsidR="006522EA" w:rsidRPr="00F57EDB" w:rsidRDefault="006522EA" w:rsidP="004E2D46">
            <w:pPr>
              <w:pStyle w:val="TableText"/>
              <w:rPr>
                <w:sz w:val="20"/>
                <w:szCs w:val="20"/>
              </w:rPr>
            </w:pPr>
            <w:r w:rsidRPr="00F57EDB">
              <w:rPr>
                <w:sz w:val="20"/>
                <w:szCs w:val="20"/>
              </w:rPr>
              <w:t>To align content with PCI DSS v3.0 requirements and testing procedures and incorporate additional response options.</w:t>
            </w:r>
          </w:p>
        </w:tc>
      </w:tr>
      <w:tr w:rsidR="006522EA" w:rsidRPr="00F57EDB" w14:paraId="1F4778C1" w14:textId="77777777" w:rsidTr="004E2D46">
        <w:trPr>
          <w:tblHeader/>
        </w:trPr>
        <w:tc>
          <w:tcPr>
            <w:tcW w:w="1310" w:type="dxa"/>
          </w:tcPr>
          <w:p w14:paraId="294A1BA4" w14:textId="77777777" w:rsidR="006522EA" w:rsidRPr="00F57EDB" w:rsidRDefault="006522EA" w:rsidP="004E2D46">
            <w:pPr>
              <w:pStyle w:val="TableText"/>
              <w:spacing w:before="120"/>
              <w:jc w:val="center"/>
              <w:rPr>
                <w:sz w:val="20"/>
                <w:szCs w:val="20"/>
              </w:rPr>
            </w:pPr>
            <w:r>
              <w:rPr>
                <w:sz w:val="20"/>
                <w:szCs w:val="20"/>
              </w:rPr>
              <w:t>April</w:t>
            </w:r>
            <w:r w:rsidRPr="00F57EDB">
              <w:rPr>
                <w:sz w:val="20"/>
                <w:szCs w:val="20"/>
              </w:rPr>
              <w:t xml:space="preserve"> 2015</w:t>
            </w:r>
          </w:p>
        </w:tc>
        <w:tc>
          <w:tcPr>
            <w:tcW w:w="1134" w:type="dxa"/>
          </w:tcPr>
          <w:p w14:paraId="1B133334" w14:textId="77777777" w:rsidR="006522EA" w:rsidRPr="00F57EDB" w:rsidRDefault="006522EA" w:rsidP="004E2D46">
            <w:pPr>
              <w:pStyle w:val="TableText"/>
              <w:spacing w:before="120"/>
              <w:jc w:val="center"/>
              <w:rPr>
                <w:sz w:val="20"/>
                <w:szCs w:val="20"/>
              </w:rPr>
            </w:pPr>
            <w:r w:rsidRPr="00F57EDB">
              <w:rPr>
                <w:sz w:val="20"/>
                <w:szCs w:val="20"/>
              </w:rPr>
              <w:t>3.1</w:t>
            </w:r>
          </w:p>
        </w:tc>
        <w:tc>
          <w:tcPr>
            <w:tcW w:w="1134" w:type="dxa"/>
          </w:tcPr>
          <w:p w14:paraId="4AA01673" w14:textId="77777777" w:rsidR="006522EA" w:rsidRPr="00F57EDB" w:rsidRDefault="006522EA" w:rsidP="004E2D46">
            <w:pPr>
              <w:pStyle w:val="TableText"/>
              <w:rPr>
                <w:sz w:val="20"/>
                <w:szCs w:val="20"/>
              </w:rPr>
            </w:pPr>
          </w:p>
        </w:tc>
        <w:tc>
          <w:tcPr>
            <w:tcW w:w="5782" w:type="dxa"/>
            <w:vAlign w:val="center"/>
          </w:tcPr>
          <w:p w14:paraId="7A8A1B55" w14:textId="77777777" w:rsidR="006522EA" w:rsidRPr="00F57EDB" w:rsidRDefault="006522EA" w:rsidP="004E2D46">
            <w:pPr>
              <w:pStyle w:val="TableText"/>
              <w:rPr>
                <w:sz w:val="20"/>
                <w:szCs w:val="20"/>
              </w:rPr>
            </w:pPr>
            <w:r w:rsidRPr="00F57EDB">
              <w:rPr>
                <w:sz w:val="20"/>
                <w:szCs w:val="20"/>
              </w:rPr>
              <w:t xml:space="preserve">Updated to align with PCI DSS v3.1. For details of PCI DSS changes, see </w:t>
            </w:r>
            <w:r w:rsidRPr="00F57EDB">
              <w:rPr>
                <w:i/>
                <w:sz w:val="20"/>
                <w:szCs w:val="20"/>
              </w:rPr>
              <w:t>PCI DSS – Summary of Changes from PCI DSS Version 3.0 to 3.1</w:t>
            </w:r>
            <w:r w:rsidRPr="00F57EDB">
              <w:rPr>
                <w:sz w:val="20"/>
                <w:szCs w:val="20"/>
              </w:rPr>
              <w:t>.</w:t>
            </w:r>
          </w:p>
        </w:tc>
      </w:tr>
      <w:tr w:rsidR="006522EA" w:rsidRPr="00222980" w14:paraId="784F856A" w14:textId="77777777" w:rsidTr="004E2D46">
        <w:trPr>
          <w:tblHeader/>
        </w:trPr>
        <w:tc>
          <w:tcPr>
            <w:tcW w:w="1310" w:type="dxa"/>
          </w:tcPr>
          <w:p w14:paraId="13F034BF" w14:textId="77777777" w:rsidR="006522EA" w:rsidRPr="00222980" w:rsidRDefault="006522EA" w:rsidP="004E2D46">
            <w:pPr>
              <w:pStyle w:val="TableText"/>
              <w:spacing w:before="120"/>
              <w:jc w:val="center"/>
              <w:rPr>
                <w:sz w:val="20"/>
                <w:szCs w:val="20"/>
              </w:rPr>
            </w:pPr>
            <w:r w:rsidRPr="00222980">
              <w:rPr>
                <w:sz w:val="20"/>
                <w:szCs w:val="20"/>
              </w:rPr>
              <w:t>July 2015</w:t>
            </w:r>
          </w:p>
        </w:tc>
        <w:tc>
          <w:tcPr>
            <w:tcW w:w="1134" w:type="dxa"/>
          </w:tcPr>
          <w:p w14:paraId="01243272" w14:textId="77777777" w:rsidR="006522EA" w:rsidRPr="00222980" w:rsidRDefault="006522EA" w:rsidP="004E2D46">
            <w:pPr>
              <w:pStyle w:val="TableText"/>
              <w:spacing w:before="120"/>
              <w:jc w:val="center"/>
              <w:rPr>
                <w:sz w:val="20"/>
                <w:szCs w:val="20"/>
              </w:rPr>
            </w:pPr>
            <w:r w:rsidRPr="00222980">
              <w:rPr>
                <w:sz w:val="20"/>
                <w:szCs w:val="20"/>
              </w:rPr>
              <w:t>3.1</w:t>
            </w:r>
          </w:p>
        </w:tc>
        <w:tc>
          <w:tcPr>
            <w:tcW w:w="1134" w:type="dxa"/>
          </w:tcPr>
          <w:p w14:paraId="64AFF596" w14:textId="77777777" w:rsidR="006522EA" w:rsidRPr="008E3FB8" w:rsidRDefault="006522EA" w:rsidP="004E2D46">
            <w:pPr>
              <w:pStyle w:val="TableText"/>
              <w:spacing w:before="120"/>
              <w:jc w:val="center"/>
              <w:rPr>
                <w:sz w:val="20"/>
                <w:szCs w:val="20"/>
              </w:rPr>
            </w:pPr>
            <w:r>
              <w:rPr>
                <w:sz w:val="20"/>
                <w:szCs w:val="20"/>
              </w:rPr>
              <w:t>1.1</w:t>
            </w:r>
          </w:p>
        </w:tc>
        <w:tc>
          <w:tcPr>
            <w:tcW w:w="5782" w:type="dxa"/>
            <w:vAlign w:val="center"/>
          </w:tcPr>
          <w:p w14:paraId="4D6D61D8" w14:textId="77777777" w:rsidR="006522EA" w:rsidRPr="00222980" w:rsidRDefault="006522EA" w:rsidP="004E2D46">
            <w:pPr>
              <w:pStyle w:val="TableText"/>
              <w:rPr>
                <w:sz w:val="20"/>
                <w:szCs w:val="20"/>
              </w:rPr>
            </w:pPr>
            <w:r w:rsidRPr="008E3FB8">
              <w:rPr>
                <w:sz w:val="20"/>
                <w:szCs w:val="20"/>
              </w:rPr>
              <w:t>Updated to remove references to “best practices” prior to June 30, 2015</w:t>
            </w:r>
            <w:r w:rsidR="004E2D46">
              <w:rPr>
                <w:sz w:val="20"/>
                <w:szCs w:val="20"/>
              </w:rPr>
              <w:t>,</w:t>
            </w:r>
            <w:r w:rsidRPr="008E3FB8">
              <w:rPr>
                <w:sz w:val="20"/>
                <w:szCs w:val="20"/>
              </w:rPr>
              <w:t xml:space="preserve"> and remove the PCI DSS v2 reporting option for Requirement 11.3</w:t>
            </w:r>
            <w:r>
              <w:rPr>
                <w:sz w:val="20"/>
                <w:szCs w:val="20"/>
              </w:rPr>
              <w:t>.</w:t>
            </w:r>
          </w:p>
        </w:tc>
      </w:tr>
      <w:tr w:rsidR="001976A0" w:rsidRPr="00222980" w14:paraId="34F2144E" w14:textId="77777777" w:rsidTr="004E2D46">
        <w:trPr>
          <w:tblHeader/>
        </w:trPr>
        <w:tc>
          <w:tcPr>
            <w:tcW w:w="1310" w:type="dxa"/>
          </w:tcPr>
          <w:p w14:paraId="1DBE2D92" w14:textId="77777777" w:rsidR="001976A0" w:rsidRPr="00222980" w:rsidRDefault="005715B0" w:rsidP="004E2D46">
            <w:pPr>
              <w:pStyle w:val="TableText"/>
              <w:spacing w:before="120"/>
              <w:jc w:val="center"/>
              <w:rPr>
                <w:sz w:val="20"/>
                <w:szCs w:val="20"/>
              </w:rPr>
            </w:pPr>
            <w:r>
              <w:rPr>
                <w:sz w:val="20"/>
                <w:szCs w:val="20"/>
              </w:rPr>
              <w:t xml:space="preserve">April </w:t>
            </w:r>
            <w:r w:rsidR="001976A0">
              <w:rPr>
                <w:sz w:val="20"/>
                <w:szCs w:val="20"/>
              </w:rPr>
              <w:t>2016</w:t>
            </w:r>
          </w:p>
        </w:tc>
        <w:tc>
          <w:tcPr>
            <w:tcW w:w="1134" w:type="dxa"/>
          </w:tcPr>
          <w:p w14:paraId="23E6E979" w14:textId="77777777" w:rsidR="001976A0" w:rsidRPr="00222980" w:rsidRDefault="001976A0" w:rsidP="004E2D46">
            <w:pPr>
              <w:pStyle w:val="TableText"/>
              <w:spacing w:before="120"/>
              <w:jc w:val="center"/>
              <w:rPr>
                <w:sz w:val="20"/>
                <w:szCs w:val="20"/>
              </w:rPr>
            </w:pPr>
            <w:r>
              <w:rPr>
                <w:sz w:val="20"/>
                <w:szCs w:val="20"/>
              </w:rPr>
              <w:t>3.2</w:t>
            </w:r>
          </w:p>
        </w:tc>
        <w:tc>
          <w:tcPr>
            <w:tcW w:w="1134" w:type="dxa"/>
          </w:tcPr>
          <w:p w14:paraId="6C97799B" w14:textId="77777777" w:rsidR="001976A0" w:rsidRDefault="005715B0" w:rsidP="004E2D46">
            <w:pPr>
              <w:pStyle w:val="TableText"/>
              <w:spacing w:before="120"/>
              <w:jc w:val="center"/>
              <w:rPr>
                <w:sz w:val="20"/>
                <w:szCs w:val="20"/>
              </w:rPr>
            </w:pPr>
            <w:r>
              <w:rPr>
                <w:sz w:val="20"/>
                <w:szCs w:val="20"/>
              </w:rPr>
              <w:t>1.0</w:t>
            </w:r>
          </w:p>
        </w:tc>
        <w:tc>
          <w:tcPr>
            <w:tcW w:w="5782" w:type="dxa"/>
            <w:vAlign w:val="center"/>
          </w:tcPr>
          <w:p w14:paraId="0A21276C" w14:textId="77777777" w:rsidR="001976A0" w:rsidRPr="001976A0" w:rsidRDefault="001976A0" w:rsidP="004E2D46">
            <w:pPr>
              <w:pStyle w:val="TableText"/>
              <w:rPr>
                <w:sz w:val="20"/>
                <w:szCs w:val="20"/>
              </w:rPr>
            </w:pPr>
            <w:r>
              <w:rPr>
                <w:sz w:val="20"/>
                <w:szCs w:val="20"/>
              </w:rPr>
              <w:t xml:space="preserve">Updated to align with PCI DSS v3.2. For details of PCI DSS changes, see </w:t>
            </w:r>
            <w:r>
              <w:rPr>
                <w:i/>
                <w:sz w:val="20"/>
                <w:szCs w:val="20"/>
              </w:rPr>
              <w:t>PCI DSS – Summary of Changes from PCI DSS Version 3.1 to 3.2</w:t>
            </w:r>
            <w:r>
              <w:rPr>
                <w:sz w:val="20"/>
                <w:szCs w:val="20"/>
              </w:rPr>
              <w:t>.</w:t>
            </w:r>
          </w:p>
        </w:tc>
      </w:tr>
    </w:tbl>
    <w:p w14:paraId="4601C569" w14:textId="77777777" w:rsidR="006522EA" w:rsidRDefault="006522EA">
      <w:pPr>
        <w:spacing w:before="0" w:after="0" w:line="240" w:lineRule="auto"/>
        <w:rPr>
          <w:b/>
          <w:sz w:val="28"/>
        </w:rPr>
      </w:pPr>
    </w:p>
    <w:p w14:paraId="4CFF1526" w14:textId="77777777" w:rsidR="006522EA" w:rsidRDefault="006522EA">
      <w:pPr>
        <w:spacing w:before="0" w:after="0" w:line="240" w:lineRule="auto"/>
        <w:rPr>
          <w:b/>
          <w:sz w:val="28"/>
        </w:rPr>
      </w:pPr>
    </w:p>
    <w:p w14:paraId="70DB41FF" w14:textId="77777777" w:rsidR="006522EA" w:rsidRDefault="006522EA">
      <w:pPr>
        <w:spacing w:before="0" w:after="0" w:line="240" w:lineRule="auto"/>
        <w:rPr>
          <w:b/>
          <w:sz w:val="28"/>
        </w:rPr>
      </w:pPr>
      <w:r>
        <w:rPr>
          <w:b/>
          <w:sz w:val="28"/>
        </w:rPr>
        <w:br w:type="page"/>
      </w:r>
    </w:p>
    <w:p w14:paraId="267FC2C2" w14:textId="77777777" w:rsidR="00A36FB2" w:rsidRPr="00174394" w:rsidRDefault="00A36FB2" w:rsidP="00A36FB2">
      <w:pPr>
        <w:pBdr>
          <w:bottom w:val="single" w:sz="4" w:space="1" w:color="auto"/>
        </w:pBdr>
        <w:spacing w:after="240"/>
        <w:rPr>
          <w:b/>
          <w:sz w:val="28"/>
        </w:rPr>
      </w:pPr>
      <w:r w:rsidRPr="00174394">
        <w:rPr>
          <w:b/>
          <w:sz w:val="28"/>
        </w:rPr>
        <w:lastRenderedPageBreak/>
        <w:t>Table of Contents</w:t>
      </w:r>
      <w:bookmarkEnd w:id="8"/>
      <w:bookmarkEnd w:id="9"/>
      <w:bookmarkEnd w:id="10"/>
      <w:bookmarkEnd w:id="11"/>
    </w:p>
    <w:bookmarkStart w:id="14" w:name="_Toc275753513"/>
    <w:bookmarkStart w:id="15" w:name="_Toc377997561"/>
    <w:p w14:paraId="0E5F4E58" w14:textId="77777777" w:rsidR="00EC1A3E" w:rsidRDefault="00F73231">
      <w:pPr>
        <w:pStyle w:val="TOC1"/>
        <w:rPr>
          <w:rFonts w:asciiTheme="minorHAnsi" w:eastAsiaTheme="minorEastAsia" w:hAnsiTheme="minorHAnsi" w:cstheme="minorBidi"/>
          <w:b w:val="0"/>
        </w:rPr>
      </w:pPr>
      <w:r>
        <w:fldChar w:fldCharType="begin"/>
      </w:r>
      <w:r>
        <w:instrText xml:space="preserve"> TOC \o "2-3" \h \z \u \t "Heading rule,1" </w:instrText>
      </w:r>
      <w:r>
        <w:fldChar w:fldCharType="separate"/>
      </w:r>
      <w:hyperlink w:anchor="_Toc449452230" w:history="1">
        <w:r w:rsidR="00EC1A3E" w:rsidRPr="00F7128D">
          <w:rPr>
            <w:rStyle w:val="Hyperlink"/>
          </w:rPr>
          <w:t>Document Changes</w:t>
        </w:r>
        <w:r w:rsidR="00EC1A3E">
          <w:rPr>
            <w:webHidden/>
          </w:rPr>
          <w:tab/>
        </w:r>
        <w:r w:rsidR="00EC1A3E">
          <w:rPr>
            <w:webHidden/>
          </w:rPr>
          <w:fldChar w:fldCharType="begin"/>
        </w:r>
        <w:r w:rsidR="00EC1A3E">
          <w:rPr>
            <w:webHidden/>
          </w:rPr>
          <w:instrText xml:space="preserve"> PAGEREF _Toc449452230 \h </w:instrText>
        </w:r>
        <w:r w:rsidR="00EC1A3E">
          <w:rPr>
            <w:webHidden/>
          </w:rPr>
        </w:r>
        <w:r w:rsidR="00EC1A3E">
          <w:rPr>
            <w:webHidden/>
          </w:rPr>
          <w:fldChar w:fldCharType="separate"/>
        </w:r>
        <w:r w:rsidR="00F573E5">
          <w:rPr>
            <w:webHidden/>
          </w:rPr>
          <w:t>i</w:t>
        </w:r>
        <w:r w:rsidR="00EC1A3E">
          <w:rPr>
            <w:webHidden/>
          </w:rPr>
          <w:fldChar w:fldCharType="end"/>
        </w:r>
      </w:hyperlink>
    </w:p>
    <w:p w14:paraId="794D2C7B" w14:textId="77777777" w:rsidR="00EC1A3E" w:rsidRDefault="00F25E38">
      <w:pPr>
        <w:pStyle w:val="TOC1"/>
        <w:rPr>
          <w:rFonts w:asciiTheme="minorHAnsi" w:eastAsiaTheme="minorEastAsia" w:hAnsiTheme="minorHAnsi" w:cstheme="minorBidi"/>
          <w:b w:val="0"/>
        </w:rPr>
      </w:pPr>
      <w:hyperlink w:anchor="_Toc449452231" w:history="1">
        <w:r w:rsidR="00EC1A3E" w:rsidRPr="00F7128D">
          <w:rPr>
            <w:rStyle w:val="Hyperlink"/>
          </w:rPr>
          <w:t>Before You Begin</w:t>
        </w:r>
        <w:r w:rsidR="00EC1A3E">
          <w:rPr>
            <w:webHidden/>
          </w:rPr>
          <w:tab/>
        </w:r>
        <w:r w:rsidR="00EC1A3E">
          <w:rPr>
            <w:webHidden/>
          </w:rPr>
          <w:fldChar w:fldCharType="begin"/>
        </w:r>
        <w:r w:rsidR="00EC1A3E">
          <w:rPr>
            <w:webHidden/>
          </w:rPr>
          <w:instrText xml:space="preserve"> PAGEREF _Toc449452231 \h </w:instrText>
        </w:r>
        <w:r w:rsidR="00EC1A3E">
          <w:rPr>
            <w:webHidden/>
          </w:rPr>
        </w:r>
        <w:r w:rsidR="00EC1A3E">
          <w:rPr>
            <w:webHidden/>
          </w:rPr>
          <w:fldChar w:fldCharType="separate"/>
        </w:r>
        <w:r w:rsidR="00F573E5">
          <w:rPr>
            <w:webHidden/>
          </w:rPr>
          <w:t>iii</w:t>
        </w:r>
        <w:r w:rsidR="00EC1A3E">
          <w:rPr>
            <w:webHidden/>
          </w:rPr>
          <w:fldChar w:fldCharType="end"/>
        </w:r>
      </w:hyperlink>
    </w:p>
    <w:p w14:paraId="20B05276" w14:textId="77777777" w:rsidR="00EC1A3E" w:rsidRDefault="00F25E38">
      <w:pPr>
        <w:pStyle w:val="TOC2"/>
        <w:rPr>
          <w:rFonts w:asciiTheme="minorHAnsi" w:eastAsiaTheme="minorEastAsia" w:hAnsiTheme="minorHAnsi" w:cstheme="minorBidi"/>
          <w:b w:val="0"/>
          <w:sz w:val="22"/>
          <w:szCs w:val="22"/>
        </w:rPr>
      </w:pPr>
      <w:hyperlink w:anchor="_Toc449452232" w:history="1">
        <w:r w:rsidR="00EC1A3E" w:rsidRPr="00F7128D">
          <w:rPr>
            <w:rStyle w:val="Hyperlink"/>
          </w:rPr>
          <w:t>PCI DSS Self-Assessment Completion Steps</w:t>
        </w:r>
        <w:r w:rsidR="00EC1A3E">
          <w:rPr>
            <w:webHidden/>
          </w:rPr>
          <w:tab/>
        </w:r>
        <w:r w:rsidR="00EC1A3E">
          <w:rPr>
            <w:webHidden/>
          </w:rPr>
          <w:fldChar w:fldCharType="begin"/>
        </w:r>
        <w:r w:rsidR="00EC1A3E">
          <w:rPr>
            <w:webHidden/>
          </w:rPr>
          <w:instrText xml:space="preserve"> PAGEREF _Toc449452232 \h </w:instrText>
        </w:r>
        <w:r w:rsidR="00EC1A3E">
          <w:rPr>
            <w:webHidden/>
          </w:rPr>
        </w:r>
        <w:r w:rsidR="00EC1A3E">
          <w:rPr>
            <w:webHidden/>
          </w:rPr>
          <w:fldChar w:fldCharType="separate"/>
        </w:r>
        <w:r w:rsidR="00F573E5">
          <w:rPr>
            <w:webHidden/>
          </w:rPr>
          <w:t>iii</w:t>
        </w:r>
        <w:r w:rsidR="00EC1A3E">
          <w:rPr>
            <w:webHidden/>
          </w:rPr>
          <w:fldChar w:fldCharType="end"/>
        </w:r>
      </w:hyperlink>
    </w:p>
    <w:p w14:paraId="27584260" w14:textId="77777777" w:rsidR="00EC1A3E" w:rsidRDefault="00F25E38">
      <w:pPr>
        <w:pStyle w:val="TOC2"/>
        <w:rPr>
          <w:rFonts w:asciiTheme="minorHAnsi" w:eastAsiaTheme="minorEastAsia" w:hAnsiTheme="minorHAnsi" w:cstheme="minorBidi"/>
          <w:b w:val="0"/>
          <w:sz w:val="22"/>
          <w:szCs w:val="22"/>
        </w:rPr>
      </w:pPr>
      <w:hyperlink w:anchor="_Toc449452233" w:history="1">
        <w:r w:rsidR="00EC1A3E" w:rsidRPr="00F7128D">
          <w:rPr>
            <w:rStyle w:val="Hyperlink"/>
          </w:rPr>
          <w:t>Understanding the Self-Assessment Questionnaire</w:t>
        </w:r>
        <w:r w:rsidR="00EC1A3E">
          <w:rPr>
            <w:webHidden/>
          </w:rPr>
          <w:tab/>
        </w:r>
        <w:r w:rsidR="00EC1A3E">
          <w:rPr>
            <w:webHidden/>
          </w:rPr>
          <w:fldChar w:fldCharType="begin"/>
        </w:r>
        <w:r w:rsidR="00EC1A3E">
          <w:rPr>
            <w:webHidden/>
          </w:rPr>
          <w:instrText xml:space="preserve"> PAGEREF _Toc449452233 \h </w:instrText>
        </w:r>
        <w:r w:rsidR="00EC1A3E">
          <w:rPr>
            <w:webHidden/>
          </w:rPr>
        </w:r>
        <w:r w:rsidR="00EC1A3E">
          <w:rPr>
            <w:webHidden/>
          </w:rPr>
          <w:fldChar w:fldCharType="separate"/>
        </w:r>
        <w:r w:rsidR="00F573E5">
          <w:rPr>
            <w:webHidden/>
          </w:rPr>
          <w:t>iii</w:t>
        </w:r>
        <w:r w:rsidR="00EC1A3E">
          <w:rPr>
            <w:webHidden/>
          </w:rPr>
          <w:fldChar w:fldCharType="end"/>
        </w:r>
      </w:hyperlink>
    </w:p>
    <w:p w14:paraId="7FF7179D" w14:textId="77777777" w:rsidR="00EC1A3E" w:rsidRDefault="00F25E38">
      <w:pPr>
        <w:pStyle w:val="TOC3"/>
        <w:rPr>
          <w:rFonts w:asciiTheme="minorHAnsi" w:eastAsiaTheme="minorEastAsia" w:hAnsiTheme="minorHAnsi" w:cstheme="minorBidi"/>
          <w:i w:val="0"/>
          <w:color w:val="auto"/>
          <w:sz w:val="22"/>
          <w:szCs w:val="22"/>
        </w:rPr>
      </w:pPr>
      <w:hyperlink w:anchor="_Toc449452234" w:history="1">
        <w:r w:rsidR="00EC1A3E" w:rsidRPr="00F7128D">
          <w:rPr>
            <w:rStyle w:val="Hyperlink"/>
          </w:rPr>
          <w:t>Expected Testing</w:t>
        </w:r>
        <w:r w:rsidR="00EC1A3E">
          <w:rPr>
            <w:rStyle w:val="Hyperlink"/>
          </w:rPr>
          <w:tab/>
        </w:r>
        <w:r w:rsidR="00EC1A3E">
          <w:rPr>
            <w:webHidden/>
          </w:rPr>
          <w:tab/>
        </w:r>
        <w:r w:rsidR="00EC1A3E">
          <w:rPr>
            <w:webHidden/>
          </w:rPr>
          <w:fldChar w:fldCharType="begin"/>
        </w:r>
        <w:r w:rsidR="00EC1A3E">
          <w:rPr>
            <w:webHidden/>
          </w:rPr>
          <w:instrText xml:space="preserve"> PAGEREF _Toc449452234 \h </w:instrText>
        </w:r>
        <w:r w:rsidR="00EC1A3E">
          <w:rPr>
            <w:webHidden/>
          </w:rPr>
        </w:r>
        <w:r w:rsidR="00EC1A3E">
          <w:rPr>
            <w:webHidden/>
          </w:rPr>
          <w:fldChar w:fldCharType="separate"/>
        </w:r>
        <w:r w:rsidR="00F573E5">
          <w:rPr>
            <w:webHidden/>
          </w:rPr>
          <w:t>iv</w:t>
        </w:r>
        <w:r w:rsidR="00EC1A3E">
          <w:rPr>
            <w:webHidden/>
          </w:rPr>
          <w:fldChar w:fldCharType="end"/>
        </w:r>
      </w:hyperlink>
    </w:p>
    <w:p w14:paraId="4551F1D3" w14:textId="77777777" w:rsidR="00EC1A3E" w:rsidRDefault="00F25E38">
      <w:pPr>
        <w:pStyle w:val="TOC2"/>
        <w:rPr>
          <w:rFonts w:asciiTheme="minorHAnsi" w:eastAsiaTheme="minorEastAsia" w:hAnsiTheme="minorHAnsi" w:cstheme="minorBidi"/>
          <w:b w:val="0"/>
          <w:sz w:val="22"/>
          <w:szCs w:val="22"/>
        </w:rPr>
      </w:pPr>
      <w:hyperlink w:anchor="_Toc449452235" w:history="1">
        <w:r w:rsidR="00EC1A3E" w:rsidRPr="00F7128D">
          <w:rPr>
            <w:rStyle w:val="Hyperlink"/>
          </w:rPr>
          <w:t>Completing the Self-Assessment Questionnaire</w:t>
        </w:r>
        <w:r w:rsidR="00EC1A3E">
          <w:rPr>
            <w:webHidden/>
          </w:rPr>
          <w:tab/>
        </w:r>
        <w:r w:rsidR="00EC1A3E">
          <w:rPr>
            <w:webHidden/>
          </w:rPr>
          <w:fldChar w:fldCharType="begin"/>
        </w:r>
        <w:r w:rsidR="00EC1A3E">
          <w:rPr>
            <w:webHidden/>
          </w:rPr>
          <w:instrText xml:space="preserve"> PAGEREF _Toc449452235 \h </w:instrText>
        </w:r>
        <w:r w:rsidR="00EC1A3E">
          <w:rPr>
            <w:webHidden/>
          </w:rPr>
        </w:r>
        <w:r w:rsidR="00EC1A3E">
          <w:rPr>
            <w:webHidden/>
          </w:rPr>
          <w:fldChar w:fldCharType="separate"/>
        </w:r>
        <w:r w:rsidR="00F573E5">
          <w:rPr>
            <w:webHidden/>
          </w:rPr>
          <w:t>iv</w:t>
        </w:r>
        <w:r w:rsidR="00EC1A3E">
          <w:rPr>
            <w:webHidden/>
          </w:rPr>
          <w:fldChar w:fldCharType="end"/>
        </w:r>
      </w:hyperlink>
    </w:p>
    <w:p w14:paraId="73B6F501" w14:textId="77777777" w:rsidR="00EC1A3E" w:rsidRDefault="00F25E38">
      <w:pPr>
        <w:pStyle w:val="TOC2"/>
        <w:rPr>
          <w:rFonts w:asciiTheme="minorHAnsi" w:eastAsiaTheme="minorEastAsia" w:hAnsiTheme="minorHAnsi" w:cstheme="minorBidi"/>
          <w:b w:val="0"/>
          <w:sz w:val="22"/>
          <w:szCs w:val="22"/>
        </w:rPr>
      </w:pPr>
      <w:hyperlink w:anchor="_Toc449452236" w:history="1">
        <w:r w:rsidR="00EC1A3E" w:rsidRPr="00F7128D">
          <w:rPr>
            <w:rStyle w:val="Hyperlink"/>
          </w:rPr>
          <w:t>Guidance for Non-Applicability of Certain, Specific Requirements</w:t>
        </w:r>
        <w:r w:rsidR="00EC1A3E">
          <w:rPr>
            <w:webHidden/>
          </w:rPr>
          <w:tab/>
        </w:r>
        <w:r w:rsidR="00EC1A3E">
          <w:rPr>
            <w:webHidden/>
          </w:rPr>
          <w:fldChar w:fldCharType="begin"/>
        </w:r>
        <w:r w:rsidR="00EC1A3E">
          <w:rPr>
            <w:webHidden/>
          </w:rPr>
          <w:instrText xml:space="preserve"> PAGEREF _Toc449452236 \h </w:instrText>
        </w:r>
        <w:r w:rsidR="00EC1A3E">
          <w:rPr>
            <w:webHidden/>
          </w:rPr>
        </w:r>
        <w:r w:rsidR="00EC1A3E">
          <w:rPr>
            <w:webHidden/>
          </w:rPr>
          <w:fldChar w:fldCharType="separate"/>
        </w:r>
        <w:r w:rsidR="00F573E5">
          <w:rPr>
            <w:webHidden/>
          </w:rPr>
          <w:t>v</w:t>
        </w:r>
        <w:r w:rsidR="00EC1A3E">
          <w:rPr>
            <w:webHidden/>
          </w:rPr>
          <w:fldChar w:fldCharType="end"/>
        </w:r>
      </w:hyperlink>
    </w:p>
    <w:p w14:paraId="4CE220E6" w14:textId="77777777" w:rsidR="00EC1A3E" w:rsidRDefault="00F25E38">
      <w:pPr>
        <w:pStyle w:val="TOC3"/>
        <w:rPr>
          <w:rFonts w:asciiTheme="minorHAnsi" w:eastAsiaTheme="minorEastAsia" w:hAnsiTheme="minorHAnsi" w:cstheme="minorBidi"/>
          <w:i w:val="0"/>
          <w:color w:val="auto"/>
          <w:sz w:val="22"/>
          <w:szCs w:val="22"/>
        </w:rPr>
      </w:pPr>
      <w:hyperlink w:anchor="_Toc449452237" w:history="1">
        <w:r w:rsidR="00EC1A3E" w:rsidRPr="00F7128D">
          <w:rPr>
            <w:rStyle w:val="Hyperlink"/>
          </w:rPr>
          <w:t>Understanding the difference between Not Applicable and Not Tested</w:t>
        </w:r>
        <w:r w:rsidR="00EC1A3E">
          <w:rPr>
            <w:webHidden/>
          </w:rPr>
          <w:tab/>
        </w:r>
        <w:r w:rsidR="00EC1A3E">
          <w:rPr>
            <w:webHidden/>
          </w:rPr>
          <w:fldChar w:fldCharType="begin"/>
        </w:r>
        <w:r w:rsidR="00EC1A3E">
          <w:rPr>
            <w:webHidden/>
          </w:rPr>
          <w:instrText xml:space="preserve"> PAGEREF _Toc449452237 \h </w:instrText>
        </w:r>
        <w:r w:rsidR="00EC1A3E">
          <w:rPr>
            <w:webHidden/>
          </w:rPr>
        </w:r>
        <w:r w:rsidR="00EC1A3E">
          <w:rPr>
            <w:webHidden/>
          </w:rPr>
          <w:fldChar w:fldCharType="separate"/>
        </w:r>
        <w:r w:rsidR="00F573E5">
          <w:rPr>
            <w:webHidden/>
          </w:rPr>
          <w:t>v</w:t>
        </w:r>
        <w:r w:rsidR="00EC1A3E">
          <w:rPr>
            <w:webHidden/>
          </w:rPr>
          <w:fldChar w:fldCharType="end"/>
        </w:r>
      </w:hyperlink>
    </w:p>
    <w:p w14:paraId="1A14E303" w14:textId="77777777" w:rsidR="00EC1A3E" w:rsidRDefault="00F25E38">
      <w:pPr>
        <w:pStyle w:val="TOC2"/>
        <w:rPr>
          <w:rFonts w:asciiTheme="minorHAnsi" w:eastAsiaTheme="minorEastAsia" w:hAnsiTheme="minorHAnsi" w:cstheme="minorBidi"/>
          <w:b w:val="0"/>
          <w:sz w:val="22"/>
          <w:szCs w:val="22"/>
        </w:rPr>
      </w:pPr>
      <w:hyperlink w:anchor="_Toc449452238" w:history="1">
        <w:r w:rsidR="00EC1A3E" w:rsidRPr="00F7128D">
          <w:rPr>
            <w:rStyle w:val="Hyperlink"/>
          </w:rPr>
          <w:t>Legal Exception</w:t>
        </w:r>
        <w:r w:rsidR="00EC1A3E">
          <w:rPr>
            <w:rStyle w:val="Hyperlink"/>
          </w:rPr>
          <w:tab/>
        </w:r>
        <w:r w:rsidR="00EC1A3E">
          <w:rPr>
            <w:webHidden/>
          </w:rPr>
          <w:tab/>
        </w:r>
        <w:r w:rsidR="00EC1A3E">
          <w:rPr>
            <w:webHidden/>
          </w:rPr>
          <w:fldChar w:fldCharType="begin"/>
        </w:r>
        <w:r w:rsidR="00EC1A3E">
          <w:rPr>
            <w:webHidden/>
          </w:rPr>
          <w:instrText xml:space="preserve"> PAGEREF _Toc449452238 \h </w:instrText>
        </w:r>
        <w:r w:rsidR="00EC1A3E">
          <w:rPr>
            <w:webHidden/>
          </w:rPr>
        </w:r>
        <w:r w:rsidR="00EC1A3E">
          <w:rPr>
            <w:webHidden/>
          </w:rPr>
          <w:fldChar w:fldCharType="separate"/>
        </w:r>
        <w:r w:rsidR="00F573E5">
          <w:rPr>
            <w:webHidden/>
          </w:rPr>
          <w:t>v</w:t>
        </w:r>
        <w:r w:rsidR="00EC1A3E">
          <w:rPr>
            <w:webHidden/>
          </w:rPr>
          <w:fldChar w:fldCharType="end"/>
        </w:r>
      </w:hyperlink>
    </w:p>
    <w:p w14:paraId="2E559A32" w14:textId="77777777" w:rsidR="00EC1A3E" w:rsidRDefault="00F25E38">
      <w:pPr>
        <w:pStyle w:val="TOC1"/>
        <w:rPr>
          <w:rFonts w:asciiTheme="minorHAnsi" w:eastAsiaTheme="minorEastAsia" w:hAnsiTheme="minorHAnsi" w:cstheme="minorBidi"/>
          <w:b w:val="0"/>
        </w:rPr>
      </w:pPr>
      <w:hyperlink w:anchor="_Toc449452239" w:history="1">
        <w:r w:rsidR="00EC1A3E" w:rsidRPr="00F7128D">
          <w:rPr>
            <w:rStyle w:val="Hyperlink"/>
            <w:bCs/>
            <w:iCs/>
          </w:rPr>
          <w:t>Section 1:</w:t>
        </w:r>
        <w:r w:rsidR="00EC1A3E">
          <w:rPr>
            <w:rFonts w:asciiTheme="minorHAnsi" w:eastAsiaTheme="minorEastAsia" w:hAnsiTheme="minorHAnsi" w:cstheme="minorBidi"/>
            <w:b w:val="0"/>
          </w:rPr>
          <w:tab/>
        </w:r>
        <w:r w:rsidR="00EC1A3E" w:rsidRPr="00F7128D">
          <w:rPr>
            <w:rStyle w:val="Hyperlink"/>
            <w:bCs/>
            <w:iCs/>
          </w:rPr>
          <w:t>Assessment Information</w:t>
        </w:r>
        <w:r w:rsidR="00EC1A3E">
          <w:rPr>
            <w:webHidden/>
          </w:rPr>
          <w:tab/>
        </w:r>
        <w:r w:rsidR="00EC1A3E">
          <w:rPr>
            <w:webHidden/>
          </w:rPr>
          <w:fldChar w:fldCharType="begin"/>
        </w:r>
        <w:r w:rsidR="00EC1A3E">
          <w:rPr>
            <w:webHidden/>
          </w:rPr>
          <w:instrText xml:space="preserve"> PAGEREF _Toc449452239 \h </w:instrText>
        </w:r>
        <w:r w:rsidR="00EC1A3E">
          <w:rPr>
            <w:webHidden/>
          </w:rPr>
        </w:r>
        <w:r w:rsidR="00EC1A3E">
          <w:rPr>
            <w:webHidden/>
          </w:rPr>
          <w:fldChar w:fldCharType="separate"/>
        </w:r>
        <w:r w:rsidR="00F573E5">
          <w:rPr>
            <w:webHidden/>
          </w:rPr>
          <w:t>1</w:t>
        </w:r>
        <w:r w:rsidR="00EC1A3E">
          <w:rPr>
            <w:webHidden/>
          </w:rPr>
          <w:fldChar w:fldCharType="end"/>
        </w:r>
      </w:hyperlink>
    </w:p>
    <w:p w14:paraId="25093B2B" w14:textId="77777777" w:rsidR="00EC1A3E" w:rsidRDefault="00F25E38">
      <w:pPr>
        <w:pStyle w:val="TOC1"/>
        <w:rPr>
          <w:rFonts w:asciiTheme="minorHAnsi" w:eastAsiaTheme="minorEastAsia" w:hAnsiTheme="minorHAnsi" w:cstheme="minorBidi"/>
          <w:b w:val="0"/>
        </w:rPr>
      </w:pPr>
      <w:hyperlink w:anchor="_Toc449452240" w:history="1">
        <w:r w:rsidR="00EC1A3E" w:rsidRPr="00F7128D">
          <w:rPr>
            <w:rStyle w:val="Hyperlink"/>
          </w:rPr>
          <w:t>Section 2:</w:t>
        </w:r>
        <w:r w:rsidR="00EC1A3E">
          <w:rPr>
            <w:rFonts w:asciiTheme="minorHAnsi" w:eastAsiaTheme="minorEastAsia" w:hAnsiTheme="minorHAnsi" w:cstheme="minorBidi"/>
            <w:b w:val="0"/>
          </w:rPr>
          <w:tab/>
        </w:r>
        <w:r w:rsidR="00EC1A3E" w:rsidRPr="00F7128D">
          <w:rPr>
            <w:rStyle w:val="Hyperlink"/>
          </w:rPr>
          <w:t>Self-Assessment Questionnaire D for Merchants</w:t>
        </w:r>
        <w:r w:rsidR="00EC1A3E">
          <w:rPr>
            <w:webHidden/>
          </w:rPr>
          <w:tab/>
        </w:r>
        <w:r w:rsidR="00EC1A3E">
          <w:rPr>
            <w:webHidden/>
          </w:rPr>
          <w:fldChar w:fldCharType="begin"/>
        </w:r>
        <w:r w:rsidR="00EC1A3E">
          <w:rPr>
            <w:webHidden/>
          </w:rPr>
          <w:instrText xml:space="preserve"> PAGEREF _Toc449452240 \h </w:instrText>
        </w:r>
        <w:r w:rsidR="00EC1A3E">
          <w:rPr>
            <w:webHidden/>
          </w:rPr>
        </w:r>
        <w:r w:rsidR="00EC1A3E">
          <w:rPr>
            <w:webHidden/>
          </w:rPr>
          <w:fldChar w:fldCharType="separate"/>
        </w:r>
        <w:r w:rsidR="00F573E5">
          <w:rPr>
            <w:webHidden/>
          </w:rPr>
          <w:t>4</w:t>
        </w:r>
        <w:r w:rsidR="00EC1A3E">
          <w:rPr>
            <w:webHidden/>
          </w:rPr>
          <w:fldChar w:fldCharType="end"/>
        </w:r>
      </w:hyperlink>
    </w:p>
    <w:p w14:paraId="6E2FB3A4" w14:textId="77777777" w:rsidR="00EC1A3E" w:rsidRDefault="00F25E38">
      <w:pPr>
        <w:pStyle w:val="TOC2"/>
        <w:rPr>
          <w:rFonts w:asciiTheme="minorHAnsi" w:eastAsiaTheme="minorEastAsia" w:hAnsiTheme="minorHAnsi" w:cstheme="minorBidi"/>
          <w:b w:val="0"/>
          <w:sz w:val="22"/>
          <w:szCs w:val="22"/>
        </w:rPr>
      </w:pPr>
      <w:hyperlink w:anchor="_Toc449452241" w:history="1">
        <w:r w:rsidR="00EC1A3E" w:rsidRPr="00F7128D">
          <w:rPr>
            <w:rStyle w:val="Hyperlink"/>
          </w:rPr>
          <w:t>Build and Maintain a Secure Network and Systems</w:t>
        </w:r>
        <w:r w:rsidR="00EC1A3E">
          <w:rPr>
            <w:webHidden/>
          </w:rPr>
          <w:tab/>
        </w:r>
        <w:r w:rsidR="00EC1A3E">
          <w:rPr>
            <w:webHidden/>
          </w:rPr>
          <w:fldChar w:fldCharType="begin"/>
        </w:r>
        <w:r w:rsidR="00EC1A3E">
          <w:rPr>
            <w:webHidden/>
          </w:rPr>
          <w:instrText xml:space="preserve"> PAGEREF _Toc449452241 \h </w:instrText>
        </w:r>
        <w:r w:rsidR="00EC1A3E">
          <w:rPr>
            <w:webHidden/>
          </w:rPr>
        </w:r>
        <w:r w:rsidR="00EC1A3E">
          <w:rPr>
            <w:webHidden/>
          </w:rPr>
          <w:fldChar w:fldCharType="separate"/>
        </w:r>
        <w:r w:rsidR="00F573E5">
          <w:rPr>
            <w:webHidden/>
          </w:rPr>
          <w:t>4</w:t>
        </w:r>
        <w:r w:rsidR="00EC1A3E">
          <w:rPr>
            <w:webHidden/>
          </w:rPr>
          <w:fldChar w:fldCharType="end"/>
        </w:r>
      </w:hyperlink>
    </w:p>
    <w:p w14:paraId="370B7E4F"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2" w:history="1">
        <w:r w:rsidR="00EC1A3E" w:rsidRPr="00F7128D">
          <w:rPr>
            <w:rStyle w:val="Hyperlink"/>
            <w:bCs/>
            <w:iCs/>
          </w:rPr>
          <w:t>Requirement 1:</w:t>
        </w:r>
        <w:r w:rsidR="00EC1A3E">
          <w:rPr>
            <w:rFonts w:asciiTheme="minorHAnsi" w:eastAsiaTheme="minorEastAsia" w:hAnsiTheme="minorHAnsi" w:cstheme="minorBidi"/>
            <w:i w:val="0"/>
            <w:color w:val="auto"/>
            <w:sz w:val="22"/>
            <w:szCs w:val="22"/>
          </w:rPr>
          <w:tab/>
        </w:r>
        <w:r w:rsidR="00EC1A3E" w:rsidRPr="00F7128D">
          <w:rPr>
            <w:rStyle w:val="Hyperlink"/>
            <w:bCs/>
            <w:iCs/>
          </w:rPr>
          <w:t>Install and maintain a firewall configuration to protect data</w:t>
        </w:r>
        <w:r w:rsidR="00EC1A3E">
          <w:rPr>
            <w:webHidden/>
          </w:rPr>
          <w:tab/>
        </w:r>
        <w:r w:rsidR="00EC1A3E">
          <w:rPr>
            <w:webHidden/>
          </w:rPr>
          <w:fldChar w:fldCharType="begin"/>
        </w:r>
        <w:r w:rsidR="00EC1A3E">
          <w:rPr>
            <w:webHidden/>
          </w:rPr>
          <w:instrText xml:space="preserve"> PAGEREF _Toc449452242 \h </w:instrText>
        </w:r>
        <w:r w:rsidR="00EC1A3E">
          <w:rPr>
            <w:webHidden/>
          </w:rPr>
        </w:r>
        <w:r w:rsidR="00EC1A3E">
          <w:rPr>
            <w:webHidden/>
          </w:rPr>
          <w:fldChar w:fldCharType="separate"/>
        </w:r>
        <w:r w:rsidR="00F573E5">
          <w:rPr>
            <w:webHidden/>
          </w:rPr>
          <w:t>4</w:t>
        </w:r>
        <w:r w:rsidR="00EC1A3E">
          <w:rPr>
            <w:webHidden/>
          </w:rPr>
          <w:fldChar w:fldCharType="end"/>
        </w:r>
      </w:hyperlink>
    </w:p>
    <w:p w14:paraId="4EF96D8C"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3" w:history="1">
        <w:r w:rsidR="00EC1A3E" w:rsidRPr="00F7128D">
          <w:rPr>
            <w:rStyle w:val="Hyperlink"/>
            <w:bCs/>
            <w:iCs/>
          </w:rPr>
          <w:t>Requirement 2:</w:t>
        </w:r>
        <w:r w:rsidR="00EC1A3E">
          <w:rPr>
            <w:rFonts w:asciiTheme="minorHAnsi" w:eastAsiaTheme="minorEastAsia" w:hAnsiTheme="minorHAnsi" w:cstheme="minorBidi"/>
            <w:i w:val="0"/>
            <w:color w:val="auto"/>
            <w:sz w:val="22"/>
            <w:szCs w:val="22"/>
          </w:rPr>
          <w:tab/>
        </w:r>
        <w:r w:rsidR="00EC1A3E" w:rsidRPr="00F7128D">
          <w:rPr>
            <w:rStyle w:val="Hyperlink"/>
            <w:bCs/>
            <w:iCs/>
          </w:rPr>
          <w:t>Do not use vendor-supplied defaults for system passwords and other security parameters</w:t>
        </w:r>
        <w:r w:rsidR="00EC1A3E">
          <w:rPr>
            <w:webHidden/>
          </w:rPr>
          <w:tab/>
        </w:r>
        <w:r w:rsidR="00EC1A3E">
          <w:rPr>
            <w:webHidden/>
          </w:rPr>
          <w:fldChar w:fldCharType="begin"/>
        </w:r>
        <w:r w:rsidR="00EC1A3E">
          <w:rPr>
            <w:webHidden/>
          </w:rPr>
          <w:instrText xml:space="preserve"> PAGEREF _Toc449452243 \h </w:instrText>
        </w:r>
        <w:r w:rsidR="00EC1A3E">
          <w:rPr>
            <w:webHidden/>
          </w:rPr>
        </w:r>
        <w:r w:rsidR="00EC1A3E">
          <w:rPr>
            <w:webHidden/>
          </w:rPr>
          <w:fldChar w:fldCharType="separate"/>
        </w:r>
        <w:r w:rsidR="00F573E5">
          <w:rPr>
            <w:webHidden/>
          </w:rPr>
          <w:t>9</w:t>
        </w:r>
        <w:r w:rsidR="00EC1A3E">
          <w:rPr>
            <w:webHidden/>
          </w:rPr>
          <w:fldChar w:fldCharType="end"/>
        </w:r>
      </w:hyperlink>
    </w:p>
    <w:p w14:paraId="51EC6D53" w14:textId="77777777" w:rsidR="00EC1A3E" w:rsidRDefault="00F25E38">
      <w:pPr>
        <w:pStyle w:val="TOC2"/>
        <w:rPr>
          <w:rFonts w:asciiTheme="minorHAnsi" w:eastAsiaTheme="minorEastAsia" w:hAnsiTheme="minorHAnsi" w:cstheme="minorBidi"/>
          <w:b w:val="0"/>
          <w:sz w:val="22"/>
          <w:szCs w:val="22"/>
        </w:rPr>
      </w:pPr>
      <w:hyperlink w:anchor="_Toc449452244" w:history="1">
        <w:r w:rsidR="00EC1A3E" w:rsidRPr="00F7128D">
          <w:rPr>
            <w:rStyle w:val="Hyperlink"/>
          </w:rPr>
          <w:t>Protect Cardholder Data</w:t>
        </w:r>
        <w:r w:rsidR="00EC1A3E">
          <w:rPr>
            <w:webHidden/>
          </w:rPr>
          <w:tab/>
        </w:r>
        <w:r w:rsidR="00EC1A3E">
          <w:rPr>
            <w:webHidden/>
          </w:rPr>
          <w:fldChar w:fldCharType="begin"/>
        </w:r>
        <w:r w:rsidR="00EC1A3E">
          <w:rPr>
            <w:webHidden/>
          </w:rPr>
          <w:instrText xml:space="preserve"> PAGEREF _Toc449452244 \h </w:instrText>
        </w:r>
        <w:r w:rsidR="00EC1A3E">
          <w:rPr>
            <w:webHidden/>
          </w:rPr>
        </w:r>
        <w:r w:rsidR="00EC1A3E">
          <w:rPr>
            <w:webHidden/>
          </w:rPr>
          <w:fldChar w:fldCharType="separate"/>
        </w:r>
        <w:r w:rsidR="00F573E5">
          <w:rPr>
            <w:webHidden/>
          </w:rPr>
          <w:t>14</w:t>
        </w:r>
        <w:r w:rsidR="00EC1A3E">
          <w:rPr>
            <w:webHidden/>
          </w:rPr>
          <w:fldChar w:fldCharType="end"/>
        </w:r>
      </w:hyperlink>
    </w:p>
    <w:p w14:paraId="762ADE58"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5" w:history="1">
        <w:r w:rsidR="00EC1A3E" w:rsidRPr="00F7128D">
          <w:rPr>
            <w:rStyle w:val="Hyperlink"/>
          </w:rPr>
          <w:t>Requirement 3:</w:t>
        </w:r>
        <w:r w:rsidR="00EC1A3E">
          <w:rPr>
            <w:rFonts w:asciiTheme="minorHAnsi" w:eastAsiaTheme="minorEastAsia" w:hAnsiTheme="minorHAnsi" w:cstheme="minorBidi"/>
            <w:i w:val="0"/>
            <w:color w:val="auto"/>
            <w:sz w:val="22"/>
            <w:szCs w:val="22"/>
          </w:rPr>
          <w:tab/>
        </w:r>
        <w:r w:rsidR="00EC1A3E" w:rsidRPr="00F7128D">
          <w:rPr>
            <w:rStyle w:val="Hyperlink"/>
          </w:rPr>
          <w:t>Protect stored cardholder data</w:t>
        </w:r>
        <w:r w:rsidR="00EC1A3E">
          <w:rPr>
            <w:webHidden/>
          </w:rPr>
          <w:tab/>
        </w:r>
        <w:r w:rsidR="00EC1A3E">
          <w:rPr>
            <w:webHidden/>
          </w:rPr>
          <w:fldChar w:fldCharType="begin"/>
        </w:r>
        <w:r w:rsidR="00EC1A3E">
          <w:rPr>
            <w:webHidden/>
          </w:rPr>
          <w:instrText xml:space="preserve"> PAGEREF _Toc449452245 \h </w:instrText>
        </w:r>
        <w:r w:rsidR="00EC1A3E">
          <w:rPr>
            <w:webHidden/>
          </w:rPr>
        </w:r>
        <w:r w:rsidR="00EC1A3E">
          <w:rPr>
            <w:webHidden/>
          </w:rPr>
          <w:fldChar w:fldCharType="separate"/>
        </w:r>
        <w:r w:rsidR="00F573E5">
          <w:rPr>
            <w:webHidden/>
          </w:rPr>
          <w:t>14</w:t>
        </w:r>
        <w:r w:rsidR="00EC1A3E">
          <w:rPr>
            <w:webHidden/>
          </w:rPr>
          <w:fldChar w:fldCharType="end"/>
        </w:r>
      </w:hyperlink>
    </w:p>
    <w:p w14:paraId="65A0C3F6"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6" w:history="1">
        <w:r w:rsidR="00EC1A3E" w:rsidRPr="00F7128D">
          <w:rPr>
            <w:rStyle w:val="Hyperlink"/>
          </w:rPr>
          <w:t>Requirement 4:</w:t>
        </w:r>
        <w:r w:rsidR="00EC1A3E">
          <w:rPr>
            <w:rFonts w:asciiTheme="minorHAnsi" w:eastAsiaTheme="minorEastAsia" w:hAnsiTheme="minorHAnsi" w:cstheme="minorBidi"/>
            <w:i w:val="0"/>
            <w:color w:val="auto"/>
            <w:sz w:val="22"/>
            <w:szCs w:val="22"/>
          </w:rPr>
          <w:tab/>
        </w:r>
        <w:r w:rsidR="00EC1A3E" w:rsidRPr="00F7128D">
          <w:rPr>
            <w:rStyle w:val="Hyperlink"/>
          </w:rPr>
          <w:t>Encrypt transmission of cardholder data across open, public networks</w:t>
        </w:r>
        <w:r w:rsidR="00EC1A3E">
          <w:rPr>
            <w:webHidden/>
          </w:rPr>
          <w:tab/>
        </w:r>
        <w:r w:rsidR="00EC1A3E">
          <w:rPr>
            <w:webHidden/>
          </w:rPr>
          <w:fldChar w:fldCharType="begin"/>
        </w:r>
        <w:r w:rsidR="00EC1A3E">
          <w:rPr>
            <w:webHidden/>
          </w:rPr>
          <w:instrText xml:space="preserve"> PAGEREF _Toc449452246 \h </w:instrText>
        </w:r>
        <w:r w:rsidR="00EC1A3E">
          <w:rPr>
            <w:webHidden/>
          </w:rPr>
        </w:r>
        <w:r w:rsidR="00EC1A3E">
          <w:rPr>
            <w:webHidden/>
          </w:rPr>
          <w:fldChar w:fldCharType="separate"/>
        </w:r>
        <w:r w:rsidR="00F573E5">
          <w:rPr>
            <w:webHidden/>
          </w:rPr>
          <w:t>22</w:t>
        </w:r>
        <w:r w:rsidR="00EC1A3E">
          <w:rPr>
            <w:webHidden/>
          </w:rPr>
          <w:fldChar w:fldCharType="end"/>
        </w:r>
      </w:hyperlink>
    </w:p>
    <w:p w14:paraId="638AA715" w14:textId="77777777" w:rsidR="00EC1A3E" w:rsidRDefault="00F25E38">
      <w:pPr>
        <w:pStyle w:val="TOC2"/>
        <w:rPr>
          <w:rFonts w:asciiTheme="minorHAnsi" w:eastAsiaTheme="minorEastAsia" w:hAnsiTheme="minorHAnsi" w:cstheme="minorBidi"/>
          <w:b w:val="0"/>
          <w:sz w:val="22"/>
          <w:szCs w:val="22"/>
        </w:rPr>
      </w:pPr>
      <w:hyperlink w:anchor="_Toc449452247" w:history="1">
        <w:r w:rsidR="00EC1A3E" w:rsidRPr="00F7128D">
          <w:rPr>
            <w:rStyle w:val="Hyperlink"/>
          </w:rPr>
          <w:t>Maintain a Vulnerability Management Program</w:t>
        </w:r>
        <w:r w:rsidR="00EC1A3E">
          <w:rPr>
            <w:webHidden/>
          </w:rPr>
          <w:tab/>
        </w:r>
        <w:r w:rsidR="00EC1A3E">
          <w:rPr>
            <w:webHidden/>
          </w:rPr>
          <w:fldChar w:fldCharType="begin"/>
        </w:r>
        <w:r w:rsidR="00EC1A3E">
          <w:rPr>
            <w:webHidden/>
          </w:rPr>
          <w:instrText xml:space="preserve"> PAGEREF _Toc449452247 \h </w:instrText>
        </w:r>
        <w:r w:rsidR="00EC1A3E">
          <w:rPr>
            <w:webHidden/>
          </w:rPr>
        </w:r>
        <w:r w:rsidR="00EC1A3E">
          <w:rPr>
            <w:webHidden/>
          </w:rPr>
          <w:fldChar w:fldCharType="separate"/>
        </w:r>
        <w:r w:rsidR="00F573E5">
          <w:rPr>
            <w:webHidden/>
          </w:rPr>
          <w:t>24</w:t>
        </w:r>
        <w:r w:rsidR="00EC1A3E">
          <w:rPr>
            <w:webHidden/>
          </w:rPr>
          <w:fldChar w:fldCharType="end"/>
        </w:r>
      </w:hyperlink>
    </w:p>
    <w:p w14:paraId="5938ADFD"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8" w:history="1">
        <w:r w:rsidR="00EC1A3E" w:rsidRPr="00F7128D">
          <w:rPr>
            <w:rStyle w:val="Hyperlink"/>
          </w:rPr>
          <w:t>Requirement 5:</w:t>
        </w:r>
        <w:r w:rsidR="00EC1A3E">
          <w:rPr>
            <w:rFonts w:asciiTheme="minorHAnsi" w:eastAsiaTheme="minorEastAsia" w:hAnsiTheme="minorHAnsi" w:cstheme="minorBidi"/>
            <w:i w:val="0"/>
            <w:color w:val="auto"/>
            <w:sz w:val="22"/>
            <w:szCs w:val="22"/>
          </w:rPr>
          <w:tab/>
        </w:r>
        <w:r w:rsidR="00EC1A3E" w:rsidRPr="00F7128D">
          <w:rPr>
            <w:rStyle w:val="Hyperlink"/>
          </w:rPr>
          <w:t>Protect all systems against malware and regularly update anti-virus software or programs</w:t>
        </w:r>
        <w:r w:rsidR="00EC1A3E">
          <w:rPr>
            <w:webHidden/>
          </w:rPr>
          <w:tab/>
        </w:r>
        <w:r w:rsidR="00EC1A3E">
          <w:rPr>
            <w:webHidden/>
          </w:rPr>
          <w:fldChar w:fldCharType="begin"/>
        </w:r>
        <w:r w:rsidR="00EC1A3E">
          <w:rPr>
            <w:webHidden/>
          </w:rPr>
          <w:instrText xml:space="preserve"> PAGEREF _Toc449452248 \h </w:instrText>
        </w:r>
        <w:r w:rsidR="00EC1A3E">
          <w:rPr>
            <w:webHidden/>
          </w:rPr>
        </w:r>
        <w:r w:rsidR="00EC1A3E">
          <w:rPr>
            <w:webHidden/>
          </w:rPr>
          <w:fldChar w:fldCharType="separate"/>
        </w:r>
        <w:r w:rsidR="00F573E5">
          <w:rPr>
            <w:webHidden/>
          </w:rPr>
          <w:t>24</w:t>
        </w:r>
        <w:r w:rsidR="00EC1A3E">
          <w:rPr>
            <w:webHidden/>
          </w:rPr>
          <w:fldChar w:fldCharType="end"/>
        </w:r>
      </w:hyperlink>
    </w:p>
    <w:p w14:paraId="6E77A92F"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49" w:history="1">
        <w:r w:rsidR="00EC1A3E" w:rsidRPr="00F7128D">
          <w:rPr>
            <w:rStyle w:val="Hyperlink"/>
          </w:rPr>
          <w:t>Requirement 6:</w:t>
        </w:r>
        <w:r w:rsidR="00EC1A3E">
          <w:rPr>
            <w:rFonts w:asciiTheme="minorHAnsi" w:eastAsiaTheme="minorEastAsia" w:hAnsiTheme="minorHAnsi" w:cstheme="minorBidi"/>
            <w:i w:val="0"/>
            <w:color w:val="auto"/>
            <w:sz w:val="22"/>
            <w:szCs w:val="22"/>
          </w:rPr>
          <w:tab/>
        </w:r>
        <w:r w:rsidR="00EC1A3E" w:rsidRPr="00F7128D">
          <w:rPr>
            <w:rStyle w:val="Hyperlink"/>
          </w:rPr>
          <w:t>Develop and maintain secure systems and applications</w:t>
        </w:r>
        <w:r w:rsidR="00EC1A3E">
          <w:rPr>
            <w:webHidden/>
          </w:rPr>
          <w:tab/>
        </w:r>
        <w:r w:rsidR="00EC1A3E">
          <w:rPr>
            <w:webHidden/>
          </w:rPr>
          <w:fldChar w:fldCharType="begin"/>
        </w:r>
        <w:r w:rsidR="00EC1A3E">
          <w:rPr>
            <w:webHidden/>
          </w:rPr>
          <w:instrText xml:space="preserve"> PAGEREF _Toc449452249 \h </w:instrText>
        </w:r>
        <w:r w:rsidR="00EC1A3E">
          <w:rPr>
            <w:webHidden/>
          </w:rPr>
        </w:r>
        <w:r w:rsidR="00EC1A3E">
          <w:rPr>
            <w:webHidden/>
          </w:rPr>
          <w:fldChar w:fldCharType="separate"/>
        </w:r>
        <w:r w:rsidR="00F573E5">
          <w:rPr>
            <w:webHidden/>
          </w:rPr>
          <w:t>26</w:t>
        </w:r>
        <w:r w:rsidR="00EC1A3E">
          <w:rPr>
            <w:webHidden/>
          </w:rPr>
          <w:fldChar w:fldCharType="end"/>
        </w:r>
      </w:hyperlink>
    </w:p>
    <w:p w14:paraId="7FA26DF3" w14:textId="77777777" w:rsidR="00EC1A3E" w:rsidRDefault="00F25E38">
      <w:pPr>
        <w:pStyle w:val="TOC2"/>
        <w:rPr>
          <w:rFonts w:asciiTheme="minorHAnsi" w:eastAsiaTheme="minorEastAsia" w:hAnsiTheme="minorHAnsi" w:cstheme="minorBidi"/>
          <w:b w:val="0"/>
          <w:sz w:val="22"/>
          <w:szCs w:val="22"/>
        </w:rPr>
      </w:pPr>
      <w:hyperlink w:anchor="_Toc449452250" w:history="1">
        <w:r w:rsidR="00EC1A3E" w:rsidRPr="00F7128D">
          <w:rPr>
            <w:rStyle w:val="Hyperlink"/>
          </w:rPr>
          <w:t>Implement Strong Access Control Measures</w:t>
        </w:r>
        <w:r w:rsidR="00EC1A3E">
          <w:rPr>
            <w:webHidden/>
          </w:rPr>
          <w:tab/>
        </w:r>
        <w:r w:rsidR="00EC1A3E">
          <w:rPr>
            <w:webHidden/>
          </w:rPr>
          <w:fldChar w:fldCharType="begin"/>
        </w:r>
        <w:r w:rsidR="00EC1A3E">
          <w:rPr>
            <w:webHidden/>
          </w:rPr>
          <w:instrText xml:space="preserve"> PAGEREF _Toc449452250 \h </w:instrText>
        </w:r>
        <w:r w:rsidR="00EC1A3E">
          <w:rPr>
            <w:webHidden/>
          </w:rPr>
        </w:r>
        <w:r w:rsidR="00EC1A3E">
          <w:rPr>
            <w:webHidden/>
          </w:rPr>
          <w:fldChar w:fldCharType="separate"/>
        </w:r>
        <w:r w:rsidR="00F573E5">
          <w:rPr>
            <w:webHidden/>
          </w:rPr>
          <w:t>36</w:t>
        </w:r>
        <w:r w:rsidR="00EC1A3E">
          <w:rPr>
            <w:webHidden/>
          </w:rPr>
          <w:fldChar w:fldCharType="end"/>
        </w:r>
      </w:hyperlink>
    </w:p>
    <w:p w14:paraId="1561097A"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51" w:history="1">
        <w:r w:rsidR="00EC1A3E" w:rsidRPr="00F7128D">
          <w:rPr>
            <w:rStyle w:val="Hyperlink"/>
          </w:rPr>
          <w:t>Requirement 7:</w:t>
        </w:r>
        <w:r w:rsidR="00EC1A3E">
          <w:rPr>
            <w:rFonts w:asciiTheme="minorHAnsi" w:eastAsiaTheme="minorEastAsia" w:hAnsiTheme="minorHAnsi" w:cstheme="minorBidi"/>
            <w:i w:val="0"/>
            <w:color w:val="auto"/>
            <w:sz w:val="22"/>
            <w:szCs w:val="22"/>
          </w:rPr>
          <w:tab/>
        </w:r>
        <w:r w:rsidR="00EC1A3E" w:rsidRPr="00F7128D">
          <w:rPr>
            <w:rStyle w:val="Hyperlink"/>
          </w:rPr>
          <w:t>Restrict access to cardholder data by business need to know</w:t>
        </w:r>
        <w:r w:rsidR="00EC1A3E">
          <w:rPr>
            <w:webHidden/>
          </w:rPr>
          <w:tab/>
        </w:r>
        <w:r w:rsidR="00EC1A3E">
          <w:rPr>
            <w:webHidden/>
          </w:rPr>
          <w:fldChar w:fldCharType="begin"/>
        </w:r>
        <w:r w:rsidR="00EC1A3E">
          <w:rPr>
            <w:webHidden/>
          </w:rPr>
          <w:instrText xml:space="preserve"> PAGEREF _Toc449452251 \h </w:instrText>
        </w:r>
        <w:r w:rsidR="00EC1A3E">
          <w:rPr>
            <w:webHidden/>
          </w:rPr>
        </w:r>
        <w:r w:rsidR="00EC1A3E">
          <w:rPr>
            <w:webHidden/>
          </w:rPr>
          <w:fldChar w:fldCharType="separate"/>
        </w:r>
        <w:r w:rsidR="00F573E5">
          <w:rPr>
            <w:webHidden/>
          </w:rPr>
          <w:t>36</w:t>
        </w:r>
        <w:r w:rsidR="00EC1A3E">
          <w:rPr>
            <w:webHidden/>
          </w:rPr>
          <w:fldChar w:fldCharType="end"/>
        </w:r>
      </w:hyperlink>
    </w:p>
    <w:p w14:paraId="46B54D16"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52" w:history="1">
        <w:r w:rsidR="00EC1A3E" w:rsidRPr="00F7128D">
          <w:rPr>
            <w:rStyle w:val="Hyperlink"/>
          </w:rPr>
          <w:t>Requirement 8:</w:t>
        </w:r>
        <w:r w:rsidR="00EC1A3E">
          <w:rPr>
            <w:rFonts w:asciiTheme="minorHAnsi" w:eastAsiaTheme="minorEastAsia" w:hAnsiTheme="minorHAnsi" w:cstheme="minorBidi"/>
            <w:i w:val="0"/>
            <w:color w:val="auto"/>
            <w:sz w:val="22"/>
            <w:szCs w:val="22"/>
          </w:rPr>
          <w:tab/>
        </w:r>
        <w:r w:rsidR="00EC1A3E" w:rsidRPr="00F7128D">
          <w:rPr>
            <w:rStyle w:val="Hyperlink"/>
          </w:rPr>
          <w:t>Identify and authenticate access to system components</w:t>
        </w:r>
        <w:r w:rsidR="00EC1A3E">
          <w:rPr>
            <w:webHidden/>
          </w:rPr>
          <w:tab/>
        </w:r>
        <w:r w:rsidR="00EC1A3E">
          <w:rPr>
            <w:webHidden/>
          </w:rPr>
          <w:fldChar w:fldCharType="begin"/>
        </w:r>
        <w:r w:rsidR="00EC1A3E">
          <w:rPr>
            <w:webHidden/>
          </w:rPr>
          <w:instrText xml:space="preserve"> PAGEREF _Toc449452252 \h </w:instrText>
        </w:r>
        <w:r w:rsidR="00EC1A3E">
          <w:rPr>
            <w:webHidden/>
          </w:rPr>
        </w:r>
        <w:r w:rsidR="00EC1A3E">
          <w:rPr>
            <w:webHidden/>
          </w:rPr>
          <w:fldChar w:fldCharType="separate"/>
        </w:r>
        <w:r w:rsidR="00F573E5">
          <w:rPr>
            <w:webHidden/>
          </w:rPr>
          <w:t>38</w:t>
        </w:r>
        <w:r w:rsidR="00EC1A3E">
          <w:rPr>
            <w:webHidden/>
          </w:rPr>
          <w:fldChar w:fldCharType="end"/>
        </w:r>
      </w:hyperlink>
    </w:p>
    <w:p w14:paraId="345B0E93" w14:textId="77777777" w:rsidR="00EC1A3E" w:rsidRDefault="00F25E38">
      <w:pPr>
        <w:pStyle w:val="TOC3"/>
        <w:tabs>
          <w:tab w:val="left" w:pos="1883"/>
        </w:tabs>
        <w:rPr>
          <w:rFonts w:asciiTheme="minorHAnsi" w:eastAsiaTheme="minorEastAsia" w:hAnsiTheme="minorHAnsi" w:cstheme="minorBidi"/>
          <w:i w:val="0"/>
          <w:color w:val="auto"/>
          <w:sz w:val="22"/>
          <w:szCs w:val="22"/>
        </w:rPr>
      </w:pPr>
      <w:hyperlink w:anchor="_Toc449452253" w:history="1">
        <w:r w:rsidR="00EC1A3E" w:rsidRPr="00F7128D">
          <w:rPr>
            <w:rStyle w:val="Hyperlink"/>
          </w:rPr>
          <w:t>Requirement 9:</w:t>
        </w:r>
        <w:r w:rsidR="00EC1A3E">
          <w:rPr>
            <w:rFonts w:asciiTheme="minorHAnsi" w:eastAsiaTheme="minorEastAsia" w:hAnsiTheme="minorHAnsi" w:cstheme="minorBidi"/>
            <w:i w:val="0"/>
            <w:color w:val="auto"/>
            <w:sz w:val="22"/>
            <w:szCs w:val="22"/>
          </w:rPr>
          <w:tab/>
        </w:r>
        <w:r w:rsidR="00EC1A3E" w:rsidRPr="00F7128D">
          <w:rPr>
            <w:rStyle w:val="Hyperlink"/>
          </w:rPr>
          <w:t>Restrict physical access to cardholder data</w:t>
        </w:r>
        <w:r w:rsidR="00EC1A3E">
          <w:rPr>
            <w:webHidden/>
          </w:rPr>
          <w:tab/>
        </w:r>
        <w:r w:rsidR="00EC1A3E">
          <w:rPr>
            <w:webHidden/>
          </w:rPr>
          <w:fldChar w:fldCharType="begin"/>
        </w:r>
        <w:r w:rsidR="00EC1A3E">
          <w:rPr>
            <w:webHidden/>
          </w:rPr>
          <w:instrText xml:space="preserve"> PAGEREF _Toc449452253 \h </w:instrText>
        </w:r>
        <w:r w:rsidR="00EC1A3E">
          <w:rPr>
            <w:webHidden/>
          </w:rPr>
        </w:r>
        <w:r w:rsidR="00EC1A3E">
          <w:rPr>
            <w:webHidden/>
          </w:rPr>
          <w:fldChar w:fldCharType="separate"/>
        </w:r>
        <w:r w:rsidR="00F573E5">
          <w:rPr>
            <w:webHidden/>
          </w:rPr>
          <w:t>44</w:t>
        </w:r>
        <w:r w:rsidR="00EC1A3E">
          <w:rPr>
            <w:webHidden/>
          </w:rPr>
          <w:fldChar w:fldCharType="end"/>
        </w:r>
      </w:hyperlink>
    </w:p>
    <w:p w14:paraId="244ADF1E" w14:textId="77777777" w:rsidR="00EC1A3E" w:rsidRDefault="00F25E38">
      <w:pPr>
        <w:pStyle w:val="TOC2"/>
        <w:rPr>
          <w:rFonts w:asciiTheme="minorHAnsi" w:eastAsiaTheme="minorEastAsia" w:hAnsiTheme="minorHAnsi" w:cstheme="minorBidi"/>
          <w:b w:val="0"/>
          <w:sz w:val="22"/>
          <w:szCs w:val="22"/>
        </w:rPr>
      </w:pPr>
      <w:hyperlink w:anchor="_Toc449452254" w:history="1">
        <w:r w:rsidR="00EC1A3E" w:rsidRPr="00F7128D">
          <w:rPr>
            <w:rStyle w:val="Hyperlink"/>
          </w:rPr>
          <w:t>Regularly Monitor and Test Networks</w:t>
        </w:r>
        <w:r w:rsidR="00EC1A3E">
          <w:rPr>
            <w:webHidden/>
          </w:rPr>
          <w:tab/>
        </w:r>
        <w:r w:rsidR="00EC1A3E">
          <w:rPr>
            <w:webHidden/>
          </w:rPr>
          <w:fldChar w:fldCharType="begin"/>
        </w:r>
        <w:r w:rsidR="00EC1A3E">
          <w:rPr>
            <w:webHidden/>
          </w:rPr>
          <w:instrText xml:space="preserve"> PAGEREF _Toc449452254 \h </w:instrText>
        </w:r>
        <w:r w:rsidR="00EC1A3E">
          <w:rPr>
            <w:webHidden/>
          </w:rPr>
        </w:r>
        <w:r w:rsidR="00EC1A3E">
          <w:rPr>
            <w:webHidden/>
          </w:rPr>
          <w:fldChar w:fldCharType="separate"/>
        </w:r>
        <w:r w:rsidR="00F573E5">
          <w:rPr>
            <w:webHidden/>
          </w:rPr>
          <w:t>52</w:t>
        </w:r>
        <w:r w:rsidR="00EC1A3E">
          <w:rPr>
            <w:webHidden/>
          </w:rPr>
          <w:fldChar w:fldCharType="end"/>
        </w:r>
      </w:hyperlink>
    </w:p>
    <w:p w14:paraId="675E40D6" w14:textId="77777777" w:rsidR="00EC1A3E" w:rsidRDefault="00F25E38">
      <w:pPr>
        <w:pStyle w:val="TOC3"/>
        <w:tabs>
          <w:tab w:val="left" w:pos="2043"/>
        </w:tabs>
        <w:rPr>
          <w:rFonts w:asciiTheme="minorHAnsi" w:eastAsiaTheme="minorEastAsia" w:hAnsiTheme="minorHAnsi" w:cstheme="minorBidi"/>
          <w:i w:val="0"/>
          <w:color w:val="auto"/>
          <w:sz w:val="22"/>
          <w:szCs w:val="22"/>
        </w:rPr>
      </w:pPr>
      <w:hyperlink w:anchor="_Toc449452255" w:history="1">
        <w:r w:rsidR="00EC1A3E" w:rsidRPr="00F7128D">
          <w:rPr>
            <w:rStyle w:val="Hyperlink"/>
          </w:rPr>
          <w:t xml:space="preserve">Requirement 10: </w:t>
        </w:r>
        <w:r w:rsidR="00EC1A3E">
          <w:rPr>
            <w:rFonts w:asciiTheme="minorHAnsi" w:eastAsiaTheme="minorEastAsia" w:hAnsiTheme="minorHAnsi" w:cstheme="minorBidi"/>
            <w:i w:val="0"/>
            <w:color w:val="auto"/>
            <w:sz w:val="22"/>
            <w:szCs w:val="22"/>
          </w:rPr>
          <w:tab/>
        </w:r>
        <w:r w:rsidR="00EC1A3E" w:rsidRPr="00F7128D">
          <w:rPr>
            <w:rStyle w:val="Hyperlink"/>
          </w:rPr>
          <w:t>Track and monitor all access to network resources and cardholder data</w:t>
        </w:r>
        <w:r w:rsidR="00EC1A3E">
          <w:rPr>
            <w:webHidden/>
          </w:rPr>
          <w:tab/>
        </w:r>
        <w:r w:rsidR="00EC1A3E">
          <w:rPr>
            <w:webHidden/>
          </w:rPr>
          <w:fldChar w:fldCharType="begin"/>
        </w:r>
        <w:r w:rsidR="00EC1A3E">
          <w:rPr>
            <w:webHidden/>
          </w:rPr>
          <w:instrText xml:space="preserve"> PAGEREF _Toc449452255 \h </w:instrText>
        </w:r>
        <w:r w:rsidR="00EC1A3E">
          <w:rPr>
            <w:webHidden/>
          </w:rPr>
        </w:r>
        <w:r w:rsidR="00EC1A3E">
          <w:rPr>
            <w:webHidden/>
          </w:rPr>
          <w:fldChar w:fldCharType="separate"/>
        </w:r>
        <w:r w:rsidR="00F573E5">
          <w:rPr>
            <w:webHidden/>
          </w:rPr>
          <w:t>52</w:t>
        </w:r>
        <w:r w:rsidR="00EC1A3E">
          <w:rPr>
            <w:webHidden/>
          </w:rPr>
          <w:fldChar w:fldCharType="end"/>
        </w:r>
      </w:hyperlink>
    </w:p>
    <w:p w14:paraId="25EA41C3" w14:textId="77777777" w:rsidR="00EC1A3E" w:rsidRDefault="00F25E38">
      <w:pPr>
        <w:pStyle w:val="TOC3"/>
        <w:tabs>
          <w:tab w:val="left" w:pos="1988"/>
        </w:tabs>
        <w:rPr>
          <w:rFonts w:asciiTheme="minorHAnsi" w:eastAsiaTheme="minorEastAsia" w:hAnsiTheme="minorHAnsi" w:cstheme="minorBidi"/>
          <w:i w:val="0"/>
          <w:color w:val="auto"/>
          <w:sz w:val="22"/>
          <w:szCs w:val="22"/>
        </w:rPr>
      </w:pPr>
      <w:hyperlink w:anchor="_Toc449452256" w:history="1">
        <w:r w:rsidR="00EC1A3E" w:rsidRPr="00F7128D">
          <w:rPr>
            <w:rStyle w:val="Hyperlink"/>
          </w:rPr>
          <w:t>Requirement 11:</w:t>
        </w:r>
        <w:r w:rsidR="00EC1A3E">
          <w:rPr>
            <w:rFonts w:asciiTheme="minorHAnsi" w:eastAsiaTheme="minorEastAsia" w:hAnsiTheme="minorHAnsi" w:cstheme="minorBidi"/>
            <w:i w:val="0"/>
            <w:color w:val="auto"/>
            <w:sz w:val="22"/>
            <w:szCs w:val="22"/>
          </w:rPr>
          <w:tab/>
        </w:r>
        <w:r w:rsidR="00EC1A3E" w:rsidRPr="00F7128D">
          <w:rPr>
            <w:rStyle w:val="Hyperlink"/>
          </w:rPr>
          <w:t>Regularly test security systems and processes</w:t>
        </w:r>
        <w:r w:rsidR="00EC1A3E">
          <w:rPr>
            <w:webHidden/>
          </w:rPr>
          <w:tab/>
        </w:r>
        <w:r w:rsidR="00EC1A3E">
          <w:rPr>
            <w:webHidden/>
          </w:rPr>
          <w:fldChar w:fldCharType="begin"/>
        </w:r>
        <w:r w:rsidR="00EC1A3E">
          <w:rPr>
            <w:webHidden/>
          </w:rPr>
          <w:instrText xml:space="preserve"> PAGEREF _Toc449452256 \h </w:instrText>
        </w:r>
        <w:r w:rsidR="00EC1A3E">
          <w:rPr>
            <w:webHidden/>
          </w:rPr>
        </w:r>
        <w:r w:rsidR="00EC1A3E">
          <w:rPr>
            <w:webHidden/>
          </w:rPr>
          <w:fldChar w:fldCharType="separate"/>
        </w:r>
        <w:r w:rsidR="00F573E5">
          <w:rPr>
            <w:webHidden/>
          </w:rPr>
          <w:t>58</w:t>
        </w:r>
        <w:r w:rsidR="00EC1A3E">
          <w:rPr>
            <w:webHidden/>
          </w:rPr>
          <w:fldChar w:fldCharType="end"/>
        </w:r>
      </w:hyperlink>
    </w:p>
    <w:p w14:paraId="26E99E86" w14:textId="77777777" w:rsidR="00EC1A3E" w:rsidRDefault="00F25E38">
      <w:pPr>
        <w:pStyle w:val="TOC2"/>
        <w:rPr>
          <w:rFonts w:asciiTheme="minorHAnsi" w:eastAsiaTheme="minorEastAsia" w:hAnsiTheme="minorHAnsi" w:cstheme="minorBidi"/>
          <w:b w:val="0"/>
          <w:sz w:val="22"/>
          <w:szCs w:val="22"/>
        </w:rPr>
      </w:pPr>
      <w:hyperlink w:anchor="_Toc449452257" w:history="1">
        <w:r w:rsidR="00EC1A3E" w:rsidRPr="00F7128D">
          <w:rPr>
            <w:rStyle w:val="Hyperlink"/>
          </w:rPr>
          <w:t>Maintain an Information Security Policy</w:t>
        </w:r>
        <w:r w:rsidR="00EC1A3E">
          <w:rPr>
            <w:webHidden/>
          </w:rPr>
          <w:tab/>
        </w:r>
        <w:r w:rsidR="00EC1A3E">
          <w:rPr>
            <w:webHidden/>
          </w:rPr>
          <w:fldChar w:fldCharType="begin"/>
        </w:r>
        <w:r w:rsidR="00EC1A3E">
          <w:rPr>
            <w:webHidden/>
          </w:rPr>
          <w:instrText xml:space="preserve"> PAGEREF _Toc449452257 \h </w:instrText>
        </w:r>
        <w:r w:rsidR="00EC1A3E">
          <w:rPr>
            <w:webHidden/>
          </w:rPr>
        </w:r>
        <w:r w:rsidR="00EC1A3E">
          <w:rPr>
            <w:webHidden/>
          </w:rPr>
          <w:fldChar w:fldCharType="separate"/>
        </w:r>
        <w:r w:rsidR="00F573E5">
          <w:rPr>
            <w:webHidden/>
          </w:rPr>
          <w:t>65</w:t>
        </w:r>
        <w:r w:rsidR="00EC1A3E">
          <w:rPr>
            <w:webHidden/>
          </w:rPr>
          <w:fldChar w:fldCharType="end"/>
        </w:r>
      </w:hyperlink>
    </w:p>
    <w:p w14:paraId="6B73357F" w14:textId="77777777" w:rsidR="00EC1A3E" w:rsidRDefault="00F25E38">
      <w:pPr>
        <w:pStyle w:val="TOC3"/>
        <w:tabs>
          <w:tab w:val="left" w:pos="1988"/>
        </w:tabs>
        <w:rPr>
          <w:rFonts w:asciiTheme="minorHAnsi" w:eastAsiaTheme="minorEastAsia" w:hAnsiTheme="minorHAnsi" w:cstheme="minorBidi"/>
          <w:i w:val="0"/>
          <w:color w:val="auto"/>
          <w:sz w:val="22"/>
          <w:szCs w:val="22"/>
        </w:rPr>
      </w:pPr>
      <w:hyperlink w:anchor="_Toc449452258" w:history="1">
        <w:r w:rsidR="00EC1A3E" w:rsidRPr="00F7128D">
          <w:rPr>
            <w:rStyle w:val="Hyperlink"/>
          </w:rPr>
          <w:t>Requirement 12:</w:t>
        </w:r>
        <w:r w:rsidR="00EC1A3E">
          <w:rPr>
            <w:rFonts w:asciiTheme="minorHAnsi" w:eastAsiaTheme="minorEastAsia" w:hAnsiTheme="minorHAnsi" w:cstheme="minorBidi"/>
            <w:i w:val="0"/>
            <w:color w:val="auto"/>
            <w:sz w:val="22"/>
            <w:szCs w:val="22"/>
          </w:rPr>
          <w:tab/>
        </w:r>
        <w:r w:rsidR="00EC1A3E" w:rsidRPr="00F7128D">
          <w:rPr>
            <w:rStyle w:val="Hyperlink"/>
          </w:rPr>
          <w:t>Maintain a policy that addresses information security for all personnel</w:t>
        </w:r>
        <w:r w:rsidR="00EC1A3E">
          <w:rPr>
            <w:webHidden/>
          </w:rPr>
          <w:tab/>
        </w:r>
        <w:r w:rsidR="00EC1A3E">
          <w:rPr>
            <w:webHidden/>
          </w:rPr>
          <w:fldChar w:fldCharType="begin"/>
        </w:r>
        <w:r w:rsidR="00EC1A3E">
          <w:rPr>
            <w:webHidden/>
          </w:rPr>
          <w:instrText xml:space="preserve"> PAGEREF _Toc449452258 \h </w:instrText>
        </w:r>
        <w:r w:rsidR="00EC1A3E">
          <w:rPr>
            <w:webHidden/>
          </w:rPr>
        </w:r>
        <w:r w:rsidR="00EC1A3E">
          <w:rPr>
            <w:webHidden/>
          </w:rPr>
          <w:fldChar w:fldCharType="separate"/>
        </w:r>
        <w:r w:rsidR="00F573E5">
          <w:rPr>
            <w:webHidden/>
          </w:rPr>
          <w:t>65</w:t>
        </w:r>
        <w:r w:rsidR="00EC1A3E">
          <w:rPr>
            <w:webHidden/>
          </w:rPr>
          <w:fldChar w:fldCharType="end"/>
        </w:r>
      </w:hyperlink>
    </w:p>
    <w:p w14:paraId="3DD83988" w14:textId="77777777" w:rsidR="00EC1A3E" w:rsidRDefault="00F25E38">
      <w:pPr>
        <w:pStyle w:val="TOC2"/>
        <w:rPr>
          <w:rFonts w:asciiTheme="minorHAnsi" w:eastAsiaTheme="minorEastAsia" w:hAnsiTheme="minorHAnsi" w:cstheme="minorBidi"/>
          <w:b w:val="0"/>
          <w:sz w:val="22"/>
          <w:szCs w:val="22"/>
        </w:rPr>
      </w:pPr>
      <w:hyperlink w:anchor="_Toc449452259" w:history="1">
        <w:r w:rsidR="00EC1A3E" w:rsidRPr="00F7128D">
          <w:rPr>
            <w:rStyle w:val="Hyperlink"/>
          </w:rPr>
          <w:t>Appendix A:</w:t>
        </w:r>
        <w:r w:rsidR="00EC1A3E">
          <w:rPr>
            <w:rFonts w:asciiTheme="minorHAnsi" w:eastAsiaTheme="minorEastAsia" w:hAnsiTheme="minorHAnsi" w:cstheme="minorBidi"/>
            <w:b w:val="0"/>
            <w:sz w:val="22"/>
            <w:szCs w:val="22"/>
          </w:rPr>
          <w:tab/>
        </w:r>
        <w:r w:rsidR="00EC1A3E" w:rsidRPr="00F7128D">
          <w:rPr>
            <w:rStyle w:val="Hyperlink"/>
          </w:rPr>
          <w:t>Additional PCI DSS Requirements</w:t>
        </w:r>
        <w:r w:rsidR="00EC1A3E">
          <w:rPr>
            <w:webHidden/>
          </w:rPr>
          <w:tab/>
        </w:r>
        <w:r w:rsidR="00EC1A3E">
          <w:rPr>
            <w:webHidden/>
          </w:rPr>
          <w:fldChar w:fldCharType="begin"/>
        </w:r>
        <w:r w:rsidR="00EC1A3E">
          <w:rPr>
            <w:webHidden/>
          </w:rPr>
          <w:instrText xml:space="preserve"> PAGEREF _Toc449452259 \h </w:instrText>
        </w:r>
        <w:r w:rsidR="00EC1A3E">
          <w:rPr>
            <w:webHidden/>
          </w:rPr>
        </w:r>
        <w:r w:rsidR="00EC1A3E">
          <w:rPr>
            <w:webHidden/>
          </w:rPr>
          <w:fldChar w:fldCharType="separate"/>
        </w:r>
        <w:r w:rsidR="00F573E5">
          <w:rPr>
            <w:webHidden/>
          </w:rPr>
          <w:t>72</w:t>
        </w:r>
        <w:r w:rsidR="00EC1A3E">
          <w:rPr>
            <w:webHidden/>
          </w:rPr>
          <w:fldChar w:fldCharType="end"/>
        </w:r>
      </w:hyperlink>
    </w:p>
    <w:p w14:paraId="2B23DB91" w14:textId="77777777" w:rsidR="00EC1A3E" w:rsidRDefault="00F25E38">
      <w:pPr>
        <w:pStyle w:val="TOC3"/>
        <w:rPr>
          <w:rFonts w:asciiTheme="minorHAnsi" w:eastAsiaTheme="minorEastAsia" w:hAnsiTheme="minorHAnsi" w:cstheme="minorBidi"/>
          <w:i w:val="0"/>
          <w:color w:val="auto"/>
          <w:sz w:val="22"/>
          <w:szCs w:val="22"/>
        </w:rPr>
      </w:pPr>
      <w:hyperlink w:anchor="_Toc449452260" w:history="1">
        <w:r w:rsidR="00EC1A3E" w:rsidRPr="00F7128D">
          <w:rPr>
            <w:rStyle w:val="Hyperlink"/>
          </w:rPr>
          <w:t xml:space="preserve">Appendix A1: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Shared Hosting Providers</w:t>
        </w:r>
        <w:r w:rsidR="00EC1A3E">
          <w:rPr>
            <w:webHidden/>
          </w:rPr>
          <w:tab/>
        </w:r>
        <w:r w:rsidR="00EC1A3E">
          <w:rPr>
            <w:webHidden/>
          </w:rPr>
          <w:fldChar w:fldCharType="begin"/>
        </w:r>
        <w:r w:rsidR="00EC1A3E">
          <w:rPr>
            <w:webHidden/>
          </w:rPr>
          <w:instrText xml:space="preserve"> PAGEREF _Toc449452260 \h </w:instrText>
        </w:r>
        <w:r w:rsidR="00EC1A3E">
          <w:rPr>
            <w:webHidden/>
          </w:rPr>
        </w:r>
        <w:r w:rsidR="00EC1A3E">
          <w:rPr>
            <w:webHidden/>
          </w:rPr>
          <w:fldChar w:fldCharType="separate"/>
        </w:r>
        <w:r w:rsidR="00F573E5">
          <w:rPr>
            <w:webHidden/>
          </w:rPr>
          <w:t>72</w:t>
        </w:r>
        <w:r w:rsidR="00EC1A3E">
          <w:rPr>
            <w:webHidden/>
          </w:rPr>
          <w:fldChar w:fldCharType="end"/>
        </w:r>
      </w:hyperlink>
    </w:p>
    <w:p w14:paraId="19AB1641" w14:textId="77777777" w:rsidR="00EC1A3E" w:rsidRDefault="00F25E38">
      <w:pPr>
        <w:pStyle w:val="TOC3"/>
        <w:rPr>
          <w:rFonts w:asciiTheme="minorHAnsi" w:eastAsiaTheme="minorEastAsia" w:hAnsiTheme="minorHAnsi" w:cstheme="minorBidi"/>
          <w:i w:val="0"/>
          <w:color w:val="auto"/>
          <w:sz w:val="22"/>
          <w:szCs w:val="22"/>
        </w:rPr>
      </w:pPr>
      <w:hyperlink w:anchor="_Toc449452261" w:history="1">
        <w:r w:rsidR="00EC1A3E" w:rsidRPr="00F7128D">
          <w:rPr>
            <w:rStyle w:val="Hyperlink"/>
          </w:rPr>
          <w:t xml:space="preserve">Appendix A2: </w:t>
        </w:r>
        <w:r w:rsidR="00EC1A3E">
          <w:rPr>
            <w:rFonts w:asciiTheme="minorHAnsi" w:eastAsiaTheme="minorEastAsia" w:hAnsiTheme="minorHAnsi" w:cstheme="minorBidi"/>
            <w:i w:val="0"/>
            <w:color w:val="auto"/>
            <w:sz w:val="22"/>
            <w:szCs w:val="22"/>
          </w:rPr>
          <w:tab/>
        </w:r>
        <w:r w:rsidR="00EC1A3E" w:rsidRPr="00F7128D">
          <w:rPr>
            <w:rStyle w:val="Hyperlink"/>
          </w:rPr>
          <w:t>Additional PCI DSS Requirements for Entities using SSL/early TLS</w:t>
        </w:r>
        <w:r w:rsidR="00EC1A3E">
          <w:rPr>
            <w:webHidden/>
          </w:rPr>
          <w:tab/>
        </w:r>
        <w:r w:rsidR="00EC1A3E">
          <w:rPr>
            <w:webHidden/>
          </w:rPr>
          <w:fldChar w:fldCharType="begin"/>
        </w:r>
        <w:r w:rsidR="00EC1A3E">
          <w:rPr>
            <w:webHidden/>
          </w:rPr>
          <w:instrText xml:space="preserve"> PAGEREF _Toc449452261 \h </w:instrText>
        </w:r>
        <w:r w:rsidR="00EC1A3E">
          <w:rPr>
            <w:webHidden/>
          </w:rPr>
        </w:r>
        <w:r w:rsidR="00EC1A3E">
          <w:rPr>
            <w:webHidden/>
          </w:rPr>
          <w:fldChar w:fldCharType="separate"/>
        </w:r>
        <w:r w:rsidR="00F573E5">
          <w:rPr>
            <w:webHidden/>
          </w:rPr>
          <w:t>72</w:t>
        </w:r>
        <w:r w:rsidR="00EC1A3E">
          <w:rPr>
            <w:webHidden/>
          </w:rPr>
          <w:fldChar w:fldCharType="end"/>
        </w:r>
      </w:hyperlink>
    </w:p>
    <w:p w14:paraId="53818784" w14:textId="77777777" w:rsidR="00EC1A3E" w:rsidRDefault="00F25E38">
      <w:pPr>
        <w:pStyle w:val="TOC3"/>
        <w:rPr>
          <w:rFonts w:asciiTheme="minorHAnsi" w:eastAsiaTheme="minorEastAsia" w:hAnsiTheme="minorHAnsi" w:cstheme="minorBidi"/>
          <w:i w:val="0"/>
          <w:color w:val="auto"/>
          <w:sz w:val="22"/>
          <w:szCs w:val="22"/>
        </w:rPr>
      </w:pPr>
      <w:hyperlink w:anchor="_Toc449452262" w:history="1">
        <w:r w:rsidR="00EC1A3E" w:rsidRPr="00F7128D">
          <w:rPr>
            <w:rStyle w:val="Hyperlink"/>
          </w:rPr>
          <w:t xml:space="preserve">Appendix A3: </w:t>
        </w:r>
        <w:r w:rsidR="00EC1A3E">
          <w:rPr>
            <w:rFonts w:asciiTheme="minorHAnsi" w:eastAsiaTheme="minorEastAsia" w:hAnsiTheme="minorHAnsi" w:cstheme="minorBidi"/>
            <w:i w:val="0"/>
            <w:color w:val="auto"/>
            <w:sz w:val="22"/>
            <w:szCs w:val="22"/>
          </w:rPr>
          <w:tab/>
        </w:r>
        <w:r w:rsidR="00EC1A3E" w:rsidRPr="00F7128D">
          <w:rPr>
            <w:rStyle w:val="Hyperlink"/>
          </w:rPr>
          <w:t>Designated Entities Supplemental Validation (DESV)</w:t>
        </w:r>
        <w:r w:rsidR="00EC1A3E">
          <w:rPr>
            <w:webHidden/>
          </w:rPr>
          <w:tab/>
        </w:r>
        <w:r w:rsidR="00EC1A3E">
          <w:rPr>
            <w:webHidden/>
          </w:rPr>
          <w:fldChar w:fldCharType="begin"/>
        </w:r>
        <w:r w:rsidR="00EC1A3E">
          <w:rPr>
            <w:webHidden/>
          </w:rPr>
          <w:instrText xml:space="preserve"> PAGEREF _Toc449452262 \h </w:instrText>
        </w:r>
        <w:r w:rsidR="00EC1A3E">
          <w:rPr>
            <w:webHidden/>
          </w:rPr>
        </w:r>
        <w:r w:rsidR="00EC1A3E">
          <w:rPr>
            <w:webHidden/>
          </w:rPr>
          <w:fldChar w:fldCharType="separate"/>
        </w:r>
        <w:r w:rsidR="00F573E5">
          <w:rPr>
            <w:webHidden/>
          </w:rPr>
          <w:t>73</w:t>
        </w:r>
        <w:r w:rsidR="00EC1A3E">
          <w:rPr>
            <w:webHidden/>
          </w:rPr>
          <w:fldChar w:fldCharType="end"/>
        </w:r>
      </w:hyperlink>
    </w:p>
    <w:p w14:paraId="2B38ACDE" w14:textId="77777777" w:rsidR="00EC1A3E" w:rsidRDefault="00F25E38">
      <w:pPr>
        <w:pStyle w:val="TOC2"/>
        <w:rPr>
          <w:rFonts w:asciiTheme="minorHAnsi" w:eastAsiaTheme="minorEastAsia" w:hAnsiTheme="minorHAnsi" w:cstheme="minorBidi"/>
          <w:b w:val="0"/>
          <w:sz w:val="22"/>
          <w:szCs w:val="22"/>
        </w:rPr>
      </w:pPr>
      <w:hyperlink w:anchor="_Toc449452263" w:history="1">
        <w:r w:rsidR="00EC1A3E" w:rsidRPr="00F7128D">
          <w:rPr>
            <w:rStyle w:val="Hyperlink"/>
          </w:rPr>
          <w:t>Appendix B:</w:t>
        </w:r>
        <w:r w:rsidR="00EC1A3E">
          <w:rPr>
            <w:rFonts w:asciiTheme="minorHAnsi" w:eastAsiaTheme="minorEastAsia" w:hAnsiTheme="minorHAnsi" w:cstheme="minorBidi"/>
            <w:b w:val="0"/>
            <w:sz w:val="22"/>
            <w:szCs w:val="22"/>
          </w:rPr>
          <w:tab/>
        </w:r>
        <w:r w:rsidR="00EC1A3E" w:rsidRPr="00F7128D">
          <w:rPr>
            <w:rStyle w:val="Hyperlink"/>
          </w:rPr>
          <w:t>Compensating Controls Worksheet</w:t>
        </w:r>
        <w:r w:rsidR="00EC1A3E">
          <w:rPr>
            <w:webHidden/>
          </w:rPr>
          <w:tab/>
        </w:r>
        <w:r w:rsidR="00EC1A3E">
          <w:rPr>
            <w:webHidden/>
          </w:rPr>
          <w:fldChar w:fldCharType="begin"/>
        </w:r>
        <w:r w:rsidR="00EC1A3E">
          <w:rPr>
            <w:webHidden/>
          </w:rPr>
          <w:instrText xml:space="preserve"> PAGEREF _Toc449452263 \h </w:instrText>
        </w:r>
        <w:r w:rsidR="00EC1A3E">
          <w:rPr>
            <w:webHidden/>
          </w:rPr>
        </w:r>
        <w:r w:rsidR="00EC1A3E">
          <w:rPr>
            <w:webHidden/>
          </w:rPr>
          <w:fldChar w:fldCharType="separate"/>
        </w:r>
        <w:r w:rsidR="00F573E5">
          <w:rPr>
            <w:webHidden/>
          </w:rPr>
          <w:t>74</w:t>
        </w:r>
        <w:r w:rsidR="00EC1A3E">
          <w:rPr>
            <w:webHidden/>
          </w:rPr>
          <w:fldChar w:fldCharType="end"/>
        </w:r>
      </w:hyperlink>
    </w:p>
    <w:p w14:paraId="384C994A" w14:textId="77777777" w:rsidR="00EC1A3E" w:rsidRDefault="00F25E38">
      <w:pPr>
        <w:pStyle w:val="TOC2"/>
        <w:rPr>
          <w:rFonts w:asciiTheme="minorHAnsi" w:eastAsiaTheme="minorEastAsia" w:hAnsiTheme="minorHAnsi" w:cstheme="minorBidi"/>
          <w:b w:val="0"/>
          <w:sz w:val="22"/>
          <w:szCs w:val="22"/>
        </w:rPr>
      </w:pPr>
      <w:hyperlink w:anchor="_Toc449452264" w:history="1">
        <w:r w:rsidR="00EC1A3E" w:rsidRPr="00F7128D">
          <w:rPr>
            <w:rStyle w:val="Hyperlink"/>
          </w:rPr>
          <w:t>Appendix C:</w:t>
        </w:r>
        <w:r w:rsidR="00EC1A3E">
          <w:rPr>
            <w:rFonts w:asciiTheme="minorHAnsi" w:eastAsiaTheme="minorEastAsia" w:hAnsiTheme="minorHAnsi" w:cstheme="minorBidi"/>
            <w:b w:val="0"/>
            <w:sz w:val="22"/>
            <w:szCs w:val="22"/>
          </w:rPr>
          <w:tab/>
        </w:r>
        <w:r w:rsidR="00EC1A3E" w:rsidRPr="00F7128D">
          <w:rPr>
            <w:rStyle w:val="Hyperlink"/>
          </w:rPr>
          <w:t>Explanation of Non-Applicability</w:t>
        </w:r>
        <w:r w:rsidR="00EC1A3E">
          <w:rPr>
            <w:webHidden/>
          </w:rPr>
          <w:tab/>
        </w:r>
        <w:r w:rsidR="00EC1A3E">
          <w:rPr>
            <w:webHidden/>
          </w:rPr>
          <w:fldChar w:fldCharType="begin"/>
        </w:r>
        <w:r w:rsidR="00EC1A3E">
          <w:rPr>
            <w:webHidden/>
          </w:rPr>
          <w:instrText xml:space="preserve"> PAGEREF _Toc449452264 \h </w:instrText>
        </w:r>
        <w:r w:rsidR="00EC1A3E">
          <w:rPr>
            <w:webHidden/>
          </w:rPr>
        </w:r>
        <w:r w:rsidR="00EC1A3E">
          <w:rPr>
            <w:webHidden/>
          </w:rPr>
          <w:fldChar w:fldCharType="separate"/>
        </w:r>
        <w:r w:rsidR="00F573E5">
          <w:rPr>
            <w:webHidden/>
          </w:rPr>
          <w:t>75</w:t>
        </w:r>
        <w:r w:rsidR="00EC1A3E">
          <w:rPr>
            <w:webHidden/>
          </w:rPr>
          <w:fldChar w:fldCharType="end"/>
        </w:r>
      </w:hyperlink>
    </w:p>
    <w:p w14:paraId="6DA18126" w14:textId="77777777" w:rsidR="00EC1A3E" w:rsidRDefault="00F25E38">
      <w:pPr>
        <w:pStyle w:val="TOC2"/>
        <w:rPr>
          <w:rFonts w:asciiTheme="minorHAnsi" w:eastAsiaTheme="minorEastAsia" w:hAnsiTheme="minorHAnsi" w:cstheme="minorBidi"/>
          <w:b w:val="0"/>
          <w:sz w:val="22"/>
          <w:szCs w:val="22"/>
        </w:rPr>
      </w:pPr>
      <w:hyperlink w:anchor="_Toc449452265" w:history="1">
        <w:r w:rsidR="00EC1A3E" w:rsidRPr="00F7128D">
          <w:rPr>
            <w:rStyle w:val="Hyperlink"/>
          </w:rPr>
          <w:t>Appendix D:</w:t>
        </w:r>
        <w:r w:rsidR="00EC1A3E">
          <w:rPr>
            <w:rFonts w:asciiTheme="minorHAnsi" w:eastAsiaTheme="minorEastAsia" w:hAnsiTheme="minorHAnsi" w:cstheme="minorBidi"/>
            <w:b w:val="0"/>
            <w:sz w:val="22"/>
            <w:szCs w:val="22"/>
          </w:rPr>
          <w:tab/>
        </w:r>
        <w:r w:rsidR="00EC1A3E" w:rsidRPr="00F7128D">
          <w:rPr>
            <w:rStyle w:val="Hyperlink"/>
          </w:rPr>
          <w:t>Explanation of Requirements Not Tested</w:t>
        </w:r>
        <w:r w:rsidR="00EC1A3E">
          <w:rPr>
            <w:webHidden/>
          </w:rPr>
          <w:tab/>
        </w:r>
        <w:r w:rsidR="00EC1A3E">
          <w:rPr>
            <w:webHidden/>
          </w:rPr>
          <w:fldChar w:fldCharType="begin"/>
        </w:r>
        <w:r w:rsidR="00EC1A3E">
          <w:rPr>
            <w:webHidden/>
          </w:rPr>
          <w:instrText xml:space="preserve"> PAGEREF _Toc449452265 \h </w:instrText>
        </w:r>
        <w:r w:rsidR="00EC1A3E">
          <w:rPr>
            <w:webHidden/>
          </w:rPr>
        </w:r>
        <w:r w:rsidR="00EC1A3E">
          <w:rPr>
            <w:webHidden/>
          </w:rPr>
          <w:fldChar w:fldCharType="separate"/>
        </w:r>
        <w:r w:rsidR="00F573E5">
          <w:rPr>
            <w:webHidden/>
          </w:rPr>
          <w:t>76</w:t>
        </w:r>
        <w:r w:rsidR="00EC1A3E">
          <w:rPr>
            <w:webHidden/>
          </w:rPr>
          <w:fldChar w:fldCharType="end"/>
        </w:r>
      </w:hyperlink>
    </w:p>
    <w:p w14:paraId="67E483C4" w14:textId="77777777" w:rsidR="00EC1A3E" w:rsidRDefault="00F25E38">
      <w:pPr>
        <w:pStyle w:val="TOC1"/>
        <w:rPr>
          <w:rFonts w:asciiTheme="minorHAnsi" w:eastAsiaTheme="minorEastAsia" w:hAnsiTheme="minorHAnsi" w:cstheme="minorBidi"/>
          <w:b w:val="0"/>
        </w:rPr>
      </w:pPr>
      <w:hyperlink w:anchor="_Toc449452266" w:history="1">
        <w:r w:rsidR="00EC1A3E" w:rsidRPr="00F7128D">
          <w:rPr>
            <w:rStyle w:val="Hyperlink"/>
          </w:rPr>
          <w:t>Section 3:</w:t>
        </w:r>
        <w:r w:rsidR="00EC1A3E">
          <w:rPr>
            <w:rFonts w:asciiTheme="minorHAnsi" w:eastAsiaTheme="minorEastAsia" w:hAnsiTheme="minorHAnsi" w:cstheme="minorBidi"/>
            <w:b w:val="0"/>
          </w:rPr>
          <w:tab/>
        </w:r>
        <w:r w:rsidR="00EC1A3E" w:rsidRPr="00F7128D">
          <w:rPr>
            <w:rStyle w:val="Hyperlink"/>
          </w:rPr>
          <w:t>Validation and Attestation Details</w:t>
        </w:r>
        <w:r w:rsidR="00EC1A3E">
          <w:rPr>
            <w:webHidden/>
          </w:rPr>
          <w:tab/>
        </w:r>
        <w:r w:rsidR="00EC1A3E">
          <w:rPr>
            <w:webHidden/>
          </w:rPr>
          <w:fldChar w:fldCharType="begin"/>
        </w:r>
        <w:r w:rsidR="00EC1A3E">
          <w:rPr>
            <w:webHidden/>
          </w:rPr>
          <w:instrText xml:space="preserve"> PAGEREF _Toc449452266 \h </w:instrText>
        </w:r>
        <w:r w:rsidR="00EC1A3E">
          <w:rPr>
            <w:webHidden/>
          </w:rPr>
        </w:r>
        <w:r w:rsidR="00EC1A3E">
          <w:rPr>
            <w:webHidden/>
          </w:rPr>
          <w:fldChar w:fldCharType="separate"/>
        </w:r>
        <w:r w:rsidR="00F573E5">
          <w:rPr>
            <w:webHidden/>
          </w:rPr>
          <w:t>77</w:t>
        </w:r>
        <w:r w:rsidR="00EC1A3E">
          <w:rPr>
            <w:webHidden/>
          </w:rPr>
          <w:fldChar w:fldCharType="end"/>
        </w:r>
      </w:hyperlink>
    </w:p>
    <w:p w14:paraId="449FE4DF" w14:textId="77777777" w:rsidR="00F73231" w:rsidRDefault="00F73231" w:rsidP="00F73231">
      <w:pPr>
        <w:pStyle w:val="Headingrule"/>
        <w:pBdr>
          <w:bottom w:val="none" w:sz="0" w:space="0" w:color="auto"/>
        </w:pBdr>
        <w:spacing w:before="120" w:after="0"/>
        <w:rPr>
          <w:b w:val="0"/>
          <w:sz w:val="22"/>
          <w:szCs w:val="22"/>
        </w:rPr>
      </w:pPr>
      <w:r>
        <w:rPr>
          <w:rFonts w:cs="Times New Roman"/>
          <w:noProof/>
          <w:kern w:val="0"/>
          <w:sz w:val="22"/>
          <w:szCs w:val="22"/>
        </w:rPr>
        <w:fldChar w:fldCharType="end"/>
      </w:r>
      <w:r>
        <w:rPr>
          <w:rFonts w:cs="Times New Roman"/>
          <w:kern w:val="0"/>
          <w:sz w:val="22"/>
          <w:szCs w:val="22"/>
        </w:rPr>
        <w:br w:type="page"/>
      </w:r>
    </w:p>
    <w:p w14:paraId="451C23B7" w14:textId="77777777" w:rsidR="00A36FB2" w:rsidRPr="00174394" w:rsidDel="00081F93" w:rsidRDefault="00A36FB2" w:rsidP="00225071">
      <w:pPr>
        <w:pStyle w:val="Headingrule"/>
        <w:pBdr>
          <w:bottom w:val="none" w:sz="0" w:space="0" w:color="auto"/>
        </w:pBdr>
        <w:spacing w:before="120" w:after="0"/>
      </w:pPr>
      <w:bookmarkStart w:id="16" w:name="_Toc449452231"/>
      <w:r w:rsidRPr="00174394" w:rsidDel="00081F93">
        <w:lastRenderedPageBreak/>
        <w:t>Before You Begin</w:t>
      </w:r>
      <w:bookmarkEnd w:id="14"/>
      <w:bookmarkEnd w:id="15"/>
      <w:bookmarkEnd w:id="16"/>
    </w:p>
    <w:p w14:paraId="6393021D" w14:textId="77777777" w:rsidR="00D05286" w:rsidRPr="00174394" w:rsidRDefault="00A36FB2" w:rsidP="002A1B4E">
      <w:pPr>
        <w:spacing w:after="80"/>
        <w:rPr>
          <w:bCs/>
          <w:iCs/>
        </w:rPr>
      </w:pPr>
      <w:r w:rsidRPr="00174394">
        <w:t xml:space="preserve">SAQ D </w:t>
      </w:r>
      <w:r w:rsidR="00814732" w:rsidRPr="00174394">
        <w:t xml:space="preserve">for Merchants </w:t>
      </w:r>
      <w:r w:rsidRPr="00174394">
        <w:t xml:space="preserve">applies to SAQ-eligible merchants not meeting the criteria for </w:t>
      </w:r>
      <w:r w:rsidR="00814732" w:rsidRPr="00174394">
        <w:t xml:space="preserve">any other </w:t>
      </w:r>
      <w:r w:rsidRPr="00174394">
        <w:t xml:space="preserve">SAQ type. </w:t>
      </w:r>
      <w:r w:rsidR="00D05286" w:rsidRPr="00174394">
        <w:rPr>
          <w:bCs/>
          <w:iCs/>
        </w:rPr>
        <w:t>Examples of merchant environments that would use SAQ D may include but are not limited to:</w:t>
      </w:r>
    </w:p>
    <w:p w14:paraId="19C4FC30" w14:textId="77777777" w:rsidR="00D05286" w:rsidRPr="00174394" w:rsidRDefault="00D05286" w:rsidP="00EA5F7D">
      <w:pPr>
        <w:numPr>
          <w:ilvl w:val="0"/>
          <w:numId w:val="96"/>
        </w:numPr>
        <w:spacing w:after="80"/>
        <w:rPr>
          <w:bCs/>
          <w:iCs/>
        </w:rPr>
      </w:pPr>
      <w:r w:rsidRPr="00174394">
        <w:rPr>
          <w:bCs/>
          <w:iCs/>
        </w:rPr>
        <w:t>E-commerce merchants who accept cardholder data on their website</w:t>
      </w:r>
      <w:r w:rsidR="00904CDB">
        <w:rPr>
          <w:bCs/>
          <w:iCs/>
        </w:rPr>
        <w:t>.</w:t>
      </w:r>
      <w:r w:rsidRPr="00174394">
        <w:rPr>
          <w:bCs/>
          <w:iCs/>
        </w:rPr>
        <w:t xml:space="preserve"> </w:t>
      </w:r>
    </w:p>
    <w:p w14:paraId="350B7543" w14:textId="77777777" w:rsidR="00D05286" w:rsidRPr="00174394" w:rsidRDefault="00D05286" w:rsidP="00EA5F7D">
      <w:pPr>
        <w:numPr>
          <w:ilvl w:val="0"/>
          <w:numId w:val="96"/>
        </w:numPr>
        <w:spacing w:after="80"/>
        <w:rPr>
          <w:bCs/>
          <w:iCs/>
        </w:rPr>
      </w:pPr>
      <w:r w:rsidRPr="00174394">
        <w:rPr>
          <w:bCs/>
          <w:iCs/>
        </w:rPr>
        <w:t>Merchants with electronic storage of cardholder data</w:t>
      </w:r>
    </w:p>
    <w:p w14:paraId="139E4B2F" w14:textId="77777777" w:rsidR="00D05286" w:rsidRPr="00174394" w:rsidRDefault="00D05286" w:rsidP="00EA5F7D">
      <w:pPr>
        <w:numPr>
          <w:ilvl w:val="0"/>
          <w:numId w:val="96"/>
        </w:numPr>
        <w:spacing w:after="80"/>
        <w:rPr>
          <w:bCs/>
          <w:iCs/>
        </w:rPr>
      </w:pPr>
      <w:r w:rsidRPr="00174394">
        <w:rPr>
          <w:bCs/>
          <w:iCs/>
        </w:rPr>
        <w:t>Merchants that don’t store cardholder data electronically but that do not meet the criteria of another SAQ type</w:t>
      </w:r>
    </w:p>
    <w:p w14:paraId="3AB6F442" w14:textId="77777777" w:rsidR="00D05286" w:rsidRPr="00174394" w:rsidRDefault="00D05286" w:rsidP="00EA5F7D">
      <w:pPr>
        <w:numPr>
          <w:ilvl w:val="0"/>
          <w:numId w:val="96"/>
        </w:numPr>
        <w:rPr>
          <w:bCs/>
          <w:iCs/>
        </w:rPr>
      </w:pPr>
      <w:r w:rsidRPr="00174394">
        <w:rPr>
          <w:bCs/>
          <w:iCs/>
        </w:rPr>
        <w:t xml:space="preserve">Merchants with environments that might meet the criteria of another SAQ type, but that have additional PCI DSS requirements applicable to their environment </w:t>
      </w:r>
    </w:p>
    <w:p w14:paraId="17C56BEF" w14:textId="77777777" w:rsidR="001C3F12" w:rsidRPr="00174394" w:rsidRDefault="001C3F12" w:rsidP="00DF6454">
      <w:bookmarkStart w:id="17" w:name="OLE_LINK1"/>
      <w:bookmarkStart w:id="18" w:name="OLE_LINK2"/>
      <w:r w:rsidRPr="00174394">
        <w:rPr>
          <w:bCs/>
          <w:iCs/>
        </w:rPr>
        <w:t xml:space="preserve">While many organizations completing SAQ D will need to validate compliance with every PCI DSS </w:t>
      </w:r>
      <w:r w:rsidRPr="00174394">
        <w:t>requirement</w:t>
      </w:r>
      <w:r w:rsidRPr="00174394">
        <w:rPr>
          <w:bCs/>
          <w:iCs/>
        </w:rPr>
        <w:t xml:space="preserve">, some organizations with very specific business models may find that some requirements do not apply. See the guidance below for information about the exclusion of certain, specific requirements. </w:t>
      </w:r>
      <w:bookmarkEnd w:id="17"/>
      <w:bookmarkEnd w:id="18"/>
    </w:p>
    <w:p w14:paraId="0BCA6F24" w14:textId="77777777" w:rsidR="00A36FB2" w:rsidRPr="00174394" w:rsidRDefault="00A36FB2" w:rsidP="009A14D2">
      <w:pPr>
        <w:pStyle w:val="21"/>
        <w:spacing w:before="240"/>
        <w:rPr>
          <w:sz w:val="24"/>
          <w:szCs w:val="24"/>
        </w:rPr>
      </w:pPr>
      <w:bookmarkStart w:id="19" w:name="_Toc181416172"/>
      <w:bookmarkStart w:id="20" w:name="_Toc275753515"/>
      <w:bookmarkStart w:id="21" w:name="_Toc377997562"/>
      <w:bookmarkStart w:id="22" w:name="_Toc449452232"/>
      <w:r w:rsidRPr="00174394">
        <w:rPr>
          <w:sz w:val="24"/>
          <w:szCs w:val="24"/>
        </w:rPr>
        <w:t xml:space="preserve">PCI DSS </w:t>
      </w:r>
      <w:r w:rsidR="005B1895" w:rsidRPr="00174394">
        <w:rPr>
          <w:sz w:val="24"/>
          <w:szCs w:val="24"/>
        </w:rPr>
        <w:t xml:space="preserve">Self-Assessment </w:t>
      </w:r>
      <w:r w:rsidRPr="00174394">
        <w:rPr>
          <w:sz w:val="24"/>
          <w:szCs w:val="24"/>
        </w:rPr>
        <w:t>Completion Steps</w:t>
      </w:r>
      <w:bookmarkEnd w:id="19"/>
      <w:bookmarkEnd w:id="20"/>
      <w:bookmarkEnd w:id="21"/>
      <w:bookmarkEnd w:id="22"/>
    </w:p>
    <w:p w14:paraId="70167E35" w14:textId="77777777" w:rsidR="00F82348" w:rsidRPr="00174394" w:rsidRDefault="00F82348" w:rsidP="002A1B4E">
      <w:pPr>
        <w:numPr>
          <w:ilvl w:val="0"/>
          <w:numId w:val="19"/>
        </w:numPr>
        <w:tabs>
          <w:tab w:val="clear" w:pos="720"/>
          <w:tab w:val="num" w:pos="0"/>
        </w:tabs>
        <w:spacing w:after="80" w:line="252" w:lineRule="auto"/>
        <w:ind w:left="360"/>
        <w:rPr>
          <w:rFonts w:cs="Arial"/>
          <w:szCs w:val="20"/>
        </w:rPr>
      </w:pPr>
      <w:r w:rsidRPr="00174394">
        <w:rPr>
          <w:rFonts w:cs="Arial"/>
          <w:szCs w:val="20"/>
        </w:rPr>
        <w:t xml:space="preserve">Identify the applicable SAQ for your environment – refer to the </w:t>
      </w:r>
      <w:r w:rsidRPr="00174394">
        <w:rPr>
          <w:rFonts w:cs="Arial"/>
          <w:bCs/>
          <w:i/>
          <w:iCs/>
          <w:szCs w:val="20"/>
        </w:rPr>
        <w:t xml:space="preserve">Self-Assessment Questionnaire Instructions and Guidelines </w:t>
      </w:r>
      <w:r w:rsidRPr="00174394">
        <w:rPr>
          <w:rFonts w:cs="Arial"/>
          <w:bCs/>
          <w:iCs/>
          <w:szCs w:val="20"/>
        </w:rPr>
        <w:t>document on PCI SSC website for information</w:t>
      </w:r>
      <w:r w:rsidR="00776CAD" w:rsidRPr="00174394">
        <w:rPr>
          <w:rFonts w:cs="Arial"/>
          <w:bCs/>
          <w:iCs/>
          <w:szCs w:val="20"/>
        </w:rPr>
        <w:t>.</w:t>
      </w:r>
      <w:r w:rsidRPr="00174394">
        <w:rPr>
          <w:rFonts w:cs="Arial"/>
          <w:bCs/>
          <w:iCs/>
          <w:szCs w:val="20"/>
        </w:rPr>
        <w:t xml:space="preserve"> </w:t>
      </w:r>
    </w:p>
    <w:p w14:paraId="29F4B80F" w14:textId="77777777" w:rsidR="005B1895" w:rsidRPr="00174394" w:rsidRDefault="005B1895" w:rsidP="002A1B4E">
      <w:pPr>
        <w:numPr>
          <w:ilvl w:val="0"/>
          <w:numId w:val="19"/>
        </w:numPr>
        <w:tabs>
          <w:tab w:val="clear" w:pos="720"/>
          <w:tab w:val="num" w:pos="0"/>
        </w:tabs>
        <w:spacing w:after="80" w:line="252" w:lineRule="auto"/>
        <w:ind w:left="360"/>
        <w:rPr>
          <w:rFonts w:cs="Arial"/>
          <w:szCs w:val="20"/>
        </w:rPr>
      </w:pPr>
      <w:r w:rsidRPr="00174394">
        <w:rPr>
          <w:rFonts w:cs="Arial"/>
          <w:szCs w:val="20"/>
        </w:rPr>
        <w:t>Confirm that your environment is properly scoped and meets the eligibility criteria for the SAQ you are using</w:t>
      </w:r>
      <w:r w:rsidR="00776CAD" w:rsidRPr="00174394">
        <w:rPr>
          <w:rFonts w:cs="Arial"/>
          <w:szCs w:val="20"/>
        </w:rPr>
        <w:t>.</w:t>
      </w:r>
    </w:p>
    <w:p w14:paraId="2C45D438" w14:textId="77777777" w:rsidR="00A36FB2" w:rsidRPr="00174394" w:rsidRDefault="00A36FB2" w:rsidP="002A1B4E">
      <w:pPr>
        <w:numPr>
          <w:ilvl w:val="0"/>
          <w:numId w:val="19"/>
        </w:numPr>
        <w:tabs>
          <w:tab w:val="clear" w:pos="720"/>
          <w:tab w:val="num" w:pos="360"/>
        </w:tabs>
        <w:spacing w:after="80" w:line="252" w:lineRule="auto"/>
        <w:ind w:left="360"/>
        <w:rPr>
          <w:rFonts w:cs="Arial"/>
          <w:szCs w:val="20"/>
        </w:rPr>
      </w:pPr>
      <w:r w:rsidRPr="00174394">
        <w:rPr>
          <w:rFonts w:cs="Arial"/>
          <w:szCs w:val="20"/>
        </w:rPr>
        <w:t xml:space="preserve">Assess your environment for compliance with PCI </w:t>
      </w:r>
      <w:r w:rsidR="002749E7">
        <w:rPr>
          <w:rFonts w:cs="Arial"/>
          <w:szCs w:val="20"/>
        </w:rPr>
        <w:t>DSS requirements</w:t>
      </w:r>
      <w:r w:rsidRPr="00174394">
        <w:rPr>
          <w:rFonts w:cs="Arial"/>
          <w:szCs w:val="20"/>
        </w:rPr>
        <w:t>.</w:t>
      </w:r>
    </w:p>
    <w:p w14:paraId="0DEB27BD" w14:textId="77777777" w:rsidR="001E1947" w:rsidRPr="00174394" w:rsidRDefault="001E1947" w:rsidP="002A1B4E">
      <w:pPr>
        <w:numPr>
          <w:ilvl w:val="0"/>
          <w:numId w:val="19"/>
        </w:numPr>
        <w:tabs>
          <w:tab w:val="clear" w:pos="720"/>
          <w:tab w:val="num" w:pos="360"/>
        </w:tabs>
        <w:spacing w:after="80" w:line="252" w:lineRule="auto"/>
        <w:ind w:left="360"/>
        <w:rPr>
          <w:rFonts w:cs="Arial"/>
          <w:bCs/>
          <w:iCs/>
          <w:szCs w:val="20"/>
        </w:rPr>
      </w:pPr>
      <w:r w:rsidRPr="00174394">
        <w:rPr>
          <w:rFonts w:cs="Arial"/>
          <w:bCs/>
          <w:iCs/>
          <w:szCs w:val="20"/>
        </w:rPr>
        <w:t>Complete all sections of this document:</w:t>
      </w:r>
    </w:p>
    <w:p w14:paraId="11602467" w14:textId="77777777" w:rsidR="001E1947" w:rsidRPr="00174394" w:rsidRDefault="001E1947" w:rsidP="002A1B4E">
      <w:pPr>
        <w:pStyle w:val="a0"/>
        <w:tabs>
          <w:tab w:val="clear" w:pos="360"/>
        </w:tabs>
        <w:spacing w:after="80" w:line="252" w:lineRule="auto"/>
        <w:ind w:left="900"/>
      </w:pPr>
      <w:r w:rsidRPr="00174394">
        <w:t>Section 1 (Part</w:t>
      </w:r>
      <w:r w:rsidR="005715B0">
        <w:t>s</w:t>
      </w:r>
      <w:r w:rsidRPr="00174394">
        <w:t xml:space="preserve"> 1 &amp; 2</w:t>
      </w:r>
      <w:r w:rsidR="00776CAD" w:rsidRPr="00174394">
        <w:t xml:space="preserve"> of the AOC</w:t>
      </w:r>
      <w:r w:rsidRPr="00174394">
        <w:t>) – Assessment Information and Executive Summary.</w:t>
      </w:r>
    </w:p>
    <w:p w14:paraId="30613360" w14:textId="77777777" w:rsidR="001E1947" w:rsidRPr="00174394" w:rsidRDefault="001E1947" w:rsidP="002A1B4E">
      <w:pPr>
        <w:pStyle w:val="a0"/>
        <w:tabs>
          <w:tab w:val="clear" w:pos="360"/>
        </w:tabs>
        <w:spacing w:after="80" w:line="252" w:lineRule="auto"/>
        <w:ind w:left="900"/>
      </w:pPr>
      <w:r w:rsidRPr="00174394">
        <w:t>Section 2 –</w:t>
      </w:r>
      <w:r w:rsidR="00CC61E5" w:rsidRPr="00174394">
        <w:t xml:space="preserve"> </w:t>
      </w:r>
      <w:r w:rsidRPr="00174394">
        <w:t>PCI DSS Self-Assessment Questionnaire (SAQ D)</w:t>
      </w:r>
    </w:p>
    <w:p w14:paraId="1BFCA6F2" w14:textId="77777777" w:rsidR="001E1947" w:rsidRPr="00174394" w:rsidRDefault="001E1947" w:rsidP="002A1B4E">
      <w:pPr>
        <w:pStyle w:val="a0"/>
        <w:tabs>
          <w:tab w:val="clear" w:pos="360"/>
        </w:tabs>
        <w:spacing w:after="80" w:line="252" w:lineRule="auto"/>
        <w:ind w:left="900"/>
      </w:pPr>
      <w:r w:rsidRPr="00174394">
        <w:t>Section 3 (Parts 3 &amp; 4</w:t>
      </w:r>
      <w:r w:rsidR="00776CAD" w:rsidRPr="00174394">
        <w:t xml:space="preserve"> of the AOC</w:t>
      </w:r>
      <w:r w:rsidRPr="00174394">
        <w:t>)</w:t>
      </w:r>
      <w:r w:rsidR="00CC61E5" w:rsidRPr="00174394">
        <w:t xml:space="preserve"> –</w:t>
      </w:r>
      <w:r w:rsidRPr="00174394">
        <w:t xml:space="preserve"> Validation </w:t>
      </w:r>
      <w:r w:rsidR="00F01020">
        <w:t xml:space="preserve">and Attestation </w:t>
      </w:r>
      <w:r w:rsidR="00CC61E5" w:rsidRPr="00174394">
        <w:t xml:space="preserve">Details </w:t>
      </w:r>
      <w:r w:rsidRPr="00174394">
        <w:t xml:space="preserve">and </w:t>
      </w:r>
      <w:r w:rsidR="00CC61E5" w:rsidRPr="00174394">
        <w:t xml:space="preserve">Action Plan for Non-Compliant </w:t>
      </w:r>
      <w:r w:rsidR="008A44F3">
        <w:t>Requirements</w:t>
      </w:r>
      <w:r w:rsidR="008A44F3" w:rsidRPr="00764864">
        <w:t xml:space="preserve"> </w:t>
      </w:r>
      <w:r w:rsidR="00CC61E5" w:rsidRPr="00174394">
        <w:t>(if applicable)</w:t>
      </w:r>
    </w:p>
    <w:p w14:paraId="469D46D0" w14:textId="77777777" w:rsidR="00A36FB2" w:rsidRPr="00174394" w:rsidRDefault="00A36FB2" w:rsidP="002A1B4E">
      <w:pPr>
        <w:numPr>
          <w:ilvl w:val="0"/>
          <w:numId w:val="19"/>
        </w:numPr>
        <w:tabs>
          <w:tab w:val="clear" w:pos="720"/>
          <w:tab w:val="num" w:pos="360"/>
        </w:tabs>
        <w:spacing w:after="80" w:line="252" w:lineRule="auto"/>
        <w:ind w:left="360"/>
        <w:rPr>
          <w:rFonts w:cs="Arial"/>
          <w:bCs/>
          <w:iCs/>
          <w:szCs w:val="20"/>
        </w:rPr>
      </w:pPr>
      <w:r w:rsidRPr="00174394">
        <w:rPr>
          <w:rFonts w:cs="Arial"/>
          <w:bCs/>
          <w:szCs w:val="20"/>
        </w:rPr>
        <w:t>Submit the SAQ and Attestation of Compliance</w:t>
      </w:r>
      <w:r w:rsidR="005715B0">
        <w:rPr>
          <w:rFonts w:cs="Arial"/>
          <w:bCs/>
          <w:szCs w:val="20"/>
        </w:rPr>
        <w:t xml:space="preserve"> (AOC)</w:t>
      </w:r>
      <w:r w:rsidRPr="00174394">
        <w:rPr>
          <w:rFonts w:cs="Arial"/>
          <w:bCs/>
          <w:szCs w:val="20"/>
        </w:rPr>
        <w:t>, along with any other requested documentation</w:t>
      </w:r>
      <w:r w:rsidR="005B1895" w:rsidRPr="00174394">
        <w:rPr>
          <w:rFonts w:cs="Arial"/>
          <w:bCs/>
          <w:szCs w:val="20"/>
        </w:rPr>
        <w:t>—such as ASV scan reports—</w:t>
      </w:r>
      <w:r w:rsidRPr="00174394">
        <w:rPr>
          <w:rFonts w:cs="Arial"/>
          <w:bCs/>
          <w:szCs w:val="20"/>
        </w:rPr>
        <w:t>to your acquirer</w:t>
      </w:r>
      <w:r w:rsidR="005B1895" w:rsidRPr="00174394">
        <w:rPr>
          <w:rFonts w:cs="Arial"/>
          <w:bCs/>
          <w:szCs w:val="20"/>
        </w:rPr>
        <w:t>,</w:t>
      </w:r>
      <w:r w:rsidRPr="00174394">
        <w:rPr>
          <w:rFonts w:cs="Arial"/>
          <w:bCs/>
          <w:szCs w:val="20"/>
        </w:rPr>
        <w:t xml:space="preserve"> payment brand or other requester.</w:t>
      </w:r>
    </w:p>
    <w:p w14:paraId="1AB27C8C" w14:textId="77777777" w:rsidR="00AF2ED0" w:rsidRPr="00174394" w:rsidRDefault="00D10904" w:rsidP="009A14D2">
      <w:pPr>
        <w:pStyle w:val="21"/>
        <w:spacing w:before="240"/>
      </w:pPr>
      <w:bookmarkStart w:id="23" w:name="_Toc377997563"/>
      <w:bookmarkStart w:id="24" w:name="_Toc449452233"/>
      <w:bookmarkStart w:id="25" w:name="_Toc275753516"/>
      <w:r w:rsidRPr="00174394">
        <w:t>Understanding</w:t>
      </w:r>
      <w:r w:rsidR="00AF2ED0" w:rsidRPr="00174394">
        <w:t xml:space="preserve"> the Self-Assessment Questionnaire</w:t>
      </w:r>
      <w:bookmarkEnd w:id="23"/>
      <w:bookmarkEnd w:id="24"/>
    </w:p>
    <w:p w14:paraId="4C60B850" w14:textId="77777777" w:rsidR="00F90350" w:rsidRPr="00174394" w:rsidRDefault="007D31C7" w:rsidP="00DC4B75">
      <w:r w:rsidRPr="00174394">
        <w:rPr>
          <w:bCs/>
          <w:iCs/>
          <w:szCs w:val="20"/>
        </w:rPr>
        <w:t xml:space="preserve">The </w:t>
      </w:r>
      <w:r w:rsidR="001E7680" w:rsidRPr="00174394">
        <w:rPr>
          <w:bCs/>
          <w:iCs/>
          <w:szCs w:val="20"/>
        </w:rPr>
        <w:t xml:space="preserve">questions contained in the </w:t>
      </w:r>
      <w:r w:rsidR="00F90350" w:rsidRPr="00174394">
        <w:rPr>
          <w:bCs/>
          <w:iCs/>
          <w:szCs w:val="20"/>
        </w:rPr>
        <w:t>“</w:t>
      </w:r>
      <w:r w:rsidR="00F90350" w:rsidRPr="00174394">
        <w:t>PCI DSS Question”</w:t>
      </w:r>
      <w:r w:rsidR="00F90350" w:rsidRPr="00174394">
        <w:rPr>
          <w:b/>
        </w:rPr>
        <w:t xml:space="preserve"> </w:t>
      </w:r>
      <w:r w:rsidR="00F90350" w:rsidRPr="00174394">
        <w:t xml:space="preserve">column </w:t>
      </w:r>
      <w:r w:rsidRPr="00174394">
        <w:rPr>
          <w:bCs/>
          <w:iCs/>
          <w:szCs w:val="20"/>
        </w:rPr>
        <w:t xml:space="preserve">in this </w:t>
      </w:r>
      <w:r w:rsidR="00AE4270">
        <w:rPr>
          <w:bCs/>
          <w:iCs/>
          <w:szCs w:val="20"/>
        </w:rPr>
        <w:t>s</w:t>
      </w:r>
      <w:r w:rsidRPr="00174394">
        <w:rPr>
          <w:bCs/>
          <w:iCs/>
          <w:szCs w:val="20"/>
        </w:rPr>
        <w:t>elf-</w:t>
      </w:r>
      <w:r w:rsidR="00AE4270">
        <w:rPr>
          <w:bCs/>
          <w:iCs/>
          <w:szCs w:val="20"/>
        </w:rPr>
        <w:t>a</w:t>
      </w:r>
      <w:r w:rsidRPr="00174394">
        <w:rPr>
          <w:bCs/>
          <w:iCs/>
          <w:szCs w:val="20"/>
        </w:rPr>
        <w:t xml:space="preserve">ssessment </w:t>
      </w:r>
      <w:r w:rsidR="00AE4270">
        <w:rPr>
          <w:bCs/>
          <w:iCs/>
          <w:szCs w:val="20"/>
        </w:rPr>
        <w:t>q</w:t>
      </w:r>
      <w:r w:rsidRPr="00174394">
        <w:rPr>
          <w:bCs/>
          <w:iCs/>
          <w:szCs w:val="20"/>
        </w:rPr>
        <w:t xml:space="preserve">uestionnaire </w:t>
      </w:r>
      <w:r w:rsidR="001E7680" w:rsidRPr="00174394">
        <w:t>are</w:t>
      </w:r>
      <w:r w:rsidR="00F90350" w:rsidRPr="00174394">
        <w:t xml:space="preserve"> </w:t>
      </w:r>
      <w:r w:rsidRPr="00174394">
        <w:t xml:space="preserve">based on the requirements in the PCI DSS. </w:t>
      </w:r>
    </w:p>
    <w:p w14:paraId="358BAA68" w14:textId="77777777" w:rsidR="00B82373" w:rsidRPr="00174394" w:rsidRDefault="00F90350" w:rsidP="009A14D2">
      <w:r w:rsidRPr="00174394">
        <w:t xml:space="preserve">Additional </w:t>
      </w:r>
      <w:r w:rsidR="00D10904" w:rsidRPr="00174394">
        <w:t xml:space="preserve">resources that provide </w:t>
      </w:r>
      <w:r w:rsidRPr="00174394">
        <w:t xml:space="preserve">guidance on PCI DSS requirements and how to complete the self-assessment questionnaire </w:t>
      </w:r>
      <w:r w:rsidR="00D10904" w:rsidRPr="00174394">
        <w:t xml:space="preserve">have been provided to assist with the assessment process. An overview of some of </w:t>
      </w:r>
      <w:r w:rsidRPr="00174394">
        <w:t>t</w:t>
      </w:r>
      <w:r w:rsidR="00D10904" w:rsidRPr="00174394">
        <w:t xml:space="preserve">hese </w:t>
      </w:r>
      <w:r w:rsidRPr="00174394">
        <w:t>resources</w:t>
      </w:r>
      <w:r w:rsidR="00D10904" w:rsidRPr="0017439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rsidRPr="00174394" w14:paraId="390E51F2" w14:textId="77777777" w:rsidTr="009A14D2">
        <w:trPr>
          <w:tblHeader/>
        </w:trPr>
        <w:tc>
          <w:tcPr>
            <w:tcW w:w="3870" w:type="dxa"/>
            <w:shd w:val="clear" w:color="auto" w:fill="CBDFC0" w:themeFill="text2"/>
          </w:tcPr>
          <w:p w14:paraId="4A152D59" w14:textId="77777777" w:rsidR="00F90350" w:rsidRPr="00174394" w:rsidRDefault="00F90350" w:rsidP="00EB77CA">
            <w:pPr>
              <w:tabs>
                <w:tab w:val="left" w:pos="810"/>
              </w:tabs>
              <w:spacing w:after="60"/>
              <w:rPr>
                <w:rFonts w:cs="Arial"/>
                <w:b/>
                <w:bCs/>
                <w:iCs/>
                <w:szCs w:val="20"/>
              </w:rPr>
            </w:pPr>
            <w:r w:rsidRPr="00174394">
              <w:rPr>
                <w:rFonts w:cs="Arial"/>
                <w:b/>
                <w:bCs/>
                <w:iCs/>
                <w:szCs w:val="20"/>
              </w:rPr>
              <w:t xml:space="preserve">Document </w:t>
            </w:r>
          </w:p>
        </w:tc>
        <w:tc>
          <w:tcPr>
            <w:tcW w:w="5490" w:type="dxa"/>
            <w:shd w:val="clear" w:color="auto" w:fill="CBDFC0" w:themeFill="text2"/>
          </w:tcPr>
          <w:p w14:paraId="297999CF" w14:textId="77777777" w:rsidR="00F90350" w:rsidRPr="00174394" w:rsidRDefault="00D10904" w:rsidP="00EB77CA">
            <w:pPr>
              <w:tabs>
                <w:tab w:val="left" w:pos="810"/>
                <w:tab w:val="left" w:pos="1350"/>
              </w:tabs>
              <w:spacing w:after="60"/>
              <w:rPr>
                <w:rFonts w:cs="Arial"/>
                <w:b/>
                <w:bCs/>
                <w:iCs/>
                <w:szCs w:val="20"/>
              </w:rPr>
            </w:pPr>
            <w:r w:rsidRPr="00174394">
              <w:rPr>
                <w:rFonts w:cs="Arial"/>
                <w:b/>
                <w:bCs/>
                <w:iCs/>
                <w:szCs w:val="20"/>
              </w:rPr>
              <w:t>Includes:</w:t>
            </w:r>
          </w:p>
        </w:tc>
      </w:tr>
      <w:tr w:rsidR="00F90350" w:rsidRPr="00174394" w14:paraId="1DE0F2BC" w14:textId="77777777" w:rsidTr="00DC4B75">
        <w:tc>
          <w:tcPr>
            <w:tcW w:w="3870" w:type="dxa"/>
          </w:tcPr>
          <w:p w14:paraId="756A9025" w14:textId="77777777" w:rsidR="00F90350" w:rsidRPr="00174394" w:rsidRDefault="00F90350" w:rsidP="00DC4B75">
            <w:r w:rsidRPr="00174394">
              <w:t xml:space="preserve">PCI DSS </w:t>
            </w:r>
          </w:p>
          <w:p w14:paraId="1428D67A" w14:textId="77777777" w:rsidR="00F90350" w:rsidRPr="00174394" w:rsidRDefault="00F90350" w:rsidP="00DC4B75">
            <w:pPr>
              <w:rPr>
                <w:i/>
              </w:rPr>
            </w:pPr>
            <w:r w:rsidRPr="00174394">
              <w:rPr>
                <w:i/>
              </w:rPr>
              <w:t>(PCI Data Security Standard Requirements and Security Assessment Procedures)</w:t>
            </w:r>
          </w:p>
        </w:tc>
        <w:tc>
          <w:tcPr>
            <w:tcW w:w="5490" w:type="dxa"/>
          </w:tcPr>
          <w:p w14:paraId="7DB8C3AF"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Guidance on Scoping </w:t>
            </w:r>
          </w:p>
          <w:p w14:paraId="343807B6"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the intent of all PCI DSS Requirements</w:t>
            </w:r>
          </w:p>
          <w:p w14:paraId="648CA3C3" w14:textId="77777777" w:rsidR="00F90350" w:rsidRPr="00174394" w:rsidRDefault="00D10904"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Details of t</w:t>
            </w:r>
            <w:r w:rsidR="00F90350" w:rsidRPr="00174394">
              <w:rPr>
                <w:rFonts w:cs="Arial"/>
                <w:bCs/>
                <w:iCs/>
                <w:szCs w:val="20"/>
              </w:rPr>
              <w:t>esting procedures</w:t>
            </w:r>
          </w:p>
          <w:p w14:paraId="02735718"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Guidance on Compensating Controls</w:t>
            </w:r>
          </w:p>
        </w:tc>
      </w:tr>
      <w:tr w:rsidR="00F90350" w:rsidRPr="00174394" w14:paraId="6C68B7C6" w14:textId="77777777" w:rsidTr="00DC4B75">
        <w:trPr>
          <w:trHeight w:val="890"/>
        </w:trPr>
        <w:tc>
          <w:tcPr>
            <w:tcW w:w="3870" w:type="dxa"/>
          </w:tcPr>
          <w:p w14:paraId="59CCE6EC" w14:textId="77777777" w:rsidR="00F90350" w:rsidRPr="00174394" w:rsidRDefault="00F90350" w:rsidP="00DC4B75">
            <w:r w:rsidRPr="00174394">
              <w:t xml:space="preserve">SAQ Instructions and Guidelines documents </w:t>
            </w:r>
          </w:p>
        </w:tc>
        <w:tc>
          <w:tcPr>
            <w:tcW w:w="5490" w:type="dxa"/>
          </w:tcPr>
          <w:p w14:paraId="24C3C74C"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Information about all SAQs and their eligibility criteria</w:t>
            </w:r>
          </w:p>
          <w:p w14:paraId="05C1871B"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 xml:space="preserve">How to determine which SAQ is right for your organization </w:t>
            </w:r>
          </w:p>
        </w:tc>
      </w:tr>
      <w:tr w:rsidR="00F90350" w:rsidRPr="00174394" w14:paraId="49CEB4D0" w14:textId="77777777" w:rsidTr="009A14D2">
        <w:trPr>
          <w:cantSplit/>
        </w:trPr>
        <w:tc>
          <w:tcPr>
            <w:tcW w:w="3870" w:type="dxa"/>
          </w:tcPr>
          <w:p w14:paraId="085F2423" w14:textId="77777777" w:rsidR="00F90350" w:rsidRPr="00174394" w:rsidRDefault="00F90350" w:rsidP="00DC4B75">
            <w:r w:rsidRPr="00174394">
              <w:rPr>
                <w:i/>
              </w:rPr>
              <w:t>PCI DSS and PA-DSS Glossary of Terms, Abbreviations</w:t>
            </w:r>
            <w:r w:rsidR="00DF6454" w:rsidRPr="00174394">
              <w:rPr>
                <w:i/>
              </w:rPr>
              <w:t>,</w:t>
            </w:r>
            <w:r w:rsidRPr="00174394">
              <w:rPr>
                <w:i/>
              </w:rPr>
              <w:t xml:space="preserve"> and Acronyms</w:t>
            </w:r>
          </w:p>
        </w:tc>
        <w:tc>
          <w:tcPr>
            <w:tcW w:w="5490" w:type="dxa"/>
          </w:tcPr>
          <w:p w14:paraId="44FA1A45" w14:textId="77777777" w:rsidR="00F90350" w:rsidRPr="00174394" w:rsidRDefault="00F90350" w:rsidP="002A1B4E">
            <w:pPr>
              <w:pStyle w:val="afa"/>
              <w:numPr>
                <w:ilvl w:val="0"/>
                <w:numId w:val="25"/>
              </w:numPr>
              <w:tabs>
                <w:tab w:val="left" w:pos="342"/>
              </w:tabs>
              <w:spacing w:after="60" w:line="240" w:lineRule="auto"/>
              <w:ind w:left="360"/>
              <w:contextualSpacing w:val="0"/>
              <w:rPr>
                <w:rFonts w:cs="Arial"/>
                <w:bCs/>
                <w:iCs/>
                <w:szCs w:val="20"/>
              </w:rPr>
            </w:pPr>
            <w:r w:rsidRPr="00174394">
              <w:rPr>
                <w:rFonts w:cs="Arial"/>
                <w:bCs/>
                <w:iCs/>
                <w:szCs w:val="20"/>
              </w:rPr>
              <w:t>Descriptions and definitions of terms used in the PCI</w:t>
            </w:r>
            <w:r w:rsidR="00DF6454" w:rsidRPr="00174394">
              <w:rPr>
                <w:rFonts w:cs="Arial"/>
                <w:bCs/>
                <w:iCs/>
                <w:szCs w:val="20"/>
              </w:rPr>
              <w:t xml:space="preserve"> </w:t>
            </w:r>
            <w:r w:rsidRPr="00174394">
              <w:rPr>
                <w:rFonts w:cs="Arial"/>
                <w:bCs/>
                <w:iCs/>
                <w:szCs w:val="20"/>
              </w:rPr>
              <w:t xml:space="preserve">DSS and self-assessment questionnaires </w:t>
            </w:r>
          </w:p>
        </w:tc>
      </w:tr>
    </w:tbl>
    <w:p w14:paraId="19FB710C" w14:textId="77777777" w:rsidR="00F90350" w:rsidRPr="00174394" w:rsidRDefault="00D10904" w:rsidP="009A14D2">
      <w:pPr>
        <w:spacing w:before="120"/>
      </w:pPr>
      <w:r w:rsidRPr="00174394">
        <w:lastRenderedPageBreak/>
        <w:t xml:space="preserve">These and other resources can be found on the PCI SSC website </w:t>
      </w:r>
      <w:r w:rsidRPr="00174394">
        <w:rPr>
          <w:i/>
        </w:rPr>
        <w:t>(</w:t>
      </w:r>
      <w:hyperlink r:id="rId10" w:history="1">
        <w:r w:rsidRPr="00174394">
          <w:rPr>
            <w:rStyle w:val="Hyperlink"/>
            <w:i/>
            <w:color w:val="auto"/>
            <w:u w:val="none"/>
          </w:rPr>
          <w:t>www.pcisecuritystandards.org</w:t>
        </w:r>
      </w:hyperlink>
      <w:r w:rsidRPr="00174394">
        <w:rPr>
          <w:i/>
        </w:rPr>
        <w:t>)</w:t>
      </w:r>
      <w:r w:rsidRPr="00174394">
        <w:t>.</w:t>
      </w:r>
      <w:r w:rsidR="00DF6454" w:rsidRPr="00174394">
        <w:t xml:space="preserve"> </w:t>
      </w:r>
      <w:r w:rsidR="00B82373" w:rsidRPr="00174394">
        <w:t>Organizations are encouraged to review the PCI DSS and other supporting documents before beginning an assessment</w:t>
      </w:r>
      <w:r w:rsidR="00DF6454" w:rsidRPr="00174394">
        <w:t xml:space="preserve">. </w:t>
      </w:r>
    </w:p>
    <w:p w14:paraId="5E2C98E6" w14:textId="77777777" w:rsidR="00EB77CA" w:rsidRPr="00AE4270" w:rsidRDefault="00EB77CA" w:rsidP="00DC4B75">
      <w:pPr>
        <w:pStyle w:val="31"/>
        <w:rPr>
          <w:color w:val="auto"/>
        </w:rPr>
      </w:pPr>
      <w:bookmarkStart w:id="26" w:name="_Toc449452234"/>
      <w:r w:rsidRPr="00AE4270">
        <w:rPr>
          <w:color w:val="auto"/>
        </w:rPr>
        <w:t>Expected Testing</w:t>
      </w:r>
      <w:bookmarkEnd w:id="26"/>
    </w:p>
    <w:p w14:paraId="6FF28A97" w14:textId="77777777" w:rsidR="00EB77CA" w:rsidRPr="00174394" w:rsidRDefault="00EB77CA" w:rsidP="00DC4B75">
      <w:r w:rsidRPr="00174394">
        <w:t>The instructions provided in the “Expected Testing” column are based on the testing procedures in the PCI DSS, and provide a high-level description of the types of testing activities that should be performed in order to verify t</w:t>
      </w:r>
      <w:r w:rsidR="00DF6454" w:rsidRPr="00174394">
        <w:t>hat a requirement has been met.</w:t>
      </w:r>
      <w:r w:rsidRPr="00174394">
        <w:t xml:space="preserve"> Full details of testing procedures for each requirement can be found in the PCI DSS. </w:t>
      </w:r>
    </w:p>
    <w:p w14:paraId="46BBB74B" w14:textId="77777777" w:rsidR="00D10904" w:rsidRPr="00174394" w:rsidRDefault="00D10904" w:rsidP="00DC4B75">
      <w:pPr>
        <w:pStyle w:val="21"/>
      </w:pPr>
      <w:bookmarkStart w:id="27" w:name="_Toc377997564"/>
      <w:bookmarkStart w:id="28" w:name="_Toc449452235"/>
      <w:r w:rsidRPr="00174394">
        <w:t>Completing the Self-Assessment Questionnaire</w:t>
      </w:r>
      <w:bookmarkEnd w:id="27"/>
      <w:bookmarkEnd w:id="28"/>
    </w:p>
    <w:p w14:paraId="2A739C94" w14:textId="77777777" w:rsidR="002C64CA" w:rsidRPr="00174394" w:rsidRDefault="007D31C7" w:rsidP="00DC4B75">
      <w:r w:rsidRPr="00174394">
        <w:t xml:space="preserve">For each question, there is a choice of responses to indicate your company’s </w:t>
      </w:r>
      <w:r w:rsidR="002C64CA" w:rsidRPr="00174394">
        <w:t>sta</w:t>
      </w:r>
      <w:r w:rsidR="00DF6454" w:rsidRPr="00174394">
        <w:t>tus regarding that requirement.</w:t>
      </w:r>
      <w:r w:rsidR="002C64CA" w:rsidRPr="00174394">
        <w:t xml:space="preserve"> </w:t>
      </w:r>
      <w:r w:rsidR="002C64CA" w:rsidRPr="00174394">
        <w:rPr>
          <w:b/>
          <w:i/>
        </w:rPr>
        <w:t>Only one response should be selected for each question.</w:t>
      </w:r>
      <w:r w:rsidR="002C64CA" w:rsidRPr="00174394">
        <w:t xml:space="preserve"> </w:t>
      </w:r>
    </w:p>
    <w:p w14:paraId="304A958F" w14:textId="77777777" w:rsidR="005C3CB7" w:rsidRPr="00174394" w:rsidRDefault="002C64CA" w:rsidP="00DC4B75">
      <w:r w:rsidRPr="00174394">
        <w:t xml:space="preserve">A description of the meaning for each response is provided in the table </w:t>
      </w:r>
      <w:r w:rsidR="007D31C7" w:rsidRPr="00174394">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73"/>
        <w:gridCol w:w="7189"/>
      </w:tblGrid>
      <w:tr w:rsidR="002C64CA" w:rsidRPr="00174394" w14:paraId="462B3451" w14:textId="77777777" w:rsidTr="009A14D2">
        <w:tc>
          <w:tcPr>
            <w:tcW w:w="1980" w:type="dxa"/>
            <w:shd w:val="clear" w:color="auto" w:fill="CBDFC0" w:themeFill="text2"/>
          </w:tcPr>
          <w:p w14:paraId="385866D7" w14:textId="77777777" w:rsidR="002C64CA" w:rsidRPr="00174394" w:rsidRDefault="005C3CB7" w:rsidP="00CA42D1">
            <w:pPr>
              <w:pStyle w:val="TableHeading"/>
              <w:spacing w:before="120" w:after="120"/>
              <w:rPr>
                <w:sz w:val="20"/>
                <w:szCs w:val="20"/>
              </w:rPr>
            </w:pPr>
            <w:r w:rsidRPr="00174394">
              <w:rPr>
                <w:sz w:val="20"/>
                <w:szCs w:val="20"/>
              </w:rPr>
              <w:br w:type="page"/>
            </w:r>
            <w:r w:rsidR="002C64CA" w:rsidRPr="00174394">
              <w:rPr>
                <w:sz w:val="20"/>
                <w:szCs w:val="20"/>
              </w:rPr>
              <w:t>Response</w:t>
            </w:r>
          </w:p>
        </w:tc>
        <w:tc>
          <w:tcPr>
            <w:tcW w:w="7290" w:type="dxa"/>
            <w:shd w:val="clear" w:color="auto" w:fill="CBDFC0" w:themeFill="text2"/>
          </w:tcPr>
          <w:p w14:paraId="326E226B" w14:textId="77777777" w:rsidR="002C64CA" w:rsidRPr="00174394" w:rsidRDefault="00BB13B8" w:rsidP="00CA42D1">
            <w:pPr>
              <w:pStyle w:val="TableHeading"/>
              <w:spacing w:before="120" w:after="120"/>
              <w:rPr>
                <w:sz w:val="20"/>
                <w:szCs w:val="20"/>
              </w:rPr>
            </w:pPr>
            <w:r w:rsidRPr="00174394">
              <w:rPr>
                <w:sz w:val="20"/>
                <w:szCs w:val="20"/>
              </w:rPr>
              <w:t>When to use this response:</w:t>
            </w:r>
          </w:p>
        </w:tc>
      </w:tr>
      <w:tr w:rsidR="002C64CA" w:rsidRPr="00174394" w14:paraId="1D128473" w14:textId="77777777" w:rsidTr="009A14D2">
        <w:tc>
          <w:tcPr>
            <w:tcW w:w="1980" w:type="dxa"/>
          </w:tcPr>
          <w:p w14:paraId="0282F247" w14:textId="77777777" w:rsidR="002C64CA" w:rsidRPr="00174394" w:rsidRDefault="00BB13B8" w:rsidP="00DC4B75">
            <w:pPr>
              <w:jc w:val="center"/>
              <w:rPr>
                <w:b/>
              </w:rPr>
            </w:pPr>
            <w:r w:rsidRPr="00174394">
              <w:rPr>
                <w:b/>
              </w:rPr>
              <w:t>Yes</w:t>
            </w:r>
          </w:p>
        </w:tc>
        <w:tc>
          <w:tcPr>
            <w:tcW w:w="7290" w:type="dxa"/>
          </w:tcPr>
          <w:p w14:paraId="74954204" w14:textId="77777777" w:rsidR="002C64CA" w:rsidRPr="00174394" w:rsidRDefault="00BB13B8" w:rsidP="002A1B4E">
            <w:pPr>
              <w:spacing w:after="80"/>
            </w:pPr>
            <w:r w:rsidRPr="00174394">
              <w:t>The expected testing has been performed</w:t>
            </w:r>
            <w:r w:rsidR="00261B15" w:rsidRPr="00174394">
              <w:t>,</w:t>
            </w:r>
            <w:r w:rsidRPr="00174394">
              <w:t xml:space="preserve"> and all elements of the requirement have been met as stated.</w:t>
            </w:r>
          </w:p>
        </w:tc>
      </w:tr>
      <w:tr w:rsidR="002C64CA" w:rsidRPr="00174394" w14:paraId="3278137B" w14:textId="77777777" w:rsidTr="009A14D2">
        <w:tc>
          <w:tcPr>
            <w:tcW w:w="1980" w:type="dxa"/>
          </w:tcPr>
          <w:p w14:paraId="6A6FF708" w14:textId="77777777" w:rsidR="002C64CA" w:rsidRPr="00174394" w:rsidRDefault="00BB13B8" w:rsidP="00DC4B75">
            <w:pPr>
              <w:jc w:val="center"/>
              <w:rPr>
                <w:b/>
              </w:rPr>
            </w:pPr>
            <w:r w:rsidRPr="00174394">
              <w:rPr>
                <w:b/>
              </w:rPr>
              <w:t>Yes with CCW</w:t>
            </w:r>
          </w:p>
          <w:p w14:paraId="6464E424" w14:textId="77777777" w:rsidR="00BB13B8" w:rsidRPr="00174394" w:rsidRDefault="00BB13B8" w:rsidP="00DC4B75">
            <w:pPr>
              <w:jc w:val="center"/>
            </w:pPr>
            <w:r w:rsidRPr="00174394">
              <w:t>(Compensating Control Worksheet)</w:t>
            </w:r>
          </w:p>
        </w:tc>
        <w:tc>
          <w:tcPr>
            <w:tcW w:w="7290" w:type="dxa"/>
          </w:tcPr>
          <w:p w14:paraId="0D912B0C" w14:textId="77777777" w:rsidR="00BB13B8" w:rsidRPr="00174394" w:rsidRDefault="00BB13B8" w:rsidP="002A1B4E">
            <w:pPr>
              <w:spacing w:after="80"/>
            </w:pPr>
            <w:r w:rsidRPr="00174394">
              <w:t>The expe</w:t>
            </w:r>
            <w:r w:rsidR="00261B15" w:rsidRPr="00174394">
              <w:t xml:space="preserve">cted testing has been performed, and </w:t>
            </w:r>
            <w:r w:rsidRPr="00174394">
              <w:t xml:space="preserve">the requirement has been met with the assistance of a compensating control. </w:t>
            </w:r>
          </w:p>
          <w:p w14:paraId="152D2967" w14:textId="77777777" w:rsidR="002C64CA" w:rsidRPr="00174394" w:rsidRDefault="00BB13B8" w:rsidP="002A1B4E">
            <w:pPr>
              <w:spacing w:after="80"/>
            </w:pPr>
            <w:r w:rsidRPr="00174394">
              <w:t>All responses in this column require completion of a Compensating Control Worksheet (CCW) in Appendix B of the SAQ.</w:t>
            </w:r>
          </w:p>
          <w:p w14:paraId="009A172F" w14:textId="77777777" w:rsidR="00BB13B8" w:rsidRPr="00174394" w:rsidRDefault="00BB13B8" w:rsidP="002A1B4E">
            <w:pPr>
              <w:spacing w:after="80"/>
            </w:pPr>
            <w:r w:rsidRPr="00174394">
              <w:t>Information on the use of compensating controls and guidance on how to complete the worksheet is provided in the PCI DSS.</w:t>
            </w:r>
          </w:p>
        </w:tc>
      </w:tr>
      <w:tr w:rsidR="00BB13B8" w:rsidRPr="00174394" w14:paraId="4846BF0A" w14:textId="77777777" w:rsidTr="009A14D2">
        <w:tc>
          <w:tcPr>
            <w:tcW w:w="1980" w:type="dxa"/>
          </w:tcPr>
          <w:p w14:paraId="4390325F" w14:textId="77777777" w:rsidR="00BB13B8" w:rsidRPr="00174394" w:rsidRDefault="00BB13B8" w:rsidP="00DC4B75">
            <w:pPr>
              <w:jc w:val="center"/>
              <w:rPr>
                <w:b/>
              </w:rPr>
            </w:pPr>
            <w:r w:rsidRPr="00174394">
              <w:rPr>
                <w:b/>
              </w:rPr>
              <w:t>No</w:t>
            </w:r>
          </w:p>
        </w:tc>
        <w:tc>
          <w:tcPr>
            <w:tcW w:w="7290" w:type="dxa"/>
          </w:tcPr>
          <w:p w14:paraId="0DE93FF1" w14:textId="77777777" w:rsidR="00BB13B8" w:rsidRPr="00174394" w:rsidRDefault="00BB13B8" w:rsidP="002A1B4E">
            <w:pPr>
              <w:spacing w:after="80"/>
            </w:pPr>
            <w:r w:rsidRPr="00174394">
              <w:t xml:space="preserve">Some or all elements of the requirement have not been met, or are in the process of being implemented, or require further testing before it will be known if they are in place. </w:t>
            </w:r>
          </w:p>
        </w:tc>
      </w:tr>
      <w:tr w:rsidR="00BB13B8" w:rsidRPr="00174394" w14:paraId="69802EBB" w14:textId="77777777" w:rsidTr="009A14D2">
        <w:tc>
          <w:tcPr>
            <w:tcW w:w="1980" w:type="dxa"/>
          </w:tcPr>
          <w:p w14:paraId="5D1BCF34" w14:textId="77777777" w:rsidR="00BB13B8" w:rsidRPr="00174394" w:rsidRDefault="00BB13B8" w:rsidP="00DC4B75">
            <w:pPr>
              <w:jc w:val="center"/>
              <w:rPr>
                <w:b/>
              </w:rPr>
            </w:pPr>
            <w:r w:rsidRPr="00174394">
              <w:rPr>
                <w:b/>
              </w:rPr>
              <w:t>N/A</w:t>
            </w:r>
          </w:p>
          <w:p w14:paraId="0EE8DF4D" w14:textId="77777777" w:rsidR="00BB13B8" w:rsidRPr="00174394" w:rsidRDefault="00BB13B8" w:rsidP="00DC4B75">
            <w:pPr>
              <w:jc w:val="center"/>
            </w:pPr>
            <w:r w:rsidRPr="00174394">
              <w:t>(Not Applicable)</w:t>
            </w:r>
          </w:p>
        </w:tc>
        <w:tc>
          <w:tcPr>
            <w:tcW w:w="7290" w:type="dxa"/>
          </w:tcPr>
          <w:p w14:paraId="16CB458C" w14:textId="77777777" w:rsidR="00C43851" w:rsidRPr="00174394" w:rsidRDefault="00BB13B8" w:rsidP="002A1B4E">
            <w:pPr>
              <w:spacing w:after="80"/>
            </w:pPr>
            <w:r w:rsidRPr="00174394">
              <w:t xml:space="preserve">The requirement does not apply to the </w:t>
            </w:r>
            <w:r w:rsidR="00C43851" w:rsidRPr="00174394">
              <w:t xml:space="preserve">organization’s </w:t>
            </w:r>
            <w:r w:rsidRPr="00174394">
              <w:t xml:space="preserve">environment. </w:t>
            </w:r>
            <w:r w:rsidR="00C43851" w:rsidRPr="00174394">
              <w:t>(See</w:t>
            </w:r>
            <w:r w:rsidR="00C43851" w:rsidRPr="00174394">
              <w:rPr>
                <w:i/>
              </w:rPr>
              <w:t xml:space="preserve"> Guidance for Non-Applicability of Certain, Specific Requirements </w:t>
            </w:r>
            <w:r w:rsidR="00C43851" w:rsidRPr="00174394">
              <w:t xml:space="preserve">below for </w:t>
            </w:r>
            <w:r w:rsidR="009D0D81" w:rsidRPr="00174394">
              <w:t>examples.</w:t>
            </w:r>
            <w:r w:rsidR="00C43851" w:rsidRPr="00174394">
              <w:t>)</w:t>
            </w:r>
          </w:p>
          <w:p w14:paraId="0F37C4A9" w14:textId="77777777" w:rsidR="00BB13B8" w:rsidRPr="00174394" w:rsidRDefault="00BB13B8" w:rsidP="002A1B4E">
            <w:pPr>
              <w:spacing w:after="80"/>
            </w:pPr>
            <w:r w:rsidRPr="00174394">
              <w:t>All resp</w:t>
            </w:r>
            <w:r w:rsidR="00C43851" w:rsidRPr="00174394">
              <w:t xml:space="preserve">onses in this column require a supporting </w:t>
            </w:r>
            <w:r w:rsidRPr="00174394">
              <w:t xml:space="preserve">explanation </w:t>
            </w:r>
            <w:r w:rsidR="00C43851" w:rsidRPr="00174394">
              <w:t>in Appendix C of the SAQ.</w:t>
            </w:r>
          </w:p>
        </w:tc>
      </w:tr>
      <w:tr w:rsidR="00C43851" w:rsidRPr="00174394" w14:paraId="5B4EADD9" w14:textId="77777777" w:rsidTr="009A14D2">
        <w:tc>
          <w:tcPr>
            <w:tcW w:w="1980" w:type="dxa"/>
          </w:tcPr>
          <w:p w14:paraId="758DA3A2" w14:textId="77777777" w:rsidR="00C43851" w:rsidRPr="00174394" w:rsidRDefault="00C43851" w:rsidP="00DC4B75">
            <w:pPr>
              <w:jc w:val="center"/>
              <w:rPr>
                <w:b/>
              </w:rPr>
            </w:pPr>
            <w:r w:rsidRPr="00174394">
              <w:rPr>
                <w:b/>
              </w:rPr>
              <w:t>Not Tested</w:t>
            </w:r>
          </w:p>
        </w:tc>
        <w:tc>
          <w:tcPr>
            <w:tcW w:w="7290" w:type="dxa"/>
          </w:tcPr>
          <w:p w14:paraId="55CB66AD" w14:textId="77777777" w:rsidR="009D0D81" w:rsidRPr="00174394" w:rsidRDefault="00C43851" w:rsidP="002A1B4E">
            <w:pPr>
              <w:spacing w:after="80"/>
            </w:pPr>
            <w:r w:rsidRPr="00174394">
              <w:t>The requirement was not included for consideration in the assessment, and was not tested in any way.</w:t>
            </w:r>
            <w:r w:rsidR="000C2375" w:rsidRPr="00174394">
              <w:t xml:space="preserve"> </w:t>
            </w:r>
            <w:r w:rsidR="009D0D81" w:rsidRPr="00174394">
              <w:t>(See</w:t>
            </w:r>
            <w:r w:rsidR="009D0D81" w:rsidRPr="00174394">
              <w:rPr>
                <w:i/>
              </w:rPr>
              <w:t xml:space="preserve"> </w:t>
            </w:r>
            <w:r w:rsidR="00C9788F" w:rsidRPr="00174394">
              <w:rPr>
                <w:i/>
              </w:rPr>
              <w:t xml:space="preserve">Understanding the difference between Not Applicable and Not Tested </w:t>
            </w:r>
            <w:r w:rsidR="009D0D81" w:rsidRPr="00174394">
              <w:t>below for examples of when this option should be used.)</w:t>
            </w:r>
          </w:p>
          <w:p w14:paraId="772ED92E" w14:textId="77777777" w:rsidR="00C43851" w:rsidRPr="00174394" w:rsidRDefault="00C43851" w:rsidP="002A1B4E">
            <w:pPr>
              <w:spacing w:after="80"/>
            </w:pPr>
            <w:r w:rsidRPr="00174394">
              <w:t>All res</w:t>
            </w:r>
            <w:r w:rsidR="000C2375" w:rsidRPr="00174394">
              <w:t>ponses in this column require a</w:t>
            </w:r>
            <w:r w:rsidRPr="00174394">
              <w:t xml:space="preserve"> supporting explanation in Appendix </w:t>
            </w:r>
            <w:r w:rsidR="00887836" w:rsidRPr="00174394">
              <w:t>D</w:t>
            </w:r>
            <w:r w:rsidRPr="00174394">
              <w:t xml:space="preserve"> of the SAQ.</w:t>
            </w:r>
          </w:p>
        </w:tc>
      </w:tr>
    </w:tbl>
    <w:p w14:paraId="74704CA6" w14:textId="77777777" w:rsidR="00A36FB2" w:rsidRPr="00174394" w:rsidRDefault="00A36FB2" w:rsidP="00DC4B75">
      <w:pPr>
        <w:pStyle w:val="21"/>
        <w:keepNext/>
        <w:keepLines/>
      </w:pPr>
      <w:bookmarkStart w:id="29" w:name="_Toc377997565"/>
      <w:bookmarkStart w:id="30" w:name="_Toc449452236"/>
      <w:r w:rsidRPr="00174394">
        <w:lastRenderedPageBreak/>
        <w:t>Guidance for Non-Applicability of Certain, Specific Requirements</w:t>
      </w:r>
      <w:bookmarkEnd w:id="25"/>
      <w:bookmarkEnd w:id="29"/>
      <w:bookmarkEnd w:id="30"/>
    </w:p>
    <w:p w14:paraId="13396EF3" w14:textId="77777777" w:rsidR="00A36FB2" w:rsidRPr="00174394" w:rsidRDefault="00186421" w:rsidP="00DC4B75">
      <w:pPr>
        <w:keepNext/>
        <w:keepLines/>
        <w:autoSpaceDE w:val="0"/>
        <w:autoSpaceDN w:val="0"/>
        <w:adjustRightInd w:val="0"/>
        <w:spacing w:line="240" w:lineRule="atLeast"/>
        <w:rPr>
          <w:rFonts w:cs="Arial"/>
          <w:color w:val="000000"/>
          <w:szCs w:val="20"/>
        </w:rPr>
      </w:pPr>
      <w:bookmarkStart w:id="31" w:name="_Toc79920776"/>
      <w:r w:rsidRPr="00174394">
        <w:rPr>
          <w:rFonts w:cs="Arial"/>
          <w:szCs w:val="20"/>
        </w:rPr>
        <w:t xml:space="preserve">While many organizations completing SAQ D will need to validate compliance with every PCI DSS requirement, some organizations with very specific business models may find that some requirements do not apply.  For example, a company that does not use wireless technology in any capacity would not be expected to validate compliance with the sections of the PCI DSS that are specific to managing wireless technology. </w:t>
      </w:r>
      <w:r w:rsidR="00F01020" w:rsidRPr="00174394">
        <w:rPr>
          <w:bCs/>
          <w:iCs/>
        </w:rPr>
        <w:t>Similarly, an organization that does not store any cardholder data electronically at any time would not need to validate requirements related to secure storage of cardholder data (for example, Requirement 3.4).</w:t>
      </w:r>
    </w:p>
    <w:p w14:paraId="1D621075" w14:textId="77777777" w:rsidR="00186421" w:rsidRPr="00174394" w:rsidRDefault="00186421" w:rsidP="00A36FB2">
      <w:pPr>
        <w:autoSpaceDE w:val="0"/>
        <w:autoSpaceDN w:val="0"/>
        <w:adjustRightInd w:val="0"/>
        <w:spacing w:line="240" w:lineRule="atLeast"/>
        <w:rPr>
          <w:rFonts w:cs="Arial"/>
          <w:color w:val="000000"/>
          <w:szCs w:val="20"/>
        </w:rPr>
      </w:pPr>
      <w:r w:rsidRPr="00174394">
        <w:rPr>
          <w:rFonts w:cs="Arial"/>
          <w:color w:val="000000"/>
          <w:szCs w:val="20"/>
        </w:rPr>
        <w:t>Examples of requirement</w:t>
      </w:r>
      <w:r w:rsidR="005B600F" w:rsidRPr="00174394">
        <w:rPr>
          <w:rFonts w:cs="Arial"/>
          <w:color w:val="000000"/>
          <w:szCs w:val="20"/>
        </w:rPr>
        <w:t xml:space="preserve">s with specific applicability </w:t>
      </w:r>
      <w:r w:rsidRPr="00174394">
        <w:rPr>
          <w:rFonts w:cs="Arial"/>
          <w:color w:val="000000"/>
          <w:szCs w:val="20"/>
        </w:rPr>
        <w:t>include:</w:t>
      </w:r>
    </w:p>
    <w:p w14:paraId="561E2A79" w14:textId="77777777" w:rsidR="00A36FB2" w:rsidRPr="00174394" w:rsidRDefault="00A36FB2" w:rsidP="00914EDF">
      <w:pPr>
        <w:numPr>
          <w:ilvl w:val="0"/>
          <w:numId w:val="20"/>
        </w:numPr>
        <w:tabs>
          <w:tab w:val="clear" w:pos="360"/>
        </w:tabs>
        <w:autoSpaceDE w:val="0"/>
        <w:autoSpaceDN w:val="0"/>
        <w:adjustRightInd w:val="0"/>
        <w:spacing w:line="240" w:lineRule="atLeast"/>
        <w:ind w:left="720"/>
        <w:rPr>
          <w:rFonts w:cs="Arial"/>
          <w:color w:val="000000"/>
          <w:szCs w:val="20"/>
        </w:rPr>
      </w:pPr>
      <w:r w:rsidRPr="00174394">
        <w:rPr>
          <w:rFonts w:cs="Arial"/>
          <w:color w:val="000000"/>
          <w:szCs w:val="20"/>
        </w:rPr>
        <w:t xml:space="preserve">The questions specific to </w:t>
      </w:r>
      <w:r w:rsidR="005B600F" w:rsidRPr="00174394">
        <w:rPr>
          <w:rFonts w:cs="Arial"/>
          <w:color w:val="000000"/>
          <w:szCs w:val="20"/>
        </w:rPr>
        <w:t xml:space="preserve">securing </w:t>
      </w:r>
      <w:r w:rsidRPr="00174394">
        <w:rPr>
          <w:rFonts w:cs="Arial"/>
          <w:color w:val="000000"/>
          <w:szCs w:val="20"/>
        </w:rPr>
        <w:t xml:space="preserve">wireless </w:t>
      </w:r>
      <w:r w:rsidR="005B600F" w:rsidRPr="00174394">
        <w:rPr>
          <w:rFonts w:cs="Arial"/>
          <w:color w:val="000000"/>
          <w:szCs w:val="20"/>
        </w:rPr>
        <w:t xml:space="preserve">technologies (for example, Requirements 1.2.3, 2.1.1, and 4.1.1) </w:t>
      </w:r>
      <w:r w:rsidRPr="00174394">
        <w:rPr>
          <w:rFonts w:cs="Arial"/>
          <w:color w:val="000000"/>
          <w:szCs w:val="20"/>
        </w:rPr>
        <w:t>only need to be answered if wireless is present anywhere in your network</w:t>
      </w:r>
      <w:r w:rsidR="00432613">
        <w:rPr>
          <w:rFonts w:cs="Arial"/>
          <w:color w:val="000000"/>
          <w:szCs w:val="20"/>
        </w:rPr>
        <w:t>.</w:t>
      </w:r>
      <w:r w:rsidRPr="00174394">
        <w:rPr>
          <w:rFonts w:cs="Arial"/>
          <w:color w:val="000000"/>
          <w:szCs w:val="20"/>
        </w:rPr>
        <w:t xml:space="preserve"> Note that Requirement 11.1 (use of</w:t>
      </w:r>
      <w:r w:rsidRPr="00174394">
        <w:rPr>
          <w:rFonts w:cs="Arial"/>
          <w:bCs/>
          <w:szCs w:val="20"/>
        </w:rPr>
        <w:t xml:space="preserve"> process</w:t>
      </w:r>
      <w:r w:rsidR="005B600F" w:rsidRPr="00174394">
        <w:rPr>
          <w:rFonts w:cs="Arial"/>
          <w:bCs/>
          <w:szCs w:val="20"/>
        </w:rPr>
        <w:t>es</w:t>
      </w:r>
      <w:r w:rsidRPr="00174394">
        <w:rPr>
          <w:rFonts w:cs="Arial"/>
          <w:bCs/>
          <w:szCs w:val="20"/>
        </w:rPr>
        <w:t xml:space="preserve"> to identify unauthorized wireless access points</w:t>
      </w:r>
      <w:r w:rsidRPr="00174394">
        <w:rPr>
          <w:rFonts w:cs="Arial"/>
          <w:color w:val="000000"/>
          <w:szCs w:val="20"/>
        </w:rPr>
        <w:t xml:space="preserve">) must still be answered even if </w:t>
      </w:r>
      <w:r w:rsidR="005B600F" w:rsidRPr="00174394">
        <w:rPr>
          <w:rFonts w:cs="Arial"/>
          <w:color w:val="000000"/>
          <w:szCs w:val="20"/>
        </w:rPr>
        <w:t xml:space="preserve">you don’t use </w:t>
      </w:r>
      <w:r w:rsidRPr="00174394">
        <w:rPr>
          <w:rFonts w:cs="Arial"/>
          <w:color w:val="000000"/>
          <w:szCs w:val="20"/>
        </w:rPr>
        <w:t xml:space="preserve">wireless </w:t>
      </w:r>
      <w:r w:rsidR="005B600F" w:rsidRPr="00174394">
        <w:rPr>
          <w:rFonts w:cs="Arial"/>
          <w:color w:val="000000"/>
          <w:szCs w:val="20"/>
        </w:rPr>
        <w:t xml:space="preserve">technologies </w:t>
      </w:r>
      <w:r w:rsidRPr="00174394">
        <w:rPr>
          <w:rFonts w:cs="Arial"/>
          <w:color w:val="000000"/>
          <w:szCs w:val="20"/>
        </w:rPr>
        <w:t>in your network, since the process detects any rogue or unauthorized devices that may have been added without your knowledge.</w:t>
      </w:r>
    </w:p>
    <w:p w14:paraId="5E505938" w14:textId="77777777" w:rsidR="00A36FB2" w:rsidRPr="00174394" w:rsidRDefault="00A36FB2" w:rsidP="00914EDF">
      <w:pPr>
        <w:numPr>
          <w:ilvl w:val="0"/>
          <w:numId w:val="20"/>
        </w:numPr>
        <w:tabs>
          <w:tab w:val="clear" w:pos="360"/>
        </w:tabs>
        <w:autoSpaceDE w:val="0"/>
        <w:autoSpaceDN w:val="0"/>
        <w:adjustRightInd w:val="0"/>
        <w:spacing w:line="240" w:lineRule="atLeast"/>
        <w:ind w:left="720"/>
      </w:pPr>
      <w:r w:rsidRPr="00174394">
        <w:rPr>
          <w:rFonts w:cs="Arial"/>
        </w:rPr>
        <w:t xml:space="preserve">The questions specific to </w:t>
      </w:r>
      <w:r w:rsidR="005B600F" w:rsidRPr="00174394">
        <w:rPr>
          <w:rFonts w:cs="Arial"/>
        </w:rPr>
        <w:t>application development and secure coding</w:t>
      </w:r>
      <w:r w:rsidRPr="00174394">
        <w:rPr>
          <w:rFonts w:cs="Arial"/>
        </w:rPr>
        <w:t xml:space="preserve"> (Requirements 6.3 and 6.5) only need to be answered if your organization develops its own custom applications.</w:t>
      </w:r>
    </w:p>
    <w:p w14:paraId="4B7B9D73" w14:textId="77777777" w:rsidR="00A36FB2" w:rsidRPr="00174394" w:rsidDel="000F0DC3" w:rsidRDefault="00A36FB2" w:rsidP="00914EDF">
      <w:pPr>
        <w:numPr>
          <w:ilvl w:val="0"/>
          <w:numId w:val="20"/>
        </w:numPr>
        <w:tabs>
          <w:tab w:val="clear" w:pos="360"/>
        </w:tabs>
        <w:autoSpaceDE w:val="0"/>
        <w:autoSpaceDN w:val="0"/>
        <w:adjustRightInd w:val="0"/>
        <w:spacing w:line="240" w:lineRule="atLeast"/>
        <w:ind w:left="720"/>
        <w:rPr>
          <w:bCs/>
          <w:iCs/>
        </w:rPr>
      </w:pPr>
      <w:r w:rsidRPr="00174394">
        <w:rPr>
          <w:rFonts w:cs="Arial"/>
        </w:rPr>
        <w:t xml:space="preserve">The questions for </w:t>
      </w:r>
      <w:r w:rsidR="00FA151F" w:rsidRPr="00174394">
        <w:rPr>
          <w:rFonts w:cs="Arial"/>
        </w:rPr>
        <w:t xml:space="preserve">Requirements 9.1.1 and 9.3 </w:t>
      </w:r>
      <w:r w:rsidRPr="00174394">
        <w:rPr>
          <w:rFonts w:cs="Arial"/>
        </w:rPr>
        <w:t>only need to be answered for facilities with “sensitive areas” as defined here</w:t>
      </w:r>
      <w:r w:rsidR="00FA151F" w:rsidRPr="00174394">
        <w:rPr>
          <w:rFonts w:cs="Arial"/>
        </w:rPr>
        <w:t>:</w:t>
      </w:r>
      <w:r w:rsidRPr="00174394">
        <w:rPr>
          <w:rFonts w:cs="Arial"/>
          <w:szCs w:val="20"/>
        </w:rPr>
        <w:t xml:space="preserve"> “Sensitive areas” refers to any data center, server room or any area that houses systems that store, process, or transmit cardholder data. This excludes the areas where only point-of-sale terminals are present, such as the cashier areas in a retail store, but does include retail store back-office server rooms that store cardholder data, and storage areas for large quantities of cardholder data.</w:t>
      </w:r>
      <w:bookmarkEnd w:id="31"/>
    </w:p>
    <w:p w14:paraId="60541207" w14:textId="77777777" w:rsidR="00DB0157" w:rsidRPr="00174394" w:rsidRDefault="00C43851" w:rsidP="000C2375">
      <w:pPr>
        <w:autoSpaceDE w:val="0"/>
        <w:autoSpaceDN w:val="0"/>
        <w:adjustRightInd w:val="0"/>
        <w:spacing w:line="240" w:lineRule="atLeast"/>
        <w:rPr>
          <w:rFonts w:cs="Arial"/>
          <w:b/>
          <w:szCs w:val="20"/>
        </w:rPr>
      </w:pPr>
      <w:r w:rsidRPr="00174394">
        <w:rPr>
          <w:rFonts w:cs="Arial"/>
          <w:szCs w:val="20"/>
        </w:rPr>
        <w:t xml:space="preserve">If any requirements are </w:t>
      </w:r>
      <w:r w:rsidR="00A36FB2" w:rsidRPr="00174394">
        <w:rPr>
          <w:rFonts w:cs="Arial"/>
          <w:szCs w:val="20"/>
        </w:rPr>
        <w:t>deemed not applicable to your environment</w:t>
      </w:r>
      <w:r w:rsidR="00AF2ED0" w:rsidRPr="00174394">
        <w:rPr>
          <w:rFonts w:cs="Arial"/>
          <w:szCs w:val="20"/>
        </w:rPr>
        <w:t xml:space="preserve">, </w:t>
      </w:r>
      <w:r w:rsidRPr="00174394">
        <w:rPr>
          <w:rFonts w:cs="Arial"/>
          <w:szCs w:val="20"/>
        </w:rPr>
        <w:t xml:space="preserve">select the </w:t>
      </w:r>
      <w:r w:rsidRPr="00174394">
        <w:rPr>
          <w:rFonts w:cs="Arial"/>
          <w:color w:val="000000"/>
          <w:szCs w:val="20"/>
        </w:rPr>
        <w:t xml:space="preserve">“N/A” option for that specific requirement, and </w:t>
      </w:r>
      <w:r w:rsidR="00A36FB2" w:rsidRPr="00174394">
        <w:rPr>
          <w:rFonts w:cs="Arial"/>
          <w:szCs w:val="20"/>
        </w:rPr>
        <w:t xml:space="preserve">complete the “Explanation of Non-Applicability” worksheet in Appendix </w:t>
      </w:r>
      <w:r w:rsidR="00AF2ED0" w:rsidRPr="00174394">
        <w:rPr>
          <w:rFonts w:cs="Arial"/>
          <w:szCs w:val="20"/>
        </w:rPr>
        <w:t>C</w:t>
      </w:r>
      <w:r w:rsidR="00A36FB2" w:rsidRPr="00174394">
        <w:rPr>
          <w:rFonts w:cs="Arial"/>
          <w:szCs w:val="20"/>
        </w:rPr>
        <w:t xml:space="preserve"> for each “N/A” entry.</w:t>
      </w:r>
      <w:bookmarkStart w:id="32" w:name="_Toc275753517"/>
    </w:p>
    <w:p w14:paraId="14447ACD" w14:textId="77777777" w:rsidR="000C2375" w:rsidRPr="007778A1" w:rsidRDefault="00C9788F" w:rsidP="00DF6454">
      <w:pPr>
        <w:pStyle w:val="31"/>
        <w:rPr>
          <w:color w:val="auto"/>
        </w:rPr>
      </w:pPr>
      <w:bookmarkStart w:id="33" w:name="_Toc449452237"/>
      <w:r w:rsidRPr="007778A1">
        <w:rPr>
          <w:color w:val="auto"/>
        </w:rPr>
        <w:t xml:space="preserve">Understanding the difference between </w:t>
      </w:r>
      <w:r w:rsidR="00C43851" w:rsidRPr="007778A1">
        <w:rPr>
          <w:color w:val="auto"/>
        </w:rPr>
        <w:t xml:space="preserve">Not Applicable </w:t>
      </w:r>
      <w:r w:rsidRPr="007778A1">
        <w:rPr>
          <w:color w:val="auto"/>
        </w:rPr>
        <w:t>and</w:t>
      </w:r>
      <w:r w:rsidR="00C43851" w:rsidRPr="007778A1">
        <w:rPr>
          <w:color w:val="auto"/>
        </w:rPr>
        <w:t xml:space="preserve"> Not Tested</w:t>
      </w:r>
      <w:bookmarkEnd w:id="33"/>
    </w:p>
    <w:p w14:paraId="2227BF4D" w14:textId="77777777" w:rsidR="000C2375" w:rsidRPr="00174394" w:rsidRDefault="000C2375" w:rsidP="000C2375">
      <w:pPr>
        <w:autoSpaceDE w:val="0"/>
        <w:autoSpaceDN w:val="0"/>
        <w:adjustRightInd w:val="0"/>
        <w:spacing w:line="240" w:lineRule="atLeast"/>
        <w:rPr>
          <w:rFonts w:cs="Arial"/>
          <w:color w:val="000000"/>
          <w:szCs w:val="20"/>
        </w:rPr>
      </w:pPr>
      <w:r w:rsidRPr="00174394">
        <w:rPr>
          <w:rFonts w:cs="Arial"/>
          <w:szCs w:val="20"/>
        </w:rPr>
        <w:t>Requirements that are deemed to be not applicable to an environment must be verified as such. Using the wireless example above,</w:t>
      </w:r>
      <w:r w:rsidR="00335AA6" w:rsidRPr="00174394">
        <w:rPr>
          <w:rFonts w:cs="Arial"/>
          <w:szCs w:val="20"/>
        </w:rPr>
        <w:t xml:space="preserve"> for an</w:t>
      </w:r>
      <w:r w:rsidRPr="00174394">
        <w:rPr>
          <w:rFonts w:cs="Arial"/>
          <w:szCs w:val="20"/>
        </w:rPr>
        <w:t xml:space="preserve"> organization </w:t>
      </w:r>
      <w:r w:rsidR="00335AA6" w:rsidRPr="00174394">
        <w:rPr>
          <w:rFonts w:cs="Arial"/>
          <w:szCs w:val="20"/>
        </w:rPr>
        <w:t>to</w:t>
      </w:r>
      <w:r w:rsidRPr="00174394">
        <w:rPr>
          <w:rFonts w:cs="Arial"/>
          <w:szCs w:val="20"/>
        </w:rPr>
        <w:t xml:space="preserve"> select “N/A” </w:t>
      </w:r>
      <w:r w:rsidR="00335AA6" w:rsidRPr="00174394">
        <w:rPr>
          <w:rFonts w:cs="Arial"/>
          <w:szCs w:val="20"/>
        </w:rPr>
        <w:t>for R</w:t>
      </w:r>
      <w:r w:rsidRPr="00174394">
        <w:rPr>
          <w:rFonts w:cs="Arial"/>
          <w:szCs w:val="20"/>
        </w:rPr>
        <w:t xml:space="preserve">equirements </w:t>
      </w:r>
      <w:r w:rsidRPr="00174394">
        <w:rPr>
          <w:rFonts w:cs="Arial"/>
          <w:color w:val="000000"/>
          <w:szCs w:val="20"/>
        </w:rPr>
        <w:t>1.2.3, 2.1.1, and 4.1.1,</w:t>
      </w:r>
      <w:r w:rsidRPr="00174394">
        <w:rPr>
          <w:rFonts w:cs="Arial"/>
          <w:szCs w:val="20"/>
        </w:rPr>
        <w:t xml:space="preserve"> </w:t>
      </w:r>
      <w:r w:rsidRPr="00174394">
        <w:rPr>
          <w:rFonts w:cs="Arial"/>
          <w:color w:val="000000"/>
          <w:szCs w:val="20"/>
        </w:rPr>
        <w:t xml:space="preserve">the organization would </w:t>
      </w:r>
      <w:r w:rsidR="00335AA6" w:rsidRPr="00174394">
        <w:rPr>
          <w:rFonts w:cs="Arial"/>
          <w:color w:val="000000"/>
          <w:szCs w:val="20"/>
        </w:rPr>
        <w:t>first need</w:t>
      </w:r>
      <w:r w:rsidRPr="00174394">
        <w:rPr>
          <w:rFonts w:cs="Arial"/>
          <w:color w:val="000000"/>
          <w:szCs w:val="20"/>
        </w:rPr>
        <w:t xml:space="preserve"> to confirm that there are no wireless technologies used in their CDE or that connect to the</w:t>
      </w:r>
      <w:r w:rsidR="00335AA6" w:rsidRPr="00174394">
        <w:rPr>
          <w:rFonts w:cs="Arial"/>
          <w:color w:val="000000"/>
          <w:szCs w:val="20"/>
        </w:rPr>
        <w:t>ir</w:t>
      </w:r>
      <w:r w:rsidRPr="00174394">
        <w:rPr>
          <w:rFonts w:cs="Arial"/>
          <w:color w:val="000000"/>
          <w:szCs w:val="20"/>
        </w:rPr>
        <w:t xml:space="preserve"> CDE. </w:t>
      </w:r>
      <w:r w:rsidR="00411BF1" w:rsidRPr="00174394">
        <w:rPr>
          <w:rFonts w:cs="Arial"/>
          <w:color w:val="000000"/>
          <w:szCs w:val="20"/>
        </w:rPr>
        <w:t xml:space="preserve"> </w:t>
      </w:r>
      <w:r w:rsidRPr="00174394">
        <w:rPr>
          <w:rFonts w:cs="Arial"/>
          <w:color w:val="000000"/>
          <w:szCs w:val="20"/>
        </w:rPr>
        <w:t xml:space="preserve">Once this has been </w:t>
      </w:r>
      <w:r w:rsidR="00335AA6" w:rsidRPr="00174394">
        <w:rPr>
          <w:rFonts w:cs="Arial"/>
          <w:color w:val="000000"/>
          <w:szCs w:val="20"/>
        </w:rPr>
        <w:t>confirmed</w:t>
      </w:r>
      <w:r w:rsidRPr="00174394">
        <w:rPr>
          <w:rFonts w:cs="Arial"/>
          <w:color w:val="000000"/>
          <w:szCs w:val="20"/>
        </w:rPr>
        <w:t xml:space="preserve">, the organization may </w:t>
      </w:r>
      <w:r w:rsidRPr="00174394">
        <w:rPr>
          <w:rFonts w:cs="Arial"/>
          <w:szCs w:val="20"/>
        </w:rPr>
        <w:t xml:space="preserve">select “N/A” for </w:t>
      </w:r>
      <w:r w:rsidR="00335AA6" w:rsidRPr="00174394">
        <w:rPr>
          <w:rFonts w:cs="Arial"/>
          <w:szCs w:val="20"/>
        </w:rPr>
        <w:t>those specific r</w:t>
      </w:r>
      <w:r w:rsidRPr="00174394">
        <w:rPr>
          <w:rFonts w:cs="Arial"/>
          <w:szCs w:val="20"/>
        </w:rPr>
        <w:t>equirements</w:t>
      </w:r>
      <w:r w:rsidR="00411BF1" w:rsidRPr="00174394">
        <w:rPr>
          <w:rFonts w:cs="Arial"/>
          <w:szCs w:val="20"/>
        </w:rPr>
        <w:t>.</w:t>
      </w:r>
    </w:p>
    <w:p w14:paraId="69E2A29E" w14:textId="77777777" w:rsidR="00335AA6" w:rsidRPr="00174394" w:rsidRDefault="00335AA6" w:rsidP="000C2375">
      <w:pPr>
        <w:autoSpaceDE w:val="0"/>
        <w:autoSpaceDN w:val="0"/>
        <w:adjustRightInd w:val="0"/>
        <w:spacing w:line="240" w:lineRule="atLeast"/>
        <w:rPr>
          <w:rFonts w:cs="Arial"/>
          <w:color w:val="000000"/>
          <w:szCs w:val="20"/>
        </w:rPr>
      </w:pPr>
      <w:r w:rsidRPr="00174394">
        <w:rPr>
          <w:rFonts w:cs="Arial"/>
          <w:color w:val="000000"/>
          <w:szCs w:val="20"/>
        </w:rPr>
        <w:t xml:space="preserve">If a requirement is completely excluded from </w:t>
      </w:r>
      <w:r w:rsidR="00144959" w:rsidRPr="00174394">
        <w:rPr>
          <w:rFonts w:cs="Arial"/>
          <w:color w:val="000000"/>
          <w:szCs w:val="20"/>
        </w:rPr>
        <w:t>review</w:t>
      </w:r>
      <w:r w:rsidRPr="00174394">
        <w:rPr>
          <w:rFonts w:cs="Arial"/>
          <w:color w:val="000000"/>
          <w:szCs w:val="20"/>
        </w:rPr>
        <w:t xml:space="preserve"> without </w:t>
      </w:r>
      <w:r w:rsidR="00144959" w:rsidRPr="00174394">
        <w:rPr>
          <w:rFonts w:cs="Arial"/>
          <w:color w:val="000000"/>
          <w:szCs w:val="20"/>
        </w:rPr>
        <w:t xml:space="preserve">any consideration as to whether it </w:t>
      </w:r>
      <w:r w:rsidR="00144959" w:rsidRPr="00174394">
        <w:rPr>
          <w:rFonts w:cs="Arial"/>
          <w:i/>
          <w:color w:val="000000"/>
          <w:szCs w:val="20"/>
        </w:rPr>
        <w:t>could</w:t>
      </w:r>
      <w:r w:rsidR="00144959" w:rsidRPr="00174394">
        <w:rPr>
          <w:rFonts w:cs="Arial"/>
          <w:color w:val="000000"/>
          <w:szCs w:val="20"/>
        </w:rPr>
        <w:t xml:space="preserve"> apply</w:t>
      </w:r>
      <w:r w:rsidRPr="00174394">
        <w:rPr>
          <w:rFonts w:cs="Arial"/>
          <w:color w:val="000000"/>
          <w:szCs w:val="20"/>
        </w:rPr>
        <w:t xml:space="preserve">, the “Not Tested” option should be selected.  Examples of situations where this </w:t>
      </w:r>
      <w:r w:rsidR="00144959" w:rsidRPr="00174394">
        <w:rPr>
          <w:rFonts w:cs="Arial"/>
          <w:color w:val="000000"/>
          <w:szCs w:val="20"/>
        </w:rPr>
        <w:t>could</w:t>
      </w:r>
      <w:r w:rsidRPr="00174394">
        <w:rPr>
          <w:rFonts w:cs="Arial"/>
          <w:color w:val="000000"/>
          <w:szCs w:val="20"/>
        </w:rPr>
        <w:t xml:space="preserve"> occur</w:t>
      </w:r>
      <w:r w:rsidR="00144959" w:rsidRPr="00174394">
        <w:rPr>
          <w:rFonts w:cs="Arial"/>
          <w:color w:val="000000"/>
          <w:szCs w:val="20"/>
        </w:rPr>
        <w:t xml:space="preserve"> may</w:t>
      </w:r>
      <w:r w:rsidRPr="00174394">
        <w:rPr>
          <w:rFonts w:cs="Arial"/>
          <w:color w:val="000000"/>
          <w:szCs w:val="20"/>
        </w:rPr>
        <w:t xml:space="preserve"> include</w:t>
      </w:r>
      <w:r w:rsidR="00144959" w:rsidRPr="00174394">
        <w:rPr>
          <w:rFonts w:cs="Arial"/>
          <w:color w:val="000000"/>
          <w:szCs w:val="20"/>
        </w:rPr>
        <w:t>:</w:t>
      </w:r>
    </w:p>
    <w:p w14:paraId="368589B3"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 xml:space="preserve">may </w:t>
      </w:r>
      <w:r w:rsidRPr="00174394">
        <w:rPr>
          <w:rFonts w:cs="Arial"/>
        </w:rPr>
        <w:t xml:space="preserve">be asked by their acquirer </w:t>
      </w:r>
      <w:r w:rsidR="00335AA6" w:rsidRPr="00174394">
        <w:rPr>
          <w:rFonts w:cs="Arial"/>
        </w:rPr>
        <w:t>to validate a subset of requirements</w:t>
      </w:r>
      <w:r w:rsidR="00E43DA7" w:rsidRPr="00174394">
        <w:rPr>
          <w:rFonts w:cs="Arial"/>
        </w:rPr>
        <w:t>—</w:t>
      </w:r>
      <w:r w:rsidR="00335AA6" w:rsidRPr="00174394">
        <w:rPr>
          <w:rFonts w:cs="Arial"/>
        </w:rPr>
        <w:t>for example: using the prioritized approach to validate certain milestones</w:t>
      </w:r>
      <w:r w:rsidRPr="00174394">
        <w:rPr>
          <w:rFonts w:cs="Arial"/>
        </w:rPr>
        <w:t>.</w:t>
      </w:r>
    </w:p>
    <w:p w14:paraId="3C006CFF"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An organization </w:t>
      </w:r>
      <w:r w:rsidR="00335AA6" w:rsidRPr="00174394">
        <w:rPr>
          <w:rFonts w:cs="Arial"/>
        </w:rPr>
        <w:t>may wish to validate a new security control that impacts only a subset of requirements</w:t>
      </w:r>
      <w:r w:rsidR="00E43DA7" w:rsidRPr="00174394">
        <w:rPr>
          <w:rFonts w:cs="Arial"/>
        </w:rPr>
        <w:t>—</w:t>
      </w:r>
      <w:r w:rsidRPr="00174394">
        <w:rPr>
          <w:rFonts w:cs="Arial"/>
        </w:rPr>
        <w:t>for example, implementation of</w:t>
      </w:r>
      <w:r w:rsidR="00335AA6" w:rsidRPr="00174394">
        <w:rPr>
          <w:rFonts w:cs="Arial"/>
        </w:rPr>
        <w:t xml:space="preserve"> a new encryption methodology </w:t>
      </w:r>
      <w:r w:rsidRPr="00174394">
        <w:rPr>
          <w:rFonts w:cs="Arial"/>
        </w:rPr>
        <w:t xml:space="preserve">that </w:t>
      </w:r>
      <w:r w:rsidR="00335AA6" w:rsidRPr="00174394">
        <w:rPr>
          <w:rFonts w:cs="Arial"/>
        </w:rPr>
        <w:t>requir</w:t>
      </w:r>
      <w:r w:rsidRPr="00174394">
        <w:rPr>
          <w:rFonts w:cs="Arial"/>
        </w:rPr>
        <w:t>es</w:t>
      </w:r>
      <w:r w:rsidR="00335AA6" w:rsidRPr="00174394">
        <w:rPr>
          <w:rFonts w:cs="Arial"/>
        </w:rPr>
        <w:t xml:space="preserve"> assessment </w:t>
      </w:r>
      <w:r w:rsidR="009D0D81" w:rsidRPr="00174394">
        <w:rPr>
          <w:rFonts w:cs="Arial"/>
        </w:rPr>
        <w:t>of</w:t>
      </w:r>
      <w:r w:rsidR="00335AA6" w:rsidRPr="00174394">
        <w:rPr>
          <w:rFonts w:cs="Arial"/>
        </w:rPr>
        <w:t xml:space="preserve"> PCI DSS Requirements </w:t>
      </w:r>
      <w:r w:rsidR="009D0D81" w:rsidRPr="00174394">
        <w:rPr>
          <w:rFonts w:cs="Arial"/>
        </w:rPr>
        <w:t xml:space="preserve">2, </w:t>
      </w:r>
      <w:r w:rsidR="00335AA6" w:rsidRPr="00174394">
        <w:rPr>
          <w:rFonts w:cs="Arial"/>
        </w:rPr>
        <w:t>3 and 4</w:t>
      </w:r>
      <w:r w:rsidRPr="00174394">
        <w:rPr>
          <w:rFonts w:cs="Arial"/>
        </w:rPr>
        <w:t>.</w:t>
      </w:r>
    </w:p>
    <w:p w14:paraId="77624BB9" w14:textId="77777777" w:rsidR="00335AA6" w:rsidRPr="00174394" w:rsidRDefault="00144959" w:rsidP="00AC7772">
      <w:pPr>
        <w:numPr>
          <w:ilvl w:val="0"/>
          <w:numId w:val="20"/>
        </w:numPr>
        <w:tabs>
          <w:tab w:val="clear" w:pos="360"/>
          <w:tab w:val="left" w:pos="720"/>
        </w:tabs>
        <w:autoSpaceDE w:val="0"/>
        <w:autoSpaceDN w:val="0"/>
        <w:adjustRightInd w:val="0"/>
        <w:spacing w:line="240" w:lineRule="atLeast"/>
        <w:ind w:left="720"/>
        <w:rPr>
          <w:rFonts w:cs="Arial"/>
        </w:rPr>
      </w:pPr>
      <w:r w:rsidRPr="00174394">
        <w:rPr>
          <w:rFonts w:cs="Arial"/>
        </w:rPr>
        <w:t xml:space="preserve">A service provider organization might </w:t>
      </w:r>
      <w:r w:rsidR="00335AA6" w:rsidRPr="00174394">
        <w:rPr>
          <w:rFonts w:cs="Arial"/>
        </w:rPr>
        <w:t xml:space="preserve">offer a service which </w:t>
      </w:r>
      <w:r w:rsidRPr="00174394">
        <w:rPr>
          <w:rFonts w:cs="Arial"/>
        </w:rPr>
        <w:t>covers</w:t>
      </w:r>
      <w:r w:rsidR="00335AA6" w:rsidRPr="00174394">
        <w:rPr>
          <w:rFonts w:cs="Arial"/>
        </w:rPr>
        <w:t xml:space="preserve"> only a limited number of PCI DSS requirements</w:t>
      </w:r>
      <w:r w:rsidR="00E43DA7" w:rsidRPr="00174394">
        <w:rPr>
          <w:rFonts w:cs="Arial"/>
        </w:rPr>
        <w:t>—</w:t>
      </w:r>
      <w:r w:rsidRPr="00174394">
        <w:rPr>
          <w:rFonts w:cs="Arial"/>
        </w:rPr>
        <w:t xml:space="preserve">for example, </w:t>
      </w:r>
      <w:r w:rsidR="00335AA6" w:rsidRPr="00174394">
        <w:rPr>
          <w:rFonts w:cs="Arial"/>
        </w:rPr>
        <w:t xml:space="preserve">a </w:t>
      </w:r>
      <w:r w:rsidRPr="00174394">
        <w:rPr>
          <w:rFonts w:cs="Arial"/>
        </w:rPr>
        <w:t>physical storage provider may</w:t>
      </w:r>
      <w:r w:rsidR="00335AA6" w:rsidRPr="00174394">
        <w:rPr>
          <w:rFonts w:cs="Arial"/>
        </w:rPr>
        <w:t xml:space="preserve"> only wish</w:t>
      </w:r>
      <w:r w:rsidRPr="00174394">
        <w:rPr>
          <w:rFonts w:cs="Arial"/>
        </w:rPr>
        <w:t xml:space="preserve"> </w:t>
      </w:r>
      <w:r w:rsidR="00335AA6" w:rsidRPr="00174394">
        <w:rPr>
          <w:rFonts w:cs="Arial"/>
        </w:rPr>
        <w:t>to validate</w:t>
      </w:r>
      <w:r w:rsidRPr="00174394">
        <w:rPr>
          <w:rFonts w:cs="Arial"/>
        </w:rPr>
        <w:t xml:space="preserve"> the</w:t>
      </w:r>
      <w:r w:rsidR="00335AA6" w:rsidRPr="00174394">
        <w:rPr>
          <w:rFonts w:cs="Arial"/>
        </w:rPr>
        <w:t xml:space="preserve"> physical security controls per PCI DSS Requirement 9 for their </w:t>
      </w:r>
      <w:r w:rsidRPr="00174394">
        <w:rPr>
          <w:rFonts w:cs="Arial"/>
        </w:rPr>
        <w:t>storage</w:t>
      </w:r>
      <w:r w:rsidR="00335AA6" w:rsidRPr="00174394">
        <w:rPr>
          <w:rFonts w:cs="Arial"/>
        </w:rPr>
        <w:t xml:space="preserve"> facility</w:t>
      </w:r>
      <w:r w:rsidRPr="00174394">
        <w:rPr>
          <w:rFonts w:cs="Arial"/>
        </w:rPr>
        <w:t>.</w:t>
      </w:r>
    </w:p>
    <w:p w14:paraId="10FFF74A" w14:textId="77777777" w:rsidR="000C2375" w:rsidRPr="00174394" w:rsidRDefault="00144959" w:rsidP="000C2375">
      <w:pPr>
        <w:autoSpaceDE w:val="0"/>
        <w:autoSpaceDN w:val="0"/>
        <w:adjustRightInd w:val="0"/>
        <w:spacing w:line="240" w:lineRule="atLeast"/>
        <w:rPr>
          <w:rFonts w:cs="Arial"/>
          <w:szCs w:val="20"/>
        </w:rPr>
      </w:pPr>
      <w:r w:rsidRPr="00174394">
        <w:rPr>
          <w:rFonts w:cs="Arial"/>
          <w:color w:val="000000"/>
          <w:szCs w:val="20"/>
        </w:rPr>
        <w:t xml:space="preserve">In these scenarios, the organization only wishes to validate certain PCI DSS requirements even though other requirements might also apply to their environment. </w:t>
      </w:r>
    </w:p>
    <w:p w14:paraId="46BE87C2" w14:textId="77777777" w:rsidR="00820371" w:rsidRPr="00174394" w:rsidRDefault="00820371" w:rsidP="00820371">
      <w:pPr>
        <w:pStyle w:val="21"/>
        <w:spacing w:before="0"/>
        <w:rPr>
          <w:sz w:val="24"/>
          <w:szCs w:val="24"/>
        </w:rPr>
      </w:pPr>
      <w:bookmarkStart w:id="34" w:name="_Toc377997566"/>
      <w:bookmarkStart w:id="35" w:name="_Toc449452238"/>
      <w:r w:rsidRPr="00174394">
        <w:rPr>
          <w:sz w:val="24"/>
          <w:szCs w:val="24"/>
        </w:rPr>
        <w:t>Legal Exception</w:t>
      </w:r>
      <w:bookmarkEnd w:id="34"/>
      <w:bookmarkEnd w:id="35"/>
      <w:r w:rsidRPr="00174394">
        <w:rPr>
          <w:sz w:val="24"/>
          <w:szCs w:val="24"/>
        </w:rPr>
        <w:t xml:space="preserve"> </w:t>
      </w:r>
    </w:p>
    <w:p w14:paraId="166AE7F5" w14:textId="77777777" w:rsidR="00820371" w:rsidRPr="00174394" w:rsidRDefault="00820371" w:rsidP="00914EDF">
      <w:r w:rsidRPr="00174394">
        <w:t xml:space="preserve">If your organization is subject to a legal restriction that prevents </w:t>
      </w:r>
      <w:r w:rsidR="001339D2" w:rsidRPr="00174394">
        <w:t>the organization</w:t>
      </w:r>
      <w:r w:rsidRPr="00174394">
        <w:t xml:space="preserve"> from meeting a PCI DSS requirement, check the “No” column for that requirement and complete the relevant attestation in Part 3.</w:t>
      </w:r>
    </w:p>
    <w:p w14:paraId="1E516A9D" w14:textId="77777777" w:rsidR="00914EDF" w:rsidRPr="00174394" w:rsidRDefault="00914EDF" w:rsidP="00914EDF">
      <w:pPr>
        <w:sectPr w:rsidR="00914EDF" w:rsidRPr="00174394" w:rsidSect="00554F08">
          <w:headerReference w:type="default" r:id="rId11"/>
          <w:footerReference w:type="default" r:id="rId12"/>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3473BCE3" w14:textId="77777777" w:rsidR="007D6B40" w:rsidRPr="00174394" w:rsidRDefault="00AD6B2C" w:rsidP="00AD6B2C">
      <w:pPr>
        <w:pStyle w:val="Headingrule"/>
        <w:spacing w:before="240" w:after="120"/>
        <w:ind w:left="1440" w:hanging="1440"/>
        <w:rPr>
          <w:bCs/>
          <w:iCs/>
        </w:rPr>
      </w:pPr>
      <w:bookmarkStart w:id="36" w:name="_Toc377997567"/>
      <w:bookmarkStart w:id="37" w:name="_Toc449452239"/>
      <w:r w:rsidRPr="00174394">
        <w:rPr>
          <w:bCs/>
          <w:iCs/>
        </w:rPr>
        <w:lastRenderedPageBreak/>
        <w:t>Section 1:</w:t>
      </w:r>
      <w:r w:rsidRPr="00174394">
        <w:rPr>
          <w:bCs/>
          <w:iCs/>
        </w:rPr>
        <w:tab/>
      </w:r>
      <w:r w:rsidR="007D6B40" w:rsidRPr="00174394">
        <w:rPr>
          <w:bCs/>
          <w:iCs/>
        </w:rPr>
        <w:t xml:space="preserve">Assessment </w:t>
      </w:r>
      <w:r w:rsidR="003551AF" w:rsidRPr="00174394">
        <w:rPr>
          <w:bCs/>
          <w:iCs/>
        </w:rPr>
        <w:t>Information</w:t>
      </w:r>
      <w:bookmarkEnd w:id="36"/>
      <w:bookmarkEnd w:id="37"/>
      <w:r w:rsidR="007D6B40" w:rsidRPr="00174394">
        <w:rPr>
          <w:bCs/>
          <w:iCs/>
        </w:rPr>
        <w:t xml:space="preserve"> </w:t>
      </w:r>
    </w:p>
    <w:p w14:paraId="57221E9D" w14:textId="77777777" w:rsidR="007D6B40" w:rsidRPr="00174394" w:rsidRDefault="007D6B40" w:rsidP="007D6B40">
      <w:pPr>
        <w:rPr>
          <w:b/>
          <w:bCs/>
          <w:i/>
          <w:iCs/>
          <w:sz w:val="22"/>
        </w:rPr>
      </w:pPr>
      <w:r w:rsidRPr="00174394">
        <w:rPr>
          <w:b/>
          <w:bCs/>
          <w:i/>
          <w:iCs/>
          <w:sz w:val="22"/>
        </w:rPr>
        <w:t>Instructions for Submission</w:t>
      </w:r>
    </w:p>
    <w:p w14:paraId="52FD582F" w14:textId="77777777" w:rsidR="007D6B40" w:rsidRPr="00F01020" w:rsidRDefault="002E68B5" w:rsidP="007D6B40">
      <w:pPr>
        <w:pStyle w:val="32"/>
        <w:jc w:val="left"/>
        <w:rPr>
          <w:sz w:val="19"/>
          <w:szCs w:val="19"/>
        </w:rPr>
      </w:pPr>
      <w:r w:rsidRPr="00F01020">
        <w:rPr>
          <w:sz w:val="19"/>
          <w:szCs w:val="19"/>
        </w:rPr>
        <w:t xml:space="preserve">This </w:t>
      </w:r>
      <w:r w:rsidR="003B5A8F" w:rsidRPr="00F01020">
        <w:rPr>
          <w:sz w:val="19"/>
          <w:szCs w:val="19"/>
        </w:rPr>
        <w:t>document</w:t>
      </w:r>
      <w:r w:rsidRPr="00F01020">
        <w:rPr>
          <w:sz w:val="19"/>
          <w:szCs w:val="19"/>
        </w:rPr>
        <w:t xml:space="preserve"> must be completed</w:t>
      </w:r>
      <w:r w:rsidRPr="00F01020">
        <w:rPr>
          <w:iCs/>
          <w:sz w:val="19"/>
          <w:szCs w:val="19"/>
        </w:rPr>
        <w:t xml:space="preserve"> </w:t>
      </w:r>
      <w:r w:rsidR="007D6B40" w:rsidRPr="00F01020">
        <w:rPr>
          <w:iCs/>
          <w:sz w:val="19"/>
          <w:szCs w:val="19"/>
        </w:rPr>
        <w:t xml:space="preserve">as a declaration of the </w:t>
      </w:r>
      <w:r w:rsidR="000B54F1" w:rsidRPr="00F01020">
        <w:rPr>
          <w:iCs/>
          <w:sz w:val="19"/>
          <w:szCs w:val="19"/>
        </w:rPr>
        <w:t xml:space="preserve">results of the </w:t>
      </w:r>
      <w:r w:rsidR="007D6B40" w:rsidRPr="00F01020">
        <w:rPr>
          <w:iCs/>
          <w:sz w:val="19"/>
          <w:szCs w:val="19"/>
        </w:rPr>
        <w:t xml:space="preserve">merchant’s </w:t>
      </w:r>
      <w:r w:rsidR="000B54F1" w:rsidRPr="00F01020">
        <w:rPr>
          <w:iCs/>
          <w:sz w:val="19"/>
          <w:szCs w:val="19"/>
        </w:rPr>
        <w:t xml:space="preserve">self-assessment </w:t>
      </w:r>
      <w:r w:rsidR="007D6B40" w:rsidRPr="00F01020">
        <w:rPr>
          <w:sz w:val="19"/>
          <w:szCs w:val="19"/>
        </w:rPr>
        <w:t xml:space="preserve">with the </w:t>
      </w:r>
      <w:r w:rsidR="007D6B40" w:rsidRPr="00F01020">
        <w:rPr>
          <w:i/>
          <w:sz w:val="19"/>
          <w:szCs w:val="19"/>
        </w:rPr>
        <w:t>Payment Card Industry Data Security Standard Requirements and Security Assessment Procedures</w:t>
      </w:r>
      <w:r w:rsidR="000B54F1" w:rsidRPr="00F01020">
        <w:rPr>
          <w:i/>
          <w:sz w:val="19"/>
          <w:szCs w:val="19"/>
        </w:rPr>
        <w:t xml:space="preserve"> (PCI DSS)</w:t>
      </w:r>
      <w:r w:rsidR="007D6B40" w:rsidRPr="00F01020">
        <w:rPr>
          <w:i/>
          <w:sz w:val="19"/>
          <w:szCs w:val="19"/>
        </w:rPr>
        <w:t>.</w:t>
      </w:r>
      <w:r w:rsidR="007D6B40" w:rsidRPr="00F01020">
        <w:rPr>
          <w:sz w:val="19"/>
          <w:szCs w:val="19"/>
        </w:rPr>
        <w:t xml:space="preserve"> Complete all sections</w:t>
      </w:r>
      <w:r w:rsidR="008B1F99" w:rsidRPr="00F01020">
        <w:rPr>
          <w:sz w:val="19"/>
          <w:szCs w:val="19"/>
        </w:rPr>
        <w:t xml:space="preserve">: </w:t>
      </w:r>
      <w:r w:rsidR="008B1F99" w:rsidRPr="00F01020">
        <w:rPr>
          <w:rFonts w:eastAsia="MS Mincho" w:cs="Arial"/>
          <w:bCs/>
          <w:color w:val="000000"/>
          <w:sz w:val="19"/>
          <w:szCs w:val="19"/>
        </w:rPr>
        <w:t>The merchant is responsible for ensuring that each section is completed by the relevant parties, as applicable.</w:t>
      </w:r>
      <w:r w:rsidR="007D6B40" w:rsidRPr="00F01020">
        <w:rPr>
          <w:sz w:val="19"/>
          <w:szCs w:val="19"/>
        </w:rPr>
        <w:t xml:space="preserve"> </w:t>
      </w:r>
      <w:r w:rsidR="000B54F1" w:rsidRPr="00F01020">
        <w:rPr>
          <w:sz w:val="19"/>
          <w:szCs w:val="19"/>
        </w:rPr>
        <w:t xml:space="preserve">Contact acquirer </w:t>
      </w:r>
      <w:r w:rsidR="00FE2EF7" w:rsidRPr="00F01020">
        <w:rPr>
          <w:sz w:val="19"/>
          <w:szCs w:val="19"/>
        </w:rPr>
        <w:t xml:space="preserve">(merchant bank) </w:t>
      </w:r>
      <w:r w:rsidR="000B54F1" w:rsidRPr="00F01020">
        <w:rPr>
          <w:sz w:val="19"/>
          <w:szCs w:val="19"/>
        </w:rPr>
        <w:t>or the payment brands to determine reporting and submission procedures.</w:t>
      </w:r>
    </w:p>
    <w:tbl>
      <w:tblPr>
        <w:tblW w:w="927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540"/>
        <w:gridCol w:w="990"/>
        <w:gridCol w:w="1349"/>
        <w:gridCol w:w="1081"/>
        <w:gridCol w:w="583"/>
        <w:gridCol w:w="1037"/>
      </w:tblGrid>
      <w:tr w:rsidR="002D72A5" w:rsidRPr="00174394" w14:paraId="3EAE1F7E" w14:textId="77777777" w:rsidTr="00CA42D1">
        <w:trPr>
          <w:trHeight w:val="360"/>
        </w:trPr>
        <w:tc>
          <w:tcPr>
            <w:tcW w:w="927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5C2CD32C"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1.  Merchant and Qualified Security Assessor Information</w:t>
            </w:r>
          </w:p>
        </w:tc>
      </w:tr>
      <w:tr w:rsidR="002D72A5" w:rsidRPr="00174394" w14:paraId="0FC1A1D0"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38FAFCD1" w14:textId="77777777" w:rsidR="002D72A5" w:rsidRPr="00174394" w:rsidRDefault="002D72A5" w:rsidP="002D72A5">
            <w:pPr>
              <w:spacing w:after="60"/>
              <w:ind w:left="164"/>
              <w:rPr>
                <w:rFonts w:cs="Arial"/>
                <w:b/>
                <w:bCs/>
              </w:rPr>
            </w:pPr>
            <w:r w:rsidRPr="00174394">
              <w:rPr>
                <w:rFonts w:cs="Arial"/>
                <w:b/>
                <w:bCs/>
              </w:rPr>
              <w:t xml:space="preserve">Part 1a. Merchant </w:t>
            </w:r>
            <w:r w:rsidRPr="00174394">
              <w:rPr>
                <w:rFonts w:cs="Arial"/>
                <w:b/>
                <w:bCs/>
                <w:szCs w:val="20"/>
              </w:rPr>
              <w:t>Organization</w:t>
            </w:r>
            <w:r w:rsidRPr="00174394">
              <w:rPr>
                <w:rFonts w:cs="Arial"/>
                <w:b/>
                <w:bCs/>
              </w:rPr>
              <w:t xml:space="preserve"> Information</w:t>
            </w:r>
          </w:p>
        </w:tc>
      </w:tr>
      <w:tr w:rsidR="002D72A5" w:rsidRPr="00B84105" w14:paraId="04D751B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26971C5"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E57CC" w14:textId="047729E3"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Bank</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B2704" w14:textId="77777777" w:rsidR="002D72A5" w:rsidRPr="00B84105" w:rsidRDefault="002D72A5" w:rsidP="002D72A5">
            <w:pPr>
              <w:spacing w:before="50" w:after="50"/>
              <w:rPr>
                <w:rFonts w:cs="Arial"/>
                <w:bCs/>
                <w:iCs/>
                <w:sz w:val="19"/>
                <w:szCs w:val="19"/>
              </w:rPr>
            </w:pPr>
            <w:r w:rsidRPr="00B84105">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D4B2A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0A36979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367B705" w14:textId="77777777" w:rsidR="002D72A5" w:rsidRPr="00B84105" w:rsidRDefault="002D72A5" w:rsidP="002D72A5">
            <w:pPr>
              <w:spacing w:before="50" w:after="50"/>
              <w:rPr>
                <w:rFonts w:cs="Arial"/>
                <w:bCs/>
                <w:iCs/>
                <w:sz w:val="19"/>
                <w:szCs w:val="19"/>
              </w:rPr>
            </w:pPr>
            <w:r w:rsidRPr="00B84105">
              <w:rPr>
                <w:rFonts w:cs="Arial"/>
                <w:bCs/>
                <w:iCs/>
                <w:sz w:val="19"/>
                <w:szCs w:val="19"/>
              </w:rPr>
              <w:t>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E52238" w14:textId="2ACAF4CB"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Uriel</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E8B4C"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12AAFD" w14:textId="2E1C3757"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System Administra</w:t>
            </w:r>
            <w:r w:rsidR="00FF5200">
              <w:rPr>
                <w:rFonts w:cs="Arial"/>
                <w:bCs/>
                <w:sz w:val="19"/>
                <w:szCs w:val="19"/>
              </w:rPr>
              <w:t>tor</w:t>
            </w:r>
            <w:r w:rsidRPr="00B84105">
              <w:rPr>
                <w:rFonts w:cs="Arial"/>
                <w:bCs/>
                <w:sz w:val="19"/>
                <w:szCs w:val="19"/>
              </w:rPr>
              <w:fldChar w:fldCharType="end"/>
            </w:r>
          </w:p>
        </w:tc>
      </w:tr>
      <w:tr w:rsidR="002D72A5" w:rsidRPr="00B84105" w14:paraId="5A41D2DB"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B6209B7"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1BA279" w14:textId="54A2E68F"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+97250123456</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34D27F"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2B7C4A79" w14:textId="16EDAC13"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hatul@bank.co.il</w:t>
            </w:r>
            <w:r w:rsidRPr="00B84105">
              <w:rPr>
                <w:rFonts w:cs="Arial"/>
                <w:bCs/>
                <w:sz w:val="19"/>
                <w:szCs w:val="19"/>
              </w:rPr>
              <w:fldChar w:fldCharType="end"/>
            </w:r>
          </w:p>
        </w:tc>
      </w:tr>
      <w:tr w:rsidR="002D72A5" w:rsidRPr="00B84105" w14:paraId="0D8DF287"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42FFA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56EA02" w14:textId="18012BE3"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5C32FC"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81CA25F" w14:textId="47354CAE"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Tel Aviv</w:t>
            </w:r>
            <w:r w:rsidRPr="00B84105">
              <w:rPr>
                <w:rFonts w:cs="Arial"/>
                <w:bCs/>
                <w:sz w:val="19"/>
                <w:szCs w:val="19"/>
              </w:rPr>
              <w:fldChar w:fldCharType="end"/>
            </w:r>
          </w:p>
        </w:tc>
      </w:tr>
      <w:tr w:rsidR="002D72A5" w:rsidRPr="00B84105" w14:paraId="5B87418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9DDA9F"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D8B45E" w14:textId="71C14AE9"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sz w:val="19"/>
                <w:szCs w:val="19"/>
              </w:rPr>
              <w:t>Israel</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C533D"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6223E0" w14:textId="0D574A7C"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Israel</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7249D"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A146583" w14:textId="23CC9006" w:rsidR="002D72A5" w:rsidRPr="00B84105" w:rsidRDefault="002D72A5" w:rsidP="00FF5200">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1234</w:t>
            </w:r>
            <w:r w:rsidRPr="00B84105">
              <w:rPr>
                <w:rFonts w:cs="Arial"/>
                <w:bCs/>
                <w:sz w:val="19"/>
                <w:szCs w:val="19"/>
              </w:rPr>
              <w:fldChar w:fldCharType="end"/>
            </w:r>
          </w:p>
        </w:tc>
      </w:tr>
      <w:tr w:rsidR="002D72A5" w:rsidRPr="00B84105" w14:paraId="23416301"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EEAE529"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4664A68" w14:textId="5C94D41A" w:rsidR="002D72A5" w:rsidRPr="00B84105" w:rsidRDefault="002D72A5" w:rsidP="00356FD2">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00FF5200">
              <w:rPr>
                <w:rFonts w:cs="Arial"/>
                <w:bCs/>
                <w:iCs/>
                <w:sz w:val="19"/>
                <w:szCs w:val="19"/>
              </w:rPr>
              <w:t>bank.co.il</w:t>
            </w:r>
            <w:r w:rsidRPr="00B84105">
              <w:rPr>
                <w:rFonts w:cs="Arial"/>
                <w:bCs/>
                <w:sz w:val="19"/>
                <w:szCs w:val="19"/>
              </w:rPr>
              <w:fldChar w:fldCharType="end"/>
            </w:r>
          </w:p>
        </w:tc>
      </w:tr>
      <w:tr w:rsidR="002D72A5" w:rsidRPr="00174394" w14:paraId="2DD0FC59" w14:textId="77777777" w:rsidTr="00CA42D1">
        <w:trPr>
          <w:trHeight w:val="288"/>
        </w:trPr>
        <w:tc>
          <w:tcPr>
            <w:tcW w:w="927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1E7FF46F" w14:textId="77777777" w:rsidR="002D72A5" w:rsidRPr="00174394" w:rsidRDefault="002D72A5" w:rsidP="002D72A5">
            <w:pPr>
              <w:spacing w:after="60"/>
              <w:ind w:left="162"/>
              <w:rPr>
                <w:rFonts w:cs="Arial"/>
                <w:b/>
                <w:bCs/>
              </w:rPr>
            </w:pPr>
            <w:r w:rsidRPr="00174394">
              <w:rPr>
                <w:rFonts w:cs="Arial"/>
                <w:b/>
                <w:bCs/>
              </w:rPr>
              <w:t xml:space="preserve">Part 1b. </w:t>
            </w:r>
            <w:r w:rsidRPr="00174394">
              <w:rPr>
                <w:rFonts w:cs="Arial"/>
                <w:b/>
                <w:bCs/>
                <w:szCs w:val="20"/>
              </w:rPr>
              <w:t>Qualified</w:t>
            </w:r>
            <w:r w:rsidRPr="00174394">
              <w:rPr>
                <w:rFonts w:cs="Arial"/>
                <w:b/>
                <w:bCs/>
              </w:rPr>
              <w:t xml:space="preserve"> Security Assessor Company Information (if applicable)</w:t>
            </w:r>
          </w:p>
        </w:tc>
      </w:tr>
      <w:tr w:rsidR="002D72A5" w:rsidRPr="00B84105" w14:paraId="6E83EB7F"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DBABF" w14:textId="77777777" w:rsidR="002D72A5" w:rsidRPr="00B84105" w:rsidRDefault="002D72A5" w:rsidP="002D72A5">
            <w:pPr>
              <w:spacing w:before="50" w:after="50"/>
              <w:rPr>
                <w:rFonts w:cs="Arial"/>
                <w:bCs/>
                <w:iCs/>
                <w:sz w:val="19"/>
                <w:szCs w:val="19"/>
              </w:rPr>
            </w:pPr>
            <w:r w:rsidRPr="00B84105">
              <w:rPr>
                <w:rFonts w:cs="Arial"/>
                <w:bCs/>
                <w:iCs/>
                <w:sz w:val="19"/>
                <w:szCs w:val="19"/>
              </w:rPr>
              <w:t>Company Name:</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DA2181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7C24ABC0"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5EE549B" w14:textId="77777777" w:rsidR="002D72A5" w:rsidRPr="00B84105" w:rsidRDefault="002D72A5" w:rsidP="002D72A5">
            <w:pPr>
              <w:spacing w:before="50" w:after="50"/>
              <w:rPr>
                <w:rFonts w:cs="Arial"/>
                <w:bCs/>
                <w:iCs/>
                <w:sz w:val="19"/>
                <w:szCs w:val="19"/>
              </w:rPr>
            </w:pPr>
            <w:r w:rsidRPr="00B84105">
              <w:rPr>
                <w:rFonts w:cs="Arial"/>
                <w:bCs/>
                <w:iCs/>
                <w:sz w:val="19"/>
                <w:szCs w:val="19"/>
              </w:rPr>
              <w:t>Lead QSA Contact Name: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30A6AF"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776263" w14:textId="77777777" w:rsidR="002D72A5" w:rsidRPr="00B84105" w:rsidRDefault="002D72A5" w:rsidP="002D72A5">
            <w:pPr>
              <w:spacing w:before="50" w:after="50"/>
              <w:rPr>
                <w:rFonts w:cs="Arial"/>
                <w:bCs/>
                <w:iCs/>
                <w:sz w:val="19"/>
                <w:szCs w:val="19"/>
              </w:rPr>
            </w:pPr>
            <w:r w:rsidRPr="00B84105">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B064F80"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4958C69"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5DDE52E" w14:textId="77777777" w:rsidR="002D72A5" w:rsidRPr="00B84105" w:rsidRDefault="002D72A5" w:rsidP="002D72A5">
            <w:pPr>
              <w:spacing w:before="50" w:after="50"/>
              <w:rPr>
                <w:rFonts w:cs="Arial"/>
                <w:bCs/>
                <w:iCs/>
                <w:sz w:val="19"/>
                <w:szCs w:val="19"/>
              </w:rPr>
            </w:pPr>
            <w:r w:rsidRPr="00B84105">
              <w:rPr>
                <w:rFonts w:cs="Arial"/>
                <w:bCs/>
                <w:iCs/>
                <w:sz w:val="19"/>
                <w:szCs w:val="19"/>
              </w:rPr>
              <w:t>Telephone:</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ADD61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A71DE" w14:textId="77777777" w:rsidR="002D72A5" w:rsidRPr="00B84105" w:rsidRDefault="002D72A5" w:rsidP="002D72A5">
            <w:pPr>
              <w:spacing w:before="50" w:after="50"/>
              <w:rPr>
                <w:rFonts w:cs="Arial"/>
                <w:bCs/>
                <w:iCs/>
                <w:sz w:val="19"/>
                <w:szCs w:val="19"/>
              </w:rPr>
            </w:pPr>
            <w:r w:rsidRPr="00B84105">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EF18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693130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838925A" w14:textId="77777777" w:rsidR="002D72A5" w:rsidRPr="00B84105" w:rsidRDefault="002D72A5" w:rsidP="002D72A5">
            <w:pPr>
              <w:spacing w:before="50" w:after="50"/>
              <w:rPr>
                <w:rFonts w:cs="Arial"/>
                <w:bCs/>
                <w:iCs/>
                <w:sz w:val="19"/>
                <w:szCs w:val="19"/>
              </w:rPr>
            </w:pPr>
            <w:r w:rsidRPr="00B84105">
              <w:rPr>
                <w:rFonts w:cs="Arial"/>
                <w:bCs/>
                <w:iCs/>
                <w:sz w:val="19"/>
                <w:szCs w:val="19"/>
              </w:rPr>
              <w:t>Business Address:</w:t>
            </w:r>
          </w:p>
        </w:tc>
        <w:tc>
          <w:tcPr>
            <w:tcW w:w="25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536A5A"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3C880" w14:textId="77777777" w:rsidR="002D72A5" w:rsidRPr="00B84105" w:rsidRDefault="002D72A5" w:rsidP="002D72A5">
            <w:pPr>
              <w:spacing w:before="50" w:after="50"/>
              <w:rPr>
                <w:rFonts w:cs="Arial"/>
                <w:bCs/>
                <w:iCs/>
                <w:sz w:val="19"/>
                <w:szCs w:val="19"/>
              </w:rPr>
            </w:pPr>
            <w:r w:rsidRPr="00B84105">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CFAD1D"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432B39FD"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2B72F6" w14:textId="77777777" w:rsidR="002D72A5" w:rsidRPr="00B84105" w:rsidRDefault="002D72A5" w:rsidP="002D72A5">
            <w:pPr>
              <w:spacing w:before="50" w:after="50"/>
              <w:rPr>
                <w:rFonts w:cs="Arial"/>
                <w:bCs/>
                <w:iCs/>
                <w:sz w:val="19"/>
                <w:szCs w:val="19"/>
              </w:rPr>
            </w:pPr>
            <w:r w:rsidRPr="00B84105">
              <w:rPr>
                <w:rFonts w:cs="Arial"/>
                <w:bCs/>
                <w:iCs/>
                <w:sz w:val="19"/>
                <w:szCs w:val="19"/>
              </w:rPr>
              <w:t>State/Province:</w:t>
            </w:r>
          </w:p>
        </w:tc>
        <w:tc>
          <w:tcPr>
            <w:tcW w:w="1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E60C73"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7883BF" w14:textId="77777777" w:rsidR="002D72A5" w:rsidRPr="00B84105" w:rsidRDefault="002D72A5" w:rsidP="002D72A5">
            <w:pPr>
              <w:spacing w:before="50" w:after="50"/>
              <w:rPr>
                <w:rFonts w:cs="Arial"/>
                <w:bCs/>
                <w:iCs/>
                <w:sz w:val="19"/>
                <w:szCs w:val="19"/>
              </w:rPr>
            </w:pPr>
            <w:r w:rsidRPr="00B84105">
              <w:rPr>
                <w:rFonts w:cs="Arial"/>
                <w:bCs/>
                <w:iCs/>
                <w:sz w:val="19"/>
                <w:szCs w:val="19"/>
              </w:rPr>
              <w:t>Country:</w:t>
            </w:r>
          </w:p>
        </w:tc>
        <w:tc>
          <w:tcPr>
            <w:tcW w:w="24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632CC6"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B98178" w14:textId="77777777" w:rsidR="002D72A5" w:rsidRPr="00B84105" w:rsidRDefault="002D72A5" w:rsidP="002D72A5">
            <w:pPr>
              <w:spacing w:before="50" w:after="50"/>
              <w:rPr>
                <w:rFonts w:cs="Arial"/>
                <w:bCs/>
                <w:iCs/>
                <w:sz w:val="19"/>
                <w:szCs w:val="19"/>
              </w:rPr>
            </w:pPr>
            <w:r w:rsidRPr="00B84105">
              <w:rPr>
                <w:rFonts w:cs="Arial"/>
                <w:bCs/>
                <w:iCs/>
                <w:sz w:val="19"/>
                <w:szCs w:val="19"/>
              </w:rPr>
              <w:t>Zip:</w:t>
            </w:r>
          </w:p>
        </w:tc>
        <w:tc>
          <w:tcPr>
            <w:tcW w:w="103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A8B4C1"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r w:rsidR="002D72A5" w:rsidRPr="00B84105" w14:paraId="24B2B8D6" w14:textId="77777777" w:rsidTr="00B84105">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C5C6BA2" w14:textId="77777777" w:rsidR="002D72A5" w:rsidRPr="00B84105" w:rsidRDefault="002D72A5" w:rsidP="002D72A5">
            <w:pPr>
              <w:spacing w:before="50" w:after="50"/>
              <w:rPr>
                <w:rFonts w:cs="Arial"/>
                <w:bCs/>
                <w:iCs/>
                <w:sz w:val="19"/>
                <w:szCs w:val="19"/>
              </w:rPr>
            </w:pPr>
            <w:r w:rsidRPr="00B84105">
              <w:rPr>
                <w:rFonts w:cs="Arial"/>
                <w:bCs/>
                <w:iCs/>
                <w:sz w:val="19"/>
                <w:szCs w:val="19"/>
              </w:rPr>
              <w:t>URL:</w:t>
            </w:r>
          </w:p>
        </w:tc>
        <w:tc>
          <w:tcPr>
            <w:tcW w:w="658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09A260E" w14:textId="77777777" w:rsidR="002D72A5" w:rsidRPr="00B84105" w:rsidRDefault="002D72A5" w:rsidP="002D72A5">
            <w:pPr>
              <w:spacing w:before="50" w:after="50"/>
              <w:rPr>
                <w:rFonts w:cs="Arial"/>
                <w:bCs/>
                <w:iCs/>
                <w:sz w:val="19"/>
                <w:szCs w:val="19"/>
              </w:rPr>
            </w:pPr>
            <w:r w:rsidRPr="00B84105">
              <w:rPr>
                <w:rFonts w:cs="Arial"/>
                <w:bCs/>
                <w:iCs/>
                <w:sz w:val="19"/>
                <w:szCs w:val="19"/>
              </w:rPr>
              <w:fldChar w:fldCharType="begin">
                <w:ffData>
                  <w:name w:val="Text1"/>
                  <w:enabled/>
                  <w:calcOnExit w:val="0"/>
                  <w:textInput/>
                </w:ffData>
              </w:fldChar>
            </w:r>
            <w:r w:rsidRPr="00B84105">
              <w:rPr>
                <w:rFonts w:cs="Arial"/>
                <w:bCs/>
                <w:iCs/>
                <w:sz w:val="19"/>
                <w:szCs w:val="19"/>
              </w:rPr>
              <w:instrText xml:space="preserve"> FORMTEXT </w:instrText>
            </w:r>
            <w:r w:rsidRPr="00B84105">
              <w:rPr>
                <w:rFonts w:cs="Arial"/>
                <w:bCs/>
                <w:iCs/>
                <w:sz w:val="19"/>
                <w:szCs w:val="19"/>
              </w:rPr>
            </w:r>
            <w:r w:rsidRPr="00B84105">
              <w:rPr>
                <w:rFonts w:cs="Arial"/>
                <w:bCs/>
                <w:iCs/>
                <w:sz w:val="19"/>
                <w:szCs w:val="19"/>
              </w:rPr>
              <w:fldChar w:fldCharType="separate"/>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iCs/>
                <w:sz w:val="19"/>
                <w:szCs w:val="19"/>
              </w:rPr>
              <w:t> </w:t>
            </w:r>
            <w:r w:rsidRPr="00B84105">
              <w:rPr>
                <w:rFonts w:cs="Arial"/>
                <w:bCs/>
                <w:sz w:val="19"/>
                <w:szCs w:val="19"/>
              </w:rPr>
              <w:fldChar w:fldCharType="end"/>
            </w:r>
          </w:p>
        </w:tc>
      </w:tr>
    </w:tbl>
    <w:p w14:paraId="7769A3BC" w14:textId="77777777" w:rsidR="007D6B40" w:rsidRPr="00B84105" w:rsidRDefault="007D6B40" w:rsidP="008A0B17">
      <w:pPr>
        <w:pStyle w:val="32"/>
        <w:spacing w:after="0" w:line="240" w:lineRule="auto"/>
        <w:rPr>
          <w:sz w:val="14"/>
          <w:szCs w:val="14"/>
        </w:rPr>
      </w:pPr>
    </w:p>
    <w:tbl>
      <w:tblPr>
        <w:tblW w:w="955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108"/>
        <w:gridCol w:w="4409"/>
        <w:gridCol w:w="271"/>
        <w:gridCol w:w="4662"/>
        <w:gridCol w:w="108"/>
      </w:tblGrid>
      <w:tr w:rsidR="002D72A5" w:rsidRPr="00174394" w14:paraId="6F895267" w14:textId="77777777" w:rsidTr="00CA42D1">
        <w:trPr>
          <w:gridBefore w:val="1"/>
          <w:wBefore w:w="108" w:type="dxa"/>
          <w:trHeight w:val="360"/>
        </w:trPr>
        <w:tc>
          <w:tcPr>
            <w:tcW w:w="9450" w:type="dxa"/>
            <w:gridSpan w:val="4"/>
            <w:tcBorders>
              <w:top w:val="single" w:sz="4" w:space="0" w:color="808080" w:themeColor="background1" w:themeShade="80"/>
              <w:bottom w:val="single" w:sz="4" w:space="0" w:color="808080" w:themeColor="background1" w:themeShade="80"/>
            </w:tcBorders>
            <w:shd w:val="clear" w:color="auto" w:fill="CBDFC0" w:themeFill="text2"/>
            <w:vAlign w:val="center"/>
          </w:tcPr>
          <w:p w14:paraId="2ABB53C4" w14:textId="77777777" w:rsidR="002D72A5" w:rsidRPr="00174394" w:rsidRDefault="002D72A5" w:rsidP="002D72A5">
            <w:pPr>
              <w:spacing w:after="60"/>
              <w:rPr>
                <w:rFonts w:cs="Arial"/>
                <w:b/>
                <w:bCs/>
                <w:sz w:val="22"/>
                <w:szCs w:val="22"/>
              </w:rPr>
            </w:pPr>
            <w:r w:rsidRPr="00174394">
              <w:rPr>
                <w:rFonts w:cs="Arial"/>
                <w:b/>
                <w:bCs/>
                <w:sz w:val="22"/>
                <w:szCs w:val="22"/>
              </w:rPr>
              <w:t>P</w:t>
            </w:r>
            <w:r w:rsidRPr="00174394">
              <w:rPr>
                <w:rFonts w:cs="Arial"/>
                <w:b/>
                <w:sz w:val="22"/>
                <w:szCs w:val="22"/>
              </w:rPr>
              <w:t>art 2.  Executive Summary</w:t>
            </w:r>
          </w:p>
        </w:tc>
      </w:tr>
      <w:tr w:rsidR="002D72A5" w:rsidRPr="00174394" w14:paraId="4DBECC69" w14:textId="77777777" w:rsidTr="00CA42D1">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AF1DD" w:themeFill="background2"/>
          </w:tcPr>
          <w:p w14:paraId="022B2F36" w14:textId="77777777" w:rsidR="002D72A5" w:rsidRPr="00174394" w:rsidRDefault="002D72A5" w:rsidP="00FD6FE3">
            <w:pPr>
              <w:spacing w:after="60"/>
              <w:ind w:left="164"/>
              <w:rPr>
                <w:rFonts w:cs="Arial"/>
                <w:b/>
                <w:bCs/>
              </w:rPr>
            </w:pPr>
            <w:r w:rsidRPr="00174394">
              <w:rPr>
                <w:rFonts w:cs="Arial"/>
                <w:b/>
                <w:bCs/>
              </w:rPr>
              <w:t xml:space="preserve">Part 2a. Type of </w:t>
            </w:r>
            <w:r w:rsidR="00FD6FE3" w:rsidRPr="00174394">
              <w:rPr>
                <w:rFonts w:cs="Arial"/>
                <w:b/>
                <w:bCs/>
              </w:rPr>
              <w:t>Merchant Business</w:t>
            </w:r>
            <w:r w:rsidRPr="00174394">
              <w:rPr>
                <w:rFonts w:cs="Arial"/>
                <w:b/>
                <w:bCs/>
              </w:rPr>
              <w:t xml:space="preserve"> (check all that apply)</w:t>
            </w:r>
          </w:p>
        </w:tc>
      </w:tr>
      <w:tr w:rsidR="002D72A5" w:rsidRPr="00947BA5" w14:paraId="4DA71E86"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2BB4AEEA" w14:textId="77777777"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Retailer </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Telecommunication</w:t>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Grocery and Supermarkets</w:t>
            </w:r>
            <w:r w:rsidRPr="00947BA5">
              <w:rPr>
                <w:rFonts w:cs="Arial"/>
                <w:bCs/>
                <w:sz w:val="19"/>
                <w:szCs w:val="19"/>
              </w:rPr>
              <w:tab/>
            </w:r>
          </w:p>
        </w:tc>
      </w:tr>
      <w:tr w:rsidR="002D72A5" w:rsidRPr="00947BA5" w14:paraId="15ADB9A5"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1F4ADA84" w14:textId="0B234BCA" w:rsidR="002D72A5" w:rsidRPr="00947BA5" w:rsidRDefault="002D72A5" w:rsidP="002D72A5">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Petroleum</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E-Commerce</w:t>
            </w:r>
            <w:r w:rsidRPr="00947BA5">
              <w:rPr>
                <w:rFonts w:cs="Arial"/>
                <w:bCs/>
                <w:sz w:val="19"/>
                <w:szCs w:val="19"/>
              </w:rPr>
              <w:tab/>
            </w:r>
            <w:r w:rsidRPr="00947BA5">
              <w:rPr>
                <w:rFonts w:cs="Arial"/>
                <w:bCs/>
                <w:sz w:val="19"/>
                <w:szCs w:val="19"/>
              </w:rPr>
              <w:tab/>
            </w:r>
            <w:r w:rsidRPr="00947BA5">
              <w:rPr>
                <w:rFonts w:cs="Arial"/>
                <w:bCs/>
                <w:sz w:val="19"/>
                <w:szCs w:val="19"/>
              </w:rPr>
              <w:tab/>
            </w:r>
            <w:r w:rsidRPr="00947BA5">
              <w:rPr>
                <w:rFonts w:cs="Arial"/>
                <w:bCs/>
                <w:sz w:val="19"/>
                <w:szCs w:val="19"/>
              </w:rPr>
              <w:fldChar w:fldCharType="begin">
                <w:ffData>
                  <w:name w:val="Check1"/>
                  <w:enabled/>
                  <w:calcOnExit w:val="0"/>
                  <w:checkBox>
                    <w:sizeAuto/>
                    <w:default w:val="0"/>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w:t>
            </w:r>
            <w:r w:rsidRPr="00947BA5">
              <w:rPr>
                <w:rFonts w:cs="Arial"/>
                <w:sz w:val="19"/>
                <w:szCs w:val="19"/>
              </w:rPr>
              <w:t>Mail order/telephone order (MOTO)</w:t>
            </w:r>
            <w:r w:rsidR="00EB6256" w:rsidRPr="00947BA5">
              <w:rPr>
                <w:rFonts w:cs="Arial"/>
                <w:sz w:val="19"/>
                <w:szCs w:val="19"/>
              </w:rPr>
              <w:t xml:space="preserve"> </w:t>
            </w:r>
          </w:p>
        </w:tc>
      </w:tr>
      <w:tr w:rsidR="002D72A5" w:rsidRPr="00947BA5" w14:paraId="56235A6B" w14:textId="77777777" w:rsidTr="008A0B17">
        <w:trPr>
          <w:gridBefore w:val="1"/>
          <w:wBefore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auto"/>
          </w:tcPr>
          <w:p w14:paraId="44B7B18D" w14:textId="19836FB1" w:rsidR="002D72A5" w:rsidRPr="00947BA5" w:rsidRDefault="002D72A5" w:rsidP="005F2A8A">
            <w:pPr>
              <w:spacing w:after="60"/>
              <w:rPr>
                <w:rFonts w:cs="Arial"/>
                <w:bCs/>
                <w:sz w:val="19"/>
                <w:szCs w:val="19"/>
              </w:rPr>
            </w:pPr>
            <w:r w:rsidRPr="00947BA5">
              <w:rPr>
                <w:rFonts w:cs="Arial"/>
                <w:bCs/>
                <w:sz w:val="19"/>
                <w:szCs w:val="19"/>
              </w:rPr>
              <w:fldChar w:fldCharType="begin">
                <w:ffData>
                  <w:name w:val="Check1"/>
                  <w:enabled/>
                  <w:calcOnExit w:val="0"/>
                  <w:checkBox>
                    <w:sizeAuto/>
                    <w:default w:val="0"/>
                    <w:checked/>
                  </w:checkBox>
                </w:ffData>
              </w:fldChar>
            </w:r>
            <w:r w:rsidRPr="00947BA5">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947BA5">
              <w:rPr>
                <w:rFonts w:cs="Arial"/>
                <w:bCs/>
                <w:sz w:val="19"/>
                <w:szCs w:val="19"/>
              </w:rPr>
              <w:fldChar w:fldCharType="end"/>
            </w:r>
            <w:r w:rsidRPr="00947BA5">
              <w:rPr>
                <w:rFonts w:cs="Arial"/>
                <w:bCs/>
                <w:sz w:val="19"/>
                <w:szCs w:val="19"/>
              </w:rPr>
              <w:t xml:space="preserve"> Others (please specify): </w:t>
            </w:r>
            <w:r w:rsidRPr="00947BA5">
              <w:rPr>
                <w:rFonts w:cs="Arial"/>
                <w:bCs/>
                <w:sz w:val="19"/>
                <w:szCs w:val="19"/>
              </w:rPr>
              <w:fldChar w:fldCharType="begin">
                <w:ffData>
                  <w:name w:val="Text21"/>
                  <w:enabled/>
                  <w:calcOnExit w:val="0"/>
                  <w:textInput/>
                </w:ffData>
              </w:fldChar>
            </w:r>
            <w:r w:rsidRPr="00947BA5">
              <w:rPr>
                <w:rFonts w:cs="Arial"/>
                <w:bCs/>
                <w:sz w:val="19"/>
                <w:szCs w:val="19"/>
              </w:rPr>
              <w:instrText xml:space="preserve"> FORMTEXT </w:instrText>
            </w:r>
            <w:r w:rsidRPr="00947BA5">
              <w:rPr>
                <w:rFonts w:cs="Arial"/>
                <w:bCs/>
                <w:sz w:val="19"/>
                <w:szCs w:val="19"/>
              </w:rPr>
            </w:r>
            <w:r w:rsidRPr="00947BA5">
              <w:rPr>
                <w:rFonts w:cs="Arial"/>
                <w:bCs/>
                <w:sz w:val="19"/>
                <w:szCs w:val="19"/>
              </w:rPr>
              <w:fldChar w:fldCharType="separate"/>
            </w:r>
            <w:r w:rsidR="005F2A8A">
              <w:rPr>
                <w:rFonts w:cs="Arial"/>
                <w:bCs/>
                <w:sz w:val="19"/>
                <w:szCs w:val="19"/>
              </w:rPr>
              <w:t>banking</w:t>
            </w:r>
            <w:r w:rsidRPr="00947BA5">
              <w:rPr>
                <w:rFonts w:cs="Arial"/>
                <w:bCs/>
                <w:sz w:val="19"/>
                <w:szCs w:val="19"/>
              </w:rPr>
              <w:fldChar w:fldCharType="end"/>
            </w:r>
          </w:p>
        </w:tc>
      </w:tr>
      <w:tr w:rsidR="002D72A5" w:rsidRPr="00947BA5" w14:paraId="362CB4F7" w14:textId="77777777" w:rsidTr="008A0B17">
        <w:trPr>
          <w:gridBefore w:val="1"/>
          <w:wBefore w:w="108" w:type="dxa"/>
          <w:trHeight w:val="288"/>
        </w:trPr>
        <w:tc>
          <w:tcPr>
            <w:tcW w:w="468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5509FCD" w14:textId="77777777" w:rsidR="002D72A5" w:rsidRPr="00947BA5" w:rsidRDefault="002D72A5" w:rsidP="002D72A5">
            <w:pPr>
              <w:pStyle w:val="BulletList"/>
              <w:tabs>
                <w:tab w:val="clear" w:pos="1800"/>
                <w:tab w:val="left" w:pos="709"/>
              </w:tabs>
              <w:spacing w:before="40" w:after="60"/>
              <w:rPr>
                <w:sz w:val="19"/>
                <w:szCs w:val="19"/>
              </w:rPr>
            </w:pPr>
            <w:r w:rsidRPr="00947BA5">
              <w:rPr>
                <w:sz w:val="19"/>
                <w:szCs w:val="19"/>
              </w:rPr>
              <w:t>What types of payment channels does your business serve?</w:t>
            </w:r>
          </w:p>
          <w:p w14:paraId="210F48A7" w14:textId="77777777" w:rsidR="002D72A5" w:rsidRPr="00947BA5" w:rsidRDefault="002D72A5"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25E38">
              <w:rPr>
                <w:sz w:val="19"/>
                <w:szCs w:val="19"/>
              </w:rPr>
            </w:r>
            <w:r w:rsidR="00F25E38">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6262E597" w14:textId="2C05AB7A" w:rsidR="002D72A5" w:rsidRPr="00947BA5" w:rsidRDefault="002D72A5" w:rsidP="002D72A5">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F25E38">
              <w:rPr>
                <w:sz w:val="19"/>
                <w:szCs w:val="19"/>
              </w:rPr>
            </w:r>
            <w:r w:rsidR="00F25E38">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070EB12B" w14:textId="66889170" w:rsidR="008B1F99" w:rsidRPr="00947BA5" w:rsidRDefault="008B1F99" w:rsidP="002D72A5">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ed/>
                  </w:checkBox>
                </w:ffData>
              </w:fldChar>
            </w:r>
            <w:r w:rsidRPr="00947BA5">
              <w:rPr>
                <w:sz w:val="19"/>
                <w:szCs w:val="19"/>
              </w:rPr>
              <w:instrText xml:space="preserve"> FORMCHECKBOX </w:instrText>
            </w:r>
            <w:r w:rsidR="00F25E38">
              <w:rPr>
                <w:sz w:val="19"/>
                <w:szCs w:val="19"/>
              </w:rPr>
            </w:r>
            <w:r w:rsidR="00F25E38">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ard-present (face-to-face)</w:t>
            </w:r>
          </w:p>
        </w:tc>
        <w:tc>
          <w:tcPr>
            <w:tcW w:w="477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59AF73E5" w14:textId="77777777" w:rsidR="002D72A5" w:rsidRPr="00947BA5" w:rsidRDefault="002D72A5" w:rsidP="008B1F99">
            <w:pPr>
              <w:pStyle w:val="BulletList"/>
              <w:tabs>
                <w:tab w:val="clear" w:pos="1800"/>
                <w:tab w:val="left" w:pos="709"/>
              </w:tabs>
              <w:spacing w:before="40" w:after="60"/>
              <w:ind w:right="252"/>
              <w:rPr>
                <w:sz w:val="19"/>
                <w:szCs w:val="19"/>
              </w:rPr>
            </w:pPr>
            <w:r w:rsidRPr="00947BA5">
              <w:rPr>
                <w:sz w:val="19"/>
                <w:szCs w:val="19"/>
              </w:rPr>
              <w:t>Which payment channels are covered by this SAQ?</w:t>
            </w:r>
            <w:r w:rsidR="00DF6454" w:rsidRPr="00947BA5">
              <w:rPr>
                <w:sz w:val="19"/>
                <w:szCs w:val="19"/>
              </w:rPr>
              <w:t xml:space="preserve"> </w:t>
            </w:r>
          </w:p>
          <w:p w14:paraId="3AFDF7A7" w14:textId="77777777" w:rsidR="002D72A5" w:rsidRPr="00947BA5" w:rsidRDefault="002D72A5" w:rsidP="008B1F99">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F25E38">
              <w:rPr>
                <w:sz w:val="19"/>
                <w:szCs w:val="19"/>
              </w:rPr>
            </w:r>
            <w:r w:rsidR="00F25E38">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C1284E1" w14:textId="62D80A6E" w:rsidR="002D72A5" w:rsidRPr="00947BA5" w:rsidRDefault="002D72A5" w:rsidP="008B1F99">
            <w:pPr>
              <w:spacing w:before="40" w:after="60" w:line="260" w:lineRule="atLeast"/>
              <w:rPr>
                <w:rFonts w:cs="Arial"/>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947BA5">
              <w:rPr>
                <w:rFonts w:cs="Arial"/>
                <w:sz w:val="19"/>
                <w:szCs w:val="19"/>
              </w:rPr>
              <w:fldChar w:fldCharType="end"/>
            </w:r>
            <w:r w:rsidRPr="00947BA5">
              <w:rPr>
                <w:rFonts w:cs="Arial"/>
                <w:sz w:val="19"/>
                <w:szCs w:val="19"/>
              </w:rPr>
              <w:t xml:space="preserve"> E-Commerce </w:t>
            </w:r>
          </w:p>
          <w:p w14:paraId="2D8082F5" w14:textId="64A654C6" w:rsidR="002D72A5" w:rsidRPr="00947BA5" w:rsidRDefault="002D72A5" w:rsidP="008B1F99">
            <w:pPr>
              <w:spacing w:before="40" w:after="60" w:line="260" w:lineRule="atLeast"/>
              <w:rPr>
                <w:rFonts w:cs="Arial"/>
                <w:bCs/>
                <w:sz w:val="19"/>
                <w:szCs w:val="19"/>
              </w:rPr>
            </w:pPr>
            <w:r w:rsidRPr="00947BA5">
              <w:rPr>
                <w:rFonts w:cs="Arial"/>
                <w:sz w:val="19"/>
                <w:szCs w:val="19"/>
              </w:rPr>
              <w:fldChar w:fldCharType="begin">
                <w:ffData>
                  <w:name w:val="Check1"/>
                  <w:enabled/>
                  <w:calcOnExit w:val="0"/>
                  <w:checkBox>
                    <w:sizeAuto/>
                    <w:default w:val="0"/>
                    <w:checked/>
                  </w:checkBox>
                </w:ffData>
              </w:fldChar>
            </w:r>
            <w:r w:rsidRPr="00947BA5">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947BA5">
              <w:rPr>
                <w:rFonts w:cs="Arial"/>
                <w:sz w:val="19"/>
                <w:szCs w:val="19"/>
              </w:rPr>
              <w:fldChar w:fldCharType="end"/>
            </w:r>
            <w:r w:rsidRPr="00947BA5">
              <w:rPr>
                <w:rFonts w:cs="Arial"/>
                <w:sz w:val="19"/>
                <w:szCs w:val="19"/>
              </w:rPr>
              <w:t xml:space="preserve"> Card-present (face-to-face)</w:t>
            </w:r>
          </w:p>
        </w:tc>
      </w:tr>
      <w:tr w:rsidR="002D72A5" w:rsidRPr="00174394" w14:paraId="37988065" w14:textId="77777777" w:rsidTr="00957356">
        <w:trPr>
          <w:gridAfter w:val="1"/>
          <w:wAfter w:w="108" w:type="dxa"/>
          <w:trHeight w:val="288"/>
        </w:trPr>
        <w:tc>
          <w:tcPr>
            <w:tcW w:w="9450" w:type="dxa"/>
            <w:gridSpan w:val="4"/>
            <w:tcBorders>
              <w:top w:val="single" w:sz="4" w:space="0" w:color="808080" w:themeColor="background1" w:themeShade="80"/>
              <w:bottom w:val="single" w:sz="4" w:space="0" w:color="808080" w:themeColor="background1" w:themeShade="80"/>
            </w:tcBorders>
            <w:shd w:val="clear" w:color="auto" w:fill="E6E6E6"/>
          </w:tcPr>
          <w:p w14:paraId="6C2737E7" w14:textId="77777777" w:rsidR="002D72A5" w:rsidRPr="00174394" w:rsidRDefault="00DF6454" w:rsidP="00DF6454">
            <w:pPr>
              <w:pStyle w:val="BulletList"/>
              <w:tabs>
                <w:tab w:val="clear" w:pos="1800"/>
                <w:tab w:val="left" w:pos="709"/>
              </w:tabs>
              <w:spacing w:before="40" w:after="60"/>
              <w:ind w:left="162" w:hanging="162"/>
              <w:rPr>
                <w:sz w:val="18"/>
                <w:szCs w:val="18"/>
              </w:rPr>
            </w:pPr>
            <w:r w:rsidRPr="00174394">
              <w:rPr>
                <w:b/>
                <w:i/>
                <w:sz w:val="19"/>
                <w:szCs w:val="19"/>
              </w:rPr>
              <w:tab/>
            </w:r>
            <w:r w:rsidR="002D72A5" w:rsidRPr="00174394">
              <w:rPr>
                <w:b/>
                <w:i/>
                <w:sz w:val="19"/>
                <w:szCs w:val="19"/>
              </w:rPr>
              <w:t>Note:</w:t>
            </w:r>
            <w:r w:rsidR="002D72A5" w:rsidRPr="00174394">
              <w:rPr>
                <w:i/>
                <w:sz w:val="19"/>
                <w:szCs w:val="19"/>
              </w:rPr>
              <w:t xml:space="preserve"> If your organization has a payment channel or process that is not covered by this SAQ, consult your acquirer or payment brand about validation for the other channels.</w:t>
            </w:r>
          </w:p>
        </w:tc>
      </w:tr>
      <w:tr w:rsidR="00425B48" w:rsidRPr="00174394" w14:paraId="5810092A" w14:textId="77777777" w:rsidTr="00CA42D1">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Before w:val="1"/>
          <w:wBefore w:w="108" w:type="dxa"/>
        </w:trPr>
        <w:tc>
          <w:tcPr>
            <w:tcW w:w="9450" w:type="dxa"/>
            <w:gridSpan w:val="4"/>
            <w:tcBorders>
              <w:bottom w:val="single" w:sz="4" w:space="0" w:color="808080" w:themeColor="background1" w:themeShade="80"/>
            </w:tcBorders>
            <w:shd w:val="clear" w:color="auto" w:fill="EAF1DD" w:themeFill="background2"/>
          </w:tcPr>
          <w:p w14:paraId="708276AF" w14:textId="77777777" w:rsidR="00425B48" w:rsidRPr="00174394" w:rsidRDefault="00425B48" w:rsidP="008A0B17">
            <w:pPr>
              <w:keepNext/>
              <w:spacing w:after="60"/>
              <w:ind w:left="158"/>
              <w:rPr>
                <w:rFonts w:cs="Arial"/>
                <w:b/>
                <w:bCs/>
              </w:rPr>
            </w:pPr>
            <w:bookmarkStart w:id="38" w:name="OLE_LINK3"/>
            <w:bookmarkStart w:id="39" w:name="OLE_LINK4"/>
            <w:r w:rsidRPr="00174394">
              <w:rPr>
                <w:rFonts w:cs="Arial"/>
                <w:b/>
                <w:bCs/>
              </w:rPr>
              <w:lastRenderedPageBreak/>
              <w:t xml:space="preserve">Part 2b. </w:t>
            </w:r>
            <w:r w:rsidR="00D37CAD" w:rsidRPr="00174394">
              <w:rPr>
                <w:rFonts w:cs="Arial"/>
                <w:b/>
                <w:bCs/>
              </w:rPr>
              <w:t xml:space="preserve">Description of </w:t>
            </w:r>
            <w:r w:rsidR="00FD6FE3" w:rsidRPr="00174394">
              <w:rPr>
                <w:rFonts w:cs="Arial"/>
                <w:b/>
                <w:bCs/>
              </w:rPr>
              <w:t>Payment Card Business</w:t>
            </w:r>
          </w:p>
        </w:tc>
      </w:tr>
      <w:tr w:rsidR="00350911" w:rsidRPr="00174394" w14:paraId="0AF5131A" w14:textId="77777777" w:rsidTr="008A0B17">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Before w:val="1"/>
          <w:wBefore w:w="108" w:type="dxa"/>
        </w:trPr>
        <w:tc>
          <w:tcPr>
            <w:tcW w:w="4409" w:type="dxa"/>
            <w:shd w:val="clear" w:color="auto" w:fill="auto"/>
          </w:tcPr>
          <w:p w14:paraId="7A3C782E" w14:textId="77777777" w:rsidR="00350911" w:rsidRPr="00174394" w:rsidRDefault="00B53C88" w:rsidP="00432613">
            <w:pPr>
              <w:pStyle w:val="BulletList"/>
              <w:keepNext/>
              <w:tabs>
                <w:tab w:val="clear" w:pos="1800"/>
                <w:tab w:val="left" w:pos="342"/>
              </w:tabs>
              <w:spacing w:before="40" w:after="40" w:line="264" w:lineRule="auto"/>
              <w:rPr>
                <w:sz w:val="19"/>
                <w:szCs w:val="19"/>
              </w:rPr>
            </w:pPr>
            <w:r w:rsidRPr="00174394">
              <w:rPr>
                <w:sz w:val="19"/>
                <w:szCs w:val="19"/>
              </w:rPr>
              <w:t xml:space="preserve">How and in what capacity does your business store, process and/or transmit cardholder data? </w:t>
            </w:r>
          </w:p>
        </w:tc>
        <w:tc>
          <w:tcPr>
            <w:tcW w:w="5041" w:type="dxa"/>
            <w:gridSpan w:val="3"/>
          </w:tcPr>
          <w:p w14:paraId="7CDB7A70" w14:textId="0A1EB861" w:rsidR="00350911" w:rsidRPr="00174394" w:rsidRDefault="00350911" w:rsidP="004E41B9">
            <w:pPr>
              <w:pStyle w:val="BulletList"/>
              <w:keepNext/>
              <w:tabs>
                <w:tab w:val="clear" w:pos="1800"/>
                <w:tab w:val="left" w:pos="709"/>
              </w:tabs>
              <w:spacing w:before="40"/>
              <w:jc w:val="both"/>
              <w:rPr>
                <w:sz w:val="18"/>
                <w:szCs w:val="18"/>
              </w:rPr>
            </w:pPr>
            <w:r w:rsidRPr="00174394">
              <w:rPr>
                <w:sz w:val="18"/>
                <w:szCs w:val="18"/>
              </w:rPr>
              <w:fldChar w:fldCharType="begin">
                <w:ffData>
                  <w:name w:val=""/>
                  <w:enabled/>
                  <w:calcOnExit w:val="0"/>
                  <w:textInput/>
                </w:ffData>
              </w:fldChar>
            </w:r>
            <w:r w:rsidRPr="00174394">
              <w:rPr>
                <w:sz w:val="18"/>
                <w:szCs w:val="18"/>
              </w:rPr>
              <w:instrText xml:space="preserve"> FORMTEXT </w:instrText>
            </w:r>
            <w:r w:rsidRPr="00174394">
              <w:rPr>
                <w:sz w:val="18"/>
                <w:szCs w:val="18"/>
              </w:rPr>
            </w:r>
            <w:r w:rsidRPr="00174394">
              <w:rPr>
                <w:sz w:val="18"/>
                <w:szCs w:val="18"/>
              </w:rPr>
              <w:fldChar w:fldCharType="separate"/>
            </w:r>
            <w:r w:rsidR="004E41B9">
              <w:rPr>
                <w:sz w:val="18"/>
                <w:szCs w:val="18"/>
              </w:rPr>
              <w:t>we use cardholder data for helping our</w:t>
            </w:r>
            <w:r w:rsidR="00E0696E">
              <w:rPr>
                <w:sz w:val="18"/>
                <w:szCs w:val="18"/>
              </w:rPr>
              <w:t xml:space="preserve"> customer in all aspect of their banking information.</w:t>
            </w:r>
            <w:r w:rsidRPr="00174394">
              <w:rPr>
                <w:sz w:val="18"/>
                <w:szCs w:val="18"/>
              </w:rPr>
              <w:fldChar w:fldCharType="end"/>
            </w:r>
          </w:p>
        </w:tc>
      </w:tr>
    </w:tbl>
    <w:p w14:paraId="76EA7C06" w14:textId="77777777" w:rsidR="00AB718C" w:rsidRDefault="00AB718C" w:rsidP="00AB718C">
      <w:pPr>
        <w:spacing w:before="0" w:after="0"/>
      </w:pPr>
    </w:p>
    <w:tbl>
      <w:tblPr>
        <w:tblW w:w="945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868"/>
        <w:gridCol w:w="2068"/>
        <w:gridCol w:w="3417"/>
        <w:gridCol w:w="90"/>
        <w:gridCol w:w="7"/>
      </w:tblGrid>
      <w:tr w:rsidR="005A1183" w:rsidRPr="00174394" w14:paraId="7B2AB701" w14:textId="77777777" w:rsidTr="00CA42D1">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1CA4D922" w14:textId="77777777" w:rsidR="005A1183" w:rsidRPr="00174394" w:rsidRDefault="005A1183" w:rsidP="00914EDF">
            <w:pPr>
              <w:keepNext/>
              <w:spacing w:after="60"/>
              <w:ind w:left="162"/>
              <w:rPr>
                <w:rFonts w:cs="Arial"/>
                <w:b/>
                <w:bCs/>
                <w:szCs w:val="20"/>
              </w:rPr>
            </w:pPr>
            <w:r w:rsidRPr="00174394">
              <w:rPr>
                <w:rFonts w:cs="Arial"/>
                <w:b/>
                <w:bCs/>
                <w:szCs w:val="20"/>
              </w:rPr>
              <w:t>Part 2</w:t>
            </w:r>
            <w:r w:rsidR="00425B48" w:rsidRPr="00174394">
              <w:rPr>
                <w:rFonts w:cs="Arial"/>
                <w:b/>
                <w:bCs/>
                <w:szCs w:val="20"/>
              </w:rPr>
              <w:t>c</w:t>
            </w:r>
            <w:r w:rsidR="00E309D5" w:rsidRPr="00174394">
              <w:rPr>
                <w:rFonts w:cs="Arial"/>
                <w:b/>
                <w:bCs/>
                <w:szCs w:val="20"/>
              </w:rPr>
              <w:t>.</w:t>
            </w:r>
            <w:r w:rsidRPr="00174394">
              <w:rPr>
                <w:rFonts w:cs="Arial"/>
                <w:b/>
                <w:bCs/>
                <w:szCs w:val="20"/>
              </w:rPr>
              <w:t xml:space="preserve"> </w:t>
            </w:r>
            <w:r w:rsidR="00BA32E0" w:rsidRPr="00174394">
              <w:rPr>
                <w:rFonts w:cs="Arial"/>
                <w:b/>
                <w:bCs/>
                <w:szCs w:val="20"/>
              </w:rPr>
              <w:t>Locations</w:t>
            </w:r>
            <w:r w:rsidRPr="00174394">
              <w:rPr>
                <w:rFonts w:cs="Arial"/>
                <w:b/>
                <w:bCs/>
                <w:szCs w:val="20"/>
              </w:rPr>
              <w:tab/>
            </w:r>
          </w:p>
        </w:tc>
      </w:tr>
      <w:tr w:rsidR="00EC0AA2" w:rsidRPr="00174394" w14:paraId="269FC71D"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443" w:type="dxa"/>
            <w:gridSpan w:val="4"/>
            <w:tcBorders>
              <w:top w:val="single" w:sz="4" w:space="0" w:color="808080" w:themeColor="background1" w:themeShade="80"/>
              <w:left w:val="nil"/>
              <w:bottom w:val="single" w:sz="4" w:space="0" w:color="808080" w:themeColor="background1" w:themeShade="80"/>
              <w:right w:val="nil"/>
            </w:tcBorders>
            <w:vAlign w:val="center"/>
          </w:tcPr>
          <w:p w14:paraId="30BB9069" w14:textId="77777777" w:rsidR="00EC0AA2" w:rsidRPr="00174394" w:rsidRDefault="00EC0AA2" w:rsidP="00CA42D1">
            <w:pPr>
              <w:keepNext/>
              <w:spacing w:after="60"/>
              <w:rPr>
                <w:rFonts w:cs="Arial"/>
                <w:bCs/>
                <w:sz w:val="19"/>
                <w:szCs w:val="19"/>
              </w:rPr>
            </w:pPr>
            <w:r w:rsidRPr="00174394">
              <w:rPr>
                <w:rFonts w:cs="Arial"/>
                <w:bCs/>
                <w:sz w:val="19"/>
                <w:szCs w:val="19"/>
              </w:rPr>
              <w:t xml:space="preserve">List </w:t>
            </w:r>
            <w:r w:rsidR="000A2270">
              <w:rPr>
                <w:rFonts w:cs="Arial"/>
                <w:bCs/>
                <w:sz w:val="19"/>
                <w:szCs w:val="19"/>
              </w:rPr>
              <w:t xml:space="preserve">types </w:t>
            </w:r>
            <w:r w:rsidR="00AF4BA6">
              <w:rPr>
                <w:rFonts w:cs="Arial"/>
                <w:bCs/>
                <w:sz w:val="19"/>
                <w:szCs w:val="19"/>
              </w:rPr>
              <w:t xml:space="preserve">of </w:t>
            </w:r>
            <w:r w:rsidRPr="00174394">
              <w:rPr>
                <w:rFonts w:cs="Arial"/>
                <w:bCs/>
                <w:sz w:val="19"/>
                <w:szCs w:val="19"/>
              </w:rPr>
              <w:t xml:space="preserve">facilities </w:t>
            </w:r>
            <w:r w:rsidR="00CA42D1" w:rsidRPr="00174394">
              <w:rPr>
                <w:rFonts w:cs="Arial"/>
                <w:bCs/>
                <w:sz w:val="19"/>
                <w:szCs w:val="19"/>
              </w:rPr>
              <w:t>(for example, retail outlets, corporate offices, data centers, call centers, etc.)</w:t>
            </w:r>
            <w:r w:rsidR="00CA42D1">
              <w:rPr>
                <w:rFonts w:cs="Arial"/>
                <w:bCs/>
                <w:sz w:val="19"/>
                <w:szCs w:val="19"/>
              </w:rPr>
              <w:t xml:space="preserve"> </w:t>
            </w:r>
            <w:r w:rsidRPr="00174394">
              <w:rPr>
                <w:rFonts w:cs="Arial"/>
                <w:bCs/>
                <w:sz w:val="19"/>
                <w:szCs w:val="19"/>
              </w:rPr>
              <w:t>and</w:t>
            </w:r>
            <w:r w:rsidR="00AF4BA6">
              <w:rPr>
                <w:rFonts w:cs="Arial"/>
                <w:bCs/>
                <w:sz w:val="19"/>
                <w:szCs w:val="19"/>
              </w:rPr>
              <w:t xml:space="preserve"> a summary of</w:t>
            </w:r>
            <w:r w:rsidRPr="00174394">
              <w:rPr>
                <w:rFonts w:cs="Arial"/>
                <w:bCs/>
                <w:sz w:val="19"/>
                <w:szCs w:val="19"/>
              </w:rPr>
              <w:t xml:space="preserve"> locations included in </w:t>
            </w:r>
            <w:r w:rsidR="00AF4BA6">
              <w:rPr>
                <w:rFonts w:cs="Arial"/>
                <w:bCs/>
                <w:sz w:val="19"/>
                <w:szCs w:val="19"/>
              </w:rPr>
              <w:t xml:space="preserve">the </w:t>
            </w:r>
            <w:r w:rsidRPr="00174394">
              <w:rPr>
                <w:rFonts w:cs="Arial"/>
                <w:bCs/>
                <w:sz w:val="19"/>
                <w:szCs w:val="19"/>
              </w:rPr>
              <w:t>PCI DSS review</w:t>
            </w:r>
            <w:r w:rsidR="00CA42D1">
              <w:rPr>
                <w:rFonts w:cs="Arial"/>
                <w:bCs/>
                <w:sz w:val="19"/>
                <w:szCs w:val="19"/>
              </w:rPr>
              <w:t>.</w:t>
            </w:r>
            <w:r w:rsidRPr="00174394">
              <w:rPr>
                <w:rFonts w:cs="Arial"/>
                <w:bCs/>
                <w:sz w:val="19"/>
                <w:szCs w:val="19"/>
              </w:rPr>
              <w:t xml:space="preserve"> </w:t>
            </w:r>
          </w:p>
        </w:tc>
      </w:tr>
      <w:tr w:rsidR="00CA42D1" w:rsidRPr="004B2F34" w14:paraId="310CD968" w14:textId="77777777" w:rsidTr="00B549B0">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AA67B80"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Type of facility</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3FDCC0C8" w14:textId="77777777" w:rsidR="00CA42D1" w:rsidRPr="004B2F34" w:rsidRDefault="00CA42D1" w:rsidP="00194FE1">
            <w:pPr>
              <w:keepNext/>
              <w:spacing w:after="60"/>
              <w:jc w:val="center"/>
              <w:rPr>
                <w:rFonts w:cs="Arial"/>
                <w:b/>
                <w:bCs/>
                <w:sz w:val="18"/>
                <w:szCs w:val="18"/>
              </w:rPr>
            </w:pPr>
            <w:r w:rsidRPr="004B2F34">
              <w:rPr>
                <w:rFonts w:cs="Arial"/>
                <w:b/>
                <w:bCs/>
                <w:sz w:val="18"/>
                <w:szCs w:val="18"/>
              </w:rPr>
              <w:t>Number of facilities of this type</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vAlign w:val="bottom"/>
          </w:tcPr>
          <w:p w14:paraId="12DC85FC" w14:textId="77777777" w:rsidR="00CA42D1" w:rsidRPr="004B2F34" w:rsidRDefault="00CA42D1" w:rsidP="00E62DC5">
            <w:pPr>
              <w:keepNext/>
              <w:spacing w:after="60"/>
              <w:jc w:val="center"/>
              <w:rPr>
                <w:rFonts w:cs="Arial"/>
                <w:b/>
                <w:bCs/>
                <w:sz w:val="18"/>
                <w:szCs w:val="18"/>
              </w:rPr>
            </w:pPr>
            <w:r w:rsidRPr="004B2F34">
              <w:rPr>
                <w:rFonts w:cs="Arial"/>
                <w:b/>
                <w:bCs/>
                <w:sz w:val="18"/>
                <w:szCs w:val="18"/>
              </w:rPr>
              <w:t>Location(s) of facility (city, country)</w:t>
            </w:r>
          </w:p>
        </w:tc>
      </w:tr>
      <w:tr w:rsidR="00CA42D1" w:rsidRPr="00C606C4" w14:paraId="65C13334" w14:textId="77777777" w:rsidTr="00A9007C">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54FD41D9" w14:textId="77777777" w:rsidR="00CA42D1" w:rsidRPr="00C606C4" w:rsidRDefault="00CA42D1" w:rsidP="00194FE1">
            <w:pPr>
              <w:pStyle w:val="TableText"/>
              <w:rPr>
                <w:i/>
              </w:rPr>
            </w:pPr>
            <w:r w:rsidRPr="00C606C4">
              <w:rPr>
                <w:i/>
              </w:rPr>
              <w:t>Example: Retail outlet</w:t>
            </w:r>
            <w:r>
              <w:rPr>
                <w:i/>
              </w:rPr>
              <w:t>s</w:t>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12D3FE39" w14:textId="77777777" w:rsidR="00CA42D1" w:rsidRPr="00C606C4" w:rsidRDefault="00CA42D1" w:rsidP="00194FE1">
            <w:pPr>
              <w:pStyle w:val="TableText"/>
              <w:jc w:val="center"/>
              <w:rPr>
                <w:i/>
              </w:rPr>
            </w:pPr>
            <w:r>
              <w:rPr>
                <w:i/>
              </w:rPr>
              <w:t>3</w:t>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CC82C2" w14:textId="77777777" w:rsidR="00CA42D1" w:rsidRPr="00C606C4" w:rsidRDefault="00CA42D1" w:rsidP="00194FE1">
            <w:pPr>
              <w:pStyle w:val="TableText"/>
              <w:rPr>
                <w:i/>
              </w:rPr>
            </w:pPr>
            <w:r>
              <w:rPr>
                <w:i/>
              </w:rPr>
              <w:t>Boston, MA</w:t>
            </w:r>
            <w:r w:rsidR="00E62DC5">
              <w:rPr>
                <w:i/>
              </w:rPr>
              <w:t>, USA</w:t>
            </w:r>
          </w:p>
        </w:tc>
      </w:tr>
      <w:tr w:rsidR="00CA42D1" w:rsidRPr="004B2F34" w14:paraId="681FE14B"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FD62CDB" w14:textId="28A3C58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szCs w:val="18"/>
              </w:rPr>
              <w:t>Bank branch</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8394AB" w14:textId="0EF0B178" w:rsidR="00CA42D1" w:rsidRPr="004B2F34" w:rsidRDefault="00CA42D1" w:rsidP="00E0696E">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125</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0EB260F" w14:textId="680BB1E5"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 xml:space="preserve">all arround </w:t>
            </w:r>
            <w:r w:rsidR="00E0696E">
              <w:rPr>
                <w:szCs w:val="18"/>
              </w:rPr>
              <w:t>Israel</w:t>
            </w:r>
            <w:r w:rsidRPr="004B2F34">
              <w:rPr>
                <w:szCs w:val="18"/>
              </w:rPr>
              <w:fldChar w:fldCharType="end"/>
            </w:r>
          </w:p>
        </w:tc>
      </w:tr>
      <w:tr w:rsidR="00CA42D1" w:rsidRPr="004B2F34" w14:paraId="646B9A97"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12DDE7" w14:textId="67620F74"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HQ</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7B0B9" w14:textId="11CD6968"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2</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DA37FD3" w14:textId="44E90DD2" w:rsidR="00CA42D1" w:rsidRPr="004B2F34" w:rsidRDefault="00CA42D1" w:rsidP="00E0696E">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E0696E">
              <w:rPr>
                <w:noProof/>
                <w:szCs w:val="18"/>
              </w:rPr>
              <w:t>Tel-Aviv,Israel</w:t>
            </w:r>
            <w:r w:rsidRPr="004B2F34">
              <w:rPr>
                <w:szCs w:val="18"/>
              </w:rPr>
              <w:fldChar w:fldCharType="end"/>
            </w:r>
          </w:p>
        </w:tc>
      </w:tr>
      <w:tr w:rsidR="00CA42D1" w:rsidRPr="004B2F34" w14:paraId="16F3DA2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168400" w14:textId="7503778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Offices</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D2B21D" w14:textId="6E0B2C7B" w:rsidR="00CA42D1" w:rsidRPr="004B2F34" w:rsidRDefault="00CA42D1" w:rsidP="0045655D">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3</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07F2A1" w14:textId="20F1809F" w:rsidR="00CA42D1" w:rsidRPr="004B2F34" w:rsidRDefault="00CA42D1" w:rsidP="0045655D">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sidR="0045655D">
              <w:rPr>
                <w:noProof/>
                <w:szCs w:val="18"/>
              </w:rPr>
              <w:t>Tel-Aviv,Israel</w:t>
            </w:r>
            <w:r w:rsidRPr="004B2F34">
              <w:rPr>
                <w:szCs w:val="18"/>
              </w:rPr>
              <w:fldChar w:fldCharType="end"/>
            </w:r>
          </w:p>
        </w:tc>
      </w:tr>
      <w:tr w:rsidR="00CA42D1" w:rsidRPr="004B2F34" w14:paraId="0D5D1919"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44DC7"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895B2"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403B5AA"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1EE28BF"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987B7F"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67F71"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13F6C1"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r w:rsidR="00CA42D1" w:rsidRPr="004B2F34" w14:paraId="44ECAC84" w14:textId="77777777" w:rsidTr="00CA42D1">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2"/>
          <w:wAfter w:w="97" w:type="dxa"/>
          <w:trHeight w:val="288"/>
        </w:trPr>
        <w:tc>
          <w:tcPr>
            <w:tcW w:w="386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89E110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2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006475" w14:textId="77777777" w:rsidR="00CA42D1" w:rsidRPr="004B2F34" w:rsidRDefault="00CA42D1" w:rsidP="00194FE1">
            <w:pPr>
              <w:pStyle w:val="TableText"/>
              <w:jc w:val="center"/>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c>
          <w:tcPr>
            <w:tcW w:w="3417"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1A9C59" w14:textId="77777777" w:rsidR="00CA42D1" w:rsidRPr="004B2F34" w:rsidRDefault="00CA42D1" w:rsidP="00194FE1">
            <w:pPr>
              <w:pStyle w:val="TableText"/>
              <w:rPr>
                <w:szCs w:val="18"/>
              </w:rPr>
            </w:pPr>
            <w:r w:rsidRPr="004B2F34">
              <w:rPr>
                <w:szCs w:val="18"/>
              </w:rPr>
              <w:fldChar w:fldCharType="begin">
                <w:ffData>
                  <w:name w:val="Text22"/>
                  <w:enabled/>
                  <w:calcOnExit w:val="0"/>
                  <w:textInput/>
                </w:ffData>
              </w:fldChar>
            </w:r>
            <w:r w:rsidRPr="004B2F34">
              <w:rPr>
                <w:szCs w:val="18"/>
              </w:rPr>
              <w:instrText xml:space="preserve"> FORMTEXT </w:instrText>
            </w:r>
            <w:r w:rsidRPr="004B2F34">
              <w:rPr>
                <w:szCs w:val="18"/>
              </w:rPr>
            </w:r>
            <w:r w:rsidRPr="004B2F34">
              <w:rPr>
                <w:szCs w:val="18"/>
              </w:rPr>
              <w:fldChar w:fldCharType="separate"/>
            </w:r>
            <w:r>
              <w:rPr>
                <w:noProof/>
                <w:szCs w:val="18"/>
              </w:rPr>
              <w:t> </w:t>
            </w:r>
            <w:r>
              <w:rPr>
                <w:noProof/>
                <w:szCs w:val="18"/>
              </w:rPr>
              <w:t> </w:t>
            </w:r>
            <w:r>
              <w:rPr>
                <w:noProof/>
                <w:szCs w:val="18"/>
              </w:rPr>
              <w:t> </w:t>
            </w:r>
            <w:r>
              <w:rPr>
                <w:noProof/>
                <w:szCs w:val="18"/>
              </w:rPr>
              <w:t> </w:t>
            </w:r>
            <w:r>
              <w:rPr>
                <w:noProof/>
                <w:szCs w:val="18"/>
              </w:rPr>
              <w:t> </w:t>
            </w:r>
            <w:r w:rsidRPr="004B2F34">
              <w:rPr>
                <w:szCs w:val="18"/>
              </w:rPr>
              <w:fldChar w:fldCharType="end"/>
            </w:r>
          </w:p>
        </w:tc>
      </w:tr>
    </w:tbl>
    <w:p w14:paraId="46A327E8" w14:textId="77777777" w:rsidR="00AB718C" w:rsidRDefault="00AB718C" w:rsidP="00AB718C">
      <w:pPr>
        <w:spacing w:before="0" w:after="0"/>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189"/>
        <w:gridCol w:w="1871"/>
        <w:gridCol w:w="1890"/>
        <w:gridCol w:w="451"/>
        <w:gridCol w:w="1799"/>
      </w:tblGrid>
      <w:tr w:rsidR="0068672D" w:rsidRPr="00174394" w14:paraId="117CA781" w14:textId="77777777" w:rsidTr="00CA42D1">
        <w:tc>
          <w:tcPr>
            <w:tcW w:w="9450" w:type="dxa"/>
            <w:gridSpan w:val="6"/>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38"/>
          <w:bookmarkEnd w:id="39"/>
          <w:p w14:paraId="7C3ED4F5" w14:textId="77777777" w:rsidR="0068672D" w:rsidRPr="00174394" w:rsidRDefault="0068672D" w:rsidP="00914EDF">
            <w:pPr>
              <w:spacing w:after="60"/>
              <w:ind w:left="162"/>
              <w:rPr>
                <w:rFonts w:cs="Arial"/>
                <w:b/>
                <w:bCs/>
                <w:szCs w:val="20"/>
              </w:rPr>
            </w:pPr>
            <w:r w:rsidRPr="00174394">
              <w:rPr>
                <w:rFonts w:cs="Arial"/>
                <w:b/>
                <w:bCs/>
                <w:szCs w:val="20"/>
              </w:rPr>
              <w:t xml:space="preserve">Part </w:t>
            </w:r>
            <w:r w:rsidR="00BA32E0" w:rsidRPr="00174394">
              <w:rPr>
                <w:rFonts w:cs="Arial"/>
                <w:b/>
                <w:bCs/>
                <w:szCs w:val="20"/>
              </w:rPr>
              <w:t>2</w:t>
            </w:r>
            <w:r w:rsidR="00425B48" w:rsidRPr="00174394">
              <w:rPr>
                <w:rFonts w:cs="Arial"/>
                <w:b/>
                <w:bCs/>
                <w:szCs w:val="20"/>
              </w:rPr>
              <w:t>d</w:t>
            </w:r>
            <w:r w:rsidRPr="00174394">
              <w:rPr>
                <w:rFonts w:cs="Arial"/>
                <w:b/>
                <w:bCs/>
                <w:szCs w:val="20"/>
              </w:rPr>
              <w:t xml:space="preserve">. </w:t>
            </w:r>
            <w:r w:rsidRPr="00174394">
              <w:rPr>
                <w:rFonts w:cs="Arial"/>
                <w:b/>
                <w:szCs w:val="20"/>
              </w:rPr>
              <w:t>Payment Application</w:t>
            </w:r>
          </w:p>
        </w:tc>
      </w:tr>
      <w:tr w:rsidR="00E16734" w:rsidRPr="00B84105" w14:paraId="122DE13F"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rPr>
          <w:gridAfter w:val="1"/>
          <w:wAfter w:w="1799" w:type="dxa"/>
        </w:trPr>
        <w:tc>
          <w:tcPr>
            <w:tcW w:w="7651" w:type="dxa"/>
            <w:gridSpan w:val="5"/>
            <w:tcBorders>
              <w:top w:val="single" w:sz="4" w:space="0" w:color="808080" w:themeColor="background1" w:themeShade="80"/>
              <w:bottom w:val="single" w:sz="4" w:space="0" w:color="808080" w:themeColor="background1" w:themeShade="80"/>
            </w:tcBorders>
          </w:tcPr>
          <w:p w14:paraId="7632B3EF" w14:textId="15364788" w:rsidR="00E16734" w:rsidRPr="00B84105" w:rsidRDefault="00E16734" w:rsidP="00704A99">
            <w:pPr>
              <w:spacing w:after="60"/>
              <w:rPr>
                <w:rFonts w:cs="Arial"/>
                <w:sz w:val="19"/>
                <w:szCs w:val="19"/>
              </w:rPr>
            </w:pPr>
            <w:r w:rsidRPr="00764864">
              <w:rPr>
                <w:rFonts w:cs="Arial"/>
                <w:sz w:val="19"/>
                <w:szCs w:val="19"/>
              </w:rPr>
              <w:t xml:space="preserve">Does the organization use one or more Payment Applications?  </w:t>
            </w:r>
            <w:r w:rsidRPr="00764864">
              <w:rPr>
                <w:bCs/>
                <w:sz w:val="19"/>
                <w:szCs w:val="19"/>
              </w:rPr>
              <w:fldChar w:fldCharType="begin">
                <w:ffData>
                  <w:name w:val="Check1"/>
                  <w:enabled/>
                  <w:calcOnExit w:val="0"/>
                  <w:checkBox>
                    <w:sizeAuto/>
                    <w:default w:val="0"/>
                    <w:checked/>
                  </w:checkBox>
                </w:ffData>
              </w:fldChar>
            </w:r>
            <w:r w:rsidRPr="00764864">
              <w:rPr>
                <w:bCs/>
                <w:sz w:val="19"/>
                <w:szCs w:val="19"/>
              </w:rPr>
              <w:instrText xml:space="preserve"> FORMCHECKBOX </w:instrText>
            </w:r>
            <w:r w:rsidR="00F25E38">
              <w:rPr>
                <w:bCs/>
                <w:sz w:val="19"/>
                <w:szCs w:val="19"/>
              </w:rPr>
            </w:r>
            <w:r w:rsidR="00F25E38">
              <w:rPr>
                <w:bCs/>
                <w:sz w:val="19"/>
                <w:szCs w:val="19"/>
              </w:rPr>
              <w:fldChar w:fldCharType="separate"/>
            </w:r>
            <w:r w:rsidRPr="00764864">
              <w:rPr>
                <w:bCs/>
                <w:sz w:val="19"/>
                <w:szCs w:val="19"/>
              </w:rPr>
              <w:fldChar w:fldCharType="end"/>
            </w:r>
            <w:r w:rsidRPr="00764864">
              <w:rPr>
                <w:bCs/>
                <w:sz w:val="19"/>
                <w:szCs w:val="19"/>
              </w:rPr>
              <w:t xml:space="preserve"> Yes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F25E38">
              <w:rPr>
                <w:bCs/>
                <w:sz w:val="19"/>
                <w:szCs w:val="19"/>
              </w:rPr>
            </w:r>
            <w:r w:rsidR="00F25E38">
              <w:rPr>
                <w:bCs/>
                <w:sz w:val="19"/>
                <w:szCs w:val="19"/>
              </w:rPr>
              <w:fldChar w:fldCharType="separate"/>
            </w:r>
            <w:r w:rsidRPr="00764864">
              <w:rPr>
                <w:bCs/>
                <w:sz w:val="19"/>
                <w:szCs w:val="19"/>
              </w:rPr>
              <w:fldChar w:fldCharType="end"/>
            </w:r>
            <w:r w:rsidRPr="00764864">
              <w:rPr>
                <w:bCs/>
                <w:sz w:val="19"/>
                <w:szCs w:val="19"/>
              </w:rPr>
              <w:t xml:space="preserve"> No</w:t>
            </w:r>
          </w:p>
        </w:tc>
      </w:tr>
      <w:tr w:rsidR="0068672D" w:rsidRPr="00B84105" w14:paraId="4063F5AA" w14:textId="77777777" w:rsidTr="00005712">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450" w:type="dxa"/>
            <w:gridSpan w:val="6"/>
            <w:tcBorders>
              <w:top w:val="single" w:sz="4" w:space="0" w:color="808080" w:themeColor="background1" w:themeShade="80"/>
              <w:bottom w:val="single" w:sz="4" w:space="0" w:color="808080" w:themeColor="background1" w:themeShade="80"/>
            </w:tcBorders>
          </w:tcPr>
          <w:p w14:paraId="0526E676" w14:textId="77777777" w:rsidR="0068672D" w:rsidRPr="00B84105" w:rsidRDefault="00421122" w:rsidP="00421122">
            <w:pPr>
              <w:spacing w:after="60"/>
              <w:rPr>
                <w:rFonts w:cs="Arial"/>
                <w:sz w:val="19"/>
                <w:szCs w:val="19"/>
              </w:rPr>
            </w:pPr>
            <w:r>
              <w:rPr>
                <w:rFonts w:cs="Arial"/>
                <w:sz w:val="19"/>
                <w:szCs w:val="19"/>
              </w:rPr>
              <w:t>P</w:t>
            </w:r>
            <w:r w:rsidR="0068672D" w:rsidRPr="00B84105">
              <w:rPr>
                <w:rFonts w:cs="Arial"/>
                <w:sz w:val="19"/>
                <w:szCs w:val="19"/>
              </w:rPr>
              <w:t>rovide the following information regarding the Payment Applications your organization uses:</w:t>
            </w:r>
          </w:p>
        </w:tc>
      </w:tr>
      <w:tr w:rsidR="00BA32E0" w:rsidRPr="00B84105" w14:paraId="49564BCE"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5D44875" w14:textId="77777777" w:rsidR="0068672D" w:rsidRPr="00B84105" w:rsidRDefault="0068672D" w:rsidP="00B84105">
            <w:pPr>
              <w:spacing w:after="60"/>
              <w:ind w:left="-108" w:right="-90"/>
              <w:jc w:val="center"/>
              <w:rPr>
                <w:rFonts w:cs="Arial"/>
                <w:b/>
                <w:sz w:val="19"/>
                <w:szCs w:val="19"/>
              </w:rPr>
            </w:pPr>
            <w:r w:rsidRPr="00B84105">
              <w:rPr>
                <w:rFonts w:cs="Arial"/>
                <w:b/>
                <w:sz w:val="19"/>
                <w:szCs w:val="19"/>
              </w:rPr>
              <w:t>Payment Application</w:t>
            </w:r>
            <w:r w:rsidR="008A4AAB" w:rsidRPr="00B84105">
              <w:rPr>
                <w:rFonts w:cs="Arial"/>
                <w:b/>
                <w:sz w:val="19"/>
                <w:szCs w:val="19"/>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EC9834" w14:textId="77777777" w:rsidR="0068672D" w:rsidRPr="00B84105" w:rsidRDefault="0068672D" w:rsidP="00704A99">
            <w:pPr>
              <w:spacing w:after="60"/>
              <w:jc w:val="center"/>
              <w:rPr>
                <w:rFonts w:cs="Arial"/>
                <w:b/>
                <w:sz w:val="19"/>
                <w:szCs w:val="19"/>
              </w:rPr>
            </w:pPr>
            <w:r w:rsidRPr="00B84105">
              <w:rPr>
                <w:rFonts w:cs="Arial"/>
                <w:b/>
                <w:sz w:val="19"/>
                <w:szCs w:val="19"/>
              </w:rPr>
              <w:t>Version Number</w:t>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97EBB7" w14:textId="77777777" w:rsidR="0068672D" w:rsidRPr="00B84105" w:rsidRDefault="0068672D" w:rsidP="00704A99">
            <w:pPr>
              <w:spacing w:after="60"/>
              <w:jc w:val="center"/>
              <w:rPr>
                <w:rFonts w:cs="Arial"/>
                <w:b/>
                <w:sz w:val="19"/>
                <w:szCs w:val="19"/>
              </w:rPr>
            </w:pPr>
            <w:r w:rsidRPr="00B84105">
              <w:rPr>
                <w:rFonts w:cs="Arial"/>
                <w:b/>
                <w:sz w:val="19"/>
                <w:szCs w:val="19"/>
              </w:rPr>
              <w:t>Application Vendor</w:t>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3AA9BE" w14:textId="77777777" w:rsidR="0068672D" w:rsidRPr="00B84105" w:rsidRDefault="005B5CDB" w:rsidP="00704A99">
            <w:pPr>
              <w:spacing w:after="60"/>
              <w:jc w:val="center"/>
              <w:rPr>
                <w:rFonts w:cs="Arial"/>
                <w:b/>
                <w:sz w:val="19"/>
                <w:szCs w:val="19"/>
              </w:rPr>
            </w:pPr>
            <w:r w:rsidRPr="00B84105">
              <w:rPr>
                <w:rFonts w:cs="Arial"/>
                <w:b/>
                <w:sz w:val="19"/>
                <w:szCs w:val="19"/>
              </w:rPr>
              <w:t xml:space="preserve">Is application </w:t>
            </w:r>
            <w:r w:rsidR="00704A99" w:rsidRPr="00B84105">
              <w:rPr>
                <w:rFonts w:cs="Arial"/>
                <w:b/>
                <w:sz w:val="19"/>
                <w:szCs w:val="19"/>
              </w:rPr>
              <w:br/>
            </w:r>
            <w:r w:rsidR="008A4AAB" w:rsidRPr="00B84105">
              <w:rPr>
                <w:rFonts w:cs="Arial"/>
                <w:b/>
                <w:sz w:val="19"/>
                <w:szCs w:val="19"/>
              </w:rPr>
              <w:t>PA-DSS Listed?</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68EA4D5" w14:textId="77777777" w:rsidR="00BA32E0" w:rsidRPr="00B84105" w:rsidRDefault="008A4AAB" w:rsidP="00704A99">
            <w:pPr>
              <w:spacing w:after="60"/>
              <w:jc w:val="center"/>
              <w:rPr>
                <w:rFonts w:cs="Arial"/>
                <w:b/>
                <w:sz w:val="19"/>
                <w:szCs w:val="19"/>
              </w:rPr>
            </w:pPr>
            <w:r w:rsidRPr="00B84105">
              <w:rPr>
                <w:rFonts w:cs="Arial"/>
                <w:b/>
                <w:sz w:val="19"/>
                <w:szCs w:val="19"/>
              </w:rPr>
              <w:t>PA-DSS Listing Expiry date (if applicable)</w:t>
            </w:r>
          </w:p>
        </w:tc>
      </w:tr>
      <w:tr w:rsidR="00446853" w:rsidRPr="00174394" w14:paraId="6854E310"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EA7022B" w14:textId="2E53FAC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android</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80AE76A" w14:textId="458BAFA3" w:rsidR="00446853" w:rsidRPr="00174394" w:rsidRDefault="00446853"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rsidRPr="000E1680">
              <w:t>3.0.20181224</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55CA567" w14:textId="58B7B572" w:rsidR="00446853" w:rsidRPr="00174394" w:rsidRDefault="00446853" w:rsidP="009777DE">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E42165E" w14:textId="77777777" w:rsidR="00446853" w:rsidRPr="00174394" w:rsidRDefault="00446853" w:rsidP="000A2270">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860E598" w14:textId="77777777" w:rsidR="00446853" w:rsidRPr="00174394" w:rsidRDefault="00446853" w:rsidP="000A227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7FF91EC5"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B97DDC4" w14:textId="39D7230C"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bit - ios</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2372D5" w14:textId="2805D7ED" w:rsidR="005B5CDB" w:rsidRPr="00174394" w:rsidRDefault="005B5CDB" w:rsidP="000E1680">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3.3.1</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6F92BEB" w14:textId="27BBB757" w:rsidR="005B5CDB" w:rsidRPr="00174394" w:rsidRDefault="005B5CDB" w:rsidP="009777DE">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0E1680">
              <w:t>bank hap</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016CEB6"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0604C4A8"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6522EA" w:rsidRPr="00174394" w14:paraId="3FDB18B2"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31E6CD7"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422C88"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B3084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950EEA6"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E016E4"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6522EA" w:rsidRPr="00174394" w14:paraId="5B0CE85B" w14:textId="77777777" w:rsidTr="004E2D46">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534F45C5"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3347FF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1EFC8E"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FCB9FCA" w14:textId="77777777" w:rsidR="006522EA" w:rsidRPr="00174394" w:rsidRDefault="006522EA" w:rsidP="004E2D46">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1BDD7CF" w14:textId="77777777" w:rsidR="006522EA" w:rsidRPr="00174394" w:rsidRDefault="006522EA" w:rsidP="004E2D46">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5B5CDB" w:rsidRPr="00174394" w14:paraId="03506EC6" w14:textId="77777777" w:rsidTr="00005712">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193AC1D4"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E2AA28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4A9FDF1"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18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7FEBC7" w14:textId="77777777" w:rsidR="005B5CDB" w:rsidRPr="00174394" w:rsidRDefault="00914EDF" w:rsidP="00914EDF">
            <w:pPr>
              <w:spacing w:after="60"/>
              <w:jc w:val="center"/>
              <w:rPr>
                <w:rFonts w:cs="Arial"/>
                <w:sz w:val="18"/>
                <w:szCs w:val="18"/>
              </w:rPr>
            </w:pP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Yes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c>
          <w:tcPr>
            <w:tcW w:w="225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851A57" w14:textId="77777777" w:rsidR="005B5CDB" w:rsidRPr="00174394" w:rsidRDefault="005B5CDB" w:rsidP="00914EDF">
            <w:pPr>
              <w:pStyle w:val="TableText"/>
            </w:pPr>
            <w:r w:rsidRPr="00174394">
              <w:fldChar w:fldCharType="begin">
                <w:ffData>
                  <w:name w:val=""/>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3FB65C73" w14:textId="77777777" w:rsidR="00AB718C" w:rsidRDefault="00AB718C" w:rsidP="00AB718C">
      <w:pPr>
        <w:spacing w:before="0" w:after="0"/>
      </w:pPr>
    </w:p>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279"/>
        <w:gridCol w:w="2693"/>
        <w:gridCol w:w="1478"/>
        <w:gridCol w:w="81"/>
      </w:tblGrid>
      <w:tr w:rsidR="00BA32E0" w:rsidRPr="00174394" w14:paraId="377E5C42" w14:textId="77777777" w:rsidTr="005715B0">
        <w:trPr>
          <w:gridAfter w:val="1"/>
          <w:wAfter w:w="81" w:type="dxa"/>
        </w:trPr>
        <w:tc>
          <w:tcPr>
            <w:tcW w:w="9450" w:type="dxa"/>
            <w:gridSpan w:val="3"/>
            <w:shd w:val="clear" w:color="C0C0C0" w:fill="EAF1DD" w:themeFill="background2"/>
          </w:tcPr>
          <w:p w14:paraId="52057C4C"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e</w:t>
            </w:r>
            <w:r w:rsidRPr="00174394">
              <w:rPr>
                <w:rFonts w:cs="Arial"/>
                <w:b/>
                <w:bCs/>
                <w:szCs w:val="20"/>
              </w:rPr>
              <w:t xml:space="preserve">. </w:t>
            </w:r>
            <w:r w:rsidRPr="00174394">
              <w:rPr>
                <w:rFonts w:cs="Arial"/>
                <w:b/>
                <w:szCs w:val="20"/>
              </w:rPr>
              <w:t xml:space="preserve">Description of Environment </w:t>
            </w:r>
          </w:p>
        </w:tc>
      </w:tr>
      <w:tr w:rsidR="00AC3F5E" w:rsidRPr="00174394" w14:paraId="2CED0B52" w14:textId="77777777" w:rsidTr="00CB556C">
        <w:tblPrEx>
          <w:tblLook w:val="04A0" w:firstRow="1" w:lastRow="0" w:firstColumn="1" w:lastColumn="0" w:noHBand="0" w:noVBand="1"/>
        </w:tblPrEx>
        <w:tc>
          <w:tcPr>
            <w:tcW w:w="5279" w:type="dxa"/>
            <w:shd w:val="clear" w:color="auto" w:fill="auto"/>
          </w:tcPr>
          <w:p w14:paraId="05A611FE" w14:textId="77777777" w:rsidR="000447F8" w:rsidRPr="00174394" w:rsidRDefault="008147DA" w:rsidP="000447F8">
            <w:pPr>
              <w:pStyle w:val="BulletList"/>
              <w:tabs>
                <w:tab w:val="clear" w:pos="1800"/>
                <w:tab w:val="left" w:pos="342"/>
              </w:tabs>
              <w:spacing w:before="40" w:after="40"/>
              <w:rPr>
                <w:sz w:val="19"/>
                <w:szCs w:val="19"/>
              </w:rPr>
            </w:pPr>
            <w:r w:rsidRPr="00174394">
              <w:rPr>
                <w:sz w:val="19"/>
                <w:szCs w:val="19"/>
              </w:rPr>
              <w:t xml:space="preserve">Provide a </w:t>
            </w:r>
            <w:r w:rsidRPr="00174394">
              <w:rPr>
                <w:b/>
                <w:i/>
                <w:sz w:val="19"/>
                <w:szCs w:val="19"/>
                <w:u w:val="single"/>
              </w:rPr>
              <w:t>high-level</w:t>
            </w:r>
            <w:r w:rsidRPr="00174394">
              <w:rPr>
                <w:sz w:val="19"/>
                <w:szCs w:val="19"/>
              </w:rPr>
              <w:t xml:space="preserve"> description of the environment covered by this assessment.</w:t>
            </w:r>
            <w:r w:rsidR="000447F8" w:rsidRPr="00174394">
              <w:rPr>
                <w:sz w:val="19"/>
                <w:szCs w:val="19"/>
              </w:rPr>
              <w:t xml:space="preserve"> </w:t>
            </w:r>
          </w:p>
          <w:p w14:paraId="4F0CF1B9" w14:textId="77777777" w:rsidR="000447F8" w:rsidRPr="00174394" w:rsidRDefault="000447F8" w:rsidP="000447F8">
            <w:pPr>
              <w:pStyle w:val="BulletList"/>
              <w:shd w:val="clear" w:color="auto" w:fill="F2F2F2"/>
              <w:tabs>
                <w:tab w:val="clear" w:pos="1800"/>
              </w:tabs>
              <w:spacing w:before="40" w:after="40"/>
              <w:rPr>
                <w:i/>
                <w:sz w:val="19"/>
                <w:szCs w:val="19"/>
              </w:rPr>
            </w:pPr>
            <w:r w:rsidRPr="00174394">
              <w:rPr>
                <w:i/>
                <w:sz w:val="19"/>
                <w:szCs w:val="19"/>
              </w:rPr>
              <w:t>For example:</w:t>
            </w:r>
          </w:p>
          <w:p w14:paraId="3EA225BE" w14:textId="77777777" w:rsidR="000447F8"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6D8EB433" w14:textId="77777777" w:rsidR="006F560F" w:rsidRPr="00174394" w:rsidRDefault="000447F8" w:rsidP="000447F8">
            <w:pPr>
              <w:pStyle w:val="BulletList"/>
              <w:numPr>
                <w:ilvl w:val="0"/>
                <w:numId w:val="24"/>
              </w:numPr>
              <w:shd w:val="clear" w:color="auto" w:fill="F2F2F2"/>
              <w:tabs>
                <w:tab w:val="clear" w:pos="1800"/>
              </w:tabs>
              <w:spacing w:before="40" w:after="40" w:line="264" w:lineRule="auto"/>
              <w:ind w:left="162" w:hanging="162"/>
              <w:rPr>
                <w:sz w:val="19"/>
                <w:szCs w:val="19"/>
              </w:rPr>
            </w:pPr>
            <w:r w:rsidRPr="00174394">
              <w:rPr>
                <w:i/>
                <w:sz w:val="19"/>
                <w:szCs w:val="19"/>
              </w:rPr>
              <w:t>Critical system components within the CDE, such as POS devices, databases, web servers, etc., and any other necessary payment components, as applicable.</w:t>
            </w:r>
          </w:p>
        </w:tc>
        <w:tc>
          <w:tcPr>
            <w:tcW w:w="4252" w:type="dxa"/>
            <w:gridSpan w:val="3"/>
            <w:shd w:val="clear" w:color="auto" w:fill="auto"/>
          </w:tcPr>
          <w:p w14:paraId="48A88646" w14:textId="6E10BF65" w:rsidR="001E2AD9" w:rsidRDefault="008147DA" w:rsidP="001E2AD9">
            <w:pPr>
              <w:pStyle w:val="TableText"/>
            </w:pPr>
            <w:r w:rsidRPr="00174394">
              <w:fldChar w:fldCharType="begin">
                <w:ffData>
                  <w:name w:val="Text3"/>
                  <w:enabled/>
                  <w:calcOnExit w:val="0"/>
                  <w:textInput/>
                </w:ffData>
              </w:fldChar>
            </w:r>
            <w:r w:rsidRPr="00174394">
              <w:instrText xml:space="preserve"> FORMTEXT </w:instrText>
            </w:r>
            <w:r w:rsidRPr="00174394">
              <w:fldChar w:fldCharType="separate"/>
            </w:r>
            <w:r w:rsidR="001E2AD9">
              <w:t xml:space="preserve">* </w:t>
            </w:r>
            <w:r w:rsidR="000E1680">
              <w:t>connectivit</w:t>
            </w:r>
            <w:r w:rsidR="001E2AD9">
              <w:t>y</w:t>
            </w:r>
            <w:r w:rsidR="000E1680">
              <w:t xml:space="preserve"> of </w:t>
            </w:r>
            <w:r w:rsidR="001E2AD9">
              <w:t xml:space="preserve">all </w:t>
            </w:r>
            <w:r w:rsidR="000E1680">
              <w:t>payment transaction end to end.</w:t>
            </w:r>
          </w:p>
          <w:p w14:paraId="039440A4" w14:textId="138B7A6F" w:rsidR="001E2AD9" w:rsidRDefault="001E2AD9" w:rsidP="001E2AD9">
            <w:pPr>
              <w:pStyle w:val="TableText"/>
            </w:pPr>
            <w:r>
              <w:t>* information retrival by users.</w:t>
            </w:r>
          </w:p>
          <w:p w14:paraId="16A401FD" w14:textId="68E4A7CC" w:rsidR="008147DA" w:rsidRPr="00174394" w:rsidRDefault="001E2AD9" w:rsidP="001E2AD9">
            <w:pPr>
              <w:pStyle w:val="TableText"/>
            </w:pPr>
            <w:r>
              <w:t>* processing client activities information in bank systems.</w:t>
            </w:r>
            <w:r w:rsidR="008147DA" w:rsidRPr="00174394">
              <w:fldChar w:fldCharType="end"/>
            </w:r>
          </w:p>
        </w:tc>
      </w:tr>
      <w:tr w:rsidR="00AC3F5E" w:rsidRPr="00174394" w14:paraId="4668AFEA" w14:textId="77777777" w:rsidTr="005715B0">
        <w:tblPrEx>
          <w:tblLook w:val="04A0" w:firstRow="1" w:lastRow="0" w:firstColumn="1" w:lastColumn="0" w:noHBand="0" w:noVBand="1"/>
        </w:tblPrEx>
        <w:tc>
          <w:tcPr>
            <w:tcW w:w="7972" w:type="dxa"/>
            <w:gridSpan w:val="2"/>
            <w:shd w:val="clear" w:color="auto" w:fill="auto"/>
            <w:vAlign w:val="center"/>
          </w:tcPr>
          <w:p w14:paraId="1CD81C69" w14:textId="69808DCC" w:rsidR="00E24A65" w:rsidRPr="00174394" w:rsidRDefault="00E24A65" w:rsidP="00957356">
            <w:pPr>
              <w:pStyle w:val="numberlist"/>
              <w:spacing w:before="40" w:after="40"/>
              <w:ind w:left="0" w:firstLine="0"/>
              <w:rPr>
                <w:b w:val="0"/>
                <w:bCs/>
                <w:sz w:val="19"/>
                <w:szCs w:val="19"/>
              </w:rPr>
            </w:pPr>
            <w:r w:rsidRPr="00174394">
              <w:rPr>
                <w:b w:val="0"/>
                <w:bCs/>
                <w:sz w:val="19"/>
                <w:szCs w:val="19"/>
              </w:rPr>
              <w:t xml:space="preserve">Does your business use network segmentation to affect the scope of your PCI DSS environment? </w:t>
            </w:r>
          </w:p>
          <w:p w14:paraId="29C6B6E5" w14:textId="77777777" w:rsidR="00E24A65" w:rsidRPr="00174394" w:rsidRDefault="00E24A65" w:rsidP="00957356">
            <w:pPr>
              <w:pStyle w:val="numberlist"/>
              <w:spacing w:before="40" w:after="40"/>
              <w:ind w:left="0" w:firstLine="0"/>
              <w:rPr>
                <w:b w:val="0"/>
                <w:bCs/>
                <w:sz w:val="19"/>
                <w:szCs w:val="19"/>
              </w:rPr>
            </w:pPr>
            <w:r w:rsidRPr="00174394">
              <w:rPr>
                <w:b w:val="0"/>
                <w:bCs/>
                <w:i/>
                <w:sz w:val="19"/>
                <w:szCs w:val="19"/>
              </w:rPr>
              <w:t xml:space="preserve">(Refer to </w:t>
            </w:r>
            <w:r w:rsidR="00704A99" w:rsidRPr="00174394">
              <w:rPr>
                <w:b w:val="0"/>
                <w:bCs/>
                <w:i/>
                <w:sz w:val="19"/>
                <w:szCs w:val="19"/>
              </w:rPr>
              <w:t>“</w:t>
            </w:r>
            <w:r w:rsidR="000E0414" w:rsidRPr="00174394">
              <w:rPr>
                <w:b w:val="0"/>
                <w:bCs/>
                <w:i/>
                <w:sz w:val="19"/>
                <w:szCs w:val="19"/>
              </w:rPr>
              <w:t xml:space="preserve">Network </w:t>
            </w:r>
            <w:r w:rsidRPr="00174394">
              <w:rPr>
                <w:b w:val="0"/>
                <w:bCs/>
                <w:i/>
                <w:sz w:val="19"/>
                <w:szCs w:val="19"/>
              </w:rPr>
              <w:t>Segmentation</w:t>
            </w:r>
            <w:r w:rsidR="00704A99" w:rsidRPr="00174394">
              <w:rPr>
                <w:b w:val="0"/>
                <w:bCs/>
                <w:i/>
                <w:sz w:val="19"/>
                <w:szCs w:val="19"/>
              </w:rPr>
              <w:t>”</w:t>
            </w:r>
            <w:r w:rsidRPr="00174394">
              <w:rPr>
                <w:b w:val="0"/>
                <w:bCs/>
                <w:i/>
                <w:sz w:val="19"/>
                <w:szCs w:val="19"/>
              </w:rPr>
              <w:t xml:space="preserve"> section </w:t>
            </w:r>
            <w:r w:rsidR="000E0414" w:rsidRPr="00174394">
              <w:rPr>
                <w:b w:val="0"/>
                <w:bCs/>
                <w:i/>
                <w:sz w:val="19"/>
                <w:szCs w:val="19"/>
              </w:rPr>
              <w:t xml:space="preserve">of PCI DSS </w:t>
            </w:r>
            <w:r w:rsidRPr="00174394">
              <w:rPr>
                <w:b w:val="0"/>
                <w:bCs/>
                <w:i/>
                <w:sz w:val="19"/>
                <w:szCs w:val="19"/>
              </w:rPr>
              <w:t xml:space="preserve">for guidance on network </w:t>
            </w:r>
            <w:r w:rsidRPr="00174394">
              <w:rPr>
                <w:b w:val="0"/>
                <w:bCs/>
                <w:i/>
                <w:sz w:val="19"/>
                <w:szCs w:val="19"/>
              </w:rPr>
              <w:lastRenderedPageBreak/>
              <w:t xml:space="preserve">segmentation) </w:t>
            </w:r>
          </w:p>
        </w:tc>
        <w:tc>
          <w:tcPr>
            <w:tcW w:w="1559" w:type="dxa"/>
            <w:gridSpan w:val="2"/>
            <w:shd w:val="clear" w:color="auto" w:fill="auto"/>
          </w:tcPr>
          <w:p w14:paraId="4763455C" w14:textId="3431A5D5" w:rsidR="00E24A65" w:rsidRPr="00174394" w:rsidRDefault="00E24A65" w:rsidP="0055211A">
            <w:pPr>
              <w:pStyle w:val="BulletList"/>
              <w:tabs>
                <w:tab w:val="clear" w:pos="1800"/>
              </w:tabs>
              <w:spacing w:before="40"/>
              <w:rPr>
                <w:sz w:val="19"/>
                <w:szCs w:val="19"/>
              </w:rPr>
            </w:pPr>
            <w:r w:rsidRPr="00174394">
              <w:rPr>
                <w:bCs/>
                <w:sz w:val="19"/>
                <w:szCs w:val="19"/>
              </w:rPr>
              <w:lastRenderedPageBreak/>
              <w:fldChar w:fldCharType="begin">
                <w:ffData>
                  <w:name w:val="Check1"/>
                  <w:enabled/>
                  <w:calcOnExit w:val="0"/>
                  <w:checkBox>
                    <w:sizeAuto/>
                    <w:default w:val="0"/>
                    <w:checked/>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00AC3F5E" w:rsidRPr="00174394">
              <w:rPr>
                <w:bCs/>
                <w:sz w:val="19"/>
                <w:szCs w:val="19"/>
              </w:rPr>
              <w:t xml:space="preserve"> </w:t>
            </w:r>
            <w:r w:rsidRPr="00174394">
              <w:rPr>
                <w:bCs/>
                <w:sz w:val="19"/>
                <w:szCs w:val="19"/>
              </w:rPr>
              <w:t xml:space="preserve">Yes  </w:t>
            </w:r>
            <w:r w:rsidR="0055211A">
              <w:rPr>
                <w:bCs/>
                <w:sz w:val="19"/>
                <w:szCs w:val="19"/>
              </w:rPr>
              <w:t xml:space="preserve">  </w:t>
            </w:r>
            <w:r w:rsidRPr="00174394">
              <w:rPr>
                <w:bCs/>
                <w:sz w:val="19"/>
                <w:szCs w:val="19"/>
              </w:rPr>
              <w:fldChar w:fldCharType="begin">
                <w:ffData>
                  <w:name w:val="Check1"/>
                  <w:enabled/>
                  <w:calcOnExit w:val="0"/>
                  <w:checkBox>
                    <w:sizeAuto/>
                    <w:default w:val="0"/>
                  </w:checkBox>
                </w:ffData>
              </w:fldChar>
            </w:r>
            <w:r w:rsidRPr="00174394">
              <w:rPr>
                <w:bCs/>
                <w:sz w:val="19"/>
                <w:szCs w:val="19"/>
              </w:rPr>
              <w:instrText xml:space="preserve"> FORMCHECKBOX </w:instrText>
            </w:r>
            <w:r w:rsidR="00F25E38">
              <w:rPr>
                <w:bCs/>
                <w:sz w:val="19"/>
                <w:szCs w:val="19"/>
              </w:rPr>
            </w:r>
            <w:r w:rsidR="00F25E38">
              <w:rPr>
                <w:bCs/>
                <w:sz w:val="19"/>
                <w:szCs w:val="19"/>
              </w:rPr>
              <w:fldChar w:fldCharType="separate"/>
            </w:r>
            <w:r w:rsidRPr="00174394">
              <w:rPr>
                <w:bCs/>
                <w:sz w:val="19"/>
                <w:szCs w:val="19"/>
              </w:rPr>
              <w:fldChar w:fldCharType="end"/>
            </w:r>
            <w:r w:rsidRPr="00174394">
              <w:rPr>
                <w:bCs/>
                <w:sz w:val="19"/>
                <w:szCs w:val="19"/>
              </w:rPr>
              <w:t xml:space="preserve"> No</w:t>
            </w:r>
          </w:p>
        </w:tc>
      </w:tr>
    </w:tbl>
    <w:p w14:paraId="39318783" w14:textId="77777777" w:rsidR="008A0B17" w:rsidRDefault="008A0B17"/>
    <w:tbl>
      <w:tblPr>
        <w:tblW w:w="9531"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3832"/>
        <w:gridCol w:w="1478"/>
        <w:gridCol w:w="81"/>
      </w:tblGrid>
      <w:tr w:rsidR="00BA32E0" w:rsidRPr="00174394" w14:paraId="7AFBED25" w14:textId="77777777" w:rsidTr="005715B0">
        <w:trPr>
          <w:gridAfter w:val="1"/>
          <w:wAfter w:w="81" w:type="dxa"/>
        </w:trPr>
        <w:tc>
          <w:tcPr>
            <w:tcW w:w="9450" w:type="dxa"/>
            <w:gridSpan w:val="3"/>
            <w:shd w:val="clear" w:color="C0C0C0" w:fill="EAF1DD" w:themeFill="background2"/>
          </w:tcPr>
          <w:p w14:paraId="3C288ED2" w14:textId="77777777" w:rsidR="00BA32E0" w:rsidRPr="00174394" w:rsidRDefault="00BA32E0" w:rsidP="00914EDF">
            <w:pPr>
              <w:spacing w:after="60"/>
              <w:ind w:left="162"/>
              <w:rPr>
                <w:rFonts w:cs="Arial"/>
                <w:b/>
                <w:bCs/>
                <w:szCs w:val="20"/>
              </w:rPr>
            </w:pPr>
            <w:r w:rsidRPr="00174394">
              <w:rPr>
                <w:rFonts w:cs="Arial"/>
                <w:b/>
                <w:bCs/>
                <w:szCs w:val="20"/>
              </w:rPr>
              <w:t>Part 2</w:t>
            </w:r>
            <w:r w:rsidR="00425B48" w:rsidRPr="00174394">
              <w:rPr>
                <w:rFonts w:cs="Arial"/>
                <w:b/>
                <w:bCs/>
                <w:szCs w:val="20"/>
              </w:rPr>
              <w:t>f</w:t>
            </w:r>
            <w:r w:rsidRPr="00174394">
              <w:rPr>
                <w:rFonts w:cs="Arial"/>
                <w:b/>
                <w:bCs/>
                <w:szCs w:val="20"/>
              </w:rPr>
              <w:t xml:space="preserve">. </w:t>
            </w:r>
            <w:r w:rsidRPr="00174394">
              <w:rPr>
                <w:rFonts w:cs="Arial"/>
                <w:b/>
                <w:szCs w:val="20"/>
              </w:rPr>
              <w:t>Third-Party Service Providers</w:t>
            </w:r>
          </w:p>
        </w:tc>
      </w:tr>
      <w:tr w:rsidR="005715B0" w:rsidRPr="00174394" w14:paraId="743CEBDD" w14:textId="77777777" w:rsidTr="005715B0">
        <w:tblPrEx>
          <w:tblLook w:val="00A0" w:firstRow="1" w:lastRow="0" w:firstColumn="1" w:lastColumn="0" w:noHBand="0" w:noVBand="0"/>
        </w:tblPrEx>
        <w:trPr>
          <w:trHeight w:val="400"/>
        </w:trPr>
        <w:tc>
          <w:tcPr>
            <w:tcW w:w="7972" w:type="dxa"/>
            <w:gridSpan w:val="2"/>
          </w:tcPr>
          <w:p w14:paraId="2DC5A2FF" w14:textId="77777777" w:rsidR="005715B0" w:rsidRDefault="005715B0" w:rsidP="005715B0">
            <w:pPr>
              <w:keepNext/>
              <w:spacing w:before="80" w:after="80"/>
              <w:rPr>
                <w:rFonts w:cs="Arial"/>
                <w:bCs/>
                <w:sz w:val="19"/>
                <w:szCs w:val="19"/>
              </w:rPr>
            </w:pPr>
            <w:r w:rsidRPr="00764864">
              <w:rPr>
                <w:rFonts w:cs="Arial"/>
                <w:bCs/>
                <w:sz w:val="19"/>
                <w:szCs w:val="19"/>
              </w:rPr>
              <w:t xml:space="preserve">Does your company </w:t>
            </w:r>
            <w:r>
              <w:rPr>
                <w:rFonts w:cs="Arial"/>
                <w:bCs/>
                <w:sz w:val="19"/>
                <w:szCs w:val="19"/>
              </w:rPr>
              <w:t>use</w:t>
            </w:r>
            <w:r w:rsidRPr="00764864">
              <w:rPr>
                <w:rFonts w:cs="Arial"/>
                <w:bCs/>
                <w:sz w:val="19"/>
                <w:szCs w:val="19"/>
              </w:rPr>
              <w:t xml:space="preserve"> </w:t>
            </w:r>
            <w:r>
              <w:rPr>
                <w:rFonts w:cs="Arial"/>
                <w:bCs/>
                <w:sz w:val="19"/>
                <w:szCs w:val="19"/>
              </w:rPr>
              <w:t>a Qualified Integrator &amp; Reseller (QIR)</w:t>
            </w:r>
            <w:r w:rsidRPr="00764864">
              <w:rPr>
                <w:rFonts w:cs="Arial"/>
                <w:bCs/>
                <w:sz w:val="19"/>
                <w:szCs w:val="19"/>
              </w:rPr>
              <w:t>?</w:t>
            </w:r>
          </w:p>
          <w:p w14:paraId="120AE289" w14:textId="77777777" w:rsidR="005715B0" w:rsidRDefault="005715B0" w:rsidP="005715B0">
            <w:pPr>
              <w:keepNext/>
              <w:spacing w:before="80" w:after="80"/>
              <w:ind w:left="318"/>
              <w:rPr>
                <w:rFonts w:cs="Arial"/>
                <w:bCs/>
                <w:sz w:val="19"/>
                <w:szCs w:val="19"/>
              </w:rPr>
            </w:pPr>
            <w:r>
              <w:rPr>
                <w:rFonts w:cs="Arial"/>
                <w:bCs/>
                <w:sz w:val="19"/>
                <w:szCs w:val="19"/>
              </w:rPr>
              <w:t xml:space="preserve">If Yes: </w:t>
            </w:r>
          </w:p>
          <w:p w14:paraId="46A169B3" w14:textId="77777777" w:rsidR="005715B0" w:rsidRDefault="005715B0" w:rsidP="005715B0">
            <w:pPr>
              <w:keepNext/>
              <w:spacing w:before="80" w:after="80"/>
              <w:ind w:left="459"/>
            </w:pPr>
            <w:r>
              <w:rPr>
                <w:rFonts w:cs="Arial"/>
                <w:bCs/>
                <w:sz w:val="19"/>
                <w:szCs w:val="19"/>
              </w:rPr>
              <w:t xml:space="preserve">Name of QIR Company: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p w14:paraId="3960E041" w14:textId="77777777" w:rsidR="005715B0" w:rsidRDefault="005715B0" w:rsidP="005715B0">
            <w:pPr>
              <w:keepNext/>
              <w:spacing w:before="80" w:after="80"/>
              <w:ind w:left="459"/>
            </w:pPr>
            <w:r>
              <w:t xml:space="preserve">QIR Individual Name: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r>
              <w:t xml:space="preserve">                     </w:t>
            </w:r>
          </w:p>
          <w:p w14:paraId="5487EA7D" w14:textId="77777777" w:rsidR="005715B0" w:rsidRPr="00174394" w:rsidRDefault="005715B0" w:rsidP="0099495F">
            <w:pPr>
              <w:keepNext/>
              <w:spacing w:before="80" w:after="80"/>
              <w:ind w:left="459"/>
              <w:rPr>
                <w:rFonts w:cs="Arial"/>
                <w:bCs/>
                <w:sz w:val="19"/>
                <w:szCs w:val="19"/>
              </w:rPr>
            </w:pPr>
            <w:r w:rsidRPr="0099495F">
              <w:t>Description</w:t>
            </w:r>
            <w:r>
              <w:rPr>
                <w:rFonts w:cs="Arial"/>
                <w:bCs/>
                <w:sz w:val="19"/>
                <w:szCs w:val="19"/>
              </w:rPr>
              <w:t xml:space="preserve"> of services provided by QIR:</w:t>
            </w:r>
            <w:r w:rsidRPr="00764864">
              <w:t xml:space="preserve"> </w:t>
            </w:r>
            <w:r w:rsidRPr="00764864">
              <w:fldChar w:fldCharType="begin">
                <w:ffData>
                  <w:name w:val="Text22"/>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1559" w:type="dxa"/>
            <w:gridSpan w:val="2"/>
          </w:tcPr>
          <w:p w14:paraId="7D3BA52F" w14:textId="5AA4C80F" w:rsidR="005715B0" w:rsidRPr="00174394" w:rsidRDefault="005715B0" w:rsidP="005715B0">
            <w:pPr>
              <w:spacing w:before="80" w:after="80"/>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ed/>
                  </w:checkBox>
                </w:ffData>
              </w:fldChar>
            </w:r>
            <w:r w:rsidRPr="00764864">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A0B17" w:rsidRPr="00174394" w14:paraId="30B4E474" w14:textId="77777777" w:rsidTr="005715B0">
        <w:tblPrEx>
          <w:tblLook w:val="00A0" w:firstRow="1" w:lastRow="0" w:firstColumn="1" w:lastColumn="0" w:noHBand="0" w:noVBand="0"/>
        </w:tblPrEx>
        <w:trPr>
          <w:trHeight w:val="400"/>
        </w:trPr>
        <w:tc>
          <w:tcPr>
            <w:tcW w:w="7972" w:type="dxa"/>
            <w:gridSpan w:val="2"/>
          </w:tcPr>
          <w:p w14:paraId="60317DC9" w14:textId="77777777" w:rsidR="008A0B17" w:rsidRPr="00174394" w:rsidRDefault="008A0B17" w:rsidP="00BA32E0">
            <w:pPr>
              <w:spacing w:before="80" w:after="80"/>
              <w:rPr>
                <w:rFonts w:cs="Arial"/>
                <w:bCs/>
                <w:sz w:val="19"/>
                <w:szCs w:val="19"/>
              </w:rPr>
            </w:pPr>
            <w:r w:rsidRPr="00174394">
              <w:rPr>
                <w:rFonts w:cs="Arial"/>
                <w:bCs/>
                <w:sz w:val="19"/>
                <w:szCs w:val="19"/>
              </w:rPr>
              <w:t xml:space="preserve">Does your company share cardholder data with any third-party service providers (for example, </w:t>
            </w:r>
            <w:r w:rsidR="00CB556C">
              <w:rPr>
                <w:rFonts w:cs="Arial"/>
                <w:bCs/>
                <w:sz w:val="19"/>
                <w:szCs w:val="19"/>
              </w:rPr>
              <w:t xml:space="preserve">Qualified Integrator &amp; Resellers (QIR), </w:t>
            </w:r>
            <w:r w:rsidRPr="00174394">
              <w:rPr>
                <w:rFonts w:cs="Arial"/>
                <w:bCs/>
                <w:sz w:val="19"/>
                <w:szCs w:val="19"/>
              </w:rPr>
              <w:t>gateways, payment processors, payment service providers (PSP), web-hosting companies, airline booking agents, loyalty program agents, etc.)?</w:t>
            </w:r>
          </w:p>
        </w:tc>
        <w:tc>
          <w:tcPr>
            <w:tcW w:w="1559" w:type="dxa"/>
            <w:gridSpan w:val="2"/>
          </w:tcPr>
          <w:p w14:paraId="65B375A3" w14:textId="3C01DB23" w:rsidR="008A0B17" w:rsidRPr="00174394" w:rsidRDefault="008A0B17" w:rsidP="005715B0">
            <w:pPr>
              <w:spacing w:before="80" w:after="80"/>
              <w:rPr>
                <w:rFonts w:cs="Arial"/>
                <w:b/>
                <w:bCs/>
                <w:i/>
                <w:sz w:val="19"/>
                <w:szCs w:val="19"/>
              </w:rPr>
            </w:pPr>
            <w:r w:rsidRPr="00174394">
              <w:rPr>
                <w:rFonts w:cs="Arial"/>
                <w:bCs/>
                <w:sz w:val="19"/>
                <w:szCs w:val="19"/>
              </w:rPr>
              <w:fldChar w:fldCharType="begin">
                <w:ffData>
                  <w:name w:val="Check1"/>
                  <w:enabled/>
                  <w:calcOnExit w:val="0"/>
                  <w:checkBox>
                    <w:sizeAuto/>
                    <w:default w:val="0"/>
                    <w:checked/>
                  </w:checkBox>
                </w:ffData>
              </w:fldChar>
            </w:r>
            <w:r w:rsidRPr="00174394">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Yes  </w:t>
            </w:r>
            <w:r w:rsidR="005715B0">
              <w:rPr>
                <w:rFonts w:cs="Arial"/>
                <w:bCs/>
                <w:sz w:val="19"/>
                <w:szCs w:val="19"/>
              </w:rPr>
              <w:t xml:space="preserve">  </w:t>
            </w:r>
            <w:r w:rsidRPr="00174394">
              <w:rPr>
                <w:rFonts w:cs="Arial"/>
                <w:bCs/>
                <w:sz w:val="19"/>
                <w:szCs w:val="19"/>
              </w:rPr>
              <w:fldChar w:fldCharType="begin">
                <w:ffData>
                  <w:name w:val="Check1"/>
                  <w:enabled/>
                  <w:calcOnExit w:val="0"/>
                  <w:checkBox>
                    <w:sizeAuto/>
                    <w:default w:val="0"/>
                  </w:checkBox>
                </w:ffData>
              </w:fldChar>
            </w:r>
            <w:r w:rsidRPr="00174394">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174394">
              <w:rPr>
                <w:rFonts w:cs="Arial"/>
                <w:bCs/>
                <w:sz w:val="19"/>
                <w:szCs w:val="19"/>
              </w:rPr>
              <w:fldChar w:fldCharType="end"/>
            </w:r>
            <w:r w:rsidRPr="00174394">
              <w:rPr>
                <w:rFonts w:cs="Arial"/>
                <w:bCs/>
                <w:sz w:val="19"/>
                <w:szCs w:val="19"/>
              </w:rPr>
              <w:t xml:space="preserve"> No</w:t>
            </w:r>
          </w:p>
        </w:tc>
      </w:tr>
      <w:tr w:rsidR="008A0B17" w:rsidRPr="00174394" w14:paraId="5628BA6D" w14:textId="77777777" w:rsidTr="005715B0">
        <w:tblPrEx>
          <w:tblLook w:val="00A0" w:firstRow="1" w:lastRow="0" w:firstColumn="1" w:lastColumn="0" w:noHBand="0" w:noVBand="0"/>
        </w:tblPrEx>
        <w:trPr>
          <w:gridAfter w:val="1"/>
          <w:wAfter w:w="81" w:type="dxa"/>
          <w:trHeight w:val="400"/>
        </w:trPr>
        <w:tc>
          <w:tcPr>
            <w:tcW w:w="9450" w:type="dxa"/>
            <w:gridSpan w:val="3"/>
            <w:shd w:val="clear" w:color="auto" w:fill="F2F2F2"/>
          </w:tcPr>
          <w:p w14:paraId="26AD01BF" w14:textId="77777777" w:rsidR="008A0B17" w:rsidRPr="00174394" w:rsidRDefault="008A0B17" w:rsidP="00BA32E0">
            <w:pPr>
              <w:spacing w:before="80" w:after="80"/>
              <w:rPr>
                <w:rFonts w:cs="Arial"/>
                <w:bCs/>
                <w:sz w:val="19"/>
                <w:szCs w:val="19"/>
              </w:rPr>
            </w:pPr>
            <w:r w:rsidRPr="00174394">
              <w:rPr>
                <w:rFonts w:cs="Arial"/>
                <w:b/>
                <w:bCs/>
                <w:i/>
                <w:sz w:val="19"/>
                <w:szCs w:val="19"/>
              </w:rPr>
              <w:t>If Yes:</w:t>
            </w:r>
          </w:p>
        </w:tc>
      </w:tr>
      <w:tr w:rsidR="00BA32E0" w:rsidRPr="00174394" w14:paraId="6E8C7FA7" w14:textId="77777777" w:rsidTr="005715B0">
        <w:tblPrEx>
          <w:tblLook w:val="00A0" w:firstRow="1" w:lastRow="0" w:firstColumn="1" w:lastColumn="0" w:noHBand="0" w:noVBand="0"/>
        </w:tblPrEx>
        <w:trPr>
          <w:gridAfter w:val="1"/>
          <w:wAfter w:w="81" w:type="dxa"/>
          <w:cantSplit/>
        </w:trPr>
        <w:tc>
          <w:tcPr>
            <w:tcW w:w="4140" w:type="dxa"/>
          </w:tcPr>
          <w:p w14:paraId="7384D0B8" w14:textId="77777777" w:rsidR="00BA32E0" w:rsidRPr="00174394" w:rsidRDefault="00BA32E0" w:rsidP="00BA32E0">
            <w:pPr>
              <w:spacing w:before="80" w:after="80"/>
              <w:rPr>
                <w:rFonts w:cs="Arial"/>
                <w:b/>
                <w:bCs/>
                <w:sz w:val="19"/>
                <w:szCs w:val="19"/>
              </w:rPr>
            </w:pPr>
            <w:r w:rsidRPr="00174394">
              <w:rPr>
                <w:rFonts w:cs="Arial"/>
                <w:b/>
                <w:bCs/>
                <w:sz w:val="19"/>
                <w:szCs w:val="19"/>
              </w:rPr>
              <w:t>Name of service provider:</w:t>
            </w:r>
          </w:p>
        </w:tc>
        <w:tc>
          <w:tcPr>
            <w:tcW w:w="5310" w:type="dxa"/>
            <w:gridSpan w:val="2"/>
          </w:tcPr>
          <w:p w14:paraId="49481CFA" w14:textId="77777777" w:rsidR="00BA32E0" w:rsidRPr="00174394" w:rsidRDefault="00BA32E0" w:rsidP="00BA32E0">
            <w:pPr>
              <w:spacing w:before="80" w:after="80"/>
              <w:rPr>
                <w:rFonts w:cs="Arial"/>
                <w:b/>
                <w:bCs/>
                <w:sz w:val="19"/>
                <w:szCs w:val="19"/>
              </w:rPr>
            </w:pPr>
            <w:r w:rsidRPr="00174394">
              <w:rPr>
                <w:rFonts w:cs="Arial"/>
                <w:b/>
                <w:bCs/>
                <w:sz w:val="19"/>
                <w:szCs w:val="19"/>
              </w:rPr>
              <w:t>Description of services provided:</w:t>
            </w:r>
          </w:p>
        </w:tc>
      </w:tr>
      <w:tr w:rsidR="00446853" w:rsidRPr="00174394" w14:paraId="6F8CFAC0" w14:textId="77777777" w:rsidTr="005715B0">
        <w:tblPrEx>
          <w:tblLook w:val="00A0" w:firstRow="1" w:lastRow="0" w:firstColumn="1" w:lastColumn="0" w:noHBand="0" w:noVBand="0"/>
        </w:tblPrEx>
        <w:trPr>
          <w:gridAfter w:val="1"/>
          <w:wAfter w:w="81" w:type="dxa"/>
        </w:trPr>
        <w:tc>
          <w:tcPr>
            <w:tcW w:w="4140" w:type="dxa"/>
          </w:tcPr>
          <w:p w14:paraId="1F0A2BE5" w14:textId="0B52BB25"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human resource</w:t>
            </w:r>
            <w:r w:rsidRPr="00174394">
              <w:fldChar w:fldCharType="end"/>
            </w:r>
          </w:p>
        </w:tc>
        <w:tc>
          <w:tcPr>
            <w:tcW w:w="5310" w:type="dxa"/>
            <w:gridSpan w:val="2"/>
          </w:tcPr>
          <w:p w14:paraId="6442BE57" w14:textId="2AF10C9C"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payment for outsource employees</w:t>
            </w:r>
            <w:r w:rsidRPr="00174394">
              <w:fldChar w:fldCharType="end"/>
            </w:r>
          </w:p>
        </w:tc>
      </w:tr>
      <w:tr w:rsidR="00446853" w:rsidRPr="00174394" w14:paraId="55241989" w14:textId="77777777" w:rsidTr="005715B0">
        <w:tblPrEx>
          <w:tblLook w:val="00A0" w:firstRow="1" w:lastRow="0" w:firstColumn="1" w:lastColumn="0" w:noHBand="0" w:noVBand="0"/>
        </w:tblPrEx>
        <w:trPr>
          <w:gridAfter w:val="1"/>
          <w:wAfter w:w="81" w:type="dxa"/>
        </w:trPr>
        <w:tc>
          <w:tcPr>
            <w:tcW w:w="4140" w:type="dxa"/>
          </w:tcPr>
          <w:p w14:paraId="0E7C8E37" w14:textId="323C2858"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hilan</w:t>
            </w:r>
            <w:r w:rsidRPr="00174394">
              <w:fldChar w:fldCharType="end"/>
            </w:r>
          </w:p>
        </w:tc>
        <w:tc>
          <w:tcPr>
            <w:tcW w:w="5310" w:type="dxa"/>
            <w:gridSpan w:val="2"/>
          </w:tcPr>
          <w:p w14:paraId="5B688E33" w14:textId="74AAE563"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rsidRPr="001E2AD9">
              <w:t>attendance</w:t>
            </w:r>
            <w:r w:rsidR="001E2AD9">
              <w:t xml:space="preserve"> manaement and salary calculations</w:t>
            </w:r>
            <w:r w:rsidRPr="00174394">
              <w:fldChar w:fldCharType="end"/>
            </w:r>
          </w:p>
        </w:tc>
      </w:tr>
      <w:tr w:rsidR="00446853" w:rsidRPr="00174394" w14:paraId="44D6AF6D" w14:textId="77777777" w:rsidTr="005715B0">
        <w:tblPrEx>
          <w:tblLook w:val="00A0" w:firstRow="1" w:lastRow="0" w:firstColumn="1" w:lastColumn="0" w:noHBand="0" w:noVBand="0"/>
        </w:tblPrEx>
        <w:trPr>
          <w:gridAfter w:val="1"/>
          <w:wAfter w:w="81" w:type="dxa"/>
          <w:trHeight w:val="98"/>
        </w:trPr>
        <w:tc>
          <w:tcPr>
            <w:tcW w:w="4140" w:type="dxa"/>
          </w:tcPr>
          <w:p w14:paraId="64F482E5" w14:textId="557E9870" w:rsidR="00446853" w:rsidRPr="00174394" w:rsidRDefault="00446853" w:rsidP="001E2AD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1E2AD9">
              <w:t> </w:t>
            </w:r>
            <w:r w:rsidR="001E2AD9">
              <w:t> </w:t>
            </w:r>
            <w:r w:rsidR="001E2AD9">
              <w:t> </w:t>
            </w:r>
            <w:r w:rsidR="001E2AD9">
              <w:t> </w:t>
            </w:r>
            <w:r w:rsidR="001E2AD9">
              <w:t> </w:t>
            </w:r>
            <w:r w:rsidRPr="00174394">
              <w:fldChar w:fldCharType="end"/>
            </w:r>
          </w:p>
        </w:tc>
        <w:tc>
          <w:tcPr>
            <w:tcW w:w="5310" w:type="dxa"/>
            <w:gridSpan w:val="2"/>
          </w:tcPr>
          <w:p w14:paraId="134E7B23" w14:textId="77777777" w:rsidR="00446853" w:rsidRPr="00174394" w:rsidRDefault="00446853" w:rsidP="000A2270">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76533028" w14:textId="77777777" w:rsidTr="005715B0">
        <w:tblPrEx>
          <w:tblLook w:val="00A0" w:firstRow="1" w:lastRow="0" w:firstColumn="1" w:lastColumn="0" w:noHBand="0" w:noVBand="0"/>
        </w:tblPrEx>
        <w:trPr>
          <w:gridAfter w:val="1"/>
          <w:wAfter w:w="81" w:type="dxa"/>
        </w:trPr>
        <w:tc>
          <w:tcPr>
            <w:tcW w:w="4140" w:type="dxa"/>
          </w:tcPr>
          <w:p w14:paraId="7B14CDE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682BE092"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6EEE4365" w14:textId="77777777" w:rsidTr="005715B0">
        <w:tblPrEx>
          <w:tblLook w:val="00A0" w:firstRow="1" w:lastRow="0" w:firstColumn="1" w:lastColumn="0" w:noHBand="0" w:noVBand="0"/>
        </w:tblPrEx>
        <w:trPr>
          <w:gridAfter w:val="1"/>
          <w:wAfter w:w="81" w:type="dxa"/>
        </w:trPr>
        <w:tc>
          <w:tcPr>
            <w:tcW w:w="4140" w:type="dxa"/>
          </w:tcPr>
          <w:p w14:paraId="706B56AE"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310" w:type="dxa"/>
            <w:gridSpan w:val="2"/>
          </w:tcPr>
          <w:p w14:paraId="60E93DA1" w14:textId="77777777" w:rsidR="00AB400E" w:rsidRPr="00174394" w:rsidRDefault="00AB400E" w:rsidP="008B1F99">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r>
      <w:tr w:rsidR="00BA32E0" w:rsidRPr="00174394" w14:paraId="1E4562C5" w14:textId="77777777" w:rsidTr="005715B0">
        <w:tblPrEx>
          <w:tblLook w:val="00A0" w:firstRow="1" w:lastRow="0" w:firstColumn="1" w:lastColumn="0" w:noHBand="0" w:noVBand="0"/>
        </w:tblPrEx>
        <w:trPr>
          <w:gridAfter w:val="1"/>
          <w:wAfter w:w="81" w:type="dxa"/>
          <w:trHeight w:val="98"/>
        </w:trPr>
        <w:tc>
          <w:tcPr>
            <w:tcW w:w="4140" w:type="dxa"/>
          </w:tcPr>
          <w:p w14:paraId="459C67D6"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5310" w:type="dxa"/>
            <w:gridSpan w:val="2"/>
          </w:tcPr>
          <w:p w14:paraId="1C48572F" w14:textId="77777777" w:rsidR="00BA32E0" w:rsidRPr="00174394" w:rsidRDefault="00BA32E0" w:rsidP="00914EDF">
            <w:pPr>
              <w:pStyle w:val="TableText"/>
            </w:pPr>
            <w:r w:rsidRPr="00174394">
              <w:fldChar w:fldCharType="begin">
                <w:ffData>
                  <w:name w:val="Text22"/>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B400E" w:rsidRPr="00174394" w14:paraId="5A6CD622" w14:textId="77777777" w:rsidTr="005715B0">
        <w:tblPrEx>
          <w:tblLook w:val="00A0" w:firstRow="1" w:lastRow="0" w:firstColumn="1" w:lastColumn="0" w:noHBand="0" w:noVBand="0"/>
        </w:tblPrEx>
        <w:trPr>
          <w:gridAfter w:val="1"/>
          <w:wAfter w:w="81" w:type="dxa"/>
        </w:trPr>
        <w:tc>
          <w:tcPr>
            <w:tcW w:w="9450" w:type="dxa"/>
            <w:gridSpan w:val="3"/>
            <w:shd w:val="clear" w:color="auto" w:fill="E6E6E6"/>
            <w:vAlign w:val="center"/>
          </w:tcPr>
          <w:p w14:paraId="66EAD7FC" w14:textId="77777777" w:rsidR="00AB400E" w:rsidRPr="00174394" w:rsidRDefault="00AB400E" w:rsidP="00957356">
            <w:pPr>
              <w:pStyle w:val="TableText"/>
              <w:rPr>
                <w:i/>
                <w:sz w:val="19"/>
                <w:szCs w:val="19"/>
              </w:rPr>
            </w:pPr>
            <w:r w:rsidRPr="00174394">
              <w:rPr>
                <w:b/>
                <w:i/>
                <w:sz w:val="19"/>
                <w:szCs w:val="19"/>
              </w:rPr>
              <w:t>Note:</w:t>
            </w:r>
            <w:r w:rsidRPr="00174394">
              <w:rPr>
                <w:i/>
                <w:sz w:val="19"/>
                <w:szCs w:val="19"/>
              </w:rPr>
              <w:t xml:space="preserve"> Requirement 12.8 applies to all entities in this list.</w:t>
            </w:r>
          </w:p>
        </w:tc>
      </w:tr>
    </w:tbl>
    <w:p w14:paraId="1C5FAC4C" w14:textId="77777777" w:rsidR="00D37CAD" w:rsidRPr="00174394" w:rsidRDefault="00D37CAD" w:rsidP="00AB400E">
      <w:pPr>
        <w:spacing w:before="120"/>
        <w:rPr>
          <w:rFonts w:cs="Arial"/>
          <w:bCs/>
          <w:i/>
          <w:sz w:val="19"/>
          <w:szCs w:val="19"/>
        </w:rPr>
      </w:pPr>
    </w:p>
    <w:p w14:paraId="1D61A033" w14:textId="77777777" w:rsidR="00D92DC1" w:rsidRPr="00174394" w:rsidRDefault="00D92DC1" w:rsidP="00DF6454">
      <w:pPr>
        <w:pStyle w:val="Headingrule"/>
        <w:pBdr>
          <w:bottom w:val="single" w:sz="4" w:space="1" w:color="808080" w:themeColor="background1" w:themeShade="80"/>
        </w:pBdr>
        <w:spacing w:before="120"/>
        <w:rPr>
          <w:sz w:val="19"/>
          <w:szCs w:val="19"/>
        </w:rPr>
        <w:sectPr w:rsidR="00D92DC1" w:rsidRPr="00174394" w:rsidSect="005715B0">
          <w:footerReference w:type="default" r:id="rId13"/>
          <w:footnotePr>
            <w:numFmt w:val="chicago"/>
            <w:numRestart w:val="eachSect"/>
          </w:footnotePr>
          <w:pgSz w:w="12240" w:h="15840" w:code="1"/>
          <w:pgMar w:top="1440" w:right="1325" w:bottom="1008" w:left="1440" w:header="720" w:footer="576" w:gutter="0"/>
          <w:pgNumType w:start="1"/>
          <w:cols w:space="720"/>
          <w:docGrid w:linePitch="360"/>
        </w:sectPr>
      </w:pPr>
    </w:p>
    <w:p w14:paraId="454B8E08" w14:textId="77777777" w:rsidR="00F4176D" w:rsidRPr="00174394" w:rsidRDefault="00C57F8D" w:rsidP="00C119A0">
      <w:pPr>
        <w:pStyle w:val="Headingrule"/>
        <w:spacing w:before="120"/>
      </w:pPr>
      <w:bookmarkStart w:id="40" w:name="_Toc377997568"/>
      <w:bookmarkStart w:id="41" w:name="_Toc449452240"/>
      <w:r w:rsidRPr="00174394">
        <w:lastRenderedPageBreak/>
        <w:t>Section 2:</w:t>
      </w:r>
      <w:r w:rsidRPr="00174394">
        <w:tab/>
      </w:r>
      <w:r w:rsidR="00F4176D" w:rsidRPr="00174394">
        <w:t>Self-Assessment Questionnaire D</w:t>
      </w:r>
      <w:r w:rsidR="006E1A56" w:rsidRPr="00174394">
        <w:t xml:space="preserve"> for Merchants</w:t>
      </w:r>
      <w:bookmarkEnd w:id="40"/>
      <w:bookmarkEnd w:id="41"/>
    </w:p>
    <w:p w14:paraId="7E94AA03" w14:textId="77777777" w:rsidR="00F4176D" w:rsidRPr="00174394" w:rsidRDefault="00F4176D" w:rsidP="00DC356C">
      <w:pPr>
        <w:shd w:val="clear" w:color="auto" w:fill="E6E6E6"/>
        <w:spacing w:after="60"/>
        <w:ind w:left="270" w:right="720"/>
        <w:rPr>
          <w:i/>
        </w:rPr>
      </w:pPr>
      <w:r w:rsidRPr="00174394">
        <w:rPr>
          <w:b/>
          <w:i/>
        </w:rPr>
        <w:t>Note:</w:t>
      </w:r>
      <w:r w:rsidRPr="00174394">
        <w:rPr>
          <w:i/>
        </w:rPr>
        <w:t xml:space="preserve"> The following questions are numbered according to PCI DSS requirements and testing procedures, as defined in the </w:t>
      </w:r>
      <w:r w:rsidRPr="00174394">
        <w:t>PCI DSS Requirements and Security Assessment Procedures</w:t>
      </w:r>
      <w:r w:rsidRPr="00174394">
        <w:rPr>
          <w:i/>
        </w:rPr>
        <w:t xml:space="preserve"> document. </w:t>
      </w:r>
    </w:p>
    <w:p w14:paraId="284B1E84" w14:textId="77777777" w:rsidR="00F4176D" w:rsidRPr="00174394" w:rsidRDefault="00A37DE0" w:rsidP="00F4176D">
      <w:pPr>
        <w:pStyle w:val="Body"/>
        <w:spacing w:before="240" w:after="0"/>
        <w:jc w:val="right"/>
      </w:pPr>
      <w:r w:rsidRPr="00174394">
        <w:rPr>
          <w:bCs/>
        </w:rPr>
        <w:t xml:space="preserve"> </w:t>
      </w:r>
      <w:r w:rsidR="000A79E1" w:rsidRPr="00174394">
        <w:rPr>
          <w:b/>
          <w:bCs/>
        </w:rPr>
        <w:t>S</w:t>
      </w:r>
      <w:r w:rsidRPr="00174394">
        <w:rPr>
          <w:b/>
          <w:bCs/>
        </w:rPr>
        <w:t>elf-assessment complet</w:t>
      </w:r>
      <w:r w:rsidR="000A79E1" w:rsidRPr="00174394">
        <w:rPr>
          <w:b/>
          <w:bCs/>
        </w:rPr>
        <w:t>ion date</w:t>
      </w:r>
      <w:r w:rsidR="00F4176D" w:rsidRPr="00174394">
        <w:rPr>
          <w:b/>
          <w:bCs/>
        </w:rPr>
        <w:t>:</w:t>
      </w:r>
      <w:r w:rsidR="00F4176D" w:rsidRPr="00174394">
        <w:rPr>
          <w:bCs/>
        </w:rPr>
        <w:t xml:space="preserve"> </w:t>
      </w:r>
      <w:r w:rsidR="00F4176D" w:rsidRPr="00174394">
        <w:rPr>
          <w:rFonts w:eastAsia="MS Mincho"/>
          <w:bCs/>
        </w:rPr>
        <w:fldChar w:fldCharType="begin">
          <w:ffData>
            <w:name w:val="Text1"/>
            <w:enabled/>
            <w:calcOnExit w:val="0"/>
            <w:textInput/>
          </w:ffData>
        </w:fldChar>
      </w:r>
      <w:r w:rsidR="00F4176D" w:rsidRPr="00174394">
        <w:rPr>
          <w:rFonts w:eastAsia="MS Mincho"/>
          <w:bCs/>
        </w:rPr>
        <w:instrText xml:space="preserve"> FORMTEXT </w:instrText>
      </w:r>
      <w:r w:rsidR="00F4176D" w:rsidRPr="00174394">
        <w:rPr>
          <w:rFonts w:eastAsia="MS Mincho"/>
          <w:bCs/>
        </w:rPr>
      </w:r>
      <w:r w:rsidR="00F4176D" w:rsidRPr="00174394">
        <w:rPr>
          <w:rFonts w:eastAsia="MS Mincho"/>
          <w:bCs/>
        </w:rPr>
        <w:fldChar w:fldCharType="separate"/>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562930" w:rsidRPr="00174394">
        <w:rPr>
          <w:rFonts w:eastAsia="MS Mincho"/>
          <w:bCs/>
        </w:rPr>
        <w:t> </w:t>
      </w:r>
      <w:r w:rsidR="00F4176D" w:rsidRPr="00174394">
        <w:rPr>
          <w:rFonts w:eastAsia="MS Mincho"/>
          <w:bCs/>
        </w:rPr>
        <w:fldChar w:fldCharType="end"/>
      </w:r>
    </w:p>
    <w:p w14:paraId="64DE774E" w14:textId="77777777" w:rsidR="00D92DC1" w:rsidRPr="00174394" w:rsidRDefault="00D92DC1" w:rsidP="00D92DC1">
      <w:pPr>
        <w:pStyle w:val="21"/>
        <w:spacing w:before="60"/>
      </w:pPr>
      <w:bookmarkStart w:id="42" w:name="_Toc149814932"/>
      <w:bookmarkStart w:id="43" w:name="_Toc276041531"/>
      <w:bookmarkStart w:id="44" w:name="_Toc276048947"/>
      <w:bookmarkStart w:id="45" w:name="_Toc250643215"/>
      <w:bookmarkStart w:id="46" w:name="_Toc377997569"/>
      <w:bookmarkStart w:id="47" w:name="_Toc449452241"/>
      <w:bookmarkStart w:id="48" w:name="_Toc275753540"/>
      <w:bookmarkStart w:id="49" w:name="OLE_LINK23"/>
      <w:bookmarkStart w:id="50" w:name="OLE_LINK24"/>
      <w:bookmarkEnd w:id="32"/>
      <w:r w:rsidRPr="00174394">
        <w:t>Build and Maintain a Secure Network</w:t>
      </w:r>
      <w:bookmarkEnd w:id="42"/>
      <w:bookmarkEnd w:id="43"/>
      <w:bookmarkEnd w:id="44"/>
      <w:bookmarkEnd w:id="45"/>
      <w:bookmarkEnd w:id="46"/>
      <w:r w:rsidR="00AC74A1">
        <w:t xml:space="preserve"> and Systems</w:t>
      </w:r>
      <w:bookmarkEnd w:id="47"/>
    </w:p>
    <w:p w14:paraId="4593E4DF" w14:textId="77777777" w:rsidR="00D92DC1" w:rsidRPr="00174394" w:rsidRDefault="00D92DC1" w:rsidP="00C57F8D">
      <w:pPr>
        <w:pStyle w:val="31"/>
        <w:ind w:left="1710" w:hanging="1710"/>
        <w:rPr>
          <w:bCs/>
          <w:iCs/>
        </w:rPr>
      </w:pPr>
      <w:bookmarkStart w:id="51" w:name="_Toc275753521"/>
      <w:bookmarkStart w:id="52" w:name="_Toc250643216"/>
      <w:bookmarkStart w:id="53" w:name="_Toc377997570"/>
      <w:bookmarkStart w:id="54" w:name="_Toc449452242"/>
      <w:r w:rsidRPr="00174394">
        <w:rPr>
          <w:bCs/>
          <w:iCs/>
        </w:rPr>
        <w:t>Requ</w:t>
      </w:r>
      <w:r w:rsidR="00C57F8D" w:rsidRPr="00174394">
        <w:rPr>
          <w:bCs/>
          <w:iCs/>
        </w:rPr>
        <w:t>irement 1:</w:t>
      </w:r>
      <w:r w:rsidR="00C57F8D" w:rsidRPr="00174394">
        <w:rPr>
          <w:bCs/>
          <w:iCs/>
        </w:rPr>
        <w:tab/>
      </w:r>
      <w:r w:rsidRPr="00174394">
        <w:rPr>
          <w:bCs/>
          <w:iCs/>
        </w:rPr>
        <w:t>Install and maintain a firewall configuration to protect data</w:t>
      </w:r>
      <w:bookmarkEnd w:id="51"/>
      <w:bookmarkEnd w:id="52"/>
      <w:bookmarkEnd w:id="53"/>
      <w:bookmarkEnd w:id="54"/>
    </w:p>
    <w:tbl>
      <w:tblPr>
        <w:tblW w:w="4939"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0"/>
        <w:gridCol w:w="4778"/>
        <w:gridCol w:w="3359"/>
        <w:gridCol w:w="789"/>
        <w:gridCol w:w="719"/>
        <w:gridCol w:w="707"/>
        <w:gridCol w:w="689"/>
        <w:gridCol w:w="791"/>
      </w:tblGrid>
      <w:tr w:rsidR="00D92DC1" w:rsidRPr="00174394" w14:paraId="5E851916" w14:textId="77777777" w:rsidTr="00CA42D1">
        <w:trPr>
          <w:cantSplit/>
          <w:trHeight w:val="422"/>
          <w:tblHeader/>
        </w:trPr>
        <w:tc>
          <w:tcPr>
            <w:tcW w:w="2245" w:type="pct"/>
            <w:gridSpan w:val="2"/>
            <w:vMerge w:val="restart"/>
            <w:shd w:val="clear" w:color="auto" w:fill="CBDFC0" w:themeFill="text2"/>
            <w:vAlign w:val="center"/>
          </w:tcPr>
          <w:p w14:paraId="55C00A50" w14:textId="77777777" w:rsidR="00D92DC1" w:rsidRPr="00174394" w:rsidRDefault="00D92DC1" w:rsidP="00D92DC1">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43588DF5" w14:textId="77777777" w:rsidR="00D92DC1" w:rsidRPr="00174394" w:rsidRDefault="00D92DC1" w:rsidP="00D92DC1">
            <w:pPr>
              <w:spacing w:after="60"/>
              <w:jc w:val="center"/>
              <w:rPr>
                <w:rFonts w:cs="Arial"/>
                <w:b/>
                <w:sz w:val="19"/>
                <w:szCs w:val="19"/>
              </w:rPr>
            </w:pPr>
            <w:r w:rsidRPr="00174394">
              <w:rPr>
                <w:rFonts w:cs="Arial"/>
                <w:b/>
                <w:sz w:val="19"/>
                <w:szCs w:val="19"/>
              </w:rPr>
              <w:t>Expected Testing</w:t>
            </w:r>
          </w:p>
        </w:tc>
        <w:tc>
          <w:tcPr>
            <w:tcW w:w="1443" w:type="pct"/>
            <w:gridSpan w:val="5"/>
            <w:shd w:val="clear" w:color="auto" w:fill="CBDFC0" w:themeFill="text2"/>
          </w:tcPr>
          <w:p w14:paraId="374AC340" w14:textId="77777777" w:rsidR="00D92DC1" w:rsidRPr="00174394" w:rsidRDefault="00D92DC1" w:rsidP="0082178B">
            <w:pPr>
              <w:spacing w:after="0"/>
              <w:jc w:val="center"/>
              <w:rPr>
                <w:rFonts w:cs="Arial"/>
                <w:b/>
                <w:sz w:val="19"/>
                <w:szCs w:val="19"/>
              </w:rPr>
            </w:pPr>
            <w:r w:rsidRPr="00174394">
              <w:rPr>
                <w:rFonts w:cs="Arial"/>
                <w:b/>
                <w:sz w:val="19"/>
                <w:szCs w:val="19"/>
              </w:rPr>
              <w:t>Response</w:t>
            </w:r>
          </w:p>
          <w:p w14:paraId="4A314085" w14:textId="77777777" w:rsidR="00FE1E43" w:rsidRPr="00174394" w:rsidRDefault="00FE1E43" w:rsidP="0082178B">
            <w:pPr>
              <w:spacing w:before="0" w:after="0"/>
              <w:jc w:val="center"/>
              <w:rPr>
                <w:rFonts w:cs="Arial"/>
                <w:b/>
                <w:sz w:val="18"/>
                <w:szCs w:val="18"/>
              </w:rPr>
            </w:pPr>
            <w:r w:rsidRPr="00174394">
              <w:rPr>
                <w:rFonts w:cs="Arial"/>
                <w:b/>
                <w:i/>
                <w:sz w:val="18"/>
                <w:szCs w:val="18"/>
              </w:rPr>
              <w:t>(Check one response for each question)</w:t>
            </w:r>
          </w:p>
        </w:tc>
      </w:tr>
      <w:tr w:rsidR="00FE1E43" w:rsidRPr="00174394" w14:paraId="5BC332A0" w14:textId="77777777" w:rsidTr="0015486E">
        <w:trPr>
          <w:cantSplit/>
          <w:tblHeader/>
        </w:trPr>
        <w:tc>
          <w:tcPr>
            <w:tcW w:w="2245" w:type="pct"/>
            <w:gridSpan w:val="2"/>
            <w:vMerge/>
            <w:shd w:val="clear" w:color="auto" w:fill="E0E0E0"/>
          </w:tcPr>
          <w:p w14:paraId="33205AFA" w14:textId="77777777" w:rsidR="00D92DC1" w:rsidRPr="00174394" w:rsidRDefault="00D92DC1" w:rsidP="00D92DC1">
            <w:pPr>
              <w:tabs>
                <w:tab w:val="right" w:pos="6101"/>
              </w:tabs>
              <w:spacing w:after="60"/>
              <w:rPr>
                <w:rFonts w:cs="Arial"/>
                <w:b/>
                <w:sz w:val="19"/>
                <w:szCs w:val="19"/>
              </w:rPr>
            </w:pPr>
          </w:p>
        </w:tc>
        <w:tc>
          <w:tcPr>
            <w:tcW w:w="1312" w:type="pct"/>
            <w:vMerge/>
            <w:tcBorders>
              <w:bottom w:val="single" w:sz="4" w:space="0" w:color="808080"/>
            </w:tcBorders>
            <w:shd w:val="clear" w:color="auto" w:fill="E0E0E0"/>
          </w:tcPr>
          <w:p w14:paraId="7B4EF791" w14:textId="77777777" w:rsidR="00D92DC1" w:rsidRPr="00174394" w:rsidRDefault="00D92DC1" w:rsidP="00D92DC1">
            <w:pPr>
              <w:spacing w:after="60"/>
              <w:jc w:val="center"/>
              <w:rPr>
                <w:rFonts w:cs="Arial"/>
                <w:b/>
                <w:sz w:val="19"/>
                <w:szCs w:val="19"/>
                <w:u w:val="single"/>
              </w:rPr>
            </w:pPr>
          </w:p>
        </w:tc>
        <w:tc>
          <w:tcPr>
            <w:tcW w:w="308" w:type="pct"/>
            <w:tcBorders>
              <w:bottom w:val="single" w:sz="4" w:space="0" w:color="808080"/>
            </w:tcBorders>
            <w:shd w:val="clear" w:color="auto" w:fill="EAF1DD" w:themeFill="background2"/>
            <w:tcMar>
              <w:left w:w="72" w:type="dxa"/>
              <w:right w:w="72" w:type="dxa"/>
            </w:tcMar>
            <w:vAlign w:val="bottom"/>
          </w:tcPr>
          <w:p w14:paraId="1F7C7235"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w:t>
            </w:r>
          </w:p>
        </w:tc>
        <w:tc>
          <w:tcPr>
            <w:tcW w:w="281" w:type="pct"/>
            <w:tcBorders>
              <w:bottom w:val="single" w:sz="4" w:space="0" w:color="808080"/>
            </w:tcBorders>
            <w:shd w:val="clear" w:color="auto" w:fill="EAF1DD" w:themeFill="background2"/>
            <w:tcMar>
              <w:left w:w="72" w:type="dxa"/>
              <w:right w:w="72" w:type="dxa"/>
            </w:tcMar>
            <w:vAlign w:val="bottom"/>
          </w:tcPr>
          <w:p w14:paraId="043630E7"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Yes with CCW</w:t>
            </w:r>
          </w:p>
        </w:tc>
        <w:tc>
          <w:tcPr>
            <w:tcW w:w="276" w:type="pct"/>
            <w:tcBorders>
              <w:bottom w:val="single" w:sz="4" w:space="0" w:color="808080"/>
            </w:tcBorders>
            <w:shd w:val="clear" w:color="auto" w:fill="EAF1DD" w:themeFill="background2"/>
            <w:tcMar>
              <w:left w:w="72" w:type="dxa"/>
              <w:right w:w="72" w:type="dxa"/>
            </w:tcMar>
            <w:vAlign w:val="bottom"/>
          </w:tcPr>
          <w:p w14:paraId="2DFEB2A2" w14:textId="77777777" w:rsidR="00D92DC1" w:rsidRPr="00174394" w:rsidRDefault="00D92DC1" w:rsidP="00522E89">
            <w:pPr>
              <w:spacing w:before="40" w:after="0"/>
              <w:ind w:left="-20"/>
              <w:jc w:val="center"/>
              <w:rPr>
                <w:rFonts w:cs="Arial"/>
                <w:b/>
                <w:sz w:val="18"/>
                <w:szCs w:val="18"/>
              </w:rPr>
            </w:pPr>
            <w:r w:rsidRPr="00174394">
              <w:rPr>
                <w:rFonts w:cs="Arial"/>
                <w:b/>
                <w:sz w:val="18"/>
                <w:szCs w:val="18"/>
              </w:rPr>
              <w:t>No</w:t>
            </w:r>
          </w:p>
        </w:tc>
        <w:tc>
          <w:tcPr>
            <w:tcW w:w="269" w:type="pct"/>
            <w:tcBorders>
              <w:bottom w:val="single" w:sz="4" w:space="0" w:color="808080"/>
            </w:tcBorders>
            <w:shd w:val="clear" w:color="auto" w:fill="EAF1DD" w:themeFill="background2"/>
            <w:tcMar>
              <w:left w:w="72" w:type="dxa"/>
              <w:right w:w="72" w:type="dxa"/>
            </w:tcMar>
            <w:vAlign w:val="bottom"/>
          </w:tcPr>
          <w:p w14:paraId="1F17CAD8" w14:textId="77777777" w:rsidR="00D92DC1" w:rsidRPr="00174394" w:rsidRDefault="00D92DC1" w:rsidP="00522E89">
            <w:pPr>
              <w:spacing w:before="40" w:after="0"/>
              <w:ind w:left="29" w:right="58"/>
              <w:jc w:val="center"/>
              <w:rPr>
                <w:rFonts w:cs="Arial"/>
                <w:b/>
                <w:sz w:val="18"/>
                <w:szCs w:val="18"/>
              </w:rPr>
            </w:pPr>
            <w:r w:rsidRPr="00174394">
              <w:rPr>
                <w:rFonts w:cs="Arial"/>
                <w:b/>
                <w:sz w:val="18"/>
                <w:szCs w:val="18"/>
              </w:rPr>
              <w:t>N/A</w:t>
            </w:r>
          </w:p>
        </w:tc>
        <w:tc>
          <w:tcPr>
            <w:tcW w:w="309" w:type="pct"/>
            <w:tcBorders>
              <w:bottom w:val="single" w:sz="4" w:space="0" w:color="808080"/>
            </w:tcBorders>
            <w:shd w:val="clear" w:color="auto" w:fill="EAF1DD" w:themeFill="background2"/>
            <w:tcMar>
              <w:left w:w="72" w:type="dxa"/>
              <w:right w:w="72" w:type="dxa"/>
            </w:tcMar>
            <w:vAlign w:val="bottom"/>
          </w:tcPr>
          <w:p w14:paraId="6ECD79B6" w14:textId="77777777" w:rsidR="00D92DC1" w:rsidRPr="00174394" w:rsidRDefault="00D92DC1" w:rsidP="00522E89">
            <w:pPr>
              <w:spacing w:before="40" w:after="0"/>
              <w:ind w:left="-49" w:right="19"/>
              <w:jc w:val="center"/>
              <w:rPr>
                <w:rFonts w:cs="Arial"/>
                <w:b/>
                <w:sz w:val="18"/>
                <w:szCs w:val="18"/>
              </w:rPr>
            </w:pPr>
            <w:r w:rsidRPr="00174394">
              <w:rPr>
                <w:rFonts w:cs="Arial"/>
                <w:b/>
                <w:sz w:val="18"/>
                <w:szCs w:val="18"/>
              </w:rPr>
              <w:t>Not Tested</w:t>
            </w:r>
          </w:p>
        </w:tc>
      </w:tr>
      <w:tr w:rsidR="00FE1E43" w:rsidRPr="00174394" w14:paraId="0C781A3D" w14:textId="77777777" w:rsidTr="0015486E">
        <w:trPr>
          <w:cantSplit/>
        </w:trPr>
        <w:tc>
          <w:tcPr>
            <w:tcW w:w="379" w:type="pct"/>
          </w:tcPr>
          <w:p w14:paraId="6A7A1989" w14:textId="77777777" w:rsidR="00D92DC1" w:rsidRPr="00174394" w:rsidRDefault="00D92DC1" w:rsidP="00615F06">
            <w:pPr>
              <w:pStyle w:val="TableText"/>
            </w:pPr>
            <w:r w:rsidRPr="00174394">
              <w:rPr>
                <w:sz w:val="19"/>
                <w:szCs w:val="19"/>
              </w:rPr>
              <w:t>1.1</w:t>
            </w:r>
          </w:p>
        </w:tc>
        <w:tc>
          <w:tcPr>
            <w:tcW w:w="1866" w:type="pct"/>
          </w:tcPr>
          <w:p w14:paraId="69328ECF" w14:textId="77777777" w:rsidR="00D92DC1" w:rsidRPr="00174394" w:rsidRDefault="00D92DC1" w:rsidP="00615F06">
            <w:pPr>
              <w:pStyle w:val="TableText"/>
              <w:rPr>
                <w:szCs w:val="18"/>
              </w:rPr>
            </w:pPr>
            <w:r w:rsidRPr="00174394">
              <w:rPr>
                <w:szCs w:val="18"/>
              </w:rPr>
              <w:t>Are firewall and router configuration standards established and implemented to include the following:</w:t>
            </w:r>
          </w:p>
        </w:tc>
        <w:tc>
          <w:tcPr>
            <w:tcW w:w="1312" w:type="pct"/>
            <w:tcBorders>
              <w:right w:val="nil"/>
            </w:tcBorders>
            <w:shd w:val="clear" w:color="auto" w:fill="BFBFBF" w:themeFill="background1" w:themeFillShade="BF"/>
          </w:tcPr>
          <w:p w14:paraId="539D8692" w14:textId="77777777" w:rsidR="00D92DC1" w:rsidRPr="00174394" w:rsidRDefault="00D92DC1" w:rsidP="00D92DC1">
            <w:pPr>
              <w:spacing w:after="60"/>
              <w:jc w:val="center"/>
              <w:rPr>
                <w:rFonts w:cs="Arial"/>
                <w:sz w:val="18"/>
                <w:szCs w:val="18"/>
              </w:rPr>
            </w:pPr>
          </w:p>
        </w:tc>
        <w:tc>
          <w:tcPr>
            <w:tcW w:w="308" w:type="pct"/>
            <w:tcBorders>
              <w:left w:val="nil"/>
              <w:right w:val="nil"/>
            </w:tcBorders>
            <w:shd w:val="clear" w:color="auto" w:fill="BFBFBF" w:themeFill="background1" w:themeFillShade="BF"/>
          </w:tcPr>
          <w:p w14:paraId="5D40740A" w14:textId="77777777" w:rsidR="00D92DC1" w:rsidRPr="00174394" w:rsidRDefault="00D92DC1" w:rsidP="00D92DC1">
            <w:pPr>
              <w:spacing w:after="60"/>
              <w:jc w:val="center"/>
              <w:rPr>
                <w:rFonts w:cs="Arial"/>
                <w:sz w:val="19"/>
                <w:szCs w:val="19"/>
              </w:rPr>
            </w:pPr>
          </w:p>
        </w:tc>
        <w:tc>
          <w:tcPr>
            <w:tcW w:w="281" w:type="pct"/>
            <w:tcBorders>
              <w:left w:val="nil"/>
              <w:right w:val="nil"/>
            </w:tcBorders>
            <w:shd w:val="clear" w:color="auto" w:fill="BFBFBF" w:themeFill="background1" w:themeFillShade="BF"/>
          </w:tcPr>
          <w:p w14:paraId="0CB09E25" w14:textId="77777777" w:rsidR="00D92DC1" w:rsidRPr="00174394" w:rsidRDefault="00D92DC1" w:rsidP="00D92DC1">
            <w:pPr>
              <w:spacing w:after="60"/>
              <w:jc w:val="center"/>
              <w:rPr>
                <w:rFonts w:cs="Arial"/>
                <w:sz w:val="19"/>
                <w:szCs w:val="19"/>
              </w:rPr>
            </w:pPr>
          </w:p>
        </w:tc>
        <w:tc>
          <w:tcPr>
            <w:tcW w:w="276" w:type="pct"/>
            <w:tcBorders>
              <w:left w:val="nil"/>
              <w:right w:val="nil"/>
            </w:tcBorders>
            <w:shd w:val="clear" w:color="auto" w:fill="BFBFBF" w:themeFill="background1" w:themeFillShade="BF"/>
          </w:tcPr>
          <w:p w14:paraId="6EAFA43E"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hemeFill="background1" w:themeFillShade="BF"/>
          </w:tcPr>
          <w:p w14:paraId="633CBE34" w14:textId="77777777" w:rsidR="00D92DC1" w:rsidRPr="00174394" w:rsidRDefault="00D92DC1" w:rsidP="00D92DC1">
            <w:pPr>
              <w:spacing w:after="60"/>
              <w:jc w:val="center"/>
              <w:rPr>
                <w:rFonts w:cs="Arial"/>
                <w:sz w:val="19"/>
                <w:szCs w:val="19"/>
              </w:rPr>
            </w:pPr>
          </w:p>
        </w:tc>
        <w:tc>
          <w:tcPr>
            <w:tcW w:w="309" w:type="pct"/>
            <w:tcBorders>
              <w:left w:val="nil"/>
            </w:tcBorders>
            <w:shd w:val="clear" w:color="auto" w:fill="BFBFBF" w:themeFill="background1" w:themeFillShade="BF"/>
          </w:tcPr>
          <w:p w14:paraId="2C59CF72" w14:textId="77777777" w:rsidR="00D92DC1" w:rsidRPr="00174394" w:rsidRDefault="00D92DC1" w:rsidP="00D92DC1">
            <w:pPr>
              <w:spacing w:after="60"/>
              <w:jc w:val="center"/>
              <w:rPr>
                <w:rFonts w:cs="Arial"/>
                <w:sz w:val="19"/>
                <w:szCs w:val="19"/>
              </w:rPr>
            </w:pPr>
          </w:p>
        </w:tc>
      </w:tr>
      <w:tr w:rsidR="00FE1E43" w:rsidRPr="00174394" w14:paraId="4C8E9865" w14:textId="77777777" w:rsidTr="0015486E">
        <w:trPr>
          <w:cantSplit/>
        </w:trPr>
        <w:tc>
          <w:tcPr>
            <w:tcW w:w="379" w:type="pct"/>
            <w:tcBorders>
              <w:bottom w:val="single" w:sz="4" w:space="0" w:color="808080"/>
            </w:tcBorders>
          </w:tcPr>
          <w:p w14:paraId="7693571F" w14:textId="77777777" w:rsidR="00D92DC1" w:rsidRPr="00174394" w:rsidRDefault="00D92DC1" w:rsidP="00ED7AB3">
            <w:pPr>
              <w:pStyle w:val="TableText"/>
              <w:jc w:val="right"/>
            </w:pPr>
            <w:r w:rsidRPr="00174394">
              <w:rPr>
                <w:sz w:val="19"/>
                <w:szCs w:val="19"/>
              </w:rPr>
              <w:t>1.1.1</w:t>
            </w:r>
          </w:p>
        </w:tc>
        <w:tc>
          <w:tcPr>
            <w:tcW w:w="1866" w:type="pct"/>
          </w:tcPr>
          <w:p w14:paraId="0D822C9D" w14:textId="77777777" w:rsidR="00D92DC1" w:rsidRPr="00174394" w:rsidRDefault="00D92DC1" w:rsidP="00615F06">
            <w:pPr>
              <w:pStyle w:val="TableText"/>
              <w:rPr>
                <w:szCs w:val="18"/>
              </w:rPr>
            </w:pPr>
            <w:r w:rsidRPr="00174394">
              <w:rPr>
                <w:szCs w:val="18"/>
              </w:rPr>
              <w:t>Is there a formal process for approving and testing all network connections and changes to the firewall and router configurations?</w:t>
            </w:r>
          </w:p>
        </w:tc>
        <w:tc>
          <w:tcPr>
            <w:tcW w:w="1312" w:type="pct"/>
          </w:tcPr>
          <w:p w14:paraId="55F62953" w14:textId="77777777" w:rsidR="00D92DC1" w:rsidRPr="00174394" w:rsidRDefault="00D92DC1" w:rsidP="00133496">
            <w:pPr>
              <w:pStyle w:val="TableTextBullet"/>
              <w:rPr>
                <w:szCs w:val="18"/>
              </w:rPr>
            </w:pPr>
            <w:r w:rsidRPr="00174394">
              <w:rPr>
                <w:szCs w:val="18"/>
              </w:rPr>
              <w:t xml:space="preserve">Review documented process </w:t>
            </w:r>
          </w:p>
          <w:p w14:paraId="5F9C2805" w14:textId="77777777" w:rsidR="00D92DC1" w:rsidRPr="00174394" w:rsidRDefault="00D92DC1" w:rsidP="00133496">
            <w:pPr>
              <w:pStyle w:val="TableTextBullet"/>
              <w:rPr>
                <w:szCs w:val="18"/>
              </w:rPr>
            </w:pPr>
            <w:r w:rsidRPr="00174394">
              <w:rPr>
                <w:szCs w:val="18"/>
              </w:rPr>
              <w:t>Interview personnel</w:t>
            </w:r>
          </w:p>
          <w:p w14:paraId="04B843FA"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2C148079" w14:textId="484D28C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99173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4C10A0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34F3AF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03AE30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36EE292F" w14:textId="77777777" w:rsidTr="0015486E">
        <w:trPr>
          <w:cantSplit/>
        </w:trPr>
        <w:tc>
          <w:tcPr>
            <w:tcW w:w="379" w:type="pct"/>
            <w:vMerge w:val="restart"/>
          </w:tcPr>
          <w:p w14:paraId="157926F9" w14:textId="77777777" w:rsidR="00D92DC1" w:rsidRPr="00174394" w:rsidRDefault="00D92DC1" w:rsidP="00ED7AB3">
            <w:pPr>
              <w:pStyle w:val="TableText"/>
              <w:jc w:val="right"/>
            </w:pPr>
            <w:r w:rsidRPr="00174394">
              <w:rPr>
                <w:sz w:val="19"/>
                <w:szCs w:val="19"/>
              </w:rPr>
              <w:t>1.1.2</w:t>
            </w:r>
          </w:p>
        </w:tc>
        <w:tc>
          <w:tcPr>
            <w:tcW w:w="1866" w:type="pct"/>
          </w:tcPr>
          <w:p w14:paraId="63D8CE7C" w14:textId="77777777" w:rsidR="00D92DC1" w:rsidRPr="00174394" w:rsidRDefault="00D92DC1" w:rsidP="001C536B">
            <w:pPr>
              <w:pStyle w:val="tabletextnumber"/>
              <w:ind w:left="416" w:hanging="416"/>
            </w:pPr>
            <w:r w:rsidRPr="00174394">
              <w:t>Is there a current network diagram that documents all connections between the cardholder data environment and other networks, including any wireless networks?</w:t>
            </w:r>
          </w:p>
        </w:tc>
        <w:tc>
          <w:tcPr>
            <w:tcW w:w="1312" w:type="pct"/>
          </w:tcPr>
          <w:p w14:paraId="0F765573" w14:textId="77777777" w:rsidR="00D92DC1" w:rsidRPr="00174394" w:rsidRDefault="00D92DC1" w:rsidP="00133496">
            <w:pPr>
              <w:pStyle w:val="TableTextBullet"/>
              <w:rPr>
                <w:szCs w:val="18"/>
              </w:rPr>
            </w:pPr>
            <w:r w:rsidRPr="00174394">
              <w:rPr>
                <w:szCs w:val="18"/>
              </w:rPr>
              <w:t>Review current network diagram</w:t>
            </w:r>
          </w:p>
          <w:p w14:paraId="49B8CD8E" w14:textId="77777777" w:rsidR="00D92DC1" w:rsidRPr="00174394" w:rsidRDefault="00D92DC1" w:rsidP="00133496">
            <w:pPr>
              <w:pStyle w:val="TableTextBullet"/>
              <w:rPr>
                <w:szCs w:val="18"/>
              </w:rPr>
            </w:pPr>
            <w:r w:rsidRPr="00174394">
              <w:rPr>
                <w:szCs w:val="18"/>
              </w:rPr>
              <w:t>Examine network configurations</w:t>
            </w:r>
          </w:p>
        </w:tc>
        <w:tc>
          <w:tcPr>
            <w:tcW w:w="308" w:type="pct"/>
            <w:shd w:val="clear" w:color="auto" w:fill="auto"/>
          </w:tcPr>
          <w:p w14:paraId="51B2A3F1" w14:textId="37CFBE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4D4828D8" w14:textId="34F1EFF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6453CD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7E0231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353114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5B200BDB" w14:textId="77777777" w:rsidTr="0015486E">
        <w:trPr>
          <w:cantSplit/>
        </w:trPr>
        <w:tc>
          <w:tcPr>
            <w:tcW w:w="379" w:type="pct"/>
            <w:vMerge/>
            <w:tcBorders>
              <w:top w:val="nil"/>
            </w:tcBorders>
          </w:tcPr>
          <w:p w14:paraId="69AEC03F" w14:textId="77777777" w:rsidR="00D92DC1" w:rsidRPr="00174394" w:rsidRDefault="00D92DC1" w:rsidP="00ED7AB3">
            <w:pPr>
              <w:pStyle w:val="TableText"/>
              <w:jc w:val="right"/>
            </w:pPr>
          </w:p>
        </w:tc>
        <w:tc>
          <w:tcPr>
            <w:tcW w:w="1866" w:type="pct"/>
          </w:tcPr>
          <w:p w14:paraId="7012185C" w14:textId="77777777" w:rsidR="00D92DC1" w:rsidRPr="00174394" w:rsidRDefault="00D92DC1" w:rsidP="00D92DC1">
            <w:pPr>
              <w:pStyle w:val="tabletextnumber"/>
              <w:ind w:left="416" w:hanging="416"/>
            </w:pPr>
            <w:r w:rsidRPr="00174394">
              <w:t>Is there a process to ensure the diagram is kept current?</w:t>
            </w:r>
          </w:p>
        </w:tc>
        <w:tc>
          <w:tcPr>
            <w:tcW w:w="1312" w:type="pct"/>
          </w:tcPr>
          <w:p w14:paraId="013D7BB6" w14:textId="77777777" w:rsidR="00D92DC1" w:rsidRPr="00174394" w:rsidRDefault="00D92DC1" w:rsidP="00133496">
            <w:pPr>
              <w:pStyle w:val="TableTextBullet"/>
              <w:rPr>
                <w:szCs w:val="18"/>
              </w:rPr>
            </w:pPr>
            <w:r w:rsidRPr="00174394">
              <w:rPr>
                <w:szCs w:val="18"/>
              </w:rPr>
              <w:t>Interview responsible personnel</w:t>
            </w:r>
          </w:p>
        </w:tc>
        <w:tc>
          <w:tcPr>
            <w:tcW w:w="308" w:type="pct"/>
            <w:shd w:val="clear" w:color="auto" w:fill="auto"/>
          </w:tcPr>
          <w:p w14:paraId="2EBF9304" w14:textId="090D71B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677C6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3BF90F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5CC948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30E84E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370737F5" w14:textId="77777777" w:rsidTr="0015486E">
        <w:trPr>
          <w:cantSplit/>
        </w:trPr>
        <w:tc>
          <w:tcPr>
            <w:tcW w:w="379" w:type="pct"/>
            <w:vMerge w:val="restart"/>
            <w:tcBorders>
              <w:top w:val="nil"/>
            </w:tcBorders>
          </w:tcPr>
          <w:p w14:paraId="7773C0CC" w14:textId="77777777" w:rsidR="00D92DC1" w:rsidRPr="00174394" w:rsidRDefault="00D92DC1" w:rsidP="00ED7AB3">
            <w:pPr>
              <w:pStyle w:val="TableText"/>
              <w:jc w:val="right"/>
            </w:pPr>
            <w:r w:rsidRPr="00174394">
              <w:rPr>
                <w:sz w:val="19"/>
                <w:szCs w:val="19"/>
              </w:rPr>
              <w:t>1.1.3</w:t>
            </w:r>
          </w:p>
        </w:tc>
        <w:tc>
          <w:tcPr>
            <w:tcW w:w="1866" w:type="pct"/>
          </w:tcPr>
          <w:p w14:paraId="2EB8560F" w14:textId="77777777" w:rsidR="00D92DC1" w:rsidRPr="00174394" w:rsidRDefault="00E47048" w:rsidP="00E47048">
            <w:pPr>
              <w:pStyle w:val="tabletextnumber"/>
              <w:numPr>
                <w:ilvl w:val="0"/>
                <w:numId w:val="0"/>
              </w:numPr>
              <w:ind w:left="360" w:hanging="360"/>
            </w:pPr>
            <w:r>
              <w:t>(a)</w:t>
            </w:r>
            <w:r>
              <w:tab/>
            </w:r>
            <w:r w:rsidR="00D92DC1" w:rsidRPr="00174394">
              <w:t>Is there a current diagram that shows all cardholder data flows across systems and networks?</w:t>
            </w:r>
          </w:p>
        </w:tc>
        <w:tc>
          <w:tcPr>
            <w:tcW w:w="1312" w:type="pct"/>
          </w:tcPr>
          <w:p w14:paraId="70CA5257" w14:textId="77777777" w:rsidR="00D92DC1" w:rsidRPr="00174394" w:rsidRDefault="00D92DC1" w:rsidP="00133496">
            <w:pPr>
              <w:pStyle w:val="TableTextBullet"/>
              <w:rPr>
                <w:szCs w:val="18"/>
              </w:rPr>
            </w:pPr>
            <w:r w:rsidRPr="00174394">
              <w:rPr>
                <w:szCs w:val="18"/>
              </w:rPr>
              <w:t>Review current dataflow diagram</w:t>
            </w:r>
          </w:p>
          <w:p w14:paraId="1CC5CC18" w14:textId="77777777" w:rsidR="00D92DC1" w:rsidRPr="00174394" w:rsidRDefault="00D92DC1" w:rsidP="00133496">
            <w:pPr>
              <w:pStyle w:val="TableTextBullet"/>
              <w:rPr>
                <w:szCs w:val="18"/>
              </w:rPr>
            </w:pPr>
            <w:r w:rsidRPr="00174394">
              <w:rPr>
                <w:szCs w:val="18"/>
              </w:rPr>
              <w:t>Examine network configurations</w:t>
            </w:r>
            <w:r w:rsidRPr="00174394" w:rsidDel="000856DC">
              <w:rPr>
                <w:szCs w:val="18"/>
              </w:rPr>
              <w:t>.</w:t>
            </w:r>
          </w:p>
        </w:tc>
        <w:tc>
          <w:tcPr>
            <w:tcW w:w="308" w:type="pct"/>
            <w:shd w:val="clear" w:color="auto" w:fill="auto"/>
          </w:tcPr>
          <w:p w14:paraId="6B336B30" w14:textId="20A43F0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EA412AA" w14:textId="147887F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676CD1E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54BD9C6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0926F8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5C49BC52" w14:textId="77777777" w:rsidTr="0015486E">
        <w:trPr>
          <w:cantSplit/>
        </w:trPr>
        <w:tc>
          <w:tcPr>
            <w:tcW w:w="379" w:type="pct"/>
            <w:vMerge/>
            <w:tcBorders>
              <w:top w:val="nil"/>
              <w:bottom w:val="single" w:sz="4" w:space="0" w:color="808080"/>
            </w:tcBorders>
          </w:tcPr>
          <w:p w14:paraId="2AFA8A0C" w14:textId="77777777" w:rsidR="00D92DC1" w:rsidRPr="00174394" w:rsidRDefault="00D92DC1" w:rsidP="00ED7AB3">
            <w:pPr>
              <w:pStyle w:val="TableText"/>
              <w:jc w:val="right"/>
            </w:pPr>
          </w:p>
        </w:tc>
        <w:tc>
          <w:tcPr>
            <w:tcW w:w="1866" w:type="pct"/>
          </w:tcPr>
          <w:p w14:paraId="688EB23E" w14:textId="77777777" w:rsidR="00D92DC1" w:rsidRPr="00174394" w:rsidRDefault="00E47048" w:rsidP="00E47048">
            <w:pPr>
              <w:pStyle w:val="tabletextnumber"/>
              <w:numPr>
                <w:ilvl w:val="0"/>
                <w:numId w:val="0"/>
              </w:numPr>
              <w:ind w:left="360" w:hanging="360"/>
            </w:pPr>
            <w:r>
              <w:t>(b)</w:t>
            </w:r>
            <w:r>
              <w:tab/>
            </w:r>
            <w:r w:rsidR="00D92DC1" w:rsidRPr="00174394">
              <w:t>Is there a process to ensure the diagram is kept current?</w:t>
            </w:r>
          </w:p>
        </w:tc>
        <w:tc>
          <w:tcPr>
            <w:tcW w:w="1312" w:type="pct"/>
          </w:tcPr>
          <w:p w14:paraId="4558E417"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7E3331F3" w14:textId="16ACA6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D1031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413BC6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2D330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1A7381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07D4FFEF" w14:textId="77777777" w:rsidTr="0015486E">
        <w:trPr>
          <w:cantSplit/>
        </w:trPr>
        <w:tc>
          <w:tcPr>
            <w:tcW w:w="379" w:type="pct"/>
            <w:tcBorders>
              <w:bottom w:val="nil"/>
            </w:tcBorders>
          </w:tcPr>
          <w:p w14:paraId="13CA891B" w14:textId="77777777" w:rsidR="00D92DC1" w:rsidRPr="00174394" w:rsidRDefault="00D92DC1" w:rsidP="00957356">
            <w:pPr>
              <w:pStyle w:val="TableText"/>
              <w:keepNext/>
              <w:jc w:val="right"/>
            </w:pPr>
            <w:r w:rsidRPr="00174394">
              <w:rPr>
                <w:sz w:val="19"/>
                <w:szCs w:val="19"/>
              </w:rPr>
              <w:lastRenderedPageBreak/>
              <w:t>1.1.4</w:t>
            </w:r>
          </w:p>
        </w:tc>
        <w:tc>
          <w:tcPr>
            <w:tcW w:w="1866" w:type="pct"/>
          </w:tcPr>
          <w:p w14:paraId="5BFA9930" w14:textId="77777777" w:rsidR="00D92DC1" w:rsidRPr="00174394" w:rsidRDefault="00D92DC1" w:rsidP="00957356">
            <w:pPr>
              <w:pStyle w:val="tabletextnumber"/>
              <w:keepNext/>
              <w:numPr>
                <w:ilvl w:val="0"/>
                <w:numId w:val="40"/>
              </w:numPr>
            </w:pPr>
            <w:r w:rsidRPr="00174394">
              <w:t>Is a firewall required and implemented at each Internet connection and between any demilitarized zone (DMZ) and the internal network zone?</w:t>
            </w:r>
          </w:p>
        </w:tc>
        <w:tc>
          <w:tcPr>
            <w:tcW w:w="1312" w:type="pct"/>
          </w:tcPr>
          <w:p w14:paraId="37D3B21C" w14:textId="77777777" w:rsidR="00D92DC1" w:rsidRPr="00174394" w:rsidRDefault="00D92DC1" w:rsidP="00957356">
            <w:pPr>
              <w:pStyle w:val="TableTextBullet"/>
              <w:keepNext/>
              <w:rPr>
                <w:szCs w:val="18"/>
              </w:rPr>
            </w:pPr>
            <w:r w:rsidRPr="00174394">
              <w:rPr>
                <w:szCs w:val="18"/>
              </w:rPr>
              <w:t xml:space="preserve">Review firewall configuration standards </w:t>
            </w:r>
          </w:p>
          <w:p w14:paraId="4F64B6AF" w14:textId="77777777" w:rsidR="00D92DC1" w:rsidRPr="00174394" w:rsidRDefault="00D438A3" w:rsidP="00957356">
            <w:pPr>
              <w:pStyle w:val="TableTextBullet"/>
              <w:keepNext/>
              <w:rPr>
                <w:szCs w:val="18"/>
              </w:rPr>
            </w:pPr>
            <w:r w:rsidRPr="00174394">
              <w:rPr>
                <w:szCs w:val="18"/>
              </w:rPr>
              <w:t xml:space="preserve">Observe </w:t>
            </w:r>
            <w:r w:rsidR="00D92DC1" w:rsidRPr="00174394">
              <w:rPr>
                <w:szCs w:val="18"/>
              </w:rPr>
              <w:t>network configurations</w:t>
            </w:r>
            <w:r w:rsidR="009F4513" w:rsidRPr="00174394">
              <w:rPr>
                <w:szCs w:val="18"/>
              </w:rPr>
              <w:t xml:space="preserve"> to verify that a firewall</w:t>
            </w:r>
            <w:r w:rsidR="004E2EF1" w:rsidRPr="00174394">
              <w:rPr>
                <w:szCs w:val="18"/>
              </w:rPr>
              <w:t>(s)</w:t>
            </w:r>
            <w:r w:rsidR="009F4513" w:rsidRPr="00174394">
              <w:rPr>
                <w:szCs w:val="18"/>
              </w:rPr>
              <w:t xml:space="preserve"> is in place</w:t>
            </w:r>
          </w:p>
        </w:tc>
        <w:tc>
          <w:tcPr>
            <w:tcW w:w="308" w:type="pct"/>
            <w:shd w:val="clear" w:color="auto" w:fill="auto"/>
          </w:tcPr>
          <w:p w14:paraId="65C14199" w14:textId="3099A0D2"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41FE653F"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577EF37C"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3C4FAE78"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57E503F0" w14:textId="77777777" w:rsidR="00D92DC1" w:rsidRPr="00174394" w:rsidRDefault="00D92DC1" w:rsidP="00957356">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608C1ACF" w14:textId="77777777" w:rsidTr="0015486E">
        <w:trPr>
          <w:cantSplit/>
        </w:trPr>
        <w:tc>
          <w:tcPr>
            <w:tcW w:w="379" w:type="pct"/>
            <w:tcBorders>
              <w:top w:val="nil"/>
            </w:tcBorders>
          </w:tcPr>
          <w:p w14:paraId="116B1CF7" w14:textId="77777777" w:rsidR="00D92DC1" w:rsidRPr="00174394" w:rsidRDefault="00D92DC1" w:rsidP="00615F06">
            <w:pPr>
              <w:pStyle w:val="TableText"/>
            </w:pPr>
          </w:p>
        </w:tc>
        <w:tc>
          <w:tcPr>
            <w:tcW w:w="1866" w:type="pct"/>
          </w:tcPr>
          <w:p w14:paraId="5542D87E" w14:textId="77777777" w:rsidR="00D92DC1" w:rsidRPr="00174394" w:rsidRDefault="00D92DC1" w:rsidP="00D92DC1">
            <w:pPr>
              <w:pStyle w:val="tabletextnumber"/>
              <w:ind w:left="416" w:hanging="416"/>
            </w:pPr>
            <w:r w:rsidRPr="00174394">
              <w:t>Is the current network diagram consistent with the firewall configuration standards?</w:t>
            </w:r>
          </w:p>
        </w:tc>
        <w:tc>
          <w:tcPr>
            <w:tcW w:w="1312" w:type="pct"/>
          </w:tcPr>
          <w:p w14:paraId="00782C6C" w14:textId="77777777" w:rsidR="00D92DC1" w:rsidRPr="00174394" w:rsidRDefault="00D92DC1" w:rsidP="00133496">
            <w:pPr>
              <w:pStyle w:val="TableTextBullet"/>
              <w:rPr>
                <w:szCs w:val="18"/>
              </w:rPr>
            </w:pPr>
            <w:r w:rsidRPr="00174394">
              <w:rPr>
                <w:szCs w:val="18"/>
              </w:rPr>
              <w:t>Compare firewall configuration standards to current network diagram</w:t>
            </w:r>
          </w:p>
        </w:tc>
        <w:tc>
          <w:tcPr>
            <w:tcW w:w="308" w:type="pct"/>
            <w:shd w:val="clear" w:color="auto" w:fill="auto"/>
          </w:tcPr>
          <w:p w14:paraId="1D4CEC20" w14:textId="01A052F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B0B46A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6AA1DD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5EC3159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D2070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6E99BAAD" w14:textId="77777777" w:rsidTr="0015486E">
        <w:trPr>
          <w:cantSplit/>
        </w:trPr>
        <w:tc>
          <w:tcPr>
            <w:tcW w:w="379" w:type="pct"/>
          </w:tcPr>
          <w:p w14:paraId="79ED5BD3" w14:textId="77777777" w:rsidR="00D92DC1" w:rsidRPr="00174394" w:rsidRDefault="00D92DC1" w:rsidP="00ED7AB3">
            <w:pPr>
              <w:pStyle w:val="TableText"/>
              <w:jc w:val="right"/>
            </w:pPr>
            <w:r w:rsidRPr="00174394">
              <w:rPr>
                <w:sz w:val="19"/>
                <w:szCs w:val="19"/>
              </w:rPr>
              <w:t>1.1.5</w:t>
            </w:r>
          </w:p>
        </w:tc>
        <w:tc>
          <w:tcPr>
            <w:tcW w:w="1866" w:type="pct"/>
          </w:tcPr>
          <w:p w14:paraId="21E8ABAF" w14:textId="77777777" w:rsidR="00D92DC1" w:rsidRPr="00174394" w:rsidRDefault="00D92DC1" w:rsidP="00615F06">
            <w:pPr>
              <w:pStyle w:val="TableText"/>
              <w:rPr>
                <w:szCs w:val="18"/>
              </w:rPr>
            </w:pPr>
            <w:r w:rsidRPr="00174394">
              <w:rPr>
                <w:szCs w:val="18"/>
              </w:rPr>
              <w:t>Are groups, roles, and responsibilities for logical management of network components assigned and documented in the firewall and router configuration standards?</w:t>
            </w:r>
          </w:p>
        </w:tc>
        <w:tc>
          <w:tcPr>
            <w:tcW w:w="1312" w:type="pct"/>
          </w:tcPr>
          <w:p w14:paraId="760F2021"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3D507DBC"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53F476ED" w14:textId="30FA65E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648355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1D84AA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05A054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2D19D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1E2BCC9E" w14:textId="77777777" w:rsidTr="0015486E">
        <w:trPr>
          <w:cantSplit/>
        </w:trPr>
        <w:tc>
          <w:tcPr>
            <w:tcW w:w="379" w:type="pct"/>
            <w:vMerge w:val="restart"/>
          </w:tcPr>
          <w:p w14:paraId="1A9B62E1" w14:textId="77777777" w:rsidR="00D92DC1" w:rsidRPr="00174394" w:rsidRDefault="00D92DC1" w:rsidP="00ED7AB3">
            <w:pPr>
              <w:pStyle w:val="TableText"/>
              <w:jc w:val="right"/>
            </w:pPr>
            <w:r w:rsidRPr="00174394">
              <w:rPr>
                <w:sz w:val="19"/>
                <w:szCs w:val="19"/>
              </w:rPr>
              <w:t>1.1.6</w:t>
            </w:r>
          </w:p>
        </w:tc>
        <w:tc>
          <w:tcPr>
            <w:tcW w:w="1866" w:type="pct"/>
          </w:tcPr>
          <w:p w14:paraId="562D1818" w14:textId="77777777" w:rsidR="00D92DC1" w:rsidRPr="00174394" w:rsidRDefault="00D92DC1" w:rsidP="003F5703">
            <w:pPr>
              <w:pStyle w:val="tabletextnumber"/>
              <w:numPr>
                <w:ilvl w:val="0"/>
                <w:numId w:val="42"/>
              </w:numPr>
            </w:pPr>
            <w:r w:rsidRPr="00174394">
              <w:t>Do firewall and router configuration standards include a documented list of services, protocols, and ports, including business justification</w:t>
            </w:r>
            <w:r w:rsidR="003F5703">
              <w:t xml:space="preserve"> and approval for each</w:t>
            </w:r>
            <w:r w:rsidRPr="00174394">
              <w:rPr>
                <w:bCs/>
              </w:rPr>
              <w:t>?</w:t>
            </w:r>
          </w:p>
        </w:tc>
        <w:tc>
          <w:tcPr>
            <w:tcW w:w="1312" w:type="pct"/>
          </w:tcPr>
          <w:p w14:paraId="1B024011"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40607C81" w14:textId="5F7FAE5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509540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08E2B2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7BEA09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5C756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4E021FC3" w14:textId="77777777" w:rsidTr="0015486E">
        <w:trPr>
          <w:cantSplit/>
        </w:trPr>
        <w:tc>
          <w:tcPr>
            <w:tcW w:w="379" w:type="pct"/>
            <w:vMerge/>
          </w:tcPr>
          <w:p w14:paraId="115588F1" w14:textId="77777777" w:rsidR="00D92DC1" w:rsidRPr="00174394" w:rsidRDefault="00D92DC1" w:rsidP="00615F06">
            <w:pPr>
              <w:pStyle w:val="TableText"/>
            </w:pPr>
          </w:p>
        </w:tc>
        <w:tc>
          <w:tcPr>
            <w:tcW w:w="1866" w:type="pct"/>
          </w:tcPr>
          <w:p w14:paraId="19733A3A" w14:textId="77777777" w:rsidR="00D92DC1" w:rsidRPr="00174394" w:rsidRDefault="00D92DC1" w:rsidP="00D92DC1">
            <w:pPr>
              <w:pStyle w:val="tabletextnumber"/>
              <w:ind w:left="326" w:hanging="326"/>
            </w:pPr>
            <w:r w:rsidRPr="00174394">
              <w:t>Are all insecure services, protocols, and ports identified, and are security features documented and implemented for each identified service?</w:t>
            </w:r>
          </w:p>
          <w:p w14:paraId="748D9125" w14:textId="77777777" w:rsidR="00D92DC1" w:rsidRPr="00174394" w:rsidRDefault="00D92DC1" w:rsidP="0015602B">
            <w:pPr>
              <w:pStyle w:val="TableText"/>
            </w:pPr>
          </w:p>
        </w:tc>
        <w:tc>
          <w:tcPr>
            <w:tcW w:w="1312" w:type="pct"/>
          </w:tcPr>
          <w:p w14:paraId="76061C9E" w14:textId="77777777" w:rsidR="00D92DC1" w:rsidRPr="00174394" w:rsidRDefault="00D92DC1" w:rsidP="00133496">
            <w:pPr>
              <w:pStyle w:val="TableTextBullet"/>
              <w:rPr>
                <w:szCs w:val="18"/>
              </w:rPr>
            </w:pPr>
            <w:r w:rsidRPr="00174394">
              <w:rPr>
                <w:szCs w:val="18"/>
              </w:rPr>
              <w:t xml:space="preserve">Review firewall and router configuration standards </w:t>
            </w:r>
          </w:p>
          <w:p w14:paraId="6384D40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9C80442" w14:textId="64BA96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9585C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1DEB06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5C64FA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28E400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6AF903CA" w14:textId="77777777" w:rsidTr="0015486E">
        <w:trPr>
          <w:cantSplit/>
        </w:trPr>
        <w:tc>
          <w:tcPr>
            <w:tcW w:w="379" w:type="pct"/>
            <w:vMerge w:val="restart"/>
          </w:tcPr>
          <w:p w14:paraId="428950E2" w14:textId="77777777" w:rsidR="00D92DC1" w:rsidRPr="00174394" w:rsidRDefault="00D92DC1" w:rsidP="00ED7AB3">
            <w:pPr>
              <w:pStyle w:val="TableText"/>
              <w:jc w:val="right"/>
            </w:pPr>
            <w:r w:rsidRPr="00174394">
              <w:rPr>
                <w:sz w:val="19"/>
                <w:szCs w:val="19"/>
              </w:rPr>
              <w:t>1.1.7</w:t>
            </w:r>
          </w:p>
        </w:tc>
        <w:tc>
          <w:tcPr>
            <w:tcW w:w="1866" w:type="pct"/>
          </w:tcPr>
          <w:p w14:paraId="28F0CE29" w14:textId="77777777" w:rsidR="00D92DC1" w:rsidRPr="00174394" w:rsidRDefault="00AB400E" w:rsidP="002E62E7">
            <w:pPr>
              <w:pStyle w:val="tabletextnumber"/>
              <w:numPr>
                <w:ilvl w:val="0"/>
                <w:numId w:val="43"/>
              </w:numPr>
            </w:pPr>
            <w:r w:rsidRPr="00174394">
              <w:t xml:space="preserve">Do </w:t>
            </w:r>
            <w:r w:rsidR="00D92DC1" w:rsidRPr="00174394">
              <w:t>firewall and router configuration standards require review of firewall and router rule sets at least every six months?</w:t>
            </w:r>
            <w:r w:rsidR="00D92DC1" w:rsidRPr="00174394" w:rsidDel="00B62B12">
              <w:t xml:space="preserve"> </w:t>
            </w:r>
          </w:p>
        </w:tc>
        <w:tc>
          <w:tcPr>
            <w:tcW w:w="1312" w:type="pct"/>
          </w:tcPr>
          <w:p w14:paraId="3921CF7D" w14:textId="77777777" w:rsidR="00D92DC1" w:rsidRPr="00174394" w:rsidRDefault="00D92DC1" w:rsidP="00133496">
            <w:pPr>
              <w:pStyle w:val="TableTextBullet"/>
              <w:rPr>
                <w:szCs w:val="18"/>
              </w:rPr>
            </w:pPr>
            <w:r w:rsidRPr="00174394">
              <w:rPr>
                <w:szCs w:val="18"/>
              </w:rPr>
              <w:t xml:space="preserve">Review firewall and router configuration standards </w:t>
            </w:r>
          </w:p>
        </w:tc>
        <w:tc>
          <w:tcPr>
            <w:tcW w:w="308" w:type="pct"/>
            <w:shd w:val="clear" w:color="auto" w:fill="auto"/>
          </w:tcPr>
          <w:p w14:paraId="6121CB05" w14:textId="164A69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68766C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221F55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270FBC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21B9AB9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38466EC1" w14:textId="77777777" w:rsidTr="0015486E">
        <w:trPr>
          <w:cantSplit/>
        </w:trPr>
        <w:tc>
          <w:tcPr>
            <w:tcW w:w="379" w:type="pct"/>
            <w:vMerge/>
          </w:tcPr>
          <w:p w14:paraId="6E135C35" w14:textId="77777777" w:rsidR="00D92DC1" w:rsidRPr="00174394" w:rsidRDefault="00D92DC1" w:rsidP="00615F06">
            <w:pPr>
              <w:pStyle w:val="TableText"/>
            </w:pPr>
          </w:p>
        </w:tc>
        <w:tc>
          <w:tcPr>
            <w:tcW w:w="1866" w:type="pct"/>
          </w:tcPr>
          <w:p w14:paraId="77C558F5" w14:textId="77777777" w:rsidR="00D92DC1" w:rsidRPr="00174394" w:rsidRDefault="00D92DC1" w:rsidP="00D92DC1">
            <w:pPr>
              <w:pStyle w:val="tabletextnumber"/>
              <w:ind w:left="326" w:hanging="326"/>
            </w:pPr>
            <w:r w:rsidRPr="00174394">
              <w:t>Are firewall and router rule sets reviewed at least every six months?</w:t>
            </w:r>
          </w:p>
        </w:tc>
        <w:tc>
          <w:tcPr>
            <w:tcW w:w="1312" w:type="pct"/>
          </w:tcPr>
          <w:p w14:paraId="68F2AB02" w14:textId="77777777" w:rsidR="00D92DC1" w:rsidRPr="00174394" w:rsidRDefault="00D92DC1" w:rsidP="00133496">
            <w:pPr>
              <w:pStyle w:val="TableTextBullet"/>
              <w:rPr>
                <w:szCs w:val="18"/>
              </w:rPr>
            </w:pPr>
            <w:r w:rsidRPr="00174394">
              <w:rPr>
                <w:szCs w:val="18"/>
              </w:rPr>
              <w:t>Examine documentation from firewall reviews</w:t>
            </w:r>
          </w:p>
        </w:tc>
        <w:tc>
          <w:tcPr>
            <w:tcW w:w="308" w:type="pct"/>
            <w:shd w:val="clear" w:color="auto" w:fill="auto"/>
          </w:tcPr>
          <w:p w14:paraId="40975D3E" w14:textId="30DC223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9E0F4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160FE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7C30DF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9FB49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1AF5FA8F" w14:textId="77777777" w:rsidTr="0000644B">
        <w:trPr>
          <w:cantSplit/>
        </w:trPr>
        <w:tc>
          <w:tcPr>
            <w:tcW w:w="379" w:type="pct"/>
            <w:tcBorders>
              <w:bottom w:val="single" w:sz="4" w:space="0" w:color="808080"/>
            </w:tcBorders>
          </w:tcPr>
          <w:p w14:paraId="0113B42A" w14:textId="77777777" w:rsidR="00D92DC1" w:rsidRPr="00174394" w:rsidRDefault="00D92DC1" w:rsidP="00615F06">
            <w:pPr>
              <w:pStyle w:val="TableText"/>
            </w:pPr>
            <w:r w:rsidRPr="00174394">
              <w:rPr>
                <w:sz w:val="19"/>
                <w:szCs w:val="19"/>
              </w:rPr>
              <w:t>1.2</w:t>
            </w:r>
          </w:p>
        </w:tc>
        <w:tc>
          <w:tcPr>
            <w:tcW w:w="1866" w:type="pct"/>
          </w:tcPr>
          <w:p w14:paraId="6BF35EC3" w14:textId="77777777" w:rsidR="00D92DC1" w:rsidRPr="00174394" w:rsidRDefault="00D92DC1" w:rsidP="00615F06">
            <w:pPr>
              <w:pStyle w:val="TableText"/>
              <w:rPr>
                <w:szCs w:val="18"/>
              </w:rPr>
            </w:pPr>
            <w:r w:rsidRPr="00174394">
              <w:rPr>
                <w:szCs w:val="18"/>
              </w:rPr>
              <w:t>Do firewall and router configurations restrict connections between untrusted networks and any system in the cardholder data environment as follows:</w:t>
            </w:r>
          </w:p>
          <w:p w14:paraId="72873ED2" w14:textId="77777777" w:rsidR="00D92DC1" w:rsidRPr="00174394" w:rsidRDefault="005F1D2D" w:rsidP="00D92DC1">
            <w:pPr>
              <w:pStyle w:val="Note0"/>
              <w:rPr>
                <w:shd w:val="clear" w:color="auto" w:fill="E6E6E6"/>
                <w:lang w:eastAsia="ja-JP"/>
              </w:rPr>
            </w:pPr>
            <w:r w:rsidRPr="00174394">
              <w:rPr>
                <w:b/>
                <w:shd w:val="clear" w:color="auto" w:fill="E6E6E6"/>
              </w:rPr>
              <w:t>Note:</w:t>
            </w:r>
            <w:r w:rsidR="00D92DC1" w:rsidRPr="00174394">
              <w:rPr>
                <w:shd w:val="clear" w:color="auto" w:fill="E6E6E6"/>
              </w:rPr>
              <w:t xml:space="preserve"> An “untrusted network” is any </w:t>
            </w:r>
            <w:r w:rsidR="00D92DC1" w:rsidRPr="00174394">
              <w:rPr>
                <w:shd w:val="clear" w:color="auto" w:fill="E6E6E6"/>
                <w:lang w:eastAsia="ja-JP"/>
              </w:rPr>
              <w:t>network that is external to the networks belonging to the entity under review, and/or which is out of the entity’s ability to control or manage.</w:t>
            </w:r>
          </w:p>
        </w:tc>
        <w:tc>
          <w:tcPr>
            <w:tcW w:w="2755" w:type="pct"/>
            <w:gridSpan w:val="6"/>
            <w:shd w:val="clear" w:color="auto" w:fill="BFBFBF" w:themeFill="background1" w:themeFillShade="BF"/>
          </w:tcPr>
          <w:p w14:paraId="4981FDE4" w14:textId="77777777" w:rsidR="00D92DC1" w:rsidRPr="00174394" w:rsidRDefault="00D92DC1" w:rsidP="00D92DC1">
            <w:pPr>
              <w:spacing w:after="60"/>
              <w:jc w:val="center"/>
              <w:rPr>
                <w:rFonts w:cs="Arial"/>
                <w:sz w:val="18"/>
                <w:szCs w:val="18"/>
              </w:rPr>
            </w:pPr>
          </w:p>
        </w:tc>
      </w:tr>
      <w:tr w:rsidR="00FE1E43" w:rsidRPr="00174394" w14:paraId="0D22E408" w14:textId="77777777" w:rsidTr="0015486E">
        <w:trPr>
          <w:cantSplit/>
        </w:trPr>
        <w:tc>
          <w:tcPr>
            <w:tcW w:w="379" w:type="pct"/>
            <w:tcBorders>
              <w:bottom w:val="nil"/>
            </w:tcBorders>
          </w:tcPr>
          <w:p w14:paraId="6999F48C" w14:textId="77777777" w:rsidR="00D92DC1" w:rsidRPr="00174394" w:rsidRDefault="00D92DC1" w:rsidP="00ED7AB3">
            <w:pPr>
              <w:pStyle w:val="TableText"/>
              <w:jc w:val="right"/>
            </w:pPr>
            <w:r w:rsidRPr="00174394">
              <w:rPr>
                <w:sz w:val="19"/>
                <w:szCs w:val="19"/>
              </w:rPr>
              <w:lastRenderedPageBreak/>
              <w:t>1.2.1</w:t>
            </w:r>
          </w:p>
        </w:tc>
        <w:tc>
          <w:tcPr>
            <w:tcW w:w="1866" w:type="pct"/>
          </w:tcPr>
          <w:p w14:paraId="52478C54" w14:textId="77777777" w:rsidR="00D92DC1" w:rsidRPr="00174394" w:rsidRDefault="00D92DC1" w:rsidP="002E62E7">
            <w:pPr>
              <w:pStyle w:val="tabletextnumber"/>
              <w:numPr>
                <w:ilvl w:val="0"/>
                <w:numId w:val="41"/>
              </w:numPr>
            </w:pPr>
            <w:r w:rsidRPr="00174394">
              <w:t xml:space="preserve">Is inbound and outbound traffic restricted to that which is necessary for the cardholder data environment? </w:t>
            </w:r>
          </w:p>
        </w:tc>
        <w:tc>
          <w:tcPr>
            <w:tcW w:w="1312" w:type="pct"/>
          </w:tcPr>
          <w:p w14:paraId="1DDF5AD1" w14:textId="77777777" w:rsidR="00D92DC1" w:rsidRPr="00174394" w:rsidRDefault="00D92DC1" w:rsidP="00133496">
            <w:pPr>
              <w:pStyle w:val="TableTextBullet"/>
              <w:rPr>
                <w:szCs w:val="18"/>
              </w:rPr>
            </w:pPr>
            <w:r w:rsidRPr="00174394">
              <w:rPr>
                <w:szCs w:val="18"/>
              </w:rPr>
              <w:t>Review firewall and router configuration standards</w:t>
            </w:r>
          </w:p>
          <w:p w14:paraId="1CABD7C6"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81843A" w14:textId="335E057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EBA48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1B7CA03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171AEA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E974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4BAB1C4F" w14:textId="77777777" w:rsidTr="0015486E">
        <w:trPr>
          <w:cantSplit/>
        </w:trPr>
        <w:tc>
          <w:tcPr>
            <w:tcW w:w="379" w:type="pct"/>
            <w:tcBorders>
              <w:top w:val="nil"/>
            </w:tcBorders>
          </w:tcPr>
          <w:p w14:paraId="0E92D0B7" w14:textId="77777777" w:rsidR="00D92DC1" w:rsidRPr="00174394" w:rsidRDefault="00D92DC1" w:rsidP="00615F06">
            <w:pPr>
              <w:pStyle w:val="TableText"/>
            </w:pPr>
          </w:p>
        </w:tc>
        <w:tc>
          <w:tcPr>
            <w:tcW w:w="1866" w:type="pct"/>
          </w:tcPr>
          <w:p w14:paraId="315DACBC" w14:textId="77777777" w:rsidR="00D92DC1" w:rsidRPr="00174394" w:rsidRDefault="00D92DC1" w:rsidP="00D92DC1">
            <w:pPr>
              <w:pStyle w:val="tabletextnumber"/>
              <w:ind w:left="416" w:hanging="416"/>
            </w:pPr>
            <w:r w:rsidRPr="00174394">
              <w:t xml:space="preserve">Is all other inbound and outbound traffic specifically denied (for example by using an explicit “deny all” or an implicit deny after allow statement)? </w:t>
            </w:r>
          </w:p>
        </w:tc>
        <w:tc>
          <w:tcPr>
            <w:tcW w:w="1312" w:type="pct"/>
          </w:tcPr>
          <w:p w14:paraId="71B8813C" w14:textId="77777777" w:rsidR="00D92DC1" w:rsidRPr="00174394" w:rsidRDefault="00D92DC1" w:rsidP="00133496">
            <w:pPr>
              <w:pStyle w:val="TableTextBullet"/>
              <w:rPr>
                <w:szCs w:val="18"/>
              </w:rPr>
            </w:pPr>
            <w:r w:rsidRPr="00174394">
              <w:rPr>
                <w:szCs w:val="18"/>
              </w:rPr>
              <w:t>Review firewall and router configuration standards</w:t>
            </w:r>
          </w:p>
          <w:p w14:paraId="4E42CBF0"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73969AD0" w14:textId="04DEA6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73BE1B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5F355D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1D5B60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559B8E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1A4666F8" w14:textId="77777777" w:rsidTr="0015486E">
        <w:trPr>
          <w:cantSplit/>
        </w:trPr>
        <w:tc>
          <w:tcPr>
            <w:tcW w:w="379" w:type="pct"/>
          </w:tcPr>
          <w:p w14:paraId="7E69DE1C" w14:textId="77777777" w:rsidR="00D92DC1" w:rsidRPr="00174394" w:rsidRDefault="00D92DC1" w:rsidP="00ED7AB3">
            <w:pPr>
              <w:pStyle w:val="TableText"/>
              <w:jc w:val="right"/>
            </w:pPr>
            <w:r w:rsidRPr="00174394">
              <w:rPr>
                <w:sz w:val="19"/>
                <w:szCs w:val="19"/>
              </w:rPr>
              <w:t>1.2.2</w:t>
            </w:r>
          </w:p>
        </w:tc>
        <w:tc>
          <w:tcPr>
            <w:tcW w:w="1866" w:type="pct"/>
          </w:tcPr>
          <w:p w14:paraId="3E7AC917" w14:textId="77777777" w:rsidR="00D92DC1" w:rsidRPr="00174394" w:rsidRDefault="00D92DC1" w:rsidP="00615F06">
            <w:pPr>
              <w:pStyle w:val="TableText"/>
              <w:rPr>
                <w:szCs w:val="18"/>
              </w:rPr>
            </w:pPr>
            <w:r w:rsidRPr="00174394">
              <w:rPr>
                <w:szCs w:val="18"/>
              </w:rPr>
              <w:t>Are router configuration files secured from unauthorized access and synchronized</w:t>
            </w:r>
            <w:r w:rsidRPr="00174394">
              <w:rPr>
                <w:i/>
                <w:szCs w:val="18"/>
              </w:rPr>
              <w:t>—</w:t>
            </w:r>
            <w:r w:rsidRPr="00174394">
              <w:rPr>
                <w:szCs w:val="18"/>
              </w:rPr>
              <w:t>for example, the running (or active) configuration matches the start-up configuration (used when machines are booted)?</w:t>
            </w:r>
          </w:p>
        </w:tc>
        <w:tc>
          <w:tcPr>
            <w:tcW w:w="1312" w:type="pct"/>
          </w:tcPr>
          <w:p w14:paraId="07814702" w14:textId="77777777" w:rsidR="00D92DC1" w:rsidRPr="00174394" w:rsidRDefault="00D92DC1" w:rsidP="00133496">
            <w:pPr>
              <w:pStyle w:val="TableTextBullet"/>
              <w:rPr>
                <w:szCs w:val="18"/>
              </w:rPr>
            </w:pPr>
            <w:r w:rsidRPr="00174394">
              <w:rPr>
                <w:szCs w:val="18"/>
              </w:rPr>
              <w:t>Review firewall and router configuration standards</w:t>
            </w:r>
          </w:p>
          <w:p w14:paraId="058DCE6E" w14:textId="77777777" w:rsidR="00D92DC1" w:rsidRPr="00174394" w:rsidRDefault="00D92DC1" w:rsidP="00133496">
            <w:pPr>
              <w:pStyle w:val="TableTextBullet"/>
              <w:rPr>
                <w:szCs w:val="18"/>
              </w:rPr>
            </w:pPr>
            <w:r w:rsidRPr="00174394">
              <w:rPr>
                <w:szCs w:val="18"/>
              </w:rPr>
              <w:t>Examine router configuration files and router configurations</w:t>
            </w:r>
          </w:p>
        </w:tc>
        <w:tc>
          <w:tcPr>
            <w:tcW w:w="308" w:type="pct"/>
            <w:shd w:val="clear" w:color="auto" w:fill="auto"/>
          </w:tcPr>
          <w:p w14:paraId="2C34F601" w14:textId="4A67FCF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06CE46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32604C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335D4D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1D6081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66712964" w14:textId="77777777" w:rsidTr="0015486E">
        <w:trPr>
          <w:cantSplit/>
        </w:trPr>
        <w:tc>
          <w:tcPr>
            <w:tcW w:w="379" w:type="pct"/>
          </w:tcPr>
          <w:p w14:paraId="19E8F05E" w14:textId="77777777" w:rsidR="00D92DC1" w:rsidRPr="00174394" w:rsidRDefault="00D92DC1" w:rsidP="00ED7AB3">
            <w:pPr>
              <w:pStyle w:val="TableText"/>
              <w:jc w:val="right"/>
            </w:pPr>
            <w:r w:rsidRPr="00174394">
              <w:rPr>
                <w:sz w:val="19"/>
                <w:szCs w:val="19"/>
              </w:rPr>
              <w:t>1.2.3</w:t>
            </w:r>
          </w:p>
        </w:tc>
        <w:tc>
          <w:tcPr>
            <w:tcW w:w="1866" w:type="pct"/>
          </w:tcPr>
          <w:p w14:paraId="185A0970" w14:textId="77777777" w:rsidR="00D92DC1" w:rsidRPr="00174394" w:rsidRDefault="00D92DC1" w:rsidP="00615F06">
            <w:pPr>
              <w:pStyle w:val="TableText"/>
              <w:rPr>
                <w:szCs w:val="18"/>
              </w:rPr>
            </w:pPr>
            <w:r w:rsidRPr="00174394">
              <w:rPr>
                <w:szCs w:val="18"/>
              </w:rPr>
              <w:t xml:space="preserve">Are perimeter firewalls installed </w:t>
            </w:r>
            <w:r w:rsidR="00AB400E" w:rsidRPr="00174394">
              <w:rPr>
                <w:szCs w:val="18"/>
              </w:rPr>
              <w:t>between all</w:t>
            </w:r>
            <w:r w:rsidRPr="00174394">
              <w:rPr>
                <w:szCs w:val="18"/>
              </w:rPr>
              <w:t xml:space="preserve"> wireless networks and the cardholder data environment, and are these firewalls configured to deny or, if traffic is necessary for business purposes, permit only authorized traffic between the wireless </w:t>
            </w:r>
            <w:r w:rsidR="00AB400E" w:rsidRPr="00174394">
              <w:rPr>
                <w:szCs w:val="18"/>
              </w:rPr>
              <w:t>environment and</w:t>
            </w:r>
            <w:r w:rsidRPr="00174394">
              <w:rPr>
                <w:szCs w:val="18"/>
              </w:rPr>
              <w:t xml:space="preserve"> </w:t>
            </w:r>
            <w:r w:rsidRPr="00174394" w:rsidDel="00F21EC3">
              <w:rPr>
                <w:szCs w:val="18"/>
              </w:rPr>
              <w:t>the cardholder data environment</w:t>
            </w:r>
            <w:r w:rsidRPr="00174394">
              <w:rPr>
                <w:szCs w:val="18"/>
              </w:rPr>
              <w:t>?</w:t>
            </w:r>
          </w:p>
        </w:tc>
        <w:tc>
          <w:tcPr>
            <w:tcW w:w="1312" w:type="pct"/>
            <w:tcBorders>
              <w:bottom w:val="single" w:sz="4" w:space="0" w:color="808080"/>
            </w:tcBorders>
          </w:tcPr>
          <w:p w14:paraId="5128C582" w14:textId="77777777" w:rsidR="00D92DC1" w:rsidRPr="00174394" w:rsidRDefault="00D92DC1" w:rsidP="00133496">
            <w:pPr>
              <w:pStyle w:val="TableTextBullet"/>
              <w:rPr>
                <w:szCs w:val="18"/>
              </w:rPr>
            </w:pPr>
            <w:r w:rsidRPr="00174394">
              <w:rPr>
                <w:szCs w:val="18"/>
              </w:rPr>
              <w:t>Review firewall and router configuration standards</w:t>
            </w:r>
          </w:p>
          <w:p w14:paraId="242DF26E"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tcBorders>
              <w:bottom w:val="single" w:sz="4" w:space="0" w:color="808080"/>
            </w:tcBorders>
            <w:shd w:val="clear" w:color="auto" w:fill="auto"/>
          </w:tcPr>
          <w:p w14:paraId="11BA3683" w14:textId="28F5717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tcBorders>
              <w:bottom w:val="single" w:sz="4" w:space="0" w:color="808080"/>
            </w:tcBorders>
            <w:shd w:val="clear" w:color="auto" w:fill="auto"/>
          </w:tcPr>
          <w:p w14:paraId="2FC9FD2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Borders>
              <w:bottom w:val="single" w:sz="4" w:space="0" w:color="808080"/>
            </w:tcBorders>
          </w:tcPr>
          <w:p w14:paraId="7302B36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tcPr>
          <w:p w14:paraId="49A8C97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Borders>
              <w:bottom w:val="single" w:sz="4" w:space="0" w:color="808080"/>
            </w:tcBorders>
          </w:tcPr>
          <w:p w14:paraId="6B458E4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5279CCB8" w14:textId="77777777" w:rsidTr="0015486E">
        <w:trPr>
          <w:cantSplit/>
        </w:trPr>
        <w:tc>
          <w:tcPr>
            <w:tcW w:w="379" w:type="pct"/>
          </w:tcPr>
          <w:p w14:paraId="1E4DC044" w14:textId="77777777" w:rsidR="00D92DC1" w:rsidRPr="00174394" w:rsidRDefault="00D92DC1" w:rsidP="004A7600">
            <w:pPr>
              <w:pStyle w:val="TableText"/>
              <w:keepNext/>
            </w:pPr>
            <w:r w:rsidRPr="00174394">
              <w:rPr>
                <w:sz w:val="19"/>
                <w:szCs w:val="19"/>
              </w:rPr>
              <w:t>1.3</w:t>
            </w:r>
          </w:p>
        </w:tc>
        <w:tc>
          <w:tcPr>
            <w:tcW w:w="1866" w:type="pct"/>
          </w:tcPr>
          <w:p w14:paraId="27D5A980" w14:textId="77777777" w:rsidR="00D92DC1" w:rsidRPr="00174394" w:rsidRDefault="00D92DC1" w:rsidP="004A7600">
            <w:pPr>
              <w:pStyle w:val="TableText"/>
              <w:keepNext/>
              <w:rPr>
                <w:szCs w:val="18"/>
              </w:rPr>
            </w:pPr>
            <w:r w:rsidRPr="00174394">
              <w:rPr>
                <w:szCs w:val="18"/>
              </w:rPr>
              <w:t>Is direct public access prohibited between the Internet and any system component in the cardholder data environment, as follows:</w:t>
            </w:r>
          </w:p>
        </w:tc>
        <w:tc>
          <w:tcPr>
            <w:tcW w:w="1312" w:type="pct"/>
            <w:tcBorders>
              <w:right w:val="nil"/>
            </w:tcBorders>
            <w:shd w:val="clear" w:color="auto" w:fill="BFBFBF"/>
          </w:tcPr>
          <w:p w14:paraId="4AD46133" w14:textId="77777777" w:rsidR="00D92DC1" w:rsidRPr="00174394" w:rsidRDefault="00D92DC1" w:rsidP="004A7600">
            <w:pPr>
              <w:pStyle w:val="TableTextBullet"/>
              <w:keepNext/>
              <w:numPr>
                <w:ilvl w:val="0"/>
                <w:numId w:val="0"/>
              </w:numPr>
              <w:rPr>
                <w:rFonts w:cs="Arial"/>
                <w:szCs w:val="18"/>
              </w:rPr>
            </w:pPr>
          </w:p>
        </w:tc>
        <w:tc>
          <w:tcPr>
            <w:tcW w:w="308" w:type="pct"/>
            <w:tcBorders>
              <w:left w:val="nil"/>
              <w:right w:val="nil"/>
            </w:tcBorders>
            <w:shd w:val="clear" w:color="auto" w:fill="BFBFBF"/>
          </w:tcPr>
          <w:p w14:paraId="50A1C93A" w14:textId="77777777" w:rsidR="00D92DC1" w:rsidRPr="00174394" w:rsidRDefault="00D92DC1" w:rsidP="004A7600">
            <w:pPr>
              <w:keepNext/>
              <w:spacing w:after="60" w:line="220" w:lineRule="atLeast"/>
              <w:jc w:val="center"/>
              <w:rPr>
                <w:rFonts w:cs="Arial"/>
                <w:sz w:val="19"/>
                <w:szCs w:val="19"/>
              </w:rPr>
            </w:pPr>
          </w:p>
        </w:tc>
        <w:tc>
          <w:tcPr>
            <w:tcW w:w="281" w:type="pct"/>
            <w:tcBorders>
              <w:left w:val="nil"/>
              <w:right w:val="nil"/>
            </w:tcBorders>
            <w:shd w:val="clear" w:color="auto" w:fill="BFBFBF"/>
          </w:tcPr>
          <w:p w14:paraId="69B19EE5" w14:textId="77777777" w:rsidR="00D92DC1" w:rsidRPr="00174394" w:rsidRDefault="00D92DC1" w:rsidP="004A7600">
            <w:pPr>
              <w:keepNext/>
              <w:spacing w:after="60" w:line="220" w:lineRule="atLeast"/>
              <w:jc w:val="center"/>
              <w:rPr>
                <w:rFonts w:cs="Arial"/>
                <w:sz w:val="19"/>
                <w:szCs w:val="19"/>
              </w:rPr>
            </w:pPr>
          </w:p>
        </w:tc>
        <w:tc>
          <w:tcPr>
            <w:tcW w:w="276" w:type="pct"/>
            <w:tcBorders>
              <w:left w:val="nil"/>
              <w:right w:val="nil"/>
            </w:tcBorders>
            <w:shd w:val="clear" w:color="auto" w:fill="BFBFBF"/>
          </w:tcPr>
          <w:p w14:paraId="5E299573" w14:textId="77777777" w:rsidR="00D92DC1" w:rsidRPr="00174394" w:rsidRDefault="00D92DC1" w:rsidP="004A7600">
            <w:pPr>
              <w:keepNext/>
              <w:spacing w:after="60" w:line="220" w:lineRule="atLeast"/>
              <w:jc w:val="center"/>
              <w:rPr>
                <w:rFonts w:cs="Arial"/>
                <w:sz w:val="19"/>
                <w:szCs w:val="19"/>
              </w:rPr>
            </w:pPr>
          </w:p>
        </w:tc>
        <w:tc>
          <w:tcPr>
            <w:tcW w:w="269" w:type="pct"/>
            <w:tcBorders>
              <w:left w:val="nil"/>
              <w:right w:val="nil"/>
            </w:tcBorders>
            <w:shd w:val="clear" w:color="auto" w:fill="BFBFBF"/>
          </w:tcPr>
          <w:p w14:paraId="7C5749F2" w14:textId="77777777" w:rsidR="00D92DC1" w:rsidRPr="00174394" w:rsidRDefault="00D92DC1" w:rsidP="004A7600">
            <w:pPr>
              <w:keepNext/>
              <w:spacing w:after="60" w:line="220" w:lineRule="atLeast"/>
              <w:jc w:val="center"/>
              <w:rPr>
                <w:rFonts w:cs="Arial"/>
                <w:sz w:val="19"/>
                <w:szCs w:val="19"/>
              </w:rPr>
            </w:pPr>
          </w:p>
        </w:tc>
        <w:tc>
          <w:tcPr>
            <w:tcW w:w="309" w:type="pct"/>
            <w:tcBorders>
              <w:left w:val="nil"/>
            </w:tcBorders>
            <w:shd w:val="clear" w:color="auto" w:fill="BFBFBF"/>
          </w:tcPr>
          <w:p w14:paraId="3BBCBBB4" w14:textId="77777777" w:rsidR="00D92DC1" w:rsidRPr="00174394" w:rsidRDefault="00D92DC1" w:rsidP="004A7600">
            <w:pPr>
              <w:keepNext/>
              <w:spacing w:after="60" w:line="220" w:lineRule="atLeast"/>
              <w:jc w:val="center"/>
              <w:rPr>
                <w:rFonts w:cs="Arial"/>
                <w:sz w:val="19"/>
                <w:szCs w:val="19"/>
              </w:rPr>
            </w:pPr>
          </w:p>
        </w:tc>
      </w:tr>
      <w:tr w:rsidR="00FE1E43" w:rsidRPr="00174394" w14:paraId="097AA673" w14:textId="77777777" w:rsidTr="0015486E">
        <w:trPr>
          <w:cantSplit/>
        </w:trPr>
        <w:tc>
          <w:tcPr>
            <w:tcW w:w="379" w:type="pct"/>
          </w:tcPr>
          <w:p w14:paraId="25AF9100" w14:textId="77777777" w:rsidR="00D92DC1" w:rsidRPr="00174394" w:rsidRDefault="00D92DC1" w:rsidP="004A7600">
            <w:pPr>
              <w:pStyle w:val="TableText"/>
              <w:keepNext/>
              <w:jc w:val="right"/>
            </w:pPr>
            <w:r w:rsidRPr="00174394">
              <w:rPr>
                <w:sz w:val="19"/>
                <w:szCs w:val="19"/>
              </w:rPr>
              <w:t>1.3.1</w:t>
            </w:r>
          </w:p>
        </w:tc>
        <w:tc>
          <w:tcPr>
            <w:tcW w:w="1866" w:type="pct"/>
          </w:tcPr>
          <w:p w14:paraId="5B5A84E4" w14:textId="77777777" w:rsidR="00D92DC1" w:rsidRPr="00174394" w:rsidRDefault="00D92DC1" w:rsidP="004A7600">
            <w:pPr>
              <w:pStyle w:val="TableText"/>
              <w:keepNext/>
              <w:rPr>
                <w:szCs w:val="18"/>
              </w:rPr>
            </w:pPr>
            <w:r w:rsidRPr="00174394">
              <w:rPr>
                <w:szCs w:val="18"/>
              </w:rPr>
              <w:t>Is a DMZ implemented to limit inbound traffic to only system components that provide authorized publicly accessible services, protocols, and ports?</w:t>
            </w:r>
          </w:p>
        </w:tc>
        <w:tc>
          <w:tcPr>
            <w:tcW w:w="1312" w:type="pct"/>
          </w:tcPr>
          <w:p w14:paraId="3AA8FB24" w14:textId="77777777" w:rsidR="00D92DC1" w:rsidRPr="00174394" w:rsidRDefault="00D92DC1" w:rsidP="004A7600">
            <w:pPr>
              <w:pStyle w:val="TableTextBullet"/>
              <w:keepNext/>
              <w:rPr>
                <w:szCs w:val="18"/>
              </w:rPr>
            </w:pPr>
            <w:r w:rsidRPr="00174394">
              <w:rPr>
                <w:szCs w:val="18"/>
              </w:rPr>
              <w:t>Examine firewall and router configurations</w:t>
            </w:r>
          </w:p>
        </w:tc>
        <w:tc>
          <w:tcPr>
            <w:tcW w:w="308" w:type="pct"/>
            <w:shd w:val="clear" w:color="auto" w:fill="auto"/>
          </w:tcPr>
          <w:p w14:paraId="7FB76586" w14:textId="4EA4D05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39BEB08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638705C7"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4DF5A239"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635D3301" w14:textId="77777777" w:rsidR="00D92DC1" w:rsidRPr="00174394" w:rsidRDefault="00D92DC1" w:rsidP="004A7600">
            <w:pPr>
              <w:keepNext/>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427D4B50" w14:textId="77777777" w:rsidTr="0015486E">
        <w:trPr>
          <w:cantSplit/>
        </w:trPr>
        <w:tc>
          <w:tcPr>
            <w:tcW w:w="379" w:type="pct"/>
          </w:tcPr>
          <w:p w14:paraId="415051A2" w14:textId="77777777" w:rsidR="00D92DC1" w:rsidRPr="00174394" w:rsidRDefault="00D92DC1" w:rsidP="00ED7AB3">
            <w:pPr>
              <w:pStyle w:val="TableText"/>
              <w:jc w:val="right"/>
            </w:pPr>
            <w:r w:rsidRPr="00174394">
              <w:rPr>
                <w:sz w:val="19"/>
                <w:szCs w:val="19"/>
              </w:rPr>
              <w:t>1.3.2</w:t>
            </w:r>
          </w:p>
        </w:tc>
        <w:tc>
          <w:tcPr>
            <w:tcW w:w="1866" w:type="pct"/>
          </w:tcPr>
          <w:p w14:paraId="4158951C" w14:textId="77777777" w:rsidR="00D92DC1" w:rsidRPr="00174394" w:rsidRDefault="00D92DC1" w:rsidP="00615F06">
            <w:pPr>
              <w:pStyle w:val="TableText"/>
              <w:rPr>
                <w:szCs w:val="18"/>
              </w:rPr>
            </w:pPr>
            <w:r w:rsidRPr="00174394">
              <w:rPr>
                <w:szCs w:val="18"/>
              </w:rPr>
              <w:t>Is inbound Internet traffic limited to IP addresses within the DMZ?</w:t>
            </w:r>
          </w:p>
        </w:tc>
        <w:tc>
          <w:tcPr>
            <w:tcW w:w="1312" w:type="pct"/>
          </w:tcPr>
          <w:p w14:paraId="7E5D242A"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416D05" w14:textId="66E13D16"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7004C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51757CB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233EFD9C"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4293FDD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544DA66F" w14:textId="77777777" w:rsidTr="0015486E">
        <w:trPr>
          <w:cantSplit/>
        </w:trPr>
        <w:tc>
          <w:tcPr>
            <w:tcW w:w="379" w:type="pct"/>
          </w:tcPr>
          <w:p w14:paraId="5BBF16B9" w14:textId="77777777" w:rsidR="00D92DC1" w:rsidRPr="00174394" w:rsidRDefault="00D92DC1" w:rsidP="0015486E">
            <w:pPr>
              <w:pStyle w:val="TableText"/>
              <w:jc w:val="right"/>
            </w:pPr>
            <w:r w:rsidRPr="00174394">
              <w:rPr>
                <w:sz w:val="19"/>
                <w:szCs w:val="19"/>
              </w:rPr>
              <w:t>1.3.</w:t>
            </w:r>
            <w:r w:rsidR="0015486E">
              <w:rPr>
                <w:sz w:val="19"/>
                <w:szCs w:val="19"/>
              </w:rPr>
              <w:t>3</w:t>
            </w:r>
          </w:p>
        </w:tc>
        <w:tc>
          <w:tcPr>
            <w:tcW w:w="1866" w:type="pct"/>
          </w:tcPr>
          <w:p w14:paraId="4CD7AF2B" w14:textId="77777777" w:rsidR="00E47048" w:rsidRDefault="00D92DC1" w:rsidP="00E47048">
            <w:pPr>
              <w:pStyle w:val="TableText"/>
              <w:rPr>
                <w:szCs w:val="18"/>
              </w:rPr>
            </w:pPr>
            <w:r w:rsidRPr="00174394">
              <w:rPr>
                <w:szCs w:val="18"/>
              </w:rPr>
              <w:t xml:space="preserve">Are anti-spoofing measures implemented to detect and block forged sourced IP addresses from entering the network? </w:t>
            </w:r>
          </w:p>
          <w:p w14:paraId="0967D70C" w14:textId="77777777" w:rsidR="00D92DC1" w:rsidRPr="00174394" w:rsidRDefault="00D92DC1" w:rsidP="00E47048">
            <w:pPr>
              <w:pStyle w:val="TableText"/>
              <w:rPr>
                <w:szCs w:val="18"/>
              </w:rPr>
            </w:pPr>
            <w:r w:rsidRPr="00174394">
              <w:rPr>
                <w:szCs w:val="18"/>
              </w:rPr>
              <w:t>(For example, block traffic originating from the internet with an internal address</w:t>
            </w:r>
            <w:r w:rsidR="00E47048">
              <w:rPr>
                <w:szCs w:val="18"/>
              </w:rPr>
              <w:t>.)</w:t>
            </w:r>
          </w:p>
        </w:tc>
        <w:tc>
          <w:tcPr>
            <w:tcW w:w="1312" w:type="pct"/>
          </w:tcPr>
          <w:p w14:paraId="6FB19357"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A6E625A" w14:textId="6BFF354E"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47BFBFFB"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2234DD3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6118844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0497F2E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6ACC82E0" w14:textId="77777777" w:rsidTr="0015486E">
        <w:trPr>
          <w:cantSplit/>
        </w:trPr>
        <w:tc>
          <w:tcPr>
            <w:tcW w:w="379" w:type="pct"/>
          </w:tcPr>
          <w:p w14:paraId="41F6E477" w14:textId="77777777" w:rsidR="00D92DC1" w:rsidRPr="00174394" w:rsidRDefault="00D92DC1" w:rsidP="0015486E">
            <w:pPr>
              <w:pStyle w:val="TableText"/>
              <w:jc w:val="right"/>
            </w:pPr>
            <w:r w:rsidRPr="00174394">
              <w:rPr>
                <w:sz w:val="19"/>
                <w:szCs w:val="19"/>
              </w:rPr>
              <w:lastRenderedPageBreak/>
              <w:t>1.3.</w:t>
            </w:r>
            <w:r w:rsidR="0015486E">
              <w:rPr>
                <w:sz w:val="19"/>
                <w:szCs w:val="19"/>
              </w:rPr>
              <w:t>4</w:t>
            </w:r>
          </w:p>
        </w:tc>
        <w:tc>
          <w:tcPr>
            <w:tcW w:w="1866" w:type="pct"/>
          </w:tcPr>
          <w:p w14:paraId="37A77189" w14:textId="77777777" w:rsidR="00D92DC1" w:rsidRPr="00174394" w:rsidRDefault="00D92DC1" w:rsidP="00615F06">
            <w:pPr>
              <w:pStyle w:val="TableText"/>
              <w:rPr>
                <w:szCs w:val="18"/>
              </w:rPr>
            </w:pPr>
            <w:r w:rsidRPr="00174394">
              <w:rPr>
                <w:szCs w:val="18"/>
              </w:rPr>
              <w:t>Is outbound traffic from the cardholder data environment to the Internet explicitly authorized?</w:t>
            </w:r>
          </w:p>
        </w:tc>
        <w:tc>
          <w:tcPr>
            <w:tcW w:w="1312" w:type="pct"/>
          </w:tcPr>
          <w:p w14:paraId="2DBB797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C2FF598" w14:textId="1715261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6ED8B8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020DB20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62745C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250FD0D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7C9A1145" w14:textId="77777777" w:rsidTr="0015486E">
        <w:trPr>
          <w:cantSplit/>
        </w:trPr>
        <w:tc>
          <w:tcPr>
            <w:tcW w:w="379" w:type="pct"/>
          </w:tcPr>
          <w:p w14:paraId="42C5CE5A" w14:textId="77777777" w:rsidR="00D92DC1" w:rsidRPr="00174394" w:rsidRDefault="00D92DC1" w:rsidP="0015486E">
            <w:pPr>
              <w:pStyle w:val="TableText"/>
              <w:jc w:val="right"/>
            </w:pPr>
            <w:r w:rsidRPr="00174394">
              <w:rPr>
                <w:sz w:val="19"/>
                <w:szCs w:val="19"/>
              </w:rPr>
              <w:t>1.3.</w:t>
            </w:r>
            <w:r w:rsidR="0015486E">
              <w:rPr>
                <w:sz w:val="19"/>
                <w:szCs w:val="19"/>
              </w:rPr>
              <w:t>5</w:t>
            </w:r>
          </w:p>
        </w:tc>
        <w:tc>
          <w:tcPr>
            <w:tcW w:w="1866" w:type="pct"/>
          </w:tcPr>
          <w:p w14:paraId="398A19A7" w14:textId="77777777" w:rsidR="00D92DC1" w:rsidRPr="00174394" w:rsidRDefault="0015486E" w:rsidP="0015486E">
            <w:pPr>
              <w:pStyle w:val="TableText"/>
              <w:rPr>
                <w:szCs w:val="18"/>
              </w:rPr>
            </w:pPr>
            <w:r>
              <w:rPr>
                <w:szCs w:val="18"/>
              </w:rPr>
              <w:t xml:space="preserve">Are </w:t>
            </w:r>
            <w:r w:rsidR="00D92DC1" w:rsidRPr="00174394">
              <w:rPr>
                <w:szCs w:val="18"/>
              </w:rPr>
              <w:t xml:space="preserve">only established connections </w:t>
            </w:r>
            <w:r>
              <w:rPr>
                <w:szCs w:val="18"/>
              </w:rPr>
              <w:t>permitted</w:t>
            </w:r>
            <w:r w:rsidR="00D92DC1" w:rsidRPr="00174394">
              <w:rPr>
                <w:szCs w:val="18"/>
              </w:rPr>
              <w:t xml:space="preserve"> into the network?</w:t>
            </w:r>
          </w:p>
        </w:tc>
        <w:tc>
          <w:tcPr>
            <w:tcW w:w="1312" w:type="pct"/>
          </w:tcPr>
          <w:p w14:paraId="0206F609"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60196CFE" w14:textId="0A5428F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4A772F2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5959DF8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67E267B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3B1872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16A6871B" w14:textId="77777777" w:rsidTr="0015486E">
        <w:trPr>
          <w:cantSplit/>
        </w:trPr>
        <w:tc>
          <w:tcPr>
            <w:tcW w:w="379" w:type="pct"/>
          </w:tcPr>
          <w:p w14:paraId="3D956FE4" w14:textId="77777777" w:rsidR="00D92DC1" w:rsidRPr="00174394" w:rsidRDefault="00D92DC1" w:rsidP="0015486E">
            <w:pPr>
              <w:pStyle w:val="TableText"/>
              <w:jc w:val="right"/>
            </w:pPr>
            <w:r w:rsidRPr="00174394">
              <w:rPr>
                <w:sz w:val="19"/>
                <w:szCs w:val="19"/>
              </w:rPr>
              <w:t>1.3.</w:t>
            </w:r>
            <w:r w:rsidR="0015486E">
              <w:rPr>
                <w:sz w:val="19"/>
                <w:szCs w:val="19"/>
              </w:rPr>
              <w:t>6</w:t>
            </w:r>
          </w:p>
        </w:tc>
        <w:tc>
          <w:tcPr>
            <w:tcW w:w="1866" w:type="pct"/>
          </w:tcPr>
          <w:p w14:paraId="28F23FFE" w14:textId="77777777" w:rsidR="00D92DC1" w:rsidRPr="00174394" w:rsidRDefault="00D92DC1" w:rsidP="00615F06">
            <w:pPr>
              <w:pStyle w:val="TableText"/>
              <w:rPr>
                <w:szCs w:val="18"/>
              </w:rPr>
            </w:pPr>
            <w:r w:rsidRPr="00174394">
              <w:rPr>
                <w:szCs w:val="18"/>
              </w:rPr>
              <w:t>Are system components that store cardholder data (such as a database) placed in an internal network zone, segregated from the DMZ and other untrusted networks?</w:t>
            </w:r>
          </w:p>
        </w:tc>
        <w:tc>
          <w:tcPr>
            <w:tcW w:w="1312" w:type="pct"/>
          </w:tcPr>
          <w:p w14:paraId="708DB5A8"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077EEBB1" w14:textId="544246FC"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B2489F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33CCB5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4F5E85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83EA75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1947AF12" w14:textId="77777777" w:rsidTr="0015486E">
        <w:trPr>
          <w:cantSplit/>
        </w:trPr>
        <w:tc>
          <w:tcPr>
            <w:tcW w:w="379" w:type="pct"/>
            <w:vMerge w:val="restart"/>
          </w:tcPr>
          <w:p w14:paraId="0D99C9D7" w14:textId="77777777" w:rsidR="00D92DC1" w:rsidRPr="00174394" w:rsidRDefault="00D92DC1" w:rsidP="0015486E">
            <w:pPr>
              <w:pStyle w:val="TableText"/>
              <w:jc w:val="right"/>
            </w:pPr>
            <w:r w:rsidRPr="00174394">
              <w:rPr>
                <w:sz w:val="19"/>
                <w:szCs w:val="19"/>
              </w:rPr>
              <w:t>1.3.</w:t>
            </w:r>
            <w:r w:rsidR="0015486E">
              <w:rPr>
                <w:sz w:val="19"/>
                <w:szCs w:val="19"/>
              </w:rPr>
              <w:t>7</w:t>
            </w:r>
          </w:p>
        </w:tc>
        <w:tc>
          <w:tcPr>
            <w:tcW w:w="1866" w:type="pct"/>
          </w:tcPr>
          <w:p w14:paraId="5FE0E4F7" w14:textId="77777777" w:rsidR="00D92DC1" w:rsidRPr="00174394" w:rsidRDefault="00D92DC1" w:rsidP="002E62E7">
            <w:pPr>
              <w:pStyle w:val="tabletextnumber"/>
              <w:numPr>
                <w:ilvl w:val="0"/>
                <w:numId w:val="44"/>
              </w:numPr>
            </w:pPr>
            <w:r w:rsidRPr="00174394">
              <w:t>Are methods in place to prevent the disclosure of private IP addresses and routing information to the Internet?</w:t>
            </w:r>
          </w:p>
          <w:p w14:paraId="51BCC9D8" w14:textId="77777777" w:rsidR="00D92DC1" w:rsidRPr="00174394" w:rsidRDefault="00D92DC1" w:rsidP="00D92DC1">
            <w:pPr>
              <w:pStyle w:val="Note0"/>
            </w:pPr>
            <w:r w:rsidRPr="00174394">
              <w:rPr>
                <w:b/>
              </w:rPr>
              <w:t>Note:</w:t>
            </w:r>
            <w:r w:rsidRPr="00174394">
              <w:t xml:space="preserve"> Methods to obscure IP addressing may include, but are not limited to:</w:t>
            </w:r>
          </w:p>
          <w:p w14:paraId="529855CF" w14:textId="77777777" w:rsidR="00D92DC1" w:rsidRPr="00174394" w:rsidRDefault="00D92DC1" w:rsidP="002910B2">
            <w:pPr>
              <w:pStyle w:val="tabletextbullet2"/>
              <w:shd w:val="clear" w:color="auto" w:fill="E6E6E6"/>
              <w:tabs>
                <w:tab w:val="left" w:pos="426"/>
              </w:tabs>
              <w:ind w:left="426"/>
            </w:pPr>
            <w:r w:rsidRPr="00174394">
              <w:t>Network Address Translation (NAT)</w:t>
            </w:r>
          </w:p>
          <w:p w14:paraId="3920C715" w14:textId="77777777" w:rsidR="00D92DC1" w:rsidRPr="00174394" w:rsidRDefault="00D92DC1" w:rsidP="002910B2">
            <w:pPr>
              <w:pStyle w:val="tabletextbullet2"/>
              <w:shd w:val="clear" w:color="auto" w:fill="E6E6E6"/>
              <w:tabs>
                <w:tab w:val="left" w:pos="426"/>
              </w:tabs>
              <w:ind w:left="426"/>
            </w:pPr>
            <w:r w:rsidRPr="00174394">
              <w:t xml:space="preserve">Placing servers containing cardholder data behind proxy servers/firewalls, </w:t>
            </w:r>
          </w:p>
          <w:p w14:paraId="39824526" w14:textId="77777777" w:rsidR="00D92DC1" w:rsidRPr="00174394" w:rsidRDefault="00D92DC1" w:rsidP="002910B2">
            <w:pPr>
              <w:pStyle w:val="tabletextbullet2"/>
              <w:shd w:val="clear" w:color="auto" w:fill="E6E6E6"/>
              <w:tabs>
                <w:tab w:val="left" w:pos="426"/>
              </w:tabs>
              <w:ind w:left="426"/>
              <w:rPr>
                <w:bCs/>
              </w:rPr>
            </w:pPr>
            <w:r w:rsidRPr="00174394">
              <w:t>Removal or filtering of route advertisements for private networks that employ registered addressing,</w:t>
            </w:r>
          </w:p>
          <w:p w14:paraId="55A39872" w14:textId="77777777" w:rsidR="00D92DC1" w:rsidRPr="00174394" w:rsidRDefault="00D92DC1" w:rsidP="002910B2">
            <w:pPr>
              <w:pStyle w:val="tabletextbullet2"/>
              <w:shd w:val="clear" w:color="auto" w:fill="E6E6E6"/>
              <w:tabs>
                <w:tab w:val="left" w:pos="426"/>
              </w:tabs>
              <w:ind w:left="426"/>
              <w:rPr>
                <w:bCs/>
              </w:rPr>
            </w:pPr>
            <w:r w:rsidRPr="00174394">
              <w:t xml:space="preserve">Internal use of RFC1918 address space instead of registered addresses. </w:t>
            </w:r>
          </w:p>
        </w:tc>
        <w:tc>
          <w:tcPr>
            <w:tcW w:w="1312" w:type="pct"/>
          </w:tcPr>
          <w:p w14:paraId="001C3EDC" w14:textId="77777777" w:rsidR="00D92DC1" w:rsidRPr="00174394" w:rsidRDefault="00D92DC1" w:rsidP="00133496">
            <w:pPr>
              <w:pStyle w:val="TableTextBullet"/>
              <w:rPr>
                <w:szCs w:val="18"/>
              </w:rPr>
            </w:pPr>
            <w:r w:rsidRPr="00174394">
              <w:rPr>
                <w:szCs w:val="18"/>
              </w:rPr>
              <w:t>Examine firewall and router configurations</w:t>
            </w:r>
          </w:p>
        </w:tc>
        <w:tc>
          <w:tcPr>
            <w:tcW w:w="308" w:type="pct"/>
            <w:shd w:val="clear" w:color="auto" w:fill="auto"/>
          </w:tcPr>
          <w:p w14:paraId="56A4318C" w14:textId="50F39615"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740DA77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4ADE862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55CC6A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1E14A697"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32BC56BE" w14:textId="77777777" w:rsidTr="0015486E">
        <w:trPr>
          <w:cantSplit/>
          <w:trHeight w:val="737"/>
        </w:trPr>
        <w:tc>
          <w:tcPr>
            <w:tcW w:w="379" w:type="pct"/>
            <w:vMerge/>
            <w:tcBorders>
              <w:bottom w:val="single" w:sz="4" w:space="0" w:color="808080"/>
            </w:tcBorders>
          </w:tcPr>
          <w:p w14:paraId="6E141290" w14:textId="77777777" w:rsidR="00D92DC1" w:rsidRPr="00174394" w:rsidRDefault="00D92DC1" w:rsidP="00615F06">
            <w:pPr>
              <w:pStyle w:val="TableText"/>
            </w:pPr>
          </w:p>
        </w:tc>
        <w:tc>
          <w:tcPr>
            <w:tcW w:w="1866" w:type="pct"/>
          </w:tcPr>
          <w:p w14:paraId="13191407" w14:textId="77777777" w:rsidR="00D92DC1" w:rsidRPr="00174394" w:rsidRDefault="00D92DC1" w:rsidP="00D92DC1">
            <w:pPr>
              <w:pStyle w:val="tabletextnumber"/>
              <w:ind w:left="326" w:hanging="326"/>
            </w:pPr>
            <w:r w:rsidRPr="00174394">
              <w:t>Is any disclosure of private IP addresses and routing information to external entities authorized?</w:t>
            </w:r>
          </w:p>
        </w:tc>
        <w:tc>
          <w:tcPr>
            <w:tcW w:w="1312" w:type="pct"/>
          </w:tcPr>
          <w:p w14:paraId="442211CE" w14:textId="77777777" w:rsidR="00D92DC1" w:rsidRPr="00174394" w:rsidRDefault="00D92DC1" w:rsidP="00133496">
            <w:pPr>
              <w:pStyle w:val="TableTextBullet"/>
              <w:rPr>
                <w:szCs w:val="18"/>
              </w:rPr>
            </w:pPr>
            <w:r w:rsidRPr="00174394">
              <w:rPr>
                <w:szCs w:val="18"/>
              </w:rPr>
              <w:t xml:space="preserve">Examine firewall and router configurations </w:t>
            </w:r>
          </w:p>
          <w:p w14:paraId="6A11EDB1" w14:textId="77777777" w:rsidR="00D92DC1" w:rsidRPr="00174394" w:rsidRDefault="00D92DC1" w:rsidP="00133496">
            <w:pPr>
              <w:pStyle w:val="TableTextBullet"/>
              <w:rPr>
                <w:szCs w:val="18"/>
              </w:rPr>
            </w:pPr>
            <w:r w:rsidRPr="00174394">
              <w:rPr>
                <w:szCs w:val="18"/>
              </w:rPr>
              <w:t xml:space="preserve">Interview personnel </w:t>
            </w:r>
          </w:p>
        </w:tc>
        <w:tc>
          <w:tcPr>
            <w:tcW w:w="308" w:type="pct"/>
            <w:shd w:val="clear" w:color="auto" w:fill="auto"/>
          </w:tcPr>
          <w:p w14:paraId="4CD881AE" w14:textId="6F8729B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28F3DD02"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2E7265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75B3706A"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7FEC99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4673E02A" w14:textId="77777777" w:rsidTr="0015486E">
        <w:trPr>
          <w:cantSplit/>
        </w:trPr>
        <w:tc>
          <w:tcPr>
            <w:tcW w:w="379" w:type="pct"/>
            <w:tcBorders>
              <w:bottom w:val="nil"/>
            </w:tcBorders>
          </w:tcPr>
          <w:p w14:paraId="7E588E50" w14:textId="77777777" w:rsidR="00D92DC1" w:rsidRPr="00174394" w:rsidRDefault="00D92DC1" w:rsidP="00615F06">
            <w:pPr>
              <w:pStyle w:val="TableText"/>
            </w:pPr>
            <w:r w:rsidRPr="00174394">
              <w:rPr>
                <w:sz w:val="19"/>
                <w:szCs w:val="19"/>
              </w:rPr>
              <w:t>1.4</w:t>
            </w:r>
          </w:p>
        </w:tc>
        <w:tc>
          <w:tcPr>
            <w:tcW w:w="1866" w:type="pct"/>
          </w:tcPr>
          <w:p w14:paraId="2658845B" w14:textId="77777777" w:rsidR="00D92DC1" w:rsidRPr="00174394" w:rsidRDefault="00D92DC1" w:rsidP="0055211A">
            <w:pPr>
              <w:pStyle w:val="tabletextnumber"/>
              <w:numPr>
                <w:ilvl w:val="0"/>
                <w:numId w:val="28"/>
              </w:numPr>
              <w:ind w:left="321"/>
            </w:pPr>
            <w:r w:rsidRPr="00174394">
              <w:t xml:space="preserve">Is personal firewall software </w:t>
            </w:r>
            <w:r w:rsidR="0055211A">
              <w:t xml:space="preserve">(or equivalent functionality) </w:t>
            </w:r>
            <w:r w:rsidRPr="00174394">
              <w:t xml:space="preserve">installed and active on any </w:t>
            </w:r>
            <w:r w:rsidR="0055211A">
              <w:t xml:space="preserve">portable computing </w:t>
            </w:r>
            <w:r w:rsidRPr="00174394">
              <w:t xml:space="preserve">devices </w:t>
            </w:r>
            <w:r w:rsidR="00F84E9E">
              <w:t xml:space="preserve">(including company and/or employee-owned) </w:t>
            </w:r>
            <w:r w:rsidRPr="00174394">
              <w:t>that connect to the Internet when outside the network (for example, laptops used by employees), and which are also used to access the</w:t>
            </w:r>
            <w:r w:rsidR="0055211A">
              <w:t xml:space="preserve"> CDE</w:t>
            </w:r>
            <w:r w:rsidRPr="00174394">
              <w:t>?</w:t>
            </w:r>
          </w:p>
        </w:tc>
        <w:tc>
          <w:tcPr>
            <w:tcW w:w="1312" w:type="pct"/>
          </w:tcPr>
          <w:p w14:paraId="2CDA631D" w14:textId="77777777" w:rsidR="00D92DC1" w:rsidRPr="00174394" w:rsidRDefault="00D92DC1" w:rsidP="00133496">
            <w:pPr>
              <w:pStyle w:val="TableTextBullet"/>
              <w:rPr>
                <w:szCs w:val="18"/>
              </w:rPr>
            </w:pPr>
            <w:r w:rsidRPr="00174394">
              <w:rPr>
                <w:szCs w:val="18"/>
              </w:rPr>
              <w:t xml:space="preserve">Review policies and configuration standards </w:t>
            </w:r>
          </w:p>
          <w:p w14:paraId="51191106"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49AEE394" w14:textId="6A92F4B3"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555D7AC8"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7E3C3893"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67534B26"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0176D27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50AEAF3E" w14:textId="77777777" w:rsidTr="0015486E">
        <w:trPr>
          <w:cantSplit/>
        </w:trPr>
        <w:tc>
          <w:tcPr>
            <w:tcW w:w="379" w:type="pct"/>
            <w:tcBorders>
              <w:top w:val="nil"/>
            </w:tcBorders>
          </w:tcPr>
          <w:p w14:paraId="666B7E0D" w14:textId="77777777" w:rsidR="00D92DC1" w:rsidRPr="00174394" w:rsidRDefault="00D92DC1" w:rsidP="00615F06">
            <w:pPr>
              <w:pStyle w:val="TableText"/>
            </w:pPr>
          </w:p>
        </w:tc>
        <w:tc>
          <w:tcPr>
            <w:tcW w:w="1866" w:type="pct"/>
          </w:tcPr>
          <w:p w14:paraId="44CFB960" w14:textId="77777777" w:rsidR="00D92DC1" w:rsidRPr="00174394" w:rsidRDefault="00D92DC1" w:rsidP="002E62E7">
            <w:pPr>
              <w:pStyle w:val="tabletextnumber"/>
              <w:numPr>
                <w:ilvl w:val="0"/>
                <w:numId w:val="28"/>
              </w:numPr>
              <w:ind w:left="321"/>
            </w:pPr>
            <w:r w:rsidRPr="00174394">
              <w:t xml:space="preserve">Is the personal firewall software </w:t>
            </w:r>
            <w:r w:rsidR="0055211A">
              <w:t xml:space="preserve">(or equivalent functionality) </w:t>
            </w:r>
            <w:r w:rsidRPr="00174394">
              <w:t>configured to specific configuration settings, actively running, and not alterable by users of mobile and/or employee-owned devices?</w:t>
            </w:r>
          </w:p>
        </w:tc>
        <w:tc>
          <w:tcPr>
            <w:tcW w:w="1312" w:type="pct"/>
          </w:tcPr>
          <w:p w14:paraId="70076CFE" w14:textId="77777777" w:rsidR="00D92DC1" w:rsidRPr="00174394" w:rsidRDefault="00D92DC1" w:rsidP="00133496">
            <w:pPr>
              <w:pStyle w:val="TableTextBullet"/>
              <w:rPr>
                <w:szCs w:val="18"/>
              </w:rPr>
            </w:pPr>
            <w:r w:rsidRPr="00174394">
              <w:rPr>
                <w:szCs w:val="18"/>
              </w:rPr>
              <w:t xml:space="preserve">Review policies and configuration standards </w:t>
            </w:r>
          </w:p>
          <w:p w14:paraId="67ED334C" w14:textId="77777777" w:rsidR="00D92DC1" w:rsidRPr="00174394" w:rsidRDefault="00D92DC1" w:rsidP="00133496">
            <w:pPr>
              <w:pStyle w:val="TableTextBullet"/>
              <w:rPr>
                <w:szCs w:val="18"/>
              </w:rPr>
            </w:pPr>
            <w:r w:rsidRPr="00174394">
              <w:rPr>
                <w:szCs w:val="18"/>
              </w:rPr>
              <w:t>Examine mobile and/or employee-owned devices</w:t>
            </w:r>
          </w:p>
        </w:tc>
        <w:tc>
          <w:tcPr>
            <w:tcW w:w="308" w:type="pct"/>
            <w:shd w:val="clear" w:color="auto" w:fill="auto"/>
          </w:tcPr>
          <w:p w14:paraId="11D5E186" w14:textId="1493BB9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55398F4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1C3A2FBF"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7F467884"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4D8A60C1"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E1E43" w:rsidRPr="00174394" w14:paraId="0A4B74D5" w14:textId="77777777" w:rsidTr="0015486E">
        <w:trPr>
          <w:cantSplit/>
        </w:trPr>
        <w:tc>
          <w:tcPr>
            <w:tcW w:w="379" w:type="pct"/>
          </w:tcPr>
          <w:p w14:paraId="5885C346" w14:textId="77777777" w:rsidR="00D92DC1" w:rsidRPr="00174394" w:rsidRDefault="00D92DC1" w:rsidP="00615F06">
            <w:pPr>
              <w:pStyle w:val="TableText"/>
            </w:pPr>
            <w:r w:rsidRPr="00174394">
              <w:rPr>
                <w:sz w:val="19"/>
                <w:szCs w:val="19"/>
              </w:rPr>
              <w:t>1.5</w:t>
            </w:r>
          </w:p>
        </w:tc>
        <w:tc>
          <w:tcPr>
            <w:tcW w:w="1866" w:type="pct"/>
          </w:tcPr>
          <w:p w14:paraId="1EA147E6" w14:textId="77777777" w:rsidR="00D92DC1" w:rsidRPr="00174394" w:rsidRDefault="00D92DC1" w:rsidP="00615F06">
            <w:pPr>
              <w:pStyle w:val="TableText"/>
              <w:rPr>
                <w:szCs w:val="18"/>
              </w:rPr>
            </w:pPr>
            <w:r w:rsidRPr="00174394">
              <w:rPr>
                <w:szCs w:val="18"/>
              </w:rPr>
              <w:t xml:space="preserve">Are security policies and operational procedures for managing firewalls: </w:t>
            </w:r>
          </w:p>
          <w:p w14:paraId="2C4FF283" w14:textId="77777777" w:rsidR="00D92DC1" w:rsidRPr="00174394" w:rsidRDefault="00D92DC1" w:rsidP="0010513F">
            <w:pPr>
              <w:pStyle w:val="TableTextBullet"/>
              <w:ind w:left="274" w:hanging="274"/>
              <w:rPr>
                <w:szCs w:val="18"/>
              </w:rPr>
            </w:pPr>
            <w:r w:rsidRPr="00174394">
              <w:rPr>
                <w:szCs w:val="18"/>
              </w:rPr>
              <w:t>Documented</w:t>
            </w:r>
          </w:p>
          <w:p w14:paraId="121748A9" w14:textId="77777777" w:rsidR="00D92DC1" w:rsidRPr="00174394" w:rsidRDefault="00D92DC1" w:rsidP="0010513F">
            <w:pPr>
              <w:pStyle w:val="TableTextBullet"/>
              <w:ind w:left="274" w:hanging="274"/>
              <w:rPr>
                <w:szCs w:val="18"/>
              </w:rPr>
            </w:pPr>
            <w:r w:rsidRPr="00174394">
              <w:rPr>
                <w:szCs w:val="18"/>
              </w:rPr>
              <w:t>In use</w:t>
            </w:r>
          </w:p>
          <w:p w14:paraId="224B304C" w14:textId="77777777" w:rsidR="00D92DC1" w:rsidRPr="00174394" w:rsidRDefault="00D92DC1" w:rsidP="0010513F">
            <w:pPr>
              <w:pStyle w:val="TableTextBullet"/>
              <w:ind w:left="274" w:hanging="274"/>
              <w:rPr>
                <w:szCs w:val="18"/>
              </w:rPr>
            </w:pPr>
            <w:r w:rsidRPr="00174394">
              <w:rPr>
                <w:szCs w:val="18"/>
              </w:rPr>
              <w:t>Known to all affected parties?</w:t>
            </w:r>
          </w:p>
        </w:tc>
        <w:tc>
          <w:tcPr>
            <w:tcW w:w="1312" w:type="pct"/>
          </w:tcPr>
          <w:p w14:paraId="3988903A" w14:textId="77777777" w:rsidR="00D92DC1" w:rsidRPr="00174394" w:rsidRDefault="00D92DC1" w:rsidP="00133496">
            <w:pPr>
              <w:pStyle w:val="TableTextBullet"/>
              <w:rPr>
                <w:szCs w:val="18"/>
              </w:rPr>
            </w:pPr>
            <w:r w:rsidRPr="00174394">
              <w:rPr>
                <w:szCs w:val="18"/>
              </w:rPr>
              <w:t>Review security policies and operational procedures</w:t>
            </w:r>
          </w:p>
          <w:p w14:paraId="4711D8E3" w14:textId="77777777" w:rsidR="00D92DC1" w:rsidRPr="00174394" w:rsidRDefault="00D92DC1" w:rsidP="00133496">
            <w:pPr>
              <w:pStyle w:val="TableTextBullet"/>
              <w:rPr>
                <w:szCs w:val="18"/>
              </w:rPr>
            </w:pPr>
            <w:r w:rsidRPr="00174394">
              <w:rPr>
                <w:szCs w:val="18"/>
              </w:rPr>
              <w:t>Interview personnel</w:t>
            </w:r>
          </w:p>
        </w:tc>
        <w:tc>
          <w:tcPr>
            <w:tcW w:w="308" w:type="pct"/>
            <w:shd w:val="clear" w:color="auto" w:fill="auto"/>
          </w:tcPr>
          <w:p w14:paraId="12BA51D0" w14:textId="7A631C02"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1" w:type="pct"/>
            <w:shd w:val="clear" w:color="auto" w:fill="auto"/>
          </w:tcPr>
          <w:p w14:paraId="10E147C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6" w:type="pct"/>
          </w:tcPr>
          <w:p w14:paraId="2D8B14AD"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Pr>
          <w:p w14:paraId="4BA50EF5"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9" w:type="pct"/>
          </w:tcPr>
          <w:p w14:paraId="163BAC3E" w14:textId="77777777" w:rsidR="00D92DC1" w:rsidRPr="00174394" w:rsidRDefault="00D92DC1" w:rsidP="00D92DC1">
            <w:pPr>
              <w:spacing w:after="60" w:line="220" w:lineRule="atLeast"/>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0BCDCC99" w14:textId="77777777" w:rsidR="00D92DC1" w:rsidRPr="00174394" w:rsidRDefault="00C57F8D" w:rsidP="003F3C7D">
      <w:pPr>
        <w:pStyle w:val="31"/>
        <w:pageBreakBefore/>
        <w:spacing w:before="120"/>
        <w:ind w:left="1714" w:hanging="1714"/>
        <w:rPr>
          <w:bCs/>
          <w:iCs/>
        </w:rPr>
      </w:pPr>
      <w:bookmarkStart w:id="55" w:name="_Toc275753522"/>
      <w:bookmarkStart w:id="56" w:name="_Toc250643217"/>
      <w:bookmarkStart w:id="57" w:name="_Toc377997571"/>
      <w:bookmarkStart w:id="58" w:name="_Toc449452243"/>
      <w:r w:rsidRPr="00174394">
        <w:rPr>
          <w:bCs/>
          <w:iCs/>
        </w:rPr>
        <w:lastRenderedPageBreak/>
        <w:t>Requirement 2:</w:t>
      </w:r>
      <w:r w:rsidRPr="00174394">
        <w:rPr>
          <w:bCs/>
          <w:iCs/>
        </w:rPr>
        <w:tab/>
      </w:r>
      <w:r w:rsidR="00D92DC1" w:rsidRPr="00174394">
        <w:rPr>
          <w:bCs/>
          <w:iCs/>
        </w:rPr>
        <w:t>Do not use vendor-supplied defaults for system passwords and other security parameters</w:t>
      </w:r>
      <w:bookmarkEnd w:id="55"/>
      <w:bookmarkEnd w:id="56"/>
      <w:bookmarkEnd w:id="57"/>
      <w:bookmarkEnd w:id="58"/>
    </w:p>
    <w:tbl>
      <w:tblPr>
        <w:tblW w:w="494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4865"/>
        <w:gridCol w:w="3363"/>
        <w:gridCol w:w="823"/>
        <w:gridCol w:w="682"/>
        <w:gridCol w:w="710"/>
        <w:gridCol w:w="687"/>
        <w:gridCol w:w="802"/>
      </w:tblGrid>
      <w:tr w:rsidR="002242E1" w:rsidRPr="00174394" w14:paraId="2400917B" w14:textId="77777777" w:rsidTr="00830092">
        <w:trPr>
          <w:cantSplit/>
          <w:trHeight w:val="422"/>
          <w:tblHeader/>
        </w:trPr>
        <w:tc>
          <w:tcPr>
            <w:tcW w:w="2243" w:type="pct"/>
            <w:gridSpan w:val="2"/>
            <w:vMerge w:val="restart"/>
            <w:shd w:val="clear" w:color="auto" w:fill="CBDFC0" w:themeFill="text2"/>
            <w:vAlign w:val="center"/>
          </w:tcPr>
          <w:p w14:paraId="712ECC6A" w14:textId="77777777" w:rsidR="002242E1" w:rsidRPr="00174394" w:rsidRDefault="002242E1" w:rsidP="00DA192C">
            <w:pPr>
              <w:spacing w:after="60"/>
              <w:jc w:val="center"/>
              <w:rPr>
                <w:rFonts w:cs="Arial"/>
                <w:b/>
                <w:sz w:val="19"/>
                <w:szCs w:val="19"/>
              </w:rPr>
            </w:pPr>
            <w:r w:rsidRPr="00174394">
              <w:rPr>
                <w:rFonts w:cs="Arial"/>
                <w:b/>
                <w:sz w:val="19"/>
                <w:szCs w:val="19"/>
              </w:rPr>
              <w:t>PCI DSS Question</w:t>
            </w:r>
          </w:p>
        </w:tc>
        <w:tc>
          <w:tcPr>
            <w:tcW w:w="1312" w:type="pct"/>
            <w:vMerge w:val="restart"/>
            <w:shd w:val="clear" w:color="auto" w:fill="CBDFC0" w:themeFill="text2"/>
            <w:vAlign w:val="center"/>
          </w:tcPr>
          <w:p w14:paraId="2B64FF9C" w14:textId="77777777" w:rsidR="002242E1" w:rsidRPr="00174394" w:rsidRDefault="002242E1" w:rsidP="00DA192C">
            <w:pPr>
              <w:spacing w:after="60"/>
              <w:jc w:val="center"/>
              <w:rPr>
                <w:rFonts w:cs="Arial"/>
                <w:b/>
                <w:sz w:val="19"/>
                <w:szCs w:val="19"/>
              </w:rPr>
            </w:pPr>
            <w:r w:rsidRPr="00174394">
              <w:rPr>
                <w:rFonts w:cs="Arial"/>
                <w:b/>
                <w:sz w:val="19"/>
                <w:szCs w:val="19"/>
              </w:rPr>
              <w:t>Expected Testing</w:t>
            </w:r>
          </w:p>
        </w:tc>
        <w:tc>
          <w:tcPr>
            <w:tcW w:w="1445" w:type="pct"/>
            <w:gridSpan w:val="5"/>
            <w:shd w:val="clear" w:color="auto" w:fill="CBDFC0" w:themeFill="text2"/>
          </w:tcPr>
          <w:p w14:paraId="5CAEDC5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B46BE55" w14:textId="77777777" w:rsidR="002242E1" w:rsidRPr="00174394" w:rsidRDefault="002242E1" w:rsidP="0082178B">
            <w:pPr>
              <w:spacing w:before="0" w:after="0"/>
              <w:jc w:val="center"/>
              <w:rPr>
                <w:rFonts w:cs="Arial"/>
                <w:b/>
                <w:sz w:val="18"/>
                <w:szCs w:val="18"/>
              </w:rPr>
            </w:pPr>
            <w:r w:rsidRPr="00174394">
              <w:rPr>
                <w:rFonts w:cs="Arial"/>
                <w:b/>
                <w:i/>
                <w:sz w:val="18"/>
                <w:szCs w:val="18"/>
              </w:rPr>
              <w:t>(Check one response for each question)</w:t>
            </w:r>
          </w:p>
        </w:tc>
      </w:tr>
      <w:tr w:rsidR="00522E89" w:rsidRPr="00174394" w14:paraId="21767D28" w14:textId="77777777" w:rsidTr="00830092">
        <w:trPr>
          <w:cantSplit/>
          <w:tblHeader/>
        </w:trPr>
        <w:tc>
          <w:tcPr>
            <w:tcW w:w="2243" w:type="pct"/>
            <w:gridSpan w:val="2"/>
            <w:vMerge/>
            <w:shd w:val="clear" w:color="auto" w:fill="E0E0E0"/>
          </w:tcPr>
          <w:p w14:paraId="44D9E3EA" w14:textId="77777777" w:rsidR="00522E89" w:rsidRPr="00174394" w:rsidRDefault="00522E89" w:rsidP="00DA192C">
            <w:pPr>
              <w:tabs>
                <w:tab w:val="right" w:pos="6101"/>
              </w:tabs>
              <w:spacing w:after="60"/>
              <w:rPr>
                <w:rFonts w:cs="Arial"/>
                <w:b/>
                <w:sz w:val="19"/>
                <w:szCs w:val="19"/>
              </w:rPr>
            </w:pPr>
          </w:p>
        </w:tc>
        <w:tc>
          <w:tcPr>
            <w:tcW w:w="1312" w:type="pct"/>
            <w:vMerge/>
            <w:shd w:val="clear" w:color="auto" w:fill="E0E0E0"/>
          </w:tcPr>
          <w:p w14:paraId="760965BD" w14:textId="77777777" w:rsidR="00522E89" w:rsidRPr="00174394" w:rsidRDefault="00522E89" w:rsidP="00DA192C">
            <w:pPr>
              <w:spacing w:after="60"/>
              <w:jc w:val="center"/>
              <w:rPr>
                <w:rFonts w:cs="Arial"/>
                <w:b/>
                <w:sz w:val="19"/>
                <w:szCs w:val="19"/>
                <w:u w:val="single"/>
              </w:rPr>
            </w:pPr>
          </w:p>
        </w:tc>
        <w:tc>
          <w:tcPr>
            <w:tcW w:w="321" w:type="pct"/>
            <w:shd w:val="clear" w:color="auto" w:fill="EAF1DD" w:themeFill="background2"/>
            <w:tcMar>
              <w:left w:w="72" w:type="dxa"/>
              <w:right w:w="72" w:type="dxa"/>
            </w:tcMar>
            <w:vAlign w:val="bottom"/>
          </w:tcPr>
          <w:p w14:paraId="61910CC7"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66" w:type="pct"/>
            <w:shd w:val="clear" w:color="auto" w:fill="EAF1DD" w:themeFill="background2"/>
            <w:tcMar>
              <w:left w:w="72" w:type="dxa"/>
              <w:right w:w="72" w:type="dxa"/>
            </w:tcMar>
            <w:vAlign w:val="bottom"/>
          </w:tcPr>
          <w:p w14:paraId="14A417B8"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7" w:type="pct"/>
            <w:shd w:val="clear" w:color="auto" w:fill="EAF1DD" w:themeFill="background2"/>
            <w:tcMar>
              <w:left w:w="72" w:type="dxa"/>
              <w:right w:w="72" w:type="dxa"/>
            </w:tcMar>
            <w:vAlign w:val="bottom"/>
          </w:tcPr>
          <w:p w14:paraId="762EB71F"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68" w:type="pct"/>
            <w:shd w:val="clear" w:color="auto" w:fill="EAF1DD" w:themeFill="background2"/>
            <w:tcMar>
              <w:left w:w="72" w:type="dxa"/>
              <w:right w:w="72" w:type="dxa"/>
            </w:tcMar>
            <w:vAlign w:val="bottom"/>
          </w:tcPr>
          <w:p w14:paraId="793412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13" w:type="pct"/>
            <w:shd w:val="clear" w:color="auto" w:fill="EAF1DD" w:themeFill="background2"/>
            <w:tcMar>
              <w:left w:w="72" w:type="dxa"/>
              <w:right w:w="72" w:type="dxa"/>
            </w:tcMar>
            <w:vAlign w:val="bottom"/>
          </w:tcPr>
          <w:p w14:paraId="5DC31E83"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F01819" w:rsidRPr="00174394" w14:paraId="56CF7191" w14:textId="77777777" w:rsidTr="00774B87">
        <w:tblPrEx>
          <w:tblBorders>
            <w:top w:val="none" w:sz="0" w:space="0" w:color="auto"/>
            <w:bottom w:val="none" w:sz="0" w:space="0" w:color="auto"/>
            <w:insideH w:val="none" w:sz="0" w:space="0" w:color="auto"/>
            <w:insideV w:val="none" w:sz="0" w:space="0" w:color="auto"/>
          </w:tblBorders>
        </w:tblPrEx>
        <w:trPr>
          <w:cantSplit/>
          <w:trHeight w:val="572"/>
        </w:trPr>
        <w:tc>
          <w:tcPr>
            <w:tcW w:w="345" w:type="pct"/>
            <w:tcBorders>
              <w:top w:val="single" w:sz="4" w:space="0" w:color="808080"/>
              <w:right w:val="single" w:sz="4" w:space="0" w:color="808080"/>
            </w:tcBorders>
          </w:tcPr>
          <w:p w14:paraId="59AC1AC8" w14:textId="77777777" w:rsidR="00D92DC1" w:rsidRPr="00174394" w:rsidRDefault="00D92DC1" w:rsidP="00615F06">
            <w:pPr>
              <w:pStyle w:val="TableText"/>
            </w:pPr>
            <w:r w:rsidRPr="00174394">
              <w:t>2.1</w:t>
            </w:r>
          </w:p>
        </w:tc>
        <w:tc>
          <w:tcPr>
            <w:tcW w:w="1898" w:type="pct"/>
            <w:tcBorders>
              <w:top w:val="single" w:sz="4" w:space="0" w:color="808080"/>
              <w:left w:val="single" w:sz="4" w:space="0" w:color="808080"/>
              <w:bottom w:val="single" w:sz="4" w:space="0" w:color="808080"/>
              <w:right w:val="single" w:sz="4" w:space="0" w:color="808080"/>
            </w:tcBorders>
          </w:tcPr>
          <w:p w14:paraId="3A8C4DC9" w14:textId="77777777" w:rsidR="00D92DC1" w:rsidRPr="00174394" w:rsidRDefault="00D92DC1" w:rsidP="002E62E7">
            <w:pPr>
              <w:pStyle w:val="tabletextnumber"/>
              <w:numPr>
                <w:ilvl w:val="0"/>
                <w:numId w:val="45"/>
              </w:numPr>
            </w:pPr>
            <w:r w:rsidRPr="00174394">
              <w:t>Are vendor-supplied defaults always changed before installing a system on the network?</w:t>
            </w:r>
          </w:p>
          <w:p w14:paraId="3390FDC6" w14:textId="77777777" w:rsidR="00D92DC1" w:rsidRPr="00174394" w:rsidRDefault="00D92DC1" w:rsidP="00D92DC1">
            <w:pPr>
              <w:pStyle w:val="Note0"/>
              <w:rPr>
                <w:shd w:val="clear" w:color="auto" w:fill="E6E6E6"/>
              </w:rPr>
            </w:pPr>
            <w:r w:rsidRPr="00174394">
              <w:rPr>
                <w:shd w:val="clear" w:color="auto" w:fill="E6E6E6"/>
              </w:rPr>
              <w:t xml:space="preserve">This applies to ALL default passwords, including but not limited to those used by operating systems, software that provides security services, application and system accounts, point-of-sale (POS) terminals, </w:t>
            </w:r>
            <w:r w:rsidR="000305EC">
              <w:rPr>
                <w:shd w:val="clear" w:color="auto" w:fill="E6E6E6"/>
              </w:rPr>
              <w:t xml:space="preserve">payment applications, </w:t>
            </w:r>
            <w:r w:rsidRPr="00174394">
              <w:rPr>
                <w:shd w:val="clear" w:color="auto" w:fill="E6E6E6"/>
              </w:rPr>
              <w:t>Simple Network Management Protocol (SNMP) community strings, etc.).</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C646208" w14:textId="77777777" w:rsidR="00D92DC1" w:rsidRPr="00174394" w:rsidRDefault="00D92DC1" w:rsidP="00133496">
            <w:pPr>
              <w:pStyle w:val="TableTextBullet"/>
              <w:rPr>
                <w:szCs w:val="18"/>
              </w:rPr>
            </w:pPr>
            <w:r w:rsidRPr="00174394">
              <w:rPr>
                <w:szCs w:val="18"/>
              </w:rPr>
              <w:t>Review policies and procedures</w:t>
            </w:r>
          </w:p>
          <w:p w14:paraId="1211A33A" w14:textId="77777777" w:rsidR="00D92DC1" w:rsidRPr="00174394" w:rsidRDefault="00D438A3" w:rsidP="00133496">
            <w:pPr>
              <w:pStyle w:val="TableTextBullet"/>
              <w:rPr>
                <w:szCs w:val="18"/>
              </w:rPr>
            </w:pPr>
            <w:r w:rsidRPr="00174394">
              <w:rPr>
                <w:szCs w:val="18"/>
              </w:rPr>
              <w:t xml:space="preserve">Examine </w:t>
            </w:r>
            <w:r w:rsidR="00D92DC1" w:rsidRPr="00174394">
              <w:rPr>
                <w:szCs w:val="18"/>
              </w:rPr>
              <w:t>vendor documentation</w:t>
            </w:r>
          </w:p>
          <w:p w14:paraId="49AFA523" w14:textId="77777777" w:rsidR="00D92DC1" w:rsidRPr="00174394" w:rsidRDefault="00D438A3" w:rsidP="00133496">
            <w:pPr>
              <w:pStyle w:val="TableTextBullet"/>
              <w:rPr>
                <w:szCs w:val="18"/>
              </w:rPr>
            </w:pPr>
            <w:r w:rsidRPr="00174394">
              <w:rPr>
                <w:szCs w:val="18"/>
              </w:rPr>
              <w:t xml:space="preserve">Observe </w:t>
            </w:r>
            <w:r w:rsidR="00D92DC1" w:rsidRPr="00174394">
              <w:rPr>
                <w:szCs w:val="18"/>
              </w:rPr>
              <w:t>system configurations and account settings</w:t>
            </w:r>
          </w:p>
          <w:p w14:paraId="725F0AFA" w14:textId="77777777" w:rsidR="00D92DC1" w:rsidRPr="00174394" w:rsidRDefault="00D92DC1" w:rsidP="0010513F">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334FBCD" w14:textId="0D549075"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2ACBF5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8362F1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1B9A387"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9C35CE3" w14:textId="77777777" w:rsidR="00D92DC1" w:rsidRPr="00174394" w:rsidRDefault="00D92DC1" w:rsidP="00D92DC1">
            <w:pPr>
              <w:spacing w:after="60"/>
              <w:jc w:val="center"/>
              <w:rPr>
                <w:rFonts w:eastAsia="MS Mincho"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3037A532" w14:textId="77777777" w:rsidTr="00774B87">
        <w:tblPrEx>
          <w:tblBorders>
            <w:top w:val="none" w:sz="0" w:space="0" w:color="auto"/>
            <w:bottom w:val="none" w:sz="0" w:space="0" w:color="auto"/>
            <w:insideH w:val="none" w:sz="0" w:space="0" w:color="auto"/>
            <w:insideV w:val="none" w:sz="0" w:space="0" w:color="auto"/>
          </w:tblBorders>
        </w:tblPrEx>
        <w:trPr>
          <w:cantSplit/>
          <w:trHeight w:val="571"/>
        </w:trPr>
        <w:tc>
          <w:tcPr>
            <w:tcW w:w="345" w:type="pct"/>
            <w:tcBorders>
              <w:bottom w:val="single" w:sz="4" w:space="0" w:color="808080"/>
              <w:right w:val="single" w:sz="4" w:space="0" w:color="808080"/>
            </w:tcBorders>
          </w:tcPr>
          <w:p w14:paraId="6F44A050"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6C718B2" w14:textId="77777777" w:rsidR="00D92DC1" w:rsidRPr="00174394" w:rsidRDefault="00D92DC1" w:rsidP="00D92DC1">
            <w:pPr>
              <w:pStyle w:val="tabletextnumber"/>
            </w:pPr>
            <w:r w:rsidRPr="00174394">
              <w:t>Are unnecessary default accounts removed or disabled before installing a system on the network?</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F0B336B" w14:textId="77777777" w:rsidR="00D92DC1" w:rsidRPr="00174394" w:rsidRDefault="00D92DC1" w:rsidP="00133496">
            <w:pPr>
              <w:pStyle w:val="TableTextBullet"/>
              <w:rPr>
                <w:szCs w:val="18"/>
              </w:rPr>
            </w:pPr>
            <w:r w:rsidRPr="00174394">
              <w:rPr>
                <w:szCs w:val="18"/>
              </w:rPr>
              <w:t>Review policies and procedures</w:t>
            </w:r>
          </w:p>
          <w:p w14:paraId="3BC03FAD" w14:textId="77777777" w:rsidR="00D92DC1" w:rsidRPr="00174394" w:rsidRDefault="00D92DC1" w:rsidP="00133496">
            <w:pPr>
              <w:pStyle w:val="TableTextBullet"/>
              <w:rPr>
                <w:szCs w:val="18"/>
              </w:rPr>
            </w:pPr>
            <w:r w:rsidRPr="00174394">
              <w:rPr>
                <w:szCs w:val="18"/>
              </w:rPr>
              <w:t>Review vendor documentation</w:t>
            </w:r>
          </w:p>
          <w:p w14:paraId="5957A557" w14:textId="77777777" w:rsidR="00D92DC1" w:rsidRPr="00174394" w:rsidRDefault="00D92DC1" w:rsidP="00133496">
            <w:pPr>
              <w:pStyle w:val="TableTextBullet"/>
              <w:rPr>
                <w:szCs w:val="18"/>
              </w:rPr>
            </w:pPr>
            <w:r w:rsidRPr="00174394">
              <w:rPr>
                <w:szCs w:val="18"/>
              </w:rPr>
              <w:t>Examine system configurations and account settings</w:t>
            </w:r>
          </w:p>
          <w:p w14:paraId="126EDE1D"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24BBA67" w14:textId="4A98EBD8"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3AE04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3BADBF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296247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00F15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03255831"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1C93C0A" w14:textId="77777777" w:rsidR="00D92DC1" w:rsidRPr="00174394" w:rsidRDefault="00D92DC1" w:rsidP="00ED7AB3">
            <w:pPr>
              <w:pStyle w:val="TableText"/>
              <w:jc w:val="right"/>
            </w:pPr>
            <w:r w:rsidRPr="00174394">
              <w:t>2.1.1</w:t>
            </w:r>
          </w:p>
        </w:tc>
        <w:tc>
          <w:tcPr>
            <w:tcW w:w="1898" w:type="pct"/>
            <w:tcBorders>
              <w:top w:val="single" w:sz="4" w:space="0" w:color="808080"/>
              <w:left w:val="single" w:sz="4" w:space="0" w:color="808080"/>
              <w:bottom w:val="single" w:sz="4" w:space="0" w:color="808080"/>
              <w:right w:val="single" w:sz="4" w:space="0" w:color="808080"/>
            </w:tcBorders>
          </w:tcPr>
          <w:p w14:paraId="0011336A" w14:textId="77777777" w:rsidR="00D92DC1" w:rsidRPr="00174394" w:rsidRDefault="00D92DC1" w:rsidP="00615F06">
            <w:pPr>
              <w:pStyle w:val="TableText"/>
              <w:rPr>
                <w:szCs w:val="18"/>
              </w:rPr>
            </w:pPr>
            <w:r w:rsidRPr="00174394">
              <w:rPr>
                <w:szCs w:val="18"/>
              </w:rPr>
              <w:t>For wireless environments connected to the cardholder data environment or transmitting cardholder data, are ALL wireless vendor defaults changed at installations, as follows:</w:t>
            </w:r>
          </w:p>
        </w:tc>
        <w:tc>
          <w:tcPr>
            <w:tcW w:w="1312" w:type="pct"/>
            <w:tcBorders>
              <w:top w:val="single" w:sz="4" w:space="0" w:color="808080"/>
              <w:left w:val="single" w:sz="4" w:space="0" w:color="808080"/>
              <w:bottom w:val="single" w:sz="4" w:space="0" w:color="808080"/>
            </w:tcBorders>
            <w:shd w:val="clear" w:color="auto" w:fill="BFBFBF"/>
          </w:tcPr>
          <w:p w14:paraId="2EEE0C93" w14:textId="77777777" w:rsidR="00D92DC1" w:rsidRPr="00174394" w:rsidRDefault="00D92DC1" w:rsidP="00D92DC1">
            <w:pPr>
              <w:spacing w:after="60"/>
              <w:jc w:val="center"/>
              <w:rPr>
                <w:rFonts w:cs="Arial"/>
                <w:sz w:val="18"/>
                <w:szCs w:val="18"/>
              </w:rPr>
            </w:pPr>
          </w:p>
        </w:tc>
        <w:tc>
          <w:tcPr>
            <w:tcW w:w="321" w:type="pct"/>
            <w:tcBorders>
              <w:top w:val="single" w:sz="4" w:space="0" w:color="808080"/>
              <w:bottom w:val="single" w:sz="4" w:space="0" w:color="808080"/>
            </w:tcBorders>
            <w:shd w:val="clear" w:color="auto" w:fill="BFBFBF"/>
          </w:tcPr>
          <w:p w14:paraId="7D653D8A" w14:textId="77777777" w:rsidR="00D92DC1" w:rsidRPr="00174394" w:rsidRDefault="00D92DC1" w:rsidP="00D92DC1">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2FF6D251" w14:textId="77777777" w:rsidR="00D92DC1" w:rsidRPr="00174394" w:rsidRDefault="00D92DC1" w:rsidP="00D92DC1">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2AEF3895" w14:textId="77777777" w:rsidR="00D92DC1" w:rsidRPr="00174394" w:rsidRDefault="00D92DC1" w:rsidP="00D92DC1">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365A66B9" w14:textId="77777777" w:rsidR="00D92DC1" w:rsidRPr="00174394" w:rsidRDefault="00D92DC1" w:rsidP="00D92DC1">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4523A2B2" w14:textId="77777777" w:rsidR="00D92DC1" w:rsidRPr="00174394" w:rsidRDefault="00D92DC1" w:rsidP="00D92DC1">
            <w:pPr>
              <w:spacing w:after="60"/>
              <w:jc w:val="center"/>
              <w:rPr>
                <w:rFonts w:cs="Arial"/>
                <w:szCs w:val="20"/>
              </w:rPr>
            </w:pPr>
          </w:p>
        </w:tc>
      </w:tr>
      <w:tr w:rsidR="00F01819" w:rsidRPr="00174394" w14:paraId="5DABB214"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B4F4E4"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B23A54D" w14:textId="77777777" w:rsidR="00D92DC1" w:rsidRPr="00174394" w:rsidRDefault="00D92DC1" w:rsidP="002E62E7">
            <w:pPr>
              <w:pStyle w:val="tabletextnumber"/>
              <w:numPr>
                <w:ilvl w:val="0"/>
                <w:numId w:val="34"/>
              </w:numPr>
              <w:ind w:left="321"/>
            </w:pPr>
            <w:r w:rsidRPr="00174394">
              <w:t>Are encryption keys changed from default at installation, and changed anytime anyone with knowledge of the keys leaves the company or changes positions?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189369E" w14:textId="77777777" w:rsidR="00D92DC1" w:rsidRPr="00174394" w:rsidRDefault="00D92DC1" w:rsidP="00133496">
            <w:pPr>
              <w:pStyle w:val="TableTextBullet"/>
              <w:rPr>
                <w:szCs w:val="18"/>
              </w:rPr>
            </w:pPr>
            <w:r w:rsidRPr="00174394">
              <w:rPr>
                <w:szCs w:val="18"/>
              </w:rPr>
              <w:t>Review policies and procedures</w:t>
            </w:r>
          </w:p>
          <w:p w14:paraId="4801155A" w14:textId="77777777" w:rsidR="00D92DC1" w:rsidRPr="00174394" w:rsidRDefault="00D92DC1" w:rsidP="00133496">
            <w:pPr>
              <w:pStyle w:val="TableTextBullet"/>
              <w:rPr>
                <w:szCs w:val="18"/>
              </w:rPr>
            </w:pPr>
            <w:r w:rsidRPr="00174394">
              <w:rPr>
                <w:szCs w:val="18"/>
              </w:rPr>
              <w:t>Review vendor documentation</w:t>
            </w:r>
          </w:p>
          <w:p w14:paraId="6C9D023F"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E6C21F2" w14:textId="7BE1833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55F32E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02FC62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D13C3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CFF6AA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0F08B2F2" w14:textId="77777777" w:rsidTr="00774B87">
        <w:tblPrEx>
          <w:tblBorders>
            <w:top w:val="none" w:sz="0" w:space="0" w:color="auto"/>
            <w:bottom w:val="none" w:sz="0" w:space="0" w:color="auto"/>
            <w:insideH w:val="none" w:sz="0" w:space="0" w:color="auto"/>
            <w:insideV w:val="none" w:sz="0" w:space="0" w:color="auto"/>
          </w:tblBorders>
        </w:tblPrEx>
        <w:trPr>
          <w:cantSplit/>
          <w:trHeight w:val="407"/>
        </w:trPr>
        <w:tc>
          <w:tcPr>
            <w:tcW w:w="345" w:type="pct"/>
            <w:tcBorders>
              <w:right w:val="single" w:sz="4" w:space="0" w:color="808080"/>
            </w:tcBorders>
          </w:tcPr>
          <w:p w14:paraId="1EDB9D8F" w14:textId="77777777" w:rsidR="003F3C7D" w:rsidRPr="00174394" w:rsidRDefault="003F3C7D" w:rsidP="00615F06">
            <w:pPr>
              <w:pStyle w:val="TableText"/>
            </w:pPr>
          </w:p>
        </w:tc>
        <w:tc>
          <w:tcPr>
            <w:tcW w:w="1898" w:type="pct"/>
            <w:vMerge w:val="restart"/>
            <w:tcBorders>
              <w:top w:val="single" w:sz="4" w:space="0" w:color="808080"/>
              <w:left w:val="single" w:sz="4" w:space="0" w:color="808080"/>
              <w:right w:val="single" w:sz="4" w:space="0" w:color="808080"/>
            </w:tcBorders>
          </w:tcPr>
          <w:p w14:paraId="6A3826D3" w14:textId="77777777" w:rsidR="003F3C7D" w:rsidRPr="00174394" w:rsidRDefault="003F3C7D" w:rsidP="002E62E7">
            <w:pPr>
              <w:pStyle w:val="tabletextnumber"/>
              <w:numPr>
                <w:ilvl w:val="0"/>
                <w:numId w:val="34"/>
              </w:numPr>
              <w:ind w:left="321"/>
            </w:pPr>
            <w:r w:rsidRPr="00174394">
              <w:t>Are default SNMP community strings on wireless devices changed at installation?</w:t>
            </w:r>
          </w:p>
        </w:tc>
        <w:tc>
          <w:tcPr>
            <w:tcW w:w="1312" w:type="pct"/>
            <w:vMerge w:val="restart"/>
            <w:tcBorders>
              <w:top w:val="single" w:sz="4" w:space="0" w:color="808080"/>
              <w:left w:val="single" w:sz="4" w:space="0" w:color="808080"/>
              <w:right w:val="single" w:sz="4" w:space="0" w:color="808080"/>
            </w:tcBorders>
            <w:shd w:val="clear" w:color="auto" w:fill="auto"/>
          </w:tcPr>
          <w:p w14:paraId="07366F7B" w14:textId="77777777" w:rsidR="003F3C7D" w:rsidRPr="00174394" w:rsidRDefault="003F3C7D" w:rsidP="00133496">
            <w:pPr>
              <w:pStyle w:val="TableTextBullet"/>
              <w:rPr>
                <w:szCs w:val="18"/>
              </w:rPr>
            </w:pPr>
            <w:r w:rsidRPr="00174394">
              <w:rPr>
                <w:szCs w:val="18"/>
              </w:rPr>
              <w:t>Review policies and procedures</w:t>
            </w:r>
          </w:p>
          <w:p w14:paraId="4E5F7AB4" w14:textId="77777777" w:rsidR="003F3C7D" w:rsidRPr="00174394" w:rsidRDefault="003F3C7D" w:rsidP="00133496">
            <w:pPr>
              <w:pStyle w:val="TableTextBullet"/>
              <w:rPr>
                <w:szCs w:val="18"/>
              </w:rPr>
            </w:pPr>
            <w:r w:rsidRPr="00174394">
              <w:rPr>
                <w:szCs w:val="18"/>
              </w:rPr>
              <w:t>Review vendor documentation</w:t>
            </w:r>
          </w:p>
          <w:p w14:paraId="3FF32DFF" w14:textId="77777777" w:rsidR="003F3C7D" w:rsidRPr="00174394" w:rsidRDefault="003F3C7D" w:rsidP="00133496">
            <w:pPr>
              <w:pStyle w:val="TableTextBullet"/>
              <w:rPr>
                <w:szCs w:val="18"/>
              </w:rPr>
            </w:pPr>
            <w:r w:rsidRPr="00174394">
              <w:rPr>
                <w:szCs w:val="18"/>
              </w:rPr>
              <w:t>Interview personnel</w:t>
            </w:r>
          </w:p>
          <w:p w14:paraId="6F386AF9" w14:textId="77777777" w:rsidR="003F3C7D" w:rsidRPr="00174394" w:rsidRDefault="003F3C7D" w:rsidP="00133496">
            <w:pPr>
              <w:pStyle w:val="TableTextBullet"/>
              <w:rPr>
                <w:szCs w:val="18"/>
              </w:rPr>
            </w:pPr>
            <w:r w:rsidRPr="00174394">
              <w:rPr>
                <w:szCs w:val="18"/>
              </w:rPr>
              <w:t>Examine system configurations</w:t>
            </w:r>
          </w:p>
        </w:tc>
        <w:tc>
          <w:tcPr>
            <w:tcW w:w="321" w:type="pct"/>
            <w:vMerge w:val="restart"/>
            <w:tcBorders>
              <w:top w:val="single" w:sz="4" w:space="0" w:color="808080"/>
              <w:left w:val="single" w:sz="4" w:space="0" w:color="808080"/>
              <w:right w:val="single" w:sz="4" w:space="0" w:color="808080"/>
            </w:tcBorders>
            <w:shd w:val="clear" w:color="auto" w:fill="auto"/>
          </w:tcPr>
          <w:p w14:paraId="626CBC67" w14:textId="142007EE"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vMerge w:val="restart"/>
            <w:tcBorders>
              <w:top w:val="single" w:sz="4" w:space="0" w:color="808080"/>
              <w:left w:val="single" w:sz="4" w:space="0" w:color="808080"/>
              <w:right w:val="single" w:sz="4" w:space="0" w:color="808080"/>
            </w:tcBorders>
            <w:shd w:val="clear" w:color="auto" w:fill="auto"/>
          </w:tcPr>
          <w:p w14:paraId="0084B5A1"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vMerge w:val="restart"/>
            <w:tcBorders>
              <w:top w:val="single" w:sz="4" w:space="0" w:color="808080"/>
              <w:left w:val="single" w:sz="4" w:space="0" w:color="808080"/>
              <w:right w:val="single" w:sz="4" w:space="0" w:color="808080"/>
            </w:tcBorders>
            <w:shd w:val="clear" w:color="auto" w:fill="auto"/>
          </w:tcPr>
          <w:p w14:paraId="7E389EC7"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vMerge w:val="restart"/>
            <w:tcBorders>
              <w:top w:val="single" w:sz="4" w:space="0" w:color="808080"/>
              <w:left w:val="single" w:sz="4" w:space="0" w:color="808080"/>
              <w:right w:val="single" w:sz="4" w:space="0" w:color="808080"/>
            </w:tcBorders>
            <w:shd w:val="clear" w:color="auto" w:fill="auto"/>
          </w:tcPr>
          <w:p w14:paraId="5D302876"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vMerge w:val="restart"/>
            <w:tcBorders>
              <w:top w:val="single" w:sz="4" w:space="0" w:color="808080"/>
              <w:left w:val="single" w:sz="4" w:space="0" w:color="808080"/>
            </w:tcBorders>
            <w:shd w:val="clear" w:color="auto" w:fill="auto"/>
          </w:tcPr>
          <w:p w14:paraId="1B8D191A" w14:textId="77777777" w:rsidR="003F3C7D" w:rsidRPr="00174394" w:rsidRDefault="003F3C7D"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089634F8" w14:textId="77777777" w:rsidTr="00774B87">
        <w:tblPrEx>
          <w:tblBorders>
            <w:top w:val="none" w:sz="0" w:space="0" w:color="auto"/>
            <w:bottom w:val="none" w:sz="0" w:space="0" w:color="auto"/>
            <w:insideH w:val="none" w:sz="0" w:space="0" w:color="auto"/>
            <w:insideV w:val="none" w:sz="0" w:space="0" w:color="auto"/>
          </w:tblBorders>
        </w:tblPrEx>
        <w:trPr>
          <w:cantSplit/>
          <w:trHeight w:val="406"/>
        </w:trPr>
        <w:tc>
          <w:tcPr>
            <w:tcW w:w="345" w:type="pct"/>
            <w:tcBorders>
              <w:right w:val="single" w:sz="4" w:space="0" w:color="808080"/>
            </w:tcBorders>
          </w:tcPr>
          <w:p w14:paraId="5BC59FBD" w14:textId="77777777" w:rsidR="003F3C7D" w:rsidRPr="00174394" w:rsidRDefault="003F3C7D" w:rsidP="00615F06">
            <w:pPr>
              <w:pStyle w:val="TableText"/>
            </w:pPr>
          </w:p>
        </w:tc>
        <w:tc>
          <w:tcPr>
            <w:tcW w:w="1898" w:type="pct"/>
            <w:vMerge/>
            <w:tcBorders>
              <w:left w:val="single" w:sz="4" w:space="0" w:color="808080"/>
              <w:bottom w:val="single" w:sz="4" w:space="0" w:color="808080"/>
              <w:right w:val="single" w:sz="4" w:space="0" w:color="808080"/>
            </w:tcBorders>
          </w:tcPr>
          <w:p w14:paraId="478E0DD8" w14:textId="77777777" w:rsidR="003F3C7D" w:rsidRPr="00174394" w:rsidRDefault="003F3C7D" w:rsidP="002E62E7">
            <w:pPr>
              <w:pStyle w:val="tabletextnumber"/>
              <w:numPr>
                <w:ilvl w:val="0"/>
                <w:numId w:val="34"/>
              </w:numPr>
              <w:ind w:left="321"/>
            </w:pPr>
          </w:p>
        </w:tc>
        <w:tc>
          <w:tcPr>
            <w:tcW w:w="1312" w:type="pct"/>
            <w:vMerge/>
            <w:tcBorders>
              <w:left w:val="single" w:sz="4" w:space="0" w:color="808080"/>
              <w:bottom w:val="single" w:sz="4" w:space="0" w:color="808080"/>
              <w:right w:val="single" w:sz="4" w:space="0" w:color="808080"/>
            </w:tcBorders>
            <w:shd w:val="clear" w:color="auto" w:fill="auto"/>
          </w:tcPr>
          <w:p w14:paraId="2FB5FECC" w14:textId="77777777" w:rsidR="003F3C7D" w:rsidRPr="00174394" w:rsidRDefault="003F3C7D" w:rsidP="00133496">
            <w:pPr>
              <w:pStyle w:val="TableTextBullet"/>
              <w:rPr>
                <w:szCs w:val="18"/>
              </w:rPr>
            </w:pPr>
          </w:p>
        </w:tc>
        <w:tc>
          <w:tcPr>
            <w:tcW w:w="321" w:type="pct"/>
            <w:vMerge/>
            <w:tcBorders>
              <w:left w:val="single" w:sz="4" w:space="0" w:color="808080"/>
              <w:bottom w:val="single" w:sz="4" w:space="0" w:color="808080"/>
              <w:right w:val="single" w:sz="4" w:space="0" w:color="808080"/>
            </w:tcBorders>
            <w:shd w:val="clear" w:color="auto" w:fill="auto"/>
          </w:tcPr>
          <w:p w14:paraId="73FC9E17" w14:textId="77777777" w:rsidR="003F3C7D" w:rsidRPr="00174394" w:rsidRDefault="003F3C7D" w:rsidP="00D92DC1">
            <w:pPr>
              <w:spacing w:after="60"/>
              <w:jc w:val="center"/>
              <w:rPr>
                <w:rFonts w:cs="Arial"/>
                <w:szCs w:val="20"/>
              </w:rPr>
            </w:pPr>
          </w:p>
        </w:tc>
        <w:tc>
          <w:tcPr>
            <w:tcW w:w="266" w:type="pct"/>
            <w:vMerge/>
            <w:tcBorders>
              <w:left w:val="single" w:sz="4" w:space="0" w:color="808080"/>
              <w:bottom w:val="single" w:sz="4" w:space="0" w:color="808080"/>
              <w:right w:val="single" w:sz="4" w:space="0" w:color="808080"/>
            </w:tcBorders>
            <w:shd w:val="clear" w:color="auto" w:fill="auto"/>
          </w:tcPr>
          <w:p w14:paraId="3D49CB39" w14:textId="77777777" w:rsidR="003F3C7D" w:rsidRPr="00174394" w:rsidRDefault="003F3C7D" w:rsidP="00D92DC1">
            <w:pPr>
              <w:spacing w:after="60"/>
              <w:jc w:val="center"/>
              <w:rPr>
                <w:rFonts w:cs="Arial"/>
                <w:szCs w:val="20"/>
              </w:rPr>
            </w:pPr>
          </w:p>
        </w:tc>
        <w:tc>
          <w:tcPr>
            <w:tcW w:w="277" w:type="pct"/>
            <w:vMerge/>
            <w:tcBorders>
              <w:left w:val="single" w:sz="4" w:space="0" w:color="808080"/>
              <w:bottom w:val="single" w:sz="4" w:space="0" w:color="808080"/>
              <w:right w:val="single" w:sz="4" w:space="0" w:color="808080"/>
            </w:tcBorders>
            <w:shd w:val="clear" w:color="auto" w:fill="auto"/>
          </w:tcPr>
          <w:p w14:paraId="53060EB7" w14:textId="77777777" w:rsidR="003F3C7D" w:rsidRPr="00174394" w:rsidRDefault="003F3C7D" w:rsidP="00D92DC1">
            <w:pPr>
              <w:spacing w:after="60"/>
              <w:jc w:val="center"/>
              <w:rPr>
                <w:rFonts w:cs="Arial"/>
                <w:szCs w:val="20"/>
              </w:rPr>
            </w:pPr>
          </w:p>
        </w:tc>
        <w:tc>
          <w:tcPr>
            <w:tcW w:w="268" w:type="pct"/>
            <w:vMerge/>
            <w:tcBorders>
              <w:left w:val="single" w:sz="4" w:space="0" w:color="808080"/>
              <w:bottom w:val="single" w:sz="4" w:space="0" w:color="808080"/>
              <w:right w:val="single" w:sz="4" w:space="0" w:color="808080"/>
            </w:tcBorders>
            <w:shd w:val="clear" w:color="auto" w:fill="auto"/>
          </w:tcPr>
          <w:p w14:paraId="2A6F677C" w14:textId="77777777" w:rsidR="003F3C7D" w:rsidRPr="00174394" w:rsidRDefault="003F3C7D" w:rsidP="00D92DC1">
            <w:pPr>
              <w:spacing w:after="60"/>
              <w:jc w:val="center"/>
              <w:rPr>
                <w:rFonts w:cs="Arial"/>
                <w:szCs w:val="20"/>
              </w:rPr>
            </w:pPr>
          </w:p>
        </w:tc>
        <w:tc>
          <w:tcPr>
            <w:tcW w:w="313" w:type="pct"/>
            <w:vMerge/>
            <w:tcBorders>
              <w:left w:val="single" w:sz="4" w:space="0" w:color="808080"/>
              <w:bottom w:val="single" w:sz="4" w:space="0" w:color="808080"/>
            </w:tcBorders>
            <w:shd w:val="clear" w:color="auto" w:fill="auto"/>
          </w:tcPr>
          <w:p w14:paraId="0EE1D432" w14:textId="77777777" w:rsidR="003F3C7D" w:rsidRPr="00174394" w:rsidRDefault="003F3C7D" w:rsidP="00D92DC1">
            <w:pPr>
              <w:spacing w:after="60"/>
              <w:jc w:val="center"/>
              <w:rPr>
                <w:rFonts w:cs="Arial"/>
                <w:szCs w:val="20"/>
              </w:rPr>
            </w:pPr>
          </w:p>
        </w:tc>
      </w:tr>
      <w:tr w:rsidR="00F01819" w:rsidRPr="00174394" w14:paraId="600F643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057AC76B"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241059F" w14:textId="77777777" w:rsidR="00D92DC1" w:rsidRPr="00174394" w:rsidRDefault="00D92DC1" w:rsidP="002E62E7">
            <w:pPr>
              <w:pStyle w:val="tabletextnumber"/>
              <w:numPr>
                <w:ilvl w:val="0"/>
                <w:numId w:val="34"/>
              </w:numPr>
              <w:ind w:left="321"/>
            </w:pPr>
            <w:r w:rsidRPr="00174394">
              <w:t>Are default passwords/passphrases on access points changed at installation?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8195FB" w14:textId="77777777" w:rsidR="00D92DC1" w:rsidRPr="00174394" w:rsidRDefault="00D92DC1" w:rsidP="00133496">
            <w:pPr>
              <w:pStyle w:val="TableTextBullet"/>
              <w:rPr>
                <w:szCs w:val="18"/>
              </w:rPr>
            </w:pPr>
            <w:r w:rsidRPr="00174394">
              <w:rPr>
                <w:szCs w:val="18"/>
              </w:rPr>
              <w:t>Review policies and procedures</w:t>
            </w:r>
          </w:p>
          <w:p w14:paraId="3D638345" w14:textId="77777777" w:rsidR="00D92DC1" w:rsidRPr="00174394" w:rsidRDefault="00D92DC1" w:rsidP="00133496">
            <w:pPr>
              <w:pStyle w:val="TableTextBullet"/>
              <w:rPr>
                <w:szCs w:val="18"/>
              </w:rPr>
            </w:pPr>
            <w:r w:rsidRPr="00174394">
              <w:rPr>
                <w:szCs w:val="18"/>
              </w:rPr>
              <w:t>Interview personnel</w:t>
            </w:r>
          </w:p>
          <w:p w14:paraId="2DAFB3AD"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8CC3DF" w14:textId="56651F6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B431B8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884CC6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A1B57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BBBD60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0D56E7BA"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right w:val="single" w:sz="4" w:space="0" w:color="808080"/>
            </w:tcBorders>
          </w:tcPr>
          <w:p w14:paraId="4983CA33" w14:textId="77777777" w:rsidR="00D92DC1" w:rsidRPr="00554F08" w:rsidRDefault="00D92DC1" w:rsidP="00554F08">
            <w:pPr>
              <w:pStyle w:val="TableText"/>
              <w:jc w:val="right"/>
              <w:rPr>
                <w:i/>
              </w:rPr>
            </w:pPr>
          </w:p>
        </w:tc>
        <w:tc>
          <w:tcPr>
            <w:tcW w:w="1898" w:type="pct"/>
            <w:tcBorders>
              <w:top w:val="single" w:sz="4" w:space="0" w:color="808080"/>
              <w:left w:val="single" w:sz="4" w:space="0" w:color="808080"/>
              <w:bottom w:val="single" w:sz="4" w:space="0" w:color="808080"/>
              <w:right w:val="single" w:sz="4" w:space="0" w:color="808080"/>
            </w:tcBorders>
          </w:tcPr>
          <w:p w14:paraId="5FF0DFEA" w14:textId="77777777" w:rsidR="00D92DC1" w:rsidRPr="00174394" w:rsidRDefault="00D92DC1" w:rsidP="002E62E7">
            <w:pPr>
              <w:pStyle w:val="tabletextnumber"/>
              <w:numPr>
                <w:ilvl w:val="0"/>
                <w:numId w:val="34"/>
              </w:numPr>
              <w:ind w:left="321"/>
            </w:pPr>
            <w:r w:rsidRPr="00174394">
              <w:t>Is firmware on wireless devices updated to support strong encryption for authentication and transmission over wireless networks?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6CB0899" w14:textId="77777777" w:rsidR="00D92DC1" w:rsidRPr="00174394" w:rsidRDefault="00D92DC1" w:rsidP="00133496">
            <w:pPr>
              <w:pStyle w:val="TableTextBullet"/>
              <w:rPr>
                <w:szCs w:val="18"/>
              </w:rPr>
            </w:pPr>
            <w:r w:rsidRPr="00174394">
              <w:rPr>
                <w:szCs w:val="18"/>
              </w:rPr>
              <w:t>Review policies and procedures</w:t>
            </w:r>
          </w:p>
          <w:p w14:paraId="2615A156" w14:textId="77777777" w:rsidR="00D92DC1" w:rsidRPr="00174394" w:rsidRDefault="00D92DC1" w:rsidP="00133496">
            <w:pPr>
              <w:pStyle w:val="TableTextBullet"/>
              <w:rPr>
                <w:szCs w:val="18"/>
              </w:rPr>
            </w:pPr>
            <w:r w:rsidRPr="00174394">
              <w:rPr>
                <w:szCs w:val="18"/>
              </w:rPr>
              <w:t>Review vendor documentation</w:t>
            </w:r>
          </w:p>
          <w:p w14:paraId="26DB2C39"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13C413A"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F9F2297" w14:textId="428793A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6FED07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891899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257CCC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7F0BB9F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5A04755A"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7816F308" w14:textId="77777777" w:rsidR="00D92DC1" w:rsidRPr="00174394" w:rsidRDefault="00D92DC1" w:rsidP="002E62E7">
            <w:pPr>
              <w:pStyle w:val="tabletextnumber"/>
              <w:numPr>
                <w:ilvl w:val="0"/>
                <w:numId w:val="34"/>
              </w:numPr>
              <w:ind w:left="321"/>
            </w:pPr>
            <w:r w:rsidRPr="00174394">
              <w:t>Are other security-related wireless vendor defaults changed, if applicable?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37664FB" w14:textId="77777777" w:rsidR="00D92DC1" w:rsidRPr="00174394" w:rsidRDefault="00D92DC1" w:rsidP="00133496">
            <w:pPr>
              <w:pStyle w:val="TableTextBullet"/>
              <w:rPr>
                <w:szCs w:val="18"/>
              </w:rPr>
            </w:pPr>
            <w:r w:rsidRPr="00174394">
              <w:rPr>
                <w:szCs w:val="18"/>
              </w:rPr>
              <w:t>Review policies and procedures</w:t>
            </w:r>
          </w:p>
          <w:p w14:paraId="100CBA64" w14:textId="77777777" w:rsidR="00D92DC1" w:rsidRPr="00174394" w:rsidRDefault="00D92DC1" w:rsidP="00133496">
            <w:pPr>
              <w:pStyle w:val="TableTextBullet"/>
              <w:rPr>
                <w:szCs w:val="18"/>
              </w:rPr>
            </w:pPr>
            <w:r w:rsidRPr="00174394">
              <w:rPr>
                <w:szCs w:val="18"/>
              </w:rPr>
              <w:t>Review vendor documentation</w:t>
            </w:r>
          </w:p>
          <w:p w14:paraId="53575390"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82D8EDB" w14:textId="24FD2F0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6CE55B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BAB4AF"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9B24C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827198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0389701B"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7FEA3C14" w14:textId="77777777" w:rsidR="00D92DC1" w:rsidRPr="00174394" w:rsidRDefault="00D92DC1" w:rsidP="00615F06">
            <w:pPr>
              <w:pStyle w:val="TableText"/>
            </w:pPr>
            <w:r w:rsidRPr="00174394">
              <w:t>2.2</w:t>
            </w:r>
          </w:p>
        </w:tc>
        <w:tc>
          <w:tcPr>
            <w:tcW w:w="1898" w:type="pct"/>
            <w:tcBorders>
              <w:top w:val="single" w:sz="4" w:space="0" w:color="808080"/>
              <w:left w:val="single" w:sz="4" w:space="0" w:color="808080"/>
              <w:bottom w:val="single" w:sz="4" w:space="0" w:color="808080"/>
              <w:right w:val="single" w:sz="4" w:space="0" w:color="808080"/>
            </w:tcBorders>
          </w:tcPr>
          <w:p w14:paraId="580FB523" w14:textId="77777777" w:rsidR="00D92DC1" w:rsidRPr="00174394" w:rsidRDefault="00D92DC1" w:rsidP="002E62E7">
            <w:pPr>
              <w:pStyle w:val="tabletextnumber"/>
              <w:numPr>
                <w:ilvl w:val="0"/>
                <w:numId w:val="35"/>
              </w:numPr>
              <w:ind w:left="337"/>
            </w:pPr>
            <w:r w:rsidRPr="00174394">
              <w:t xml:space="preserve">Are configuration standards developed for all system components and are they consistent with industry-accepted system hardening standards? </w:t>
            </w:r>
          </w:p>
          <w:p w14:paraId="6DA4F2E1" w14:textId="77777777" w:rsidR="00D92DC1" w:rsidRPr="00174394" w:rsidRDefault="00D92DC1" w:rsidP="00D92DC1">
            <w:pPr>
              <w:pStyle w:val="Note0"/>
              <w:ind w:left="-39"/>
            </w:pPr>
            <w:r w:rsidRPr="00174394">
              <w:t>Sources of industry-accepted system hardening standards may include, but are not limited to, SysAdmin Audit Network Security (SANS) Institute, National Institute of Standards Technology (NIST), International Organization for Standardization (ISO), and Center for Internet Security (CIS).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C06828B" w14:textId="77777777" w:rsidR="00D92DC1" w:rsidRPr="00174394" w:rsidRDefault="00D92DC1" w:rsidP="00133496">
            <w:pPr>
              <w:pStyle w:val="TableTextBullet"/>
              <w:rPr>
                <w:szCs w:val="18"/>
              </w:rPr>
            </w:pPr>
            <w:r w:rsidRPr="00174394">
              <w:rPr>
                <w:szCs w:val="18"/>
              </w:rPr>
              <w:t>Review system configuration standards</w:t>
            </w:r>
          </w:p>
          <w:p w14:paraId="50CB0269" w14:textId="77777777" w:rsidR="00D92DC1" w:rsidRPr="00174394" w:rsidRDefault="00D92DC1" w:rsidP="00133496">
            <w:pPr>
              <w:pStyle w:val="TableTextBullet"/>
              <w:rPr>
                <w:szCs w:val="18"/>
              </w:rPr>
            </w:pPr>
            <w:r w:rsidRPr="00174394">
              <w:rPr>
                <w:szCs w:val="18"/>
              </w:rPr>
              <w:t>Review industry-accepted hardening standards</w:t>
            </w:r>
          </w:p>
          <w:p w14:paraId="17284FFD" w14:textId="77777777" w:rsidR="00D92DC1" w:rsidRPr="00174394" w:rsidRDefault="00D92DC1" w:rsidP="00133496">
            <w:pPr>
              <w:pStyle w:val="TableTextBullet"/>
              <w:rPr>
                <w:szCs w:val="18"/>
              </w:rPr>
            </w:pPr>
            <w:r w:rsidRPr="00174394">
              <w:rPr>
                <w:szCs w:val="18"/>
              </w:rPr>
              <w:t>Review policies and procedures</w:t>
            </w:r>
          </w:p>
          <w:p w14:paraId="00914839"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08C65BB" w14:textId="48A41D80"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527AB8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DEC0A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36ADD8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75C0E120"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4278B63D"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4A9E6971"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A3FDF48" w14:textId="77777777" w:rsidR="00D92DC1" w:rsidRPr="00174394" w:rsidRDefault="00D92DC1" w:rsidP="002E62E7">
            <w:pPr>
              <w:pStyle w:val="tabletextnumber"/>
              <w:numPr>
                <w:ilvl w:val="0"/>
                <w:numId w:val="35"/>
              </w:numPr>
              <w:ind w:left="321"/>
            </w:pPr>
            <w:r w:rsidRPr="00174394">
              <w:t>Are system configuration standards updated as new vulnerability issues are identified, as defined in Requirement 6.1?</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658EB8" w14:textId="77777777" w:rsidR="00D92DC1" w:rsidRPr="00174394" w:rsidRDefault="00D92DC1" w:rsidP="00133496">
            <w:pPr>
              <w:pStyle w:val="TableTextBullet"/>
              <w:rPr>
                <w:szCs w:val="18"/>
              </w:rPr>
            </w:pPr>
            <w:r w:rsidRPr="00174394">
              <w:rPr>
                <w:szCs w:val="18"/>
              </w:rPr>
              <w:t>Review policies and procedures</w:t>
            </w:r>
          </w:p>
          <w:p w14:paraId="36210036"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2B11E984" w14:textId="044AD2FD"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93834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C51AA5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54002564"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4A755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46A59C78"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BF41C4D"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4EEE7D27" w14:textId="77777777" w:rsidR="00D92DC1" w:rsidRPr="00174394" w:rsidRDefault="00D92DC1" w:rsidP="002E62E7">
            <w:pPr>
              <w:pStyle w:val="tabletextnumber"/>
              <w:numPr>
                <w:ilvl w:val="0"/>
                <w:numId w:val="35"/>
              </w:numPr>
              <w:ind w:left="321"/>
            </w:pPr>
            <w:r w:rsidRPr="00174394">
              <w:t xml:space="preserve">Are system configuration standards applied when new systems are configured?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E443070" w14:textId="77777777" w:rsidR="00D92DC1" w:rsidRPr="00174394" w:rsidRDefault="00D92DC1" w:rsidP="00133496">
            <w:pPr>
              <w:pStyle w:val="TableTextBullet"/>
              <w:rPr>
                <w:szCs w:val="18"/>
              </w:rPr>
            </w:pPr>
            <w:r w:rsidRPr="00174394">
              <w:rPr>
                <w:szCs w:val="18"/>
              </w:rPr>
              <w:t>Review policies and procedures</w:t>
            </w:r>
          </w:p>
          <w:p w14:paraId="0903086A" w14:textId="77777777" w:rsidR="00D92DC1" w:rsidRPr="00174394" w:rsidRDefault="00D92DC1" w:rsidP="00133496">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5466882C" w14:textId="0C41C781"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C82ECA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5BCC4D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5D92D2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7A6D77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4848B3F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themeColor="background1" w:themeShade="80"/>
              <w:bottom w:val="single" w:sz="4" w:space="0" w:color="808080"/>
              <w:right w:val="single" w:sz="4" w:space="0" w:color="808080"/>
            </w:tcBorders>
          </w:tcPr>
          <w:p w14:paraId="5A707B10" w14:textId="77777777" w:rsidR="00D92DC1" w:rsidRPr="004A7600" w:rsidRDefault="004A7600" w:rsidP="004A7600">
            <w:pPr>
              <w:pStyle w:val="TableText"/>
              <w:rPr>
                <w:i/>
              </w:rPr>
            </w:pPr>
            <w:r>
              <w:lastRenderedPageBreak/>
              <w:br/>
            </w:r>
          </w:p>
        </w:tc>
        <w:tc>
          <w:tcPr>
            <w:tcW w:w="1898" w:type="pct"/>
            <w:tcBorders>
              <w:top w:val="single" w:sz="4" w:space="0" w:color="808080"/>
              <w:left w:val="single" w:sz="4" w:space="0" w:color="808080"/>
              <w:bottom w:val="single" w:sz="4" w:space="0" w:color="808080"/>
              <w:right w:val="single" w:sz="4" w:space="0" w:color="808080"/>
            </w:tcBorders>
          </w:tcPr>
          <w:p w14:paraId="282DFBFE" w14:textId="77777777" w:rsidR="00D92DC1" w:rsidRPr="00174394" w:rsidRDefault="00D92DC1" w:rsidP="002E62E7">
            <w:pPr>
              <w:pStyle w:val="tabletextnumber"/>
              <w:numPr>
                <w:ilvl w:val="0"/>
                <w:numId w:val="35"/>
              </w:numPr>
              <w:ind w:left="321"/>
            </w:pPr>
            <w:r w:rsidRPr="00174394">
              <w:t>Do system configuration standards include</w:t>
            </w:r>
            <w:r w:rsidR="00D438A3" w:rsidRPr="00174394">
              <w:t xml:space="preserve"> all of</w:t>
            </w:r>
            <w:r w:rsidRPr="00174394">
              <w:t xml:space="preserve"> the following: </w:t>
            </w:r>
          </w:p>
          <w:p w14:paraId="0728F753" w14:textId="77777777" w:rsidR="00D92DC1" w:rsidRPr="00174394" w:rsidRDefault="00D92DC1" w:rsidP="002D6723">
            <w:pPr>
              <w:pStyle w:val="tabletextbullet2"/>
              <w:rPr>
                <w:szCs w:val="18"/>
              </w:rPr>
            </w:pPr>
            <w:r w:rsidRPr="00174394">
              <w:rPr>
                <w:szCs w:val="18"/>
              </w:rPr>
              <w:t>Changing of all vendor-supplied defaults and elimination of unnecessary default accounts?</w:t>
            </w:r>
          </w:p>
          <w:p w14:paraId="49A4D988" w14:textId="77777777" w:rsidR="00D92DC1" w:rsidRPr="00174394" w:rsidRDefault="00D92DC1" w:rsidP="002D6723">
            <w:pPr>
              <w:pStyle w:val="tabletextbullet2"/>
              <w:rPr>
                <w:szCs w:val="18"/>
              </w:rPr>
            </w:pPr>
            <w:r w:rsidRPr="00174394">
              <w:rPr>
                <w:szCs w:val="18"/>
              </w:rPr>
              <w:t>Implementing only one primary function per server to prevent functions that require different security levels from co-existing on the same server?</w:t>
            </w:r>
          </w:p>
          <w:p w14:paraId="543A20F4" w14:textId="77777777" w:rsidR="00D92DC1" w:rsidRPr="00174394" w:rsidRDefault="00D92DC1" w:rsidP="002D6723">
            <w:pPr>
              <w:pStyle w:val="tabletextbullet2"/>
              <w:rPr>
                <w:szCs w:val="18"/>
              </w:rPr>
            </w:pPr>
            <w:r w:rsidRPr="00174394">
              <w:rPr>
                <w:szCs w:val="18"/>
              </w:rPr>
              <w:t>Enabling only necessary services, protocols, daemons, etc., as required for the function of the system?</w:t>
            </w:r>
          </w:p>
          <w:p w14:paraId="550F15B8" w14:textId="77777777" w:rsidR="00D92DC1" w:rsidRPr="00174394" w:rsidRDefault="00D92DC1" w:rsidP="002D6723">
            <w:pPr>
              <w:pStyle w:val="tabletextbullet2"/>
              <w:rPr>
                <w:szCs w:val="18"/>
              </w:rPr>
            </w:pPr>
            <w:r w:rsidRPr="00174394">
              <w:rPr>
                <w:szCs w:val="18"/>
              </w:rPr>
              <w:t>Implementing additional security features for any required services, protocols or daemons that are considered to be insecure?</w:t>
            </w:r>
          </w:p>
          <w:p w14:paraId="3EC10EF5" w14:textId="77777777" w:rsidR="00D92DC1" w:rsidRPr="00174394" w:rsidRDefault="00D92DC1" w:rsidP="002D6723">
            <w:pPr>
              <w:pStyle w:val="tabletextbullet2"/>
              <w:rPr>
                <w:szCs w:val="18"/>
              </w:rPr>
            </w:pPr>
            <w:r w:rsidRPr="00174394">
              <w:rPr>
                <w:szCs w:val="18"/>
              </w:rPr>
              <w:t>Configuring system security parameters to prevent misuse?</w:t>
            </w:r>
          </w:p>
          <w:p w14:paraId="0F67A20D" w14:textId="77777777" w:rsidR="00D92DC1" w:rsidRPr="00174394" w:rsidRDefault="00D92DC1" w:rsidP="002D6723">
            <w:pPr>
              <w:pStyle w:val="tabletextbullet2"/>
              <w:rPr>
                <w:szCs w:val="18"/>
              </w:rPr>
            </w:pPr>
            <w:r w:rsidRPr="00174394">
              <w:rPr>
                <w:szCs w:val="18"/>
              </w:rPr>
              <w:t>Removing all unnecessary functionality, such as scripts, drivers, features, subsystems, file systems, and unnecessary web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5C0866C" w14:textId="77777777" w:rsidR="00D92DC1" w:rsidRPr="00174394" w:rsidRDefault="00D92DC1" w:rsidP="00133496">
            <w:pPr>
              <w:pStyle w:val="TableTextBullet"/>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5F18B78" w14:textId="6176EB84"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E8030D7"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46DE95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4175109"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D8CA95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49436FB6"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282BCF7D" w14:textId="77777777" w:rsidR="00D92DC1" w:rsidRPr="00174394" w:rsidRDefault="00D92DC1" w:rsidP="00ED7AB3">
            <w:pPr>
              <w:pStyle w:val="TableText"/>
              <w:jc w:val="right"/>
            </w:pPr>
            <w:r w:rsidRPr="00174394">
              <w:t>2.2.1</w:t>
            </w:r>
          </w:p>
        </w:tc>
        <w:tc>
          <w:tcPr>
            <w:tcW w:w="1898" w:type="pct"/>
            <w:tcBorders>
              <w:top w:val="single" w:sz="4" w:space="0" w:color="808080"/>
              <w:left w:val="single" w:sz="4" w:space="0" w:color="808080"/>
              <w:bottom w:val="single" w:sz="4" w:space="0" w:color="808080"/>
              <w:right w:val="single" w:sz="4" w:space="0" w:color="808080"/>
            </w:tcBorders>
          </w:tcPr>
          <w:p w14:paraId="33C3A4F6" w14:textId="77777777" w:rsidR="00D92DC1" w:rsidRPr="00174394" w:rsidRDefault="00D92DC1" w:rsidP="002E62E7">
            <w:pPr>
              <w:pStyle w:val="tabletextnumber"/>
              <w:numPr>
                <w:ilvl w:val="0"/>
                <w:numId w:val="46"/>
              </w:numPr>
            </w:pPr>
            <w:r w:rsidRPr="00174394">
              <w:t>Is only one primary function implemented per server, to prevent functions that require different security levels from co-existing on the same server?</w:t>
            </w:r>
          </w:p>
          <w:p w14:paraId="739C2DD5" w14:textId="77777777" w:rsidR="00D92DC1" w:rsidRPr="00174394" w:rsidRDefault="00D92DC1" w:rsidP="00D92DC1">
            <w:pPr>
              <w:pStyle w:val="Note0"/>
            </w:pPr>
            <w:r w:rsidRPr="00174394">
              <w:t>For example, web servers, database servers, and DNS should be implemented on separate servers.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997349F"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8CA957F" w14:textId="7541F7FC"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ED60BE5"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149313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950AE26"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735E29C"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75B85136"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3B216851" w14:textId="77777777" w:rsidR="00D92DC1" w:rsidRPr="00174394" w:rsidRDefault="00D92DC1" w:rsidP="00ED7AB3">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0BABC50B" w14:textId="77777777" w:rsidR="00D92DC1" w:rsidRPr="00174394" w:rsidRDefault="00D92DC1" w:rsidP="00D92DC1">
            <w:pPr>
              <w:pStyle w:val="tabletextnumber"/>
              <w:ind w:left="321" w:hanging="321"/>
            </w:pPr>
            <w:r w:rsidRPr="00174394">
              <w:t>If virtualization technologies are used, is only one primary function implemented per virtual system component or device?</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7B2F3C3" w14:textId="77777777" w:rsidR="00D92DC1" w:rsidRPr="00174394" w:rsidRDefault="00D92DC1" w:rsidP="00133496">
            <w:pPr>
              <w:pStyle w:val="TableTextBulle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73E6599" w14:textId="0FB00029"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FCC4551"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A8C311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44BC3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AF64B6D"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68C9915C"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3B1082CC" w14:textId="77777777" w:rsidR="00D92DC1" w:rsidRPr="00174394" w:rsidRDefault="00D92DC1" w:rsidP="004A7600">
            <w:pPr>
              <w:pStyle w:val="TableText"/>
              <w:keepNext/>
              <w:jc w:val="right"/>
            </w:pPr>
            <w:r w:rsidRPr="00174394">
              <w:lastRenderedPageBreak/>
              <w:t>2.2.2</w:t>
            </w:r>
          </w:p>
        </w:tc>
        <w:tc>
          <w:tcPr>
            <w:tcW w:w="1898" w:type="pct"/>
            <w:tcBorders>
              <w:top w:val="single" w:sz="4" w:space="0" w:color="808080"/>
              <w:left w:val="single" w:sz="4" w:space="0" w:color="808080"/>
              <w:bottom w:val="single" w:sz="4" w:space="0" w:color="808080"/>
              <w:right w:val="single" w:sz="4" w:space="0" w:color="808080"/>
            </w:tcBorders>
          </w:tcPr>
          <w:p w14:paraId="0376A175" w14:textId="77777777" w:rsidR="00D92DC1" w:rsidRPr="00174394" w:rsidRDefault="00D92DC1" w:rsidP="004A7600">
            <w:pPr>
              <w:pStyle w:val="tabletextnumber"/>
              <w:keepNext/>
              <w:numPr>
                <w:ilvl w:val="0"/>
                <w:numId w:val="47"/>
              </w:numPr>
            </w:pPr>
            <w:r w:rsidRPr="00174394">
              <w:t>Are only necessary services, protocols, daemons, etc. enabled as required for the function of the system (services and protocols not directly needed to perform the device’s specified function are disabled)?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1CB4B5" w14:textId="77777777" w:rsidR="00D92DC1" w:rsidRPr="00174394" w:rsidRDefault="00D92DC1" w:rsidP="004A7600">
            <w:pPr>
              <w:pStyle w:val="TableTextBullet"/>
              <w:keepNext/>
              <w:rPr>
                <w:szCs w:val="18"/>
              </w:rPr>
            </w:pPr>
            <w:r w:rsidRPr="00174394">
              <w:rPr>
                <w:szCs w:val="18"/>
              </w:rPr>
              <w:t>Review configuration standards</w:t>
            </w:r>
          </w:p>
          <w:p w14:paraId="5D4D6E3A" w14:textId="77777777" w:rsidR="00D92DC1" w:rsidRPr="00174394" w:rsidRDefault="00D92DC1" w:rsidP="004A7600">
            <w:pPr>
              <w:pStyle w:val="TableTextBullet"/>
              <w:keepNext/>
              <w:rPr>
                <w:szCs w:val="18"/>
              </w:rPr>
            </w:pPr>
            <w:r w:rsidRPr="00174394">
              <w:rPr>
                <w:szCs w:val="18"/>
              </w:rPr>
              <w:t>Examine system configurations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E8A8540" w14:textId="3B9D1061"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326F4D1"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88AC67A"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EECF3E9"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3561753" w14:textId="77777777" w:rsidR="00D92DC1" w:rsidRPr="00174394" w:rsidRDefault="00D92DC1" w:rsidP="004A7600">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F01819" w:rsidRPr="00174394" w14:paraId="72DD8D52" w14:textId="77777777" w:rsidTr="000029F5">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17DA57D5" w14:textId="77777777" w:rsidR="00D92DC1" w:rsidRPr="00174394" w:rsidRDefault="00D92DC1" w:rsidP="00615F06">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2E683EF3" w14:textId="77777777" w:rsidR="00D92DC1" w:rsidRPr="00174394" w:rsidRDefault="00D92DC1" w:rsidP="00D92DC1">
            <w:pPr>
              <w:pStyle w:val="tabletextnumber"/>
              <w:ind w:left="321" w:hanging="321"/>
            </w:pPr>
            <w:r w:rsidRPr="00174394">
              <w:t>Are all enabled insecure services, daemons, or protocols justified</w:t>
            </w:r>
            <w:r w:rsidR="00D438A3" w:rsidRPr="00174394">
              <w:t xml:space="preserve"> per documented configuration standards?</w:t>
            </w:r>
          </w:p>
          <w:p w14:paraId="7043CF6F" w14:textId="77777777" w:rsidR="00D92DC1" w:rsidRPr="00174394" w:rsidRDefault="00D92DC1" w:rsidP="00D92DC1">
            <w:pPr>
              <w:spacing w:before="40" w:after="40"/>
              <w:ind w:left="342" w:hanging="342"/>
              <w:rPr>
                <w:rFonts w:cs="Arial"/>
                <w:sz w:val="18"/>
                <w:szCs w:val="18"/>
              </w:rPr>
            </w:pP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479C963" w14:textId="77777777" w:rsidR="00D92DC1" w:rsidRPr="00174394" w:rsidRDefault="00D92DC1" w:rsidP="00005712">
            <w:pPr>
              <w:pStyle w:val="TableTextBullet"/>
              <w:spacing w:before="40" w:after="40"/>
              <w:rPr>
                <w:szCs w:val="18"/>
              </w:rPr>
            </w:pPr>
            <w:r w:rsidRPr="00174394">
              <w:rPr>
                <w:szCs w:val="18"/>
              </w:rPr>
              <w:t>Review configuration standards</w:t>
            </w:r>
          </w:p>
          <w:p w14:paraId="7F2FC2BD" w14:textId="77777777" w:rsidR="00D92DC1" w:rsidRPr="00174394" w:rsidRDefault="00D92DC1" w:rsidP="00005712">
            <w:pPr>
              <w:pStyle w:val="TableTextBullet"/>
              <w:spacing w:before="40" w:after="40"/>
              <w:rPr>
                <w:szCs w:val="18"/>
              </w:rPr>
            </w:pPr>
            <w:r w:rsidRPr="00174394">
              <w:rPr>
                <w:szCs w:val="18"/>
              </w:rPr>
              <w:t xml:space="preserve">Interview personnel </w:t>
            </w:r>
          </w:p>
          <w:p w14:paraId="664EBC87" w14:textId="77777777" w:rsidR="00D92DC1" w:rsidRPr="00174394" w:rsidRDefault="00D92DC1" w:rsidP="00005712">
            <w:pPr>
              <w:pStyle w:val="TableTextBullet"/>
              <w:spacing w:before="40" w:after="40"/>
              <w:rPr>
                <w:szCs w:val="18"/>
              </w:rPr>
            </w:pPr>
            <w:r w:rsidRPr="00174394">
              <w:rPr>
                <w:szCs w:val="18"/>
              </w:rPr>
              <w:t>Examine configuration settings</w:t>
            </w:r>
          </w:p>
          <w:p w14:paraId="75A36839" w14:textId="77777777" w:rsidR="00D92DC1" w:rsidRPr="00174394" w:rsidRDefault="00D92DC1" w:rsidP="00005712">
            <w:pPr>
              <w:pStyle w:val="TableTextBullet"/>
              <w:spacing w:before="40" w:after="40"/>
              <w:rPr>
                <w:szCs w:val="18"/>
              </w:rPr>
            </w:pPr>
            <w:r w:rsidRPr="00174394">
              <w:rPr>
                <w:szCs w:val="18"/>
              </w:rPr>
              <w:t>Compare enabled services, etc. to documented justifications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18E2431A" w14:textId="345E1FE6"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35019B"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B8B63E2"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83C75E"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3843B23" w14:textId="77777777" w:rsidR="00D92DC1" w:rsidRPr="00174394" w:rsidRDefault="00D92DC1" w:rsidP="00D92DC1">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49F9B22D" w14:textId="77777777" w:rsidTr="005715B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8837A4D" w14:textId="77777777" w:rsidR="0055211A" w:rsidRPr="00174394" w:rsidRDefault="0055211A" w:rsidP="0055211A">
            <w:pPr>
              <w:pStyle w:val="TableText"/>
              <w:jc w:val="right"/>
            </w:pPr>
            <w:r>
              <w:t>2.2.3</w:t>
            </w:r>
          </w:p>
        </w:tc>
        <w:tc>
          <w:tcPr>
            <w:tcW w:w="1898" w:type="pct"/>
            <w:tcBorders>
              <w:top w:val="single" w:sz="4" w:space="0" w:color="808080"/>
              <w:left w:val="single" w:sz="4" w:space="0" w:color="808080"/>
              <w:bottom w:val="single" w:sz="4" w:space="0" w:color="808080"/>
              <w:right w:val="single" w:sz="4" w:space="0" w:color="808080"/>
            </w:tcBorders>
          </w:tcPr>
          <w:p w14:paraId="26F7AB06" w14:textId="77777777" w:rsidR="0055211A" w:rsidRDefault="0055211A" w:rsidP="0055211A">
            <w:pPr>
              <w:pStyle w:val="tabletextnumber"/>
              <w:numPr>
                <w:ilvl w:val="0"/>
                <w:numId w:val="0"/>
              </w:numPr>
            </w:pPr>
            <w:r w:rsidRPr="00174394">
              <w:t>Are additional security features documented and implemented for any required services, protocols or daemons that are considered to be insecure?</w:t>
            </w:r>
          </w:p>
          <w:p w14:paraId="0668D0DC" w14:textId="77777777" w:rsidR="0055211A" w:rsidRPr="00E86BD5" w:rsidRDefault="0055211A" w:rsidP="00EC1971">
            <w:pPr>
              <w:pStyle w:val="Note0"/>
            </w:pPr>
            <w:r w:rsidRPr="00C16A0C">
              <w:rPr>
                <w:b/>
              </w:rPr>
              <w:t>Note:</w:t>
            </w:r>
            <w:r w:rsidRPr="00C16A0C">
              <w:t xml:space="preserve"> Where SSL/early TLS is used, the requirements in Appendix A2 must be completed.</w:t>
            </w:r>
            <w:r>
              <w:t xml:space="preserve"> </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E214CED" w14:textId="77777777" w:rsidR="0055211A" w:rsidRPr="00174394" w:rsidRDefault="0055211A" w:rsidP="0055211A">
            <w:pPr>
              <w:pStyle w:val="TableTextBullet"/>
              <w:spacing w:before="40" w:after="40"/>
              <w:rPr>
                <w:szCs w:val="18"/>
              </w:rPr>
            </w:pPr>
            <w:r w:rsidRPr="00174394">
              <w:rPr>
                <w:szCs w:val="18"/>
              </w:rPr>
              <w:t>Review configuration standards</w:t>
            </w:r>
          </w:p>
          <w:p w14:paraId="5E912B76" w14:textId="77777777" w:rsidR="0055211A" w:rsidRPr="00174394" w:rsidRDefault="0055211A" w:rsidP="00781F45">
            <w:pPr>
              <w:pStyle w:val="TableTextBullet"/>
              <w:spacing w:before="40" w:after="40"/>
              <w:rPr>
                <w:szCs w:val="18"/>
              </w:rPr>
            </w:pPr>
            <w:r w:rsidRPr="00174394">
              <w:rPr>
                <w:szCs w:val="18"/>
              </w:rPr>
              <w:t>Examine configuration settings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23D4861" w14:textId="3E270C56"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40E6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720B35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7C8C198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5BC75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764218B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0B353886" w14:textId="77777777" w:rsidR="0055211A" w:rsidRPr="00174394" w:rsidRDefault="0055211A" w:rsidP="0055211A">
            <w:pPr>
              <w:pStyle w:val="TableText"/>
              <w:keepNext/>
              <w:jc w:val="right"/>
            </w:pPr>
            <w:r w:rsidRPr="00174394">
              <w:t>2.2.4</w:t>
            </w:r>
          </w:p>
        </w:tc>
        <w:tc>
          <w:tcPr>
            <w:tcW w:w="1898" w:type="pct"/>
            <w:tcBorders>
              <w:top w:val="single" w:sz="4" w:space="0" w:color="808080"/>
              <w:left w:val="single" w:sz="4" w:space="0" w:color="808080"/>
              <w:bottom w:val="single" w:sz="4" w:space="0" w:color="808080"/>
              <w:right w:val="single" w:sz="4" w:space="0" w:color="808080"/>
            </w:tcBorders>
          </w:tcPr>
          <w:p w14:paraId="13C62DCC" w14:textId="77777777" w:rsidR="0055211A" w:rsidRPr="00174394" w:rsidRDefault="0055211A" w:rsidP="0055211A">
            <w:pPr>
              <w:pStyle w:val="tabletextnumber"/>
              <w:keepNext/>
              <w:numPr>
                <w:ilvl w:val="0"/>
                <w:numId w:val="48"/>
              </w:numPr>
            </w:pPr>
            <w:r w:rsidRPr="00174394">
              <w:t>Are system administrators and/or personnel that configure system components knowledgeable about common security parameter settings for those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4D798AB" w14:textId="77777777" w:rsidR="0055211A" w:rsidRPr="00174394" w:rsidRDefault="0055211A" w:rsidP="0055211A">
            <w:pPr>
              <w:pStyle w:val="TableTextBullet"/>
              <w:keepNex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4E089C61" w14:textId="59F92C6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B64214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B5DC48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748AB03"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9D5484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401E47DC"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60BA1CC9" w14:textId="77777777" w:rsidR="0055211A" w:rsidRPr="00174394" w:rsidRDefault="0055211A" w:rsidP="0055211A">
            <w:pPr>
              <w:pStyle w:val="TableText"/>
              <w:keepNext/>
              <w:jc w:val="right"/>
            </w:pPr>
          </w:p>
        </w:tc>
        <w:tc>
          <w:tcPr>
            <w:tcW w:w="1898" w:type="pct"/>
            <w:tcBorders>
              <w:top w:val="single" w:sz="4" w:space="0" w:color="808080"/>
              <w:left w:val="single" w:sz="4" w:space="0" w:color="808080"/>
              <w:bottom w:val="single" w:sz="4" w:space="0" w:color="808080"/>
              <w:right w:val="single" w:sz="4" w:space="0" w:color="808080"/>
            </w:tcBorders>
          </w:tcPr>
          <w:p w14:paraId="5EEF26CE" w14:textId="77777777" w:rsidR="0055211A" w:rsidRPr="00174394" w:rsidRDefault="0055211A" w:rsidP="0055211A">
            <w:pPr>
              <w:pStyle w:val="tabletextnumber"/>
              <w:keepNext/>
              <w:ind w:left="321" w:hanging="321"/>
            </w:pPr>
            <w:r w:rsidRPr="00174394">
              <w:t>Are common system security parameters settings included in the system configuration standards?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17B09A3C" w14:textId="77777777" w:rsidR="0055211A" w:rsidRPr="00174394" w:rsidRDefault="0055211A" w:rsidP="0055211A">
            <w:pPr>
              <w:pStyle w:val="TableTextBullet"/>
              <w:keepNext/>
              <w:spacing w:before="40" w:after="40"/>
              <w:rPr>
                <w:szCs w:val="18"/>
              </w:rPr>
            </w:pPr>
            <w:r w:rsidRPr="00174394">
              <w:rPr>
                <w:szCs w:val="18"/>
              </w:rPr>
              <w:t>Review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D19AAC3" w14:textId="3E20B0AE"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CB8F92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F3BCA0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3C32FFD"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214B9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137BA7F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right w:val="single" w:sz="4" w:space="0" w:color="808080"/>
            </w:tcBorders>
          </w:tcPr>
          <w:p w14:paraId="64B79843" w14:textId="77777777" w:rsidR="0055211A" w:rsidRPr="00174394" w:rsidRDefault="0055211A" w:rsidP="0055211A">
            <w:pPr>
              <w:pStyle w:val="TableText"/>
              <w:jc w:val="right"/>
            </w:pPr>
          </w:p>
        </w:tc>
        <w:tc>
          <w:tcPr>
            <w:tcW w:w="1898" w:type="pct"/>
            <w:tcBorders>
              <w:top w:val="single" w:sz="4" w:space="0" w:color="808080"/>
              <w:left w:val="single" w:sz="4" w:space="0" w:color="808080"/>
              <w:bottom w:val="single" w:sz="4" w:space="0" w:color="808080"/>
              <w:right w:val="single" w:sz="4" w:space="0" w:color="808080"/>
            </w:tcBorders>
          </w:tcPr>
          <w:p w14:paraId="72593E45" w14:textId="77777777" w:rsidR="0055211A" w:rsidRPr="00174394" w:rsidRDefault="0055211A" w:rsidP="0055211A">
            <w:pPr>
              <w:pStyle w:val="tabletextnumber"/>
              <w:ind w:left="321" w:hanging="321"/>
            </w:pPr>
            <w:r w:rsidRPr="00174394">
              <w:t>Are security parameter settings set appropriately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64B6C78A" w14:textId="77777777" w:rsidR="0055211A" w:rsidRPr="00174394" w:rsidRDefault="0055211A" w:rsidP="0055211A">
            <w:pPr>
              <w:pStyle w:val="TableTextBullet"/>
              <w:spacing w:before="40" w:after="40"/>
              <w:rPr>
                <w:szCs w:val="18"/>
              </w:rPr>
            </w:pPr>
            <w:r w:rsidRPr="00174394">
              <w:rPr>
                <w:szCs w:val="18"/>
              </w:rPr>
              <w:t>Examine system components</w:t>
            </w:r>
          </w:p>
          <w:p w14:paraId="5311D751" w14:textId="77777777" w:rsidR="0055211A" w:rsidRPr="00174394" w:rsidRDefault="0055211A" w:rsidP="0055211A">
            <w:pPr>
              <w:pStyle w:val="TableTextBullet"/>
              <w:spacing w:before="40" w:after="40"/>
              <w:rPr>
                <w:szCs w:val="18"/>
              </w:rPr>
            </w:pPr>
            <w:r w:rsidRPr="00174394">
              <w:rPr>
                <w:szCs w:val="18"/>
              </w:rPr>
              <w:t>Examine security parameter settings</w:t>
            </w:r>
          </w:p>
          <w:p w14:paraId="6E7E24A0" w14:textId="77777777" w:rsidR="0055211A" w:rsidRPr="00174394" w:rsidRDefault="0055211A" w:rsidP="0055211A">
            <w:pPr>
              <w:pStyle w:val="TableTextBullet"/>
              <w:spacing w:before="40" w:after="40"/>
              <w:rPr>
                <w:szCs w:val="18"/>
              </w:rPr>
            </w:pPr>
            <w:r w:rsidRPr="00174394">
              <w:rPr>
                <w:szCs w:val="18"/>
              </w:rPr>
              <w:t>Compare settings to system configuration standards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500508" w14:textId="76C7A6B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30DE0E4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1D7665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4F7D93D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F9E359E"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79533BA2"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09E6B593" w14:textId="77777777" w:rsidR="0055211A" w:rsidRPr="00174394" w:rsidRDefault="0055211A" w:rsidP="0055211A">
            <w:pPr>
              <w:pStyle w:val="TableText"/>
              <w:jc w:val="right"/>
            </w:pPr>
            <w:r w:rsidRPr="00174394">
              <w:t>2.2.5</w:t>
            </w:r>
          </w:p>
        </w:tc>
        <w:tc>
          <w:tcPr>
            <w:tcW w:w="1898" w:type="pct"/>
            <w:tcBorders>
              <w:top w:val="single" w:sz="4" w:space="0" w:color="808080"/>
              <w:left w:val="single" w:sz="4" w:space="0" w:color="808080"/>
              <w:bottom w:val="single" w:sz="4" w:space="0" w:color="808080"/>
              <w:right w:val="single" w:sz="4" w:space="0" w:color="808080"/>
            </w:tcBorders>
          </w:tcPr>
          <w:p w14:paraId="72D086E4" w14:textId="77777777" w:rsidR="0055211A" w:rsidRPr="00174394" w:rsidRDefault="0055211A" w:rsidP="0055211A">
            <w:pPr>
              <w:pStyle w:val="tabletextnumber"/>
              <w:keepNext/>
              <w:numPr>
                <w:ilvl w:val="0"/>
                <w:numId w:val="49"/>
              </w:numPr>
            </w:pPr>
            <w:r w:rsidRPr="00174394">
              <w:t>Has all unnecessary functionality—such as scripts, drivers, features, subsystems, file systems, and unnecessary web servers—been removed?</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4D3C566"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48BB8A" w14:textId="1C8DA65D"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31BBF" w:rsidRPr="00174394">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004F5CAD" w14:textId="44505FC2"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val="0"/>
                  </w:checkBox>
                </w:ffData>
              </w:fldChar>
            </w:r>
            <w:r w:rsidRPr="00174394">
              <w:rPr>
                <w:rFonts w:cs="Arial"/>
                <w:szCs w:val="20"/>
              </w:rPr>
              <w:instrText xml:space="preserve"> FORMCHECKBOX </w:instrText>
            </w:r>
            <w:r w:rsidR="00031BBF" w:rsidRPr="00174394">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7FA30D8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D4A9B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22462DAE"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60C93F50"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0923A460"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765A75B" w14:textId="77777777" w:rsidR="0055211A" w:rsidRPr="00174394" w:rsidRDefault="0055211A" w:rsidP="0055211A">
            <w:pPr>
              <w:pStyle w:val="tabletextnumber"/>
              <w:keepNext/>
              <w:ind w:left="321" w:hanging="321"/>
            </w:pPr>
            <w:r w:rsidRPr="00174394">
              <w:t>Are enabled functions documented and do they support secure configuration?</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51D2158A" w14:textId="77777777" w:rsidR="0055211A" w:rsidRPr="00174394" w:rsidRDefault="0055211A" w:rsidP="0055211A">
            <w:pPr>
              <w:pStyle w:val="TableTextBullet"/>
              <w:spacing w:before="40" w:after="40"/>
              <w:rPr>
                <w:szCs w:val="18"/>
              </w:rPr>
            </w:pPr>
            <w:r w:rsidRPr="00174394">
              <w:rPr>
                <w:szCs w:val="18"/>
              </w:rPr>
              <w:t>Review documentation</w:t>
            </w:r>
          </w:p>
          <w:p w14:paraId="039133E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481573F" w14:textId="127D5645"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20FCF16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22C64E2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2CB0A4B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FAC51C2"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0217CB56"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38ED6FA"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39D9F269" w14:textId="77777777" w:rsidR="0055211A" w:rsidRPr="00174394" w:rsidRDefault="0055211A" w:rsidP="0055211A">
            <w:pPr>
              <w:pStyle w:val="tabletextnumber"/>
              <w:ind w:left="321" w:hanging="321"/>
            </w:pPr>
            <w:r w:rsidRPr="00174394">
              <w:t>Is only documented functionality present on system components?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79358BD2" w14:textId="77777777" w:rsidR="0055211A" w:rsidRPr="00174394" w:rsidRDefault="0055211A" w:rsidP="0055211A">
            <w:pPr>
              <w:pStyle w:val="TableTextBullet"/>
              <w:spacing w:before="40" w:after="40"/>
              <w:rPr>
                <w:szCs w:val="18"/>
              </w:rPr>
            </w:pPr>
            <w:r w:rsidRPr="00174394">
              <w:rPr>
                <w:szCs w:val="18"/>
              </w:rPr>
              <w:t>Review documentation</w:t>
            </w:r>
          </w:p>
          <w:p w14:paraId="1641E3CA" w14:textId="77777777" w:rsidR="0055211A" w:rsidRPr="00174394" w:rsidRDefault="0055211A" w:rsidP="0055211A">
            <w:pPr>
              <w:pStyle w:val="TableTextBullet"/>
              <w:spacing w:before="40" w:after="40"/>
              <w:rPr>
                <w:szCs w:val="18"/>
              </w:rPr>
            </w:pPr>
            <w:r w:rsidRPr="00174394">
              <w:rPr>
                <w:szCs w:val="18"/>
              </w:rPr>
              <w:t>Examine security parameters on system components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8CC7074" w14:textId="59E66CBC"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56031B8F"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0451BE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64B8C44"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B50B40B"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01C8108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right w:val="single" w:sz="4" w:space="0" w:color="808080"/>
            </w:tcBorders>
          </w:tcPr>
          <w:p w14:paraId="65E064B4" w14:textId="77777777" w:rsidR="0055211A" w:rsidRPr="00174394" w:rsidRDefault="0055211A" w:rsidP="0055211A">
            <w:pPr>
              <w:pStyle w:val="TableText"/>
            </w:pPr>
            <w:r w:rsidRPr="00174394">
              <w:t>2.3</w:t>
            </w:r>
          </w:p>
        </w:tc>
        <w:tc>
          <w:tcPr>
            <w:tcW w:w="1898" w:type="pct"/>
            <w:tcBorders>
              <w:top w:val="single" w:sz="4" w:space="0" w:color="808080"/>
              <w:left w:val="single" w:sz="4" w:space="0" w:color="808080"/>
              <w:bottom w:val="single" w:sz="4" w:space="0" w:color="808080" w:themeColor="background1" w:themeShade="80"/>
              <w:right w:val="single" w:sz="4" w:space="0" w:color="808080"/>
            </w:tcBorders>
          </w:tcPr>
          <w:p w14:paraId="6C842BA6" w14:textId="77777777" w:rsidR="0055211A" w:rsidRPr="00174394" w:rsidRDefault="0055211A" w:rsidP="0055211A">
            <w:pPr>
              <w:pStyle w:val="TableText"/>
              <w:rPr>
                <w:szCs w:val="18"/>
              </w:rPr>
            </w:pPr>
            <w:r w:rsidRPr="00174394">
              <w:rPr>
                <w:szCs w:val="18"/>
              </w:rPr>
              <w:t xml:space="preserve">Is non-console administrative access encrypted as follows: </w:t>
            </w:r>
          </w:p>
          <w:p w14:paraId="258B837B" w14:textId="77777777" w:rsidR="0055211A" w:rsidRPr="00174394" w:rsidRDefault="0055211A" w:rsidP="00EC1971">
            <w:pPr>
              <w:pStyle w:val="Note0"/>
            </w:pPr>
            <w:r w:rsidRPr="00BE0909">
              <w:rPr>
                <w:b/>
              </w:rPr>
              <w:t>Note</w:t>
            </w:r>
            <w:r w:rsidRPr="00BE0909">
              <w:rPr>
                <w:b/>
                <w:i w:val="0"/>
              </w:rPr>
              <w:t>:</w:t>
            </w:r>
            <w:r w:rsidRPr="008A172F">
              <w:rPr>
                <w:i w:val="0"/>
              </w:rPr>
              <w:t xml:space="preserve"> </w:t>
            </w:r>
            <w:r w:rsidRPr="00BE0909">
              <w:t>Where SSL/early TLS is used, the requirements in Appendix A2 must be completed</w:t>
            </w:r>
            <w:r w:rsidRPr="00174394" w:rsidDel="006C3E09">
              <w:t xml:space="preserve"> </w:t>
            </w:r>
          </w:p>
        </w:tc>
        <w:tc>
          <w:tcPr>
            <w:tcW w:w="1312" w:type="pct"/>
            <w:tcBorders>
              <w:top w:val="single" w:sz="4" w:space="0" w:color="808080"/>
              <w:left w:val="single" w:sz="4" w:space="0" w:color="808080"/>
              <w:bottom w:val="single" w:sz="4" w:space="0" w:color="808080" w:themeColor="background1" w:themeShade="80"/>
            </w:tcBorders>
            <w:shd w:val="clear" w:color="auto" w:fill="BFBFBF"/>
          </w:tcPr>
          <w:p w14:paraId="743FC90B" w14:textId="77777777" w:rsidR="0055211A" w:rsidRPr="00174394" w:rsidRDefault="0055211A" w:rsidP="0055211A">
            <w:pPr>
              <w:pStyle w:val="TableTextBullet"/>
              <w:numPr>
                <w:ilvl w:val="0"/>
                <w:numId w:val="0"/>
              </w:numPr>
              <w:ind w:left="259"/>
              <w:rPr>
                <w:szCs w:val="18"/>
              </w:rPr>
            </w:pPr>
          </w:p>
        </w:tc>
        <w:tc>
          <w:tcPr>
            <w:tcW w:w="321" w:type="pct"/>
            <w:tcBorders>
              <w:top w:val="single" w:sz="4" w:space="0" w:color="808080"/>
              <w:bottom w:val="single" w:sz="4" w:space="0" w:color="808080" w:themeColor="background1" w:themeShade="80"/>
            </w:tcBorders>
            <w:shd w:val="clear" w:color="auto" w:fill="BFBFBF"/>
          </w:tcPr>
          <w:p w14:paraId="4E109026"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hemeColor="background1" w:themeShade="80"/>
            </w:tcBorders>
            <w:shd w:val="clear" w:color="auto" w:fill="BFBFBF"/>
          </w:tcPr>
          <w:p w14:paraId="6C76E409"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hemeColor="background1" w:themeShade="80"/>
            </w:tcBorders>
            <w:shd w:val="clear" w:color="auto" w:fill="BFBFBF"/>
          </w:tcPr>
          <w:p w14:paraId="28170C21"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hemeColor="background1" w:themeShade="80"/>
            </w:tcBorders>
            <w:shd w:val="clear" w:color="auto" w:fill="BFBFBF"/>
          </w:tcPr>
          <w:p w14:paraId="1739265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hemeColor="background1" w:themeShade="80"/>
            </w:tcBorders>
            <w:shd w:val="clear" w:color="auto" w:fill="BFBFBF"/>
          </w:tcPr>
          <w:p w14:paraId="06804447" w14:textId="77777777" w:rsidR="0055211A" w:rsidRPr="00174394" w:rsidRDefault="0055211A" w:rsidP="0055211A">
            <w:pPr>
              <w:spacing w:after="60"/>
              <w:jc w:val="center"/>
              <w:rPr>
                <w:rFonts w:cs="Arial"/>
                <w:szCs w:val="20"/>
              </w:rPr>
            </w:pPr>
          </w:p>
        </w:tc>
      </w:tr>
      <w:tr w:rsidR="0055211A" w:rsidRPr="00174394" w14:paraId="097D9378"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732E5EAF" w14:textId="77777777" w:rsidR="0055211A" w:rsidRPr="00174394" w:rsidRDefault="0055211A" w:rsidP="0055211A">
            <w:pPr>
              <w:pStyle w:val="TableText"/>
            </w:pPr>
          </w:p>
        </w:tc>
        <w:tc>
          <w:tcPr>
            <w:tcW w:w="1898" w:type="pct"/>
            <w:tcBorders>
              <w:top w:val="single" w:sz="4" w:space="0" w:color="808080" w:themeColor="background1" w:themeShade="80"/>
              <w:left w:val="single" w:sz="4" w:space="0" w:color="808080"/>
              <w:bottom w:val="single" w:sz="4" w:space="0" w:color="808080"/>
              <w:right w:val="single" w:sz="4" w:space="0" w:color="808080"/>
            </w:tcBorders>
          </w:tcPr>
          <w:p w14:paraId="54F34B66" w14:textId="77777777" w:rsidR="0055211A" w:rsidRPr="00174394" w:rsidRDefault="0055211A" w:rsidP="0055211A">
            <w:pPr>
              <w:pStyle w:val="tabletextnumber"/>
              <w:numPr>
                <w:ilvl w:val="0"/>
                <w:numId w:val="29"/>
              </w:numPr>
              <w:ind w:left="411" w:hanging="411"/>
            </w:pPr>
            <w:r w:rsidRPr="00174394">
              <w:t>Is all non-console administrative access encrypted with strong cryptography, and is a strong encryption method invoked before the administrator’s password is requested?</w:t>
            </w:r>
          </w:p>
        </w:tc>
        <w:tc>
          <w:tcPr>
            <w:tcW w:w="1312"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4A06126" w14:textId="77777777" w:rsidR="0055211A" w:rsidRPr="00174394" w:rsidRDefault="0055211A" w:rsidP="0055211A">
            <w:pPr>
              <w:pStyle w:val="TableTextBullet"/>
              <w:rPr>
                <w:szCs w:val="18"/>
              </w:rPr>
            </w:pPr>
            <w:r w:rsidRPr="00174394">
              <w:rPr>
                <w:szCs w:val="18"/>
              </w:rPr>
              <w:t>Examine system components</w:t>
            </w:r>
          </w:p>
          <w:p w14:paraId="67BBA128" w14:textId="77777777" w:rsidR="0055211A" w:rsidRPr="00174394" w:rsidRDefault="0055211A" w:rsidP="0055211A">
            <w:pPr>
              <w:pStyle w:val="TableTextBullet"/>
              <w:rPr>
                <w:szCs w:val="18"/>
              </w:rPr>
            </w:pPr>
            <w:r w:rsidRPr="00174394">
              <w:rPr>
                <w:szCs w:val="18"/>
              </w:rPr>
              <w:t xml:space="preserve">Examine system configurations </w:t>
            </w:r>
          </w:p>
          <w:p w14:paraId="242257C5"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548DEB0B" w14:textId="5C07966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637EF3F7"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186224F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themeColor="background1" w:themeShade="80"/>
              <w:left w:val="single" w:sz="4" w:space="0" w:color="808080"/>
              <w:bottom w:val="single" w:sz="4" w:space="0" w:color="808080"/>
              <w:right w:val="single" w:sz="4" w:space="0" w:color="808080"/>
            </w:tcBorders>
            <w:shd w:val="clear" w:color="auto" w:fill="auto"/>
          </w:tcPr>
          <w:p w14:paraId="083026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themeColor="background1" w:themeShade="80"/>
              <w:left w:val="single" w:sz="4" w:space="0" w:color="808080"/>
              <w:bottom w:val="single" w:sz="4" w:space="0" w:color="808080"/>
            </w:tcBorders>
            <w:shd w:val="clear" w:color="auto" w:fill="auto"/>
          </w:tcPr>
          <w:p w14:paraId="3A311EF6"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531331FA"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318F1CBD"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5A4E56B3" w14:textId="77777777" w:rsidR="0055211A" w:rsidRPr="00174394" w:rsidRDefault="0055211A" w:rsidP="0055211A">
            <w:pPr>
              <w:pStyle w:val="tabletextnumber"/>
              <w:numPr>
                <w:ilvl w:val="0"/>
                <w:numId w:val="29"/>
              </w:numPr>
              <w:ind w:left="411" w:hanging="411"/>
            </w:pPr>
            <w:r w:rsidRPr="00174394">
              <w:t>Are system services and parameter files configured to prevent the use of Telnet and other insecure remote login commands?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0A60FB47" w14:textId="77777777" w:rsidR="0055211A" w:rsidRPr="00174394" w:rsidRDefault="0055211A" w:rsidP="0055211A">
            <w:pPr>
              <w:pStyle w:val="TableTextBullet"/>
              <w:rPr>
                <w:szCs w:val="18"/>
              </w:rPr>
            </w:pPr>
            <w:r w:rsidRPr="00174394">
              <w:rPr>
                <w:szCs w:val="18"/>
              </w:rPr>
              <w:t>Examine system components</w:t>
            </w:r>
          </w:p>
          <w:p w14:paraId="45949BFF" w14:textId="77777777" w:rsidR="0055211A" w:rsidRPr="00174394" w:rsidRDefault="0055211A" w:rsidP="0055211A">
            <w:pPr>
              <w:pStyle w:val="TableTextBullet"/>
              <w:rPr>
                <w:szCs w:val="18"/>
              </w:rPr>
            </w:pPr>
            <w:r w:rsidRPr="00174394">
              <w:rPr>
                <w:szCs w:val="18"/>
              </w:rPr>
              <w:t>Examine services and files</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131713B" w14:textId="6606CF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0D1DE5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E4B9DD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15F288E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47B23A5"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5B8C3F95"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right w:val="single" w:sz="4" w:space="0" w:color="808080"/>
            </w:tcBorders>
          </w:tcPr>
          <w:p w14:paraId="22713723"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6C5D0218" w14:textId="77777777" w:rsidR="0055211A" w:rsidRPr="00174394" w:rsidRDefault="0055211A" w:rsidP="0055211A">
            <w:pPr>
              <w:pStyle w:val="tabletextnumber"/>
              <w:numPr>
                <w:ilvl w:val="0"/>
                <w:numId w:val="29"/>
              </w:numPr>
              <w:ind w:left="411" w:hanging="411"/>
            </w:pPr>
            <w:r w:rsidRPr="00174394">
              <w:t>Is administrator access to web-based management interfaces encrypted with strong cryptography?</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7263E64" w14:textId="77777777" w:rsidR="0055211A" w:rsidRPr="00174394" w:rsidRDefault="0055211A" w:rsidP="0055211A">
            <w:pPr>
              <w:pStyle w:val="TableTextBullet"/>
              <w:rPr>
                <w:szCs w:val="18"/>
              </w:rPr>
            </w:pPr>
            <w:r w:rsidRPr="00174394">
              <w:rPr>
                <w:szCs w:val="18"/>
              </w:rPr>
              <w:t>Examine system components</w:t>
            </w:r>
          </w:p>
          <w:p w14:paraId="21345CEB" w14:textId="77777777" w:rsidR="0055211A" w:rsidRPr="00174394" w:rsidRDefault="0055211A" w:rsidP="0055211A">
            <w:pPr>
              <w:pStyle w:val="TableTextBullet"/>
              <w:rPr>
                <w:szCs w:val="18"/>
              </w:rPr>
            </w:pPr>
            <w:r w:rsidRPr="00174394">
              <w:rPr>
                <w:szCs w:val="18"/>
              </w:rPr>
              <w:t>Observe an administrator log on</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70DD6DFF" w14:textId="7D77F3CB"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79D1CC8A"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00A0C28C"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254247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6106C3A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01BA875C" w14:textId="77777777" w:rsidTr="004A7600">
        <w:tblPrEx>
          <w:tblBorders>
            <w:top w:val="none" w:sz="0" w:space="0" w:color="auto"/>
            <w:bottom w:val="none" w:sz="0" w:space="0" w:color="auto"/>
            <w:insideH w:val="none" w:sz="0" w:space="0" w:color="auto"/>
            <w:insideV w:val="none" w:sz="0" w:space="0" w:color="auto"/>
          </w:tblBorders>
        </w:tblPrEx>
        <w:trPr>
          <w:cantSplit/>
        </w:trPr>
        <w:tc>
          <w:tcPr>
            <w:tcW w:w="345" w:type="pct"/>
            <w:tcBorders>
              <w:bottom w:val="single" w:sz="4" w:space="0" w:color="808080" w:themeColor="background1" w:themeShade="80"/>
              <w:right w:val="single" w:sz="4" w:space="0" w:color="808080"/>
            </w:tcBorders>
          </w:tcPr>
          <w:p w14:paraId="2E7026EC" w14:textId="77777777" w:rsidR="0055211A" w:rsidRPr="00174394" w:rsidRDefault="0055211A" w:rsidP="0055211A">
            <w:pPr>
              <w:pStyle w:val="TableText"/>
            </w:pPr>
          </w:p>
        </w:tc>
        <w:tc>
          <w:tcPr>
            <w:tcW w:w="1898" w:type="pct"/>
            <w:tcBorders>
              <w:top w:val="single" w:sz="4" w:space="0" w:color="808080"/>
              <w:left w:val="single" w:sz="4" w:space="0" w:color="808080"/>
              <w:bottom w:val="single" w:sz="4" w:space="0" w:color="808080"/>
              <w:right w:val="single" w:sz="4" w:space="0" w:color="808080"/>
            </w:tcBorders>
          </w:tcPr>
          <w:p w14:paraId="1F9205E0" w14:textId="77777777" w:rsidR="0055211A" w:rsidRPr="00174394" w:rsidRDefault="0055211A" w:rsidP="0055211A">
            <w:pPr>
              <w:pStyle w:val="tabletextnumber"/>
              <w:numPr>
                <w:ilvl w:val="0"/>
                <w:numId w:val="29"/>
              </w:numPr>
              <w:ind w:left="411" w:hanging="411"/>
            </w:pPr>
            <w:r w:rsidRPr="00174394">
              <w:t>For the technology in use, is strong cryptography implemented according to industry best practice and/or vendor recommendations?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FF8298F" w14:textId="77777777" w:rsidR="0055211A" w:rsidRPr="00174394" w:rsidRDefault="0055211A" w:rsidP="0055211A">
            <w:pPr>
              <w:pStyle w:val="TableTextBullet"/>
              <w:rPr>
                <w:szCs w:val="18"/>
              </w:rPr>
            </w:pPr>
            <w:r w:rsidRPr="00174394">
              <w:rPr>
                <w:szCs w:val="18"/>
              </w:rPr>
              <w:t>Examine system components</w:t>
            </w:r>
          </w:p>
          <w:p w14:paraId="2E5F1BDB" w14:textId="77777777" w:rsidR="0055211A" w:rsidRPr="00174394" w:rsidRDefault="0055211A" w:rsidP="0055211A">
            <w:pPr>
              <w:pStyle w:val="TableTextBullet"/>
              <w:rPr>
                <w:szCs w:val="18"/>
              </w:rPr>
            </w:pPr>
            <w:r w:rsidRPr="00174394">
              <w:rPr>
                <w:szCs w:val="18"/>
              </w:rPr>
              <w:t>Review vendor documentation</w:t>
            </w:r>
          </w:p>
          <w:p w14:paraId="11BC7049" w14:textId="77777777" w:rsidR="0055211A" w:rsidRPr="00174394" w:rsidRDefault="0055211A" w:rsidP="0055211A">
            <w:pPr>
              <w:pStyle w:val="TableTextBulle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52C5E30" w14:textId="0AFE460F"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031BBF" w:rsidRPr="00174394">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2261DB9" w14:textId="3DAC2C75"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val="0"/>
                  </w:checkBox>
                </w:ffData>
              </w:fldChar>
            </w:r>
            <w:r w:rsidRPr="00174394">
              <w:rPr>
                <w:rFonts w:cs="Arial"/>
                <w:szCs w:val="20"/>
              </w:rPr>
              <w:instrText xml:space="preserve"> FORMCHECKBOX </w:instrText>
            </w:r>
            <w:r w:rsidR="00031BBF" w:rsidRPr="00174394">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5B4F043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0161B329"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1C22E511"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1BD3DBE3"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val="restart"/>
            <w:tcBorders>
              <w:top w:val="single" w:sz="4" w:space="0" w:color="808080"/>
              <w:bottom w:val="single" w:sz="4" w:space="0" w:color="808080"/>
              <w:right w:val="single" w:sz="4" w:space="0" w:color="808080"/>
            </w:tcBorders>
          </w:tcPr>
          <w:p w14:paraId="6BE78CA7" w14:textId="77777777" w:rsidR="0055211A" w:rsidRPr="00174394" w:rsidRDefault="0055211A" w:rsidP="0055211A">
            <w:pPr>
              <w:pStyle w:val="TableText"/>
              <w:keepNext/>
            </w:pPr>
            <w:r w:rsidRPr="00174394">
              <w:t>2.4</w:t>
            </w:r>
          </w:p>
        </w:tc>
        <w:tc>
          <w:tcPr>
            <w:tcW w:w="1898" w:type="pct"/>
            <w:tcBorders>
              <w:top w:val="single" w:sz="4" w:space="0" w:color="808080"/>
              <w:left w:val="single" w:sz="4" w:space="0" w:color="808080"/>
              <w:bottom w:val="single" w:sz="4" w:space="0" w:color="808080"/>
              <w:right w:val="single" w:sz="4" w:space="0" w:color="808080"/>
            </w:tcBorders>
          </w:tcPr>
          <w:p w14:paraId="2D0BDC05" w14:textId="77777777" w:rsidR="0055211A" w:rsidRPr="00174394" w:rsidRDefault="0055211A" w:rsidP="0055211A">
            <w:pPr>
              <w:pStyle w:val="TableText"/>
              <w:keepNext/>
              <w:ind w:left="423" w:hanging="423"/>
              <w:rPr>
                <w:szCs w:val="18"/>
              </w:rPr>
            </w:pPr>
            <w:r>
              <w:rPr>
                <w:szCs w:val="18"/>
              </w:rPr>
              <w:t>(a)</w:t>
            </w:r>
            <w:r>
              <w:rPr>
                <w:szCs w:val="18"/>
              </w:rPr>
              <w:tab/>
            </w:r>
            <w:r w:rsidRPr="00174394">
              <w:rPr>
                <w:szCs w:val="18"/>
              </w:rPr>
              <w:t>Is an inventory maintained for systems components that are in scope for PCI DSS, including a list of hardware and software components and a description of function/use for each?</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3B0469A2" w14:textId="77777777" w:rsidR="0055211A" w:rsidRPr="00174394" w:rsidRDefault="0055211A" w:rsidP="0055211A">
            <w:pPr>
              <w:pStyle w:val="TableTextBullet"/>
              <w:keepNext/>
              <w:rPr>
                <w:szCs w:val="18"/>
              </w:rPr>
            </w:pPr>
            <w:r w:rsidRPr="00174394">
              <w:rPr>
                <w:szCs w:val="18"/>
              </w:rPr>
              <w:t>Examine system inventory</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33554012" w14:textId="6B02C8A4"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6887D2AB"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DA9EC0C"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AD160DA"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0D7D5288"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05C6661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vMerge/>
            <w:tcBorders>
              <w:top w:val="single" w:sz="4" w:space="0" w:color="808080"/>
              <w:bottom w:val="single" w:sz="4" w:space="0" w:color="808080"/>
              <w:right w:val="single" w:sz="4" w:space="0" w:color="808080"/>
            </w:tcBorders>
          </w:tcPr>
          <w:p w14:paraId="29A75AF3" w14:textId="77777777" w:rsidR="0055211A" w:rsidRPr="00174394" w:rsidRDefault="0055211A" w:rsidP="0055211A">
            <w:pPr>
              <w:pStyle w:val="TableText"/>
              <w:keepNext/>
            </w:pPr>
          </w:p>
        </w:tc>
        <w:tc>
          <w:tcPr>
            <w:tcW w:w="1898" w:type="pct"/>
            <w:tcBorders>
              <w:top w:val="single" w:sz="4" w:space="0" w:color="808080"/>
              <w:left w:val="single" w:sz="4" w:space="0" w:color="808080"/>
              <w:bottom w:val="single" w:sz="4" w:space="0" w:color="808080"/>
              <w:right w:val="single" w:sz="4" w:space="0" w:color="808080"/>
            </w:tcBorders>
          </w:tcPr>
          <w:p w14:paraId="1458DAB2" w14:textId="77777777" w:rsidR="0055211A" w:rsidRPr="00174394" w:rsidRDefault="0055211A" w:rsidP="0055211A">
            <w:pPr>
              <w:pStyle w:val="TableTextBullet"/>
              <w:keepNext/>
              <w:numPr>
                <w:ilvl w:val="0"/>
                <w:numId w:val="0"/>
              </w:numPr>
              <w:ind w:left="423" w:hanging="423"/>
              <w:rPr>
                <w:szCs w:val="18"/>
              </w:rPr>
            </w:pPr>
            <w:r w:rsidRPr="002910B2">
              <w:rPr>
                <w:szCs w:val="18"/>
              </w:rPr>
              <w:t>(b</w:t>
            </w:r>
            <w:r>
              <w:rPr>
                <w:szCs w:val="18"/>
              </w:rPr>
              <w:t>)</w:t>
            </w:r>
            <w:r>
              <w:rPr>
                <w:szCs w:val="18"/>
              </w:rPr>
              <w:tab/>
            </w:r>
            <w:r w:rsidRPr="00174394">
              <w:rPr>
                <w:szCs w:val="18"/>
              </w:rPr>
              <w:t>Is the documented inventory kept current?</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2FCA9DE8" w14:textId="77777777" w:rsidR="0055211A" w:rsidRPr="00174394" w:rsidRDefault="0055211A" w:rsidP="0055211A">
            <w:pPr>
              <w:pStyle w:val="TableTextBullet"/>
              <w:keepNext/>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0B188C73" w14:textId="52BA2499"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47D0CFF9"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30C76624"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6CA62F0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3E66B8A5" w14:textId="77777777" w:rsidR="0055211A" w:rsidRPr="00174394" w:rsidRDefault="0055211A" w:rsidP="0055211A">
            <w:pPr>
              <w:keepNext/>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6262102F"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27473329" w14:textId="77777777" w:rsidR="0055211A" w:rsidRPr="00174394" w:rsidRDefault="0055211A" w:rsidP="0055211A">
            <w:pPr>
              <w:pStyle w:val="TableText"/>
            </w:pPr>
            <w:r w:rsidRPr="00174394">
              <w:t>2.5</w:t>
            </w:r>
          </w:p>
        </w:tc>
        <w:tc>
          <w:tcPr>
            <w:tcW w:w="1898" w:type="pct"/>
            <w:tcBorders>
              <w:top w:val="single" w:sz="4" w:space="0" w:color="808080"/>
              <w:left w:val="single" w:sz="4" w:space="0" w:color="808080"/>
              <w:bottom w:val="single" w:sz="4" w:space="0" w:color="808080"/>
              <w:right w:val="single" w:sz="4" w:space="0" w:color="808080"/>
            </w:tcBorders>
          </w:tcPr>
          <w:p w14:paraId="71826536" w14:textId="77777777" w:rsidR="0055211A" w:rsidRPr="00174394" w:rsidRDefault="0055211A" w:rsidP="00EC1971">
            <w:pPr>
              <w:pStyle w:val="TableText"/>
              <w:spacing w:before="40" w:after="40"/>
              <w:rPr>
                <w:szCs w:val="18"/>
              </w:rPr>
            </w:pPr>
            <w:r w:rsidRPr="00174394">
              <w:rPr>
                <w:szCs w:val="18"/>
              </w:rPr>
              <w:t xml:space="preserve">Are security policies and operational procedures for managing vendor defaults and other security parameters: </w:t>
            </w:r>
          </w:p>
          <w:p w14:paraId="3271C719" w14:textId="77777777" w:rsidR="0055211A" w:rsidRPr="00174394" w:rsidRDefault="0055211A" w:rsidP="00EC1971">
            <w:pPr>
              <w:pStyle w:val="TableTextBullet"/>
              <w:spacing w:before="40" w:after="40"/>
              <w:rPr>
                <w:szCs w:val="18"/>
              </w:rPr>
            </w:pPr>
            <w:r w:rsidRPr="00174394">
              <w:rPr>
                <w:szCs w:val="18"/>
              </w:rPr>
              <w:t>Documented</w:t>
            </w:r>
          </w:p>
          <w:p w14:paraId="51EFD4EF" w14:textId="77777777" w:rsidR="0055211A" w:rsidRPr="00174394" w:rsidRDefault="0055211A" w:rsidP="00EC1971">
            <w:pPr>
              <w:pStyle w:val="TableTextBullet"/>
              <w:spacing w:before="40" w:after="40"/>
              <w:rPr>
                <w:szCs w:val="18"/>
              </w:rPr>
            </w:pPr>
            <w:r w:rsidRPr="00174394">
              <w:rPr>
                <w:szCs w:val="18"/>
              </w:rPr>
              <w:t>In use</w:t>
            </w:r>
          </w:p>
          <w:p w14:paraId="78C8C045" w14:textId="77777777" w:rsidR="0055211A" w:rsidRPr="00174394" w:rsidRDefault="0055211A" w:rsidP="00EC1971">
            <w:pPr>
              <w:pStyle w:val="TableTextBullet"/>
              <w:spacing w:before="40" w:after="40"/>
              <w:rPr>
                <w:szCs w:val="18"/>
              </w:rPr>
            </w:pPr>
            <w:r w:rsidRPr="00174394">
              <w:rPr>
                <w:szCs w:val="18"/>
              </w:rPr>
              <w:t>Known to all affected parties?</w:t>
            </w:r>
          </w:p>
        </w:tc>
        <w:tc>
          <w:tcPr>
            <w:tcW w:w="1312" w:type="pct"/>
            <w:tcBorders>
              <w:top w:val="single" w:sz="4" w:space="0" w:color="808080"/>
              <w:left w:val="single" w:sz="4" w:space="0" w:color="808080"/>
              <w:bottom w:val="single" w:sz="4" w:space="0" w:color="808080"/>
              <w:right w:val="single" w:sz="4" w:space="0" w:color="808080"/>
            </w:tcBorders>
            <w:shd w:val="clear" w:color="auto" w:fill="auto"/>
          </w:tcPr>
          <w:p w14:paraId="4885030A" w14:textId="77777777" w:rsidR="0055211A" w:rsidRPr="00174394" w:rsidRDefault="0055211A" w:rsidP="00EC1971">
            <w:pPr>
              <w:pStyle w:val="TableTextBullet"/>
              <w:spacing w:before="40" w:after="40"/>
              <w:rPr>
                <w:szCs w:val="18"/>
              </w:rPr>
            </w:pPr>
            <w:r w:rsidRPr="00174394">
              <w:rPr>
                <w:szCs w:val="18"/>
              </w:rPr>
              <w:t>Review security policies and operational procedures</w:t>
            </w:r>
          </w:p>
          <w:p w14:paraId="31D266BB" w14:textId="77777777" w:rsidR="0055211A" w:rsidRPr="00174394" w:rsidRDefault="0055211A" w:rsidP="00EC1971">
            <w:pPr>
              <w:pStyle w:val="TableTextBullet"/>
              <w:spacing w:before="40" w:after="40"/>
              <w:rPr>
                <w:szCs w:val="18"/>
              </w:rPr>
            </w:pPr>
            <w:r w:rsidRPr="00174394">
              <w:rPr>
                <w:szCs w:val="18"/>
              </w:rPr>
              <w:t>Interview personnel</w:t>
            </w:r>
          </w:p>
        </w:tc>
        <w:tc>
          <w:tcPr>
            <w:tcW w:w="321" w:type="pct"/>
            <w:tcBorders>
              <w:top w:val="single" w:sz="4" w:space="0" w:color="808080"/>
              <w:left w:val="single" w:sz="4" w:space="0" w:color="808080"/>
              <w:bottom w:val="single" w:sz="4" w:space="0" w:color="808080"/>
              <w:right w:val="single" w:sz="4" w:space="0" w:color="808080"/>
            </w:tcBorders>
            <w:shd w:val="clear" w:color="auto" w:fill="auto"/>
          </w:tcPr>
          <w:p w14:paraId="6FBBF470" w14:textId="03A86CAD"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ed/>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6" w:type="pct"/>
            <w:tcBorders>
              <w:top w:val="single" w:sz="4" w:space="0" w:color="808080"/>
              <w:left w:val="single" w:sz="4" w:space="0" w:color="808080"/>
              <w:bottom w:val="single" w:sz="4" w:space="0" w:color="808080"/>
              <w:right w:val="single" w:sz="4" w:space="0" w:color="808080"/>
            </w:tcBorders>
            <w:shd w:val="clear" w:color="auto" w:fill="auto"/>
          </w:tcPr>
          <w:p w14:paraId="189D6B18"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77" w:type="pct"/>
            <w:tcBorders>
              <w:top w:val="single" w:sz="4" w:space="0" w:color="808080"/>
              <w:left w:val="single" w:sz="4" w:space="0" w:color="808080"/>
              <w:bottom w:val="single" w:sz="4" w:space="0" w:color="808080"/>
              <w:right w:val="single" w:sz="4" w:space="0" w:color="808080"/>
            </w:tcBorders>
            <w:shd w:val="clear" w:color="auto" w:fill="auto"/>
          </w:tcPr>
          <w:p w14:paraId="6A223BAD"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268" w:type="pct"/>
            <w:tcBorders>
              <w:top w:val="single" w:sz="4" w:space="0" w:color="808080"/>
              <w:left w:val="single" w:sz="4" w:space="0" w:color="808080"/>
              <w:bottom w:val="single" w:sz="4" w:space="0" w:color="808080"/>
              <w:right w:val="single" w:sz="4" w:space="0" w:color="808080"/>
            </w:tcBorders>
            <w:shd w:val="clear" w:color="auto" w:fill="auto"/>
          </w:tcPr>
          <w:p w14:paraId="3E585262"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c>
          <w:tcPr>
            <w:tcW w:w="313" w:type="pct"/>
            <w:tcBorders>
              <w:top w:val="single" w:sz="4" w:space="0" w:color="808080"/>
              <w:left w:val="single" w:sz="4" w:space="0" w:color="808080"/>
              <w:bottom w:val="single" w:sz="4" w:space="0" w:color="808080"/>
            </w:tcBorders>
            <w:shd w:val="clear" w:color="auto" w:fill="auto"/>
          </w:tcPr>
          <w:p w14:paraId="5D5D6113" w14:textId="77777777" w:rsidR="0055211A" w:rsidRPr="00174394" w:rsidRDefault="0055211A" w:rsidP="0055211A">
            <w:pPr>
              <w:spacing w:after="60"/>
              <w:jc w:val="center"/>
              <w:rPr>
                <w:rFonts w:cs="Arial"/>
                <w:szCs w:val="20"/>
              </w:rPr>
            </w:pPr>
            <w:r w:rsidRPr="00174394">
              <w:rPr>
                <w:rFonts w:cs="Arial"/>
                <w:szCs w:val="20"/>
              </w:rPr>
              <w:fldChar w:fldCharType="begin">
                <w:ffData>
                  <w:name w:val="Check1"/>
                  <w:enabled/>
                  <w:calcOnExit w:val="0"/>
                  <w:checkBox>
                    <w:sizeAuto/>
                    <w:default w:val="0"/>
                  </w:checkBox>
                </w:ffData>
              </w:fldChar>
            </w:r>
            <w:r w:rsidRPr="00174394">
              <w:rPr>
                <w:rFonts w:cs="Arial"/>
                <w:szCs w:val="20"/>
              </w:rPr>
              <w:instrText xml:space="preserve"> FORMCHECKBOX </w:instrText>
            </w:r>
            <w:r w:rsidR="00F25E38">
              <w:rPr>
                <w:rFonts w:cs="Arial"/>
                <w:szCs w:val="20"/>
              </w:rPr>
            </w:r>
            <w:r w:rsidR="00F25E38">
              <w:rPr>
                <w:rFonts w:cs="Arial"/>
                <w:szCs w:val="20"/>
              </w:rPr>
              <w:fldChar w:fldCharType="separate"/>
            </w:r>
            <w:r w:rsidRPr="00174394">
              <w:rPr>
                <w:rFonts w:cs="Arial"/>
                <w:szCs w:val="20"/>
              </w:rPr>
              <w:fldChar w:fldCharType="end"/>
            </w:r>
          </w:p>
        </w:tc>
      </w:tr>
      <w:tr w:rsidR="0055211A" w:rsidRPr="00174394" w14:paraId="37241107" w14:textId="77777777" w:rsidTr="00774B87">
        <w:tblPrEx>
          <w:tblBorders>
            <w:top w:val="none" w:sz="0" w:space="0" w:color="auto"/>
            <w:bottom w:val="none" w:sz="0" w:space="0" w:color="auto"/>
            <w:insideH w:val="none" w:sz="0" w:space="0" w:color="auto"/>
            <w:insideV w:val="none" w:sz="0" w:space="0" w:color="auto"/>
          </w:tblBorders>
        </w:tblPrEx>
        <w:trPr>
          <w:cantSplit/>
        </w:trPr>
        <w:tc>
          <w:tcPr>
            <w:tcW w:w="345" w:type="pct"/>
            <w:tcBorders>
              <w:top w:val="single" w:sz="4" w:space="0" w:color="808080"/>
              <w:bottom w:val="single" w:sz="4" w:space="0" w:color="808080"/>
              <w:right w:val="single" w:sz="4" w:space="0" w:color="808080"/>
            </w:tcBorders>
          </w:tcPr>
          <w:p w14:paraId="6713C5B2" w14:textId="77777777" w:rsidR="0055211A" w:rsidRPr="00174394" w:rsidRDefault="0055211A" w:rsidP="0055211A">
            <w:pPr>
              <w:pStyle w:val="TableText"/>
            </w:pPr>
            <w:r w:rsidRPr="00174394">
              <w:t>2.6</w:t>
            </w:r>
          </w:p>
        </w:tc>
        <w:tc>
          <w:tcPr>
            <w:tcW w:w="1898" w:type="pct"/>
            <w:tcBorders>
              <w:top w:val="single" w:sz="4" w:space="0" w:color="808080"/>
              <w:left w:val="single" w:sz="4" w:space="0" w:color="808080"/>
              <w:bottom w:val="single" w:sz="4" w:space="0" w:color="808080"/>
              <w:right w:val="single" w:sz="4" w:space="0" w:color="808080"/>
            </w:tcBorders>
          </w:tcPr>
          <w:p w14:paraId="7C9429B5" w14:textId="77777777" w:rsidR="0055211A" w:rsidRPr="00174394" w:rsidRDefault="0055211A" w:rsidP="0055211A">
            <w:pPr>
              <w:pStyle w:val="TableText"/>
            </w:pPr>
            <w:r w:rsidRPr="00174394">
              <w:rPr>
                <w:i/>
                <w:szCs w:val="18"/>
              </w:rPr>
              <w:t xml:space="preserve">This requirement applies </w:t>
            </w:r>
            <w:r w:rsidRPr="00174394">
              <w:rPr>
                <w:i/>
              </w:rPr>
              <w:t xml:space="preserve">only </w:t>
            </w:r>
            <w:r w:rsidRPr="00174394">
              <w:rPr>
                <w:i/>
                <w:szCs w:val="18"/>
              </w:rPr>
              <w:t>to service providers.</w:t>
            </w:r>
          </w:p>
        </w:tc>
        <w:tc>
          <w:tcPr>
            <w:tcW w:w="1312" w:type="pct"/>
            <w:tcBorders>
              <w:top w:val="single" w:sz="4" w:space="0" w:color="808080"/>
              <w:left w:val="single" w:sz="4" w:space="0" w:color="808080"/>
              <w:bottom w:val="single" w:sz="4" w:space="0" w:color="808080"/>
            </w:tcBorders>
            <w:shd w:val="clear" w:color="auto" w:fill="BFBFBF"/>
          </w:tcPr>
          <w:p w14:paraId="5B11021C" w14:textId="77777777" w:rsidR="0055211A" w:rsidRPr="00174394" w:rsidRDefault="0055211A" w:rsidP="0055211A">
            <w:pPr>
              <w:pStyle w:val="TableTextBullet"/>
              <w:numPr>
                <w:ilvl w:val="0"/>
                <w:numId w:val="0"/>
              </w:numPr>
              <w:rPr>
                <w:szCs w:val="18"/>
              </w:rPr>
            </w:pPr>
          </w:p>
        </w:tc>
        <w:tc>
          <w:tcPr>
            <w:tcW w:w="321" w:type="pct"/>
            <w:tcBorders>
              <w:top w:val="single" w:sz="4" w:space="0" w:color="808080"/>
              <w:bottom w:val="single" w:sz="4" w:space="0" w:color="808080"/>
            </w:tcBorders>
            <w:shd w:val="clear" w:color="auto" w:fill="BFBFBF"/>
          </w:tcPr>
          <w:p w14:paraId="368AC1AA" w14:textId="77777777" w:rsidR="0055211A" w:rsidRPr="00174394" w:rsidRDefault="0055211A" w:rsidP="0055211A">
            <w:pPr>
              <w:spacing w:after="60"/>
              <w:jc w:val="center"/>
              <w:rPr>
                <w:rFonts w:cs="Arial"/>
                <w:szCs w:val="20"/>
              </w:rPr>
            </w:pPr>
          </w:p>
        </w:tc>
        <w:tc>
          <w:tcPr>
            <w:tcW w:w="266" w:type="pct"/>
            <w:tcBorders>
              <w:top w:val="single" w:sz="4" w:space="0" w:color="808080"/>
              <w:bottom w:val="single" w:sz="4" w:space="0" w:color="808080"/>
            </w:tcBorders>
            <w:shd w:val="clear" w:color="auto" w:fill="BFBFBF"/>
          </w:tcPr>
          <w:p w14:paraId="04347A44" w14:textId="77777777" w:rsidR="0055211A" w:rsidRPr="00174394" w:rsidRDefault="0055211A" w:rsidP="0055211A">
            <w:pPr>
              <w:spacing w:after="60"/>
              <w:jc w:val="center"/>
              <w:rPr>
                <w:rFonts w:cs="Arial"/>
                <w:szCs w:val="20"/>
              </w:rPr>
            </w:pPr>
          </w:p>
        </w:tc>
        <w:tc>
          <w:tcPr>
            <w:tcW w:w="277" w:type="pct"/>
            <w:tcBorders>
              <w:top w:val="single" w:sz="4" w:space="0" w:color="808080"/>
              <w:bottom w:val="single" w:sz="4" w:space="0" w:color="808080"/>
            </w:tcBorders>
            <w:shd w:val="clear" w:color="auto" w:fill="BFBFBF"/>
          </w:tcPr>
          <w:p w14:paraId="6C433E92" w14:textId="77777777" w:rsidR="0055211A" w:rsidRPr="00174394" w:rsidRDefault="0055211A" w:rsidP="0055211A">
            <w:pPr>
              <w:spacing w:after="60"/>
              <w:jc w:val="center"/>
              <w:rPr>
                <w:rFonts w:cs="Arial"/>
                <w:szCs w:val="20"/>
              </w:rPr>
            </w:pPr>
          </w:p>
        </w:tc>
        <w:tc>
          <w:tcPr>
            <w:tcW w:w="268" w:type="pct"/>
            <w:tcBorders>
              <w:top w:val="single" w:sz="4" w:space="0" w:color="808080"/>
              <w:bottom w:val="single" w:sz="4" w:space="0" w:color="808080"/>
            </w:tcBorders>
            <w:shd w:val="clear" w:color="auto" w:fill="BFBFBF"/>
          </w:tcPr>
          <w:p w14:paraId="6AC445E5" w14:textId="77777777" w:rsidR="0055211A" w:rsidRPr="00174394" w:rsidRDefault="0055211A" w:rsidP="0055211A">
            <w:pPr>
              <w:spacing w:after="60"/>
              <w:jc w:val="center"/>
              <w:rPr>
                <w:rFonts w:cs="Arial"/>
                <w:szCs w:val="20"/>
              </w:rPr>
            </w:pPr>
          </w:p>
        </w:tc>
        <w:tc>
          <w:tcPr>
            <w:tcW w:w="313" w:type="pct"/>
            <w:tcBorders>
              <w:top w:val="single" w:sz="4" w:space="0" w:color="808080"/>
              <w:bottom w:val="single" w:sz="4" w:space="0" w:color="808080"/>
            </w:tcBorders>
            <w:shd w:val="clear" w:color="auto" w:fill="BFBFBF"/>
          </w:tcPr>
          <w:p w14:paraId="06BA60E6" w14:textId="77777777" w:rsidR="0055211A" w:rsidRPr="00174394" w:rsidRDefault="0055211A" w:rsidP="0055211A">
            <w:pPr>
              <w:spacing w:after="60"/>
              <w:jc w:val="center"/>
              <w:rPr>
                <w:rFonts w:cs="Arial"/>
                <w:szCs w:val="20"/>
              </w:rPr>
            </w:pPr>
          </w:p>
        </w:tc>
      </w:tr>
    </w:tbl>
    <w:p w14:paraId="7DADF93B" w14:textId="77777777" w:rsidR="00D92DC1" w:rsidRPr="00174394" w:rsidRDefault="00D92DC1" w:rsidP="00D92DC1">
      <w:pPr>
        <w:pStyle w:val="21"/>
        <w:spacing w:before="0"/>
      </w:pPr>
      <w:r w:rsidRPr="00174394">
        <w:br w:type="page"/>
      </w:r>
      <w:bookmarkStart w:id="59" w:name="_Toc275753523"/>
      <w:bookmarkStart w:id="60" w:name="_Toc250643218"/>
      <w:bookmarkStart w:id="61" w:name="_Toc377997572"/>
      <w:bookmarkStart w:id="62" w:name="_Toc449452244"/>
      <w:r w:rsidRPr="00174394">
        <w:lastRenderedPageBreak/>
        <w:t>Protect Cardholder Data</w:t>
      </w:r>
      <w:bookmarkEnd w:id="59"/>
      <w:bookmarkEnd w:id="60"/>
      <w:bookmarkEnd w:id="61"/>
      <w:bookmarkEnd w:id="62"/>
    </w:p>
    <w:p w14:paraId="163F3569" w14:textId="77777777" w:rsidR="00D92DC1" w:rsidRPr="00174394" w:rsidRDefault="00C57F8D" w:rsidP="00C57F8D">
      <w:pPr>
        <w:pStyle w:val="31"/>
        <w:ind w:left="1710" w:hanging="1710"/>
      </w:pPr>
      <w:bookmarkStart w:id="63" w:name="_Toc275753524"/>
      <w:bookmarkStart w:id="64" w:name="_Toc250643219"/>
      <w:bookmarkStart w:id="65" w:name="_Toc377997573"/>
      <w:bookmarkStart w:id="66" w:name="_Toc449452245"/>
      <w:r w:rsidRPr="00174394">
        <w:t>Requirement 3:</w:t>
      </w:r>
      <w:r w:rsidRPr="00174394">
        <w:tab/>
      </w:r>
      <w:r w:rsidR="00D92DC1" w:rsidRPr="00174394">
        <w:t>Protect stored cardholder data</w:t>
      </w:r>
      <w:bookmarkEnd w:id="63"/>
      <w:bookmarkEnd w:id="64"/>
      <w:bookmarkEnd w:id="65"/>
      <w:bookmarkEnd w:id="66"/>
    </w:p>
    <w:tbl>
      <w:tblPr>
        <w:tblW w:w="4857"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776"/>
        <w:gridCol w:w="3185"/>
        <w:gridCol w:w="786"/>
        <w:gridCol w:w="718"/>
        <w:gridCol w:w="690"/>
        <w:gridCol w:w="690"/>
        <w:gridCol w:w="773"/>
      </w:tblGrid>
      <w:tr w:rsidR="002242E1" w:rsidRPr="00174394" w14:paraId="46D36E6E" w14:textId="77777777" w:rsidTr="00BB7ADD">
        <w:trPr>
          <w:cantSplit/>
          <w:tblHeader/>
        </w:trPr>
        <w:tc>
          <w:tcPr>
            <w:tcW w:w="2283" w:type="pct"/>
            <w:gridSpan w:val="2"/>
            <w:vMerge w:val="restart"/>
            <w:shd w:val="clear" w:color="auto" w:fill="CBDFC0" w:themeFill="text2"/>
            <w:vAlign w:val="center"/>
          </w:tcPr>
          <w:p w14:paraId="11F0C30E"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5" w:type="pct"/>
            <w:vMerge w:val="restart"/>
            <w:shd w:val="clear" w:color="auto" w:fill="CBDFC0" w:themeFill="text2"/>
            <w:vAlign w:val="center"/>
          </w:tcPr>
          <w:p w14:paraId="5C77B59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52" w:type="pct"/>
            <w:gridSpan w:val="5"/>
            <w:shd w:val="clear" w:color="auto" w:fill="CBDFC0" w:themeFill="text2"/>
          </w:tcPr>
          <w:p w14:paraId="777F5DD0"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6C3EF895" w14:textId="77777777" w:rsidR="002242E1" w:rsidRPr="00174394" w:rsidRDefault="002242E1" w:rsidP="0082178B">
            <w:pPr>
              <w:spacing w:before="0" w:after="0"/>
              <w:jc w:val="center"/>
              <w:rPr>
                <w:rFonts w:cs="Arial"/>
                <w:b/>
                <w:sz w:val="19"/>
                <w:szCs w:val="19"/>
              </w:rPr>
            </w:pPr>
            <w:r w:rsidRPr="00174394">
              <w:rPr>
                <w:rFonts w:cs="Arial"/>
                <w:b/>
                <w:i/>
                <w:sz w:val="18"/>
                <w:szCs w:val="18"/>
              </w:rPr>
              <w:t>(Check one response for each question)</w:t>
            </w:r>
          </w:p>
        </w:tc>
      </w:tr>
      <w:tr w:rsidR="00522E89" w:rsidRPr="00174394" w14:paraId="3475D709" w14:textId="77777777" w:rsidTr="00BB7ADD">
        <w:trPr>
          <w:cantSplit/>
          <w:tblHeader/>
        </w:trPr>
        <w:tc>
          <w:tcPr>
            <w:tcW w:w="2283" w:type="pct"/>
            <w:gridSpan w:val="2"/>
            <w:vMerge/>
            <w:shd w:val="clear" w:color="auto" w:fill="E0E0E0"/>
          </w:tcPr>
          <w:p w14:paraId="38404701" w14:textId="77777777" w:rsidR="00522E89" w:rsidRPr="00174394" w:rsidRDefault="00522E89" w:rsidP="00D92DC1">
            <w:pPr>
              <w:tabs>
                <w:tab w:val="right" w:pos="6101"/>
              </w:tabs>
              <w:spacing w:after="60"/>
              <w:rPr>
                <w:rFonts w:cs="Arial"/>
                <w:b/>
                <w:sz w:val="19"/>
                <w:szCs w:val="19"/>
              </w:rPr>
            </w:pPr>
          </w:p>
        </w:tc>
        <w:tc>
          <w:tcPr>
            <w:tcW w:w="1265" w:type="pct"/>
            <w:vMerge/>
            <w:tcBorders>
              <w:bottom w:val="single" w:sz="4" w:space="0" w:color="808080"/>
            </w:tcBorders>
            <w:shd w:val="clear" w:color="auto" w:fill="E0E0E0"/>
          </w:tcPr>
          <w:p w14:paraId="14F0D16D" w14:textId="77777777" w:rsidR="00522E89" w:rsidRPr="00174394" w:rsidRDefault="00522E89" w:rsidP="00D92DC1">
            <w:pPr>
              <w:spacing w:after="60"/>
              <w:jc w:val="center"/>
              <w:rPr>
                <w:rFonts w:cs="Arial"/>
                <w:b/>
                <w:sz w:val="19"/>
                <w:szCs w:val="19"/>
                <w:u w:val="single"/>
              </w:rPr>
            </w:pPr>
          </w:p>
        </w:tc>
        <w:tc>
          <w:tcPr>
            <w:tcW w:w="312" w:type="pct"/>
            <w:tcBorders>
              <w:bottom w:val="single" w:sz="4" w:space="0" w:color="808080"/>
            </w:tcBorders>
            <w:shd w:val="clear" w:color="auto" w:fill="EAF1DD" w:themeFill="background2"/>
            <w:tcMar>
              <w:left w:w="72" w:type="dxa"/>
              <w:right w:w="72" w:type="dxa"/>
            </w:tcMar>
            <w:vAlign w:val="bottom"/>
          </w:tcPr>
          <w:p w14:paraId="759EF0D3"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85" w:type="pct"/>
            <w:tcBorders>
              <w:bottom w:val="single" w:sz="4" w:space="0" w:color="808080"/>
            </w:tcBorders>
            <w:shd w:val="clear" w:color="auto" w:fill="EAF1DD" w:themeFill="background2"/>
            <w:tcMar>
              <w:left w:w="72" w:type="dxa"/>
              <w:right w:w="72" w:type="dxa"/>
            </w:tcMar>
            <w:vAlign w:val="bottom"/>
          </w:tcPr>
          <w:p w14:paraId="6D89D1A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74" w:type="pct"/>
            <w:tcBorders>
              <w:bottom w:val="single" w:sz="4" w:space="0" w:color="808080"/>
            </w:tcBorders>
            <w:shd w:val="clear" w:color="auto" w:fill="EAF1DD" w:themeFill="background2"/>
            <w:tcMar>
              <w:left w:w="72" w:type="dxa"/>
              <w:right w:w="72" w:type="dxa"/>
            </w:tcMar>
            <w:vAlign w:val="bottom"/>
          </w:tcPr>
          <w:p w14:paraId="5B3BD472"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74" w:type="pct"/>
            <w:tcBorders>
              <w:bottom w:val="single" w:sz="4" w:space="0" w:color="808080"/>
            </w:tcBorders>
            <w:shd w:val="clear" w:color="auto" w:fill="EAF1DD" w:themeFill="background2"/>
            <w:tcMar>
              <w:left w:w="72" w:type="dxa"/>
              <w:right w:w="72" w:type="dxa"/>
            </w:tcMar>
            <w:vAlign w:val="bottom"/>
          </w:tcPr>
          <w:p w14:paraId="2151F3DB"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307" w:type="pct"/>
            <w:tcBorders>
              <w:bottom w:val="single" w:sz="4" w:space="0" w:color="808080"/>
            </w:tcBorders>
            <w:shd w:val="clear" w:color="auto" w:fill="EAF1DD" w:themeFill="background2"/>
            <w:tcMar>
              <w:left w:w="72" w:type="dxa"/>
              <w:right w:w="72" w:type="dxa"/>
            </w:tcMar>
            <w:vAlign w:val="bottom"/>
          </w:tcPr>
          <w:p w14:paraId="6004D540"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133496" w:rsidRPr="00174394" w14:paraId="3CEC20A7" w14:textId="77777777" w:rsidTr="00BB7ADD">
        <w:trPr>
          <w:cantSplit/>
          <w:trHeight w:val="572"/>
        </w:trPr>
        <w:tc>
          <w:tcPr>
            <w:tcW w:w="386" w:type="pct"/>
            <w:vMerge w:val="restart"/>
          </w:tcPr>
          <w:p w14:paraId="27C7457E" w14:textId="77777777" w:rsidR="00133496" w:rsidRPr="00174394" w:rsidRDefault="00133496" w:rsidP="00615F06">
            <w:pPr>
              <w:pStyle w:val="TableText"/>
            </w:pPr>
            <w:r w:rsidRPr="00174394">
              <w:rPr>
                <w:sz w:val="19"/>
                <w:szCs w:val="19"/>
              </w:rPr>
              <w:t>3.1</w:t>
            </w:r>
          </w:p>
        </w:tc>
        <w:tc>
          <w:tcPr>
            <w:tcW w:w="1897" w:type="pct"/>
          </w:tcPr>
          <w:p w14:paraId="22C1C8B8" w14:textId="77777777" w:rsidR="00133496" w:rsidRPr="00174394" w:rsidRDefault="00133496" w:rsidP="00615F06">
            <w:pPr>
              <w:pStyle w:val="TableText"/>
              <w:rPr>
                <w:szCs w:val="18"/>
              </w:rPr>
            </w:pPr>
            <w:r w:rsidRPr="00174394">
              <w:rPr>
                <w:szCs w:val="18"/>
              </w:rPr>
              <w:t>Are data-retention and disposal policies, procedures, and processes implemented as follows:</w:t>
            </w:r>
          </w:p>
        </w:tc>
        <w:tc>
          <w:tcPr>
            <w:tcW w:w="1265" w:type="pct"/>
            <w:tcBorders>
              <w:right w:val="nil"/>
            </w:tcBorders>
            <w:shd w:val="clear" w:color="auto" w:fill="BFBFBF"/>
          </w:tcPr>
          <w:p w14:paraId="7F3DFB6E" w14:textId="77777777" w:rsidR="00133496" w:rsidRPr="00174394" w:rsidRDefault="00133496" w:rsidP="00402069">
            <w:pPr>
              <w:pStyle w:val="TableTextBullet"/>
              <w:numPr>
                <w:ilvl w:val="0"/>
                <w:numId w:val="0"/>
              </w:numPr>
              <w:ind w:left="288"/>
              <w:rPr>
                <w:rFonts w:cs="Arial"/>
                <w:sz w:val="19"/>
                <w:szCs w:val="19"/>
              </w:rPr>
            </w:pPr>
          </w:p>
        </w:tc>
        <w:tc>
          <w:tcPr>
            <w:tcW w:w="312" w:type="pct"/>
            <w:tcBorders>
              <w:left w:val="nil"/>
              <w:right w:val="nil"/>
            </w:tcBorders>
            <w:shd w:val="clear" w:color="auto" w:fill="BFBFBF"/>
          </w:tcPr>
          <w:p w14:paraId="07E39AD5"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41B79833"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B56A68F"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0640811D"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73A5DBBF" w14:textId="77777777" w:rsidR="00133496" w:rsidRPr="00174394" w:rsidRDefault="00133496" w:rsidP="00D92DC1">
            <w:pPr>
              <w:spacing w:after="60"/>
              <w:jc w:val="center"/>
              <w:rPr>
                <w:rFonts w:eastAsia="MS Mincho" w:cs="Arial"/>
                <w:sz w:val="19"/>
                <w:szCs w:val="19"/>
              </w:rPr>
            </w:pPr>
          </w:p>
        </w:tc>
      </w:tr>
      <w:tr w:rsidR="00133496" w:rsidRPr="00174394" w14:paraId="4CF0DD1A" w14:textId="77777777" w:rsidTr="00BB7ADD">
        <w:trPr>
          <w:cantSplit/>
          <w:trHeight w:val="571"/>
        </w:trPr>
        <w:tc>
          <w:tcPr>
            <w:tcW w:w="386" w:type="pct"/>
            <w:vMerge/>
          </w:tcPr>
          <w:p w14:paraId="49AD80A8" w14:textId="77777777" w:rsidR="00133496" w:rsidRPr="00174394" w:rsidRDefault="00133496" w:rsidP="00615F06">
            <w:pPr>
              <w:pStyle w:val="TableText"/>
            </w:pPr>
          </w:p>
        </w:tc>
        <w:tc>
          <w:tcPr>
            <w:tcW w:w="1897" w:type="pct"/>
          </w:tcPr>
          <w:p w14:paraId="202D8CA4" w14:textId="77777777" w:rsidR="00133496" w:rsidRPr="00174394" w:rsidRDefault="00133496" w:rsidP="002E62E7">
            <w:pPr>
              <w:pStyle w:val="tabletextnumber"/>
              <w:numPr>
                <w:ilvl w:val="0"/>
                <w:numId w:val="37"/>
              </w:numPr>
            </w:pPr>
            <w:r w:rsidRPr="00174394">
              <w:t>Is data storage amount and retention time limited to that required for legal, regulatory, and</w:t>
            </w:r>
            <w:r w:rsidR="00194FE1">
              <w:t>/or</w:t>
            </w:r>
            <w:r w:rsidRPr="00174394">
              <w:t xml:space="preserve"> business requirements?</w:t>
            </w:r>
          </w:p>
        </w:tc>
        <w:tc>
          <w:tcPr>
            <w:tcW w:w="1265" w:type="pct"/>
            <w:shd w:val="clear" w:color="auto" w:fill="auto"/>
          </w:tcPr>
          <w:p w14:paraId="0E7940BB" w14:textId="77777777" w:rsidR="00133496" w:rsidRPr="00174394" w:rsidRDefault="00133496" w:rsidP="00133496">
            <w:pPr>
              <w:pStyle w:val="TableTextBullet"/>
            </w:pPr>
            <w:r w:rsidRPr="00174394">
              <w:t>Review data retention and disposal policies and procedures</w:t>
            </w:r>
          </w:p>
          <w:p w14:paraId="5CB4EE8B" w14:textId="77777777" w:rsidR="00133496" w:rsidRPr="00174394" w:rsidRDefault="00133496" w:rsidP="00133496">
            <w:pPr>
              <w:pStyle w:val="TableTextBullet"/>
            </w:pPr>
            <w:r w:rsidRPr="00174394">
              <w:t>Interview personnel</w:t>
            </w:r>
          </w:p>
        </w:tc>
        <w:tc>
          <w:tcPr>
            <w:tcW w:w="312" w:type="pct"/>
            <w:shd w:val="clear" w:color="auto" w:fill="auto"/>
          </w:tcPr>
          <w:p w14:paraId="24303592" w14:textId="0203184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6883EB2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7E1B54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8F32FE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48211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3058B13B" w14:textId="77777777" w:rsidTr="00BB7ADD">
        <w:trPr>
          <w:cantSplit/>
          <w:trHeight w:val="571"/>
        </w:trPr>
        <w:tc>
          <w:tcPr>
            <w:tcW w:w="386" w:type="pct"/>
            <w:vMerge/>
          </w:tcPr>
          <w:p w14:paraId="4F5F182B" w14:textId="77777777" w:rsidR="00133496" w:rsidRPr="00174394" w:rsidRDefault="00133496" w:rsidP="00615F06">
            <w:pPr>
              <w:pStyle w:val="TableText"/>
            </w:pPr>
          </w:p>
        </w:tc>
        <w:tc>
          <w:tcPr>
            <w:tcW w:w="1897" w:type="pct"/>
          </w:tcPr>
          <w:p w14:paraId="0E2F0EC7" w14:textId="77777777" w:rsidR="00133496" w:rsidRPr="00174394" w:rsidRDefault="00133496" w:rsidP="002E62E7">
            <w:pPr>
              <w:pStyle w:val="tabletextnumber"/>
              <w:numPr>
                <w:ilvl w:val="0"/>
                <w:numId w:val="37"/>
              </w:numPr>
            </w:pPr>
            <w:r w:rsidRPr="00174394">
              <w:t xml:space="preserve">Are there defined processes in place for securely deleting cardholder data when no longer needed for legal, regulatory, </w:t>
            </w:r>
            <w:r w:rsidR="00194FE1">
              <w:t>and/</w:t>
            </w:r>
            <w:r w:rsidRPr="00174394">
              <w:t>or business reasons?</w:t>
            </w:r>
          </w:p>
        </w:tc>
        <w:tc>
          <w:tcPr>
            <w:tcW w:w="1265" w:type="pct"/>
            <w:shd w:val="clear" w:color="auto" w:fill="auto"/>
          </w:tcPr>
          <w:p w14:paraId="3E56A403" w14:textId="77777777" w:rsidR="00133496" w:rsidRPr="00174394" w:rsidRDefault="00133496" w:rsidP="00133496">
            <w:pPr>
              <w:pStyle w:val="TableTextBullet"/>
            </w:pPr>
            <w:r w:rsidRPr="00174394">
              <w:t>Review policies and procedures</w:t>
            </w:r>
          </w:p>
          <w:p w14:paraId="1CDED804" w14:textId="77777777" w:rsidR="00133496" w:rsidRPr="00174394" w:rsidRDefault="00133496" w:rsidP="00133496">
            <w:pPr>
              <w:pStyle w:val="TableTextBullet"/>
            </w:pPr>
            <w:r w:rsidRPr="00174394">
              <w:t>Interview personnel</w:t>
            </w:r>
          </w:p>
          <w:p w14:paraId="2C11CB86" w14:textId="77777777" w:rsidR="00133496" w:rsidRPr="00174394" w:rsidRDefault="00133496" w:rsidP="00133496">
            <w:pPr>
              <w:pStyle w:val="TableTextBullet"/>
            </w:pPr>
            <w:r w:rsidRPr="00174394">
              <w:t xml:space="preserve">Examine deletion mechanism </w:t>
            </w:r>
          </w:p>
        </w:tc>
        <w:tc>
          <w:tcPr>
            <w:tcW w:w="312" w:type="pct"/>
            <w:shd w:val="clear" w:color="auto" w:fill="auto"/>
          </w:tcPr>
          <w:p w14:paraId="41B9A4C1" w14:textId="2B09C520"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09F2481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EC5961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D1BDF7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1590D1B"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5180F948" w14:textId="77777777" w:rsidTr="00BB7ADD">
        <w:trPr>
          <w:cantSplit/>
          <w:trHeight w:val="571"/>
        </w:trPr>
        <w:tc>
          <w:tcPr>
            <w:tcW w:w="386" w:type="pct"/>
            <w:vMerge/>
          </w:tcPr>
          <w:p w14:paraId="5593F7E7" w14:textId="77777777" w:rsidR="00133496" w:rsidRPr="00174394" w:rsidRDefault="00133496" w:rsidP="00615F06">
            <w:pPr>
              <w:pStyle w:val="TableText"/>
            </w:pPr>
          </w:p>
        </w:tc>
        <w:tc>
          <w:tcPr>
            <w:tcW w:w="1897" w:type="pct"/>
          </w:tcPr>
          <w:p w14:paraId="289A4019" w14:textId="77777777" w:rsidR="00133496" w:rsidRPr="00174394" w:rsidRDefault="00133496" w:rsidP="002E62E7">
            <w:pPr>
              <w:pStyle w:val="tabletextnumber"/>
              <w:numPr>
                <w:ilvl w:val="0"/>
                <w:numId w:val="37"/>
              </w:numPr>
            </w:pPr>
            <w:r w:rsidRPr="00174394">
              <w:t xml:space="preserve">Are there specific retention requirements for cardholder data? </w:t>
            </w:r>
          </w:p>
          <w:p w14:paraId="4099B721" w14:textId="77777777" w:rsidR="00133496" w:rsidRPr="00174394" w:rsidRDefault="00133496" w:rsidP="00461082">
            <w:pPr>
              <w:pStyle w:val="Note0"/>
            </w:pPr>
            <w:r w:rsidRPr="00174394">
              <w:rPr>
                <w:shd w:val="clear" w:color="auto" w:fill="E6E6E6"/>
              </w:rPr>
              <w:t>For example, cardholder data needs to be held for X period for Y business reasons.</w:t>
            </w:r>
          </w:p>
        </w:tc>
        <w:tc>
          <w:tcPr>
            <w:tcW w:w="1265" w:type="pct"/>
            <w:shd w:val="clear" w:color="auto" w:fill="auto"/>
          </w:tcPr>
          <w:p w14:paraId="641341BB" w14:textId="77777777" w:rsidR="00133496" w:rsidRPr="00174394" w:rsidRDefault="00133496" w:rsidP="00133496">
            <w:pPr>
              <w:pStyle w:val="TableTextBullet"/>
            </w:pPr>
            <w:r w:rsidRPr="00174394">
              <w:t>Review policies and procedures</w:t>
            </w:r>
          </w:p>
          <w:p w14:paraId="51CD8D7B" w14:textId="77777777" w:rsidR="00133496" w:rsidRPr="00174394" w:rsidRDefault="00133496" w:rsidP="00133496">
            <w:pPr>
              <w:pStyle w:val="TableTextBullet"/>
            </w:pPr>
            <w:r w:rsidRPr="00174394">
              <w:t>Interview personnel</w:t>
            </w:r>
          </w:p>
          <w:p w14:paraId="55B98CC3" w14:textId="77777777" w:rsidR="00133496" w:rsidRPr="00174394" w:rsidRDefault="00133496" w:rsidP="00133496">
            <w:pPr>
              <w:pStyle w:val="TableTextBullet"/>
            </w:pPr>
            <w:r w:rsidRPr="00174394">
              <w:t>Examine retention requirements</w:t>
            </w:r>
          </w:p>
        </w:tc>
        <w:tc>
          <w:tcPr>
            <w:tcW w:w="312" w:type="pct"/>
            <w:shd w:val="clear" w:color="auto" w:fill="auto"/>
          </w:tcPr>
          <w:p w14:paraId="4A59EFF4" w14:textId="0AEBA75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775738A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82671A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5E22899"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03C39C4" w14:textId="77777777" w:rsidR="00133496" w:rsidRPr="00174394" w:rsidRDefault="00133496" w:rsidP="00D92DC1">
            <w:pPr>
              <w:spacing w:after="60"/>
              <w:jc w:val="center"/>
              <w:rPr>
                <w:rFonts w:eastAsia="MS Mincho"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0BA38777" w14:textId="77777777" w:rsidTr="00BB7ADD">
        <w:trPr>
          <w:cantSplit/>
          <w:trHeight w:val="571"/>
        </w:trPr>
        <w:tc>
          <w:tcPr>
            <w:tcW w:w="386" w:type="pct"/>
            <w:vMerge/>
          </w:tcPr>
          <w:p w14:paraId="5BE81A58" w14:textId="77777777" w:rsidR="00133496" w:rsidRPr="00174394" w:rsidRDefault="00133496" w:rsidP="00615F06">
            <w:pPr>
              <w:pStyle w:val="TableText"/>
            </w:pPr>
          </w:p>
        </w:tc>
        <w:tc>
          <w:tcPr>
            <w:tcW w:w="1897" w:type="pct"/>
          </w:tcPr>
          <w:p w14:paraId="72477DFA" w14:textId="77777777" w:rsidR="00133496" w:rsidRPr="00174394" w:rsidRDefault="00133496" w:rsidP="002E62E7">
            <w:pPr>
              <w:pStyle w:val="tabletextnumber"/>
              <w:numPr>
                <w:ilvl w:val="0"/>
                <w:numId w:val="37"/>
              </w:numPr>
            </w:pPr>
            <w:r w:rsidRPr="00174394">
              <w:t>Is there a quarterly process for identifying and securely deleting stored cardholder data that exceeds defined retention</w:t>
            </w:r>
            <w:r w:rsidRPr="00174394" w:rsidDel="00B80311">
              <w:t xml:space="preserve"> </w:t>
            </w:r>
            <w:r w:rsidRPr="00174394">
              <w:t>requirements?</w:t>
            </w:r>
          </w:p>
        </w:tc>
        <w:tc>
          <w:tcPr>
            <w:tcW w:w="1265" w:type="pct"/>
            <w:shd w:val="clear" w:color="auto" w:fill="auto"/>
          </w:tcPr>
          <w:p w14:paraId="3BB8E21F" w14:textId="77777777" w:rsidR="00133496" w:rsidRPr="00174394" w:rsidRDefault="00133496" w:rsidP="00133496">
            <w:pPr>
              <w:pStyle w:val="TableTextBullet"/>
            </w:pPr>
            <w:r w:rsidRPr="00174394">
              <w:t>Review policies and procedures</w:t>
            </w:r>
          </w:p>
          <w:p w14:paraId="3EC7944E" w14:textId="77777777" w:rsidR="00133496" w:rsidRPr="00174394" w:rsidRDefault="00133496" w:rsidP="00133496">
            <w:pPr>
              <w:pStyle w:val="TableTextBullet"/>
            </w:pPr>
            <w:r w:rsidRPr="00174394">
              <w:t>Interview personnel</w:t>
            </w:r>
          </w:p>
          <w:p w14:paraId="09915466" w14:textId="77777777" w:rsidR="00133496" w:rsidRPr="00174394" w:rsidRDefault="00133496" w:rsidP="00133496">
            <w:pPr>
              <w:pStyle w:val="TableTextBullet"/>
            </w:pPr>
            <w:r w:rsidRPr="00174394">
              <w:t>Observe deletion processes</w:t>
            </w:r>
          </w:p>
        </w:tc>
        <w:tc>
          <w:tcPr>
            <w:tcW w:w="312" w:type="pct"/>
            <w:shd w:val="clear" w:color="auto" w:fill="auto"/>
          </w:tcPr>
          <w:p w14:paraId="275F7B4A" w14:textId="0E7250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15097C2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7EBEB4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0AF101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70811E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46B3EFB6" w14:textId="77777777" w:rsidTr="00BB7ADD">
        <w:trPr>
          <w:cantSplit/>
          <w:trHeight w:val="571"/>
        </w:trPr>
        <w:tc>
          <w:tcPr>
            <w:tcW w:w="386" w:type="pct"/>
            <w:vMerge/>
            <w:tcBorders>
              <w:bottom w:val="single" w:sz="4" w:space="0" w:color="808080"/>
            </w:tcBorders>
          </w:tcPr>
          <w:p w14:paraId="1B908AB8" w14:textId="77777777" w:rsidR="00133496" w:rsidRPr="00174394" w:rsidRDefault="00133496" w:rsidP="00615F06">
            <w:pPr>
              <w:pStyle w:val="TableText"/>
            </w:pPr>
          </w:p>
        </w:tc>
        <w:tc>
          <w:tcPr>
            <w:tcW w:w="1897" w:type="pct"/>
          </w:tcPr>
          <w:p w14:paraId="132667F3" w14:textId="77777777" w:rsidR="00133496" w:rsidRPr="00174394" w:rsidRDefault="00133496" w:rsidP="002E62E7">
            <w:pPr>
              <w:pStyle w:val="tabletextnumber"/>
              <w:numPr>
                <w:ilvl w:val="0"/>
                <w:numId w:val="37"/>
              </w:numPr>
            </w:pPr>
            <w:r w:rsidRPr="00174394">
              <w:t xml:space="preserve">Does all stored cardholder data meet the requirements defined in the data-retention policy? </w:t>
            </w:r>
          </w:p>
        </w:tc>
        <w:tc>
          <w:tcPr>
            <w:tcW w:w="1265" w:type="pct"/>
            <w:tcBorders>
              <w:bottom w:val="single" w:sz="4" w:space="0" w:color="808080"/>
            </w:tcBorders>
            <w:shd w:val="clear" w:color="auto" w:fill="auto"/>
          </w:tcPr>
          <w:p w14:paraId="436E841C" w14:textId="77777777" w:rsidR="00133496" w:rsidRPr="00174394" w:rsidRDefault="00133496" w:rsidP="00133496">
            <w:pPr>
              <w:pStyle w:val="TableTextBullet"/>
            </w:pPr>
            <w:r w:rsidRPr="00174394">
              <w:t>Examine files and system records</w:t>
            </w:r>
          </w:p>
        </w:tc>
        <w:tc>
          <w:tcPr>
            <w:tcW w:w="312" w:type="pct"/>
            <w:tcBorders>
              <w:bottom w:val="single" w:sz="4" w:space="0" w:color="808080"/>
            </w:tcBorders>
            <w:shd w:val="clear" w:color="auto" w:fill="auto"/>
          </w:tcPr>
          <w:p w14:paraId="01CEEDCF" w14:textId="2D84CDF4"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7A85C42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8C442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C438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5FD6FB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6DAA" w:rsidRPr="00174394" w14:paraId="2748A274" w14:textId="77777777" w:rsidTr="00BB7ADD">
        <w:trPr>
          <w:cantSplit/>
          <w:trHeight w:val="571"/>
        </w:trPr>
        <w:tc>
          <w:tcPr>
            <w:tcW w:w="386" w:type="pct"/>
            <w:vMerge w:val="restart"/>
            <w:tcBorders>
              <w:bottom w:val="nil"/>
            </w:tcBorders>
          </w:tcPr>
          <w:p w14:paraId="7FFFFB58" w14:textId="77777777" w:rsidR="001C6DAA" w:rsidRPr="00174394" w:rsidRDefault="001C6DAA" w:rsidP="004A7600">
            <w:pPr>
              <w:pStyle w:val="TableText"/>
              <w:keepNext/>
            </w:pPr>
            <w:r w:rsidRPr="00174394">
              <w:rPr>
                <w:sz w:val="19"/>
                <w:szCs w:val="19"/>
              </w:rPr>
              <w:lastRenderedPageBreak/>
              <w:t>3.2</w:t>
            </w:r>
          </w:p>
        </w:tc>
        <w:tc>
          <w:tcPr>
            <w:tcW w:w="1897" w:type="pct"/>
          </w:tcPr>
          <w:p w14:paraId="1A5A6432" w14:textId="77777777" w:rsidR="001C6DAA" w:rsidRPr="00174394" w:rsidRDefault="00DC356C" w:rsidP="004A7600">
            <w:pPr>
              <w:pStyle w:val="tabletextnumber"/>
              <w:keepNext/>
              <w:numPr>
                <w:ilvl w:val="0"/>
                <w:numId w:val="38"/>
              </w:numPr>
            </w:pPr>
            <w:r w:rsidRPr="00174394">
              <w:rPr>
                <w:i/>
              </w:rPr>
              <w:t xml:space="preserve">This testing procedure applies only to </w:t>
            </w:r>
            <w:r>
              <w:rPr>
                <w:i/>
              </w:rPr>
              <w:t>Issuers.</w:t>
            </w:r>
          </w:p>
        </w:tc>
        <w:tc>
          <w:tcPr>
            <w:tcW w:w="1265" w:type="pct"/>
            <w:tcBorders>
              <w:bottom w:val="single" w:sz="4" w:space="0" w:color="808080"/>
              <w:right w:val="nil"/>
            </w:tcBorders>
            <w:shd w:val="clear" w:color="auto" w:fill="BFBFBF"/>
          </w:tcPr>
          <w:p w14:paraId="18C28425" w14:textId="77777777" w:rsidR="001C6DAA" w:rsidRPr="00174394" w:rsidRDefault="001C6DAA" w:rsidP="004A7600">
            <w:pPr>
              <w:pStyle w:val="TableTextBullet"/>
              <w:keepNext/>
              <w:numPr>
                <w:ilvl w:val="0"/>
                <w:numId w:val="0"/>
              </w:numPr>
              <w:ind w:left="259" w:hanging="259"/>
            </w:pPr>
          </w:p>
        </w:tc>
        <w:tc>
          <w:tcPr>
            <w:tcW w:w="312" w:type="pct"/>
            <w:tcBorders>
              <w:left w:val="nil"/>
              <w:bottom w:val="single" w:sz="4" w:space="0" w:color="808080"/>
              <w:right w:val="nil"/>
            </w:tcBorders>
            <w:shd w:val="clear" w:color="auto" w:fill="BFBFBF"/>
          </w:tcPr>
          <w:p w14:paraId="795438D5" w14:textId="77777777" w:rsidR="001C6DAA" w:rsidRPr="00174394" w:rsidRDefault="001C6DAA" w:rsidP="004A7600">
            <w:pPr>
              <w:keepNext/>
              <w:spacing w:after="60"/>
              <w:jc w:val="center"/>
              <w:rPr>
                <w:rFonts w:cs="Arial"/>
                <w:sz w:val="19"/>
                <w:szCs w:val="19"/>
              </w:rPr>
            </w:pPr>
          </w:p>
        </w:tc>
        <w:tc>
          <w:tcPr>
            <w:tcW w:w="285" w:type="pct"/>
            <w:tcBorders>
              <w:left w:val="nil"/>
              <w:bottom w:val="single" w:sz="4" w:space="0" w:color="808080"/>
              <w:right w:val="nil"/>
            </w:tcBorders>
            <w:shd w:val="clear" w:color="auto" w:fill="BFBFBF"/>
          </w:tcPr>
          <w:p w14:paraId="2F1548D4"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5E97B3D2" w14:textId="77777777" w:rsidR="001C6DAA" w:rsidRPr="00174394" w:rsidRDefault="001C6DAA" w:rsidP="004A7600">
            <w:pPr>
              <w:keepNext/>
              <w:spacing w:after="60"/>
              <w:jc w:val="center"/>
              <w:rPr>
                <w:rFonts w:cs="Arial"/>
                <w:sz w:val="19"/>
                <w:szCs w:val="19"/>
              </w:rPr>
            </w:pPr>
          </w:p>
        </w:tc>
        <w:tc>
          <w:tcPr>
            <w:tcW w:w="274" w:type="pct"/>
            <w:tcBorders>
              <w:left w:val="nil"/>
              <w:bottom w:val="single" w:sz="4" w:space="0" w:color="808080"/>
              <w:right w:val="nil"/>
            </w:tcBorders>
            <w:shd w:val="clear" w:color="auto" w:fill="BFBFBF"/>
          </w:tcPr>
          <w:p w14:paraId="7CDA7213" w14:textId="77777777" w:rsidR="001C6DAA" w:rsidRPr="00174394" w:rsidRDefault="001C6DAA" w:rsidP="004A7600">
            <w:pPr>
              <w:keepNext/>
              <w:spacing w:after="60"/>
              <w:jc w:val="center"/>
              <w:rPr>
                <w:rFonts w:cs="Arial"/>
                <w:sz w:val="19"/>
                <w:szCs w:val="19"/>
              </w:rPr>
            </w:pPr>
          </w:p>
        </w:tc>
        <w:tc>
          <w:tcPr>
            <w:tcW w:w="307" w:type="pct"/>
            <w:tcBorders>
              <w:left w:val="nil"/>
              <w:bottom w:val="single" w:sz="4" w:space="0" w:color="808080"/>
            </w:tcBorders>
            <w:shd w:val="clear" w:color="auto" w:fill="BFBFBF"/>
          </w:tcPr>
          <w:p w14:paraId="63574D98" w14:textId="77777777" w:rsidR="001C6DAA" w:rsidRPr="00174394" w:rsidRDefault="001C6DAA" w:rsidP="004A7600">
            <w:pPr>
              <w:keepNext/>
              <w:spacing w:after="60"/>
              <w:jc w:val="center"/>
              <w:rPr>
                <w:rFonts w:cs="Arial"/>
                <w:sz w:val="19"/>
                <w:szCs w:val="19"/>
              </w:rPr>
            </w:pPr>
          </w:p>
        </w:tc>
      </w:tr>
      <w:tr w:rsidR="001C6DAA" w:rsidRPr="00174394" w14:paraId="64892D9F" w14:textId="77777777" w:rsidTr="00BB7ADD">
        <w:trPr>
          <w:cantSplit/>
          <w:trHeight w:val="571"/>
        </w:trPr>
        <w:tc>
          <w:tcPr>
            <w:tcW w:w="386" w:type="pct"/>
            <w:vMerge/>
            <w:tcBorders>
              <w:top w:val="nil"/>
              <w:bottom w:val="nil"/>
            </w:tcBorders>
          </w:tcPr>
          <w:p w14:paraId="288CF4A3" w14:textId="77777777" w:rsidR="001C6DAA" w:rsidRPr="00174394" w:rsidRDefault="001C6DAA" w:rsidP="004A7600">
            <w:pPr>
              <w:pStyle w:val="TableText"/>
              <w:keepNext/>
            </w:pPr>
          </w:p>
        </w:tc>
        <w:tc>
          <w:tcPr>
            <w:tcW w:w="1897" w:type="pct"/>
          </w:tcPr>
          <w:p w14:paraId="4291E968" w14:textId="77777777" w:rsidR="001C6DAA" w:rsidRPr="00174394" w:rsidRDefault="00DC356C" w:rsidP="004A7600">
            <w:pPr>
              <w:pStyle w:val="tabletextnumber"/>
              <w:keepNext/>
              <w:numPr>
                <w:ilvl w:val="0"/>
                <w:numId w:val="37"/>
              </w:numPr>
            </w:pPr>
            <w:r w:rsidRPr="00174394">
              <w:rPr>
                <w:i/>
              </w:rPr>
              <w:t xml:space="preserve">This testing procedure applies only to </w:t>
            </w:r>
            <w:r>
              <w:rPr>
                <w:i/>
              </w:rPr>
              <w:t>Issuers.</w:t>
            </w:r>
          </w:p>
        </w:tc>
        <w:tc>
          <w:tcPr>
            <w:tcW w:w="1265" w:type="pct"/>
            <w:tcBorders>
              <w:right w:val="nil"/>
            </w:tcBorders>
            <w:shd w:val="clear" w:color="auto" w:fill="BFBFBF"/>
          </w:tcPr>
          <w:p w14:paraId="72B40C9A" w14:textId="77777777" w:rsidR="001C6DAA" w:rsidRPr="00174394" w:rsidRDefault="001C6DAA" w:rsidP="004A7600">
            <w:pPr>
              <w:pStyle w:val="TableTextBullet"/>
              <w:keepNext/>
              <w:numPr>
                <w:ilvl w:val="0"/>
                <w:numId w:val="0"/>
              </w:numPr>
              <w:ind w:left="259" w:hanging="259"/>
            </w:pPr>
          </w:p>
        </w:tc>
        <w:tc>
          <w:tcPr>
            <w:tcW w:w="312" w:type="pct"/>
            <w:tcBorders>
              <w:left w:val="nil"/>
              <w:right w:val="nil"/>
            </w:tcBorders>
            <w:shd w:val="clear" w:color="auto" w:fill="BFBFBF"/>
          </w:tcPr>
          <w:p w14:paraId="00545747" w14:textId="77777777" w:rsidR="001C6DAA" w:rsidRPr="00174394" w:rsidRDefault="001C6DAA" w:rsidP="004A7600">
            <w:pPr>
              <w:keepNext/>
              <w:spacing w:after="60"/>
              <w:jc w:val="center"/>
              <w:rPr>
                <w:rFonts w:cs="Arial"/>
                <w:sz w:val="19"/>
                <w:szCs w:val="19"/>
              </w:rPr>
            </w:pPr>
          </w:p>
        </w:tc>
        <w:tc>
          <w:tcPr>
            <w:tcW w:w="285" w:type="pct"/>
            <w:tcBorders>
              <w:left w:val="nil"/>
              <w:right w:val="nil"/>
            </w:tcBorders>
            <w:shd w:val="clear" w:color="auto" w:fill="BFBFBF"/>
          </w:tcPr>
          <w:p w14:paraId="3EA4DE7D"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55F834E1" w14:textId="77777777" w:rsidR="001C6DAA" w:rsidRPr="00174394" w:rsidRDefault="001C6DAA" w:rsidP="004A7600">
            <w:pPr>
              <w:keepNext/>
              <w:spacing w:after="60"/>
              <w:jc w:val="center"/>
              <w:rPr>
                <w:rFonts w:cs="Arial"/>
                <w:sz w:val="19"/>
                <w:szCs w:val="19"/>
              </w:rPr>
            </w:pPr>
          </w:p>
        </w:tc>
        <w:tc>
          <w:tcPr>
            <w:tcW w:w="274" w:type="pct"/>
            <w:tcBorders>
              <w:left w:val="nil"/>
              <w:right w:val="nil"/>
            </w:tcBorders>
            <w:shd w:val="clear" w:color="auto" w:fill="BFBFBF"/>
          </w:tcPr>
          <w:p w14:paraId="2E11914D" w14:textId="77777777" w:rsidR="001C6DAA" w:rsidRPr="00174394" w:rsidRDefault="001C6DAA" w:rsidP="004A7600">
            <w:pPr>
              <w:keepNext/>
              <w:spacing w:after="60"/>
              <w:jc w:val="center"/>
              <w:rPr>
                <w:rFonts w:cs="Arial"/>
                <w:sz w:val="19"/>
                <w:szCs w:val="19"/>
              </w:rPr>
            </w:pPr>
          </w:p>
        </w:tc>
        <w:tc>
          <w:tcPr>
            <w:tcW w:w="307" w:type="pct"/>
            <w:tcBorders>
              <w:left w:val="nil"/>
            </w:tcBorders>
            <w:shd w:val="clear" w:color="auto" w:fill="BFBFBF"/>
          </w:tcPr>
          <w:p w14:paraId="73001096" w14:textId="77777777" w:rsidR="001C6DAA" w:rsidRPr="00174394" w:rsidRDefault="001C6DAA" w:rsidP="004A7600">
            <w:pPr>
              <w:keepNext/>
              <w:spacing w:after="60"/>
              <w:jc w:val="center"/>
              <w:rPr>
                <w:rFonts w:cs="Arial"/>
                <w:sz w:val="19"/>
                <w:szCs w:val="19"/>
              </w:rPr>
            </w:pPr>
          </w:p>
        </w:tc>
      </w:tr>
      <w:tr w:rsidR="00133496" w:rsidRPr="00174394" w14:paraId="1A65AA87" w14:textId="77777777" w:rsidTr="00BB7ADD">
        <w:trPr>
          <w:cantSplit/>
        </w:trPr>
        <w:tc>
          <w:tcPr>
            <w:tcW w:w="386" w:type="pct"/>
            <w:tcBorders>
              <w:top w:val="nil"/>
              <w:bottom w:val="nil"/>
            </w:tcBorders>
          </w:tcPr>
          <w:p w14:paraId="7DA81296" w14:textId="77777777" w:rsidR="00133496" w:rsidRPr="00174394" w:rsidRDefault="00133496" w:rsidP="004A7600">
            <w:pPr>
              <w:pStyle w:val="TableText"/>
              <w:keepNext/>
            </w:pPr>
          </w:p>
        </w:tc>
        <w:tc>
          <w:tcPr>
            <w:tcW w:w="1897" w:type="pct"/>
          </w:tcPr>
          <w:p w14:paraId="33DDFEED" w14:textId="77777777" w:rsidR="00133496" w:rsidRPr="00174394" w:rsidRDefault="005076D6" w:rsidP="004A7600">
            <w:pPr>
              <w:pStyle w:val="tabletextnumber"/>
              <w:keepNext/>
              <w:numPr>
                <w:ilvl w:val="0"/>
                <w:numId w:val="37"/>
              </w:numPr>
            </w:pPr>
            <w:r>
              <w:t xml:space="preserve">Is </w:t>
            </w:r>
            <w:r w:rsidRPr="00461082">
              <w:t xml:space="preserve">sensitive authentication </w:t>
            </w:r>
            <w:r w:rsidR="00133496" w:rsidRPr="00174394">
              <w:t>data deleted or rendered unrecoverable upon completion of the authorization process?</w:t>
            </w:r>
          </w:p>
        </w:tc>
        <w:tc>
          <w:tcPr>
            <w:tcW w:w="1265" w:type="pct"/>
            <w:tcBorders>
              <w:bottom w:val="single" w:sz="4" w:space="0" w:color="808080"/>
            </w:tcBorders>
            <w:shd w:val="clear" w:color="auto" w:fill="auto"/>
          </w:tcPr>
          <w:p w14:paraId="66899C71" w14:textId="77777777" w:rsidR="00133496" w:rsidRPr="00174394" w:rsidRDefault="00133496" w:rsidP="004A7600">
            <w:pPr>
              <w:pStyle w:val="TableTextBullet"/>
              <w:keepNext/>
            </w:pPr>
            <w:r w:rsidRPr="00174394">
              <w:t>Review policies and procedures</w:t>
            </w:r>
          </w:p>
          <w:p w14:paraId="48438CCB" w14:textId="77777777" w:rsidR="00133496" w:rsidRPr="00174394" w:rsidRDefault="00133496" w:rsidP="004A7600">
            <w:pPr>
              <w:pStyle w:val="TableTextBullet"/>
              <w:keepNext/>
            </w:pPr>
            <w:r w:rsidRPr="00174394">
              <w:t>Examine system configurations</w:t>
            </w:r>
          </w:p>
          <w:p w14:paraId="627D173E" w14:textId="77777777" w:rsidR="00133496" w:rsidRPr="00174394" w:rsidRDefault="00133496" w:rsidP="004A7600">
            <w:pPr>
              <w:pStyle w:val="TableTextBullet"/>
              <w:keepNext/>
            </w:pPr>
            <w:r w:rsidRPr="00174394">
              <w:t>Examine deletion processes</w:t>
            </w:r>
          </w:p>
        </w:tc>
        <w:tc>
          <w:tcPr>
            <w:tcW w:w="312" w:type="pct"/>
            <w:tcBorders>
              <w:bottom w:val="single" w:sz="4" w:space="0" w:color="808080"/>
            </w:tcBorders>
            <w:shd w:val="clear" w:color="auto" w:fill="auto"/>
          </w:tcPr>
          <w:p w14:paraId="73F19B02" w14:textId="092588A2"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6D494BD"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45AD79F"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C0EDB1B"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F88DD3" w14:textId="77777777" w:rsidR="00133496" w:rsidRPr="00174394" w:rsidRDefault="00133496"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16449" w:rsidRPr="00174394" w14:paraId="08386A4D" w14:textId="77777777" w:rsidTr="00BB7ADD">
        <w:trPr>
          <w:cantSplit/>
          <w:trHeight w:val="571"/>
        </w:trPr>
        <w:tc>
          <w:tcPr>
            <w:tcW w:w="386" w:type="pct"/>
            <w:tcBorders>
              <w:top w:val="nil"/>
            </w:tcBorders>
          </w:tcPr>
          <w:p w14:paraId="494BAC79" w14:textId="77777777" w:rsidR="00916449" w:rsidRPr="00174394" w:rsidRDefault="00916449" w:rsidP="00564700">
            <w:pPr>
              <w:pStyle w:val="TableText"/>
              <w:jc w:val="right"/>
              <w:rPr>
                <w:sz w:val="19"/>
                <w:szCs w:val="19"/>
              </w:rPr>
            </w:pPr>
          </w:p>
        </w:tc>
        <w:tc>
          <w:tcPr>
            <w:tcW w:w="1897" w:type="pct"/>
          </w:tcPr>
          <w:p w14:paraId="772476F8" w14:textId="77777777" w:rsidR="00916449" w:rsidRPr="00174394" w:rsidRDefault="00916449" w:rsidP="00916449">
            <w:pPr>
              <w:pStyle w:val="TableText"/>
              <w:ind w:left="335" w:hanging="360"/>
              <w:rPr>
                <w:szCs w:val="18"/>
              </w:rPr>
            </w:pPr>
            <w:r>
              <w:t xml:space="preserve">(d) </w:t>
            </w:r>
            <w:r>
              <w:tab/>
            </w:r>
            <w:r w:rsidRPr="000912A2">
              <w:rPr>
                <w:szCs w:val="18"/>
              </w:rPr>
              <w:t>Do all systems adhere to the following requirements regarding non-storage of sensitive authentication data after authorization (even if encrypted):</w:t>
            </w:r>
          </w:p>
        </w:tc>
        <w:tc>
          <w:tcPr>
            <w:tcW w:w="1265" w:type="pct"/>
            <w:tcBorders>
              <w:right w:val="nil"/>
            </w:tcBorders>
            <w:shd w:val="clear" w:color="auto" w:fill="BFBFBF"/>
          </w:tcPr>
          <w:p w14:paraId="4CF50034" w14:textId="77777777" w:rsidR="00916449" w:rsidRPr="00174394" w:rsidRDefault="00916449" w:rsidP="00916449">
            <w:pPr>
              <w:pStyle w:val="TableTextBullet"/>
              <w:numPr>
                <w:ilvl w:val="0"/>
                <w:numId w:val="0"/>
              </w:numPr>
              <w:ind w:left="259"/>
            </w:pPr>
          </w:p>
        </w:tc>
        <w:tc>
          <w:tcPr>
            <w:tcW w:w="312" w:type="pct"/>
            <w:tcBorders>
              <w:left w:val="nil"/>
              <w:right w:val="nil"/>
            </w:tcBorders>
            <w:shd w:val="clear" w:color="auto" w:fill="BFBFBF"/>
          </w:tcPr>
          <w:p w14:paraId="6E15AB52" w14:textId="77777777" w:rsidR="00916449" w:rsidRPr="00174394" w:rsidRDefault="00916449" w:rsidP="00D92DC1">
            <w:pPr>
              <w:spacing w:after="60"/>
              <w:jc w:val="center"/>
              <w:rPr>
                <w:rFonts w:cs="Arial"/>
                <w:sz w:val="19"/>
                <w:szCs w:val="19"/>
              </w:rPr>
            </w:pPr>
          </w:p>
        </w:tc>
        <w:tc>
          <w:tcPr>
            <w:tcW w:w="285" w:type="pct"/>
            <w:tcBorders>
              <w:left w:val="nil"/>
              <w:right w:val="nil"/>
            </w:tcBorders>
            <w:shd w:val="clear" w:color="auto" w:fill="BFBFBF"/>
          </w:tcPr>
          <w:p w14:paraId="505A6039"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362A593A" w14:textId="77777777" w:rsidR="00916449" w:rsidRPr="00174394" w:rsidRDefault="00916449" w:rsidP="00D92DC1">
            <w:pPr>
              <w:spacing w:after="60"/>
              <w:jc w:val="center"/>
              <w:rPr>
                <w:rFonts w:cs="Arial"/>
                <w:sz w:val="19"/>
                <w:szCs w:val="19"/>
              </w:rPr>
            </w:pPr>
          </w:p>
        </w:tc>
        <w:tc>
          <w:tcPr>
            <w:tcW w:w="274" w:type="pct"/>
            <w:tcBorders>
              <w:left w:val="nil"/>
              <w:right w:val="nil"/>
            </w:tcBorders>
            <w:shd w:val="clear" w:color="auto" w:fill="BFBFBF"/>
          </w:tcPr>
          <w:p w14:paraId="11ADDCD7" w14:textId="77777777" w:rsidR="00916449" w:rsidRPr="00174394" w:rsidRDefault="00916449" w:rsidP="00D92DC1">
            <w:pPr>
              <w:spacing w:after="60"/>
              <w:jc w:val="center"/>
              <w:rPr>
                <w:rFonts w:cs="Arial"/>
                <w:sz w:val="19"/>
                <w:szCs w:val="19"/>
              </w:rPr>
            </w:pPr>
          </w:p>
        </w:tc>
        <w:tc>
          <w:tcPr>
            <w:tcW w:w="307" w:type="pct"/>
            <w:tcBorders>
              <w:left w:val="nil"/>
            </w:tcBorders>
            <w:shd w:val="clear" w:color="auto" w:fill="BFBFBF"/>
          </w:tcPr>
          <w:p w14:paraId="55FDE49E" w14:textId="77777777" w:rsidR="00916449" w:rsidRPr="00174394" w:rsidRDefault="00916449" w:rsidP="00D92DC1">
            <w:pPr>
              <w:spacing w:after="60"/>
              <w:jc w:val="center"/>
              <w:rPr>
                <w:rFonts w:cs="Arial"/>
                <w:sz w:val="19"/>
                <w:szCs w:val="19"/>
              </w:rPr>
            </w:pPr>
          </w:p>
        </w:tc>
      </w:tr>
      <w:tr w:rsidR="00133496" w:rsidRPr="00174394" w14:paraId="6F1D5787" w14:textId="77777777" w:rsidTr="00BB7ADD">
        <w:trPr>
          <w:cantSplit/>
          <w:trHeight w:val="571"/>
        </w:trPr>
        <w:tc>
          <w:tcPr>
            <w:tcW w:w="386" w:type="pct"/>
          </w:tcPr>
          <w:p w14:paraId="7752CAD6" w14:textId="77777777" w:rsidR="00133496" w:rsidRPr="00174394" w:rsidRDefault="00133496" w:rsidP="00564700">
            <w:pPr>
              <w:pStyle w:val="TableText"/>
              <w:jc w:val="right"/>
            </w:pPr>
            <w:r w:rsidRPr="00174394">
              <w:rPr>
                <w:sz w:val="19"/>
                <w:szCs w:val="19"/>
              </w:rPr>
              <w:t>3.2.1</w:t>
            </w:r>
          </w:p>
        </w:tc>
        <w:tc>
          <w:tcPr>
            <w:tcW w:w="1897" w:type="pct"/>
          </w:tcPr>
          <w:p w14:paraId="3E3C5CCB" w14:textId="77777777" w:rsidR="00133496" w:rsidRPr="00174394" w:rsidRDefault="00133496" w:rsidP="00615F06">
            <w:pPr>
              <w:pStyle w:val="TableText"/>
              <w:rPr>
                <w:szCs w:val="18"/>
              </w:rPr>
            </w:pPr>
            <w:r w:rsidRPr="00174394">
              <w:rPr>
                <w:szCs w:val="18"/>
              </w:rPr>
              <w:t>The full contents of any track (from the magnetic stripe located on the back of a card, equivalent data contained on a chip, or elsewhere) are not stored after authorization?</w:t>
            </w:r>
          </w:p>
          <w:p w14:paraId="2CC0A4B3" w14:textId="77777777" w:rsidR="00133496" w:rsidRPr="00916449" w:rsidRDefault="00133496" w:rsidP="00615F06">
            <w:pPr>
              <w:pStyle w:val="TableText"/>
              <w:rPr>
                <w:i/>
                <w:szCs w:val="18"/>
              </w:rPr>
            </w:pPr>
            <w:r w:rsidRPr="00916449">
              <w:rPr>
                <w:i/>
                <w:szCs w:val="18"/>
              </w:rPr>
              <w:t>This data is alternatively called full track, track, track 1, track 2, and magnetic-stripe data.</w:t>
            </w:r>
          </w:p>
          <w:p w14:paraId="757B2F68" w14:textId="77777777" w:rsidR="00133496" w:rsidRPr="00174394" w:rsidRDefault="00133496" w:rsidP="005A00C0">
            <w:pPr>
              <w:pStyle w:val="Note0"/>
            </w:pPr>
            <w:r w:rsidRPr="00174394">
              <w:rPr>
                <w:b/>
              </w:rPr>
              <w:t>Note:</w:t>
            </w:r>
            <w:r w:rsidRPr="00174394">
              <w:t xml:space="preserve"> In the normal course of business, the following data elements from the magnetic stripe may need to be retained: </w:t>
            </w:r>
          </w:p>
          <w:p w14:paraId="11D69475"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The cardholder’s name, </w:t>
            </w:r>
          </w:p>
          <w:p w14:paraId="700A00B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Primary account number (PAN), </w:t>
            </w:r>
          </w:p>
          <w:p w14:paraId="4ACAD090"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Expiration date, and </w:t>
            </w:r>
          </w:p>
          <w:p w14:paraId="61AFFADA" w14:textId="77777777" w:rsidR="00133496" w:rsidRPr="00174394" w:rsidRDefault="00133496" w:rsidP="005A00C0">
            <w:pPr>
              <w:pStyle w:val="tabletextbullet2"/>
              <w:shd w:val="clear" w:color="auto" w:fill="E6E6E6"/>
              <w:ind w:left="227" w:hanging="227"/>
              <w:rPr>
                <w:i/>
                <w:szCs w:val="18"/>
              </w:rPr>
            </w:pPr>
            <w:r w:rsidRPr="00174394">
              <w:rPr>
                <w:i/>
                <w:szCs w:val="18"/>
              </w:rPr>
              <w:t xml:space="preserve">Service code  </w:t>
            </w:r>
          </w:p>
          <w:p w14:paraId="37377588" w14:textId="77777777" w:rsidR="00133496" w:rsidRPr="00174394" w:rsidRDefault="00133496" w:rsidP="005A00C0">
            <w:pPr>
              <w:pStyle w:val="Note0"/>
            </w:pPr>
            <w:r w:rsidRPr="00174394">
              <w:t>To minimize risk, store only these data elements as needed for business.</w:t>
            </w:r>
          </w:p>
        </w:tc>
        <w:tc>
          <w:tcPr>
            <w:tcW w:w="1265" w:type="pct"/>
            <w:shd w:val="clear" w:color="auto" w:fill="auto"/>
          </w:tcPr>
          <w:p w14:paraId="65A4B14E" w14:textId="77777777" w:rsidR="00133496" w:rsidRPr="00174394" w:rsidRDefault="00133496" w:rsidP="00133496">
            <w:pPr>
              <w:pStyle w:val="TableTextBullet"/>
            </w:pPr>
            <w:r w:rsidRPr="00174394">
              <w:t>Examine data sources including:</w:t>
            </w:r>
          </w:p>
          <w:p w14:paraId="7A32E170" w14:textId="77777777" w:rsidR="00133496" w:rsidRPr="00174394" w:rsidRDefault="005A00C0" w:rsidP="002D6723">
            <w:pPr>
              <w:pStyle w:val="tabletextbullet2"/>
            </w:pPr>
            <w:r w:rsidRPr="00174394">
              <w:t>Incoming transaction data</w:t>
            </w:r>
          </w:p>
          <w:p w14:paraId="0CFF794E" w14:textId="77777777" w:rsidR="00133496" w:rsidRPr="00174394" w:rsidRDefault="005A00C0" w:rsidP="002D6723">
            <w:pPr>
              <w:pStyle w:val="tabletextbullet2"/>
            </w:pPr>
            <w:r w:rsidRPr="00174394">
              <w:t>All logs</w:t>
            </w:r>
          </w:p>
          <w:p w14:paraId="3FDD634D" w14:textId="77777777" w:rsidR="00133496" w:rsidRPr="00174394" w:rsidRDefault="005A00C0" w:rsidP="002D6723">
            <w:pPr>
              <w:pStyle w:val="tabletextbullet2"/>
            </w:pPr>
            <w:r w:rsidRPr="00174394">
              <w:t>History files</w:t>
            </w:r>
          </w:p>
          <w:p w14:paraId="2B376321" w14:textId="77777777" w:rsidR="00133496" w:rsidRPr="00174394" w:rsidRDefault="005A00C0" w:rsidP="002D6723">
            <w:pPr>
              <w:pStyle w:val="tabletextbullet2"/>
            </w:pPr>
            <w:r w:rsidRPr="00174394">
              <w:t>Trace files</w:t>
            </w:r>
          </w:p>
          <w:p w14:paraId="06E2C0E2" w14:textId="77777777" w:rsidR="00133496" w:rsidRPr="00174394" w:rsidRDefault="005A00C0" w:rsidP="002D6723">
            <w:pPr>
              <w:pStyle w:val="tabletextbullet2"/>
            </w:pPr>
            <w:r w:rsidRPr="00174394">
              <w:t>Database schema</w:t>
            </w:r>
          </w:p>
          <w:p w14:paraId="440E540D" w14:textId="77777777" w:rsidR="00133496" w:rsidRPr="00174394" w:rsidRDefault="005A00C0" w:rsidP="002D6723">
            <w:pPr>
              <w:pStyle w:val="tabletextbullet2"/>
            </w:pPr>
            <w:r w:rsidRPr="00174394">
              <w:t>Database contents</w:t>
            </w:r>
          </w:p>
          <w:p w14:paraId="74BB482B" w14:textId="77777777" w:rsidR="00133496" w:rsidRPr="00174394" w:rsidRDefault="00133496" w:rsidP="005A00C0">
            <w:pPr>
              <w:pStyle w:val="tabletextbullet2"/>
              <w:numPr>
                <w:ilvl w:val="0"/>
                <w:numId w:val="0"/>
              </w:numPr>
              <w:ind w:left="634" w:hanging="274"/>
              <w:rPr>
                <w:sz w:val="19"/>
                <w:szCs w:val="19"/>
              </w:rPr>
            </w:pPr>
          </w:p>
        </w:tc>
        <w:tc>
          <w:tcPr>
            <w:tcW w:w="312" w:type="pct"/>
            <w:shd w:val="clear" w:color="auto" w:fill="auto"/>
          </w:tcPr>
          <w:p w14:paraId="4FCC8478" w14:textId="500867BF"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7402CA5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A18F7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AD99ED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9B064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1F281E13" w14:textId="77777777" w:rsidTr="00BB7ADD">
        <w:trPr>
          <w:cantSplit/>
          <w:trHeight w:val="571"/>
        </w:trPr>
        <w:tc>
          <w:tcPr>
            <w:tcW w:w="386" w:type="pct"/>
          </w:tcPr>
          <w:p w14:paraId="53B3B80C" w14:textId="77777777" w:rsidR="00133496" w:rsidRPr="00174394" w:rsidRDefault="00133496" w:rsidP="00564700">
            <w:pPr>
              <w:pStyle w:val="TableText"/>
              <w:jc w:val="right"/>
            </w:pPr>
            <w:r w:rsidRPr="00174394">
              <w:rPr>
                <w:sz w:val="19"/>
                <w:szCs w:val="19"/>
              </w:rPr>
              <w:lastRenderedPageBreak/>
              <w:t>3.2.2</w:t>
            </w:r>
          </w:p>
        </w:tc>
        <w:tc>
          <w:tcPr>
            <w:tcW w:w="1897" w:type="pct"/>
          </w:tcPr>
          <w:p w14:paraId="30A894AE" w14:textId="77777777" w:rsidR="00133496" w:rsidRPr="00174394" w:rsidRDefault="00133496" w:rsidP="00615F06">
            <w:pPr>
              <w:pStyle w:val="TableText"/>
              <w:rPr>
                <w:szCs w:val="18"/>
              </w:rPr>
            </w:pPr>
            <w:r w:rsidRPr="00174394">
              <w:rPr>
                <w:szCs w:val="18"/>
              </w:rPr>
              <w:t>The card verification code or value (three-digit or four-digit number printed on the front or back of a payment card) is not stored after authorization</w:t>
            </w:r>
            <w:r w:rsidR="00916449">
              <w:rPr>
                <w:szCs w:val="18"/>
              </w:rPr>
              <w:t>?</w:t>
            </w:r>
          </w:p>
        </w:tc>
        <w:tc>
          <w:tcPr>
            <w:tcW w:w="1265" w:type="pct"/>
            <w:shd w:val="clear" w:color="auto" w:fill="auto"/>
          </w:tcPr>
          <w:p w14:paraId="4E5C9567" w14:textId="77777777" w:rsidR="00133496" w:rsidRPr="00174394" w:rsidRDefault="00133496" w:rsidP="00133496">
            <w:pPr>
              <w:pStyle w:val="TableTextBullet"/>
            </w:pPr>
            <w:r w:rsidRPr="00174394">
              <w:t>Examine data sources including:</w:t>
            </w:r>
          </w:p>
          <w:p w14:paraId="50DC611D" w14:textId="77777777" w:rsidR="00133496" w:rsidRPr="00174394" w:rsidRDefault="005A00C0" w:rsidP="002D6723">
            <w:pPr>
              <w:pStyle w:val="tabletextbullet2"/>
            </w:pPr>
            <w:r w:rsidRPr="00174394">
              <w:t>Incoming transaction data</w:t>
            </w:r>
          </w:p>
          <w:p w14:paraId="3186876D" w14:textId="77777777" w:rsidR="00133496" w:rsidRPr="00174394" w:rsidRDefault="005A00C0" w:rsidP="002D6723">
            <w:pPr>
              <w:pStyle w:val="tabletextbullet2"/>
            </w:pPr>
            <w:r w:rsidRPr="00174394">
              <w:t>All logs</w:t>
            </w:r>
          </w:p>
          <w:p w14:paraId="11063E09" w14:textId="77777777" w:rsidR="00133496" w:rsidRPr="00174394" w:rsidRDefault="005A00C0" w:rsidP="002D6723">
            <w:pPr>
              <w:pStyle w:val="tabletextbullet2"/>
            </w:pPr>
            <w:r w:rsidRPr="00174394">
              <w:t>History files</w:t>
            </w:r>
          </w:p>
          <w:p w14:paraId="3786A627" w14:textId="77777777" w:rsidR="00133496" w:rsidRPr="00174394" w:rsidRDefault="005A00C0" w:rsidP="002D6723">
            <w:pPr>
              <w:pStyle w:val="tabletextbullet2"/>
            </w:pPr>
            <w:r w:rsidRPr="00174394">
              <w:t>Trace files</w:t>
            </w:r>
          </w:p>
          <w:p w14:paraId="43A0F990" w14:textId="77777777" w:rsidR="00133496" w:rsidRPr="00174394" w:rsidRDefault="005A00C0" w:rsidP="002D6723">
            <w:pPr>
              <w:pStyle w:val="tabletextbullet2"/>
            </w:pPr>
            <w:r w:rsidRPr="00174394">
              <w:t>Database schema</w:t>
            </w:r>
          </w:p>
          <w:p w14:paraId="1192E986" w14:textId="77777777" w:rsidR="00133496" w:rsidRPr="00174394" w:rsidRDefault="005A00C0" w:rsidP="002D6723">
            <w:pPr>
              <w:pStyle w:val="tabletextbullet2"/>
              <w:rPr>
                <w:sz w:val="19"/>
                <w:szCs w:val="19"/>
              </w:rPr>
            </w:pPr>
            <w:r w:rsidRPr="00174394">
              <w:t>Database contents</w:t>
            </w:r>
          </w:p>
        </w:tc>
        <w:tc>
          <w:tcPr>
            <w:tcW w:w="312" w:type="pct"/>
            <w:shd w:val="clear" w:color="auto" w:fill="auto"/>
          </w:tcPr>
          <w:p w14:paraId="4C1575D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6E56DA3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4FDC49A" w14:textId="08412E65"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66BF4F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6A1FB0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1F51C0F6" w14:textId="77777777" w:rsidTr="00BB7ADD">
        <w:trPr>
          <w:cantSplit/>
          <w:trHeight w:val="571"/>
        </w:trPr>
        <w:tc>
          <w:tcPr>
            <w:tcW w:w="386" w:type="pct"/>
          </w:tcPr>
          <w:p w14:paraId="61169345" w14:textId="77777777" w:rsidR="00133496" w:rsidRPr="00174394" w:rsidRDefault="00133496" w:rsidP="00564700">
            <w:pPr>
              <w:pStyle w:val="TableText"/>
              <w:jc w:val="right"/>
            </w:pPr>
            <w:r w:rsidRPr="00174394">
              <w:rPr>
                <w:sz w:val="19"/>
                <w:szCs w:val="19"/>
              </w:rPr>
              <w:t>3.2.3</w:t>
            </w:r>
          </w:p>
        </w:tc>
        <w:tc>
          <w:tcPr>
            <w:tcW w:w="1897" w:type="pct"/>
          </w:tcPr>
          <w:p w14:paraId="3A1CAC23" w14:textId="77777777" w:rsidR="00133496" w:rsidRPr="00174394" w:rsidRDefault="00133496" w:rsidP="00AB400E">
            <w:pPr>
              <w:pStyle w:val="TableText"/>
            </w:pPr>
            <w:r w:rsidRPr="00174394">
              <w:t xml:space="preserve">The personal identification number (PIN) or the encrypted PIN block </w:t>
            </w:r>
            <w:r w:rsidR="00AB400E" w:rsidRPr="00174394">
              <w:t xml:space="preserve">is </w:t>
            </w:r>
            <w:r w:rsidRPr="00174394">
              <w:t>not stored after authorization</w:t>
            </w:r>
            <w:r w:rsidR="00916449">
              <w:t>?</w:t>
            </w:r>
          </w:p>
        </w:tc>
        <w:tc>
          <w:tcPr>
            <w:tcW w:w="1265" w:type="pct"/>
            <w:shd w:val="clear" w:color="auto" w:fill="auto"/>
          </w:tcPr>
          <w:p w14:paraId="79048E08" w14:textId="77777777" w:rsidR="00133496" w:rsidRPr="00174394" w:rsidRDefault="00133496" w:rsidP="00133496">
            <w:pPr>
              <w:pStyle w:val="TableTextBullet"/>
            </w:pPr>
            <w:r w:rsidRPr="00174394">
              <w:t>Examine data sources including:</w:t>
            </w:r>
          </w:p>
          <w:p w14:paraId="3EC9C882" w14:textId="77777777" w:rsidR="00133496" w:rsidRPr="00174394" w:rsidRDefault="005A00C0" w:rsidP="002D6723">
            <w:pPr>
              <w:pStyle w:val="tabletextbullet2"/>
            </w:pPr>
            <w:r w:rsidRPr="00174394">
              <w:t>Incoming transaction data</w:t>
            </w:r>
          </w:p>
          <w:p w14:paraId="5E1E09F4" w14:textId="77777777" w:rsidR="00133496" w:rsidRPr="00174394" w:rsidRDefault="005A00C0" w:rsidP="002D6723">
            <w:pPr>
              <w:pStyle w:val="tabletextbullet2"/>
            </w:pPr>
            <w:r w:rsidRPr="00174394">
              <w:t>All logs</w:t>
            </w:r>
          </w:p>
          <w:p w14:paraId="4170B09B" w14:textId="77777777" w:rsidR="00133496" w:rsidRPr="00174394" w:rsidRDefault="005A00C0" w:rsidP="002D6723">
            <w:pPr>
              <w:pStyle w:val="tabletextbullet2"/>
            </w:pPr>
            <w:r w:rsidRPr="00174394">
              <w:t>History files</w:t>
            </w:r>
          </w:p>
          <w:p w14:paraId="1B33F16B" w14:textId="77777777" w:rsidR="00133496" w:rsidRPr="00174394" w:rsidRDefault="005A00C0" w:rsidP="002D6723">
            <w:pPr>
              <w:pStyle w:val="tabletextbullet2"/>
            </w:pPr>
            <w:r w:rsidRPr="00174394">
              <w:t>Trace f</w:t>
            </w:r>
            <w:r w:rsidR="00133496" w:rsidRPr="00174394">
              <w:t>iles</w:t>
            </w:r>
          </w:p>
          <w:p w14:paraId="32C157CF" w14:textId="77777777" w:rsidR="00133496" w:rsidRPr="00174394" w:rsidRDefault="005A00C0" w:rsidP="002D6723">
            <w:pPr>
              <w:pStyle w:val="tabletextbullet2"/>
            </w:pPr>
            <w:r w:rsidRPr="00174394">
              <w:t>Database schema</w:t>
            </w:r>
          </w:p>
          <w:p w14:paraId="3E52740B" w14:textId="77777777" w:rsidR="00133496" w:rsidRPr="00174394" w:rsidRDefault="005A00C0" w:rsidP="002D6723">
            <w:pPr>
              <w:pStyle w:val="tabletextbullet2"/>
              <w:rPr>
                <w:sz w:val="19"/>
                <w:szCs w:val="19"/>
              </w:rPr>
            </w:pPr>
            <w:r w:rsidRPr="00174394">
              <w:t>Database con</w:t>
            </w:r>
            <w:r w:rsidR="00133496" w:rsidRPr="00174394">
              <w:t>tents</w:t>
            </w:r>
          </w:p>
        </w:tc>
        <w:tc>
          <w:tcPr>
            <w:tcW w:w="312" w:type="pct"/>
            <w:shd w:val="clear" w:color="auto" w:fill="auto"/>
          </w:tcPr>
          <w:p w14:paraId="7C3AADA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7224A97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3865DA7" w14:textId="04D47F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4C3894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C76A98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3A30" w:rsidRPr="00174394" w14:paraId="5D008046" w14:textId="77777777" w:rsidTr="00BB7ADD">
        <w:trPr>
          <w:cantSplit/>
          <w:trHeight w:val="571"/>
        </w:trPr>
        <w:tc>
          <w:tcPr>
            <w:tcW w:w="386" w:type="pct"/>
          </w:tcPr>
          <w:p w14:paraId="1E646407" w14:textId="77777777" w:rsidR="00A53A30" w:rsidRPr="00174394" w:rsidRDefault="00A53A30" w:rsidP="00615F06">
            <w:pPr>
              <w:pStyle w:val="TableText"/>
            </w:pPr>
            <w:r w:rsidRPr="00174394">
              <w:rPr>
                <w:sz w:val="19"/>
                <w:szCs w:val="19"/>
              </w:rPr>
              <w:t>3.3</w:t>
            </w:r>
          </w:p>
        </w:tc>
        <w:tc>
          <w:tcPr>
            <w:tcW w:w="1897" w:type="pct"/>
          </w:tcPr>
          <w:p w14:paraId="0C5E1F09" w14:textId="77777777" w:rsidR="00A53A30" w:rsidRPr="00174394" w:rsidRDefault="00A53A30" w:rsidP="00615F06">
            <w:pPr>
              <w:pStyle w:val="TableText"/>
            </w:pPr>
            <w:r w:rsidRPr="00174394">
              <w:t>Is the PAN masked when displayed (the first six and last four digits are the maximum number of digits to be displayed) such that only personnel with a legitimate business need can see</w:t>
            </w:r>
            <w:r w:rsidR="0050744A" w:rsidRPr="00A7325D">
              <w:t xml:space="preserve"> more than </w:t>
            </w:r>
            <w:r w:rsidR="0050744A">
              <w:t xml:space="preserve">the </w:t>
            </w:r>
            <w:r w:rsidR="0050744A" w:rsidRPr="00A7325D">
              <w:t>first</w:t>
            </w:r>
            <w:r w:rsidR="0050744A">
              <w:t xml:space="preserve"> six/last four digits of</w:t>
            </w:r>
            <w:r w:rsidRPr="00174394">
              <w:t xml:space="preserve"> the PAN?</w:t>
            </w:r>
          </w:p>
          <w:p w14:paraId="11D9627B" w14:textId="77777777" w:rsidR="00A53A30" w:rsidRPr="00174394" w:rsidRDefault="00A53A30" w:rsidP="001C6DAA">
            <w:pPr>
              <w:pStyle w:val="Note0"/>
            </w:pPr>
            <w:r w:rsidRPr="00174394">
              <w:rPr>
                <w:b/>
              </w:rPr>
              <w:t>Note:</w:t>
            </w:r>
            <w:r w:rsidRPr="00174394">
              <w:t xml:space="preserve"> This requirement does not supersede stricter requirements in place for displays of cardholder data—for example, legal or payment card brand requirements for point-of-sale (POS) receipts.</w:t>
            </w:r>
          </w:p>
        </w:tc>
        <w:tc>
          <w:tcPr>
            <w:tcW w:w="1265" w:type="pct"/>
            <w:shd w:val="clear" w:color="auto" w:fill="auto"/>
          </w:tcPr>
          <w:p w14:paraId="5BA3C3BA" w14:textId="77777777" w:rsidR="00A53A30" w:rsidRPr="00174394" w:rsidRDefault="00A53A30" w:rsidP="00133496">
            <w:pPr>
              <w:pStyle w:val="TableTextBullet"/>
            </w:pPr>
            <w:r w:rsidRPr="00174394">
              <w:t>Review policies and procedures</w:t>
            </w:r>
          </w:p>
          <w:p w14:paraId="34989581" w14:textId="77777777" w:rsidR="00A53A30" w:rsidRPr="00174394" w:rsidRDefault="00A53A30" w:rsidP="00133496">
            <w:pPr>
              <w:pStyle w:val="TableTextBullet"/>
            </w:pPr>
            <w:r w:rsidRPr="00174394">
              <w:t>Review roles that need access to displays of full PAN</w:t>
            </w:r>
          </w:p>
          <w:p w14:paraId="5CAC5505" w14:textId="77777777" w:rsidR="00A53A30" w:rsidRPr="00174394" w:rsidRDefault="00A53A30" w:rsidP="00133496">
            <w:pPr>
              <w:pStyle w:val="TableTextBullet"/>
            </w:pPr>
            <w:r w:rsidRPr="00174394">
              <w:t xml:space="preserve">Examine system configurations </w:t>
            </w:r>
          </w:p>
          <w:p w14:paraId="5A4694E1" w14:textId="77777777" w:rsidR="00A53A30" w:rsidRPr="00174394" w:rsidRDefault="00A53A30" w:rsidP="00133496">
            <w:pPr>
              <w:pStyle w:val="TableTextBullet"/>
            </w:pPr>
            <w:r w:rsidRPr="00174394">
              <w:t>Observe displays of PAN</w:t>
            </w:r>
          </w:p>
          <w:p w14:paraId="60CA6370" w14:textId="77777777" w:rsidR="00A53A30" w:rsidRPr="00174394" w:rsidRDefault="00A53A30" w:rsidP="001C6DAA">
            <w:pPr>
              <w:pStyle w:val="TableTextBullet"/>
              <w:numPr>
                <w:ilvl w:val="0"/>
                <w:numId w:val="0"/>
              </w:numPr>
              <w:rPr>
                <w:rFonts w:cs="Arial"/>
              </w:rPr>
            </w:pPr>
          </w:p>
        </w:tc>
        <w:tc>
          <w:tcPr>
            <w:tcW w:w="312" w:type="pct"/>
            <w:shd w:val="clear" w:color="auto" w:fill="auto"/>
          </w:tcPr>
          <w:p w14:paraId="4F55A883" w14:textId="01F001EB"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242E87DA"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81E7D01"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4AE5BCB"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00438B7" w14:textId="77777777" w:rsidR="00A53A30" w:rsidRPr="00174394" w:rsidRDefault="00A53A30"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29120B75" w14:textId="77777777" w:rsidTr="00BB7ADD">
        <w:trPr>
          <w:cantSplit/>
          <w:trHeight w:val="571"/>
        </w:trPr>
        <w:tc>
          <w:tcPr>
            <w:tcW w:w="386" w:type="pct"/>
            <w:tcBorders>
              <w:bottom w:val="single" w:sz="4" w:space="0" w:color="808080"/>
            </w:tcBorders>
          </w:tcPr>
          <w:p w14:paraId="7745D551" w14:textId="77777777" w:rsidR="00133496" w:rsidRPr="00174394" w:rsidRDefault="00133496" w:rsidP="00615F06">
            <w:pPr>
              <w:pStyle w:val="TableText"/>
            </w:pPr>
            <w:r w:rsidRPr="00174394">
              <w:rPr>
                <w:sz w:val="19"/>
                <w:szCs w:val="19"/>
              </w:rPr>
              <w:lastRenderedPageBreak/>
              <w:t>3.4</w:t>
            </w:r>
          </w:p>
        </w:tc>
        <w:tc>
          <w:tcPr>
            <w:tcW w:w="1897" w:type="pct"/>
          </w:tcPr>
          <w:p w14:paraId="4D15871A" w14:textId="77777777" w:rsidR="00133496" w:rsidRPr="00174394" w:rsidRDefault="00133496" w:rsidP="00615F06">
            <w:pPr>
              <w:pStyle w:val="TableText"/>
              <w:rPr>
                <w:szCs w:val="18"/>
              </w:rPr>
            </w:pPr>
            <w:r w:rsidRPr="00174394">
              <w:rPr>
                <w:szCs w:val="18"/>
              </w:rPr>
              <w:t>Is PAN rendered unreadable anywhere it is stored (including data repositories, portable digital media, backup media, and in audit logs), by using any of the following approaches?</w:t>
            </w:r>
          </w:p>
          <w:p w14:paraId="4DECC1E4" w14:textId="77777777" w:rsidR="00133496" w:rsidRPr="00174394" w:rsidRDefault="00133496" w:rsidP="005D7962">
            <w:pPr>
              <w:pStyle w:val="TableTextBullet"/>
              <w:rPr>
                <w:szCs w:val="18"/>
              </w:rPr>
            </w:pPr>
            <w:r w:rsidRPr="00174394">
              <w:rPr>
                <w:szCs w:val="18"/>
              </w:rPr>
              <w:t>One-way hashes based on strong cryptography (hash must be of the entire PAN)</w:t>
            </w:r>
          </w:p>
          <w:p w14:paraId="0ED732AE" w14:textId="77777777" w:rsidR="00133496" w:rsidRPr="00174394" w:rsidRDefault="00133496" w:rsidP="005D7962">
            <w:pPr>
              <w:pStyle w:val="TableTextBullet"/>
              <w:rPr>
                <w:szCs w:val="18"/>
              </w:rPr>
            </w:pPr>
            <w:r w:rsidRPr="00174394">
              <w:rPr>
                <w:szCs w:val="18"/>
              </w:rPr>
              <w:t>Truncation (hashing cannot be used to replace the truncated segment of PAN)</w:t>
            </w:r>
          </w:p>
          <w:p w14:paraId="70BFF16F" w14:textId="77777777" w:rsidR="00133496" w:rsidRPr="00174394" w:rsidRDefault="00133496" w:rsidP="005D7962">
            <w:pPr>
              <w:pStyle w:val="TableTextBullet"/>
              <w:rPr>
                <w:szCs w:val="18"/>
              </w:rPr>
            </w:pPr>
            <w:r w:rsidRPr="00174394">
              <w:rPr>
                <w:szCs w:val="18"/>
              </w:rPr>
              <w:t>Index tokens and pads (pads must be securely stored)</w:t>
            </w:r>
          </w:p>
          <w:p w14:paraId="0E9E2052" w14:textId="77777777" w:rsidR="00133496" w:rsidRPr="00174394" w:rsidRDefault="00133496" w:rsidP="005D7962">
            <w:pPr>
              <w:pStyle w:val="TableTextBullet"/>
              <w:rPr>
                <w:szCs w:val="18"/>
              </w:rPr>
            </w:pPr>
            <w:r w:rsidRPr="00174394">
              <w:rPr>
                <w:szCs w:val="18"/>
              </w:rPr>
              <w:t>Strong cryptography with associated key management processes and procedures.</w:t>
            </w:r>
          </w:p>
          <w:p w14:paraId="634A99F7" w14:textId="77777777" w:rsidR="00133496" w:rsidRPr="00174394" w:rsidRDefault="00133496" w:rsidP="00194FE1">
            <w:pPr>
              <w:pStyle w:val="Note0"/>
            </w:pPr>
            <w:r w:rsidRPr="00174394">
              <w:rPr>
                <w:b/>
              </w:rPr>
              <w:t>Note:</w:t>
            </w:r>
            <w:r w:rsidRPr="00174394">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w:t>
            </w:r>
            <w:r w:rsidR="00194FE1">
              <w:t>must</w:t>
            </w:r>
            <w:r w:rsidR="00194FE1" w:rsidRPr="00174394">
              <w:t xml:space="preserve"> </w:t>
            </w:r>
            <w:r w:rsidRPr="00174394">
              <w:t>be in place to ensure that the hashed and truncated versions cannot be correlated to reconstruct the original PAN.</w:t>
            </w:r>
          </w:p>
        </w:tc>
        <w:tc>
          <w:tcPr>
            <w:tcW w:w="1265" w:type="pct"/>
            <w:tcBorders>
              <w:bottom w:val="single" w:sz="4" w:space="0" w:color="808080"/>
            </w:tcBorders>
            <w:shd w:val="clear" w:color="auto" w:fill="auto"/>
          </w:tcPr>
          <w:p w14:paraId="40019111" w14:textId="77777777" w:rsidR="00133496" w:rsidRPr="00174394" w:rsidRDefault="00133496" w:rsidP="00133496">
            <w:pPr>
              <w:pStyle w:val="TableTextBullet"/>
            </w:pPr>
            <w:r w:rsidRPr="00174394">
              <w:t>Examine vendor documentation</w:t>
            </w:r>
          </w:p>
          <w:p w14:paraId="17270814" w14:textId="77777777" w:rsidR="00133496" w:rsidRPr="00174394" w:rsidRDefault="00133496" w:rsidP="00133496">
            <w:pPr>
              <w:pStyle w:val="TableTextBullet"/>
            </w:pPr>
            <w:r w:rsidRPr="00174394">
              <w:t>Examine data repositories</w:t>
            </w:r>
          </w:p>
          <w:p w14:paraId="4F6DA502" w14:textId="77777777" w:rsidR="00133496" w:rsidRPr="00174394" w:rsidRDefault="00133496" w:rsidP="00133496">
            <w:pPr>
              <w:pStyle w:val="TableTextBullet"/>
            </w:pPr>
            <w:r w:rsidRPr="00174394">
              <w:t>Examine removable media</w:t>
            </w:r>
          </w:p>
          <w:p w14:paraId="3C600AFA" w14:textId="77777777" w:rsidR="00133496" w:rsidRPr="00174394" w:rsidRDefault="00133496" w:rsidP="00133496">
            <w:pPr>
              <w:pStyle w:val="TableTextBullet"/>
            </w:pPr>
            <w:r w:rsidRPr="00174394">
              <w:t>Examine audit logs</w:t>
            </w:r>
            <w:r w:rsidR="000A164F">
              <w:t>, including payment application logs</w:t>
            </w:r>
          </w:p>
        </w:tc>
        <w:tc>
          <w:tcPr>
            <w:tcW w:w="312" w:type="pct"/>
            <w:tcBorders>
              <w:bottom w:val="single" w:sz="4" w:space="0" w:color="808080"/>
            </w:tcBorders>
            <w:shd w:val="clear" w:color="auto" w:fill="auto"/>
          </w:tcPr>
          <w:p w14:paraId="4B91FD13" w14:textId="7B9FD71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3AA69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4E5575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D558D1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61259F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711A0162" w14:textId="77777777" w:rsidTr="00BB7ADD">
        <w:trPr>
          <w:cantSplit/>
          <w:trHeight w:val="571"/>
        </w:trPr>
        <w:tc>
          <w:tcPr>
            <w:tcW w:w="386" w:type="pct"/>
            <w:vMerge w:val="restart"/>
            <w:tcBorders>
              <w:bottom w:val="nil"/>
            </w:tcBorders>
          </w:tcPr>
          <w:p w14:paraId="344E6038" w14:textId="77777777" w:rsidR="00133496" w:rsidRPr="00174394" w:rsidRDefault="00133496" w:rsidP="00564700">
            <w:pPr>
              <w:pStyle w:val="TableText"/>
              <w:jc w:val="right"/>
            </w:pPr>
            <w:r w:rsidRPr="00174394">
              <w:rPr>
                <w:sz w:val="19"/>
                <w:szCs w:val="19"/>
              </w:rPr>
              <w:t>3.4.1</w:t>
            </w:r>
          </w:p>
        </w:tc>
        <w:tc>
          <w:tcPr>
            <w:tcW w:w="1897" w:type="pct"/>
          </w:tcPr>
          <w:p w14:paraId="3DCE2095" w14:textId="77777777" w:rsidR="00133496" w:rsidRDefault="00133496" w:rsidP="00615F06">
            <w:pPr>
              <w:pStyle w:val="TableText"/>
              <w:rPr>
                <w:bCs/>
                <w:szCs w:val="18"/>
              </w:rPr>
            </w:pPr>
            <w:r w:rsidRPr="00174394">
              <w:rPr>
                <w:szCs w:val="18"/>
              </w:rPr>
              <w:t xml:space="preserve">If disk encryption (rather than file- or column-level database encryption) is used, is </w:t>
            </w:r>
            <w:r w:rsidRPr="00174394">
              <w:rPr>
                <w:bCs/>
                <w:szCs w:val="18"/>
              </w:rPr>
              <w:t>access managed as follows:</w:t>
            </w:r>
          </w:p>
          <w:p w14:paraId="27C4BE9C" w14:textId="77777777" w:rsidR="00095A44" w:rsidRPr="00095A44" w:rsidRDefault="00095A44" w:rsidP="0050744A">
            <w:pPr>
              <w:pStyle w:val="Note0"/>
            </w:pPr>
            <w:r>
              <w:rPr>
                <w:b/>
              </w:rPr>
              <w:t>Note:</w:t>
            </w:r>
            <w:r w:rsidR="0050744A">
              <w:t xml:space="preserve"> T</w:t>
            </w:r>
            <w:r>
              <w:t>his requirement applies in addition to all other PCI DSS encryption and key management requirements.</w:t>
            </w:r>
          </w:p>
        </w:tc>
        <w:tc>
          <w:tcPr>
            <w:tcW w:w="1265" w:type="pct"/>
            <w:tcBorders>
              <w:right w:val="nil"/>
            </w:tcBorders>
            <w:shd w:val="clear" w:color="auto" w:fill="BFBFBF"/>
          </w:tcPr>
          <w:p w14:paraId="41D12F47" w14:textId="77777777" w:rsidR="00133496" w:rsidRPr="00174394" w:rsidRDefault="00133496" w:rsidP="005A00C0">
            <w:pPr>
              <w:pStyle w:val="TableTextBullet"/>
              <w:numPr>
                <w:ilvl w:val="0"/>
                <w:numId w:val="0"/>
              </w:numPr>
              <w:ind w:left="216" w:hanging="216"/>
              <w:rPr>
                <w:rFonts w:cs="Arial"/>
                <w:sz w:val="19"/>
                <w:szCs w:val="19"/>
              </w:rPr>
            </w:pPr>
          </w:p>
        </w:tc>
        <w:tc>
          <w:tcPr>
            <w:tcW w:w="312" w:type="pct"/>
            <w:tcBorders>
              <w:left w:val="nil"/>
              <w:right w:val="nil"/>
            </w:tcBorders>
            <w:shd w:val="clear" w:color="auto" w:fill="BFBFBF"/>
          </w:tcPr>
          <w:p w14:paraId="110F9103"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1D3AC7E1"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7312C785"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327D2FC7"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079EC5E1" w14:textId="77777777" w:rsidR="00133496" w:rsidRPr="00174394" w:rsidRDefault="00133496" w:rsidP="00D92DC1">
            <w:pPr>
              <w:spacing w:after="60"/>
              <w:jc w:val="center"/>
              <w:rPr>
                <w:rFonts w:cs="Arial"/>
                <w:sz w:val="19"/>
                <w:szCs w:val="19"/>
              </w:rPr>
            </w:pPr>
          </w:p>
        </w:tc>
      </w:tr>
      <w:tr w:rsidR="00133496" w:rsidRPr="00174394" w14:paraId="258FD59E" w14:textId="77777777" w:rsidTr="00BB7ADD">
        <w:trPr>
          <w:cantSplit/>
          <w:trHeight w:val="571"/>
        </w:trPr>
        <w:tc>
          <w:tcPr>
            <w:tcW w:w="386" w:type="pct"/>
            <w:vMerge/>
            <w:tcBorders>
              <w:top w:val="single" w:sz="4" w:space="0" w:color="808080"/>
              <w:bottom w:val="nil"/>
            </w:tcBorders>
          </w:tcPr>
          <w:p w14:paraId="0DB3F2BB" w14:textId="77777777" w:rsidR="00133496" w:rsidRPr="00174394" w:rsidRDefault="00133496" w:rsidP="00615F06">
            <w:pPr>
              <w:pStyle w:val="TableText"/>
            </w:pPr>
          </w:p>
        </w:tc>
        <w:tc>
          <w:tcPr>
            <w:tcW w:w="1897" w:type="pct"/>
          </w:tcPr>
          <w:p w14:paraId="4B73B996" w14:textId="77777777" w:rsidR="00133496" w:rsidRPr="00174394" w:rsidRDefault="00133496" w:rsidP="002E62E7">
            <w:pPr>
              <w:pStyle w:val="tabletextnumber"/>
              <w:numPr>
                <w:ilvl w:val="0"/>
                <w:numId w:val="30"/>
              </w:numPr>
              <w:ind w:left="317"/>
            </w:pPr>
            <w:r w:rsidRPr="00174394">
              <w:t>Is logical access to encrypted file systems managed separately and independently of native operating system authentication and access control mechanisms (for example, by not using local user account databases or general network login credentials)?</w:t>
            </w:r>
          </w:p>
        </w:tc>
        <w:tc>
          <w:tcPr>
            <w:tcW w:w="1265" w:type="pct"/>
            <w:shd w:val="clear" w:color="auto" w:fill="auto"/>
          </w:tcPr>
          <w:p w14:paraId="31A39E8A" w14:textId="77777777" w:rsidR="00133496" w:rsidRPr="00174394" w:rsidRDefault="00133496" w:rsidP="00133496">
            <w:pPr>
              <w:pStyle w:val="TableTextBullet"/>
            </w:pPr>
            <w:r w:rsidRPr="00174394">
              <w:t>Examine system configurations</w:t>
            </w:r>
          </w:p>
          <w:p w14:paraId="6D05CEF3" w14:textId="77777777" w:rsidR="00133496" w:rsidRPr="00174394" w:rsidRDefault="00133496" w:rsidP="00133496">
            <w:pPr>
              <w:pStyle w:val="TableTextBullet"/>
            </w:pPr>
            <w:r w:rsidRPr="00174394">
              <w:t>Observe the authentication process</w:t>
            </w:r>
          </w:p>
        </w:tc>
        <w:tc>
          <w:tcPr>
            <w:tcW w:w="312" w:type="pct"/>
            <w:shd w:val="clear" w:color="auto" w:fill="auto"/>
          </w:tcPr>
          <w:p w14:paraId="12E130AC" w14:textId="78ADB7C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6414FBA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406B58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06E7B3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979ED4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4D6D5077" w14:textId="77777777" w:rsidTr="00BB7ADD">
        <w:trPr>
          <w:cantSplit/>
          <w:trHeight w:val="571"/>
        </w:trPr>
        <w:tc>
          <w:tcPr>
            <w:tcW w:w="386" w:type="pct"/>
            <w:tcBorders>
              <w:top w:val="nil"/>
            </w:tcBorders>
          </w:tcPr>
          <w:p w14:paraId="1A02E3AB" w14:textId="77777777" w:rsidR="00133496" w:rsidRPr="00174394" w:rsidRDefault="00133496" w:rsidP="00615F06">
            <w:pPr>
              <w:pStyle w:val="TableText"/>
            </w:pPr>
          </w:p>
        </w:tc>
        <w:tc>
          <w:tcPr>
            <w:tcW w:w="1897" w:type="pct"/>
          </w:tcPr>
          <w:p w14:paraId="7BE4E5B8" w14:textId="77777777" w:rsidR="00133496" w:rsidRPr="00174394" w:rsidRDefault="00133496" w:rsidP="002E62E7">
            <w:pPr>
              <w:pStyle w:val="tabletextnumber"/>
              <w:numPr>
                <w:ilvl w:val="0"/>
                <w:numId w:val="30"/>
              </w:numPr>
              <w:ind w:left="317"/>
            </w:pPr>
            <w:r w:rsidRPr="00174394">
              <w:t>Are cryptographic keys stored securely (for example, stored on removable media that is adequately protected with strong access controls)?</w:t>
            </w:r>
          </w:p>
        </w:tc>
        <w:tc>
          <w:tcPr>
            <w:tcW w:w="1265" w:type="pct"/>
            <w:shd w:val="clear" w:color="auto" w:fill="auto"/>
          </w:tcPr>
          <w:p w14:paraId="174DB271" w14:textId="77777777" w:rsidR="00133496" w:rsidRPr="00174394" w:rsidRDefault="00133496" w:rsidP="00133496">
            <w:pPr>
              <w:pStyle w:val="TableTextBullet"/>
            </w:pPr>
            <w:r w:rsidRPr="00174394">
              <w:t>Observe processes</w:t>
            </w:r>
          </w:p>
          <w:p w14:paraId="1AC3506D" w14:textId="77777777" w:rsidR="00133496" w:rsidRPr="00174394" w:rsidRDefault="00133496" w:rsidP="00133496">
            <w:pPr>
              <w:pStyle w:val="TableTextBullet"/>
            </w:pPr>
            <w:r w:rsidRPr="00174394">
              <w:t>Interview personnel</w:t>
            </w:r>
          </w:p>
        </w:tc>
        <w:tc>
          <w:tcPr>
            <w:tcW w:w="312" w:type="pct"/>
            <w:shd w:val="clear" w:color="auto" w:fill="auto"/>
          </w:tcPr>
          <w:p w14:paraId="51F121FD" w14:textId="403F4DA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2AB1D03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28C7CC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29BD9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FE4892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3CFABE42" w14:textId="77777777" w:rsidTr="00BB7ADD">
        <w:trPr>
          <w:cantSplit/>
          <w:trHeight w:val="571"/>
        </w:trPr>
        <w:tc>
          <w:tcPr>
            <w:tcW w:w="386" w:type="pct"/>
            <w:tcBorders>
              <w:top w:val="nil"/>
            </w:tcBorders>
          </w:tcPr>
          <w:p w14:paraId="75B4B5C7" w14:textId="77777777" w:rsidR="00133496" w:rsidRPr="004A7600" w:rsidRDefault="00133496" w:rsidP="004A7600">
            <w:pPr>
              <w:pStyle w:val="TableText"/>
              <w:jc w:val="right"/>
              <w:rPr>
                <w:i/>
              </w:rPr>
            </w:pPr>
          </w:p>
        </w:tc>
        <w:tc>
          <w:tcPr>
            <w:tcW w:w="1897" w:type="pct"/>
          </w:tcPr>
          <w:p w14:paraId="30AE7740" w14:textId="77777777" w:rsidR="00133496" w:rsidRPr="00174394" w:rsidRDefault="00133496" w:rsidP="002E62E7">
            <w:pPr>
              <w:pStyle w:val="tabletextnumber"/>
              <w:numPr>
                <w:ilvl w:val="0"/>
                <w:numId w:val="30"/>
              </w:numPr>
              <w:ind w:left="317"/>
            </w:pPr>
            <w:r w:rsidRPr="00174394">
              <w:t>Is cardholder data on removable media encrypted wherever stored?</w:t>
            </w:r>
          </w:p>
          <w:p w14:paraId="302191B7" w14:textId="77777777" w:rsidR="00133496" w:rsidRPr="00174394" w:rsidRDefault="005F1D2D" w:rsidP="002D6723">
            <w:pPr>
              <w:pStyle w:val="Note0"/>
            </w:pPr>
            <w:r w:rsidRPr="00174394">
              <w:rPr>
                <w:b/>
              </w:rPr>
              <w:t>Note:</w:t>
            </w:r>
            <w:r w:rsidR="00133496" w:rsidRPr="00174394">
              <w:t xml:space="preserve"> If disk encryption is not used to encrypt removable media, the data stored on this media will need to be rendered unreadable through some other method.</w:t>
            </w:r>
          </w:p>
        </w:tc>
        <w:tc>
          <w:tcPr>
            <w:tcW w:w="1265" w:type="pct"/>
            <w:tcBorders>
              <w:bottom w:val="single" w:sz="4" w:space="0" w:color="808080"/>
            </w:tcBorders>
            <w:shd w:val="clear" w:color="auto" w:fill="auto"/>
          </w:tcPr>
          <w:p w14:paraId="12DFED8E" w14:textId="77777777" w:rsidR="00133496" w:rsidRPr="00174394" w:rsidRDefault="00133496" w:rsidP="00133496">
            <w:pPr>
              <w:pStyle w:val="TableTextBullet"/>
            </w:pPr>
            <w:r w:rsidRPr="00174394">
              <w:t>Examine system configurations</w:t>
            </w:r>
          </w:p>
          <w:p w14:paraId="33A90C6C" w14:textId="77777777" w:rsidR="00133496" w:rsidRPr="00174394" w:rsidRDefault="00133496" w:rsidP="00133496">
            <w:pPr>
              <w:pStyle w:val="TableTextBullet"/>
            </w:pPr>
            <w:r w:rsidRPr="00174394">
              <w:t>Observe processes</w:t>
            </w:r>
          </w:p>
        </w:tc>
        <w:tc>
          <w:tcPr>
            <w:tcW w:w="312" w:type="pct"/>
            <w:tcBorders>
              <w:bottom w:val="single" w:sz="4" w:space="0" w:color="808080"/>
            </w:tcBorders>
            <w:shd w:val="clear" w:color="auto" w:fill="auto"/>
          </w:tcPr>
          <w:p w14:paraId="774E48AC" w14:textId="61EFDB3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1146EC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8EF2B4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A5D2FF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7094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40C09499" w14:textId="77777777" w:rsidTr="00BB7ADD">
        <w:trPr>
          <w:cantSplit/>
          <w:trHeight w:val="571"/>
        </w:trPr>
        <w:tc>
          <w:tcPr>
            <w:tcW w:w="386" w:type="pct"/>
          </w:tcPr>
          <w:p w14:paraId="7A61B3ED" w14:textId="77777777" w:rsidR="00133496" w:rsidRPr="00174394" w:rsidRDefault="00133496" w:rsidP="00615F06">
            <w:pPr>
              <w:pStyle w:val="TableText"/>
            </w:pPr>
            <w:r w:rsidRPr="00174394">
              <w:rPr>
                <w:sz w:val="19"/>
                <w:szCs w:val="19"/>
              </w:rPr>
              <w:t>3.5</w:t>
            </w:r>
          </w:p>
        </w:tc>
        <w:tc>
          <w:tcPr>
            <w:tcW w:w="1897" w:type="pct"/>
          </w:tcPr>
          <w:p w14:paraId="11409605" w14:textId="77777777" w:rsidR="00133496" w:rsidRPr="00174394" w:rsidRDefault="00133496" w:rsidP="00615F06">
            <w:pPr>
              <w:pStyle w:val="TableText"/>
              <w:rPr>
                <w:szCs w:val="18"/>
              </w:rPr>
            </w:pPr>
            <w:r w:rsidRPr="00174394">
              <w:rPr>
                <w:szCs w:val="18"/>
              </w:rPr>
              <w:t>Are keys used to secure stored cardholder data protected against disclosure and misuse as follows:</w:t>
            </w:r>
          </w:p>
          <w:p w14:paraId="75C7E84C" w14:textId="77777777" w:rsidR="00133496" w:rsidRPr="00174394" w:rsidRDefault="005F1D2D" w:rsidP="002D6723">
            <w:pPr>
              <w:pStyle w:val="Note0"/>
            </w:pPr>
            <w:r w:rsidRPr="00174394">
              <w:rPr>
                <w:b/>
              </w:rPr>
              <w:t>Note:</w:t>
            </w:r>
            <w:r w:rsidR="00133496" w:rsidRPr="00174394">
              <w:t xml:space="preserve"> This requirement applies to keys used to encrypt stored cardholder data, and also applies to key-encrypting keys used to protect data-encrypting keys. Such key-encrypting keys must be at least as strong as the data-encrypting key.</w:t>
            </w:r>
          </w:p>
        </w:tc>
        <w:tc>
          <w:tcPr>
            <w:tcW w:w="1265" w:type="pct"/>
            <w:tcBorders>
              <w:right w:val="nil"/>
            </w:tcBorders>
            <w:shd w:val="clear" w:color="auto" w:fill="BFBFBF"/>
          </w:tcPr>
          <w:p w14:paraId="1127AB71" w14:textId="77777777" w:rsidR="00133496" w:rsidRPr="00174394" w:rsidRDefault="00133496" w:rsidP="002D6723">
            <w:pPr>
              <w:pStyle w:val="TableTextBullet"/>
              <w:numPr>
                <w:ilvl w:val="0"/>
                <w:numId w:val="0"/>
              </w:numPr>
              <w:rPr>
                <w:rFonts w:cs="Arial"/>
                <w:sz w:val="19"/>
                <w:szCs w:val="19"/>
              </w:rPr>
            </w:pPr>
          </w:p>
        </w:tc>
        <w:tc>
          <w:tcPr>
            <w:tcW w:w="312" w:type="pct"/>
            <w:tcBorders>
              <w:left w:val="nil"/>
              <w:right w:val="nil"/>
            </w:tcBorders>
            <w:shd w:val="clear" w:color="auto" w:fill="BFBFBF"/>
          </w:tcPr>
          <w:p w14:paraId="39E8BD08"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30A8B17A"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2AD596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5F4CAF12" w14:textId="77777777" w:rsidR="00133496" w:rsidRPr="00174394" w:rsidRDefault="00133496" w:rsidP="00D92DC1">
            <w:pPr>
              <w:spacing w:after="60"/>
              <w:jc w:val="center"/>
              <w:rPr>
                <w:rFonts w:cs="Arial"/>
                <w:sz w:val="19"/>
                <w:szCs w:val="19"/>
              </w:rPr>
            </w:pPr>
          </w:p>
        </w:tc>
        <w:tc>
          <w:tcPr>
            <w:tcW w:w="307" w:type="pct"/>
            <w:tcBorders>
              <w:left w:val="nil"/>
            </w:tcBorders>
            <w:shd w:val="clear" w:color="auto" w:fill="BFBFBF"/>
          </w:tcPr>
          <w:p w14:paraId="1BE524C7" w14:textId="77777777" w:rsidR="00133496" w:rsidRPr="00174394" w:rsidRDefault="00133496" w:rsidP="00D92DC1">
            <w:pPr>
              <w:spacing w:after="60"/>
              <w:jc w:val="center"/>
              <w:rPr>
                <w:rFonts w:cs="Arial"/>
                <w:sz w:val="19"/>
                <w:szCs w:val="19"/>
              </w:rPr>
            </w:pPr>
          </w:p>
        </w:tc>
      </w:tr>
      <w:tr w:rsidR="00BB7ADD" w:rsidRPr="00174394" w14:paraId="45360F12" w14:textId="77777777" w:rsidTr="00BB7ADD">
        <w:trPr>
          <w:cantSplit/>
          <w:trHeight w:val="571"/>
        </w:trPr>
        <w:tc>
          <w:tcPr>
            <w:tcW w:w="386" w:type="pct"/>
          </w:tcPr>
          <w:p w14:paraId="3711952A" w14:textId="77777777" w:rsidR="00BB7ADD" w:rsidRPr="00174394" w:rsidRDefault="00BB7ADD" w:rsidP="00564700">
            <w:pPr>
              <w:pStyle w:val="TableText"/>
              <w:jc w:val="right"/>
              <w:rPr>
                <w:sz w:val="19"/>
                <w:szCs w:val="19"/>
              </w:rPr>
            </w:pPr>
            <w:r>
              <w:rPr>
                <w:sz w:val="19"/>
                <w:szCs w:val="19"/>
              </w:rPr>
              <w:t>3.5.1</w:t>
            </w:r>
          </w:p>
        </w:tc>
        <w:tc>
          <w:tcPr>
            <w:tcW w:w="1897" w:type="pct"/>
          </w:tcPr>
          <w:p w14:paraId="38942F18" w14:textId="77777777" w:rsidR="00BB7ADD" w:rsidRPr="00BB7ADD" w:rsidRDefault="00BB7ADD" w:rsidP="00615F06">
            <w:pPr>
              <w:pStyle w:val="TableText"/>
              <w:rPr>
                <w:i/>
                <w:szCs w:val="18"/>
              </w:rPr>
            </w:pPr>
            <w:r w:rsidRPr="00BB7ADD">
              <w:rPr>
                <w:i/>
                <w:szCs w:val="18"/>
              </w:rPr>
              <w:t>This requirement applies only to service providers</w:t>
            </w:r>
          </w:p>
        </w:tc>
        <w:tc>
          <w:tcPr>
            <w:tcW w:w="2717" w:type="pct"/>
            <w:gridSpan w:val="6"/>
            <w:shd w:val="clear" w:color="auto" w:fill="BFBFBF"/>
          </w:tcPr>
          <w:p w14:paraId="27DF8675" w14:textId="77777777" w:rsidR="00BB7ADD" w:rsidRPr="00174394" w:rsidRDefault="00BB7ADD" w:rsidP="00D92DC1">
            <w:pPr>
              <w:spacing w:after="60"/>
              <w:jc w:val="center"/>
              <w:rPr>
                <w:rFonts w:cs="Arial"/>
                <w:sz w:val="19"/>
                <w:szCs w:val="19"/>
              </w:rPr>
            </w:pPr>
          </w:p>
        </w:tc>
      </w:tr>
      <w:tr w:rsidR="00133496" w:rsidRPr="00174394" w14:paraId="3F67FBB6" w14:textId="77777777" w:rsidTr="00BB7ADD">
        <w:trPr>
          <w:cantSplit/>
          <w:trHeight w:val="571"/>
        </w:trPr>
        <w:tc>
          <w:tcPr>
            <w:tcW w:w="386" w:type="pct"/>
          </w:tcPr>
          <w:p w14:paraId="45ECF3D7" w14:textId="77777777" w:rsidR="00133496" w:rsidRPr="00174394" w:rsidRDefault="00133496" w:rsidP="00A514AC">
            <w:pPr>
              <w:pStyle w:val="TableText"/>
              <w:jc w:val="right"/>
            </w:pPr>
            <w:r w:rsidRPr="00174394">
              <w:rPr>
                <w:sz w:val="19"/>
                <w:szCs w:val="19"/>
              </w:rPr>
              <w:t>3.5.</w:t>
            </w:r>
            <w:r w:rsidR="00A514AC">
              <w:rPr>
                <w:sz w:val="19"/>
                <w:szCs w:val="19"/>
              </w:rPr>
              <w:t>2</w:t>
            </w:r>
          </w:p>
        </w:tc>
        <w:tc>
          <w:tcPr>
            <w:tcW w:w="1897" w:type="pct"/>
          </w:tcPr>
          <w:p w14:paraId="2E5351D4" w14:textId="77777777" w:rsidR="00133496" w:rsidRPr="00174394" w:rsidRDefault="00133496" w:rsidP="00615F06">
            <w:pPr>
              <w:pStyle w:val="TableText"/>
              <w:rPr>
                <w:szCs w:val="18"/>
              </w:rPr>
            </w:pPr>
            <w:r w:rsidRPr="00174394">
              <w:rPr>
                <w:szCs w:val="18"/>
              </w:rPr>
              <w:t>Is access to cryptographic keys restricted to the fewest number of custodians necessary?</w:t>
            </w:r>
          </w:p>
        </w:tc>
        <w:tc>
          <w:tcPr>
            <w:tcW w:w="1265" w:type="pct"/>
            <w:shd w:val="clear" w:color="auto" w:fill="auto"/>
          </w:tcPr>
          <w:p w14:paraId="4D76F9DF" w14:textId="77777777" w:rsidR="00133496" w:rsidRPr="00174394" w:rsidRDefault="00133496" w:rsidP="00133496">
            <w:pPr>
              <w:pStyle w:val="TableTextBullet"/>
            </w:pPr>
            <w:r w:rsidRPr="00174394">
              <w:t>Examine user access lists</w:t>
            </w:r>
          </w:p>
        </w:tc>
        <w:tc>
          <w:tcPr>
            <w:tcW w:w="312" w:type="pct"/>
            <w:shd w:val="clear" w:color="auto" w:fill="auto"/>
          </w:tcPr>
          <w:p w14:paraId="685CC144" w14:textId="1EDDF62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496F451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CB95E3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E6030E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B42093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6239D0F3" w14:textId="77777777" w:rsidTr="00BB7ADD">
        <w:trPr>
          <w:cantSplit/>
          <w:trHeight w:val="571"/>
        </w:trPr>
        <w:tc>
          <w:tcPr>
            <w:tcW w:w="386" w:type="pct"/>
          </w:tcPr>
          <w:p w14:paraId="13305D92" w14:textId="77777777" w:rsidR="00133496" w:rsidRPr="00174394" w:rsidRDefault="00133496" w:rsidP="00A514AC">
            <w:pPr>
              <w:pStyle w:val="TableText"/>
              <w:jc w:val="right"/>
            </w:pPr>
            <w:r w:rsidRPr="00174394">
              <w:rPr>
                <w:sz w:val="19"/>
                <w:szCs w:val="19"/>
              </w:rPr>
              <w:lastRenderedPageBreak/>
              <w:t>3.5.</w:t>
            </w:r>
            <w:r w:rsidR="00A514AC">
              <w:rPr>
                <w:sz w:val="19"/>
                <w:szCs w:val="19"/>
              </w:rPr>
              <w:t>3</w:t>
            </w:r>
          </w:p>
        </w:tc>
        <w:tc>
          <w:tcPr>
            <w:tcW w:w="1897" w:type="pct"/>
          </w:tcPr>
          <w:p w14:paraId="41826575" w14:textId="77777777" w:rsidR="00133496" w:rsidRPr="00174394" w:rsidRDefault="00133496" w:rsidP="00615F06">
            <w:pPr>
              <w:pStyle w:val="TableText"/>
              <w:rPr>
                <w:szCs w:val="18"/>
              </w:rPr>
            </w:pPr>
            <w:r w:rsidRPr="00174394">
              <w:rPr>
                <w:szCs w:val="18"/>
              </w:rPr>
              <w:t>Are secret and private cryptographic keys used to encrypt/decrypt cardholder data stored in one (or more) of the following forms at all times?</w:t>
            </w:r>
          </w:p>
          <w:p w14:paraId="427B14EB" w14:textId="77777777" w:rsidR="00133496" w:rsidRPr="00174394" w:rsidRDefault="00133496" w:rsidP="008B7762">
            <w:pPr>
              <w:pStyle w:val="TableTextBullet"/>
            </w:pPr>
            <w:r w:rsidRPr="00174394">
              <w:t>Encrypted with a key-encrypting key</w:t>
            </w:r>
            <w:r w:rsidR="002D6723" w:rsidRPr="00174394">
              <w:t xml:space="preserve"> </w:t>
            </w:r>
            <w:r w:rsidRPr="00174394">
              <w:t>that is at least as strong as the data-encrypting key, and that is stored separately from the data-encrypting key</w:t>
            </w:r>
          </w:p>
          <w:p w14:paraId="06DE45EE" w14:textId="77777777" w:rsidR="00133496" w:rsidRPr="00174394" w:rsidRDefault="00133496" w:rsidP="008B7762">
            <w:pPr>
              <w:pStyle w:val="TableTextBullet"/>
            </w:pPr>
            <w:r w:rsidRPr="00174394">
              <w:t xml:space="preserve">Within a secure cryptographic device (such as a </w:t>
            </w:r>
            <w:r w:rsidR="00194FE1">
              <w:t>hardware (</w:t>
            </w:r>
            <w:r w:rsidRPr="00174394">
              <w:t>host</w:t>
            </w:r>
            <w:r w:rsidR="00194FE1">
              <w:t>)</w:t>
            </w:r>
            <w:r w:rsidRPr="00174394">
              <w:t xml:space="preserve"> security module (HSM) or PTS-approved point-of-interaction device)</w:t>
            </w:r>
          </w:p>
          <w:p w14:paraId="182D64AD" w14:textId="77777777" w:rsidR="00133496" w:rsidRPr="00174394" w:rsidRDefault="00133496" w:rsidP="008B7762">
            <w:pPr>
              <w:pStyle w:val="TableTextBullet"/>
            </w:pPr>
            <w:r w:rsidRPr="00174394">
              <w:t>As at least two full-length key components or key shares, in accordance with an industry-accepted method.</w:t>
            </w:r>
          </w:p>
          <w:p w14:paraId="207BF094" w14:textId="77777777" w:rsidR="00133496" w:rsidRPr="00174394" w:rsidRDefault="005F1D2D" w:rsidP="002D6723">
            <w:pPr>
              <w:pStyle w:val="Note0"/>
            </w:pPr>
            <w:r w:rsidRPr="00174394">
              <w:rPr>
                <w:b/>
              </w:rPr>
              <w:t>Note:</w:t>
            </w:r>
            <w:r w:rsidR="00133496" w:rsidRPr="00174394">
              <w:t xml:space="preserve"> It is not required that public keys be stored in one of these forms. </w:t>
            </w:r>
          </w:p>
        </w:tc>
        <w:tc>
          <w:tcPr>
            <w:tcW w:w="1265" w:type="pct"/>
            <w:shd w:val="clear" w:color="auto" w:fill="auto"/>
          </w:tcPr>
          <w:p w14:paraId="4DC92C4A" w14:textId="77777777" w:rsidR="00133496" w:rsidRPr="00174394" w:rsidRDefault="00133496" w:rsidP="00133496">
            <w:pPr>
              <w:pStyle w:val="TableTextBullet"/>
            </w:pPr>
            <w:r w:rsidRPr="00174394">
              <w:t>Review documented procedures</w:t>
            </w:r>
          </w:p>
          <w:p w14:paraId="39B4FA82" w14:textId="77777777" w:rsidR="00133496" w:rsidRPr="00174394" w:rsidRDefault="00133496" w:rsidP="00133496">
            <w:pPr>
              <w:pStyle w:val="TableTextBullet"/>
            </w:pPr>
            <w:r w:rsidRPr="00174394">
              <w:t>Examine system configurations and key storage locations, including for key-encrypting keys</w:t>
            </w:r>
          </w:p>
          <w:p w14:paraId="6EFB2F15" w14:textId="77777777" w:rsidR="00133496" w:rsidRPr="00174394" w:rsidRDefault="00133496" w:rsidP="005A00C0">
            <w:pPr>
              <w:pStyle w:val="TableTextBullet"/>
              <w:numPr>
                <w:ilvl w:val="0"/>
                <w:numId w:val="0"/>
              </w:numPr>
            </w:pPr>
          </w:p>
        </w:tc>
        <w:tc>
          <w:tcPr>
            <w:tcW w:w="312" w:type="pct"/>
            <w:shd w:val="clear" w:color="auto" w:fill="auto"/>
          </w:tcPr>
          <w:p w14:paraId="354A1B03" w14:textId="626ACBF6"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76FB0898"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785AC8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E3778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127E2F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6723A7C6" w14:textId="77777777" w:rsidTr="00BB7ADD">
        <w:trPr>
          <w:cantSplit/>
          <w:trHeight w:val="571"/>
        </w:trPr>
        <w:tc>
          <w:tcPr>
            <w:tcW w:w="386" w:type="pct"/>
            <w:tcBorders>
              <w:bottom w:val="single" w:sz="4" w:space="0" w:color="808080"/>
            </w:tcBorders>
          </w:tcPr>
          <w:p w14:paraId="5F11EA38" w14:textId="77777777" w:rsidR="00133496" w:rsidRPr="00174394" w:rsidRDefault="00133496" w:rsidP="00A514AC">
            <w:pPr>
              <w:pStyle w:val="TableText"/>
              <w:jc w:val="right"/>
            </w:pPr>
            <w:r w:rsidRPr="00174394">
              <w:rPr>
                <w:sz w:val="19"/>
                <w:szCs w:val="19"/>
              </w:rPr>
              <w:t>3.5.</w:t>
            </w:r>
            <w:r w:rsidR="00A514AC">
              <w:rPr>
                <w:sz w:val="19"/>
                <w:szCs w:val="19"/>
              </w:rPr>
              <w:t>4</w:t>
            </w:r>
          </w:p>
        </w:tc>
        <w:tc>
          <w:tcPr>
            <w:tcW w:w="1897" w:type="pct"/>
          </w:tcPr>
          <w:p w14:paraId="4D534E6B" w14:textId="77777777" w:rsidR="00133496" w:rsidRPr="00174394" w:rsidRDefault="00133496" w:rsidP="00615F06">
            <w:pPr>
              <w:pStyle w:val="TableText"/>
              <w:rPr>
                <w:szCs w:val="18"/>
              </w:rPr>
            </w:pPr>
            <w:r w:rsidRPr="00174394">
              <w:rPr>
                <w:szCs w:val="18"/>
              </w:rPr>
              <w:t>Are cryptographic keys stored in the fewest possible locations?</w:t>
            </w:r>
          </w:p>
        </w:tc>
        <w:tc>
          <w:tcPr>
            <w:tcW w:w="1265" w:type="pct"/>
            <w:shd w:val="clear" w:color="auto" w:fill="auto"/>
          </w:tcPr>
          <w:p w14:paraId="0FF4442D" w14:textId="77777777" w:rsidR="00133496" w:rsidRPr="00174394" w:rsidRDefault="00133496" w:rsidP="00133496">
            <w:pPr>
              <w:pStyle w:val="TableTextBullet"/>
            </w:pPr>
            <w:r w:rsidRPr="00174394">
              <w:t>Examine key-storage locations</w:t>
            </w:r>
          </w:p>
          <w:p w14:paraId="28E83C01" w14:textId="77777777" w:rsidR="00133496" w:rsidRPr="00174394" w:rsidRDefault="00133496" w:rsidP="00133496">
            <w:pPr>
              <w:pStyle w:val="TableTextBullet"/>
            </w:pPr>
            <w:r w:rsidRPr="00174394">
              <w:t>Observe processes</w:t>
            </w:r>
          </w:p>
        </w:tc>
        <w:tc>
          <w:tcPr>
            <w:tcW w:w="312" w:type="pct"/>
            <w:shd w:val="clear" w:color="auto" w:fill="auto"/>
          </w:tcPr>
          <w:p w14:paraId="7052BB0B" w14:textId="74818D52"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30DE76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1688CD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2EEFA0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4FBB38B"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7AB15B71" w14:textId="77777777" w:rsidTr="00BB7ADD">
        <w:trPr>
          <w:cantSplit/>
          <w:trHeight w:val="571"/>
        </w:trPr>
        <w:tc>
          <w:tcPr>
            <w:tcW w:w="386" w:type="pct"/>
            <w:vMerge w:val="restart"/>
            <w:tcBorders>
              <w:bottom w:val="nil"/>
            </w:tcBorders>
          </w:tcPr>
          <w:p w14:paraId="5DE84453" w14:textId="77777777" w:rsidR="00133496" w:rsidRPr="00174394" w:rsidRDefault="00133496" w:rsidP="00615F06">
            <w:pPr>
              <w:pStyle w:val="TableText"/>
            </w:pPr>
            <w:r w:rsidRPr="00174394">
              <w:rPr>
                <w:sz w:val="19"/>
                <w:szCs w:val="19"/>
              </w:rPr>
              <w:t>3.6</w:t>
            </w:r>
          </w:p>
        </w:tc>
        <w:tc>
          <w:tcPr>
            <w:tcW w:w="1897" w:type="pct"/>
          </w:tcPr>
          <w:p w14:paraId="3292057C" w14:textId="77777777" w:rsidR="00133496" w:rsidRPr="00174394" w:rsidRDefault="00133496" w:rsidP="002E62E7">
            <w:pPr>
              <w:pStyle w:val="tabletextnumber"/>
              <w:numPr>
                <w:ilvl w:val="0"/>
                <w:numId w:val="50"/>
              </w:numPr>
            </w:pPr>
            <w:r w:rsidRPr="00174394">
              <w:t>Are all key-management processes and procedures fully documented and implemented for cryptographic keys used for encryption of cardholder data?</w:t>
            </w:r>
          </w:p>
        </w:tc>
        <w:tc>
          <w:tcPr>
            <w:tcW w:w="1265" w:type="pct"/>
            <w:tcBorders>
              <w:bottom w:val="single" w:sz="4" w:space="0" w:color="808080"/>
            </w:tcBorders>
            <w:shd w:val="clear" w:color="auto" w:fill="auto"/>
          </w:tcPr>
          <w:p w14:paraId="26E93E04" w14:textId="77777777" w:rsidR="00133496" w:rsidRPr="00174394" w:rsidRDefault="00133496" w:rsidP="00133496">
            <w:pPr>
              <w:pStyle w:val="TableTextBullet"/>
            </w:pPr>
            <w:r w:rsidRPr="00174394">
              <w:t xml:space="preserve">Review key-management procedures </w:t>
            </w:r>
          </w:p>
        </w:tc>
        <w:tc>
          <w:tcPr>
            <w:tcW w:w="312" w:type="pct"/>
            <w:tcBorders>
              <w:bottom w:val="single" w:sz="4" w:space="0" w:color="808080"/>
            </w:tcBorders>
            <w:shd w:val="clear" w:color="auto" w:fill="auto"/>
          </w:tcPr>
          <w:p w14:paraId="5CFCDC5E" w14:textId="06C3F38B"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tcBorders>
              <w:bottom w:val="single" w:sz="4" w:space="0" w:color="808080"/>
            </w:tcBorders>
            <w:shd w:val="clear" w:color="auto" w:fill="auto"/>
          </w:tcPr>
          <w:p w14:paraId="6B9EF5D6"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C49FDF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DA0C3DF"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B8725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57218A01" w14:textId="77777777" w:rsidTr="00BB7ADD">
        <w:trPr>
          <w:cantSplit/>
          <w:trHeight w:val="571"/>
        </w:trPr>
        <w:tc>
          <w:tcPr>
            <w:tcW w:w="386" w:type="pct"/>
            <w:vMerge/>
            <w:tcBorders>
              <w:top w:val="nil"/>
              <w:bottom w:val="nil"/>
            </w:tcBorders>
          </w:tcPr>
          <w:p w14:paraId="010DE528" w14:textId="77777777" w:rsidR="00133496" w:rsidRPr="00174394" w:rsidRDefault="00133496" w:rsidP="00D92DC1">
            <w:pPr>
              <w:spacing w:after="60"/>
              <w:ind w:left="144"/>
              <w:rPr>
                <w:rFonts w:cs="Arial"/>
                <w:sz w:val="19"/>
                <w:szCs w:val="19"/>
              </w:rPr>
            </w:pPr>
          </w:p>
        </w:tc>
        <w:tc>
          <w:tcPr>
            <w:tcW w:w="1897" w:type="pct"/>
          </w:tcPr>
          <w:p w14:paraId="0D1CE09D" w14:textId="77777777" w:rsidR="00133496" w:rsidRPr="00174394" w:rsidRDefault="00133496" w:rsidP="00DC356C">
            <w:pPr>
              <w:pStyle w:val="tabletextnumber"/>
              <w:ind w:left="317" w:hanging="317"/>
              <w:rPr>
                <w:i/>
              </w:rPr>
            </w:pPr>
            <w:r w:rsidRPr="00174394">
              <w:rPr>
                <w:i/>
              </w:rPr>
              <w:t xml:space="preserve">This testing procedure applies </w:t>
            </w:r>
            <w:r w:rsidR="00DC356C" w:rsidRPr="00174394">
              <w:rPr>
                <w:i/>
              </w:rPr>
              <w:t xml:space="preserve">only </w:t>
            </w:r>
            <w:r w:rsidRPr="00174394">
              <w:rPr>
                <w:i/>
              </w:rPr>
              <w:t xml:space="preserve">to service providers. </w:t>
            </w:r>
          </w:p>
        </w:tc>
        <w:tc>
          <w:tcPr>
            <w:tcW w:w="1265" w:type="pct"/>
            <w:tcBorders>
              <w:bottom w:val="single" w:sz="4" w:space="0" w:color="808080"/>
              <w:right w:val="nil"/>
            </w:tcBorders>
            <w:shd w:val="clear" w:color="auto" w:fill="BFBFBF"/>
          </w:tcPr>
          <w:p w14:paraId="27E1998A" w14:textId="77777777" w:rsidR="00133496" w:rsidRPr="00174394" w:rsidRDefault="00133496" w:rsidP="002D6723">
            <w:pPr>
              <w:pStyle w:val="tabletextbullet2"/>
              <w:numPr>
                <w:ilvl w:val="0"/>
                <w:numId w:val="0"/>
              </w:numPr>
            </w:pPr>
          </w:p>
        </w:tc>
        <w:tc>
          <w:tcPr>
            <w:tcW w:w="312" w:type="pct"/>
            <w:tcBorders>
              <w:left w:val="nil"/>
              <w:bottom w:val="single" w:sz="4" w:space="0" w:color="808080"/>
              <w:right w:val="nil"/>
            </w:tcBorders>
            <w:shd w:val="clear" w:color="auto" w:fill="BFBFBF" w:themeFill="background1" w:themeFillShade="BF"/>
          </w:tcPr>
          <w:p w14:paraId="14CC1273" w14:textId="77777777" w:rsidR="00133496" w:rsidRPr="00174394" w:rsidRDefault="00133496" w:rsidP="00D92DC1">
            <w:pPr>
              <w:spacing w:after="60"/>
              <w:jc w:val="center"/>
              <w:rPr>
                <w:rFonts w:cs="Arial"/>
                <w:sz w:val="19"/>
                <w:szCs w:val="19"/>
              </w:rPr>
            </w:pPr>
          </w:p>
        </w:tc>
        <w:tc>
          <w:tcPr>
            <w:tcW w:w="285" w:type="pct"/>
            <w:tcBorders>
              <w:left w:val="nil"/>
              <w:bottom w:val="single" w:sz="4" w:space="0" w:color="808080"/>
              <w:right w:val="nil"/>
            </w:tcBorders>
            <w:shd w:val="clear" w:color="auto" w:fill="BFBFBF" w:themeFill="background1" w:themeFillShade="BF"/>
          </w:tcPr>
          <w:p w14:paraId="73EC704C"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509D03BD" w14:textId="77777777" w:rsidR="00133496" w:rsidRPr="00174394" w:rsidRDefault="00133496" w:rsidP="00D92DC1">
            <w:pPr>
              <w:spacing w:after="60"/>
              <w:jc w:val="center"/>
              <w:rPr>
                <w:rFonts w:cs="Arial"/>
                <w:sz w:val="19"/>
                <w:szCs w:val="19"/>
              </w:rPr>
            </w:pPr>
          </w:p>
        </w:tc>
        <w:tc>
          <w:tcPr>
            <w:tcW w:w="274" w:type="pct"/>
            <w:tcBorders>
              <w:left w:val="nil"/>
              <w:bottom w:val="single" w:sz="4" w:space="0" w:color="808080"/>
              <w:right w:val="nil"/>
            </w:tcBorders>
            <w:shd w:val="clear" w:color="auto" w:fill="BFBFBF" w:themeFill="background1" w:themeFillShade="BF"/>
          </w:tcPr>
          <w:p w14:paraId="32A55017" w14:textId="77777777" w:rsidR="00133496" w:rsidRPr="00174394" w:rsidRDefault="00133496" w:rsidP="00D92DC1">
            <w:pPr>
              <w:spacing w:after="60"/>
              <w:jc w:val="center"/>
              <w:rPr>
                <w:rFonts w:cs="Arial"/>
                <w:sz w:val="19"/>
                <w:szCs w:val="19"/>
              </w:rPr>
            </w:pPr>
          </w:p>
        </w:tc>
        <w:tc>
          <w:tcPr>
            <w:tcW w:w="307" w:type="pct"/>
            <w:tcBorders>
              <w:left w:val="nil"/>
              <w:bottom w:val="single" w:sz="4" w:space="0" w:color="808080"/>
            </w:tcBorders>
            <w:shd w:val="clear" w:color="auto" w:fill="BFBFBF" w:themeFill="background1" w:themeFillShade="BF"/>
          </w:tcPr>
          <w:p w14:paraId="0AFE4173" w14:textId="77777777" w:rsidR="00133496" w:rsidRPr="00174394" w:rsidRDefault="00133496" w:rsidP="00D92DC1">
            <w:pPr>
              <w:spacing w:after="60"/>
              <w:jc w:val="center"/>
              <w:rPr>
                <w:rFonts w:cs="Arial"/>
                <w:sz w:val="19"/>
                <w:szCs w:val="19"/>
              </w:rPr>
            </w:pPr>
          </w:p>
        </w:tc>
      </w:tr>
      <w:tr w:rsidR="00133496" w:rsidRPr="00174394" w14:paraId="68228F24" w14:textId="77777777" w:rsidTr="00BB7ADD">
        <w:trPr>
          <w:cantSplit/>
          <w:trHeight w:val="571"/>
        </w:trPr>
        <w:tc>
          <w:tcPr>
            <w:tcW w:w="386" w:type="pct"/>
            <w:tcBorders>
              <w:top w:val="nil"/>
            </w:tcBorders>
          </w:tcPr>
          <w:p w14:paraId="3CB82F2A" w14:textId="77777777" w:rsidR="00133496" w:rsidRPr="00174394" w:rsidRDefault="00133496" w:rsidP="00D92DC1">
            <w:pPr>
              <w:spacing w:after="60"/>
              <w:ind w:left="144"/>
              <w:rPr>
                <w:rFonts w:cs="Arial"/>
                <w:sz w:val="19"/>
                <w:szCs w:val="19"/>
              </w:rPr>
            </w:pPr>
          </w:p>
        </w:tc>
        <w:tc>
          <w:tcPr>
            <w:tcW w:w="1897" w:type="pct"/>
          </w:tcPr>
          <w:p w14:paraId="00F64031" w14:textId="77777777" w:rsidR="00133496" w:rsidRPr="00174394" w:rsidRDefault="00133496" w:rsidP="00D92DC1">
            <w:pPr>
              <w:pStyle w:val="tabletextnumber"/>
              <w:ind w:left="317" w:hanging="317"/>
            </w:pPr>
            <w:r w:rsidRPr="00174394">
              <w:t>Are key-management processes and procedures implemented to require the following:</w:t>
            </w:r>
          </w:p>
        </w:tc>
        <w:tc>
          <w:tcPr>
            <w:tcW w:w="1265" w:type="pct"/>
            <w:tcBorders>
              <w:right w:val="nil"/>
            </w:tcBorders>
            <w:shd w:val="clear" w:color="auto" w:fill="BFBFBF"/>
          </w:tcPr>
          <w:p w14:paraId="02095ACA" w14:textId="77777777" w:rsidR="00133496" w:rsidRPr="00174394" w:rsidRDefault="00133496" w:rsidP="00E24048">
            <w:pPr>
              <w:pStyle w:val="TableTextBullet"/>
              <w:numPr>
                <w:ilvl w:val="0"/>
                <w:numId w:val="0"/>
              </w:numPr>
              <w:ind w:left="360"/>
              <w:rPr>
                <w:rFonts w:cs="Arial"/>
                <w:sz w:val="19"/>
                <w:szCs w:val="19"/>
              </w:rPr>
            </w:pPr>
          </w:p>
        </w:tc>
        <w:tc>
          <w:tcPr>
            <w:tcW w:w="312" w:type="pct"/>
            <w:tcBorders>
              <w:left w:val="nil"/>
              <w:right w:val="nil"/>
            </w:tcBorders>
            <w:shd w:val="clear" w:color="auto" w:fill="BFBFBF"/>
          </w:tcPr>
          <w:p w14:paraId="3BECB9B2" w14:textId="77777777" w:rsidR="00133496" w:rsidRPr="00174394" w:rsidRDefault="00133496" w:rsidP="00D92DC1">
            <w:pPr>
              <w:spacing w:after="60"/>
              <w:jc w:val="center"/>
              <w:rPr>
                <w:rFonts w:cs="Arial"/>
                <w:sz w:val="19"/>
                <w:szCs w:val="19"/>
              </w:rPr>
            </w:pPr>
          </w:p>
        </w:tc>
        <w:tc>
          <w:tcPr>
            <w:tcW w:w="285" w:type="pct"/>
            <w:tcBorders>
              <w:left w:val="nil"/>
              <w:right w:val="nil"/>
            </w:tcBorders>
            <w:shd w:val="clear" w:color="auto" w:fill="BFBFBF"/>
          </w:tcPr>
          <w:p w14:paraId="039CBD7E" w14:textId="77777777" w:rsidR="00133496" w:rsidRPr="00174394" w:rsidRDefault="00133496" w:rsidP="00D92DC1">
            <w:pPr>
              <w:spacing w:after="60"/>
              <w:jc w:val="center"/>
              <w:rPr>
                <w:rFonts w:cs="Arial"/>
                <w:sz w:val="19"/>
                <w:szCs w:val="19"/>
              </w:rPr>
            </w:pPr>
          </w:p>
        </w:tc>
        <w:tc>
          <w:tcPr>
            <w:tcW w:w="274" w:type="pct"/>
            <w:tcBorders>
              <w:left w:val="nil"/>
              <w:right w:val="nil"/>
            </w:tcBorders>
            <w:shd w:val="clear" w:color="auto" w:fill="BFBFBF"/>
          </w:tcPr>
          <w:p w14:paraId="2F1E2B25" w14:textId="77777777" w:rsidR="00133496" w:rsidRPr="00174394" w:rsidRDefault="00133496" w:rsidP="00D92DC1">
            <w:pPr>
              <w:spacing w:after="60"/>
              <w:jc w:val="center"/>
              <w:rPr>
                <w:rFonts w:eastAsia="MS Mincho" w:cs="Arial"/>
                <w:sz w:val="19"/>
                <w:szCs w:val="19"/>
              </w:rPr>
            </w:pPr>
          </w:p>
        </w:tc>
        <w:tc>
          <w:tcPr>
            <w:tcW w:w="274" w:type="pct"/>
            <w:tcBorders>
              <w:left w:val="nil"/>
              <w:right w:val="nil"/>
            </w:tcBorders>
            <w:shd w:val="clear" w:color="auto" w:fill="BFBFBF"/>
          </w:tcPr>
          <w:p w14:paraId="3369EFE7" w14:textId="77777777" w:rsidR="00133496" w:rsidRPr="00174394" w:rsidRDefault="00133496" w:rsidP="00D92DC1">
            <w:pPr>
              <w:spacing w:after="60"/>
              <w:jc w:val="center"/>
              <w:rPr>
                <w:rFonts w:eastAsia="MS Mincho" w:cs="Arial"/>
                <w:sz w:val="19"/>
                <w:szCs w:val="19"/>
              </w:rPr>
            </w:pPr>
          </w:p>
        </w:tc>
        <w:tc>
          <w:tcPr>
            <w:tcW w:w="307" w:type="pct"/>
            <w:tcBorders>
              <w:left w:val="nil"/>
            </w:tcBorders>
            <w:shd w:val="clear" w:color="auto" w:fill="BFBFBF"/>
          </w:tcPr>
          <w:p w14:paraId="02253302" w14:textId="77777777" w:rsidR="00133496" w:rsidRPr="00174394" w:rsidRDefault="00133496" w:rsidP="00D92DC1">
            <w:pPr>
              <w:spacing w:after="60"/>
              <w:jc w:val="center"/>
              <w:rPr>
                <w:rFonts w:eastAsia="MS Mincho" w:cs="Arial"/>
                <w:sz w:val="19"/>
                <w:szCs w:val="19"/>
              </w:rPr>
            </w:pPr>
          </w:p>
        </w:tc>
      </w:tr>
      <w:tr w:rsidR="00133496" w:rsidRPr="00174394" w14:paraId="2CF3F3A4" w14:textId="77777777" w:rsidTr="00BB7ADD">
        <w:trPr>
          <w:cantSplit/>
          <w:trHeight w:val="571"/>
        </w:trPr>
        <w:tc>
          <w:tcPr>
            <w:tcW w:w="386" w:type="pct"/>
          </w:tcPr>
          <w:p w14:paraId="10DA59DC" w14:textId="77777777" w:rsidR="00133496" w:rsidRPr="00174394" w:rsidRDefault="00133496" w:rsidP="00ED7AB3">
            <w:pPr>
              <w:pStyle w:val="TableText"/>
              <w:jc w:val="right"/>
            </w:pPr>
            <w:r w:rsidRPr="00174394">
              <w:rPr>
                <w:sz w:val="19"/>
                <w:szCs w:val="19"/>
              </w:rPr>
              <w:t>3.6.1</w:t>
            </w:r>
          </w:p>
        </w:tc>
        <w:tc>
          <w:tcPr>
            <w:tcW w:w="1897" w:type="pct"/>
          </w:tcPr>
          <w:p w14:paraId="23B6081E" w14:textId="77777777" w:rsidR="00133496" w:rsidRPr="00174394" w:rsidRDefault="00133496" w:rsidP="00615F06">
            <w:pPr>
              <w:pStyle w:val="TableText"/>
              <w:rPr>
                <w:szCs w:val="18"/>
              </w:rPr>
            </w:pPr>
            <w:r w:rsidRPr="00174394">
              <w:rPr>
                <w:szCs w:val="18"/>
              </w:rPr>
              <w:t>Do cryptographic key procedures include the generation of strong cryptographic keys?</w:t>
            </w:r>
          </w:p>
        </w:tc>
        <w:tc>
          <w:tcPr>
            <w:tcW w:w="1265" w:type="pct"/>
            <w:shd w:val="clear" w:color="auto" w:fill="auto"/>
          </w:tcPr>
          <w:p w14:paraId="19622D69" w14:textId="77777777" w:rsidR="00133496" w:rsidRPr="00174394" w:rsidRDefault="00133496" w:rsidP="00133496">
            <w:pPr>
              <w:pStyle w:val="TableTextBullet"/>
            </w:pPr>
            <w:r w:rsidRPr="00174394">
              <w:t>Review key-management procedures</w:t>
            </w:r>
          </w:p>
          <w:p w14:paraId="6674C5B2" w14:textId="77777777" w:rsidR="00133496" w:rsidRPr="00174394" w:rsidRDefault="00133496" w:rsidP="00133496">
            <w:pPr>
              <w:pStyle w:val="TableTextBullet"/>
            </w:pPr>
            <w:r w:rsidRPr="00174394">
              <w:t>Observe key-generation method</w:t>
            </w:r>
          </w:p>
        </w:tc>
        <w:tc>
          <w:tcPr>
            <w:tcW w:w="312" w:type="pct"/>
            <w:shd w:val="clear" w:color="auto" w:fill="auto"/>
          </w:tcPr>
          <w:p w14:paraId="28D1327B" w14:textId="37B397BE"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7C8A52F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19E26C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B43423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E4F22BA"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2378814D" w14:textId="77777777" w:rsidTr="00BB7ADD">
        <w:trPr>
          <w:cantSplit/>
          <w:trHeight w:val="571"/>
        </w:trPr>
        <w:tc>
          <w:tcPr>
            <w:tcW w:w="386" w:type="pct"/>
          </w:tcPr>
          <w:p w14:paraId="25D6ABA7" w14:textId="77777777" w:rsidR="00133496" w:rsidRPr="00174394" w:rsidRDefault="00133496" w:rsidP="00ED7AB3">
            <w:pPr>
              <w:pStyle w:val="TableText"/>
              <w:jc w:val="right"/>
            </w:pPr>
            <w:r w:rsidRPr="00174394">
              <w:rPr>
                <w:sz w:val="19"/>
                <w:szCs w:val="19"/>
              </w:rPr>
              <w:t>3.6.2</w:t>
            </w:r>
          </w:p>
        </w:tc>
        <w:tc>
          <w:tcPr>
            <w:tcW w:w="1897" w:type="pct"/>
          </w:tcPr>
          <w:p w14:paraId="3783EDAD" w14:textId="77777777" w:rsidR="00133496" w:rsidRPr="00174394" w:rsidRDefault="00133496" w:rsidP="00615F06">
            <w:pPr>
              <w:pStyle w:val="TableText"/>
              <w:rPr>
                <w:szCs w:val="18"/>
              </w:rPr>
            </w:pPr>
            <w:r w:rsidRPr="00174394">
              <w:rPr>
                <w:szCs w:val="18"/>
              </w:rPr>
              <w:t>Do cryptographic key procedures include secure cryptographic key distribution?</w:t>
            </w:r>
          </w:p>
        </w:tc>
        <w:tc>
          <w:tcPr>
            <w:tcW w:w="1265" w:type="pct"/>
            <w:shd w:val="clear" w:color="auto" w:fill="auto"/>
          </w:tcPr>
          <w:p w14:paraId="5B41CEAD" w14:textId="77777777" w:rsidR="00133496" w:rsidRPr="00174394" w:rsidRDefault="00133496" w:rsidP="00133496">
            <w:pPr>
              <w:pStyle w:val="TableTextBullet"/>
            </w:pPr>
            <w:r w:rsidRPr="00174394">
              <w:t>Review key management procedures</w:t>
            </w:r>
          </w:p>
          <w:p w14:paraId="06A2B1F8" w14:textId="77777777" w:rsidR="00133496" w:rsidRPr="00174394" w:rsidRDefault="00133496" w:rsidP="00133496">
            <w:pPr>
              <w:pStyle w:val="TableTextBullet"/>
            </w:pPr>
            <w:r w:rsidRPr="00174394">
              <w:t xml:space="preserve">Observe the key-distribution </w:t>
            </w:r>
            <w:r w:rsidR="0050744A" w:rsidRPr="00764864">
              <w:t>procedures</w:t>
            </w:r>
          </w:p>
        </w:tc>
        <w:tc>
          <w:tcPr>
            <w:tcW w:w="312" w:type="pct"/>
            <w:shd w:val="clear" w:color="auto" w:fill="auto"/>
          </w:tcPr>
          <w:p w14:paraId="2A9238E2" w14:textId="14EDBF13"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469CFC0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F7CC4A0"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08FF72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E0A7D5E"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5C74CB62" w14:textId="77777777" w:rsidTr="00BB7ADD">
        <w:trPr>
          <w:cantSplit/>
          <w:trHeight w:val="571"/>
        </w:trPr>
        <w:tc>
          <w:tcPr>
            <w:tcW w:w="386" w:type="pct"/>
          </w:tcPr>
          <w:p w14:paraId="61052E14" w14:textId="77777777" w:rsidR="00133496" w:rsidRPr="00174394" w:rsidRDefault="00133496" w:rsidP="00ED7AB3">
            <w:pPr>
              <w:pStyle w:val="TableText"/>
              <w:jc w:val="right"/>
            </w:pPr>
            <w:r w:rsidRPr="00174394">
              <w:rPr>
                <w:sz w:val="19"/>
                <w:szCs w:val="19"/>
              </w:rPr>
              <w:lastRenderedPageBreak/>
              <w:t>3.6.3</w:t>
            </w:r>
          </w:p>
        </w:tc>
        <w:tc>
          <w:tcPr>
            <w:tcW w:w="1897" w:type="pct"/>
          </w:tcPr>
          <w:p w14:paraId="1EC59D91" w14:textId="77777777" w:rsidR="00133496" w:rsidRPr="00174394" w:rsidRDefault="00133496" w:rsidP="00615F06">
            <w:pPr>
              <w:pStyle w:val="TableText"/>
              <w:rPr>
                <w:szCs w:val="18"/>
              </w:rPr>
            </w:pPr>
            <w:r w:rsidRPr="00174394">
              <w:rPr>
                <w:szCs w:val="18"/>
              </w:rPr>
              <w:t xml:space="preserve">Do cryptographic key procedures include secure cryptographic key storage? </w:t>
            </w:r>
          </w:p>
        </w:tc>
        <w:tc>
          <w:tcPr>
            <w:tcW w:w="1265" w:type="pct"/>
            <w:shd w:val="clear" w:color="auto" w:fill="auto"/>
          </w:tcPr>
          <w:p w14:paraId="1E3A9786" w14:textId="77777777" w:rsidR="00133496" w:rsidRPr="00174394" w:rsidRDefault="00133496" w:rsidP="00133496">
            <w:pPr>
              <w:pStyle w:val="TableTextBullet"/>
            </w:pPr>
            <w:r w:rsidRPr="00174394">
              <w:t>Review key-management procedures</w:t>
            </w:r>
          </w:p>
          <w:p w14:paraId="48D3ACF9" w14:textId="77777777" w:rsidR="00133496" w:rsidRPr="00174394" w:rsidRDefault="00133496" w:rsidP="00133496">
            <w:pPr>
              <w:pStyle w:val="TableTextBullet"/>
            </w:pPr>
            <w:r w:rsidRPr="00174394">
              <w:t>Observe the method for secure storage of keys</w:t>
            </w:r>
          </w:p>
        </w:tc>
        <w:tc>
          <w:tcPr>
            <w:tcW w:w="312" w:type="pct"/>
            <w:shd w:val="clear" w:color="auto" w:fill="auto"/>
          </w:tcPr>
          <w:p w14:paraId="7B9F9642" w14:textId="3648161D"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34545EF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3CBB5F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90FCFB1"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E9F9DC7"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65331E9B" w14:textId="77777777" w:rsidTr="00BB7ADD">
        <w:trPr>
          <w:cantSplit/>
          <w:trHeight w:val="571"/>
        </w:trPr>
        <w:tc>
          <w:tcPr>
            <w:tcW w:w="386" w:type="pct"/>
            <w:tcBorders>
              <w:bottom w:val="single" w:sz="4" w:space="0" w:color="808080"/>
            </w:tcBorders>
          </w:tcPr>
          <w:p w14:paraId="07AB649E" w14:textId="77777777" w:rsidR="00133496" w:rsidRPr="00174394" w:rsidRDefault="00133496" w:rsidP="00ED7AB3">
            <w:pPr>
              <w:pStyle w:val="TableText"/>
              <w:jc w:val="right"/>
            </w:pPr>
            <w:r w:rsidRPr="00174394">
              <w:rPr>
                <w:sz w:val="19"/>
                <w:szCs w:val="19"/>
              </w:rPr>
              <w:t>3.6.4</w:t>
            </w:r>
          </w:p>
        </w:tc>
        <w:tc>
          <w:tcPr>
            <w:tcW w:w="1897" w:type="pct"/>
          </w:tcPr>
          <w:p w14:paraId="553FB818" w14:textId="77777777" w:rsidR="00133496" w:rsidRPr="00174394" w:rsidRDefault="00133496" w:rsidP="00615F06">
            <w:pPr>
              <w:pStyle w:val="TableText"/>
              <w:rPr>
                <w:szCs w:val="18"/>
              </w:rPr>
            </w:pPr>
            <w:r w:rsidRPr="00174394">
              <w:rPr>
                <w:szCs w:val="18"/>
              </w:rPr>
              <w:t>Do cryptographic key procedures include cryptographic key changes for keys that have reached the end of their defined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1265" w:type="pct"/>
            <w:shd w:val="clear" w:color="auto" w:fill="auto"/>
          </w:tcPr>
          <w:p w14:paraId="0886617D" w14:textId="77777777" w:rsidR="00133496" w:rsidRPr="00174394" w:rsidRDefault="00133496" w:rsidP="00133496">
            <w:pPr>
              <w:pStyle w:val="TableTextBullet"/>
            </w:pPr>
            <w:r w:rsidRPr="00174394">
              <w:t>Review key-management procedures</w:t>
            </w:r>
          </w:p>
          <w:p w14:paraId="2656BA0D" w14:textId="77777777" w:rsidR="00133496" w:rsidRPr="00174394" w:rsidRDefault="00133496" w:rsidP="00133496">
            <w:pPr>
              <w:pStyle w:val="TableTextBullet"/>
            </w:pPr>
            <w:r w:rsidRPr="00174394">
              <w:t>Interview personnel</w:t>
            </w:r>
          </w:p>
        </w:tc>
        <w:tc>
          <w:tcPr>
            <w:tcW w:w="312" w:type="pct"/>
            <w:shd w:val="clear" w:color="auto" w:fill="auto"/>
          </w:tcPr>
          <w:p w14:paraId="682C3CB1" w14:textId="3FEB158C"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04214672"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B98255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6DDF8C3"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C9D2F7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1FE94F9B" w14:textId="77777777" w:rsidTr="00BB7ADD">
        <w:trPr>
          <w:cantSplit/>
          <w:trHeight w:val="571"/>
        </w:trPr>
        <w:tc>
          <w:tcPr>
            <w:tcW w:w="386" w:type="pct"/>
            <w:vMerge w:val="restart"/>
            <w:tcBorders>
              <w:bottom w:val="nil"/>
            </w:tcBorders>
          </w:tcPr>
          <w:p w14:paraId="7529FEA4" w14:textId="77777777" w:rsidR="00133496" w:rsidRPr="00174394" w:rsidRDefault="00133496" w:rsidP="00F33CF5">
            <w:pPr>
              <w:pStyle w:val="TableText"/>
              <w:keepNext/>
              <w:jc w:val="right"/>
            </w:pPr>
            <w:r w:rsidRPr="00174394">
              <w:rPr>
                <w:sz w:val="19"/>
                <w:szCs w:val="19"/>
              </w:rPr>
              <w:t>3.6.5</w:t>
            </w:r>
          </w:p>
        </w:tc>
        <w:tc>
          <w:tcPr>
            <w:tcW w:w="1897" w:type="pct"/>
          </w:tcPr>
          <w:p w14:paraId="671ACDB7" w14:textId="77777777" w:rsidR="00133496" w:rsidRPr="00174394" w:rsidRDefault="00133496" w:rsidP="00F33CF5">
            <w:pPr>
              <w:pStyle w:val="tabletextnumber"/>
              <w:keepNext/>
              <w:numPr>
                <w:ilvl w:val="0"/>
                <w:numId w:val="51"/>
              </w:numPr>
            </w:pPr>
            <w:r w:rsidRPr="00174394">
              <w:t>Do cryptographic key procedures include retirement or replacement (for example, archiving, destruction, and/or revocation) of cryptographic keys when the integrity of the key has been weakened (for example, departure of an employee with knowledge of a clear-text key)?</w:t>
            </w:r>
          </w:p>
        </w:tc>
        <w:tc>
          <w:tcPr>
            <w:tcW w:w="1265" w:type="pct"/>
            <w:shd w:val="clear" w:color="auto" w:fill="auto"/>
          </w:tcPr>
          <w:p w14:paraId="0A52D44E" w14:textId="77777777" w:rsidR="00133496" w:rsidRPr="00174394" w:rsidRDefault="00133496" w:rsidP="00F33CF5">
            <w:pPr>
              <w:pStyle w:val="TableTextBullet"/>
              <w:keepNext/>
            </w:pPr>
            <w:r w:rsidRPr="00174394">
              <w:t>Review key-management procedures</w:t>
            </w:r>
          </w:p>
          <w:p w14:paraId="26A75A40" w14:textId="77777777" w:rsidR="00133496" w:rsidRPr="00174394" w:rsidRDefault="00133496" w:rsidP="00F33CF5">
            <w:pPr>
              <w:pStyle w:val="TableTextBullet"/>
              <w:keepNext/>
            </w:pPr>
            <w:r w:rsidRPr="00174394">
              <w:t>Interview personnel</w:t>
            </w:r>
          </w:p>
        </w:tc>
        <w:tc>
          <w:tcPr>
            <w:tcW w:w="312" w:type="pct"/>
            <w:shd w:val="clear" w:color="auto" w:fill="auto"/>
          </w:tcPr>
          <w:p w14:paraId="7D3E1FA4" w14:textId="624684FF"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5350C0FA"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C080DF6"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C0C79B9"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5A68280" w14:textId="77777777" w:rsidR="00133496" w:rsidRPr="00174394" w:rsidRDefault="00133496" w:rsidP="00F33CF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33496" w:rsidRPr="00174394" w14:paraId="130EFFC2" w14:textId="77777777" w:rsidTr="00BB7ADD">
        <w:trPr>
          <w:cantSplit/>
          <w:trHeight w:val="571"/>
        </w:trPr>
        <w:tc>
          <w:tcPr>
            <w:tcW w:w="386" w:type="pct"/>
            <w:vMerge/>
            <w:tcBorders>
              <w:top w:val="nil"/>
              <w:bottom w:val="nil"/>
            </w:tcBorders>
          </w:tcPr>
          <w:p w14:paraId="549F9E63" w14:textId="77777777" w:rsidR="00133496" w:rsidRPr="00174394" w:rsidRDefault="00133496" w:rsidP="00ED7AB3">
            <w:pPr>
              <w:spacing w:after="60"/>
              <w:ind w:left="144"/>
              <w:jc w:val="right"/>
              <w:rPr>
                <w:rFonts w:cs="Arial"/>
                <w:sz w:val="19"/>
                <w:szCs w:val="19"/>
              </w:rPr>
            </w:pPr>
          </w:p>
        </w:tc>
        <w:tc>
          <w:tcPr>
            <w:tcW w:w="1897" w:type="pct"/>
          </w:tcPr>
          <w:p w14:paraId="0A8C14D5" w14:textId="77777777" w:rsidR="00133496" w:rsidRPr="00174394" w:rsidRDefault="00133496" w:rsidP="00D92DC1">
            <w:pPr>
              <w:pStyle w:val="tabletextnumber"/>
              <w:ind w:left="317" w:hanging="317"/>
            </w:pPr>
            <w:r w:rsidRPr="00174394">
              <w:t xml:space="preserve">Do cryptographic key procedures include replacement of known or suspected compromised keys? </w:t>
            </w:r>
          </w:p>
        </w:tc>
        <w:tc>
          <w:tcPr>
            <w:tcW w:w="1265" w:type="pct"/>
            <w:shd w:val="clear" w:color="auto" w:fill="auto"/>
          </w:tcPr>
          <w:p w14:paraId="3B07F331" w14:textId="77777777" w:rsidR="00133496" w:rsidRPr="00174394" w:rsidRDefault="00133496" w:rsidP="00133496">
            <w:pPr>
              <w:pStyle w:val="TableTextBullet"/>
            </w:pPr>
            <w:r w:rsidRPr="00174394">
              <w:t>Review key-management procedures</w:t>
            </w:r>
          </w:p>
          <w:p w14:paraId="3B09610A" w14:textId="77777777" w:rsidR="00133496" w:rsidRPr="00174394" w:rsidRDefault="00133496" w:rsidP="00133496">
            <w:pPr>
              <w:pStyle w:val="TableTextBullet"/>
            </w:pPr>
            <w:r w:rsidRPr="00174394">
              <w:t>Interview personnel</w:t>
            </w:r>
          </w:p>
        </w:tc>
        <w:tc>
          <w:tcPr>
            <w:tcW w:w="312" w:type="pct"/>
            <w:shd w:val="clear" w:color="auto" w:fill="auto"/>
          </w:tcPr>
          <w:p w14:paraId="71DC85FC" w14:textId="45C68F0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340D0E15"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3E20714"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1368719"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3E9953C" w14:textId="77777777" w:rsidR="00133496" w:rsidRPr="00174394" w:rsidRDefault="00133496"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757B" w:rsidRPr="00174394" w14:paraId="10B4C66F" w14:textId="77777777" w:rsidTr="00BB7ADD">
        <w:trPr>
          <w:cantSplit/>
          <w:trHeight w:val="571"/>
        </w:trPr>
        <w:tc>
          <w:tcPr>
            <w:tcW w:w="386" w:type="pct"/>
            <w:tcBorders>
              <w:top w:val="nil"/>
            </w:tcBorders>
          </w:tcPr>
          <w:p w14:paraId="41766A9A" w14:textId="77777777" w:rsidR="001C757B" w:rsidRPr="00174394" w:rsidRDefault="001C757B" w:rsidP="00ED7AB3">
            <w:pPr>
              <w:spacing w:after="60"/>
              <w:ind w:left="144"/>
              <w:jc w:val="right"/>
              <w:rPr>
                <w:rFonts w:cs="Arial"/>
                <w:sz w:val="19"/>
                <w:szCs w:val="19"/>
              </w:rPr>
            </w:pPr>
          </w:p>
        </w:tc>
        <w:tc>
          <w:tcPr>
            <w:tcW w:w="1897" w:type="pct"/>
          </w:tcPr>
          <w:p w14:paraId="76E46777" w14:textId="77777777" w:rsidR="001C757B" w:rsidRPr="00174394" w:rsidRDefault="001C757B" w:rsidP="001C757B">
            <w:pPr>
              <w:pStyle w:val="tabletextnumber"/>
              <w:ind w:left="317" w:hanging="317"/>
            </w:pPr>
            <w:r w:rsidRPr="00174394">
              <w:t>If retired or replaced cryptographic keys are retained, are these keys only used for decryption/verification purposes, and not used for encryption operations?</w:t>
            </w:r>
          </w:p>
        </w:tc>
        <w:tc>
          <w:tcPr>
            <w:tcW w:w="1265" w:type="pct"/>
            <w:shd w:val="clear" w:color="auto" w:fill="auto"/>
          </w:tcPr>
          <w:p w14:paraId="3362320C" w14:textId="77777777" w:rsidR="001C757B" w:rsidRPr="00174394" w:rsidRDefault="001C757B" w:rsidP="001C757B">
            <w:pPr>
              <w:pStyle w:val="TableTextBullet"/>
            </w:pPr>
            <w:r w:rsidRPr="00174394">
              <w:t>Review key-management procedures</w:t>
            </w:r>
          </w:p>
          <w:p w14:paraId="5926CCE6" w14:textId="77777777" w:rsidR="001C757B" w:rsidRPr="00174394" w:rsidRDefault="001C757B" w:rsidP="001C757B">
            <w:pPr>
              <w:pStyle w:val="TableTextBullet"/>
            </w:pPr>
            <w:r w:rsidRPr="00174394">
              <w:t>Interview personnel</w:t>
            </w:r>
          </w:p>
        </w:tc>
        <w:tc>
          <w:tcPr>
            <w:tcW w:w="312" w:type="pct"/>
            <w:shd w:val="clear" w:color="auto" w:fill="auto"/>
          </w:tcPr>
          <w:p w14:paraId="408F8BE4" w14:textId="0FE5205D"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5DF678B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3825BA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B03C91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B46A85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757B" w:rsidRPr="00174394" w14:paraId="6E173038" w14:textId="77777777" w:rsidTr="00BB7ADD">
        <w:trPr>
          <w:cantSplit/>
          <w:trHeight w:val="571"/>
        </w:trPr>
        <w:tc>
          <w:tcPr>
            <w:tcW w:w="386" w:type="pct"/>
          </w:tcPr>
          <w:p w14:paraId="022D460D" w14:textId="77777777" w:rsidR="001C757B" w:rsidRPr="00174394" w:rsidRDefault="001C757B" w:rsidP="00ED7AB3">
            <w:pPr>
              <w:pStyle w:val="TableText"/>
              <w:jc w:val="right"/>
            </w:pPr>
            <w:r w:rsidRPr="00174394">
              <w:rPr>
                <w:sz w:val="19"/>
                <w:szCs w:val="19"/>
              </w:rPr>
              <w:lastRenderedPageBreak/>
              <w:t>3.6.6</w:t>
            </w:r>
          </w:p>
        </w:tc>
        <w:tc>
          <w:tcPr>
            <w:tcW w:w="1897" w:type="pct"/>
          </w:tcPr>
          <w:p w14:paraId="1DE51D44" w14:textId="77777777" w:rsidR="001C757B" w:rsidRPr="00174394" w:rsidRDefault="001C757B" w:rsidP="00615F06">
            <w:pPr>
              <w:pStyle w:val="TableText"/>
              <w:rPr>
                <w:szCs w:val="18"/>
              </w:rPr>
            </w:pPr>
            <w:r w:rsidRPr="00174394">
              <w:rPr>
                <w:szCs w:val="18"/>
              </w:rPr>
              <w:t>If manual clear-text key-management operations are used, do cryptographic key procedures include split knowledge and dual control of cryptographic keys as follows:</w:t>
            </w:r>
          </w:p>
          <w:p w14:paraId="79A08A8D" w14:textId="77777777" w:rsidR="001C757B" w:rsidRPr="00174394" w:rsidRDefault="001C757B" w:rsidP="002D6723">
            <w:pPr>
              <w:pStyle w:val="TableTextBullet"/>
              <w:rPr>
                <w:szCs w:val="18"/>
              </w:rPr>
            </w:pPr>
            <w:r w:rsidRPr="00174394">
              <w:rPr>
                <w:szCs w:val="18"/>
              </w:rPr>
              <w:t>Do split knowledge procedures require that key components are under the control of at least two people who only have knowledge of their own key components?</w:t>
            </w:r>
          </w:p>
          <w:p w14:paraId="1EF033B1" w14:textId="77777777" w:rsidR="001C757B" w:rsidRPr="00174394" w:rsidRDefault="001C757B" w:rsidP="002D6723">
            <w:pPr>
              <w:pStyle w:val="TableTextBullet"/>
              <w:numPr>
                <w:ilvl w:val="0"/>
                <w:numId w:val="0"/>
              </w:numPr>
              <w:rPr>
                <w:szCs w:val="18"/>
              </w:rPr>
            </w:pPr>
            <w:r w:rsidRPr="00174394">
              <w:rPr>
                <w:szCs w:val="18"/>
              </w:rPr>
              <w:t>AND</w:t>
            </w:r>
          </w:p>
          <w:p w14:paraId="7FFBD980" w14:textId="77777777" w:rsidR="001C757B" w:rsidRPr="00174394" w:rsidRDefault="001C757B" w:rsidP="002D6723">
            <w:pPr>
              <w:pStyle w:val="TableTextBullet"/>
              <w:rPr>
                <w:szCs w:val="18"/>
              </w:rPr>
            </w:pPr>
            <w:r w:rsidRPr="00174394">
              <w:rPr>
                <w:szCs w:val="18"/>
              </w:rPr>
              <w:t>Do dual control procedures require that at least two people are required to perform any key management operations and no one person has access to the authentication materials (for example, passwords or keys) of another?</w:t>
            </w:r>
          </w:p>
          <w:p w14:paraId="7BD3F949" w14:textId="77777777" w:rsidR="001C757B" w:rsidRPr="00174394" w:rsidRDefault="001C757B" w:rsidP="002D6723">
            <w:pPr>
              <w:pStyle w:val="Note0"/>
            </w:pPr>
            <w:r w:rsidRPr="00174394">
              <w:rPr>
                <w:b/>
              </w:rPr>
              <w:t xml:space="preserve">Note: </w:t>
            </w:r>
            <w:r w:rsidRPr="00174394">
              <w:t>Examples of manual key management operations include, but are not limited to: key generation, transmission, loading, storage and destruction.</w:t>
            </w:r>
          </w:p>
        </w:tc>
        <w:tc>
          <w:tcPr>
            <w:tcW w:w="1265" w:type="pct"/>
            <w:shd w:val="clear" w:color="auto" w:fill="auto"/>
          </w:tcPr>
          <w:p w14:paraId="0E0F540B" w14:textId="77777777" w:rsidR="001C757B" w:rsidRPr="00174394" w:rsidRDefault="001C757B" w:rsidP="00133496">
            <w:pPr>
              <w:pStyle w:val="TableTextBullet"/>
            </w:pPr>
            <w:r w:rsidRPr="00174394">
              <w:t>Review key-management procedures</w:t>
            </w:r>
          </w:p>
          <w:p w14:paraId="7D17DA79" w14:textId="77777777" w:rsidR="001C757B" w:rsidRPr="00174394" w:rsidRDefault="001C757B" w:rsidP="00133496">
            <w:pPr>
              <w:pStyle w:val="TableTextBullet"/>
            </w:pPr>
            <w:r w:rsidRPr="00174394">
              <w:t>Interview personnel and/or</w:t>
            </w:r>
          </w:p>
          <w:p w14:paraId="172541CE" w14:textId="77777777" w:rsidR="001C757B" w:rsidRPr="00174394" w:rsidRDefault="001C757B" w:rsidP="00133496">
            <w:pPr>
              <w:pStyle w:val="TableTextBullet"/>
            </w:pPr>
            <w:r w:rsidRPr="00174394">
              <w:t>Observe processes</w:t>
            </w:r>
          </w:p>
        </w:tc>
        <w:tc>
          <w:tcPr>
            <w:tcW w:w="312" w:type="pct"/>
            <w:shd w:val="clear" w:color="auto" w:fill="auto"/>
          </w:tcPr>
          <w:p w14:paraId="0B5A3A68" w14:textId="6D989AB2"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1F7F4E99"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1F6FA8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AF5062C"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14FAA1A0"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757B" w:rsidRPr="00174394" w14:paraId="022D28E2" w14:textId="77777777" w:rsidTr="00BB7ADD">
        <w:trPr>
          <w:cantSplit/>
          <w:trHeight w:val="571"/>
        </w:trPr>
        <w:tc>
          <w:tcPr>
            <w:tcW w:w="386" w:type="pct"/>
          </w:tcPr>
          <w:p w14:paraId="0AA1BDEC" w14:textId="77777777" w:rsidR="001C757B" w:rsidRPr="00174394" w:rsidRDefault="001C757B" w:rsidP="004A7600">
            <w:pPr>
              <w:pStyle w:val="TableText"/>
              <w:keepNext/>
              <w:jc w:val="right"/>
            </w:pPr>
            <w:r w:rsidRPr="00174394">
              <w:rPr>
                <w:sz w:val="19"/>
                <w:szCs w:val="19"/>
              </w:rPr>
              <w:t>3.6.7</w:t>
            </w:r>
          </w:p>
        </w:tc>
        <w:tc>
          <w:tcPr>
            <w:tcW w:w="1897" w:type="pct"/>
          </w:tcPr>
          <w:p w14:paraId="79FFB7A9" w14:textId="77777777" w:rsidR="001C757B" w:rsidRPr="00174394" w:rsidRDefault="001C757B" w:rsidP="004A7600">
            <w:pPr>
              <w:pStyle w:val="TableText"/>
              <w:keepNext/>
              <w:rPr>
                <w:szCs w:val="18"/>
              </w:rPr>
            </w:pPr>
            <w:r w:rsidRPr="00174394">
              <w:rPr>
                <w:szCs w:val="18"/>
              </w:rPr>
              <w:t>Do cryptographic key procedures include the prevention of unauthorized substitution of cryptographic keys?</w:t>
            </w:r>
          </w:p>
        </w:tc>
        <w:tc>
          <w:tcPr>
            <w:tcW w:w="1265" w:type="pct"/>
            <w:shd w:val="clear" w:color="auto" w:fill="auto"/>
          </w:tcPr>
          <w:p w14:paraId="6235BFAF" w14:textId="77777777" w:rsidR="001C757B" w:rsidRPr="00174394" w:rsidRDefault="001C757B" w:rsidP="004A7600">
            <w:pPr>
              <w:pStyle w:val="TableTextBullet"/>
              <w:keepNext/>
            </w:pPr>
            <w:r w:rsidRPr="00174394">
              <w:t>Review procedures</w:t>
            </w:r>
          </w:p>
          <w:p w14:paraId="43078EFD" w14:textId="77777777" w:rsidR="001C757B" w:rsidRPr="00174394" w:rsidRDefault="001C757B" w:rsidP="004A7600">
            <w:pPr>
              <w:pStyle w:val="TableTextBullet"/>
              <w:keepNext/>
            </w:pPr>
            <w:r w:rsidRPr="00174394">
              <w:t>Interview personnel and/or</w:t>
            </w:r>
          </w:p>
          <w:p w14:paraId="140567C4" w14:textId="77777777" w:rsidR="001C757B" w:rsidRPr="00174394" w:rsidRDefault="001C757B" w:rsidP="004A7600">
            <w:pPr>
              <w:pStyle w:val="TableTextBullet"/>
              <w:keepNext/>
            </w:pPr>
            <w:r w:rsidRPr="00174394">
              <w:t>Observe processes</w:t>
            </w:r>
          </w:p>
        </w:tc>
        <w:tc>
          <w:tcPr>
            <w:tcW w:w="312" w:type="pct"/>
            <w:shd w:val="clear" w:color="auto" w:fill="auto"/>
          </w:tcPr>
          <w:p w14:paraId="2E6A743D" w14:textId="7771CA1A"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44FA1E2E"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A64924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F4C2674"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76BEB42" w14:textId="77777777" w:rsidR="001C757B" w:rsidRPr="00174394" w:rsidRDefault="001C757B" w:rsidP="004A7600">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757B" w:rsidRPr="00174394" w14:paraId="334372E8" w14:textId="77777777" w:rsidTr="00BB7ADD">
        <w:trPr>
          <w:cantSplit/>
          <w:trHeight w:val="571"/>
        </w:trPr>
        <w:tc>
          <w:tcPr>
            <w:tcW w:w="386" w:type="pct"/>
          </w:tcPr>
          <w:p w14:paraId="19861AC7" w14:textId="77777777" w:rsidR="001C757B" w:rsidRPr="00174394" w:rsidRDefault="001C757B" w:rsidP="00ED7AB3">
            <w:pPr>
              <w:pStyle w:val="TableText"/>
              <w:jc w:val="right"/>
            </w:pPr>
            <w:r w:rsidRPr="00174394">
              <w:rPr>
                <w:sz w:val="19"/>
                <w:szCs w:val="19"/>
              </w:rPr>
              <w:t>3.6.8</w:t>
            </w:r>
          </w:p>
        </w:tc>
        <w:tc>
          <w:tcPr>
            <w:tcW w:w="1897" w:type="pct"/>
          </w:tcPr>
          <w:p w14:paraId="48BE125F" w14:textId="77777777" w:rsidR="001C757B" w:rsidRPr="00174394" w:rsidRDefault="001C757B" w:rsidP="00615F06">
            <w:pPr>
              <w:pStyle w:val="TableText"/>
            </w:pPr>
            <w:r w:rsidRPr="00174394">
              <w:rPr>
                <w:sz w:val="19"/>
                <w:szCs w:val="19"/>
              </w:rPr>
              <w:t>Are cryptographic key custodians required to formally acknowledge (in writing or electronically) that they understand and accept their key-custodian responsibilities?</w:t>
            </w:r>
          </w:p>
        </w:tc>
        <w:tc>
          <w:tcPr>
            <w:tcW w:w="1265" w:type="pct"/>
            <w:shd w:val="clear" w:color="auto" w:fill="auto"/>
          </w:tcPr>
          <w:p w14:paraId="3ED39B55" w14:textId="77777777" w:rsidR="001C757B" w:rsidRPr="00174394" w:rsidRDefault="001C757B" w:rsidP="00133496">
            <w:pPr>
              <w:pStyle w:val="TableTextBullet"/>
            </w:pPr>
            <w:r w:rsidRPr="00174394">
              <w:t>Review procedures</w:t>
            </w:r>
          </w:p>
          <w:p w14:paraId="56FAD708" w14:textId="77777777" w:rsidR="001C757B" w:rsidRPr="00174394" w:rsidRDefault="001C757B" w:rsidP="00133496">
            <w:pPr>
              <w:pStyle w:val="TableTextBullet"/>
            </w:pPr>
            <w:r w:rsidRPr="00174394">
              <w:t>Review documentation or other evidence</w:t>
            </w:r>
          </w:p>
        </w:tc>
        <w:tc>
          <w:tcPr>
            <w:tcW w:w="312" w:type="pct"/>
            <w:shd w:val="clear" w:color="auto" w:fill="auto"/>
          </w:tcPr>
          <w:p w14:paraId="70182EDC" w14:textId="403E33F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6ACAAFC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CC61086"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574DD8A"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F63D085"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1C757B" w:rsidRPr="00174394" w14:paraId="45D530FB" w14:textId="77777777" w:rsidTr="00BB7ADD">
        <w:trPr>
          <w:cantSplit/>
          <w:trHeight w:val="571"/>
        </w:trPr>
        <w:tc>
          <w:tcPr>
            <w:tcW w:w="386" w:type="pct"/>
          </w:tcPr>
          <w:p w14:paraId="3D9BFA09" w14:textId="77777777" w:rsidR="001C757B" w:rsidRPr="00174394" w:rsidRDefault="001C757B" w:rsidP="00615F06">
            <w:pPr>
              <w:pStyle w:val="TableText"/>
            </w:pPr>
            <w:r w:rsidRPr="00174394">
              <w:rPr>
                <w:sz w:val="19"/>
                <w:szCs w:val="19"/>
              </w:rPr>
              <w:t>3.7</w:t>
            </w:r>
          </w:p>
        </w:tc>
        <w:tc>
          <w:tcPr>
            <w:tcW w:w="1897" w:type="pct"/>
          </w:tcPr>
          <w:p w14:paraId="23D3F740" w14:textId="77777777" w:rsidR="001C757B" w:rsidRPr="00174394" w:rsidRDefault="001C757B" w:rsidP="00615F06">
            <w:pPr>
              <w:pStyle w:val="TableText"/>
            </w:pPr>
            <w:r w:rsidRPr="00174394">
              <w:rPr>
                <w:sz w:val="19"/>
                <w:szCs w:val="19"/>
              </w:rPr>
              <w:t>Are security policies and operational procedures for protecting stored cardholder data:</w:t>
            </w:r>
          </w:p>
          <w:p w14:paraId="15C10CC6" w14:textId="77777777" w:rsidR="001C757B" w:rsidRPr="00174394" w:rsidRDefault="001C757B" w:rsidP="00615F06">
            <w:pPr>
              <w:pStyle w:val="TableTextBullet"/>
            </w:pPr>
            <w:r w:rsidRPr="00174394">
              <w:t>Documented</w:t>
            </w:r>
          </w:p>
          <w:p w14:paraId="2A13B616" w14:textId="77777777" w:rsidR="001C757B" w:rsidRPr="00174394" w:rsidRDefault="001C757B" w:rsidP="00615F06">
            <w:pPr>
              <w:pStyle w:val="TableTextBullet"/>
            </w:pPr>
            <w:r w:rsidRPr="00174394">
              <w:t>In use</w:t>
            </w:r>
          </w:p>
          <w:p w14:paraId="513D3FA2" w14:textId="77777777" w:rsidR="001C757B" w:rsidRPr="00174394" w:rsidRDefault="001C757B" w:rsidP="00615F06">
            <w:pPr>
              <w:pStyle w:val="TableTextBullet"/>
            </w:pPr>
            <w:r w:rsidRPr="00174394">
              <w:t>Known to all affected parties?</w:t>
            </w:r>
          </w:p>
        </w:tc>
        <w:tc>
          <w:tcPr>
            <w:tcW w:w="1265" w:type="pct"/>
            <w:shd w:val="clear" w:color="auto" w:fill="auto"/>
          </w:tcPr>
          <w:p w14:paraId="35BF1B4B" w14:textId="77777777" w:rsidR="001C757B" w:rsidRPr="00174394" w:rsidRDefault="001C757B" w:rsidP="00133496">
            <w:pPr>
              <w:pStyle w:val="TableTextBullet"/>
            </w:pPr>
            <w:r w:rsidRPr="00174394">
              <w:t>Review security policies and operational procedures</w:t>
            </w:r>
          </w:p>
          <w:p w14:paraId="7F86E63B" w14:textId="77777777" w:rsidR="001C757B" w:rsidRPr="00174394" w:rsidRDefault="001C757B" w:rsidP="00133496">
            <w:pPr>
              <w:pStyle w:val="TableTextBullet"/>
            </w:pPr>
            <w:r w:rsidRPr="00174394">
              <w:t>Interview personnel</w:t>
            </w:r>
          </w:p>
        </w:tc>
        <w:tc>
          <w:tcPr>
            <w:tcW w:w="312" w:type="pct"/>
            <w:shd w:val="clear" w:color="auto" w:fill="auto"/>
          </w:tcPr>
          <w:p w14:paraId="753B6B67" w14:textId="7033FA55"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5" w:type="pct"/>
            <w:shd w:val="clear" w:color="auto" w:fill="auto"/>
          </w:tcPr>
          <w:p w14:paraId="039445EF"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A4B8A82"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F0D8F44"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63E0F13" w14:textId="77777777" w:rsidR="001C757B" w:rsidRPr="00174394" w:rsidRDefault="001C757B"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1EC4E860" w14:textId="77777777" w:rsidR="00D92DC1" w:rsidRPr="00174394" w:rsidRDefault="00D92DC1" w:rsidP="00D92DC1">
      <w:pPr>
        <w:jc w:val="center"/>
      </w:pPr>
    </w:p>
    <w:p w14:paraId="03136087" w14:textId="77777777" w:rsidR="00D92DC1" w:rsidRPr="00174394" w:rsidRDefault="00D92DC1" w:rsidP="00C57F8D">
      <w:pPr>
        <w:pStyle w:val="31"/>
        <w:spacing w:before="120"/>
        <w:ind w:left="1710" w:hanging="1710"/>
      </w:pPr>
      <w:bookmarkStart w:id="67" w:name="_Toc79920781"/>
      <w:r w:rsidRPr="00174394">
        <w:br w:type="page"/>
      </w:r>
      <w:bookmarkStart w:id="68" w:name="_Toc275753525"/>
      <w:bookmarkStart w:id="69" w:name="_Toc250643220"/>
      <w:bookmarkStart w:id="70" w:name="_Toc377997574"/>
      <w:bookmarkStart w:id="71" w:name="_Toc449452246"/>
      <w:r w:rsidR="00C57F8D" w:rsidRPr="00174394">
        <w:lastRenderedPageBreak/>
        <w:t>Requirement 4:</w:t>
      </w:r>
      <w:r w:rsidR="00C57F8D" w:rsidRPr="00174394">
        <w:tab/>
      </w:r>
      <w:r w:rsidRPr="00174394">
        <w:t>Encrypt transmission of cardholder data across open, public networks</w:t>
      </w:r>
      <w:bookmarkEnd w:id="68"/>
      <w:bookmarkEnd w:id="69"/>
      <w:bookmarkEnd w:id="70"/>
      <w:bookmarkEnd w:id="71"/>
    </w:p>
    <w:tbl>
      <w:tblPr>
        <w:tblW w:w="495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4"/>
        <w:gridCol w:w="5129"/>
        <w:gridCol w:w="3061"/>
        <w:gridCol w:w="791"/>
        <w:gridCol w:w="727"/>
        <w:gridCol w:w="783"/>
        <w:gridCol w:w="688"/>
        <w:gridCol w:w="778"/>
      </w:tblGrid>
      <w:tr w:rsidR="002242E1" w:rsidRPr="00174394" w14:paraId="5CC6F70B" w14:textId="77777777" w:rsidTr="0050744A">
        <w:trPr>
          <w:cantSplit/>
          <w:tblHeader/>
        </w:trPr>
        <w:tc>
          <w:tcPr>
            <w:tcW w:w="2341" w:type="pct"/>
            <w:gridSpan w:val="2"/>
            <w:vMerge w:val="restart"/>
            <w:shd w:val="clear" w:color="auto" w:fill="CBDFC0" w:themeFill="text2"/>
            <w:vAlign w:val="center"/>
          </w:tcPr>
          <w:p w14:paraId="196AD09F"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192" w:type="pct"/>
            <w:vMerge w:val="restart"/>
            <w:shd w:val="clear" w:color="auto" w:fill="CBDFC0" w:themeFill="text2"/>
            <w:vAlign w:val="center"/>
          </w:tcPr>
          <w:p w14:paraId="31D2125F"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7" w:type="pct"/>
            <w:gridSpan w:val="5"/>
            <w:shd w:val="clear" w:color="auto" w:fill="CBDFC0" w:themeFill="text2"/>
          </w:tcPr>
          <w:p w14:paraId="6317903D"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1A056A2D"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B71322" w:rsidRPr="00174394" w14:paraId="14725DD7" w14:textId="77777777" w:rsidTr="0050744A">
        <w:trPr>
          <w:cantSplit/>
          <w:tblHeader/>
        </w:trPr>
        <w:tc>
          <w:tcPr>
            <w:tcW w:w="2341" w:type="pct"/>
            <w:gridSpan w:val="2"/>
            <w:vMerge/>
            <w:shd w:val="clear" w:color="auto" w:fill="E0E0E0"/>
          </w:tcPr>
          <w:p w14:paraId="580051C3" w14:textId="77777777" w:rsidR="00D92DC1" w:rsidRPr="00174394" w:rsidRDefault="00D92DC1" w:rsidP="00D92DC1">
            <w:pPr>
              <w:tabs>
                <w:tab w:val="right" w:pos="6101"/>
              </w:tabs>
              <w:spacing w:after="60"/>
              <w:rPr>
                <w:rFonts w:cs="Arial"/>
                <w:b/>
                <w:sz w:val="19"/>
                <w:szCs w:val="19"/>
              </w:rPr>
            </w:pPr>
          </w:p>
        </w:tc>
        <w:tc>
          <w:tcPr>
            <w:tcW w:w="1192" w:type="pct"/>
            <w:vMerge/>
            <w:shd w:val="clear" w:color="auto" w:fill="E0E0E0"/>
          </w:tcPr>
          <w:p w14:paraId="1F4D8DD8" w14:textId="77777777" w:rsidR="00D92DC1" w:rsidRPr="00174394" w:rsidRDefault="00D92DC1" w:rsidP="00D92DC1">
            <w:pPr>
              <w:spacing w:after="60"/>
              <w:jc w:val="center"/>
              <w:rPr>
                <w:rFonts w:cs="Arial"/>
                <w:b/>
                <w:sz w:val="19"/>
                <w:szCs w:val="19"/>
                <w:u w:val="single"/>
              </w:rPr>
            </w:pPr>
          </w:p>
        </w:tc>
        <w:tc>
          <w:tcPr>
            <w:tcW w:w="308" w:type="pct"/>
            <w:shd w:val="clear" w:color="auto" w:fill="EAF1DD" w:themeFill="background2"/>
            <w:tcMar>
              <w:left w:w="72" w:type="dxa"/>
              <w:right w:w="72" w:type="dxa"/>
            </w:tcMar>
            <w:vAlign w:val="bottom"/>
          </w:tcPr>
          <w:p w14:paraId="7D474F70"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w:t>
            </w:r>
          </w:p>
        </w:tc>
        <w:tc>
          <w:tcPr>
            <w:tcW w:w="283" w:type="pct"/>
            <w:shd w:val="clear" w:color="auto" w:fill="EAF1DD" w:themeFill="background2"/>
            <w:tcMar>
              <w:left w:w="72" w:type="dxa"/>
              <w:right w:w="72" w:type="dxa"/>
            </w:tcMar>
            <w:vAlign w:val="bottom"/>
          </w:tcPr>
          <w:p w14:paraId="33BF6FD4"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Yes with CCW</w:t>
            </w:r>
          </w:p>
        </w:tc>
        <w:tc>
          <w:tcPr>
            <w:tcW w:w="305" w:type="pct"/>
            <w:shd w:val="clear" w:color="auto" w:fill="EAF1DD" w:themeFill="background2"/>
            <w:tcMar>
              <w:left w:w="72" w:type="dxa"/>
              <w:right w:w="72" w:type="dxa"/>
            </w:tcMar>
            <w:vAlign w:val="bottom"/>
          </w:tcPr>
          <w:p w14:paraId="5231E078" w14:textId="77777777" w:rsidR="00D92DC1" w:rsidRPr="00174394" w:rsidRDefault="00D92DC1" w:rsidP="00522E89">
            <w:pPr>
              <w:spacing w:before="40" w:after="0"/>
              <w:ind w:left="-20"/>
              <w:jc w:val="center"/>
              <w:rPr>
                <w:rFonts w:cs="Arial"/>
                <w:b/>
                <w:sz w:val="19"/>
                <w:szCs w:val="19"/>
              </w:rPr>
            </w:pPr>
            <w:r w:rsidRPr="00174394">
              <w:rPr>
                <w:rFonts w:cs="Arial"/>
                <w:b/>
                <w:sz w:val="19"/>
                <w:szCs w:val="19"/>
              </w:rPr>
              <w:t>No</w:t>
            </w:r>
          </w:p>
        </w:tc>
        <w:tc>
          <w:tcPr>
            <w:tcW w:w="268" w:type="pct"/>
            <w:shd w:val="clear" w:color="auto" w:fill="EAF1DD" w:themeFill="background2"/>
            <w:tcMar>
              <w:left w:w="72" w:type="dxa"/>
              <w:right w:w="72" w:type="dxa"/>
            </w:tcMar>
            <w:vAlign w:val="bottom"/>
          </w:tcPr>
          <w:p w14:paraId="5E7D4E3C" w14:textId="77777777" w:rsidR="00D92DC1" w:rsidRPr="00174394" w:rsidRDefault="00D92DC1" w:rsidP="00522E89">
            <w:pPr>
              <w:spacing w:before="40" w:after="0"/>
              <w:ind w:left="29" w:right="58"/>
              <w:jc w:val="center"/>
              <w:rPr>
                <w:rFonts w:cs="Arial"/>
                <w:b/>
                <w:sz w:val="19"/>
                <w:szCs w:val="19"/>
              </w:rPr>
            </w:pPr>
            <w:r w:rsidRPr="00174394">
              <w:rPr>
                <w:rFonts w:cs="Arial"/>
                <w:b/>
                <w:sz w:val="19"/>
                <w:szCs w:val="19"/>
              </w:rPr>
              <w:t>N/A</w:t>
            </w:r>
          </w:p>
        </w:tc>
        <w:tc>
          <w:tcPr>
            <w:tcW w:w="303" w:type="pct"/>
            <w:shd w:val="clear" w:color="auto" w:fill="EAF1DD" w:themeFill="background2"/>
            <w:tcMar>
              <w:left w:w="72" w:type="dxa"/>
              <w:right w:w="72" w:type="dxa"/>
            </w:tcMar>
            <w:vAlign w:val="bottom"/>
          </w:tcPr>
          <w:p w14:paraId="082F2A31" w14:textId="77777777" w:rsidR="00D92DC1" w:rsidRPr="00174394" w:rsidRDefault="00D92DC1" w:rsidP="00522E89">
            <w:pPr>
              <w:spacing w:before="40" w:after="0"/>
              <w:ind w:left="-49" w:right="19"/>
              <w:jc w:val="center"/>
              <w:rPr>
                <w:rFonts w:cs="Arial"/>
                <w:b/>
                <w:sz w:val="19"/>
                <w:szCs w:val="19"/>
              </w:rPr>
            </w:pPr>
            <w:r w:rsidRPr="00174394">
              <w:rPr>
                <w:rFonts w:cs="Arial"/>
                <w:b/>
                <w:sz w:val="19"/>
                <w:szCs w:val="19"/>
              </w:rPr>
              <w:t>Not Tested</w:t>
            </w:r>
          </w:p>
        </w:tc>
      </w:tr>
      <w:tr w:rsidR="0050744A" w:rsidRPr="00174394" w14:paraId="0AB3EF46" w14:textId="77777777" w:rsidTr="0050744A">
        <w:trPr>
          <w:cantSplit/>
          <w:trHeight w:val="572"/>
        </w:trPr>
        <w:tc>
          <w:tcPr>
            <w:tcW w:w="344" w:type="pct"/>
          </w:tcPr>
          <w:p w14:paraId="0286B1E3" w14:textId="77777777" w:rsidR="0050744A" w:rsidRPr="00174394" w:rsidRDefault="0050744A" w:rsidP="0050744A">
            <w:pPr>
              <w:pStyle w:val="TableText"/>
            </w:pPr>
            <w:r>
              <w:t>4.1</w:t>
            </w:r>
          </w:p>
        </w:tc>
        <w:tc>
          <w:tcPr>
            <w:tcW w:w="1997" w:type="pct"/>
          </w:tcPr>
          <w:p w14:paraId="04630E76" w14:textId="77777777" w:rsidR="0050744A" w:rsidRPr="00174394" w:rsidRDefault="0050744A" w:rsidP="0050744A">
            <w:pPr>
              <w:pStyle w:val="tabletextnumber"/>
              <w:numPr>
                <w:ilvl w:val="0"/>
                <w:numId w:val="0"/>
              </w:numPr>
              <w:ind w:left="360" w:hanging="360"/>
            </w:pPr>
            <w:r>
              <w:t>(a)</w:t>
            </w:r>
            <w:r>
              <w:tab/>
            </w:r>
            <w:r w:rsidRPr="00764864">
              <w:t>Are strong cryptography and security protocols used to safeguard sensitive cardholder data during transmission over open, public networks?</w:t>
            </w:r>
            <w:r w:rsidRPr="00174394">
              <w:t xml:space="preserve"> </w:t>
            </w:r>
          </w:p>
          <w:p w14:paraId="672E72CC" w14:textId="77777777" w:rsidR="0050744A" w:rsidRDefault="0050744A" w:rsidP="0050744A">
            <w:pPr>
              <w:pStyle w:val="Note0"/>
            </w:pPr>
            <w:r w:rsidRPr="007D1C90">
              <w:rPr>
                <w:b/>
              </w:rPr>
              <w:t>Note:</w:t>
            </w:r>
            <w:r w:rsidRPr="007D1C90">
              <w:t xml:space="preserve"> Where SSL/early TLS is used, the requirements in Appendix A2 must be completed.</w:t>
            </w:r>
          </w:p>
          <w:p w14:paraId="7BF6FA33" w14:textId="77777777" w:rsidR="0050744A" w:rsidRPr="00174394" w:rsidRDefault="0050744A" w:rsidP="00EC1971">
            <w:pPr>
              <w:pStyle w:val="Note0"/>
            </w:pPr>
            <w:r w:rsidRPr="00174394">
              <w:t>Examples of open, public networks include but are not limited to the Internet; wireless technologies, including 802.11 and Bluetooth; cellular technologies, for example, Global System for Mobile communications (GSM), Code division multiple access (CDMA); and General Packet Radio Service (GPRS).</w:t>
            </w:r>
          </w:p>
        </w:tc>
        <w:tc>
          <w:tcPr>
            <w:tcW w:w="1192" w:type="pct"/>
            <w:shd w:val="clear" w:color="auto" w:fill="auto"/>
          </w:tcPr>
          <w:p w14:paraId="4CE98258" w14:textId="77777777" w:rsidR="0050744A" w:rsidRPr="00174394" w:rsidRDefault="0050744A" w:rsidP="0050744A">
            <w:pPr>
              <w:pStyle w:val="TableTextBullet"/>
            </w:pPr>
            <w:r w:rsidRPr="00174394">
              <w:t>Review documented standards</w:t>
            </w:r>
          </w:p>
          <w:p w14:paraId="353A41B6" w14:textId="77777777" w:rsidR="0050744A" w:rsidRPr="00174394" w:rsidRDefault="0050744A" w:rsidP="0050744A">
            <w:pPr>
              <w:pStyle w:val="TableTextBullet"/>
            </w:pPr>
            <w:r w:rsidRPr="00174394">
              <w:t xml:space="preserve">Review policies and procedures </w:t>
            </w:r>
          </w:p>
          <w:p w14:paraId="16F7B17F" w14:textId="77777777" w:rsidR="0050744A" w:rsidRPr="00174394" w:rsidRDefault="0050744A" w:rsidP="0050744A">
            <w:pPr>
              <w:pStyle w:val="TableTextBullet"/>
            </w:pPr>
            <w:r w:rsidRPr="00174394">
              <w:t>Review all locations where CHD is transmitted or received</w:t>
            </w:r>
          </w:p>
          <w:p w14:paraId="37610877" w14:textId="77777777" w:rsidR="0050744A" w:rsidRPr="00174394" w:rsidRDefault="0050744A" w:rsidP="0050744A">
            <w:pPr>
              <w:pStyle w:val="TableTextBullet"/>
            </w:pPr>
            <w:r w:rsidRPr="00174394">
              <w:t>Examine system configurations</w:t>
            </w:r>
          </w:p>
        </w:tc>
        <w:tc>
          <w:tcPr>
            <w:tcW w:w="308" w:type="pct"/>
            <w:shd w:val="clear" w:color="auto" w:fill="auto"/>
          </w:tcPr>
          <w:p w14:paraId="208E80F8" w14:textId="486D3706"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15F6655D"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289B6E43"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6DE1D322"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0B6DB48B" w14:textId="77777777" w:rsidR="0050744A" w:rsidRPr="00174394" w:rsidRDefault="0050744A" w:rsidP="0050744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50744A" w:rsidRPr="00174394" w14:paraId="64640B70" w14:textId="77777777" w:rsidTr="0050744A">
        <w:trPr>
          <w:cantSplit/>
          <w:trHeight w:val="571"/>
        </w:trPr>
        <w:tc>
          <w:tcPr>
            <w:tcW w:w="344" w:type="pct"/>
          </w:tcPr>
          <w:p w14:paraId="33EEFB71" w14:textId="77777777" w:rsidR="0050744A" w:rsidRPr="00174394" w:rsidRDefault="0050744A" w:rsidP="00615F06">
            <w:pPr>
              <w:pStyle w:val="TableText"/>
            </w:pPr>
          </w:p>
        </w:tc>
        <w:tc>
          <w:tcPr>
            <w:tcW w:w="1997" w:type="pct"/>
          </w:tcPr>
          <w:p w14:paraId="7230DB90" w14:textId="77777777" w:rsidR="0050744A" w:rsidRPr="00174394" w:rsidRDefault="0050744A" w:rsidP="0050744A">
            <w:pPr>
              <w:pStyle w:val="tabletextnumber"/>
              <w:numPr>
                <w:ilvl w:val="0"/>
                <w:numId w:val="0"/>
              </w:numPr>
              <w:ind w:left="360" w:hanging="360"/>
            </w:pPr>
            <w:r>
              <w:t>(b)</w:t>
            </w:r>
            <w:r>
              <w:tab/>
            </w:r>
            <w:r w:rsidRPr="00174394">
              <w:t>Are only trusted keys and/or certificates accepted?</w:t>
            </w:r>
          </w:p>
        </w:tc>
        <w:tc>
          <w:tcPr>
            <w:tcW w:w="1192" w:type="pct"/>
            <w:shd w:val="clear" w:color="auto" w:fill="auto"/>
          </w:tcPr>
          <w:p w14:paraId="57642862" w14:textId="77777777" w:rsidR="0050744A" w:rsidRPr="00174394" w:rsidRDefault="0050744A" w:rsidP="00133496">
            <w:pPr>
              <w:pStyle w:val="TableTextBullet"/>
            </w:pPr>
            <w:r w:rsidRPr="00174394">
              <w:t>Observe inbound and outbound transmissions</w:t>
            </w:r>
          </w:p>
          <w:p w14:paraId="386E2838" w14:textId="77777777" w:rsidR="0050744A" w:rsidRPr="00174394" w:rsidRDefault="0050744A" w:rsidP="00133496">
            <w:pPr>
              <w:pStyle w:val="TableTextBullet"/>
            </w:pPr>
            <w:r w:rsidRPr="00174394">
              <w:t>Examine keys and certificates</w:t>
            </w:r>
          </w:p>
        </w:tc>
        <w:tc>
          <w:tcPr>
            <w:tcW w:w="308" w:type="pct"/>
            <w:shd w:val="clear" w:color="auto" w:fill="auto"/>
          </w:tcPr>
          <w:p w14:paraId="7509C668" w14:textId="0046B33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130D6A5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04B6188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58D7A2FF"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6394F41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50744A" w:rsidRPr="00174394" w14:paraId="08F87FC2" w14:textId="77777777" w:rsidTr="0050744A">
        <w:trPr>
          <w:cantSplit/>
          <w:trHeight w:val="571"/>
        </w:trPr>
        <w:tc>
          <w:tcPr>
            <w:tcW w:w="344" w:type="pct"/>
          </w:tcPr>
          <w:p w14:paraId="6D17AAAA" w14:textId="77777777" w:rsidR="0050744A" w:rsidRPr="00174394" w:rsidRDefault="0050744A" w:rsidP="00615F06">
            <w:pPr>
              <w:pStyle w:val="TableText"/>
            </w:pPr>
          </w:p>
        </w:tc>
        <w:tc>
          <w:tcPr>
            <w:tcW w:w="1997" w:type="pct"/>
          </w:tcPr>
          <w:p w14:paraId="3FFB39F0" w14:textId="77777777" w:rsidR="0050744A" w:rsidRPr="00174394" w:rsidRDefault="0050744A" w:rsidP="0050744A">
            <w:pPr>
              <w:pStyle w:val="tabletextnumber"/>
              <w:numPr>
                <w:ilvl w:val="0"/>
                <w:numId w:val="0"/>
              </w:numPr>
              <w:ind w:left="360" w:hanging="360"/>
            </w:pPr>
            <w:r>
              <w:t>(c)</w:t>
            </w:r>
            <w:r>
              <w:tab/>
            </w:r>
            <w:r w:rsidRPr="00174394">
              <w:t>Are security protocols implemented to use only secure configurations, and to not support insecure versions or configurations?</w:t>
            </w:r>
          </w:p>
        </w:tc>
        <w:tc>
          <w:tcPr>
            <w:tcW w:w="1192" w:type="pct"/>
            <w:shd w:val="clear" w:color="auto" w:fill="auto"/>
          </w:tcPr>
          <w:p w14:paraId="23EA8188" w14:textId="77777777" w:rsidR="0050744A" w:rsidRPr="00174394" w:rsidRDefault="0050744A" w:rsidP="00133496">
            <w:pPr>
              <w:pStyle w:val="TableTextBullet"/>
            </w:pPr>
            <w:r w:rsidRPr="00174394">
              <w:t>Examine system configurations</w:t>
            </w:r>
          </w:p>
        </w:tc>
        <w:tc>
          <w:tcPr>
            <w:tcW w:w="308" w:type="pct"/>
            <w:shd w:val="clear" w:color="auto" w:fill="auto"/>
          </w:tcPr>
          <w:p w14:paraId="767813F9" w14:textId="2FA65D4D"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77A321E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485985A5"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2D68F138"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2DFAC8DD"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50744A" w:rsidRPr="00174394" w14:paraId="56F5254F" w14:textId="77777777" w:rsidTr="0050744A">
        <w:trPr>
          <w:cantSplit/>
          <w:trHeight w:val="571"/>
        </w:trPr>
        <w:tc>
          <w:tcPr>
            <w:tcW w:w="344" w:type="pct"/>
          </w:tcPr>
          <w:p w14:paraId="4049F52A" w14:textId="77777777" w:rsidR="0050744A" w:rsidRPr="00174394" w:rsidRDefault="0050744A" w:rsidP="00615F06">
            <w:pPr>
              <w:pStyle w:val="TableText"/>
            </w:pPr>
          </w:p>
        </w:tc>
        <w:tc>
          <w:tcPr>
            <w:tcW w:w="1997" w:type="pct"/>
          </w:tcPr>
          <w:p w14:paraId="704F353B" w14:textId="77777777" w:rsidR="0050744A" w:rsidRPr="00174394" w:rsidRDefault="0050744A" w:rsidP="00DF33DB">
            <w:pPr>
              <w:pStyle w:val="tabletextnumber"/>
            </w:pPr>
            <w:r w:rsidRPr="00174394">
              <w:t>Is the proper encryption strength implemented for the encryption methodology in use (check vendor recommendations/best practices)?</w:t>
            </w:r>
          </w:p>
        </w:tc>
        <w:tc>
          <w:tcPr>
            <w:tcW w:w="1192" w:type="pct"/>
            <w:shd w:val="clear" w:color="auto" w:fill="auto"/>
          </w:tcPr>
          <w:p w14:paraId="29BA04A2" w14:textId="77777777" w:rsidR="0050744A" w:rsidRPr="00174394" w:rsidRDefault="0050744A" w:rsidP="00133496">
            <w:pPr>
              <w:pStyle w:val="TableTextBullet"/>
            </w:pPr>
            <w:r w:rsidRPr="00174394">
              <w:t>Review vendor documentation</w:t>
            </w:r>
          </w:p>
          <w:p w14:paraId="6050796A" w14:textId="77777777" w:rsidR="0050744A" w:rsidRPr="00174394" w:rsidRDefault="0050744A" w:rsidP="00133496">
            <w:pPr>
              <w:pStyle w:val="TableTextBullet"/>
            </w:pPr>
            <w:r w:rsidRPr="00174394">
              <w:t>Examine system configurations</w:t>
            </w:r>
          </w:p>
        </w:tc>
        <w:tc>
          <w:tcPr>
            <w:tcW w:w="308" w:type="pct"/>
            <w:shd w:val="clear" w:color="auto" w:fill="auto"/>
          </w:tcPr>
          <w:p w14:paraId="0A4ECB0D" w14:textId="2D16C65F"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0BD068A6"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554B61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47DEAFE3"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450E76EC"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50744A" w:rsidRPr="00174394" w14:paraId="5F8B7256" w14:textId="77777777" w:rsidTr="0050744A">
        <w:trPr>
          <w:cantSplit/>
          <w:trHeight w:val="571"/>
        </w:trPr>
        <w:tc>
          <w:tcPr>
            <w:tcW w:w="344" w:type="pct"/>
          </w:tcPr>
          <w:p w14:paraId="15A51EEB" w14:textId="77777777" w:rsidR="0050744A" w:rsidRPr="004A7600" w:rsidRDefault="0050744A" w:rsidP="00615F06">
            <w:pPr>
              <w:pStyle w:val="TableText"/>
              <w:rPr>
                <w:i/>
              </w:rPr>
            </w:pPr>
          </w:p>
        </w:tc>
        <w:tc>
          <w:tcPr>
            <w:tcW w:w="1997" w:type="pct"/>
          </w:tcPr>
          <w:p w14:paraId="7A9FE154" w14:textId="77777777" w:rsidR="0050744A" w:rsidRDefault="0050744A" w:rsidP="00E47048">
            <w:pPr>
              <w:pStyle w:val="tabletextnumber"/>
            </w:pPr>
            <w:r w:rsidRPr="002242E1">
              <w:t xml:space="preserve">For TLS implementations, is TLS enabled whenever cardholder data is transmitted or received? </w:t>
            </w:r>
          </w:p>
          <w:p w14:paraId="62944A0D" w14:textId="77777777" w:rsidR="0050744A" w:rsidRPr="0030125D" w:rsidRDefault="0050744A" w:rsidP="00E47048">
            <w:pPr>
              <w:pStyle w:val="Note0"/>
            </w:pPr>
            <w:r w:rsidRPr="0030125D">
              <w:t>For example, for browser-based implementations:</w:t>
            </w:r>
          </w:p>
          <w:p w14:paraId="6DE9BC59" w14:textId="77777777" w:rsidR="0050744A" w:rsidRPr="00D265C2" w:rsidRDefault="0050744A" w:rsidP="00EA5F7D">
            <w:pPr>
              <w:pStyle w:val="TableTextBullet"/>
              <w:numPr>
                <w:ilvl w:val="0"/>
                <w:numId w:val="97"/>
              </w:numPr>
              <w:shd w:val="clear" w:color="auto" w:fill="E6E6E6"/>
              <w:ind w:left="242" w:hanging="242"/>
            </w:pPr>
            <w:r w:rsidRPr="0030125D">
              <w:rPr>
                <w:i/>
              </w:rPr>
              <w:t>“HTTPS” appears as the browser Universal Record Locator (URL) protocol, and</w:t>
            </w:r>
          </w:p>
          <w:p w14:paraId="3AEB8430" w14:textId="77777777" w:rsidR="0050744A" w:rsidRPr="00D265C2" w:rsidRDefault="0050744A" w:rsidP="00EA5F7D">
            <w:pPr>
              <w:pStyle w:val="TableTextBullet"/>
              <w:numPr>
                <w:ilvl w:val="0"/>
                <w:numId w:val="97"/>
              </w:numPr>
              <w:shd w:val="clear" w:color="auto" w:fill="E6E6E6"/>
              <w:ind w:left="242" w:hanging="242"/>
            </w:pPr>
            <w:r w:rsidRPr="00D265C2">
              <w:t>Cardholder data is only requested if “HTTPS” appears as part of the URL.</w:t>
            </w:r>
          </w:p>
        </w:tc>
        <w:tc>
          <w:tcPr>
            <w:tcW w:w="1192" w:type="pct"/>
            <w:shd w:val="clear" w:color="auto" w:fill="auto"/>
          </w:tcPr>
          <w:p w14:paraId="783B07F7" w14:textId="77777777" w:rsidR="0050744A" w:rsidRPr="00174394" w:rsidRDefault="0050744A" w:rsidP="00133496">
            <w:pPr>
              <w:pStyle w:val="TableTextBullet"/>
            </w:pPr>
            <w:r w:rsidRPr="00174394">
              <w:t>Examine system configurations</w:t>
            </w:r>
          </w:p>
        </w:tc>
        <w:tc>
          <w:tcPr>
            <w:tcW w:w="308" w:type="pct"/>
            <w:shd w:val="clear" w:color="auto" w:fill="auto"/>
          </w:tcPr>
          <w:p w14:paraId="0BAD8977" w14:textId="674544E5"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1B7F6217"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00E2C741"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1702B340"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5DA35F4A" w14:textId="77777777" w:rsidR="0050744A" w:rsidRPr="00174394" w:rsidRDefault="0050744A"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63A3D" w:rsidRPr="00174394" w14:paraId="6A05CE75" w14:textId="77777777" w:rsidTr="0050744A">
        <w:trPr>
          <w:cantSplit/>
          <w:trHeight w:val="571"/>
        </w:trPr>
        <w:tc>
          <w:tcPr>
            <w:tcW w:w="344" w:type="pct"/>
            <w:tcBorders>
              <w:bottom w:val="single" w:sz="4" w:space="0" w:color="808080"/>
            </w:tcBorders>
          </w:tcPr>
          <w:p w14:paraId="03AE2450" w14:textId="77777777" w:rsidR="00A63A3D" w:rsidRPr="00174394" w:rsidRDefault="00A63A3D" w:rsidP="00ED7AB3">
            <w:pPr>
              <w:pStyle w:val="TableText"/>
              <w:jc w:val="right"/>
            </w:pPr>
            <w:r w:rsidRPr="00174394">
              <w:rPr>
                <w:sz w:val="19"/>
                <w:szCs w:val="19"/>
              </w:rPr>
              <w:lastRenderedPageBreak/>
              <w:t>4.1.1</w:t>
            </w:r>
          </w:p>
        </w:tc>
        <w:tc>
          <w:tcPr>
            <w:tcW w:w="1997" w:type="pct"/>
          </w:tcPr>
          <w:p w14:paraId="4AB3C716" w14:textId="77777777" w:rsidR="00A63A3D" w:rsidRPr="00764864" w:rsidRDefault="00A63A3D" w:rsidP="00A63A3D">
            <w:pPr>
              <w:pStyle w:val="TableText"/>
              <w:rPr>
                <w:szCs w:val="18"/>
              </w:rPr>
            </w:pPr>
            <w:r w:rsidRPr="00764864">
              <w:rPr>
                <w:szCs w:val="18"/>
              </w:rPr>
              <w:t>Are industry best practices used to implement strong encryption for authentication and transmission for wireless networks transmitting cardholder data or connected to the cardholder data environment?</w:t>
            </w:r>
          </w:p>
          <w:p w14:paraId="6DE96F68" w14:textId="77777777" w:rsidR="00A63A3D" w:rsidRPr="00174394" w:rsidRDefault="00A63A3D" w:rsidP="00AF4CE6">
            <w:pPr>
              <w:pStyle w:val="TableTextBullet"/>
              <w:numPr>
                <w:ilvl w:val="0"/>
                <w:numId w:val="0"/>
              </w:numPr>
              <w:shd w:val="clear" w:color="auto" w:fill="E6E6E6"/>
              <w:ind w:left="360" w:hanging="360"/>
            </w:pPr>
          </w:p>
        </w:tc>
        <w:tc>
          <w:tcPr>
            <w:tcW w:w="1192" w:type="pct"/>
            <w:shd w:val="clear" w:color="auto" w:fill="auto"/>
          </w:tcPr>
          <w:p w14:paraId="2F63CF82" w14:textId="77777777" w:rsidR="00A63A3D" w:rsidRPr="00174394" w:rsidRDefault="00A63A3D" w:rsidP="00133496">
            <w:pPr>
              <w:pStyle w:val="TableTextBullet"/>
            </w:pPr>
            <w:r w:rsidRPr="00174394">
              <w:t>Review documented standards</w:t>
            </w:r>
          </w:p>
          <w:p w14:paraId="231C8944" w14:textId="77777777" w:rsidR="00A63A3D" w:rsidRPr="00174394" w:rsidRDefault="00A63A3D" w:rsidP="00133496">
            <w:pPr>
              <w:pStyle w:val="TableTextBullet"/>
            </w:pPr>
            <w:r w:rsidRPr="00174394">
              <w:t>Review wireless networks</w:t>
            </w:r>
          </w:p>
          <w:p w14:paraId="18CAC3C8" w14:textId="77777777" w:rsidR="00A63A3D" w:rsidRPr="00174394" w:rsidRDefault="00A63A3D" w:rsidP="00133496">
            <w:pPr>
              <w:pStyle w:val="TableTextBullet"/>
            </w:pPr>
            <w:r w:rsidRPr="00174394">
              <w:t>Examine system configuration settings</w:t>
            </w:r>
          </w:p>
        </w:tc>
        <w:tc>
          <w:tcPr>
            <w:tcW w:w="308" w:type="pct"/>
            <w:shd w:val="clear" w:color="auto" w:fill="auto"/>
          </w:tcPr>
          <w:p w14:paraId="35C58D79" w14:textId="6C6B6140"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76D12F2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520BB17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25A4975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364E044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63A3D" w:rsidRPr="00174394" w14:paraId="62EE2D3A" w14:textId="77777777" w:rsidTr="0050744A">
        <w:trPr>
          <w:cantSplit/>
          <w:trHeight w:val="571"/>
        </w:trPr>
        <w:tc>
          <w:tcPr>
            <w:tcW w:w="344" w:type="pct"/>
            <w:tcBorders>
              <w:bottom w:val="nil"/>
            </w:tcBorders>
          </w:tcPr>
          <w:p w14:paraId="7BCE5C15" w14:textId="77777777" w:rsidR="00A63A3D" w:rsidRPr="00174394" w:rsidRDefault="00A63A3D" w:rsidP="00615F06">
            <w:pPr>
              <w:pStyle w:val="TableText"/>
            </w:pPr>
            <w:r w:rsidRPr="00174394">
              <w:rPr>
                <w:sz w:val="19"/>
                <w:szCs w:val="19"/>
              </w:rPr>
              <w:t>4.2</w:t>
            </w:r>
          </w:p>
        </w:tc>
        <w:tc>
          <w:tcPr>
            <w:tcW w:w="1997" w:type="pct"/>
          </w:tcPr>
          <w:p w14:paraId="36AF7BF4" w14:textId="77777777" w:rsidR="00A63A3D" w:rsidRPr="00174394" w:rsidRDefault="00A63A3D" w:rsidP="00194FE1">
            <w:pPr>
              <w:pStyle w:val="tabletextnumber"/>
              <w:numPr>
                <w:ilvl w:val="0"/>
                <w:numId w:val="39"/>
              </w:numPr>
            </w:pPr>
            <w:r w:rsidRPr="00174394">
              <w:t xml:space="preserve">Are PANs rendered unreadable or secured with strong cryptography whenever they are sent via end-user messaging technologies (for example, e-mail, instant messaging, </w:t>
            </w:r>
            <w:r>
              <w:t xml:space="preserve">SMS, </w:t>
            </w:r>
            <w:r w:rsidRPr="00174394">
              <w:t>chat</w:t>
            </w:r>
            <w:r>
              <w:t>, etc.</w:t>
            </w:r>
            <w:r w:rsidRPr="00174394">
              <w:t xml:space="preserve">)? </w:t>
            </w:r>
          </w:p>
        </w:tc>
        <w:tc>
          <w:tcPr>
            <w:tcW w:w="1192" w:type="pct"/>
            <w:shd w:val="clear" w:color="auto" w:fill="auto"/>
          </w:tcPr>
          <w:p w14:paraId="05330FE5" w14:textId="77777777" w:rsidR="00A63A3D" w:rsidRPr="00174394" w:rsidRDefault="00A63A3D" w:rsidP="00133496">
            <w:pPr>
              <w:pStyle w:val="TableTextBullet"/>
            </w:pPr>
            <w:r w:rsidRPr="00174394">
              <w:t>Observe processes</w:t>
            </w:r>
          </w:p>
          <w:p w14:paraId="12F565EA" w14:textId="77777777" w:rsidR="00A63A3D" w:rsidRPr="00174394" w:rsidRDefault="00A63A3D" w:rsidP="00133496">
            <w:pPr>
              <w:pStyle w:val="TableTextBullet"/>
            </w:pPr>
            <w:r w:rsidRPr="00174394">
              <w:t>Review outbound transmissions</w:t>
            </w:r>
          </w:p>
        </w:tc>
        <w:tc>
          <w:tcPr>
            <w:tcW w:w="308" w:type="pct"/>
            <w:shd w:val="clear" w:color="auto" w:fill="auto"/>
          </w:tcPr>
          <w:p w14:paraId="6B536B71" w14:textId="1283D9A6"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7A4DB9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12C0E9E3"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0DD96BEE"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690E415B"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63A3D" w:rsidRPr="00174394" w14:paraId="3EA79CA3" w14:textId="77777777" w:rsidTr="0050744A">
        <w:trPr>
          <w:cantSplit/>
          <w:trHeight w:val="571"/>
        </w:trPr>
        <w:tc>
          <w:tcPr>
            <w:tcW w:w="344" w:type="pct"/>
            <w:tcBorders>
              <w:top w:val="nil"/>
            </w:tcBorders>
          </w:tcPr>
          <w:p w14:paraId="6649FCDC" w14:textId="77777777" w:rsidR="00A63A3D" w:rsidRPr="00174394" w:rsidRDefault="00A63A3D" w:rsidP="00615F06">
            <w:pPr>
              <w:pStyle w:val="TableText"/>
            </w:pPr>
          </w:p>
        </w:tc>
        <w:tc>
          <w:tcPr>
            <w:tcW w:w="1997" w:type="pct"/>
            <w:shd w:val="clear" w:color="auto" w:fill="auto"/>
          </w:tcPr>
          <w:p w14:paraId="3F766840" w14:textId="77777777" w:rsidR="00A63A3D" w:rsidRPr="00174394" w:rsidRDefault="00A63A3D" w:rsidP="00C43269">
            <w:pPr>
              <w:pStyle w:val="tabletextnumber"/>
              <w:ind w:left="333" w:hanging="333"/>
            </w:pPr>
            <w:r w:rsidRPr="00174394">
              <w:t>Are policies in place that state that unprotected PANs are not to be sent via end-user messaging technologies?</w:t>
            </w:r>
          </w:p>
        </w:tc>
        <w:tc>
          <w:tcPr>
            <w:tcW w:w="1192" w:type="pct"/>
            <w:shd w:val="clear" w:color="auto" w:fill="auto"/>
          </w:tcPr>
          <w:p w14:paraId="3C8A4168" w14:textId="77777777" w:rsidR="00A63A3D" w:rsidRPr="00174394" w:rsidRDefault="00A63A3D" w:rsidP="00133496">
            <w:pPr>
              <w:pStyle w:val="TableTextBullet"/>
            </w:pPr>
            <w:r w:rsidRPr="00174394">
              <w:t>Review policies and procedures</w:t>
            </w:r>
          </w:p>
        </w:tc>
        <w:tc>
          <w:tcPr>
            <w:tcW w:w="308" w:type="pct"/>
            <w:shd w:val="clear" w:color="auto" w:fill="auto"/>
          </w:tcPr>
          <w:p w14:paraId="1EFC0AAD" w14:textId="51EDA2E2"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463244C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1186178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60428D6F"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7438B5E9"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63A3D" w:rsidRPr="00174394" w14:paraId="38324F7D" w14:textId="77777777" w:rsidTr="0050744A">
        <w:trPr>
          <w:cantSplit/>
          <w:trHeight w:val="571"/>
        </w:trPr>
        <w:tc>
          <w:tcPr>
            <w:tcW w:w="344" w:type="pct"/>
          </w:tcPr>
          <w:p w14:paraId="3F30EFC2" w14:textId="77777777" w:rsidR="00A63A3D" w:rsidRPr="00174394" w:rsidRDefault="00A63A3D" w:rsidP="00615F06">
            <w:pPr>
              <w:pStyle w:val="TableText"/>
            </w:pPr>
            <w:r w:rsidRPr="00174394">
              <w:rPr>
                <w:sz w:val="19"/>
                <w:szCs w:val="19"/>
              </w:rPr>
              <w:t>4.3</w:t>
            </w:r>
          </w:p>
        </w:tc>
        <w:tc>
          <w:tcPr>
            <w:tcW w:w="1997" w:type="pct"/>
          </w:tcPr>
          <w:p w14:paraId="536AB772" w14:textId="77777777" w:rsidR="00A63A3D" w:rsidRPr="00174394" w:rsidRDefault="00A63A3D" w:rsidP="00615F06">
            <w:pPr>
              <w:pStyle w:val="TableText"/>
              <w:rPr>
                <w:szCs w:val="18"/>
              </w:rPr>
            </w:pPr>
            <w:r w:rsidRPr="00174394">
              <w:rPr>
                <w:szCs w:val="18"/>
              </w:rPr>
              <w:t>Are security policies and operational procedures for encrypting transmissions of cardholder data:</w:t>
            </w:r>
          </w:p>
          <w:p w14:paraId="400C85AD" w14:textId="77777777" w:rsidR="00A63A3D" w:rsidRPr="00174394" w:rsidRDefault="00A63A3D" w:rsidP="00DF33DB">
            <w:pPr>
              <w:pStyle w:val="TableTextBullet"/>
              <w:rPr>
                <w:szCs w:val="18"/>
              </w:rPr>
            </w:pPr>
            <w:r w:rsidRPr="00174394">
              <w:rPr>
                <w:szCs w:val="18"/>
              </w:rPr>
              <w:t>Documented</w:t>
            </w:r>
          </w:p>
          <w:p w14:paraId="3B7121F4" w14:textId="77777777" w:rsidR="00A63A3D" w:rsidRPr="00174394" w:rsidRDefault="00A63A3D" w:rsidP="00615F06">
            <w:pPr>
              <w:pStyle w:val="TableTextBullet"/>
              <w:rPr>
                <w:szCs w:val="18"/>
              </w:rPr>
            </w:pPr>
            <w:r w:rsidRPr="00174394">
              <w:rPr>
                <w:szCs w:val="18"/>
              </w:rPr>
              <w:t>In use</w:t>
            </w:r>
          </w:p>
          <w:p w14:paraId="7E305AE3" w14:textId="77777777" w:rsidR="00A63A3D" w:rsidRPr="00174394" w:rsidRDefault="00A63A3D" w:rsidP="00615F06">
            <w:pPr>
              <w:pStyle w:val="TableTextBullet"/>
              <w:rPr>
                <w:szCs w:val="18"/>
              </w:rPr>
            </w:pPr>
            <w:r w:rsidRPr="00174394">
              <w:rPr>
                <w:szCs w:val="18"/>
              </w:rPr>
              <w:t>Known to all affected parties?</w:t>
            </w:r>
          </w:p>
        </w:tc>
        <w:tc>
          <w:tcPr>
            <w:tcW w:w="1192" w:type="pct"/>
            <w:shd w:val="clear" w:color="auto" w:fill="auto"/>
          </w:tcPr>
          <w:p w14:paraId="201BC116" w14:textId="77777777" w:rsidR="00A63A3D" w:rsidRPr="00174394" w:rsidRDefault="00A63A3D" w:rsidP="00133496">
            <w:pPr>
              <w:pStyle w:val="TableTextBullet"/>
            </w:pPr>
            <w:r w:rsidRPr="00174394">
              <w:t>Review security policies and operational procedures</w:t>
            </w:r>
          </w:p>
          <w:p w14:paraId="63CB1DF7" w14:textId="77777777" w:rsidR="00A63A3D" w:rsidRPr="00174394" w:rsidRDefault="00A63A3D" w:rsidP="00133496">
            <w:pPr>
              <w:pStyle w:val="TableTextBullet"/>
            </w:pPr>
            <w:r w:rsidRPr="00174394">
              <w:t>Interview personnel</w:t>
            </w:r>
          </w:p>
        </w:tc>
        <w:tc>
          <w:tcPr>
            <w:tcW w:w="308" w:type="pct"/>
            <w:shd w:val="clear" w:color="auto" w:fill="auto"/>
          </w:tcPr>
          <w:p w14:paraId="024976AF" w14:textId="0B006D8E"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575AC4E8"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5" w:type="pct"/>
            <w:shd w:val="clear" w:color="auto" w:fill="auto"/>
          </w:tcPr>
          <w:p w14:paraId="5040CE00"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8" w:type="pct"/>
            <w:shd w:val="clear" w:color="auto" w:fill="auto"/>
          </w:tcPr>
          <w:p w14:paraId="612BBF0C"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3" w:type="pct"/>
            <w:shd w:val="clear" w:color="auto" w:fill="auto"/>
          </w:tcPr>
          <w:p w14:paraId="664D2286" w14:textId="77777777" w:rsidR="00A63A3D" w:rsidRPr="00174394" w:rsidRDefault="00A63A3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7D203BF5" w14:textId="77777777" w:rsidR="00D92DC1" w:rsidRPr="00174394" w:rsidRDefault="00D92DC1" w:rsidP="00D92DC1">
      <w:pPr>
        <w:jc w:val="center"/>
      </w:pPr>
    </w:p>
    <w:bookmarkEnd w:id="67"/>
    <w:p w14:paraId="58A92621" w14:textId="77777777" w:rsidR="00D92DC1" w:rsidRPr="00174394" w:rsidRDefault="00D92DC1" w:rsidP="00D92DC1">
      <w:pPr>
        <w:pStyle w:val="21"/>
        <w:spacing w:before="0"/>
      </w:pPr>
      <w:r w:rsidRPr="00174394">
        <w:br w:type="page"/>
      </w:r>
      <w:bookmarkStart w:id="72" w:name="_Toc275753526"/>
      <w:bookmarkStart w:id="73" w:name="_Toc250643221"/>
      <w:bookmarkStart w:id="74" w:name="_Toc377997575"/>
      <w:bookmarkStart w:id="75" w:name="_Toc449452247"/>
      <w:r w:rsidRPr="00174394">
        <w:lastRenderedPageBreak/>
        <w:t>Maintain a Vulnerability Management Program</w:t>
      </w:r>
      <w:bookmarkEnd w:id="72"/>
      <w:bookmarkEnd w:id="73"/>
      <w:bookmarkEnd w:id="74"/>
      <w:bookmarkEnd w:id="75"/>
    </w:p>
    <w:p w14:paraId="6C28B134" w14:textId="77777777" w:rsidR="00D92DC1" w:rsidRPr="00174394" w:rsidRDefault="00C57F8D" w:rsidP="00C57F8D">
      <w:pPr>
        <w:pStyle w:val="31"/>
        <w:spacing w:before="120"/>
        <w:ind w:left="1710" w:hanging="1710"/>
      </w:pPr>
      <w:bookmarkStart w:id="76" w:name="_Toc275753527"/>
      <w:bookmarkStart w:id="77" w:name="_Toc250643222"/>
      <w:bookmarkStart w:id="78" w:name="_Toc377997576"/>
      <w:bookmarkStart w:id="79" w:name="_Toc449452248"/>
      <w:r w:rsidRPr="00174394">
        <w:t>Requirement 5:</w:t>
      </w:r>
      <w:r w:rsidRPr="00174394">
        <w:tab/>
      </w:r>
      <w:r w:rsidR="00AC74A1" w:rsidRPr="00AC74A1">
        <w:t>Protect all systems against malware and</w:t>
      </w:r>
      <w:r w:rsidR="00AC74A1">
        <w:t xml:space="preserve"> </w:t>
      </w:r>
      <w:r w:rsidR="00D92DC1" w:rsidRPr="00174394">
        <w:t>regularly update anti-virus software or programs</w:t>
      </w:r>
      <w:bookmarkEnd w:id="76"/>
      <w:bookmarkEnd w:id="77"/>
      <w:bookmarkEnd w:id="78"/>
      <w:bookmarkEnd w:id="79"/>
    </w:p>
    <w:tbl>
      <w:tblPr>
        <w:tblW w:w="4967" w:type="pct"/>
        <w:jc w:val="righ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00"/>
        <w:gridCol w:w="4866"/>
        <w:gridCol w:w="3244"/>
        <w:gridCol w:w="788"/>
        <w:gridCol w:w="788"/>
        <w:gridCol w:w="682"/>
        <w:gridCol w:w="682"/>
        <w:gridCol w:w="824"/>
      </w:tblGrid>
      <w:tr w:rsidR="002242E1" w:rsidRPr="00174394" w14:paraId="6382A360" w14:textId="77777777" w:rsidTr="00CA42D1">
        <w:trPr>
          <w:cantSplit/>
          <w:tblHeader/>
          <w:jc w:val="right"/>
        </w:trPr>
        <w:tc>
          <w:tcPr>
            <w:tcW w:w="2278" w:type="pct"/>
            <w:gridSpan w:val="2"/>
            <w:vMerge w:val="restart"/>
            <w:shd w:val="clear" w:color="auto" w:fill="CBDFC0" w:themeFill="text2"/>
            <w:vAlign w:val="center"/>
          </w:tcPr>
          <w:p w14:paraId="70230356" w14:textId="77777777" w:rsidR="002242E1" w:rsidRPr="00174394" w:rsidRDefault="002242E1" w:rsidP="00D92DC1">
            <w:pPr>
              <w:spacing w:after="60"/>
              <w:jc w:val="center"/>
              <w:rPr>
                <w:rFonts w:cs="Arial"/>
                <w:b/>
                <w:sz w:val="19"/>
                <w:szCs w:val="19"/>
              </w:rPr>
            </w:pPr>
            <w:r w:rsidRPr="00174394">
              <w:rPr>
                <w:rFonts w:cs="Arial"/>
                <w:b/>
                <w:sz w:val="19"/>
                <w:szCs w:val="19"/>
              </w:rPr>
              <w:t>PCI DSS Question</w:t>
            </w:r>
          </w:p>
        </w:tc>
        <w:tc>
          <w:tcPr>
            <w:tcW w:w="1260" w:type="pct"/>
            <w:vMerge w:val="restart"/>
            <w:shd w:val="clear" w:color="auto" w:fill="CBDFC0" w:themeFill="text2"/>
            <w:vAlign w:val="center"/>
          </w:tcPr>
          <w:p w14:paraId="0A43E65E" w14:textId="77777777" w:rsidR="002242E1" w:rsidRPr="00174394" w:rsidRDefault="002242E1" w:rsidP="00D92DC1">
            <w:pPr>
              <w:spacing w:after="60"/>
              <w:jc w:val="center"/>
              <w:rPr>
                <w:rFonts w:cs="Arial"/>
                <w:b/>
                <w:sz w:val="19"/>
                <w:szCs w:val="19"/>
              </w:rPr>
            </w:pPr>
            <w:r w:rsidRPr="00174394">
              <w:rPr>
                <w:rFonts w:cs="Arial"/>
                <w:b/>
                <w:sz w:val="19"/>
                <w:szCs w:val="19"/>
              </w:rPr>
              <w:t>Expected Testing</w:t>
            </w:r>
          </w:p>
        </w:tc>
        <w:tc>
          <w:tcPr>
            <w:tcW w:w="1462" w:type="pct"/>
            <w:gridSpan w:val="5"/>
            <w:shd w:val="clear" w:color="auto" w:fill="CBDFC0" w:themeFill="text2"/>
          </w:tcPr>
          <w:p w14:paraId="69E95BD1" w14:textId="77777777" w:rsidR="002242E1" w:rsidRPr="00174394" w:rsidRDefault="002242E1" w:rsidP="0082178B">
            <w:pPr>
              <w:spacing w:after="0"/>
              <w:jc w:val="center"/>
              <w:rPr>
                <w:rFonts w:cs="Arial"/>
                <w:b/>
                <w:sz w:val="19"/>
                <w:szCs w:val="19"/>
              </w:rPr>
            </w:pPr>
            <w:r w:rsidRPr="00174394">
              <w:rPr>
                <w:rFonts w:cs="Arial"/>
                <w:b/>
                <w:sz w:val="19"/>
                <w:szCs w:val="19"/>
              </w:rPr>
              <w:t>Response</w:t>
            </w:r>
          </w:p>
          <w:p w14:paraId="38745F8E" w14:textId="77777777" w:rsidR="002242E1" w:rsidRPr="00174394" w:rsidRDefault="002242E1" w:rsidP="0082178B">
            <w:pPr>
              <w:spacing w:before="0" w:after="0"/>
              <w:ind w:left="-24"/>
              <w:jc w:val="center"/>
              <w:rPr>
                <w:rFonts w:cs="Arial"/>
                <w:b/>
                <w:sz w:val="19"/>
                <w:szCs w:val="19"/>
              </w:rPr>
            </w:pPr>
            <w:r w:rsidRPr="00174394">
              <w:rPr>
                <w:rFonts w:cs="Arial"/>
                <w:b/>
                <w:i/>
                <w:sz w:val="18"/>
                <w:szCs w:val="18"/>
              </w:rPr>
              <w:t>(Check one response for each question)</w:t>
            </w:r>
          </w:p>
        </w:tc>
      </w:tr>
      <w:tr w:rsidR="00522E89" w:rsidRPr="00174394" w14:paraId="45C093CE" w14:textId="77777777" w:rsidTr="00CA42D1">
        <w:trPr>
          <w:cantSplit/>
          <w:tblHeader/>
          <w:jc w:val="right"/>
        </w:trPr>
        <w:tc>
          <w:tcPr>
            <w:tcW w:w="2278" w:type="pct"/>
            <w:gridSpan w:val="2"/>
            <w:vMerge/>
            <w:shd w:val="clear" w:color="auto" w:fill="E0E0E0"/>
          </w:tcPr>
          <w:p w14:paraId="25C27D15" w14:textId="77777777" w:rsidR="00522E89" w:rsidRPr="00174394" w:rsidRDefault="00522E89" w:rsidP="00D92DC1">
            <w:pPr>
              <w:tabs>
                <w:tab w:val="right" w:pos="6101"/>
              </w:tabs>
              <w:spacing w:after="60"/>
              <w:rPr>
                <w:rFonts w:cs="Arial"/>
                <w:b/>
                <w:sz w:val="19"/>
                <w:szCs w:val="19"/>
              </w:rPr>
            </w:pPr>
          </w:p>
        </w:tc>
        <w:tc>
          <w:tcPr>
            <w:tcW w:w="1260" w:type="pct"/>
            <w:vMerge/>
            <w:shd w:val="clear" w:color="auto" w:fill="E0E0E0"/>
          </w:tcPr>
          <w:p w14:paraId="314554FD" w14:textId="77777777" w:rsidR="00522E89" w:rsidRPr="00174394" w:rsidRDefault="00522E89" w:rsidP="00D92DC1">
            <w:pPr>
              <w:spacing w:after="60"/>
              <w:jc w:val="center"/>
              <w:rPr>
                <w:rFonts w:cs="Arial"/>
                <w:b/>
                <w:sz w:val="19"/>
                <w:szCs w:val="19"/>
                <w:u w:val="single"/>
              </w:rPr>
            </w:pPr>
          </w:p>
        </w:tc>
        <w:tc>
          <w:tcPr>
            <w:tcW w:w="306" w:type="pct"/>
            <w:shd w:val="clear" w:color="auto" w:fill="EAF1DD" w:themeFill="background2"/>
            <w:tcMar>
              <w:left w:w="72" w:type="dxa"/>
              <w:right w:w="72" w:type="dxa"/>
            </w:tcMar>
            <w:vAlign w:val="bottom"/>
          </w:tcPr>
          <w:p w14:paraId="4BDA36E4"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D789F86"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Yes with CCW</w:t>
            </w:r>
          </w:p>
        </w:tc>
        <w:tc>
          <w:tcPr>
            <w:tcW w:w="265" w:type="pct"/>
            <w:shd w:val="clear" w:color="auto" w:fill="EAF1DD" w:themeFill="background2"/>
            <w:tcMar>
              <w:left w:w="72" w:type="dxa"/>
              <w:right w:w="72" w:type="dxa"/>
            </w:tcMar>
            <w:vAlign w:val="bottom"/>
          </w:tcPr>
          <w:p w14:paraId="678C9139" w14:textId="77777777" w:rsidR="00522E89" w:rsidRPr="00174394" w:rsidRDefault="00522E89" w:rsidP="00522E89">
            <w:pPr>
              <w:spacing w:before="40" w:after="0"/>
              <w:ind w:left="-20"/>
              <w:jc w:val="center"/>
              <w:rPr>
                <w:rFonts w:cs="Arial"/>
                <w:b/>
                <w:sz w:val="18"/>
                <w:szCs w:val="18"/>
              </w:rPr>
            </w:pPr>
            <w:r w:rsidRPr="00174394">
              <w:rPr>
                <w:rFonts w:cs="Arial"/>
                <w:b/>
                <w:sz w:val="18"/>
                <w:szCs w:val="18"/>
              </w:rPr>
              <w:t>No</w:t>
            </w:r>
          </w:p>
        </w:tc>
        <w:tc>
          <w:tcPr>
            <w:tcW w:w="265" w:type="pct"/>
            <w:shd w:val="clear" w:color="auto" w:fill="EAF1DD" w:themeFill="background2"/>
            <w:tcMar>
              <w:left w:w="72" w:type="dxa"/>
              <w:right w:w="72" w:type="dxa"/>
            </w:tcMar>
            <w:vAlign w:val="bottom"/>
          </w:tcPr>
          <w:p w14:paraId="16AC24BB" w14:textId="77777777" w:rsidR="00522E89" w:rsidRPr="00174394" w:rsidRDefault="00522E89" w:rsidP="00522E89">
            <w:pPr>
              <w:spacing w:before="40" w:after="0"/>
              <w:ind w:left="29" w:right="58"/>
              <w:jc w:val="center"/>
              <w:rPr>
                <w:rFonts w:cs="Arial"/>
                <w:b/>
                <w:sz w:val="18"/>
                <w:szCs w:val="18"/>
              </w:rPr>
            </w:pPr>
            <w:r w:rsidRPr="00174394">
              <w:rPr>
                <w:rFonts w:cs="Arial"/>
                <w:b/>
                <w:sz w:val="18"/>
                <w:szCs w:val="18"/>
              </w:rPr>
              <w:t>N/A</w:t>
            </w:r>
          </w:p>
        </w:tc>
        <w:tc>
          <w:tcPr>
            <w:tcW w:w="320" w:type="pct"/>
            <w:shd w:val="clear" w:color="auto" w:fill="EAF1DD" w:themeFill="background2"/>
            <w:tcMar>
              <w:left w:w="72" w:type="dxa"/>
              <w:right w:w="72" w:type="dxa"/>
            </w:tcMar>
            <w:vAlign w:val="bottom"/>
          </w:tcPr>
          <w:p w14:paraId="6509D86C" w14:textId="77777777" w:rsidR="00522E89" w:rsidRPr="00174394" w:rsidRDefault="00522E89" w:rsidP="00522E89">
            <w:pPr>
              <w:spacing w:before="40" w:after="0"/>
              <w:ind w:left="-49" w:right="19"/>
              <w:jc w:val="center"/>
              <w:rPr>
                <w:rFonts w:cs="Arial"/>
                <w:b/>
                <w:sz w:val="18"/>
                <w:szCs w:val="18"/>
              </w:rPr>
            </w:pPr>
            <w:r w:rsidRPr="00174394">
              <w:rPr>
                <w:rFonts w:cs="Arial"/>
                <w:b/>
                <w:sz w:val="18"/>
                <w:szCs w:val="18"/>
              </w:rPr>
              <w:t>Not Tested</w:t>
            </w:r>
          </w:p>
        </w:tc>
      </w:tr>
      <w:tr w:rsidR="00D92DC1" w:rsidRPr="00174394" w14:paraId="237751CF" w14:textId="77777777" w:rsidTr="003E2B90">
        <w:trPr>
          <w:cantSplit/>
          <w:trHeight w:val="572"/>
          <w:jc w:val="right"/>
        </w:trPr>
        <w:tc>
          <w:tcPr>
            <w:tcW w:w="388" w:type="pct"/>
          </w:tcPr>
          <w:p w14:paraId="07F3273F" w14:textId="77777777" w:rsidR="00D92DC1" w:rsidRPr="00174394" w:rsidRDefault="00D92DC1" w:rsidP="00615F06">
            <w:pPr>
              <w:pStyle w:val="TableText"/>
            </w:pPr>
            <w:r w:rsidRPr="00174394">
              <w:rPr>
                <w:sz w:val="19"/>
                <w:szCs w:val="19"/>
              </w:rPr>
              <w:t>5.1</w:t>
            </w:r>
          </w:p>
        </w:tc>
        <w:tc>
          <w:tcPr>
            <w:tcW w:w="1890" w:type="pct"/>
          </w:tcPr>
          <w:p w14:paraId="16355476" w14:textId="77777777" w:rsidR="00D92DC1" w:rsidRPr="00174394" w:rsidRDefault="00D92DC1" w:rsidP="00615F06">
            <w:pPr>
              <w:pStyle w:val="TableText"/>
              <w:rPr>
                <w:szCs w:val="18"/>
              </w:rPr>
            </w:pPr>
            <w:r w:rsidRPr="00174394">
              <w:rPr>
                <w:szCs w:val="18"/>
              </w:rPr>
              <w:t>Is anti-virus software deployed on all systems commonly affected by malicious software?</w:t>
            </w:r>
          </w:p>
        </w:tc>
        <w:tc>
          <w:tcPr>
            <w:tcW w:w="1260" w:type="pct"/>
            <w:shd w:val="clear" w:color="auto" w:fill="auto"/>
          </w:tcPr>
          <w:p w14:paraId="16F5EBAA"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735EA675" w14:textId="7B8EF34F"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1124BE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49A1B9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5C5E7F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305762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605444B4" w14:textId="77777777" w:rsidTr="003E2B90">
        <w:trPr>
          <w:cantSplit/>
          <w:trHeight w:val="571"/>
          <w:jc w:val="right"/>
        </w:trPr>
        <w:tc>
          <w:tcPr>
            <w:tcW w:w="388" w:type="pct"/>
          </w:tcPr>
          <w:p w14:paraId="338A302A" w14:textId="77777777" w:rsidR="00D92DC1" w:rsidRPr="00174394" w:rsidRDefault="00D92DC1" w:rsidP="00ED7AB3">
            <w:pPr>
              <w:pStyle w:val="TableText"/>
              <w:jc w:val="right"/>
            </w:pPr>
            <w:r w:rsidRPr="00174394">
              <w:rPr>
                <w:sz w:val="19"/>
                <w:szCs w:val="19"/>
              </w:rPr>
              <w:t>5.1.1</w:t>
            </w:r>
          </w:p>
        </w:tc>
        <w:tc>
          <w:tcPr>
            <w:tcW w:w="1890" w:type="pct"/>
          </w:tcPr>
          <w:p w14:paraId="57669D6A" w14:textId="77777777" w:rsidR="00D92DC1" w:rsidRPr="00174394" w:rsidRDefault="00D92DC1" w:rsidP="00615F06">
            <w:pPr>
              <w:pStyle w:val="TableText"/>
              <w:rPr>
                <w:szCs w:val="18"/>
              </w:rPr>
            </w:pPr>
            <w:r w:rsidRPr="00174394">
              <w:rPr>
                <w:szCs w:val="18"/>
              </w:rPr>
              <w:t>Are anti-virus programs capable of detecting, removing, and protecting against all known types of malicious software (for example, viruses, Trojans, worms, spyware, adware, and rootkits)?</w:t>
            </w:r>
          </w:p>
        </w:tc>
        <w:tc>
          <w:tcPr>
            <w:tcW w:w="1260" w:type="pct"/>
            <w:shd w:val="clear" w:color="auto" w:fill="auto"/>
          </w:tcPr>
          <w:p w14:paraId="16B1C367" w14:textId="77777777" w:rsidR="00D92DC1" w:rsidRPr="00174394" w:rsidRDefault="00D92DC1" w:rsidP="00875E3F">
            <w:pPr>
              <w:pStyle w:val="TableTextBullet"/>
              <w:rPr>
                <w:szCs w:val="18"/>
              </w:rPr>
            </w:pPr>
            <w:r w:rsidRPr="00174394">
              <w:rPr>
                <w:szCs w:val="18"/>
              </w:rPr>
              <w:t>Review vendor documentation</w:t>
            </w:r>
          </w:p>
          <w:p w14:paraId="3CA1FC5E" w14:textId="77777777" w:rsidR="00D92DC1" w:rsidRPr="00174394" w:rsidRDefault="00D92DC1" w:rsidP="00875E3F">
            <w:pPr>
              <w:pStyle w:val="TableTextBullet"/>
              <w:rPr>
                <w:szCs w:val="18"/>
              </w:rPr>
            </w:pPr>
            <w:r w:rsidRPr="00174394">
              <w:rPr>
                <w:szCs w:val="18"/>
              </w:rPr>
              <w:t>Examine system configurations</w:t>
            </w:r>
          </w:p>
        </w:tc>
        <w:tc>
          <w:tcPr>
            <w:tcW w:w="306" w:type="pct"/>
            <w:shd w:val="clear" w:color="auto" w:fill="auto"/>
          </w:tcPr>
          <w:p w14:paraId="2D5B7399" w14:textId="7E8B62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86E79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31275B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4DF838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46A919E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4B8F6571" w14:textId="77777777" w:rsidTr="0000644B">
        <w:trPr>
          <w:cantSplit/>
          <w:trHeight w:val="571"/>
          <w:jc w:val="right"/>
        </w:trPr>
        <w:tc>
          <w:tcPr>
            <w:tcW w:w="388" w:type="pct"/>
          </w:tcPr>
          <w:p w14:paraId="1BDCA2A8" w14:textId="77777777" w:rsidR="00D92DC1" w:rsidRPr="00174394" w:rsidRDefault="00D92DC1" w:rsidP="00ED7AB3">
            <w:pPr>
              <w:pStyle w:val="TableText"/>
              <w:jc w:val="right"/>
            </w:pPr>
            <w:r w:rsidRPr="00174394">
              <w:rPr>
                <w:sz w:val="19"/>
                <w:szCs w:val="19"/>
              </w:rPr>
              <w:t>5.1.2</w:t>
            </w:r>
          </w:p>
        </w:tc>
        <w:tc>
          <w:tcPr>
            <w:tcW w:w="1890" w:type="pct"/>
          </w:tcPr>
          <w:p w14:paraId="7A58C4C5" w14:textId="77777777" w:rsidR="00D92DC1" w:rsidRPr="00174394" w:rsidRDefault="00D92DC1" w:rsidP="00615F06">
            <w:pPr>
              <w:pStyle w:val="TableText"/>
              <w:rPr>
                <w:szCs w:val="18"/>
              </w:rPr>
            </w:pPr>
            <w:r w:rsidRPr="00174394">
              <w:rPr>
                <w:szCs w:val="18"/>
              </w:rPr>
              <w:t>Are periodic evaluations performed to identify and evaluate evolving malware threats in order to confirm whether those systems considered to not be commonly affected by malicious software continue as such?</w:t>
            </w:r>
          </w:p>
        </w:tc>
        <w:tc>
          <w:tcPr>
            <w:tcW w:w="1260" w:type="pct"/>
            <w:tcBorders>
              <w:bottom w:val="single" w:sz="4" w:space="0" w:color="808080"/>
            </w:tcBorders>
            <w:shd w:val="clear" w:color="auto" w:fill="auto"/>
          </w:tcPr>
          <w:p w14:paraId="3A81AD2E" w14:textId="77777777" w:rsidR="00D92DC1" w:rsidRPr="00174394" w:rsidRDefault="00D92DC1" w:rsidP="00875E3F">
            <w:pPr>
              <w:pStyle w:val="TableTextBullet"/>
              <w:rPr>
                <w:szCs w:val="18"/>
              </w:rPr>
            </w:pPr>
            <w:r w:rsidRPr="00174394">
              <w:rPr>
                <w:szCs w:val="18"/>
              </w:rPr>
              <w:t>Interview personnel</w:t>
            </w:r>
          </w:p>
        </w:tc>
        <w:tc>
          <w:tcPr>
            <w:tcW w:w="306" w:type="pct"/>
            <w:tcBorders>
              <w:bottom w:val="single" w:sz="4" w:space="0" w:color="808080"/>
            </w:tcBorders>
            <w:shd w:val="clear" w:color="auto" w:fill="auto"/>
          </w:tcPr>
          <w:p w14:paraId="1BDDA20B" w14:textId="22F8960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09E3BC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71688C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tcBorders>
              <w:bottom w:val="single" w:sz="4" w:space="0" w:color="808080"/>
            </w:tcBorders>
            <w:shd w:val="clear" w:color="auto" w:fill="auto"/>
          </w:tcPr>
          <w:p w14:paraId="52DA35B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tcBorders>
              <w:bottom w:val="single" w:sz="4" w:space="0" w:color="808080"/>
            </w:tcBorders>
            <w:shd w:val="clear" w:color="auto" w:fill="auto"/>
          </w:tcPr>
          <w:p w14:paraId="184C8B7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674E4636" w14:textId="77777777" w:rsidTr="0000644B">
        <w:trPr>
          <w:cantSplit/>
          <w:trHeight w:val="260"/>
          <w:jc w:val="right"/>
        </w:trPr>
        <w:tc>
          <w:tcPr>
            <w:tcW w:w="388" w:type="pct"/>
            <w:vMerge w:val="restart"/>
          </w:tcPr>
          <w:p w14:paraId="57337AA3" w14:textId="77777777" w:rsidR="00D92DC1" w:rsidRPr="00174394" w:rsidRDefault="00D92DC1" w:rsidP="00615F06">
            <w:pPr>
              <w:pStyle w:val="TableText"/>
            </w:pPr>
            <w:r w:rsidRPr="00174394">
              <w:rPr>
                <w:sz w:val="19"/>
                <w:szCs w:val="19"/>
              </w:rPr>
              <w:t>5.2</w:t>
            </w:r>
          </w:p>
        </w:tc>
        <w:tc>
          <w:tcPr>
            <w:tcW w:w="1890" w:type="pct"/>
          </w:tcPr>
          <w:p w14:paraId="6CF4B034" w14:textId="77777777" w:rsidR="00D92DC1" w:rsidRPr="00174394" w:rsidRDefault="00D92DC1" w:rsidP="00615F06">
            <w:pPr>
              <w:pStyle w:val="TableText"/>
              <w:rPr>
                <w:szCs w:val="18"/>
              </w:rPr>
            </w:pPr>
            <w:r w:rsidRPr="00174394">
              <w:rPr>
                <w:szCs w:val="18"/>
              </w:rPr>
              <w:t>Are all anti-virus mechanisms maintained as follows:</w:t>
            </w:r>
          </w:p>
        </w:tc>
        <w:tc>
          <w:tcPr>
            <w:tcW w:w="1260" w:type="pct"/>
            <w:tcBorders>
              <w:right w:val="nil"/>
            </w:tcBorders>
            <w:shd w:val="clear" w:color="auto" w:fill="BFBFBF" w:themeFill="background1" w:themeFillShade="BF"/>
          </w:tcPr>
          <w:p w14:paraId="0218B7CD" w14:textId="77777777" w:rsidR="00D92DC1" w:rsidRPr="00174394" w:rsidRDefault="00D92DC1" w:rsidP="00875E3F">
            <w:pPr>
              <w:pStyle w:val="TableTextBullet"/>
              <w:numPr>
                <w:ilvl w:val="0"/>
                <w:numId w:val="0"/>
              </w:numPr>
              <w:rPr>
                <w:rFonts w:cs="Arial"/>
                <w:szCs w:val="18"/>
              </w:rPr>
            </w:pPr>
          </w:p>
        </w:tc>
        <w:tc>
          <w:tcPr>
            <w:tcW w:w="306" w:type="pct"/>
            <w:tcBorders>
              <w:left w:val="nil"/>
              <w:right w:val="nil"/>
            </w:tcBorders>
            <w:shd w:val="clear" w:color="auto" w:fill="BFBFBF" w:themeFill="background1" w:themeFillShade="BF"/>
          </w:tcPr>
          <w:p w14:paraId="094FDF29" w14:textId="77777777" w:rsidR="00D92DC1" w:rsidRPr="00174394" w:rsidRDefault="00D92DC1" w:rsidP="00D92DC1">
            <w:pPr>
              <w:spacing w:after="60"/>
              <w:jc w:val="center"/>
              <w:rPr>
                <w:rFonts w:cs="Arial"/>
                <w:sz w:val="19"/>
                <w:szCs w:val="19"/>
              </w:rPr>
            </w:pPr>
          </w:p>
        </w:tc>
        <w:tc>
          <w:tcPr>
            <w:tcW w:w="306" w:type="pct"/>
            <w:tcBorders>
              <w:left w:val="nil"/>
              <w:right w:val="nil"/>
            </w:tcBorders>
            <w:shd w:val="clear" w:color="auto" w:fill="BFBFBF" w:themeFill="background1" w:themeFillShade="BF"/>
          </w:tcPr>
          <w:p w14:paraId="5830D766"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64C45B08" w14:textId="77777777" w:rsidR="00D92DC1" w:rsidRPr="00174394" w:rsidRDefault="00D92DC1" w:rsidP="00D92DC1">
            <w:pPr>
              <w:spacing w:after="60"/>
              <w:jc w:val="center"/>
              <w:rPr>
                <w:rFonts w:cs="Arial"/>
                <w:sz w:val="19"/>
                <w:szCs w:val="19"/>
              </w:rPr>
            </w:pPr>
          </w:p>
        </w:tc>
        <w:tc>
          <w:tcPr>
            <w:tcW w:w="265" w:type="pct"/>
            <w:tcBorders>
              <w:left w:val="nil"/>
              <w:right w:val="nil"/>
            </w:tcBorders>
            <w:shd w:val="clear" w:color="auto" w:fill="BFBFBF" w:themeFill="background1" w:themeFillShade="BF"/>
          </w:tcPr>
          <w:p w14:paraId="5BE51D8B" w14:textId="77777777" w:rsidR="00D92DC1" w:rsidRPr="00174394" w:rsidRDefault="00D92DC1" w:rsidP="00D92DC1">
            <w:pPr>
              <w:spacing w:after="60"/>
              <w:jc w:val="center"/>
              <w:rPr>
                <w:rFonts w:cs="Arial"/>
                <w:sz w:val="19"/>
                <w:szCs w:val="19"/>
              </w:rPr>
            </w:pPr>
          </w:p>
        </w:tc>
        <w:tc>
          <w:tcPr>
            <w:tcW w:w="320" w:type="pct"/>
            <w:tcBorders>
              <w:left w:val="nil"/>
            </w:tcBorders>
            <w:shd w:val="clear" w:color="auto" w:fill="BFBFBF" w:themeFill="background1" w:themeFillShade="BF"/>
          </w:tcPr>
          <w:p w14:paraId="7FAB3CF4" w14:textId="77777777" w:rsidR="00D92DC1" w:rsidRPr="00174394" w:rsidRDefault="00D92DC1" w:rsidP="00D92DC1">
            <w:pPr>
              <w:spacing w:after="60"/>
              <w:jc w:val="center"/>
              <w:rPr>
                <w:rFonts w:cs="Arial"/>
                <w:sz w:val="19"/>
                <w:szCs w:val="19"/>
              </w:rPr>
            </w:pPr>
          </w:p>
        </w:tc>
      </w:tr>
      <w:tr w:rsidR="00D92DC1" w:rsidRPr="00174394" w14:paraId="47963E6E" w14:textId="77777777" w:rsidTr="003E2B90">
        <w:trPr>
          <w:cantSplit/>
          <w:trHeight w:val="571"/>
          <w:jc w:val="right"/>
        </w:trPr>
        <w:tc>
          <w:tcPr>
            <w:tcW w:w="388" w:type="pct"/>
            <w:vMerge/>
          </w:tcPr>
          <w:p w14:paraId="40E88346" w14:textId="77777777" w:rsidR="00D92DC1" w:rsidRPr="00174394" w:rsidRDefault="00D92DC1" w:rsidP="00615F06">
            <w:pPr>
              <w:pStyle w:val="TableText"/>
            </w:pPr>
          </w:p>
        </w:tc>
        <w:tc>
          <w:tcPr>
            <w:tcW w:w="1890" w:type="pct"/>
          </w:tcPr>
          <w:p w14:paraId="3300DF5C" w14:textId="77777777" w:rsidR="00D92DC1" w:rsidRPr="00174394" w:rsidRDefault="00D92DC1" w:rsidP="002E62E7">
            <w:pPr>
              <w:pStyle w:val="tabletextnumber"/>
              <w:numPr>
                <w:ilvl w:val="0"/>
                <w:numId w:val="31"/>
              </w:numPr>
              <w:ind w:left="322" w:hanging="322"/>
            </w:pPr>
            <w:r w:rsidRPr="00174394">
              <w:t>Are all anti-virus software and definitions kept current?</w:t>
            </w:r>
          </w:p>
        </w:tc>
        <w:tc>
          <w:tcPr>
            <w:tcW w:w="1260" w:type="pct"/>
            <w:shd w:val="clear" w:color="auto" w:fill="auto"/>
          </w:tcPr>
          <w:p w14:paraId="43859879" w14:textId="77777777" w:rsidR="00D92DC1" w:rsidRPr="00174394" w:rsidRDefault="00D92DC1" w:rsidP="00875E3F">
            <w:pPr>
              <w:pStyle w:val="TableTextBullet"/>
              <w:rPr>
                <w:szCs w:val="18"/>
              </w:rPr>
            </w:pPr>
            <w:r w:rsidRPr="00174394">
              <w:rPr>
                <w:szCs w:val="18"/>
              </w:rPr>
              <w:t>Examine policies and procedures</w:t>
            </w:r>
          </w:p>
          <w:p w14:paraId="773741CE"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1DE4729A"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600D2DAC" w14:textId="4D86BE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749E145F" w14:textId="7398880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6F8068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2C27E8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1214EB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50280140" w14:textId="77777777" w:rsidTr="003E2B90">
        <w:trPr>
          <w:cantSplit/>
          <w:trHeight w:val="571"/>
          <w:jc w:val="right"/>
        </w:trPr>
        <w:tc>
          <w:tcPr>
            <w:tcW w:w="388" w:type="pct"/>
            <w:vMerge/>
          </w:tcPr>
          <w:p w14:paraId="69E5CE29" w14:textId="77777777" w:rsidR="00D92DC1" w:rsidRPr="00174394" w:rsidRDefault="00D92DC1" w:rsidP="00615F06">
            <w:pPr>
              <w:pStyle w:val="TableText"/>
            </w:pPr>
          </w:p>
        </w:tc>
        <w:tc>
          <w:tcPr>
            <w:tcW w:w="1890" w:type="pct"/>
          </w:tcPr>
          <w:p w14:paraId="3022F0AF" w14:textId="77777777" w:rsidR="00D92DC1" w:rsidRPr="00174394" w:rsidRDefault="00D92DC1" w:rsidP="002E62E7">
            <w:pPr>
              <w:pStyle w:val="tabletextnumber"/>
              <w:numPr>
                <w:ilvl w:val="0"/>
                <w:numId w:val="31"/>
              </w:numPr>
              <w:ind w:left="322" w:hanging="322"/>
            </w:pPr>
            <w:r w:rsidRPr="00174394">
              <w:t>Are automatic updates and periodic scans enabled and being performed?</w:t>
            </w:r>
          </w:p>
        </w:tc>
        <w:tc>
          <w:tcPr>
            <w:tcW w:w="1260" w:type="pct"/>
            <w:shd w:val="clear" w:color="auto" w:fill="auto"/>
          </w:tcPr>
          <w:p w14:paraId="477831BB" w14:textId="77777777" w:rsidR="00D92DC1" w:rsidRPr="00174394" w:rsidRDefault="00D92DC1" w:rsidP="00875E3F">
            <w:pPr>
              <w:pStyle w:val="TableTextBullet"/>
              <w:rPr>
                <w:szCs w:val="18"/>
              </w:rPr>
            </w:pPr>
            <w:r w:rsidRPr="00174394">
              <w:rPr>
                <w:szCs w:val="18"/>
              </w:rPr>
              <w:t xml:space="preserve">Examine anti-virus configurations, including the master installation </w:t>
            </w:r>
          </w:p>
          <w:p w14:paraId="6918A9B3" w14:textId="77777777" w:rsidR="00D92DC1" w:rsidRPr="00174394" w:rsidRDefault="00D92DC1" w:rsidP="00875E3F">
            <w:pPr>
              <w:pStyle w:val="TableTextBullet"/>
              <w:rPr>
                <w:szCs w:val="18"/>
              </w:rPr>
            </w:pPr>
            <w:r w:rsidRPr="00174394">
              <w:rPr>
                <w:szCs w:val="18"/>
              </w:rPr>
              <w:t>Examine system components</w:t>
            </w:r>
          </w:p>
        </w:tc>
        <w:tc>
          <w:tcPr>
            <w:tcW w:w="306" w:type="pct"/>
            <w:shd w:val="clear" w:color="auto" w:fill="auto"/>
          </w:tcPr>
          <w:p w14:paraId="72331EE7" w14:textId="1F715C0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E356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529C732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56FA88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644899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437DA300" w14:textId="77777777" w:rsidTr="003E2B90">
        <w:trPr>
          <w:cantSplit/>
          <w:trHeight w:val="571"/>
          <w:jc w:val="right"/>
        </w:trPr>
        <w:tc>
          <w:tcPr>
            <w:tcW w:w="388" w:type="pct"/>
            <w:vMerge/>
          </w:tcPr>
          <w:p w14:paraId="29C4C1CD" w14:textId="77777777" w:rsidR="00D92DC1" w:rsidRPr="00174394" w:rsidRDefault="00D92DC1" w:rsidP="00615F06">
            <w:pPr>
              <w:pStyle w:val="TableText"/>
            </w:pPr>
          </w:p>
        </w:tc>
        <w:tc>
          <w:tcPr>
            <w:tcW w:w="1890" w:type="pct"/>
          </w:tcPr>
          <w:p w14:paraId="7C4BAF3C" w14:textId="77777777" w:rsidR="00D92DC1" w:rsidRPr="00174394" w:rsidRDefault="00D92DC1" w:rsidP="002E62E7">
            <w:pPr>
              <w:pStyle w:val="tabletextnumber"/>
              <w:numPr>
                <w:ilvl w:val="0"/>
                <w:numId w:val="31"/>
              </w:numPr>
              <w:ind w:left="322" w:hanging="322"/>
            </w:pPr>
            <w:r w:rsidRPr="00174394">
              <w:t>Are all anti-virus mechanisms generating audit logs, and are logs retained in accordance with PCI DSS Requirement 10.7?</w:t>
            </w:r>
          </w:p>
        </w:tc>
        <w:tc>
          <w:tcPr>
            <w:tcW w:w="1260" w:type="pct"/>
            <w:shd w:val="clear" w:color="auto" w:fill="auto"/>
          </w:tcPr>
          <w:p w14:paraId="7E8E81DC" w14:textId="77777777" w:rsidR="00D92DC1" w:rsidRPr="00174394" w:rsidRDefault="00D92DC1" w:rsidP="00875E3F">
            <w:pPr>
              <w:pStyle w:val="TableTextBullet"/>
              <w:rPr>
                <w:szCs w:val="18"/>
              </w:rPr>
            </w:pPr>
            <w:r w:rsidRPr="00174394">
              <w:rPr>
                <w:szCs w:val="18"/>
              </w:rPr>
              <w:t>Examine anti-virus configurations</w:t>
            </w:r>
          </w:p>
          <w:p w14:paraId="3C18D8DF" w14:textId="77777777" w:rsidR="00D92DC1" w:rsidRPr="00174394" w:rsidRDefault="00D92DC1" w:rsidP="00875E3F">
            <w:pPr>
              <w:pStyle w:val="TableTextBullet"/>
              <w:rPr>
                <w:szCs w:val="18"/>
              </w:rPr>
            </w:pPr>
            <w:r w:rsidRPr="00174394">
              <w:rPr>
                <w:szCs w:val="18"/>
              </w:rPr>
              <w:t>Review log retention processes</w:t>
            </w:r>
          </w:p>
        </w:tc>
        <w:tc>
          <w:tcPr>
            <w:tcW w:w="306" w:type="pct"/>
            <w:shd w:val="clear" w:color="auto" w:fill="auto"/>
          </w:tcPr>
          <w:p w14:paraId="2044B7E8" w14:textId="60144B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75011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25B87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31108E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6336AC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521CDDB1" w14:textId="77777777" w:rsidTr="003E2B90">
        <w:trPr>
          <w:cantSplit/>
          <w:trHeight w:val="571"/>
          <w:jc w:val="right"/>
        </w:trPr>
        <w:tc>
          <w:tcPr>
            <w:tcW w:w="388" w:type="pct"/>
          </w:tcPr>
          <w:p w14:paraId="45E30F57" w14:textId="77777777" w:rsidR="00D92DC1" w:rsidRPr="00174394" w:rsidRDefault="00D92DC1" w:rsidP="00615F06">
            <w:pPr>
              <w:pStyle w:val="TableText"/>
            </w:pPr>
            <w:r w:rsidRPr="00174394">
              <w:rPr>
                <w:sz w:val="19"/>
                <w:szCs w:val="19"/>
              </w:rPr>
              <w:lastRenderedPageBreak/>
              <w:t>5.3</w:t>
            </w:r>
          </w:p>
        </w:tc>
        <w:tc>
          <w:tcPr>
            <w:tcW w:w="1890" w:type="pct"/>
          </w:tcPr>
          <w:p w14:paraId="32D05C5D" w14:textId="77777777" w:rsidR="00D92DC1" w:rsidRPr="00174394" w:rsidRDefault="00D92DC1" w:rsidP="00615F06">
            <w:pPr>
              <w:pStyle w:val="TableText"/>
              <w:rPr>
                <w:szCs w:val="18"/>
              </w:rPr>
            </w:pPr>
            <w:r w:rsidRPr="00174394">
              <w:rPr>
                <w:szCs w:val="18"/>
              </w:rPr>
              <w:t>Are all anti-virus mechanisms:</w:t>
            </w:r>
          </w:p>
          <w:p w14:paraId="7E743ADE" w14:textId="77777777" w:rsidR="00D92DC1" w:rsidRPr="00174394" w:rsidRDefault="00D92DC1" w:rsidP="00875E3F">
            <w:pPr>
              <w:pStyle w:val="TableTextBullet"/>
              <w:rPr>
                <w:szCs w:val="18"/>
              </w:rPr>
            </w:pPr>
            <w:r w:rsidRPr="00174394">
              <w:rPr>
                <w:szCs w:val="18"/>
              </w:rPr>
              <w:t>Actively running?</w:t>
            </w:r>
          </w:p>
          <w:p w14:paraId="4C0343BE" w14:textId="77777777" w:rsidR="00D92DC1" w:rsidRPr="00174394" w:rsidRDefault="00D92DC1" w:rsidP="00875E3F">
            <w:pPr>
              <w:pStyle w:val="TableTextBullet"/>
              <w:rPr>
                <w:szCs w:val="18"/>
              </w:rPr>
            </w:pPr>
            <w:r w:rsidRPr="00174394">
              <w:rPr>
                <w:szCs w:val="18"/>
              </w:rPr>
              <w:t>Unable to be disabled or altered by users?</w:t>
            </w:r>
          </w:p>
          <w:p w14:paraId="344ABBD9" w14:textId="77777777" w:rsidR="00D92DC1" w:rsidRPr="00174394" w:rsidRDefault="005F1D2D" w:rsidP="00D92DC1">
            <w:pPr>
              <w:pStyle w:val="Note0"/>
            </w:pPr>
            <w:r w:rsidRPr="00174394">
              <w:rPr>
                <w:b/>
              </w:rPr>
              <w:t>Note:</w:t>
            </w:r>
            <w:r w:rsidR="00D92DC1" w:rsidRPr="00174394">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1260" w:type="pct"/>
            <w:shd w:val="clear" w:color="auto" w:fill="auto"/>
          </w:tcPr>
          <w:p w14:paraId="321535EC" w14:textId="77777777" w:rsidR="00D92DC1" w:rsidRPr="00174394" w:rsidRDefault="00D92DC1" w:rsidP="00875E3F">
            <w:pPr>
              <w:pStyle w:val="TableTextBullet"/>
              <w:rPr>
                <w:szCs w:val="18"/>
              </w:rPr>
            </w:pPr>
            <w:r w:rsidRPr="00174394">
              <w:rPr>
                <w:szCs w:val="18"/>
              </w:rPr>
              <w:t>Examine anti-virus configurations</w:t>
            </w:r>
          </w:p>
          <w:p w14:paraId="72C25A26" w14:textId="77777777" w:rsidR="00D92DC1" w:rsidRPr="00174394" w:rsidRDefault="00D92DC1" w:rsidP="00875E3F">
            <w:pPr>
              <w:pStyle w:val="TableTextBullet"/>
              <w:rPr>
                <w:szCs w:val="18"/>
              </w:rPr>
            </w:pPr>
            <w:r w:rsidRPr="00174394">
              <w:rPr>
                <w:szCs w:val="18"/>
              </w:rPr>
              <w:t>Examine system components</w:t>
            </w:r>
          </w:p>
          <w:p w14:paraId="25096595" w14:textId="77777777" w:rsidR="00D92DC1" w:rsidRPr="00174394" w:rsidRDefault="00D92DC1" w:rsidP="00875E3F">
            <w:pPr>
              <w:pStyle w:val="TableTextBullet"/>
              <w:rPr>
                <w:szCs w:val="18"/>
              </w:rPr>
            </w:pPr>
            <w:r w:rsidRPr="00174394">
              <w:rPr>
                <w:szCs w:val="18"/>
              </w:rPr>
              <w:t>Observe processes</w:t>
            </w:r>
          </w:p>
          <w:p w14:paraId="748ACFAE"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0C4E3C27" w14:textId="0330EAD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06654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60B32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54CB53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1755D0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92DC1" w:rsidRPr="00174394" w14:paraId="258CFEFE" w14:textId="77777777" w:rsidTr="003E2B90">
        <w:trPr>
          <w:cantSplit/>
          <w:trHeight w:val="571"/>
          <w:jc w:val="right"/>
        </w:trPr>
        <w:tc>
          <w:tcPr>
            <w:tcW w:w="388" w:type="pct"/>
          </w:tcPr>
          <w:p w14:paraId="3871B940" w14:textId="77777777" w:rsidR="00D92DC1" w:rsidRPr="00174394" w:rsidRDefault="00D92DC1" w:rsidP="00615F06">
            <w:pPr>
              <w:pStyle w:val="TableText"/>
            </w:pPr>
            <w:r w:rsidRPr="00174394">
              <w:rPr>
                <w:sz w:val="19"/>
                <w:szCs w:val="19"/>
              </w:rPr>
              <w:t>5.4</w:t>
            </w:r>
          </w:p>
        </w:tc>
        <w:tc>
          <w:tcPr>
            <w:tcW w:w="1890" w:type="pct"/>
          </w:tcPr>
          <w:p w14:paraId="7DDC9FF1" w14:textId="77777777" w:rsidR="00D92DC1" w:rsidRPr="00174394" w:rsidRDefault="00D92DC1" w:rsidP="00615F06">
            <w:pPr>
              <w:pStyle w:val="TableText"/>
              <w:rPr>
                <w:szCs w:val="18"/>
              </w:rPr>
            </w:pPr>
            <w:r w:rsidRPr="00174394">
              <w:rPr>
                <w:szCs w:val="18"/>
              </w:rPr>
              <w:t xml:space="preserve">Are security policies and operational procedures for protecting systems against malware: </w:t>
            </w:r>
          </w:p>
          <w:p w14:paraId="13F0DCA3" w14:textId="77777777" w:rsidR="00D92DC1" w:rsidRPr="00174394" w:rsidRDefault="00D92DC1" w:rsidP="00875E3F">
            <w:pPr>
              <w:pStyle w:val="TableTextBullet"/>
              <w:rPr>
                <w:szCs w:val="18"/>
              </w:rPr>
            </w:pPr>
            <w:r w:rsidRPr="00174394">
              <w:rPr>
                <w:szCs w:val="18"/>
              </w:rPr>
              <w:t>Documented</w:t>
            </w:r>
          </w:p>
          <w:p w14:paraId="1A4D04E7" w14:textId="77777777" w:rsidR="00D92DC1" w:rsidRPr="00174394" w:rsidRDefault="00D92DC1" w:rsidP="00875E3F">
            <w:pPr>
              <w:pStyle w:val="TableTextBullet"/>
              <w:rPr>
                <w:szCs w:val="18"/>
              </w:rPr>
            </w:pPr>
            <w:r w:rsidRPr="00174394">
              <w:rPr>
                <w:szCs w:val="18"/>
              </w:rPr>
              <w:t>In use</w:t>
            </w:r>
          </w:p>
          <w:p w14:paraId="17C1C16D" w14:textId="77777777" w:rsidR="00D92DC1" w:rsidRPr="00174394" w:rsidRDefault="00D92DC1" w:rsidP="00875E3F">
            <w:pPr>
              <w:pStyle w:val="TableTextBullet"/>
              <w:rPr>
                <w:szCs w:val="18"/>
              </w:rPr>
            </w:pPr>
            <w:r w:rsidRPr="00174394">
              <w:rPr>
                <w:szCs w:val="18"/>
              </w:rPr>
              <w:t>Known to all affected parties?</w:t>
            </w:r>
          </w:p>
        </w:tc>
        <w:tc>
          <w:tcPr>
            <w:tcW w:w="1260" w:type="pct"/>
            <w:shd w:val="clear" w:color="auto" w:fill="auto"/>
          </w:tcPr>
          <w:p w14:paraId="7F262C37" w14:textId="77777777" w:rsidR="00D92DC1" w:rsidRPr="00174394" w:rsidRDefault="00D92DC1" w:rsidP="00875E3F">
            <w:pPr>
              <w:pStyle w:val="TableTextBullet"/>
              <w:rPr>
                <w:szCs w:val="18"/>
              </w:rPr>
            </w:pPr>
            <w:r w:rsidRPr="00174394">
              <w:rPr>
                <w:szCs w:val="18"/>
              </w:rPr>
              <w:t>Review security policies and operational procedures</w:t>
            </w:r>
          </w:p>
          <w:p w14:paraId="767B2DF7" w14:textId="77777777" w:rsidR="00D92DC1" w:rsidRPr="00174394" w:rsidRDefault="00D92DC1" w:rsidP="00875E3F">
            <w:pPr>
              <w:pStyle w:val="TableTextBullet"/>
              <w:rPr>
                <w:szCs w:val="18"/>
              </w:rPr>
            </w:pPr>
            <w:r w:rsidRPr="00174394">
              <w:rPr>
                <w:szCs w:val="18"/>
              </w:rPr>
              <w:t>Interview personnel</w:t>
            </w:r>
          </w:p>
        </w:tc>
        <w:tc>
          <w:tcPr>
            <w:tcW w:w="306" w:type="pct"/>
            <w:shd w:val="clear" w:color="auto" w:fill="auto"/>
          </w:tcPr>
          <w:p w14:paraId="6E9F63D3" w14:textId="31FCE5E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73C582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7B32E5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5" w:type="pct"/>
            <w:shd w:val="clear" w:color="auto" w:fill="auto"/>
          </w:tcPr>
          <w:p w14:paraId="6A97E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20" w:type="pct"/>
            <w:shd w:val="clear" w:color="auto" w:fill="auto"/>
          </w:tcPr>
          <w:p w14:paraId="5F9656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2D1F2E2A" w14:textId="77777777" w:rsidR="00D92DC1" w:rsidRPr="00174394" w:rsidRDefault="00D92DC1" w:rsidP="00D92DC1"/>
    <w:p w14:paraId="203ADD92" w14:textId="77777777" w:rsidR="00D92DC1" w:rsidRPr="00174394" w:rsidRDefault="00D92DC1" w:rsidP="00D92DC1"/>
    <w:p w14:paraId="0D52FB7D" w14:textId="77777777" w:rsidR="00D92DC1" w:rsidRPr="00174394" w:rsidRDefault="00D92DC1" w:rsidP="00D92DC1"/>
    <w:p w14:paraId="4386AEE5" w14:textId="77777777" w:rsidR="00D92DC1" w:rsidRPr="00174394" w:rsidRDefault="00D92DC1" w:rsidP="00C57F8D">
      <w:pPr>
        <w:pStyle w:val="31"/>
        <w:spacing w:before="120"/>
        <w:ind w:left="1710" w:hanging="1710"/>
      </w:pPr>
      <w:bookmarkStart w:id="80" w:name="_Toc275753528"/>
      <w:r w:rsidRPr="00174394">
        <w:br w:type="page"/>
      </w:r>
      <w:bookmarkStart w:id="81" w:name="_Toc250643223"/>
      <w:bookmarkStart w:id="82" w:name="_Toc377997577"/>
      <w:bookmarkStart w:id="83" w:name="_Toc449452249"/>
      <w:r w:rsidR="00C57F8D" w:rsidRPr="00174394">
        <w:lastRenderedPageBreak/>
        <w:t>Requirement 6:</w:t>
      </w:r>
      <w:r w:rsidR="00C57F8D" w:rsidRPr="00174394">
        <w:tab/>
      </w:r>
      <w:r w:rsidRPr="00174394">
        <w:t>Develop and maintain secure systems and applications</w:t>
      </w:r>
      <w:bookmarkEnd w:id="80"/>
      <w:bookmarkEnd w:id="81"/>
      <w:bookmarkEnd w:id="82"/>
      <w:bookmarkEnd w:id="83"/>
    </w:p>
    <w:tbl>
      <w:tblPr>
        <w:tblW w:w="4912" w:type="pct"/>
        <w:tblInd w:w="116"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3"/>
        <w:gridCol w:w="94"/>
        <w:gridCol w:w="4950"/>
        <w:gridCol w:w="3091"/>
        <w:gridCol w:w="744"/>
        <w:gridCol w:w="744"/>
        <w:gridCol w:w="744"/>
        <w:gridCol w:w="744"/>
        <w:gridCol w:w="738"/>
      </w:tblGrid>
      <w:tr w:rsidR="00C67D0D" w:rsidRPr="00174394" w14:paraId="62E627EB" w14:textId="77777777" w:rsidTr="0000644B">
        <w:trPr>
          <w:cantSplit/>
          <w:tblHeader/>
        </w:trPr>
        <w:tc>
          <w:tcPr>
            <w:tcW w:w="2328" w:type="pct"/>
            <w:gridSpan w:val="3"/>
            <w:vMerge w:val="restart"/>
            <w:shd w:val="clear" w:color="auto" w:fill="CBDFC0" w:themeFill="text2"/>
            <w:vAlign w:val="center"/>
          </w:tcPr>
          <w:p w14:paraId="20F061C8"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4" w:type="pct"/>
            <w:vMerge w:val="restart"/>
            <w:shd w:val="clear" w:color="auto" w:fill="CBDFC0" w:themeFill="text2"/>
            <w:vAlign w:val="center"/>
          </w:tcPr>
          <w:p w14:paraId="40E4004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9" w:type="pct"/>
            <w:gridSpan w:val="5"/>
            <w:shd w:val="clear" w:color="auto" w:fill="CBDFC0" w:themeFill="text2"/>
          </w:tcPr>
          <w:p w14:paraId="05EBC711"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14082C9" w14:textId="77777777" w:rsidR="00C67D0D" w:rsidRPr="00174394" w:rsidRDefault="00C67D0D" w:rsidP="00C67D0D">
            <w:pPr>
              <w:spacing w:before="0" w:after="0"/>
              <w:ind w:left="-24" w:right="-24"/>
              <w:jc w:val="center"/>
              <w:rPr>
                <w:rFonts w:cs="Arial"/>
                <w:b/>
                <w:sz w:val="19"/>
                <w:szCs w:val="19"/>
              </w:rPr>
            </w:pPr>
            <w:r w:rsidRPr="00174394">
              <w:rPr>
                <w:rFonts w:cs="Arial"/>
                <w:b/>
                <w:i/>
                <w:sz w:val="18"/>
                <w:szCs w:val="18"/>
              </w:rPr>
              <w:t>(Check one response for each question)</w:t>
            </w:r>
          </w:p>
        </w:tc>
      </w:tr>
      <w:tr w:rsidR="0000644B" w:rsidRPr="00174394" w14:paraId="4C87A281" w14:textId="77777777" w:rsidTr="00B01299">
        <w:trPr>
          <w:cantSplit/>
          <w:tblHeader/>
        </w:trPr>
        <w:tc>
          <w:tcPr>
            <w:tcW w:w="2328" w:type="pct"/>
            <w:gridSpan w:val="3"/>
            <w:vMerge/>
            <w:shd w:val="clear" w:color="auto" w:fill="E0E0E0"/>
          </w:tcPr>
          <w:p w14:paraId="3296467A" w14:textId="77777777" w:rsidR="00522E89" w:rsidRPr="00174394" w:rsidRDefault="00522E89" w:rsidP="00D92DC1">
            <w:pPr>
              <w:tabs>
                <w:tab w:val="right" w:pos="6101"/>
              </w:tabs>
              <w:spacing w:after="60"/>
              <w:rPr>
                <w:rFonts w:cs="Arial"/>
                <w:b/>
                <w:sz w:val="19"/>
                <w:szCs w:val="19"/>
              </w:rPr>
            </w:pPr>
          </w:p>
        </w:tc>
        <w:tc>
          <w:tcPr>
            <w:tcW w:w="1214" w:type="pct"/>
            <w:vMerge/>
            <w:shd w:val="clear" w:color="auto" w:fill="E0E0E0"/>
          </w:tcPr>
          <w:p w14:paraId="4A1A8392" w14:textId="77777777" w:rsidR="00522E89" w:rsidRPr="00174394" w:rsidRDefault="00522E89" w:rsidP="00D92DC1">
            <w:pPr>
              <w:spacing w:after="60"/>
              <w:jc w:val="center"/>
              <w:rPr>
                <w:rFonts w:cs="Arial"/>
                <w:b/>
                <w:sz w:val="19"/>
                <w:szCs w:val="19"/>
                <w:u w:val="single"/>
              </w:rPr>
            </w:pPr>
          </w:p>
        </w:tc>
        <w:tc>
          <w:tcPr>
            <w:tcW w:w="292" w:type="pct"/>
            <w:shd w:val="clear" w:color="auto" w:fill="EAF1DD" w:themeFill="background2"/>
            <w:tcMar>
              <w:left w:w="72" w:type="dxa"/>
              <w:right w:w="72" w:type="dxa"/>
            </w:tcMar>
            <w:vAlign w:val="bottom"/>
          </w:tcPr>
          <w:p w14:paraId="76365C4A"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w:t>
            </w:r>
          </w:p>
        </w:tc>
        <w:tc>
          <w:tcPr>
            <w:tcW w:w="292" w:type="pct"/>
            <w:shd w:val="clear" w:color="auto" w:fill="EAF1DD" w:themeFill="background2"/>
            <w:tcMar>
              <w:left w:w="72" w:type="dxa"/>
              <w:right w:w="72" w:type="dxa"/>
            </w:tcMar>
            <w:vAlign w:val="bottom"/>
          </w:tcPr>
          <w:p w14:paraId="1E7F8470"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Yes with CCW</w:t>
            </w:r>
          </w:p>
        </w:tc>
        <w:tc>
          <w:tcPr>
            <w:tcW w:w="292" w:type="pct"/>
            <w:shd w:val="clear" w:color="auto" w:fill="EAF1DD" w:themeFill="background2"/>
            <w:tcMar>
              <w:left w:w="72" w:type="dxa"/>
              <w:right w:w="72" w:type="dxa"/>
            </w:tcMar>
            <w:vAlign w:val="bottom"/>
          </w:tcPr>
          <w:p w14:paraId="1D08726A" w14:textId="77777777" w:rsidR="00522E89" w:rsidRPr="00174394" w:rsidRDefault="00522E89" w:rsidP="00522E89">
            <w:pPr>
              <w:spacing w:before="40" w:after="0"/>
              <w:ind w:left="-20"/>
              <w:jc w:val="center"/>
              <w:rPr>
                <w:rFonts w:cs="Arial"/>
                <w:b/>
                <w:sz w:val="19"/>
                <w:szCs w:val="19"/>
              </w:rPr>
            </w:pPr>
            <w:r w:rsidRPr="00174394">
              <w:rPr>
                <w:rFonts w:cs="Arial"/>
                <w:b/>
                <w:sz w:val="18"/>
                <w:szCs w:val="18"/>
              </w:rPr>
              <w:t>No</w:t>
            </w:r>
          </w:p>
        </w:tc>
        <w:tc>
          <w:tcPr>
            <w:tcW w:w="292" w:type="pct"/>
            <w:shd w:val="clear" w:color="auto" w:fill="EAF1DD" w:themeFill="background2"/>
            <w:tcMar>
              <w:left w:w="72" w:type="dxa"/>
              <w:right w:w="72" w:type="dxa"/>
            </w:tcMar>
            <w:vAlign w:val="bottom"/>
          </w:tcPr>
          <w:p w14:paraId="681A090C" w14:textId="77777777" w:rsidR="00522E89" w:rsidRPr="00174394" w:rsidRDefault="00522E89" w:rsidP="00522E89">
            <w:pPr>
              <w:spacing w:before="40" w:after="0"/>
              <w:ind w:left="29" w:right="58"/>
              <w:jc w:val="center"/>
              <w:rPr>
                <w:rFonts w:cs="Arial"/>
                <w:b/>
                <w:sz w:val="19"/>
                <w:szCs w:val="19"/>
              </w:rPr>
            </w:pPr>
            <w:r w:rsidRPr="00174394">
              <w:rPr>
                <w:rFonts w:cs="Arial"/>
                <w:b/>
                <w:sz w:val="18"/>
                <w:szCs w:val="18"/>
              </w:rPr>
              <w:t>N/A</w:t>
            </w:r>
          </w:p>
        </w:tc>
        <w:tc>
          <w:tcPr>
            <w:tcW w:w="290" w:type="pct"/>
            <w:shd w:val="clear" w:color="auto" w:fill="EAF1DD" w:themeFill="background2"/>
            <w:tcMar>
              <w:left w:w="72" w:type="dxa"/>
              <w:right w:w="72" w:type="dxa"/>
            </w:tcMar>
            <w:vAlign w:val="bottom"/>
          </w:tcPr>
          <w:p w14:paraId="49DA0892" w14:textId="77777777" w:rsidR="00522E89" w:rsidRPr="00174394" w:rsidRDefault="00522E89" w:rsidP="00522E89">
            <w:pPr>
              <w:spacing w:before="40" w:after="0"/>
              <w:ind w:left="-49" w:right="19"/>
              <w:jc w:val="center"/>
              <w:rPr>
                <w:rFonts w:cs="Arial"/>
                <w:b/>
                <w:sz w:val="19"/>
                <w:szCs w:val="19"/>
              </w:rPr>
            </w:pPr>
            <w:r w:rsidRPr="00174394">
              <w:rPr>
                <w:rFonts w:cs="Arial"/>
                <w:b/>
                <w:sz w:val="18"/>
                <w:szCs w:val="18"/>
              </w:rPr>
              <w:t>Not Tested</w:t>
            </w:r>
          </w:p>
        </w:tc>
      </w:tr>
      <w:tr w:rsidR="0000644B" w:rsidRPr="00174394" w14:paraId="2703F3C3" w14:textId="77777777" w:rsidTr="00B01299">
        <w:trPr>
          <w:trHeight w:val="572"/>
        </w:trPr>
        <w:tc>
          <w:tcPr>
            <w:tcW w:w="347" w:type="pct"/>
          </w:tcPr>
          <w:p w14:paraId="0A72040F" w14:textId="77777777" w:rsidR="00D92DC1" w:rsidRPr="00174394" w:rsidRDefault="00D92DC1" w:rsidP="00615F06">
            <w:pPr>
              <w:pStyle w:val="TableText"/>
            </w:pPr>
            <w:r w:rsidRPr="00174394">
              <w:rPr>
                <w:sz w:val="19"/>
                <w:szCs w:val="19"/>
              </w:rPr>
              <w:t>6.1</w:t>
            </w:r>
          </w:p>
        </w:tc>
        <w:tc>
          <w:tcPr>
            <w:tcW w:w="1981" w:type="pct"/>
            <w:gridSpan w:val="2"/>
          </w:tcPr>
          <w:p w14:paraId="53127B14" w14:textId="77777777" w:rsidR="00D92DC1" w:rsidRPr="00174394" w:rsidRDefault="00D92DC1" w:rsidP="00C264E3">
            <w:pPr>
              <w:pStyle w:val="TableText"/>
              <w:spacing w:before="40" w:after="40"/>
              <w:rPr>
                <w:szCs w:val="18"/>
              </w:rPr>
            </w:pPr>
            <w:r w:rsidRPr="00174394">
              <w:rPr>
                <w:szCs w:val="18"/>
              </w:rPr>
              <w:t xml:space="preserve">Is there a process to </w:t>
            </w:r>
            <w:r w:rsidR="00AB400E" w:rsidRPr="00174394">
              <w:rPr>
                <w:szCs w:val="18"/>
              </w:rPr>
              <w:t>identify security</w:t>
            </w:r>
            <w:r w:rsidRPr="00174394">
              <w:rPr>
                <w:szCs w:val="18"/>
              </w:rPr>
              <w:t xml:space="preserve"> vulnerabilities, including the following:</w:t>
            </w:r>
          </w:p>
          <w:p w14:paraId="0708A0FC" w14:textId="77777777" w:rsidR="00D92DC1" w:rsidRPr="00174394" w:rsidRDefault="00D92DC1" w:rsidP="00C264E3">
            <w:pPr>
              <w:pStyle w:val="TableTextBullet"/>
              <w:spacing w:before="40" w:after="40"/>
            </w:pPr>
            <w:r w:rsidRPr="00174394">
              <w:t xml:space="preserve">Using reputable outside sources for vulnerability information? </w:t>
            </w:r>
          </w:p>
          <w:p w14:paraId="71149A8B" w14:textId="77777777" w:rsidR="00D92DC1" w:rsidRPr="00174394" w:rsidRDefault="00D92DC1" w:rsidP="00C264E3">
            <w:pPr>
              <w:pStyle w:val="TableTextBullet"/>
              <w:spacing w:before="40" w:after="40"/>
            </w:pPr>
            <w:r w:rsidRPr="00174394">
              <w:t xml:space="preserve">Assigning a risk ranking to vulnerabilities that includes identification of all “high” risk and “critical” vulnerabilities? </w:t>
            </w:r>
          </w:p>
          <w:p w14:paraId="3E79ACC6" w14:textId="77777777" w:rsidR="00D92DC1" w:rsidRPr="00174394" w:rsidRDefault="00D92DC1" w:rsidP="00C264E3">
            <w:pPr>
              <w:pStyle w:val="Note0"/>
              <w:spacing w:before="40"/>
            </w:pPr>
            <w:r w:rsidRPr="00174394">
              <w:rPr>
                <w:b/>
                <w:bCs/>
              </w:rPr>
              <w:t>Note</w:t>
            </w:r>
            <w:r w:rsidRPr="00174394">
              <w:rPr>
                <w:bCs/>
              </w:rPr>
              <w:t xml:space="preserve">: </w:t>
            </w:r>
            <w:r w:rsidRPr="00174394">
              <w:t xml:space="preserve">Risk rankings should be based on industry best practices as well as consideration of potential impact. For example, criteria for ranking vulnerabilities may include consideration of the CVSS </w:t>
            </w:r>
            <w:r w:rsidRPr="00174394">
              <w:rPr>
                <w:bCs/>
              </w:rPr>
              <w:t>base</w:t>
            </w:r>
            <w:r w:rsidRPr="00174394">
              <w:t xml:space="preserve"> score and/</w:t>
            </w:r>
            <w:r w:rsidR="00AB400E" w:rsidRPr="00174394">
              <w:t>or the</w:t>
            </w:r>
            <w:r w:rsidRPr="00174394">
              <w:t xml:space="preserve"> classification by the vendor, and/or type of systems affected</w:t>
            </w:r>
            <w:r w:rsidR="00AB400E" w:rsidRPr="00174394">
              <w:t>.</w:t>
            </w:r>
          </w:p>
          <w:p w14:paraId="5CE5FF85" w14:textId="77777777" w:rsidR="00D92DC1" w:rsidRPr="00174394" w:rsidRDefault="00D92DC1" w:rsidP="00C264E3">
            <w:pPr>
              <w:pStyle w:val="Note0"/>
              <w:spacing w:before="40"/>
            </w:pPr>
            <w:r w:rsidRPr="00174394">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1214" w:type="pct"/>
            <w:shd w:val="clear" w:color="auto" w:fill="auto"/>
          </w:tcPr>
          <w:p w14:paraId="7E88781D" w14:textId="77777777" w:rsidR="00D92DC1" w:rsidRPr="00174394" w:rsidRDefault="00D92DC1" w:rsidP="00875E3F">
            <w:pPr>
              <w:pStyle w:val="TableTextBullet"/>
              <w:rPr>
                <w:szCs w:val="18"/>
              </w:rPr>
            </w:pPr>
            <w:r w:rsidRPr="00174394">
              <w:rPr>
                <w:szCs w:val="18"/>
              </w:rPr>
              <w:t>Review policies and procedures</w:t>
            </w:r>
          </w:p>
          <w:p w14:paraId="5474F8D4" w14:textId="77777777" w:rsidR="00D92DC1" w:rsidRPr="00174394" w:rsidRDefault="00D92DC1" w:rsidP="00875E3F">
            <w:pPr>
              <w:pStyle w:val="TableTextBullet"/>
              <w:rPr>
                <w:szCs w:val="18"/>
              </w:rPr>
            </w:pPr>
            <w:r w:rsidRPr="00174394">
              <w:rPr>
                <w:szCs w:val="18"/>
              </w:rPr>
              <w:t>Interview personnel</w:t>
            </w:r>
          </w:p>
          <w:p w14:paraId="267AC671" w14:textId="77777777" w:rsidR="00D92DC1" w:rsidRPr="00174394" w:rsidRDefault="00D92DC1" w:rsidP="00875E3F">
            <w:pPr>
              <w:pStyle w:val="TableTextBullet"/>
              <w:rPr>
                <w:szCs w:val="18"/>
              </w:rPr>
            </w:pPr>
            <w:r w:rsidRPr="00174394">
              <w:rPr>
                <w:szCs w:val="18"/>
              </w:rPr>
              <w:t>Observe processes</w:t>
            </w:r>
          </w:p>
        </w:tc>
        <w:tc>
          <w:tcPr>
            <w:tcW w:w="292" w:type="pct"/>
            <w:shd w:val="clear" w:color="auto" w:fill="auto"/>
          </w:tcPr>
          <w:p w14:paraId="4F1BA654" w14:textId="546DEA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2C8D7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DF0100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DA4B1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52306E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111BCFBC" w14:textId="77777777" w:rsidTr="00B01299">
        <w:trPr>
          <w:cantSplit/>
          <w:trHeight w:val="571"/>
        </w:trPr>
        <w:tc>
          <w:tcPr>
            <w:tcW w:w="347" w:type="pct"/>
            <w:vMerge w:val="restart"/>
          </w:tcPr>
          <w:p w14:paraId="5DAB4260" w14:textId="77777777" w:rsidR="00D92DC1" w:rsidRPr="00174394" w:rsidRDefault="00D92DC1" w:rsidP="0000644B">
            <w:pPr>
              <w:pStyle w:val="TableText"/>
              <w:pageBreakBefore/>
            </w:pPr>
            <w:r w:rsidRPr="00174394">
              <w:rPr>
                <w:sz w:val="19"/>
                <w:szCs w:val="19"/>
              </w:rPr>
              <w:lastRenderedPageBreak/>
              <w:t>6.2</w:t>
            </w:r>
          </w:p>
        </w:tc>
        <w:tc>
          <w:tcPr>
            <w:tcW w:w="1981" w:type="pct"/>
            <w:gridSpan w:val="2"/>
          </w:tcPr>
          <w:p w14:paraId="0E1E421B" w14:textId="77777777" w:rsidR="00D92DC1" w:rsidRPr="00174394" w:rsidRDefault="00D92DC1" w:rsidP="00C264E3">
            <w:pPr>
              <w:pStyle w:val="tabletextnumber"/>
              <w:numPr>
                <w:ilvl w:val="0"/>
                <w:numId w:val="53"/>
              </w:numPr>
            </w:pPr>
            <w:r w:rsidRPr="00174394">
              <w:t>Are all system components and software protected from known vulnerabilities by installing applicable vendor-supplied security patches?</w:t>
            </w:r>
          </w:p>
        </w:tc>
        <w:tc>
          <w:tcPr>
            <w:tcW w:w="1214" w:type="pct"/>
            <w:shd w:val="clear" w:color="auto" w:fill="auto"/>
          </w:tcPr>
          <w:p w14:paraId="39DAC87F" w14:textId="77777777" w:rsidR="00D92DC1" w:rsidRPr="00174394" w:rsidRDefault="00D92DC1" w:rsidP="00C264E3">
            <w:pPr>
              <w:pStyle w:val="TableTextBullet"/>
              <w:spacing w:before="40" w:after="40"/>
              <w:rPr>
                <w:szCs w:val="18"/>
              </w:rPr>
            </w:pPr>
            <w:r w:rsidRPr="00174394">
              <w:rPr>
                <w:szCs w:val="18"/>
              </w:rPr>
              <w:t>Review policies and procedures</w:t>
            </w:r>
          </w:p>
        </w:tc>
        <w:tc>
          <w:tcPr>
            <w:tcW w:w="292" w:type="pct"/>
            <w:shd w:val="clear" w:color="auto" w:fill="auto"/>
          </w:tcPr>
          <w:p w14:paraId="194A7CF1" w14:textId="1353819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9A7E3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8E27B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39CBA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6EA027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2B60843" w14:textId="77777777" w:rsidTr="00B01299">
        <w:trPr>
          <w:cantSplit/>
          <w:trHeight w:val="571"/>
        </w:trPr>
        <w:tc>
          <w:tcPr>
            <w:tcW w:w="347" w:type="pct"/>
            <w:vMerge/>
          </w:tcPr>
          <w:p w14:paraId="72FD06C8" w14:textId="77777777" w:rsidR="00D92DC1" w:rsidRPr="00174394" w:rsidRDefault="00D92DC1" w:rsidP="00C264E3">
            <w:pPr>
              <w:pStyle w:val="TableText"/>
            </w:pPr>
          </w:p>
        </w:tc>
        <w:tc>
          <w:tcPr>
            <w:tcW w:w="1981" w:type="pct"/>
            <w:gridSpan w:val="2"/>
          </w:tcPr>
          <w:p w14:paraId="6FFA1C4B" w14:textId="77777777" w:rsidR="00D92DC1" w:rsidRPr="00174394" w:rsidRDefault="00D92DC1" w:rsidP="00C264E3">
            <w:pPr>
              <w:pStyle w:val="tabletextnumber"/>
              <w:ind w:left="322" w:hanging="322"/>
            </w:pPr>
            <w:r w:rsidRPr="00174394">
              <w:t>Are critical security patches installed within one month of release?</w:t>
            </w:r>
          </w:p>
          <w:p w14:paraId="691C49FA" w14:textId="77777777" w:rsidR="00D92DC1" w:rsidRPr="00174394" w:rsidRDefault="00D92DC1" w:rsidP="00C264E3">
            <w:pPr>
              <w:pStyle w:val="Note0"/>
              <w:keepLines w:val="0"/>
              <w:spacing w:before="40" w:after="40"/>
            </w:pPr>
            <w:r w:rsidRPr="00174394">
              <w:rPr>
                <w:b/>
              </w:rPr>
              <w:t>Note</w:t>
            </w:r>
            <w:r w:rsidRPr="00174394">
              <w:t>: Critical security patches should be identified according to the risk ranking process defined in Requirement 6.1.</w:t>
            </w:r>
          </w:p>
        </w:tc>
        <w:tc>
          <w:tcPr>
            <w:tcW w:w="1214" w:type="pct"/>
            <w:shd w:val="clear" w:color="auto" w:fill="auto"/>
          </w:tcPr>
          <w:p w14:paraId="7D4EE8D6" w14:textId="77777777" w:rsidR="00D92DC1" w:rsidRPr="00174394" w:rsidRDefault="00D92DC1" w:rsidP="00C264E3">
            <w:pPr>
              <w:pStyle w:val="TableTextBullet"/>
              <w:spacing w:before="40" w:after="40"/>
              <w:rPr>
                <w:b/>
                <w:szCs w:val="18"/>
                <w:u w:val="single"/>
              </w:rPr>
            </w:pPr>
            <w:r w:rsidRPr="00174394">
              <w:rPr>
                <w:szCs w:val="18"/>
              </w:rPr>
              <w:t xml:space="preserve">Review policies and procedures </w:t>
            </w:r>
          </w:p>
          <w:p w14:paraId="574764F5" w14:textId="77777777" w:rsidR="00D92DC1" w:rsidRPr="00174394" w:rsidRDefault="00D92DC1" w:rsidP="00C264E3">
            <w:pPr>
              <w:pStyle w:val="TableTextBullet"/>
              <w:spacing w:before="40" w:after="40"/>
              <w:rPr>
                <w:szCs w:val="18"/>
              </w:rPr>
            </w:pPr>
            <w:r w:rsidRPr="00174394">
              <w:rPr>
                <w:szCs w:val="18"/>
              </w:rPr>
              <w:t>Examine system components</w:t>
            </w:r>
          </w:p>
          <w:p w14:paraId="68F8F7B9" w14:textId="77777777" w:rsidR="00D92DC1" w:rsidRPr="00174394" w:rsidRDefault="00D92DC1" w:rsidP="00C264E3">
            <w:pPr>
              <w:pStyle w:val="TableTextBullet"/>
              <w:spacing w:before="40" w:after="40"/>
              <w:rPr>
                <w:b/>
                <w:szCs w:val="18"/>
                <w:u w:val="single"/>
              </w:rPr>
            </w:pPr>
            <w:r w:rsidRPr="00174394">
              <w:rPr>
                <w:szCs w:val="18"/>
              </w:rPr>
              <w:t>Compare list of security patches installed to recent vendor patch lists</w:t>
            </w:r>
          </w:p>
        </w:tc>
        <w:tc>
          <w:tcPr>
            <w:tcW w:w="292" w:type="pct"/>
            <w:shd w:val="clear" w:color="auto" w:fill="auto"/>
          </w:tcPr>
          <w:p w14:paraId="3244638D" w14:textId="399B582A"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4ABEEEB"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2F966EA"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4EE0C07"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B504D65" w14:textId="77777777" w:rsidR="00D92DC1" w:rsidRPr="00174394" w:rsidRDefault="00D92DC1" w:rsidP="00C264E3">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E54DDB0" w14:textId="77777777" w:rsidTr="00B01299">
        <w:trPr>
          <w:cantSplit/>
          <w:trHeight w:val="571"/>
        </w:trPr>
        <w:tc>
          <w:tcPr>
            <w:tcW w:w="347" w:type="pct"/>
            <w:vMerge w:val="restart"/>
          </w:tcPr>
          <w:p w14:paraId="2C67D3D3" w14:textId="77777777" w:rsidR="00D92DC1" w:rsidRPr="00174394" w:rsidRDefault="00D92DC1" w:rsidP="00615F06">
            <w:pPr>
              <w:pStyle w:val="TableText"/>
            </w:pPr>
            <w:r w:rsidRPr="00174394">
              <w:rPr>
                <w:sz w:val="19"/>
                <w:szCs w:val="19"/>
              </w:rPr>
              <w:t>6.3</w:t>
            </w:r>
          </w:p>
        </w:tc>
        <w:tc>
          <w:tcPr>
            <w:tcW w:w="1981" w:type="pct"/>
            <w:gridSpan w:val="2"/>
          </w:tcPr>
          <w:p w14:paraId="26360532" w14:textId="77777777" w:rsidR="00D92DC1" w:rsidRPr="00174394" w:rsidRDefault="00D92DC1" w:rsidP="002E62E7">
            <w:pPr>
              <w:pStyle w:val="tabletextnumber"/>
              <w:numPr>
                <w:ilvl w:val="0"/>
                <w:numId w:val="54"/>
              </w:numPr>
            </w:pPr>
            <w:r w:rsidRPr="00174394">
              <w:t>Are software- development processes based on industry standards and/or best practices?</w:t>
            </w:r>
          </w:p>
        </w:tc>
        <w:tc>
          <w:tcPr>
            <w:tcW w:w="1214" w:type="pct"/>
            <w:shd w:val="clear" w:color="auto" w:fill="auto"/>
          </w:tcPr>
          <w:p w14:paraId="017203D8" w14:textId="77777777" w:rsidR="00D92DC1" w:rsidRPr="00174394" w:rsidRDefault="00D92DC1" w:rsidP="00875E3F">
            <w:pPr>
              <w:pStyle w:val="TableTextBullet"/>
              <w:rPr>
                <w:szCs w:val="18"/>
              </w:rPr>
            </w:pPr>
            <w:r w:rsidRPr="00174394">
              <w:rPr>
                <w:szCs w:val="18"/>
              </w:rPr>
              <w:t>Review software development processes</w:t>
            </w:r>
          </w:p>
          <w:p w14:paraId="0E0A1D2F" w14:textId="77777777" w:rsidR="00D92DC1" w:rsidRPr="00174394" w:rsidRDefault="00D92DC1" w:rsidP="00875E3F">
            <w:pPr>
              <w:pStyle w:val="TableTextBullet"/>
              <w:rPr>
                <w:szCs w:val="18"/>
              </w:rPr>
            </w:pPr>
            <w:r w:rsidRPr="00174394">
              <w:rPr>
                <w:szCs w:val="18"/>
              </w:rPr>
              <w:t>Observe processes</w:t>
            </w:r>
          </w:p>
          <w:p w14:paraId="350E51E4"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168778E" w14:textId="5BE334B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FBF24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2ED83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CDCAF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69402EE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19A5271" w14:textId="77777777" w:rsidTr="00B01299">
        <w:trPr>
          <w:cantSplit/>
          <w:trHeight w:val="571"/>
        </w:trPr>
        <w:tc>
          <w:tcPr>
            <w:tcW w:w="347" w:type="pct"/>
            <w:vMerge/>
          </w:tcPr>
          <w:p w14:paraId="78C98D7D" w14:textId="77777777" w:rsidR="00D92DC1" w:rsidRPr="00174394" w:rsidRDefault="00D92DC1" w:rsidP="00615F06">
            <w:pPr>
              <w:pStyle w:val="TableText"/>
            </w:pPr>
          </w:p>
        </w:tc>
        <w:tc>
          <w:tcPr>
            <w:tcW w:w="1981" w:type="pct"/>
            <w:gridSpan w:val="2"/>
          </w:tcPr>
          <w:p w14:paraId="6745EB78" w14:textId="77777777" w:rsidR="00D92DC1" w:rsidRPr="00174394" w:rsidRDefault="00D92DC1" w:rsidP="00D92DC1">
            <w:pPr>
              <w:pStyle w:val="tabletextnumber"/>
              <w:ind w:left="322" w:hanging="322"/>
            </w:pPr>
            <w:r w:rsidRPr="00174394">
              <w:t>Is information security included throughout the software-development life cycle?</w:t>
            </w:r>
          </w:p>
        </w:tc>
        <w:tc>
          <w:tcPr>
            <w:tcW w:w="1214" w:type="pct"/>
            <w:shd w:val="clear" w:color="auto" w:fill="auto"/>
          </w:tcPr>
          <w:p w14:paraId="00674C90" w14:textId="77777777" w:rsidR="00D92DC1" w:rsidRPr="00174394" w:rsidRDefault="00D92DC1" w:rsidP="00875E3F">
            <w:pPr>
              <w:pStyle w:val="TableTextBullet"/>
              <w:rPr>
                <w:szCs w:val="18"/>
              </w:rPr>
            </w:pPr>
            <w:r w:rsidRPr="00174394">
              <w:rPr>
                <w:szCs w:val="18"/>
              </w:rPr>
              <w:t>Review software development processes</w:t>
            </w:r>
          </w:p>
          <w:p w14:paraId="15F0EE5B" w14:textId="77777777" w:rsidR="00D92DC1" w:rsidRPr="00174394" w:rsidRDefault="00D92DC1" w:rsidP="00875E3F">
            <w:pPr>
              <w:pStyle w:val="TableTextBullet"/>
              <w:rPr>
                <w:szCs w:val="18"/>
              </w:rPr>
            </w:pPr>
            <w:r w:rsidRPr="00174394">
              <w:rPr>
                <w:szCs w:val="18"/>
              </w:rPr>
              <w:t>Observe processes</w:t>
            </w:r>
          </w:p>
          <w:p w14:paraId="56F4DBD2"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AA1E96E" w14:textId="1AFE8D0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084DA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3B9B4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640B6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B99AD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4CDE6B43" w14:textId="77777777" w:rsidTr="00B01299">
        <w:trPr>
          <w:cantSplit/>
          <w:trHeight w:val="571"/>
        </w:trPr>
        <w:tc>
          <w:tcPr>
            <w:tcW w:w="347" w:type="pct"/>
            <w:vMerge/>
          </w:tcPr>
          <w:p w14:paraId="28599DFB" w14:textId="77777777" w:rsidR="00D92DC1" w:rsidRPr="00174394" w:rsidRDefault="00D92DC1" w:rsidP="00615F06">
            <w:pPr>
              <w:pStyle w:val="TableText"/>
            </w:pPr>
          </w:p>
        </w:tc>
        <w:tc>
          <w:tcPr>
            <w:tcW w:w="1981" w:type="pct"/>
            <w:gridSpan w:val="2"/>
          </w:tcPr>
          <w:p w14:paraId="110E735D" w14:textId="77777777" w:rsidR="00D92DC1" w:rsidRPr="00174394" w:rsidRDefault="00D92DC1" w:rsidP="00D92DC1">
            <w:pPr>
              <w:pStyle w:val="tabletextnumber"/>
              <w:ind w:left="322" w:hanging="322"/>
            </w:pPr>
            <w:r w:rsidRPr="00174394">
              <w:t>Are software applications developed in accordance with PCI DSS (for example, secure authentication and logging)?</w:t>
            </w:r>
          </w:p>
        </w:tc>
        <w:tc>
          <w:tcPr>
            <w:tcW w:w="1214" w:type="pct"/>
            <w:tcBorders>
              <w:bottom w:val="single" w:sz="4" w:space="0" w:color="808080"/>
            </w:tcBorders>
            <w:shd w:val="clear" w:color="auto" w:fill="auto"/>
          </w:tcPr>
          <w:p w14:paraId="726C6DB4" w14:textId="77777777" w:rsidR="00D92DC1" w:rsidRPr="00174394" w:rsidRDefault="00D92DC1" w:rsidP="00875E3F">
            <w:pPr>
              <w:pStyle w:val="TableTextBullet"/>
              <w:rPr>
                <w:szCs w:val="18"/>
              </w:rPr>
            </w:pPr>
            <w:r w:rsidRPr="00174394">
              <w:rPr>
                <w:szCs w:val="18"/>
              </w:rPr>
              <w:t>Review software development processes</w:t>
            </w:r>
          </w:p>
          <w:p w14:paraId="44B99810" w14:textId="77777777" w:rsidR="00D92DC1" w:rsidRPr="00174394" w:rsidRDefault="00D92DC1" w:rsidP="00875E3F">
            <w:pPr>
              <w:pStyle w:val="TableTextBullet"/>
              <w:rPr>
                <w:szCs w:val="18"/>
              </w:rPr>
            </w:pPr>
            <w:r w:rsidRPr="00174394">
              <w:rPr>
                <w:szCs w:val="18"/>
              </w:rPr>
              <w:t>Observe processes</w:t>
            </w:r>
          </w:p>
          <w:p w14:paraId="1F0B7974" w14:textId="77777777" w:rsidR="00D92DC1" w:rsidRPr="00174394" w:rsidRDefault="00D92DC1" w:rsidP="00875E3F">
            <w:pPr>
              <w:pStyle w:val="TableTextBullet"/>
              <w:rPr>
                <w:szCs w:val="18"/>
              </w:rPr>
            </w:pPr>
            <w:r w:rsidRPr="00174394">
              <w:rPr>
                <w:szCs w:val="18"/>
              </w:rPr>
              <w:t>Interview personnel</w:t>
            </w:r>
          </w:p>
        </w:tc>
        <w:tc>
          <w:tcPr>
            <w:tcW w:w="292" w:type="pct"/>
            <w:tcBorders>
              <w:bottom w:val="single" w:sz="4" w:space="0" w:color="808080"/>
            </w:tcBorders>
            <w:shd w:val="clear" w:color="auto" w:fill="auto"/>
          </w:tcPr>
          <w:p w14:paraId="163F103D" w14:textId="2491728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C5EB76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8AD8E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5495F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0AF0A45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1A722A12" w14:textId="77777777" w:rsidTr="00B01299">
        <w:trPr>
          <w:cantSplit/>
          <w:trHeight w:val="571"/>
        </w:trPr>
        <w:tc>
          <w:tcPr>
            <w:tcW w:w="347" w:type="pct"/>
            <w:vMerge/>
          </w:tcPr>
          <w:p w14:paraId="0BC5BD43" w14:textId="77777777" w:rsidR="00D92DC1" w:rsidRPr="00174394" w:rsidRDefault="00D92DC1" w:rsidP="00615F06">
            <w:pPr>
              <w:pStyle w:val="TableText"/>
            </w:pPr>
          </w:p>
        </w:tc>
        <w:tc>
          <w:tcPr>
            <w:tcW w:w="1981" w:type="pct"/>
            <w:gridSpan w:val="2"/>
          </w:tcPr>
          <w:p w14:paraId="3BFA779A" w14:textId="77777777" w:rsidR="00D92DC1" w:rsidRPr="00174394" w:rsidRDefault="00D92DC1" w:rsidP="002E62E7">
            <w:pPr>
              <w:pStyle w:val="tabletextnumber"/>
              <w:numPr>
                <w:ilvl w:val="0"/>
                <w:numId w:val="31"/>
              </w:numPr>
              <w:ind w:left="322" w:hanging="322"/>
            </w:pPr>
            <w:r w:rsidRPr="00174394">
              <w:t>Do software development processes ensure the following at 6.3.1</w:t>
            </w:r>
            <w:r w:rsidR="007913F0" w:rsidRPr="00174394">
              <w:t xml:space="preserve"> </w:t>
            </w:r>
            <w:r w:rsidRPr="00174394">
              <w:t>-</w:t>
            </w:r>
            <w:r w:rsidR="007913F0" w:rsidRPr="00174394">
              <w:t xml:space="preserve"> </w:t>
            </w:r>
            <w:r w:rsidRPr="00174394">
              <w:t>6.3.2</w:t>
            </w:r>
            <w:r w:rsidR="007913F0" w:rsidRPr="00174394">
              <w:t>:</w:t>
            </w:r>
          </w:p>
        </w:tc>
        <w:tc>
          <w:tcPr>
            <w:tcW w:w="1214" w:type="pct"/>
            <w:tcBorders>
              <w:right w:val="nil"/>
            </w:tcBorders>
            <w:shd w:val="clear" w:color="auto" w:fill="BFBFBF"/>
          </w:tcPr>
          <w:p w14:paraId="12CB14A2" w14:textId="77777777" w:rsidR="00D92DC1" w:rsidRPr="00174394" w:rsidRDefault="00D92DC1" w:rsidP="005A00C0">
            <w:pPr>
              <w:pStyle w:val="tabletextbullet2"/>
              <w:numPr>
                <w:ilvl w:val="0"/>
                <w:numId w:val="0"/>
              </w:numPr>
              <w:ind w:left="634"/>
              <w:rPr>
                <w:szCs w:val="18"/>
              </w:rPr>
            </w:pPr>
          </w:p>
        </w:tc>
        <w:tc>
          <w:tcPr>
            <w:tcW w:w="292" w:type="pct"/>
            <w:tcBorders>
              <w:left w:val="nil"/>
              <w:right w:val="nil"/>
            </w:tcBorders>
            <w:shd w:val="clear" w:color="auto" w:fill="BFBFBF"/>
          </w:tcPr>
          <w:p w14:paraId="13E33B7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F6DB31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E7CC8FA"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4372B8A"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238E0568" w14:textId="77777777" w:rsidR="00D92DC1" w:rsidRPr="00174394" w:rsidRDefault="00D92DC1" w:rsidP="00D92DC1">
            <w:pPr>
              <w:spacing w:after="60"/>
              <w:jc w:val="center"/>
              <w:rPr>
                <w:rFonts w:cs="Arial"/>
                <w:sz w:val="19"/>
                <w:szCs w:val="19"/>
              </w:rPr>
            </w:pPr>
          </w:p>
        </w:tc>
      </w:tr>
      <w:tr w:rsidR="0000644B" w:rsidRPr="00174394" w14:paraId="3044386C" w14:textId="77777777" w:rsidTr="00B01299">
        <w:trPr>
          <w:cantSplit/>
          <w:trHeight w:val="571"/>
        </w:trPr>
        <w:tc>
          <w:tcPr>
            <w:tcW w:w="347" w:type="pct"/>
          </w:tcPr>
          <w:p w14:paraId="28C4AC5D" w14:textId="77777777" w:rsidR="00D92DC1" w:rsidRPr="00174394" w:rsidRDefault="00D92DC1" w:rsidP="00ED7AB3">
            <w:pPr>
              <w:pStyle w:val="TableText"/>
              <w:jc w:val="right"/>
            </w:pPr>
            <w:r w:rsidRPr="00174394">
              <w:rPr>
                <w:sz w:val="19"/>
                <w:szCs w:val="19"/>
              </w:rPr>
              <w:t>6.3.1</w:t>
            </w:r>
          </w:p>
        </w:tc>
        <w:tc>
          <w:tcPr>
            <w:tcW w:w="1981" w:type="pct"/>
            <w:gridSpan w:val="2"/>
          </w:tcPr>
          <w:p w14:paraId="1C152BA0" w14:textId="77777777" w:rsidR="00D92DC1" w:rsidRPr="00174394" w:rsidRDefault="00D92DC1" w:rsidP="00615F06">
            <w:pPr>
              <w:pStyle w:val="TableText"/>
              <w:rPr>
                <w:szCs w:val="18"/>
              </w:rPr>
            </w:pPr>
            <w:r w:rsidRPr="00174394">
              <w:rPr>
                <w:szCs w:val="18"/>
              </w:rPr>
              <w:t>Are development, test, and/or custom application accounts, user IDs, and passwords removed before applications become active or are released to customers?</w:t>
            </w:r>
          </w:p>
        </w:tc>
        <w:tc>
          <w:tcPr>
            <w:tcW w:w="1214" w:type="pct"/>
            <w:shd w:val="clear" w:color="auto" w:fill="auto"/>
          </w:tcPr>
          <w:p w14:paraId="733769AC" w14:textId="77777777" w:rsidR="00D92DC1" w:rsidRPr="00174394" w:rsidRDefault="00D92DC1" w:rsidP="00875E3F">
            <w:pPr>
              <w:pStyle w:val="TableTextBullet"/>
              <w:rPr>
                <w:szCs w:val="18"/>
              </w:rPr>
            </w:pPr>
            <w:r w:rsidRPr="00174394">
              <w:rPr>
                <w:szCs w:val="18"/>
              </w:rPr>
              <w:t>Review software development processes</w:t>
            </w:r>
          </w:p>
          <w:p w14:paraId="2FDDCF71"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6B6BE183" w14:textId="5CCA9F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4B759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8DF0D8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016BF6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53BA61B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0A240813" w14:textId="77777777" w:rsidTr="00B01299">
        <w:trPr>
          <w:cantSplit/>
          <w:trHeight w:val="571"/>
        </w:trPr>
        <w:tc>
          <w:tcPr>
            <w:tcW w:w="347" w:type="pct"/>
          </w:tcPr>
          <w:p w14:paraId="443559E1" w14:textId="77777777" w:rsidR="00D92DC1" w:rsidRPr="00174394" w:rsidRDefault="00D92DC1" w:rsidP="00ED7AB3">
            <w:pPr>
              <w:pStyle w:val="TableText"/>
              <w:jc w:val="right"/>
            </w:pPr>
            <w:r w:rsidRPr="00174394">
              <w:rPr>
                <w:sz w:val="19"/>
                <w:szCs w:val="19"/>
              </w:rPr>
              <w:lastRenderedPageBreak/>
              <w:t>6.3.2</w:t>
            </w:r>
          </w:p>
        </w:tc>
        <w:tc>
          <w:tcPr>
            <w:tcW w:w="1981" w:type="pct"/>
            <w:gridSpan w:val="2"/>
          </w:tcPr>
          <w:p w14:paraId="4DC5F3FD" w14:textId="77777777" w:rsidR="00D92DC1" w:rsidRPr="00174394" w:rsidRDefault="00D92DC1" w:rsidP="00615F06">
            <w:pPr>
              <w:pStyle w:val="TableText"/>
              <w:rPr>
                <w:szCs w:val="18"/>
              </w:rPr>
            </w:pPr>
            <w:r w:rsidRPr="00174394">
              <w:rPr>
                <w:szCs w:val="18"/>
              </w:rPr>
              <w:t>Is all custom code reviewed prior to release to production or customers to identify any potential coding vulnerability (using either manual or automated processes as follows:</w:t>
            </w:r>
          </w:p>
          <w:p w14:paraId="3E2E164A" w14:textId="77777777" w:rsidR="00D92DC1" w:rsidRPr="00174394" w:rsidRDefault="00D92DC1" w:rsidP="00DF33DB">
            <w:pPr>
              <w:pStyle w:val="TableTextBullet"/>
            </w:pPr>
            <w:r w:rsidRPr="00174394">
              <w:t>Are code changes reviewed by individuals other than the originating code author, and by individuals who are knowledgeable about code review techniques and secure coding practices?</w:t>
            </w:r>
          </w:p>
          <w:p w14:paraId="0919E582" w14:textId="77777777" w:rsidR="00D92DC1" w:rsidRPr="00174394" w:rsidRDefault="00D92DC1" w:rsidP="00DF33DB">
            <w:pPr>
              <w:pStyle w:val="TableTextBullet"/>
            </w:pPr>
            <w:r w:rsidRPr="00174394">
              <w:t>Do code reviews ensure code is developed according to secure coding guidelines?</w:t>
            </w:r>
          </w:p>
          <w:p w14:paraId="418670C9" w14:textId="77777777" w:rsidR="00D92DC1" w:rsidRPr="00174394" w:rsidRDefault="00D92DC1" w:rsidP="00DF33DB">
            <w:pPr>
              <w:pStyle w:val="TableTextBullet"/>
            </w:pPr>
            <w:r w:rsidRPr="00174394">
              <w:t xml:space="preserve">Are appropriate corrections are implemented prior to release? </w:t>
            </w:r>
          </w:p>
          <w:p w14:paraId="5DA1B093" w14:textId="77777777" w:rsidR="00D92DC1" w:rsidRPr="00174394" w:rsidRDefault="00D92DC1" w:rsidP="00DF33DB">
            <w:pPr>
              <w:pStyle w:val="TableTextBullet"/>
            </w:pPr>
            <w:r w:rsidRPr="00174394">
              <w:t>Are code review results are reviewed and approved by management prior to release?</w:t>
            </w:r>
          </w:p>
          <w:p w14:paraId="1EFFE447" w14:textId="77777777" w:rsidR="00D92DC1" w:rsidRPr="00174394" w:rsidRDefault="00D92DC1" w:rsidP="00D92DC1">
            <w:pPr>
              <w:pStyle w:val="Note0"/>
            </w:pPr>
            <w:r w:rsidRPr="00174394">
              <w:rPr>
                <w:b/>
              </w:rPr>
              <w:t>Note</w:t>
            </w:r>
            <w:r w:rsidRPr="00174394">
              <w:t>: This requirement for code reviews applies to all custom code (both internal and public-facing), as part of the system development life cycle. 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1214" w:type="pct"/>
            <w:tcBorders>
              <w:bottom w:val="single" w:sz="4" w:space="0" w:color="808080"/>
            </w:tcBorders>
            <w:shd w:val="clear" w:color="auto" w:fill="auto"/>
          </w:tcPr>
          <w:p w14:paraId="59E52858" w14:textId="77777777" w:rsidR="00D92DC1" w:rsidRPr="00174394" w:rsidRDefault="00D92DC1" w:rsidP="00875E3F">
            <w:pPr>
              <w:pStyle w:val="TableTextBullet"/>
              <w:rPr>
                <w:szCs w:val="18"/>
              </w:rPr>
            </w:pPr>
            <w:r w:rsidRPr="00174394">
              <w:rPr>
                <w:szCs w:val="18"/>
              </w:rPr>
              <w:t xml:space="preserve">Review policies </w:t>
            </w:r>
            <w:r w:rsidR="00AB400E" w:rsidRPr="00174394">
              <w:rPr>
                <w:szCs w:val="18"/>
              </w:rPr>
              <w:t>and procedures</w:t>
            </w:r>
          </w:p>
          <w:p w14:paraId="4749ACC8" w14:textId="77777777" w:rsidR="00D92DC1" w:rsidRPr="00174394" w:rsidRDefault="00D92DC1" w:rsidP="00875E3F">
            <w:pPr>
              <w:pStyle w:val="TableTextBullet"/>
              <w:rPr>
                <w:szCs w:val="18"/>
              </w:rPr>
            </w:pPr>
            <w:r w:rsidRPr="00174394">
              <w:rPr>
                <w:szCs w:val="18"/>
              </w:rPr>
              <w:t>Interview personnel</w:t>
            </w:r>
          </w:p>
          <w:p w14:paraId="70765550" w14:textId="77777777" w:rsidR="00D92DC1" w:rsidRPr="00174394" w:rsidRDefault="00D92DC1" w:rsidP="00875E3F">
            <w:pPr>
              <w:pStyle w:val="TableTextBullet"/>
              <w:rPr>
                <w:szCs w:val="18"/>
              </w:rPr>
            </w:pPr>
            <w:r w:rsidRPr="00174394">
              <w:rPr>
                <w:szCs w:val="18"/>
              </w:rPr>
              <w:t>Examine recent changes and change records</w:t>
            </w:r>
          </w:p>
        </w:tc>
        <w:tc>
          <w:tcPr>
            <w:tcW w:w="292" w:type="pct"/>
            <w:tcBorders>
              <w:bottom w:val="single" w:sz="4" w:space="0" w:color="808080"/>
            </w:tcBorders>
            <w:shd w:val="clear" w:color="auto" w:fill="auto"/>
          </w:tcPr>
          <w:p w14:paraId="06B3C40B" w14:textId="0C0F684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397495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8A05E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B5275D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57FFD4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C070BB3" w14:textId="77777777" w:rsidTr="00B01299">
        <w:trPr>
          <w:cantSplit/>
          <w:trHeight w:val="571"/>
        </w:trPr>
        <w:tc>
          <w:tcPr>
            <w:tcW w:w="347" w:type="pct"/>
            <w:tcBorders>
              <w:bottom w:val="single" w:sz="4" w:space="0" w:color="808080"/>
            </w:tcBorders>
          </w:tcPr>
          <w:p w14:paraId="235689BC" w14:textId="77777777" w:rsidR="00D92DC1" w:rsidRPr="00174394" w:rsidRDefault="00D92DC1" w:rsidP="00615F06">
            <w:pPr>
              <w:pStyle w:val="TableText"/>
            </w:pPr>
            <w:r w:rsidRPr="00174394">
              <w:rPr>
                <w:sz w:val="19"/>
                <w:szCs w:val="19"/>
              </w:rPr>
              <w:t>6.4</w:t>
            </w:r>
          </w:p>
        </w:tc>
        <w:tc>
          <w:tcPr>
            <w:tcW w:w="1981" w:type="pct"/>
            <w:gridSpan w:val="2"/>
          </w:tcPr>
          <w:p w14:paraId="49EEBA0D" w14:textId="77777777" w:rsidR="00D92DC1" w:rsidRPr="00174394" w:rsidRDefault="00D92DC1" w:rsidP="00615F06">
            <w:pPr>
              <w:pStyle w:val="TableText"/>
              <w:rPr>
                <w:szCs w:val="18"/>
              </w:rPr>
            </w:pPr>
            <w:r w:rsidRPr="00174394">
              <w:rPr>
                <w:szCs w:val="18"/>
              </w:rPr>
              <w:t>Are change control processes and procedures followed for all changes to system components to include the following:</w:t>
            </w:r>
          </w:p>
        </w:tc>
        <w:tc>
          <w:tcPr>
            <w:tcW w:w="1214" w:type="pct"/>
            <w:tcBorders>
              <w:right w:val="nil"/>
            </w:tcBorders>
            <w:shd w:val="clear" w:color="auto" w:fill="BFBFBF"/>
          </w:tcPr>
          <w:p w14:paraId="66646CDF" w14:textId="77777777" w:rsidR="00D92DC1" w:rsidRPr="00174394" w:rsidRDefault="00D92DC1" w:rsidP="00711970">
            <w:pPr>
              <w:pStyle w:val="TableTextBullet"/>
              <w:numPr>
                <w:ilvl w:val="0"/>
                <w:numId w:val="0"/>
              </w:numPr>
              <w:ind w:left="360"/>
              <w:rPr>
                <w:rFonts w:cs="Arial"/>
                <w:szCs w:val="18"/>
              </w:rPr>
            </w:pPr>
          </w:p>
        </w:tc>
        <w:tc>
          <w:tcPr>
            <w:tcW w:w="292" w:type="pct"/>
            <w:tcBorders>
              <w:left w:val="nil"/>
              <w:right w:val="nil"/>
            </w:tcBorders>
            <w:shd w:val="clear" w:color="auto" w:fill="BFBFBF"/>
          </w:tcPr>
          <w:p w14:paraId="35B19349"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786C1D0D"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66A36B24"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65221D1"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37E80B52" w14:textId="77777777" w:rsidR="00D92DC1" w:rsidRPr="00174394" w:rsidRDefault="00D92DC1" w:rsidP="00D92DC1">
            <w:pPr>
              <w:spacing w:after="60"/>
              <w:rPr>
                <w:rFonts w:cs="Arial"/>
                <w:sz w:val="19"/>
                <w:szCs w:val="19"/>
              </w:rPr>
            </w:pPr>
          </w:p>
        </w:tc>
      </w:tr>
      <w:tr w:rsidR="0000644B" w:rsidRPr="00174394" w14:paraId="2CA9CDDD" w14:textId="77777777" w:rsidTr="00B01299">
        <w:trPr>
          <w:cantSplit/>
          <w:trHeight w:val="571"/>
        </w:trPr>
        <w:tc>
          <w:tcPr>
            <w:tcW w:w="347" w:type="pct"/>
            <w:tcBorders>
              <w:bottom w:val="nil"/>
            </w:tcBorders>
          </w:tcPr>
          <w:p w14:paraId="1558B3BD" w14:textId="77777777" w:rsidR="00D92DC1" w:rsidRPr="00174394" w:rsidRDefault="00D92DC1" w:rsidP="00ED7AB3">
            <w:pPr>
              <w:pStyle w:val="TableText"/>
              <w:jc w:val="right"/>
            </w:pPr>
            <w:r w:rsidRPr="00174394">
              <w:rPr>
                <w:sz w:val="19"/>
                <w:szCs w:val="19"/>
              </w:rPr>
              <w:t>6.4.1</w:t>
            </w:r>
          </w:p>
        </w:tc>
        <w:tc>
          <w:tcPr>
            <w:tcW w:w="1981" w:type="pct"/>
            <w:gridSpan w:val="2"/>
          </w:tcPr>
          <w:p w14:paraId="06F407BF" w14:textId="77777777" w:rsidR="00D92DC1" w:rsidRPr="00174394" w:rsidRDefault="00D92DC1" w:rsidP="00EA5F7D">
            <w:pPr>
              <w:pStyle w:val="tabletextnumber"/>
              <w:numPr>
                <w:ilvl w:val="0"/>
                <w:numId w:val="94"/>
              </w:numPr>
            </w:pPr>
            <w:r w:rsidRPr="00174394">
              <w:t>Are development/test environments separate from the production environment?</w:t>
            </w:r>
          </w:p>
        </w:tc>
        <w:tc>
          <w:tcPr>
            <w:tcW w:w="1214" w:type="pct"/>
            <w:shd w:val="clear" w:color="auto" w:fill="auto"/>
          </w:tcPr>
          <w:p w14:paraId="5AD9D2B2" w14:textId="77777777" w:rsidR="00D92DC1" w:rsidRPr="00174394" w:rsidRDefault="00D92DC1" w:rsidP="00875E3F">
            <w:pPr>
              <w:pStyle w:val="TableTextBullet"/>
              <w:rPr>
                <w:szCs w:val="18"/>
              </w:rPr>
            </w:pPr>
            <w:r w:rsidRPr="00174394">
              <w:rPr>
                <w:szCs w:val="18"/>
              </w:rPr>
              <w:t>Review change control processes and procedures</w:t>
            </w:r>
          </w:p>
          <w:p w14:paraId="7174EC39" w14:textId="77777777" w:rsidR="00D92DC1" w:rsidRPr="00174394" w:rsidRDefault="00D92DC1" w:rsidP="00875E3F">
            <w:pPr>
              <w:pStyle w:val="TableTextBullet"/>
              <w:rPr>
                <w:szCs w:val="18"/>
              </w:rPr>
            </w:pPr>
            <w:r w:rsidRPr="00174394">
              <w:rPr>
                <w:szCs w:val="18"/>
              </w:rPr>
              <w:t>Examine network documentation and network device configurations</w:t>
            </w:r>
          </w:p>
        </w:tc>
        <w:tc>
          <w:tcPr>
            <w:tcW w:w="292" w:type="pct"/>
            <w:shd w:val="clear" w:color="auto" w:fill="auto"/>
          </w:tcPr>
          <w:p w14:paraId="2D9746B0" w14:textId="785FC68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F7F8A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AF901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DADB5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4C1A6B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4C96D030" w14:textId="77777777" w:rsidTr="00B01299">
        <w:trPr>
          <w:cantSplit/>
          <w:trHeight w:val="571"/>
        </w:trPr>
        <w:tc>
          <w:tcPr>
            <w:tcW w:w="347" w:type="pct"/>
            <w:tcBorders>
              <w:top w:val="nil"/>
            </w:tcBorders>
          </w:tcPr>
          <w:p w14:paraId="094B6E6E" w14:textId="77777777" w:rsidR="00D92DC1" w:rsidRPr="00174394" w:rsidRDefault="00D92DC1" w:rsidP="00615F06">
            <w:pPr>
              <w:pStyle w:val="TableText"/>
            </w:pPr>
          </w:p>
        </w:tc>
        <w:tc>
          <w:tcPr>
            <w:tcW w:w="1981" w:type="pct"/>
            <w:gridSpan w:val="2"/>
          </w:tcPr>
          <w:p w14:paraId="2DD82EF4" w14:textId="77777777" w:rsidR="00D92DC1" w:rsidRPr="00174394" w:rsidRDefault="00D92DC1" w:rsidP="00D92DC1">
            <w:pPr>
              <w:pStyle w:val="tabletextnumber"/>
              <w:ind w:left="322" w:hanging="322"/>
            </w:pPr>
            <w:r w:rsidRPr="00174394">
              <w:t>Is access control in place to enforce the separation between the development/test environments and the production environment?</w:t>
            </w:r>
          </w:p>
        </w:tc>
        <w:tc>
          <w:tcPr>
            <w:tcW w:w="1214" w:type="pct"/>
            <w:shd w:val="clear" w:color="auto" w:fill="auto"/>
          </w:tcPr>
          <w:p w14:paraId="598E1AEF" w14:textId="77777777" w:rsidR="00D92DC1" w:rsidRPr="00174394" w:rsidRDefault="00D92DC1" w:rsidP="00875E3F">
            <w:pPr>
              <w:pStyle w:val="TableTextBullet"/>
              <w:rPr>
                <w:szCs w:val="18"/>
              </w:rPr>
            </w:pPr>
            <w:r w:rsidRPr="00174394">
              <w:rPr>
                <w:szCs w:val="18"/>
              </w:rPr>
              <w:t>Review change control processes and procedures</w:t>
            </w:r>
          </w:p>
          <w:p w14:paraId="3BAC29ED" w14:textId="77777777" w:rsidR="00D92DC1" w:rsidRPr="00174394" w:rsidRDefault="00D92DC1" w:rsidP="00875E3F">
            <w:pPr>
              <w:pStyle w:val="TableTextBullet"/>
              <w:rPr>
                <w:szCs w:val="18"/>
              </w:rPr>
            </w:pPr>
            <w:r w:rsidRPr="00174394">
              <w:rPr>
                <w:szCs w:val="18"/>
              </w:rPr>
              <w:t>Examine access control settings</w:t>
            </w:r>
          </w:p>
        </w:tc>
        <w:tc>
          <w:tcPr>
            <w:tcW w:w="292" w:type="pct"/>
            <w:shd w:val="clear" w:color="auto" w:fill="auto"/>
          </w:tcPr>
          <w:p w14:paraId="56D1408A" w14:textId="647410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4A5C70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6D00E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6D503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34FF98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278F1B04" w14:textId="77777777" w:rsidTr="00B01299">
        <w:trPr>
          <w:cantSplit/>
          <w:trHeight w:val="571"/>
        </w:trPr>
        <w:tc>
          <w:tcPr>
            <w:tcW w:w="347" w:type="pct"/>
          </w:tcPr>
          <w:p w14:paraId="50BD8CBD" w14:textId="77777777" w:rsidR="00D92DC1" w:rsidRPr="00174394" w:rsidRDefault="00D92DC1" w:rsidP="00ED7AB3">
            <w:pPr>
              <w:pStyle w:val="TableText"/>
              <w:jc w:val="right"/>
            </w:pPr>
            <w:r w:rsidRPr="00174394">
              <w:rPr>
                <w:sz w:val="19"/>
                <w:szCs w:val="19"/>
              </w:rPr>
              <w:lastRenderedPageBreak/>
              <w:t>6.4.2</w:t>
            </w:r>
          </w:p>
        </w:tc>
        <w:tc>
          <w:tcPr>
            <w:tcW w:w="1981" w:type="pct"/>
            <w:gridSpan w:val="2"/>
          </w:tcPr>
          <w:p w14:paraId="12CD1D8F" w14:textId="77777777" w:rsidR="00D92DC1" w:rsidRPr="00174394" w:rsidRDefault="00D92DC1" w:rsidP="00615F06">
            <w:pPr>
              <w:pStyle w:val="TableText"/>
              <w:rPr>
                <w:szCs w:val="18"/>
              </w:rPr>
            </w:pPr>
            <w:r w:rsidRPr="00174394">
              <w:rPr>
                <w:szCs w:val="18"/>
              </w:rPr>
              <w:t>Is there separation of duties between personnel assigned to the development/test environments and those assigned to the production environment?</w:t>
            </w:r>
          </w:p>
        </w:tc>
        <w:tc>
          <w:tcPr>
            <w:tcW w:w="1214" w:type="pct"/>
            <w:shd w:val="clear" w:color="auto" w:fill="auto"/>
          </w:tcPr>
          <w:p w14:paraId="61F3A3D4" w14:textId="77777777" w:rsidR="00D92DC1" w:rsidRPr="00174394" w:rsidRDefault="00D92DC1" w:rsidP="00875E3F">
            <w:pPr>
              <w:pStyle w:val="TableTextBullet"/>
              <w:rPr>
                <w:szCs w:val="18"/>
              </w:rPr>
            </w:pPr>
            <w:r w:rsidRPr="00174394">
              <w:rPr>
                <w:szCs w:val="18"/>
              </w:rPr>
              <w:t>Review change control processes and procedures</w:t>
            </w:r>
          </w:p>
          <w:p w14:paraId="5AE0F4A6" w14:textId="77777777" w:rsidR="00D92DC1" w:rsidRPr="00174394" w:rsidRDefault="00D92DC1" w:rsidP="00875E3F">
            <w:pPr>
              <w:pStyle w:val="TableTextBullet"/>
              <w:rPr>
                <w:szCs w:val="18"/>
              </w:rPr>
            </w:pPr>
            <w:r w:rsidRPr="00174394">
              <w:rPr>
                <w:szCs w:val="18"/>
              </w:rPr>
              <w:t>Observe processes</w:t>
            </w:r>
          </w:p>
          <w:p w14:paraId="03166F15" w14:textId="77777777" w:rsidR="00D92DC1" w:rsidRPr="00174394" w:rsidRDefault="00D92DC1" w:rsidP="00875E3F">
            <w:pPr>
              <w:pStyle w:val="TableTextBullet"/>
              <w:rPr>
                <w:szCs w:val="18"/>
              </w:rPr>
            </w:pPr>
            <w:r w:rsidRPr="00174394">
              <w:rPr>
                <w:szCs w:val="18"/>
              </w:rPr>
              <w:t>Interview personnel</w:t>
            </w:r>
          </w:p>
        </w:tc>
        <w:tc>
          <w:tcPr>
            <w:tcW w:w="292" w:type="pct"/>
            <w:shd w:val="clear" w:color="auto" w:fill="auto"/>
          </w:tcPr>
          <w:p w14:paraId="0EB025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6AA443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D07DF27" w14:textId="3389D9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208A79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3112568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424875F7" w14:textId="77777777" w:rsidTr="00B01299">
        <w:trPr>
          <w:cantSplit/>
          <w:trHeight w:val="571"/>
        </w:trPr>
        <w:tc>
          <w:tcPr>
            <w:tcW w:w="347" w:type="pct"/>
          </w:tcPr>
          <w:p w14:paraId="380C4058" w14:textId="77777777" w:rsidR="00D92DC1" w:rsidRPr="00174394" w:rsidRDefault="00D92DC1" w:rsidP="00ED7AB3">
            <w:pPr>
              <w:pStyle w:val="TableText"/>
              <w:jc w:val="right"/>
            </w:pPr>
            <w:r w:rsidRPr="00174394">
              <w:rPr>
                <w:sz w:val="19"/>
                <w:szCs w:val="19"/>
              </w:rPr>
              <w:t>6.4.3</w:t>
            </w:r>
          </w:p>
        </w:tc>
        <w:tc>
          <w:tcPr>
            <w:tcW w:w="1981" w:type="pct"/>
            <w:gridSpan w:val="2"/>
          </w:tcPr>
          <w:p w14:paraId="490D4C48" w14:textId="77777777" w:rsidR="00D92DC1" w:rsidRPr="00174394" w:rsidRDefault="00D92DC1" w:rsidP="00615F06">
            <w:pPr>
              <w:pStyle w:val="TableText"/>
              <w:rPr>
                <w:szCs w:val="18"/>
              </w:rPr>
            </w:pPr>
            <w:r w:rsidRPr="00174394">
              <w:rPr>
                <w:szCs w:val="18"/>
              </w:rPr>
              <w:t xml:space="preserve">Are production data (live PANs) </w:t>
            </w:r>
            <w:r w:rsidRPr="00174394">
              <w:rPr>
                <w:b/>
                <w:i/>
                <w:szCs w:val="18"/>
              </w:rPr>
              <w:t>not</w:t>
            </w:r>
            <w:r w:rsidRPr="00174394">
              <w:rPr>
                <w:szCs w:val="18"/>
              </w:rPr>
              <w:t xml:space="preserve"> used for testing or development?</w:t>
            </w:r>
          </w:p>
        </w:tc>
        <w:tc>
          <w:tcPr>
            <w:tcW w:w="1214" w:type="pct"/>
            <w:shd w:val="clear" w:color="auto" w:fill="auto"/>
          </w:tcPr>
          <w:p w14:paraId="1E34379B" w14:textId="77777777" w:rsidR="00D92DC1" w:rsidRPr="00174394" w:rsidRDefault="00D92DC1" w:rsidP="00875E3F">
            <w:pPr>
              <w:pStyle w:val="TableTextBullet"/>
              <w:rPr>
                <w:szCs w:val="18"/>
              </w:rPr>
            </w:pPr>
            <w:r w:rsidRPr="00174394">
              <w:rPr>
                <w:szCs w:val="18"/>
              </w:rPr>
              <w:t xml:space="preserve">Review change control processes and procedures </w:t>
            </w:r>
          </w:p>
          <w:p w14:paraId="5445F9CB" w14:textId="77777777" w:rsidR="00D92DC1" w:rsidRPr="00174394" w:rsidRDefault="00D92DC1" w:rsidP="00875E3F">
            <w:pPr>
              <w:pStyle w:val="TableTextBullet"/>
              <w:rPr>
                <w:szCs w:val="18"/>
              </w:rPr>
            </w:pPr>
            <w:r w:rsidRPr="00174394">
              <w:rPr>
                <w:szCs w:val="18"/>
              </w:rPr>
              <w:t>Observe processes</w:t>
            </w:r>
          </w:p>
          <w:p w14:paraId="1B8CBB56" w14:textId="77777777" w:rsidR="00D92DC1" w:rsidRPr="00174394" w:rsidRDefault="00D92DC1" w:rsidP="00875E3F">
            <w:pPr>
              <w:pStyle w:val="TableTextBullet"/>
              <w:rPr>
                <w:szCs w:val="18"/>
              </w:rPr>
            </w:pPr>
            <w:r w:rsidRPr="00174394">
              <w:rPr>
                <w:szCs w:val="18"/>
              </w:rPr>
              <w:t>Interview personnel</w:t>
            </w:r>
          </w:p>
          <w:p w14:paraId="00FB9CE0" w14:textId="77777777" w:rsidR="00D92DC1" w:rsidRPr="00174394" w:rsidRDefault="00D92DC1" w:rsidP="00875E3F">
            <w:pPr>
              <w:pStyle w:val="TableTextBullet"/>
              <w:rPr>
                <w:szCs w:val="18"/>
              </w:rPr>
            </w:pPr>
            <w:r w:rsidRPr="00174394">
              <w:rPr>
                <w:szCs w:val="18"/>
              </w:rPr>
              <w:t>Examine test data</w:t>
            </w:r>
          </w:p>
        </w:tc>
        <w:tc>
          <w:tcPr>
            <w:tcW w:w="292" w:type="pct"/>
            <w:shd w:val="clear" w:color="auto" w:fill="auto"/>
          </w:tcPr>
          <w:p w14:paraId="4FBDED8E" w14:textId="11798E0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44F3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D5372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555432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62FDEB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376D1A0C" w14:textId="77777777" w:rsidTr="00B01299">
        <w:trPr>
          <w:cantSplit/>
          <w:trHeight w:val="571"/>
        </w:trPr>
        <w:tc>
          <w:tcPr>
            <w:tcW w:w="347" w:type="pct"/>
          </w:tcPr>
          <w:p w14:paraId="70E25E31" w14:textId="77777777" w:rsidR="00D92DC1" w:rsidRPr="00174394" w:rsidRDefault="00D92DC1" w:rsidP="00ED7AB3">
            <w:pPr>
              <w:pStyle w:val="TableText"/>
              <w:jc w:val="right"/>
            </w:pPr>
            <w:r w:rsidRPr="00174394">
              <w:rPr>
                <w:sz w:val="19"/>
                <w:szCs w:val="19"/>
              </w:rPr>
              <w:t>6.4.4</w:t>
            </w:r>
          </w:p>
        </w:tc>
        <w:tc>
          <w:tcPr>
            <w:tcW w:w="1981" w:type="pct"/>
            <w:gridSpan w:val="2"/>
          </w:tcPr>
          <w:p w14:paraId="3744795C" w14:textId="77777777" w:rsidR="00D92DC1" w:rsidRPr="00174394" w:rsidRDefault="00D92DC1" w:rsidP="00C56DE7">
            <w:pPr>
              <w:pStyle w:val="TableText"/>
              <w:rPr>
                <w:szCs w:val="18"/>
              </w:rPr>
            </w:pPr>
            <w:r w:rsidRPr="00174394">
              <w:rPr>
                <w:szCs w:val="18"/>
              </w:rPr>
              <w:t xml:space="preserve">Are test data and accounts removed </w:t>
            </w:r>
            <w:r w:rsidR="00C56DE7">
              <w:rPr>
                <w:szCs w:val="18"/>
              </w:rPr>
              <w:t xml:space="preserve">from system components </w:t>
            </w:r>
            <w:r w:rsidRPr="00174394">
              <w:rPr>
                <w:szCs w:val="18"/>
              </w:rPr>
              <w:t xml:space="preserve">before </w:t>
            </w:r>
            <w:r w:rsidR="00C56DE7">
              <w:rPr>
                <w:szCs w:val="18"/>
              </w:rPr>
              <w:t xml:space="preserve">the </w:t>
            </w:r>
            <w:r w:rsidRPr="00174394">
              <w:rPr>
                <w:szCs w:val="18"/>
              </w:rPr>
              <w:t>system become</w:t>
            </w:r>
            <w:r w:rsidR="00C56DE7">
              <w:rPr>
                <w:szCs w:val="18"/>
              </w:rPr>
              <w:t>s</w:t>
            </w:r>
            <w:r w:rsidRPr="00174394">
              <w:rPr>
                <w:szCs w:val="18"/>
              </w:rPr>
              <w:t xml:space="preserve"> active</w:t>
            </w:r>
            <w:r w:rsidR="00C56DE7">
              <w:rPr>
                <w:szCs w:val="18"/>
              </w:rPr>
              <w:t xml:space="preserve"> / goes into production</w:t>
            </w:r>
            <w:r w:rsidRPr="00174394">
              <w:rPr>
                <w:szCs w:val="18"/>
              </w:rPr>
              <w:t>?</w:t>
            </w:r>
          </w:p>
        </w:tc>
        <w:tc>
          <w:tcPr>
            <w:tcW w:w="1214" w:type="pct"/>
            <w:shd w:val="clear" w:color="auto" w:fill="auto"/>
          </w:tcPr>
          <w:p w14:paraId="58F08621" w14:textId="77777777" w:rsidR="00D92DC1" w:rsidRPr="00174394" w:rsidRDefault="00D92DC1" w:rsidP="00875E3F">
            <w:pPr>
              <w:pStyle w:val="TableTextBullet"/>
              <w:rPr>
                <w:szCs w:val="18"/>
              </w:rPr>
            </w:pPr>
            <w:r w:rsidRPr="00174394">
              <w:rPr>
                <w:szCs w:val="18"/>
              </w:rPr>
              <w:t xml:space="preserve">Review change control processes and procedures </w:t>
            </w:r>
          </w:p>
          <w:p w14:paraId="1E567350" w14:textId="77777777" w:rsidR="00D92DC1" w:rsidRPr="00174394" w:rsidRDefault="00D92DC1" w:rsidP="00875E3F">
            <w:pPr>
              <w:pStyle w:val="TableTextBullet"/>
              <w:rPr>
                <w:szCs w:val="18"/>
              </w:rPr>
            </w:pPr>
            <w:r w:rsidRPr="00174394">
              <w:rPr>
                <w:szCs w:val="18"/>
              </w:rPr>
              <w:t>Observe processes</w:t>
            </w:r>
          </w:p>
          <w:p w14:paraId="759276F0" w14:textId="77777777" w:rsidR="00D92DC1" w:rsidRPr="00174394" w:rsidRDefault="00D92DC1" w:rsidP="00875E3F">
            <w:pPr>
              <w:pStyle w:val="TableTextBullet"/>
              <w:rPr>
                <w:szCs w:val="18"/>
              </w:rPr>
            </w:pPr>
            <w:r w:rsidRPr="00174394">
              <w:rPr>
                <w:szCs w:val="18"/>
              </w:rPr>
              <w:t>Interview personnel</w:t>
            </w:r>
          </w:p>
          <w:p w14:paraId="0EE9BBD8" w14:textId="77777777" w:rsidR="00D92DC1" w:rsidRPr="00174394" w:rsidRDefault="00D92DC1" w:rsidP="00875E3F">
            <w:pPr>
              <w:pStyle w:val="TableTextBullet"/>
              <w:rPr>
                <w:szCs w:val="18"/>
              </w:rPr>
            </w:pPr>
            <w:r w:rsidRPr="00174394">
              <w:rPr>
                <w:szCs w:val="18"/>
              </w:rPr>
              <w:t>Examine production systems</w:t>
            </w:r>
          </w:p>
        </w:tc>
        <w:tc>
          <w:tcPr>
            <w:tcW w:w="292" w:type="pct"/>
            <w:shd w:val="clear" w:color="auto" w:fill="auto"/>
          </w:tcPr>
          <w:p w14:paraId="37D7FB40" w14:textId="03966A9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3CE9F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8C685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2F080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6F9162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7C8BF641" w14:textId="77777777" w:rsidTr="00B01299">
        <w:trPr>
          <w:cantSplit/>
          <w:trHeight w:val="571"/>
        </w:trPr>
        <w:tc>
          <w:tcPr>
            <w:tcW w:w="347" w:type="pct"/>
            <w:vMerge w:val="restart"/>
          </w:tcPr>
          <w:p w14:paraId="6F8D046A" w14:textId="77777777" w:rsidR="00D92DC1" w:rsidRPr="00B01299" w:rsidRDefault="00D92DC1" w:rsidP="00ED7AB3">
            <w:pPr>
              <w:pStyle w:val="TableText"/>
              <w:jc w:val="right"/>
              <w:rPr>
                <w:sz w:val="19"/>
                <w:szCs w:val="19"/>
              </w:rPr>
            </w:pPr>
            <w:r w:rsidRPr="00B01299">
              <w:rPr>
                <w:sz w:val="19"/>
                <w:szCs w:val="19"/>
              </w:rPr>
              <w:t>6.4.5</w:t>
            </w:r>
          </w:p>
        </w:tc>
        <w:tc>
          <w:tcPr>
            <w:tcW w:w="1981" w:type="pct"/>
            <w:gridSpan w:val="2"/>
          </w:tcPr>
          <w:p w14:paraId="0FEF5058" w14:textId="77777777" w:rsidR="00D92DC1" w:rsidRPr="00174394" w:rsidRDefault="00D92DC1" w:rsidP="00EA5F7D">
            <w:pPr>
              <w:pStyle w:val="tabletextnumber"/>
              <w:numPr>
                <w:ilvl w:val="0"/>
                <w:numId w:val="83"/>
              </w:numPr>
            </w:pPr>
            <w:r w:rsidRPr="00174394">
              <w:t>Are change</w:t>
            </w:r>
            <w:r w:rsidR="007913F0" w:rsidRPr="00174394">
              <w:t>-</w:t>
            </w:r>
            <w:r w:rsidRPr="00174394">
              <w:t xml:space="preserve">control procedures documented and require the following? </w:t>
            </w:r>
          </w:p>
          <w:p w14:paraId="6AEA00EE" w14:textId="77777777" w:rsidR="00D92DC1" w:rsidRPr="00174394" w:rsidRDefault="00D92DC1" w:rsidP="002D6723">
            <w:pPr>
              <w:pStyle w:val="tabletextbullet2"/>
              <w:rPr>
                <w:szCs w:val="18"/>
              </w:rPr>
            </w:pPr>
            <w:r w:rsidRPr="00174394">
              <w:rPr>
                <w:szCs w:val="18"/>
              </w:rPr>
              <w:t>Documentation of impact</w:t>
            </w:r>
          </w:p>
          <w:p w14:paraId="2E3296CF" w14:textId="77777777" w:rsidR="00D92DC1" w:rsidRPr="00174394" w:rsidRDefault="00D92DC1" w:rsidP="002D6723">
            <w:pPr>
              <w:pStyle w:val="tabletextbullet2"/>
              <w:rPr>
                <w:szCs w:val="18"/>
              </w:rPr>
            </w:pPr>
            <w:r w:rsidRPr="00174394">
              <w:rPr>
                <w:szCs w:val="18"/>
              </w:rPr>
              <w:t>Documented change control approval by authorized parties</w:t>
            </w:r>
          </w:p>
          <w:p w14:paraId="65D04FD9" w14:textId="77777777" w:rsidR="00D92DC1" w:rsidRPr="00174394" w:rsidRDefault="00D92DC1" w:rsidP="002D6723">
            <w:pPr>
              <w:pStyle w:val="tabletextbullet2"/>
              <w:rPr>
                <w:szCs w:val="18"/>
              </w:rPr>
            </w:pPr>
            <w:r w:rsidRPr="00174394">
              <w:rPr>
                <w:szCs w:val="18"/>
              </w:rPr>
              <w:t>Functionality testing to verify that the change does not adversely impact the security of the system</w:t>
            </w:r>
          </w:p>
          <w:p w14:paraId="03943112" w14:textId="77777777" w:rsidR="00D92DC1" w:rsidRPr="00174394" w:rsidRDefault="00D92DC1" w:rsidP="002D6723">
            <w:pPr>
              <w:pStyle w:val="tabletextbullet2"/>
              <w:rPr>
                <w:szCs w:val="18"/>
              </w:rPr>
            </w:pPr>
            <w:r w:rsidRPr="00174394">
              <w:rPr>
                <w:szCs w:val="18"/>
              </w:rPr>
              <w:t>Back-out procedures</w:t>
            </w:r>
          </w:p>
        </w:tc>
        <w:tc>
          <w:tcPr>
            <w:tcW w:w="1214" w:type="pct"/>
            <w:tcBorders>
              <w:bottom w:val="single" w:sz="4" w:space="0" w:color="808080"/>
            </w:tcBorders>
            <w:shd w:val="clear" w:color="auto" w:fill="auto"/>
          </w:tcPr>
          <w:p w14:paraId="672B2EF7" w14:textId="77777777" w:rsidR="00D92DC1" w:rsidRPr="00174394" w:rsidRDefault="00D92DC1" w:rsidP="00875E3F">
            <w:pPr>
              <w:pStyle w:val="TableTextBullet"/>
              <w:rPr>
                <w:szCs w:val="18"/>
              </w:rPr>
            </w:pPr>
            <w:r w:rsidRPr="00174394">
              <w:rPr>
                <w:szCs w:val="18"/>
              </w:rPr>
              <w:t>Review change control processes and procedures</w:t>
            </w:r>
          </w:p>
          <w:p w14:paraId="7EB5B91B" w14:textId="77777777" w:rsidR="00D92DC1" w:rsidRPr="00174394" w:rsidRDefault="00D92DC1" w:rsidP="005A00C0">
            <w:pPr>
              <w:pStyle w:val="TableTextBullet"/>
              <w:numPr>
                <w:ilvl w:val="0"/>
                <w:numId w:val="0"/>
              </w:numPr>
              <w:rPr>
                <w:szCs w:val="18"/>
              </w:rPr>
            </w:pPr>
          </w:p>
        </w:tc>
        <w:tc>
          <w:tcPr>
            <w:tcW w:w="292" w:type="pct"/>
            <w:tcBorders>
              <w:bottom w:val="single" w:sz="4" w:space="0" w:color="808080"/>
            </w:tcBorders>
            <w:shd w:val="clear" w:color="auto" w:fill="auto"/>
          </w:tcPr>
          <w:p w14:paraId="1C8B38EC" w14:textId="4558C3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4136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18B502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733D6C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167E0B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0B00556D" w14:textId="77777777" w:rsidTr="00B01299">
        <w:trPr>
          <w:cantSplit/>
          <w:trHeight w:val="571"/>
        </w:trPr>
        <w:tc>
          <w:tcPr>
            <w:tcW w:w="347" w:type="pct"/>
            <w:vMerge/>
          </w:tcPr>
          <w:p w14:paraId="207303C4" w14:textId="77777777" w:rsidR="00D92DC1" w:rsidRPr="00B01299" w:rsidRDefault="00D92DC1" w:rsidP="00ED7AB3">
            <w:pPr>
              <w:pStyle w:val="TableText"/>
              <w:jc w:val="right"/>
              <w:rPr>
                <w:sz w:val="19"/>
                <w:szCs w:val="19"/>
              </w:rPr>
            </w:pPr>
          </w:p>
        </w:tc>
        <w:tc>
          <w:tcPr>
            <w:tcW w:w="1981" w:type="pct"/>
            <w:gridSpan w:val="2"/>
          </w:tcPr>
          <w:p w14:paraId="77643C42" w14:textId="77777777" w:rsidR="00D92DC1" w:rsidRPr="00174394" w:rsidRDefault="00D92DC1" w:rsidP="00DF33DB">
            <w:pPr>
              <w:pStyle w:val="tabletextnumber"/>
            </w:pPr>
            <w:r w:rsidRPr="00174394">
              <w:t xml:space="preserve">Are the following performed </w:t>
            </w:r>
            <w:r w:rsidR="00CB005F" w:rsidRPr="00174394">
              <w:t xml:space="preserve">and documented </w:t>
            </w:r>
            <w:r w:rsidRPr="00174394">
              <w:t>for all changes:</w:t>
            </w:r>
          </w:p>
        </w:tc>
        <w:tc>
          <w:tcPr>
            <w:tcW w:w="1214" w:type="pct"/>
            <w:tcBorders>
              <w:right w:val="nil"/>
            </w:tcBorders>
            <w:shd w:val="clear" w:color="auto" w:fill="BFBFBF"/>
          </w:tcPr>
          <w:p w14:paraId="5B68A9CF" w14:textId="77777777" w:rsidR="00D92DC1" w:rsidRPr="00174394" w:rsidRDefault="00D92DC1" w:rsidP="00CB005F">
            <w:pPr>
              <w:pStyle w:val="TableTextBullet"/>
              <w:numPr>
                <w:ilvl w:val="0"/>
                <w:numId w:val="0"/>
              </w:numPr>
              <w:ind w:left="360" w:hanging="360"/>
              <w:rPr>
                <w:rFonts w:cs="Arial"/>
                <w:szCs w:val="18"/>
              </w:rPr>
            </w:pPr>
          </w:p>
        </w:tc>
        <w:tc>
          <w:tcPr>
            <w:tcW w:w="292" w:type="pct"/>
            <w:tcBorders>
              <w:left w:val="nil"/>
              <w:right w:val="nil"/>
            </w:tcBorders>
            <w:shd w:val="clear" w:color="auto" w:fill="BFBFBF"/>
          </w:tcPr>
          <w:p w14:paraId="59475186"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200F6E07"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0AFCCF0C"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cPr>
          <w:p w14:paraId="1F9FC44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cPr>
          <w:p w14:paraId="4F3A4F48" w14:textId="77777777" w:rsidR="00D92DC1" w:rsidRPr="00174394" w:rsidRDefault="00D92DC1" w:rsidP="00D92DC1">
            <w:pPr>
              <w:spacing w:after="60"/>
              <w:jc w:val="center"/>
              <w:rPr>
                <w:rFonts w:cs="Arial"/>
                <w:sz w:val="19"/>
                <w:szCs w:val="19"/>
              </w:rPr>
            </w:pPr>
          </w:p>
        </w:tc>
      </w:tr>
      <w:tr w:rsidR="0000644B" w:rsidRPr="00174394" w14:paraId="722D90AA" w14:textId="77777777" w:rsidTr="00B01299">
        <w:trPr>
          <w:cantSplit/>
          <w:trHeight w:val="571"/>
        </w:trPr>
        <w:tc>
          <w:tcPr>
            <w:tcW w:w="347" w:type="pct"/>
          </w:tcPr>
          <w:p w14:paraId="26D9E907" w14:textId="77777777" w:rsidR="00D92DC1" w:rsidRPr="00B01299" w:rsidRDefault="00D92DC1" w:rsidP="00ED7AB3">
            <w:pPr>
              <w:pStyle w:val="TableText"/>
              <w:jc w:val="right"/>
              <w:rPr>
                <w:sz w:val="19"/>
                <w:szCs w:val="19"/>
              </w:rPr>
            </w:pPr>
            <w:r w:rsidRPr="00B01299">
              <w:rPr>
                <w:sz w:val="19"/>
                <w:szCs w:val="19"/>
              </w:rPr>
              <w:t>6.4.5.1</w:t>
            </w:r>
          </w:p>
        </w:tc>
        <w:tc>
          <w:tcPr>
            <w:tcW w:w="1981" w:type="pct"/>
            <w:gridSpan w:val="2"/>
          </w:tcPr>
          <w:p w14:paraId="10CD6E63" w14:textId="77777777" w:rsidR="00D92DC1" w:rsidRPr="00174394" w:rsidRDefault="00D92DC1" w:rsidP="003E2B90">
            <w:pPr>
              <w:pStyle w:val="TableText"/>
            </w:pPr>
            <w:r w:rsidRPr="00174394">
              <w:t>Documentation of impact</w:t>
            </w:r>
            <w:r w:rsidR="00DD1DD3" w:rsidRPr="00174394">
              <w:t>?</w:t>
            </w:r>
          </w:p>
        </w:tc>
        <w:tc>
          <w:tcPr>
            <w:tcW w:w="1214" w:type="pct"/>
            <w:shd w:val="clear" w:color="auto" w:fill="auto"/>
          </w:tcPr>
          <w:p w14:paraId="34109253" w14:textId="77777777" w:rsidR="00D92DC1" w:rsidRPr="00174394" w:rsidRDefault="00D92DC1" w:rsidP="00875E3F">
            <w:pPr>
              <w:pStyle w:val="TableTextBullet"/>
              <w:rPr>
                <w:szCs w:val="18"/>
              </w:rPr>
            </w:pPr>
            <w:r w:rsidRPr="00174394">
              <w:rPr>
                <w:szCs w:val="18"/>
              </w:rPr>
              <w:t xml:space="preserve">Trace changes to change control documentation </w:t>
            </w:r>
          </w:p>
          <w:p w14:paraId="7ACA4321"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7E460B" w14:textId="1F8EE55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351F3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A09B1D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0F732E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1669C1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A09AB62" w14:textId="77777777" w:rsidTr="00B01299">
        <w:trPr>
          <w:cantSplit/>
          <w:trHeight w:val="571"/>
        </w:trPr>
        <w:tc>
          <w:tcPr>
            <w:tcW w:w="347" w:type="pct"/>
          </w:tcPr>
          <w:p w14:paraId="5913BA73" w14:textId="77777777" w:rsidR="00D92DC1" w:rsidRPr="00B01299" w:rsidRDefault="00D92DC1" w:rsidP="00ED7AB3">
            <w:pPr>
              <w:pStyle w:val="TableText"/>
              <w:jc w:val="right"/>
              <w:rPr>
                <w:sz w:val="19"/>
                <w:szCs w:val="19"/>
              </w:rPr>
            </w:pPr>
            <w:r w:rsidRPr="00B01299">
              <w:rPr>
                <w:sz w:val="19"/>
                <w:szCs w:val="19"/>
              </w:rPr>
              <w:lastRenderedPageBreak/>
              <w:t>6.4.5.2</w:t>
            </w:r>
          </w:p>
        </w:tc>
        <w:tc>
          <w:tcPr>
            <w:tcW w:w="1981" w:type="pct"/>
            <w:gridSpan w:val="2"/>
          </w:tcPr>
          <w:p w14:paraId="64E4AECF" w14:textId="77777777" w:rsidR="00D92DC1" w:rsidRPr="00174394" w:rsidRDefault="00D92DC1" w:rsidP="003E2B90">
            <w:pPr>
              <w:pStyle w:val="TableText"/>
            </w:pPr>
            <w:r w:rsidRPr="00174394">
              <w:t>Documented approval by authorized parties</w:t>
            </w:r>
            <w:r w:rsidR="00DD1DD3" w:rsidRPr="00174394">
              <w:t>?</w:t>
            </w:r>
          </w:p>
        </w:tc>
        <w:tc>
          <w:tcPr>
            <w:tcW w:w="1214" w:type="pct"/>
            <w:shd w:val="clear" w:color="auto" w:fill="auto"/>
          </w:tcPr>
          <w:p w14:paraId="34131DA8" w14:textId="77777777" w:rsidR="00D92DC1" w:rsidRPr="00174394" w:rsidRDefault="00D92DC1" w:rsidP="00875E3F">
            <w:pPr>
              <w:pStyle w:val="TableTextBullet"/>
              <w:rPr>
                <w:szCs w:val="18"/>
              </w:rPr>
            </w:pPr>
            <w:r w:rsidRPr="00174394">
              <w:rPr>
                <w:szCs w:val="18"/>
              </w:rPr>
              <w:t xml:space="preserve">Trace changes to change control documentation </w:t>
            </w:r>
          </w:p>
          <w:p w14:paraId="5C65836E" w14:textId="77777777" w:rsidR="00D92DC1" w:rsidRPr="00174394" w:rsidRDefault="00D92DC1" w:rsidP="00875E3F">
            <w:pPr>
              <w:pStyle w:val="TableTextBullet"/>
              <w:rPr>
                <w:szCs w:val="18"/>
              </w:rPr>
            </w:pPr>
            <w:r w:rsidRPr="00174394">
              <w:rPr>
                <w:szCs w:val="18"/>
              </w:rPr>
              <w:t xml:space="preserve">Examine change control documentation </w:t>
            </w:r>
          </w:p>
        </w:tc>
        <w:tc>
          <w:tcPr>
            <w:tcW w:w="292" w:type="pct"/>
            <w:shd w:val="clear" w:color="auto" w:fill="auto"/>
          </w:tcPr>
          <w:p w14:paraId="3D700527" w14:textId="3D43645B"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D827C1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1E0414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335D580"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34C87FB"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7430A92F" w14:textId="77777777" w:rsidTr="00B01299">
        <w:trPr>
          <w:cantSplit/>
          <w:trHeight w:val="571"/>
        </w:trPr>
        <w:tc>
          <w:tcPr>
            <w:tcW w:w="347" w:type="pct"/>
            <w:vMerge w:val="restart"/>
          </w:tcPr>
          <w:p w14:paraId="4000AA8A" w14:textId="77777777" w:rsidR="00D92DC1" w:rsidRPr="00B01299" w:rsidRDefault="00D92DC1" w:rsidP="00ED7AB3">
            <w:pPr>
              <w:pStyle w:val="TableText"/>
              <w:jc w:val="right"/>
              <w:rPr>
                <w:sz w:val="19"/>
                <w:szCs w:val="19"/>
              </w:rPr>
            </w:pPr>
            <w:r w:rsidRPr="00B01299">
              <w:rPr>
                <w:sz w:val="19"/>
                <w:szCs w:val="19"/>
              </w:rPr>
              <w:t xml:space="preserve">6.4.5.3 </w:t>
            </w:r>
          </w:p>
        </w:tc>
        <w:tc>
          <w:tcPr>
            <w:tcW w:w="1981" w:type="pct"/>
            <w:gridSpan w:val="2"/>
          </w:tcPr>
          <w:p w14:paraId="749B4519" w14:textId="77777777" w:rsidR="00D92DC1" w:rsidRPr="00174394" w:rsidRDefault="00C87CB7" w:rsidP="00C87CB7">
            <w:pPr>
              <w:pStyle w:val="TableText"/>
              <w:ind w:left="329" w:hanging="329"/>
            </w:pPr>
            <w:r>
              <w:t>(a)</w:t>
            </w:r>
            <w:r>
              <w:tab/>
            </w:r>
            <w:r w:rsidR="00D92DC1" w:rsidRPr="00174394">
              <w:t>Functionality testing to verify that the change does not adversely impact the security of the system</w:t>
            </w:r>
            <w:r w:rsidR="00DD1DD3" w:rsidRPr="00174394">
              <w:t>?</w:t>
            </w:r>
          </w:p>
        </w:tc>
        <w:tc>
          <w:tcPr>
            <w:tcW w:w="1214" w:type="pct"/>
            <w:shd w:val="clear" w:color="auto" w:fill="auto"/>
          </w:tcPr>
          <w:p w14:paraId="03B6CF8A" w14:textId="77777777" w:rsidR="00D92DC1" w:rsidRPr="00174394" w:rsidRDefault="00D92DC1" w:rsidP="00875E3F">
            <w:pPr>
              <w:pStyle w:val="TableTextBullet"/>
              <w:rPr>
                <w:szCs w:val="18"/>
              </w:rPr>
            </w:pPr>
            <w:r w:rsidRPr="00174394">
              <w:rPr>
                <w:szCs w:val="18"/>
              </w:rPr>
              <w:t xml:space="preserve">Trace changes to change control documentation </w:t>
            </w:r>
          </w:p>
          <w:p w14:paraId="17449390"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3CDDB828" w14:textId="599A91B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0EE9C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D059F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BD09EE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6D6C70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39A1B0E1" w14:textId="77777777" w:rsidTr="00B01299">
        <w:trPr>
          <w:cantSplit/>
          <w:trHeight w:val="571"/>
        </w:trPr>
        <w:tc>
          <w:tcPr>
            <w:tcW w:w="347" w:type="pct"/>
            <w:vMerge/>
          </w:tcPr>
          <w:p w14:paraId="09D7772C" w14:textId="77777777" w:rsidR="00DD1DD3" w:rsidRPr="00B01299" w:rsidRDefault="00DD1DD3" w:rsidP="00ED7AB3">
            <w:pPr>
              <w:pStyle w:val="TableText"/>
              <w:jc w:val="right"/>
              <w:rPr>
                <w:sz w:val="19"/>
                <w:szCs w:val="19"/>
              </w:rPr>
            </w:pPr>
          </w:p>
        </w:tc>
        <w:tc>
          <w:tcPr>
            <w:tcW w:w="1981" w:type="pct"/>
            <w:gridSpan w:val="2"/>
          </w:tcPr>
          <w:p w14:paraId="2A0399A5" w14:textId="77777777" w:rsidR="00DD1DD3" w:rsidRPr="00174394" w:rsidRDefault="00C87CB7" w:rsidP="00C87CB7">
            <w:pPr>
              <w:pStyle w:val="TableText"/>
              <w:ind w:left="329" w:hanging="329"/>
            </w:pPr>
            <w:r>
              <w:t>(b)</w:t>
            </w:r>
            <w:r>
              <w:tab/>
            </w:r>
            <w:r w:rsidR="00DD1DD3" w:rsidRPr="00174394">
              <w:t>For custom code changes, testing of updates for compliance with PCI DSS Requirement 6.5 before being deployed into production?</w:t>
            </w:r>
          </w:p>
        </w:tc>
        <w:tc>
          <w:tcPr>
            <w:tcW w:w="1214" w:type="pct"/>
            <w:shd w:val="clear" w:color="auto" w:fill="auto"/>
          </w:tcPr>
          <w:p w14:paraId="672A0D6E" w14:textId="77777777" w:rsidR="00DD1DD3" w:rsidRPr="00174394" w:rsidRDefault="00DD1DD3" w:rsidP="00875E3F">
            <w:pPr>
              <w:pStyle w:val="TableTextBullet"/>
              <w:rPr>
                <w:szCs w:val="18"/>
              </w:rPr>
            </w:pPr>
            <w:r w:rsidRPr="00174394">
              <w:rPr>
                <w:szCs w:val="18"/>
              </w:rPr>
              <w:t>Trace changes to change control documentation</w:t>
            </w:r>
          </w:p>
          <w:p w14:paraId="53522188" w14:textId="77777777" w:rsidR="00DD1DD3" w:rsidRPr="00174394" w:rsidRDefault="00DD1DD3" w:rsidP="00875E3F">
            <w:pPr>
              <w:pStyle w:val="TableTextBullet"/>
              <w:rPr>
                <w:szCs w:val="18"/>
              </w:rPr>
            </w:pPr>
            <w:r w:rsidRPr="00174394">
              <w:rPr>
                <w:szCs w:val="18"/>
              </w:rPr>
              <w:t>Examine change control documentation</w:t>
            </w:r>
          </w:p>
        </w:tc>
        <w:tc>
          <w:tcPr>
            <w:tcW w:w="292" w:type="pct"/>
            <w:shd w:val="clear" w:color="auto" w:fill="auto"/>
          </w:tcPr>
          <w:p w14:paraId="10DD3FD1" w14:textId="29622BDB"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2E5ED8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9D5004C"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B793150"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13658B67"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2816DCE6" w14:textId="77777777" w:rsidTr="00B01299">
        <w:trPr>
          <w:cantSplit/>
          <w:trHeight w:val="571"/>
        </w:trPr>
        <w:tc>
          <w:tcPr>
            <w:tcW w:w="347" w:type="pct"/>
            <w:tcBorders>
              <w:bottom w:val="single" w:sz="4" w:space="0" w:color="808080"/>
            </w:tcBorders>
          </w:tcPr>
          <w:p w14:paraId="0B0B8600" w14:textId="77777777" w:rsidR="00D92DC1" w:rsidRPr="00B01299" w:rsidRDefault="00D92DC1" w:rsidP="00ED7AB3">
            <w:pPr>
              <w:pStyle w:val="TableText"/>
              <w:jc w:val="right"/>
              <w:rPr>
                <w:sz w:val="19"/>
                <w:szCs w:val="19"/>
              </w:rPr>
            </w:pPr>
            <w:r w:rsidRPr="00B01299">
              <w:rPr>
                <w:sz w:val="19"/>
                <w:szCs w:val="19"/>
              </w:rPr>
              <w:t>6.4.5.4</w:t>
            </w:r>
          </w:p>
        </w:tc>
        <w:tc>
          <w:tcPr>
            <w:tcW w:w="1981" w:type="pct"/>
            <w:gridSpan w:val="2"/>
          </w:tcPr>
          <w:p w14:paraId="542074CE" w14:textId="77777777" w:rsidR="00D92DC1" w:rsidRPr="00174394" w:rsidRDefault="00D92DC1" w:rsidP="003E2B90">
            <w:pPr>
              <w:pStyle w:val="TableText"/>
            </w:pPr>
            <w:r w:rsidRPr="00174394">
              <w:t>Back-out procedures</w:t>
            </w:r>
            <w:r w:rsidR="00DD1DD3" w:rsidRPr="00174394">
              <w:t>?</w:t>
            </w:r>
          </w:p>
        </w:tc>
        <w:tc>
          <w:tcPr>
            <w:tcW w:w="1214" w:type="pct"/>
            <w:shd w:val="clear" w:color="auto" w:fill="auto"/>
          </w:tcPr>
          <w:p w14:paraId="7C2DF59F" w14:textId="77777777" w:rsidR="00D92DC1" w:rsidRPr="00174394" w:rsidRDefault="00D92DC1" w:rsidP="00875E3F">
            <w:pPr>
              <w:pStyle w:val="TableTextBullet"/>
              <w:rPr>
                <w:szCs w:val="18"/>
              </w:rPr>
            </w:pPr>
            <w:r w:rsidRPr="00174394">
              <w:rPr>
                <w:szCs w:val="18"/>
              </w:rPr>
              <w:t xml:space="preserve">Trace changes to change control documentation </w:t>
            </w:r>
          </w:p>
          <w:p w14:paraId="0A34DF75" w14:textId="77777777" w:rsidR="00D92DC1" w:rsidRPr="00174394" w:rsidRDefault="00D92DC1" w:rsidP="00875E3F">
            <w:pPr>
              <w:pStyle w:val="TableTextBullet"/>
              <w:rPr>
                <w:szCs w:val="18"/>
              </w:rPr>
            </w:pPr>
            <w:r w:rsidRPr="00174394">
              <w:rPr>
                <w:szCs w:val="18"/>
              </w:rPr>
              <w:t>Examine change control documentation</w:t>
            </w:r>
          </w:p>
        </w:tc>
        <w:tc>
          <w:tcPr>
            <w:tcW w:w="292" w:type="pct"/>
            <w:shd w:val="clear" w:color="auto" w:fill="auto"/>
          </w:tcPr>
          <w:p w14:paraId="296D4760" w14:textId="4AEE6A8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057E6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72DA2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1CC7A5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3219EF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50744A" w:rsidRPr="00174394" w14:paraId="0CDC5FE6" w14:textId="77777777" w:rsidTr="00B01299">
        <w:trPr>
          <w:cantSplit/>
          <w:trHeight w:val="571"/>
        </w:trPr>
        <w:tc>
          <w:tcPr>
            <w:tcW w:w="347" w:type="pct"/>
            <w:tcBorders>
              <w:bottom w:val="single" w:sz="4" w:space="0" w:color="808080"/>
            </w:tcBorders>
          </w:tcPr>
          <w:p w14:paraId="1025300F" w14:textId="77777777" w:rsidR="0050744A" w:rsidRPr="00B01299" w:rsidRDefault="0050744A" w:rsidP="0050744A">
            <w:pPr>
              <w:pStyle w:val="TableText"/>
              <w:jc w:val="right"/>
              <w:rPr>
                <w:sz w:val="19"/>
                <w:szCs w:val="19"/>
              </w:rPr>
            </w:pPr>
            <w:r>
              <w:rPr>
                <w:sz w:val="19"/>
                <w:szCs w:val="19"/>
              </w:rPr>
              <w:t>6.4.6</w:t>
            </w:r>
          </w:p>
        </w:tc>
        <w:tc>
          <w:tcPr>
            <w:tcW w:w="1981" w:type="pct"/>
            <w:gridSpan w:val="2"/>
          </w:tcPr>
          <w:p w14:paraId="7DB17461" w14:textId="77777777" w:rsidR="0050744A" w:rsidRDefault="0050744A" w:rsidP="0050744A">
            <w:pPr>
              <w:pStyle w:val="TableText"/>
            </w:pPr>
            <w:r w:rsidRPr="00446083">
              <w:t xml:space="preserve">Upon completion of a </w:t>
            </w:r>
            <w:r>
              <w:t xml:space="preserve">significant </w:t>
            </w:r>
            <w:r w:rsidRPr="00446083">
              <w:t xml:space="preserve">change, </w:t>
            </w:r>
            <w:r>
              <w:t xml:space="preserve">are </w:t>
            </w:r>
            <w:r w:rsidRPr="00446083">
              <w:t xml:space="preserve">all relevant PCI DSS requirements </w:t>
            </w:r>
            <w:r>
              <w:t>implemented</w:t>
            </w:r>
            <w:r w:rsidRPr="00DF170B">
              <w:t xml:space="preserve"> </w:t>
            </w:r>
            <w:r w:rsidRPr="00446083">
              <w:t>on all new or changed systems and networks, and documentation updated as applicable</w:t>
            </w:r>
            <w:r>
              <w:t>?</w:t>
            </w:r>
          </w:p>
          <w:p w14:paraId="1BCAB1A4" w14:textId="77777777" w:rsidR="0050744A" w:rsidRPr="00174394" w:rsidRDefault="0050744A" w:rsidP="0050744A">
            <w:pPr>
              <w:pStyle w:val="Note0"/>
            </w:pPr>
            <w:r w:rsidRPr="00120681">
              <w:rPr>
                <w:b/>
              </w:rPr>
              <w:t xml:space="preserve">Note: </w:t>
            </w:r>
            <w:r w:rsidRPr="00120681">
              <w:t>This requirement is a best practice until January 31, 2018, after which it becomes a requirement.</w:t>
            </w:r>
          </w:p>
        </w:tc>
        <w:tc>
          <w:tcPr>
            <w:tcW w:w="1214" w:type="pct"/>
            <w:shd w:val="clear" w:color="auto" w:fill="auto"/>
          </w:tcPr>
          <w:p w14:paraId="4A0D928E" w14:textId="77777777" w:rsidR="0050744A" w:rsidRDefault="0050744A" w:rsidP="0050744A">
            <w:pPr>
              <w:pStyle w:val="TableTextBullet"/>
              <w:rPr>
                <w:szCs w:val="18"/>
              </w:rPr>
            </w:pPr>
            <w:r>
              <w:rPr>
                <w:szCs w:val="18"/>
              </w:rPr>
              <w:t>Trace changes to change control documentation</w:t>
            </w:r>
          </w:p>
          <w:p w14:paraId="05BC3159" w14:textId="77777777" w:rsidR="0050744A" w:rsidRDefault="0050744A" w:rsidP="0050744A">
            <w:pPr>
              <w:pStyle w:val="TableTextBullet"/>
              <w:rPr>
                <w:szCs w:val="18"/>
              </w:rPr>
            </w:pPr>
            <w:r>
              <w:rPr>
                <w:szCs w:val="18"/>
              </w:rPr>
              <w:t>Examine change control documentation</w:t>
            </w:r>
          </w:p>
          <w:p w14:paraId="1FBDDC0E" w14:textId="77777777" w:rsidR="0050744A" w:rsidRDefault="0050744A" w:rsidP="0050744A">
            <w:pPr>
              <w:pStyle w:val="TableTextBullet"/>
              <w:rPr>
                <w:szCs w:val="18"/>
              </w:rPr>
            </w:pPr>
            <w:r>
              <w:rPr>
                <w:szCs w:val="18"/>
              </w:rPr>
              <w:t>Interview personnel</w:t>
            </w:r>
          </w:p>
          <w:p w14:paraId="51AFCBD1" w14:textId="77777777" w:rsidR="0050744A" w:rsidRPr="00174394" w:rsidRDefault="0050744A" w:rsidP="0050744A">
            <w:pPr>
              <w:pStyle w:val="TableTextBullet"/>
              <w:rPr>
                <w:szCs w:val="18"/>
              </w:rPr>
            </w:pPr>
            <w:r>
              <w:rPr>
                <w:szCs w:val="18"/>
              </w:rPr>
              <w:t>Observe affected systems or networks</w:t>
            </w:r>
          </w:p>
        </w:tc>
        <w:tc>
          <w:tcPr>
            <w:tcW w:w="292" w:type="pct"/>
            <w:shd w:val="clear" w:color="auto" w:fill="auto"/>
          </w:tcPr>
          <w:p w14:paraId="602AFCBF" w14:textId="31F677D0"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292" w:type="pct"/>
            <w:shd w:val="clear" w:color="auto" w:fill="auto"/>
          </w:tcPr>
          <w:p w14:paraId="6C2F13D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292" w:type="pct"/>
            <w:shd w:val="clear" w:color="auto" w:fill="auto"/>
          </w:tcPr>
          <w:p w14:paraId="6518DA86"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292" w:type="pct"/>
            <w:shd w:val="clear" w:color="auto" w:fill="auto"/>
          </w:tcPr>
          <w:p w14:paraId="0584222C"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290" w:type="pct"/>
            <w:shd w:val="clear" w:color="auto" w:fill="auto"/>
          </w:tcPr>
          <w:p w14:paraId="391F9D25" w14:textId="77777777" w:rsidR="0050744A" w:rsidRPr="00174394" w:rsidRDefault="0050744A" w:rsidP="0050744A">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r>
      <w:tr w:rsidR="0000644B" w:rsidRPr="00174394" w14:paraId="688E52B5" w14:textId="77777777" w:rsidTr="00B01299">
        <w:trPr>
          <w:cantSplit/>
          <w:trHeight w:val="571"/>
        </w:trPr>
        <w:tc>
          <w:tcPr>
            <w:tcW w:w="347" w:type="pct"/>
            <w:tcBorders>
              <w:bottom w:val="nil"/>
            </w:tcBorders>
          </w:tcPr>
          <w:p w14:paraId="7D57AAA8" w14:textId="77777777" w:rsidR="00D92DC1" w:rsidRPr="00174394" w:rsidRDefault="00D92DC1" w:rsidP="0000644B">
            <w:pPr>
              <w:pStyle w:val="TableText"/>
              <w:pageBreakBefore/>
            </w:pPr>
            <w:r w:rsidRPr="00174394">
              <w:rPr>
                <w:sz w:val="19"/>
                <w:szCs w:val="19"/>
              </w:rPr>
              <w:lastRenderedPageBreak/>
              <w:t>6.5</w:t>
            </w:r>
          </w:p>
        </w:tc>
        <w:tc>
          <w:tcPr>
            <w:tcW w:w="1981" w:type="pct"/>
            <w:gridSpan w:val="2"/>
          </w:tcPr>
          <w:p w14:paraId="273AE066" w14:textId="77777777" w:rsidR="00D92DC1" w:rsidRPr="00174394" w:rsidRDefault="00D92DC1" w:rsidP="00EA5F7D">
            <w:pPr>
              <w:pStyle w:val="tabletextnumber"/>
              <w:numPr>
                <w:ilvl w:val="0"/>
                <w:numId w:val="84"/>
              </w:numPr>
            </w:pPr>
            <w:r w:rsidRPr="00174394">
              <w:t>Do software-development processes address common coding vulnerabilities?</w:t>
            </w:r>
          </w:p>
        </w:tc>
        <w:tc>
          <w:tcPr>
            <w:tcW w:w="1214" w:type="pct"/>
            <w:shd w:val="clear" w:color="auto" w:fill="auto"/>
          </w:tcPr>
          <w:p w14:paraId="18BF7C27" w14:textId="77777777" w:rsidR="00D92DC1" w:rsidRPr="00174394" w:rsidRDefault="00D92DC1" w:rsidP="00875E3F">
            <w:pPr>
              <w:pStyle w:val="TableTextBullet"/>
              <w:rPr>
                <w:szCs w:val="18"/>
              </w:rPr>
            </w:pPr>
            <w:r w:rsidRPr="00174394">
              <w:rPr>
                <w:szCs w:val="18"/>
              </w:rPr>
              <w:t>Review software-development policies and procedures</w:t>
            </w:r>
          </w:p>
        </w:tc>
        <w:tc>
          <w:tcPr>
            <w:tcW w:w="292" w:type="pct"/>
            <w:shd w:val="clear" w:color="auto" w:fill="auto"/>
          </w:tcPr>
          <w:p w14:paraId="050AA882" w14:textId="7CF438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4EF298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6187F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4EC977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137AC96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AD951F0" w14:textId="77777777" w:rsidTr="00B01299">
        <w:trPr>
          <w:cantSplit/>
          <w:trHeight w:val="571"/>
        </w:trPr>
        <w:tc>
          <w:tcPr>
            <w:tcW w:w="347" w:type="pct"/>
            <w:tcBorders>
              <w:top w:val="nil"/>
              <w:bottom w:val="nil"/>
            </w:tcBorders>
          </w:tcPr>
          <w:p w14:paraId="3707CA1D" w14:textId="77777777" w:rsidR="00413A6C" w:rsidRPr="00174394" w:rsidRDefault="00413A6C" w:rsidP="00615F06">
            <w:pPr>
              <w:pStyle w:val="TableText"/>
            </w:pPr>
          </w:p>
        </w:tc>
        <w:tc>
          <w:tcPr>
            <w:tcW w:w="1981" w:type="pct"/>
            <w:gridSpan w:val="2"/>
          </w:tcPr>
          <w:p w14:paraId="40E184A4" w14:textId="77777777" w:rsidR="00413A6C" w:rsidRPr="00174394" w:rsidRDefault="00413A6C" w:rsidP="00B15328">
            <w:pPr>
              <w:pStyle w:val="tabletextnumber"/>
              <w:numPr>
                <w:ilvl w:val="0"/>
                <w:numId w:val="84"/>
              </w:numPr>
            </w:pPr>
            <w:r w:rsidRPr="00174394">
              <w:t xml:space="preserve">Are developers trained </w:t>
            </w:r>
            <w:r w:rsidR="002C0F08">
              <w:t xml:space="preserve">at least annually </w:t>
            </w:r>
            <w:r w:rsidRPr="00174394">
              <w:t xml:space="preserve">in </w:t>
            </w:r>
            <w:r w:rsidR="002C0F08">
              <w:t xml:space="preserve">up-to-date </w:t>
            </w:r>
            <w:r w:rsidRPr="00174394">
              <w:t>secure coding techniques, including how to avoid common coding vulnerabilities?</w:t>
            </w:r>
          </w:p>
        </w:tc>
        <w:tc>
          <w:tcPr>
            <w:tcW w:w="1214" w:type="pct"/>
            <w:tcBorders>
              <w:bottom w:val="single" w:sz="4" w:space="0" w:color="808080"/>
            </w:tcBorders>
            <w:shd w:val="clear" w:color="auto" w:fill="auto"/>
          </w:tcPr>
          <w:p w14:paraId="26AA53B5" w14:textId="77777777" w:rsidR="00B15328" w:rsidRPr="00764864" w:rsidRDefault="00B15328" w:rsidP="00B15328">
            <w:pPr>
              <w:pStyle w:val="TableTextBullet"/>
              <w:rPr>
                <w:szCs w:val="18"/>
              </w:rPr>
            </w:pPr>
            <w:r w:rsidRPr="00510230">
              <w:t>Examine software</w:t>
            </w:r>
            <w:r>
              <w:t>-</w:t>
            </w:r>
            <w:r w:rsidRPr="00510230">
              <w:t>development policies and procedures</w:t>
            </w:r>
          </w:p>
          <w:p w14:paraId="6F5A0F35" w14:textId="77777777" w:rsidR="00413A6C" w:rsidRPr="00174394" w:rsidRDefault="00413A6C" w:rsidP="00875E3F">
            <w:pPr>
              <w:pStyle w:val="TableTextBullet"/>
              <w:rPr>
                <w:szCs w:val="18"/>
              </w:rPr>
            </w:pPr>
            <w:r w:rsidRPr="00174394">
              <w:rPr>
                <w:szCs w:val="18"/>
              </w:rPr>
              <w:t>Examine training records</w:t>
            </w:r>
          </w:p>
        </w:tc>
        <w:tc>
          <w:tcPr>
            <w:tcW w:w="292" w:type="pct"/>
            <w:tcBorders>
              <w:bottom w:val="single" w:sz="4" w:space="0" w:color="808080"/>
            </w:tcBorders>
            <w:shd w:val="clear" w:color="auto" w:fill="auto"/>
          </w:tcPr>
          <w:p w14:paraId="6D0656E4" w14:textId="397BE214"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274065B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C8BAF57" w14:textId="7CCBAB25"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5D298D6"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3B3E29E0"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94325B1" w14:textId="77777777" w:rsidTr="00B01299">
        <w:trPr>
          <w:cantSplit/>
          <w:trHeight w:val="571"/>
        </w:trPr>
        <w:tc>
          <w:tcPr>
            <w:tcW w:w="347" w:type="pct"/>
            <w:tcBorders>
              <w:top w:val="nil"/>
            </w:tcBorders>
          </w:tcPr>
          <w:p w14:paraId="5E293CAD" w14:textId="77777777" w:rsidR="00D92DC1" w:rsidRPr="00174394" w:rsidRDefault="00D92DC1" w:rsidP="00615F06">
            <w:pPr>
              <w:pStyle w:val="TableText"/>
            </w:pPr>
          </w:p>
        </w:tc>
        <w:tc>
          <w:tcPr>
            <w:tcW w:w="1981" w:type="pct"/>
            <w:gridSpan w:val="2"/>
          </w:tcPr>
          <w:p w14:paraId="6F09A68A" w14:textId="77777777" w:rsidR="00D92DC1" w:rsidRPr="00174394" w:rsidRDefault="00D92DC1" w:rsidP="00D92DC1">
            <w:pPr>
              <w:pStyle w:val="tabletextnumber"/>
            </w:pPr>
            <w:r w:rsidRPr="00174394">
              <w:t>Are applications developed based on secure coding guidelines to protect applications from, at a minimum, the following vulnerabilities:</w:t>
            </w:r>
          </w:p>
          <w:p w14:paraId="6046F956" w14:textId="77777777" w:rsidR="00D92DC1" w:rsidRPr="00174394" w:rsidRDefault="00D92DC1" w:rsidP="00D92DC1">
            <w:pPr>
              <w:pStyle w:val="Note0"/>
            </w:pPr>
            <w:r w:rsidRPr="00174394">
              <w:rPr>
                <w:b/>
              </w:rPr>
              <w:t>Note:</w:t>
            </w:r>
            <w:r w:rsidRPr="00174394">
              <w:t xml:space="preserve"> The vulnerabilities listed at 6.5.1 through 6.5.10 were current with industry best practices when this version of PCI DSS was published. However, as industry best practices for vulnerability management are update d (for example, the Open Web Application Security Project (OWASP) Guide, SANS CWE Top 25, CERT Secure Coding, etc.), the current best practices must be used for these requirements</w:t>
            </w:r>
            <w:r w:rsidR="00376EFB">
              <w:t>.</w:t>
            </w:r>
          </w:p>
        </w:tc>
        <w:tc>
          <w:tcPr>
            <w:tcW w:w="1214" w:type="pct"/>
            <w:tcBorders>
              <w:right w:val="nil"/>
            </w:tcBorders>
            <w:shd w:val="clear" w:color="auto" w:fill="BFBFBF" w:themeFill="background1" w:themeFillShade="BF"/>
          </w:tcPr>
          <w:p w14:paraId="1DD8462A" w14:textId="77777777" w:rsidR="00D92DC1" w:rsidRPr="00174394" w:rsidRDefault="00D92DC1" w:rsidP="00522E89">
            <w:pPr>
              <w:pStyle w:val="TableTextBullet"/>
              <w:numPr>
                <w:ilvl w:val="0"/>
                <w:numId w:val="0"/>
              </w:numPr>
              <w:rPr>
                <w:rFonts w:cs="Arial"/>
                <w:szCs w:val="18"/>
              </w:rPr>
            </w:pPr>
          </w:p>
        </w:tc>
        <w:tc>
          <w:tcPr>
            <w:tcW w:w="292" w:type="pct"/>
            <w:tcBorders>
              <w:left w:val="nil"/>
              <w:right w:val="nil"/>
            </w:tcBorders>
            <w:shd w:val="clear" w:color="auto" w:fill="BFBFBF" w:themeFill="background1" w:themeFillShade="BF"/>
          </w:tcPr>
          <w:p w14:paraId="0D087EA5"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19EF3B10"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09B9945B" w14:textId="77777777" w:rsidR="00D92DC1" w:rsidRPr="00174394" w:rsidRDefault="00D92DC1" w:rsidP="00D92DC1">
            <w:pPr>
              <w:spacing w:after="60"/>
              <w:jc w:val="center"/>
              <w:rPr>
                <w:rFonts w:cs="Arial"/>
                <w:sz w:val="19"/>
                <w:szCs w:val="19"/>
              </w:rPr>
            </w:pPr>
          </w:p>
        </w:tc>
        <w:tc>
          <w:tcPr>
            <w:tcW w:w="292" w:type="pct"/>
            <w:tcBorders>
              <w:left w:val="nil"/>
              <w:right w:val="nil"/>
            </w:tcBorders>
            <w:shd w:val="clear" w:color="auto" w:fill="BFBFBF" w:themeFill="background1" w:themeFillShade="BF"/>
          </w:tcPr>
          <w:p w14:paraId="2F7D1BBC" w14:textId="77777777" w:rsidR="00D92DC1" w:rsidRPr="00174394" w:rsidRDefault="00D92DC1" w:rsidP="00D92DC1">
            <w:pPr>
              <w:spacing w:after="60"/>
              <w:jc w:val="center"/>
              <w:rPr>
                <w:rFonts w:cs="Arial"/>
                <w:sz w:val="19"/>
                <w:szCs w:val="19"/>
              </w:rPr>
            </w:pPr>
          </w:p>
        </w:tc>
        <w:tc>
          <w:tcPr>
            <w:tcW w:w="290" w:type="pct"/>
            <w:tcBorders>
              <w:left w:val="nil"/>
            </w:tcBorders>
            <w:shd w:val="clear" w:color="auto" w:fill="BFBFBF" w:themeFill="background1" w:themeFillShade="BF"/>
          </w:tcPr>
          <w:p w14:paraId="6D9DC95F" w14:textId="77777777" w:rsidR="00D92DC1" w:rsidRPr="00174394" w:rsidRDefault="00D92DC1" w:rsidP="00D92DC1">
            <w:pPr>
              <w:spacing w:after="60"/>
              <w:jc w:val="center"/>
              <w:rPr>
                <w:rFonts w:cs="Arial"/>
                <w:sz w:val="19"/>
                <w:szCs w:val="19"/>
              </w:rPr>
            </w:pPr>
          </w:p>
        </w:tc>
      </w:tr>
      <w:tr w:rsidR="0000644B" w:rsidRPr="00174394" w14:paraId="763C3FB3" w14:textId="77777777" w:rsidTr="00B01299">
        <w:trPr>
          <w:cantSplit/>
          <w:trHeight w:val="571"/>
        </w:trPr>
        <w:tc>
          <w:tcPr>
            <w:tcW w:w="347" w:type="pct"/>
          </w:tcPr>
          <w:p w14:paraId="0009CB99" w14:textId="77777777" w:rsidR="00D92DC1" w:rsidRPr="00174394" w:rsidRDefault="00D92DC1" w:rsidP="00ED7AB3">
            <w:pPr>
              <w:pStyle w:val="TableText"/>
              <w:jc w:val="right"/>
            </w:pPr>
            <w:r w:rsidRPr="00174394">
              <w:rPr>
                <w:sz w:val="19"/>
                <w:szCs w:val="19"/>
              </w:rPr>
              <w:t>6.5.1</w:t>
            </w:r>
          </w:p>
        </w:tc>
        <w:tc>
          <w:tcPr>
            <w:tcW w:w="1981" w:type="pct"/>
            <w:gridSpan w:val="2"/>
          </w:tcPr>
          <w:p w14:paraId="12D46D53" w14:textId="77777777" w:rsidR="00D92DC1" w:rsidRPr="00174394" w:rsidRDefault="00D92DC1" w:rsidP="00615F06">
            <w:pPr>
              <w:pStyle w:val="TableText"/>
              <w:rPr>
                <w:szCs w:val="18"/>
              </w:rPr>
            </w:pPr>
            <w:r w:rsidRPr="00174394">
              <w:rPr>
                <w:szCs w:val="18"/>
              </w:rPr>
              <w:t>Do coding techniques address injection flaws, particularly SQL injection?</w:t>
            </w:r>
          </w:p>
          <w:p w14:paraId="7A72BA3B" w14:textId="77777777" w:rsidR="00D92DC1" w:rsidRPr="00174394" w:rsidRDefault="00D92DC1" w:rsidP="00D92DC1">
            <w:pPr>
              <w:pStyle w:val="Note0"/>
            </w:pPr>
            <w:r w:rsidRPr="00174394">
              <w:rPr>
                <w:b/>
              </w:rPr>
              <w:t>Note:</w:t>
            </w:r>
            <w:r w:rsidRPr="00174394">
              <w:t xml:space="preserve"> Also consider OS Command Injection, LDAP and XPath injection flaws as well as other injection flaws.</w:t>
            </w:r>
          </w:p>
        </w:tc>
        <w:tc>
          <w:tcPr>
            <w:tcW w:w="1214" w:type="pct"/>
            <w:shd w:val="clear" w:color="auto" w:fill="auto"/>
          </w:tcPr>
          <w:p w14:paraId="1E5F4FF5" w14:textId="77777777" w:rsidR="00D92DC1" w:rsidRPr="00174394" w:rsidRDefault="00D92DC1" w:rsidP="00875E3F">
            <w:pPr>
              <w:pStyle w:val="TableTextBullet"/>
              <w:rPr>
                <w:szCs w:val="18"/>
              </w:rPr>
            </w:pPr>
            <w:r w:rsidRPr="00174394">
              <w:rPr>
                <w:szCs w:val="18"/>
              </w:rPr>
              <w:t>Examine software-development policies and procedures</w:t>
            </w:r>
          </w:p>
          <w:p w14:paraId="498B28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7A94B6BB" w14:textId="204A66A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63311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03B04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31FE21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0932A04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76ADC404" w14:textId="77777777" w:rsidTr="00B01299">
        <w:trPr>
          <w:cantSplit/>
          <w:trHeight w:val="571"/>
        </w:trPr>
        <w:tc>
          <w:tcPr>
            <w:tcW w:w="347" w:type="pct"/>
          </w:tcPr>
          <w:p w14:paraId="0064A9CC" w14:textId="77777777" w:rsidR="00D92DC1" w:rsidRPr="00174394" w:rsidRDefault="00D92DC1" w:rsidP="00ED7AB3">
            <w:pPr>
              <w:pStyle w:val="TableText"/>
              <w:jc w:val="right"/>
            </w:pPr>
            <w:r w:rsidRPr="00174394">
              <w:rPr>
                <w:sz w:val="19"/>
                <w:szCs w:val="19"/>
              </w:rPr>
              <w:t>6.5.2</w:t>
            </w:r>
          </w:p>
        </w:tc>
        <w:tc>
          <w:tcPr>
            <w:tcW w:w="1981" w:type="pct"/>
            <w:gridSpan w:val="2"/>
          </w:tcPr>
          <w:p w14:paraId="30D29CA6" w14:textId="77777777" w:rsidR="00D92DC1" w:rsidRPr="00174394" w:rsidRDefault="00D92DC1" w:rsidP="00615F06">
            <w:pPr>
              <w:pStyle w:val="TableText"/>
              <w:rPr>
                <w:szCs w:val="18"/>
              </w:rPr>
            </w:pPr>
            <w:r w:rsidRPr="00174394">
              <w:rPr>
                <w:szCs w:val="18"/>
              </w:rPr>
              <w:t>Do coding techniques address buffer overflow vulnerabilities?</w:t>
            </w:r>
          </w:p>
        </w:tc>
        <w:tc>
          <w:tcPr>
            <w:tcW w:w="1214" w:type="pct"/>
            <w:shd w:val="clear" w:color="auto" w:fill="auto"/>
          </w:tcPr>
          <w:p w14:paraId="1AD06639" w14:textId="77777777" w:rsidR="00D92DC1" w:rsidRPr="00174394" w:rsidRDefault="00D92DC1" w:rsidP="00875E3F">
            <w:pPr>
              <w:pStyle w:val="TableTextBullet"/>
              <w:rPr>
                <w:szCs w:val="18"/>
              </w:rPr>
            </w:pPr>
            <w:r w:rsidRPr="00174394">
              <w:rPr>
                <w:szCs w:val="18"/>
              </w:rPr>
              <w:t>Examine software-development policies and procedures</w:t>
            </w:r>
          </w:p>
          <w:p w14:paraId="47EE595F"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DE761FD" w14:textId="75A787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0A6DD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C8D94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E7B7B0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22B00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49D660E4" w14:textId="77777777" w:rsidTr="00B01299">
        <w:trPr>
          <w:cantSplit/>
          <w:trHeight w:val="571"/>
        </w:trPr>
        <w:tc>
          <w:tcPr>
            <w:tcW w:w="347" w:type="pct"/>
          </w:tcPr>
          <w:p w14:paraId="0345D0CE" w14:textId="77777777" w:rsidR="00D92DC1" w:rsidRPr="00174394" w:rsidRDefault="00D92DC1" w:rsidP="00ED7AB3">
            <w:pPr>
              <w:pStyle w:val="TableText"/>
              <w:jc w:val="right"/>
            </w:pPr>
            <w:r w:rsidRPr="00174394">
              <w:rPr>
                <w:sz w:val="19"/>
                <w:szCs w:val="19"/>
              </w:rPr>
              <w:t>6.5.3</w:t>
            </w:r>
          </w:p>
        </w:tc>
        <w:tc>
          <w:tcPr>
            <w:tcW w:w="1981" w:type="pct"/>
            <w:gridSpan w:val="2"/>
          </w:tcPr>
          <w:p w14:paraId="28683259" w14:textId="77777777" w:rsidR="00D92DC1" w:rsidRPr="00174394" w:rsidRDefault="00D92DC1" w:rsidP="00615F06">
            <w:pPr>
              <w:pStyle w:val="TableText"/>
              <w:rPr>
                <w:szCs w:val="18"/>
              </w:rPr>
            </w:pPr>
            <w:r w:rsidRPr="00174394">
              <w:rPr>
                <w:szCs w:val="18"/>
              </w:rPr>
              <w:t xml:space="preserve">Do coding techniques address insecure cryptographic storage? </w:t>
            </w:r>
          </w:p>
        </w:tc>
        <w:tc>
          <w:tcPr>
            <w:tcW w:w="1214" w:type="pct"/>
            <w:shd w:val="clear" w:color="auto" w:fill="auto"/>
          </w:tcPr>
          <w:p w14:paraId="40604D10" w14:textId="77777777" w:rsidR="00D92DC1" w:rsidRPr="00174394" w:rsidRDefault="00D92DC1" w:rsidP="00875E3F">
            <w:pPr>
              <w:pStyle w:val="TableTextBullet"/>
              <w:rPr>
                <w:szCs w:val="18"/>
              </w:rPr>
            </w:pPr>
            <w:r w:rsidRPr="00174394">
              <w:rPr>
                <w:szCs w:val="18"/>
              </w:rPr>
              <w:t>Examine software-development policies and procedures</w:t>
            </w:r>
          </w:p>
          <w:p w14:paraId="4979294A"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831EADA" w14:textId="78482A5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E0B87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B5695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3AA49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56CE77C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0EE458D7" w14:textId="77777777" w:rsidTr="00B01299">
        <w:trPr>
          <w:cantSplit/>
          <w:trHeight w:val="571"/>
        </w:trPr>
        <w:tc>
          <w:tcPr>
            <w:tcW w:w="347" w:type="pct"/>
          </w:tcPr>
          <w:p w14:paraId="404FE2DF" w14:textId="77777777" w:rsidR="00D92DC1" w:rsidRPr="00174394" w:rsidRDefault="00D92DC1" w:rsidP="00ED7AB3">
            <w:pPr>
              <w:pStyle w:val="TableText"/>
              <w:jc w:val="right"/>
            </w:pPr>
            <w:r w:rsidRPr="00174394">
              <w:rPr>
                <w:sz w:val="19"/>
                <w:szCs w:val="19"/>
              </w:rPr>
              <w:lastRenderedPageBreak/>
              <w:t>6.5.4</w:t>
            </w:r>
          </w:p>
        </w:tc>
        <w:tc>
          <w:tcPr>
            <w:tcW w:w="1981" w:type="pct"/>
            <w:gridSpan w:val="2"/>
          </w:tcPr>
          <w:p w14:paraId="53BF48E5" w14:textId="77777777" w:rsidR="00D92DC1" w:rsidRPr="00174394" w:rsidRDefault="00D92DC1" w:rsidP="00615F06">
            <w:pPr>
              <w:pStyle w:val="TableText"/>
              <w:rPr>
                <w:szCs w:val="18"/>
              </w:rPr>
            </w:pPr>
            <w:r w:rsidRPr="00174394">
              <w:rPr>
                <w:szCs w:val="18"/>
              </w:rPr>
              <w:t xml:space="preserve">Do coding techniques address insecure communications? </w:t>
            </w:r>
          </w:p>
        </w:tc>
        <w:tc>
          <w:tcPr>
            <w:tcW w:w="1214" w:type="pct"/>
            <w:shd w:val="clear" w:color="auto" w:fill="auto"/>
          </w:tcPr>
          <w:p w14:paraId="6C5C68C2" w14:textId="77777777" w:rsidR="00D92DC1" w:rsidRPr="00174394" w:rsidRDefault="00D92DC1" w:rsidP="00875E3F">
            <w:pPr>
              <w:pStyle w:val="TableTextBullet"/>
              <w:rPr>
                <w:szCs w:val="18"/>
              </w:rPr>
            </w:pPr>
            <w:r w:rsidRPr="00174394">
              <w:rPr>
                <w:szCs w:val="18"/>
              </w:rPr>
              <w:t>Examine software-development policies and procedures</w:t>
            </w:r>
          </w:p>
          <w:p w14:paraId="302BC613"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1A5A9A73" w14:textId="68F3BF2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0E3F59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45049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7167E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34F75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1F2DC09D" w14:textId="77777777" w:rsidTr="00B01299">
        <w:trPr>
          <w:cantSplit/>
          <w:trHeight w:val="571"/>
        </w:trPr>
        <w:tc>
          <w:tcPr>
            <w:tcW w:w="347" w:type="pct"/>
          </w:tcPr>
          <w:p w14:paraId="6930EDB2" w14:textId="77777777" w:rsidR="00D92DC1" w:rsidRPr="00174394" w:rsidRDefault="00D92DC1" w:rsidP="00ED7AB3">
            <w:pPr>
              <w:pStyle w:val="TableText"/>
              <w:jc w:val="right"/>
            </w:pPr>
            <w:r w:rsidRPr="00174394">
              <w:rPr>
                <w:sz w:val="19"/>
                <w:szCs w:val="19"/>
              </w:rPr>
              <w:t>6.5.5</w:t>
            </w:r>
          </w:p>
        </w:tc>
        <w:tc>
          <w:tcPr>
            <w:tcW w:w="1981" w:type="pct"/>
            <w:gridSpan w:val="2"/>
          </w:tcPr>
          <w:p w14:paraId="151BAB58" w14:textId="77777777" w:rsidR="00D92DC1" w:rsidRPr="00174394" w:rsidRDefault="00D92DC1" w:rsidP="00615F06">
            <w:pPr>
              <w:pStyle w:val="TableText"/>
              <w:rPr>
                <w:szCs w:val="18"/>
              </w:rPr>
            </w:pPr>
            <w:r w:rsidRPr="00174394">
              <w:rPr>
                <w:szCs w:val="18"/>
              </w:rPr>
              <w:t xml:space="preserve">Do coding techniques address improper error handling? </w:t>
            </w:r>
          </w:p>
        </w:tc>
        <w:tc>
          <w:tcPr>
            <w:tcW w:w="1214" w:type="pct"/>
            <w:shd w:val="clear" w:color="auto" w:fill="auto"/>
          </w:tcPr>
          <w:p w14:paraId="6189151A" w14:textId="77777777" w:rsidR="00D92DC1" w:rsidRPr="00174394" w:rsidRDefault="00D92DC1" w:rsidP="00875E3F">
            <w:pPr>
              <w:pStyle w:val="TableTextBullet"/>
              <w:rPr>
                <w:szCs w:val="18"/>
              </w:rPr>
            </w:pPr>
            <w:r w:rsidRPr="00174394">
              <w:rPr>
                <w:szCs w:val="18"/>
              </w:rPr>
              <w:t>Examine software-development policies and procedures</w:t>
            </w:r>
          </w:p>
          <w:p w14:paraId="62FB60E2"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60C0A128" w14:textId="2E472CC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8F35A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ADCA6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DF204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5899CB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18202BAA" w14:textId="77777777" w:rsidTr="00B01299">
        <w:trPr>
          <w:cantSplit/>
          <w:trHeight w:val="571"/>
        </w:trPr>
        <w:tc>
          <w:tcPr>
            <w:tcW w:w="347" w:type="pct"/>
            <w:tcBorders>
              <w:bottom w:val="single" w:sz="4" w:space="0" w:color="808080"/>
            </w:tcBorders>
          </w:tcPr>
          <w:p w14:paraId="394301C8" w14:textId="77777777" w:rsidR="00D92DC1" w:rsidRPr="00174394" w:rsidRDefault="00D92DC1" w:rsidP="00ED7AB3">
            <w:pPr>
              <w:pStyle w:val="TableText"/>
              <w:jc w:val="right"/>
            </w:pPr>
            <w:r w:rsidRPr="00174394">
              <w:rPr>
                <w:sz w:val="19"/>
                <w:szCs w:val="19"/>
              </w:rPr>
              <w:t>6.5.6</w:t>
            </w:r>
          </w:p>
        </w:tc>
        <w:tc>
          <w:tcPr>
            <w:tcW w:w="1981" w:type="pct"/>
            <w:gridSpan w:val="2"/>
            <w:tcBorders>
              <w:bottom w:val="single" w:sz="4" w:space="0" w:color="808080"/>
            </w:tcBorders>
          </w:tcPr>
          <w:p w14:paraId="5AA818B7" w14:textId="77777777" w:rsidR="00D92DC1" w:rsidRPr="00174394" w:rsidRDefault="00D92DC1" w:rsidP="00615F06">
            <w:pPr>
              <w:pStyle w:val="TableText"/>
              <w:rPr>
                <w:szCs w:val="18"/>
              </w:rPr>
            </w:pPr>
            <w:r w:rsidRPr="00174394">
              <w:rPr>
                <w:szCs w:val="18"/>
              </w:rPr>
              <w:t xml:space="preserve">Do coding techniques address all “high risk” vulnerabilities identified in the vulnerability identification process (as defined in PCI DSS Requirement 6.1)? </w:t>
            </w:r>
          </w:p>
        </w:tc>
        <w:tc>
          <w:tcPr>
            <w:tcW w:w="1214" w:type="pct"/>
            <w:tcBorders>
              <w:bottom w:val="single" w:sz="4" w:space="0" w:color="808080"/>
            </w:tcBorders>
            <w:shd w:val="clear" w:color="auto" w:fill="auto"/>
          </w:tcPr>
          <w:p w14:paraId="7DC9141F" w14:textId="77777777" w:rsidR="00D92DC1" w:rsidRPr="00174394" w:rsidRDefault="00D92DC1" w:rsidP="00875E3F">
            <w:pPr>
              <w:pStyle w:val="TableTextBullet"/>
              <w:rPr>
                <w:szCs w:val="18"/>
              </w:rPr>
            </w:pPr>
            <w:r w:rsidRPr="00174394">
              <w:rPr>
                <w:szCs w:val="18"/>
              </w:rPr>
              <w:t>Examine software-development policies and procedures</w:t>
            </w:r>
          </w:p>
          <w:p w14:paraId="2615DBD4" w14:textId="77777777" w:rsidR="00D92DC1" w:rsidRPr="00174394" w:rsidRDefault="00D92DC1" w:rsidP="00875E3F">
            <w:pPr>
              <w:pStyle w:val="TableTextBullet"/>
              <w:rPr>
                <w:szCs w:val="18"/>
              </w:rPr>
            </w:pPr>
            <w:r w:rsidRPr="00174394">
              <w:rPr>
                <w:szCs w:val="18"/>
              </w:rPr>
              <w:t>Interview responsible personnel</w:t>
            </w:r>
          </w:p>
        </w:tc>
        <w:tc>
          <w:tcPr>
            <w:tcW w:w="292" w:type="pct"/>
            <w:tcBorders>
              <w:bottom w:val="single" w:sz="4" w:space="0" w:color="808080"/>
            </w:tcBorders>
            <w:shd w:val="clear" w:color="auto" w:fill="auto"/>
          </w:tcPr>
          <w:p w14:paraId="2F9F2384" w14:textId="74E5056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07224E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4A1A27E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tcBorders>
              <w:bottom w:val="single" w:sz="4" w:space="0" w:color="808080"/>
            </w:tcBorders>
            <w:shd w:val="clear" w:color="auto" w:fill="auto"/>
          </w:tcPr>
          <w:p w14:paraId="6879FCE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tcBorders>
              <w:bottom w:val="single" w:sz="4" w:space="0" w:color="808080"/>
            </w:tcBorders>
            <w:shd w:val="clear" w:color="auto" w:fill="auto"/>
          </w:tcPr>
          <w:p w14:paraId="2AE7C2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312A2D86" w14:textId="77777777" w:rsidTr="00B01299">
        <w:trPr>
          <w:cantSplit/>
          <w:trHeight w:val="305"/>
        </w:trPr>
        <w:tc>
          <w:tcPr>
            <w:tcW w:w="3541" w:type="pct"/>
            <w:gridSpan w:val="4"/>
            <w:tcBorders>
              <w:right w:val="nil"/>
            </w:tcBorders>
            <w:shd w:val="clear" w:color="auto" w:fill="EAF1DD" w:themeFill="background2"/>
          </w:tcPr>
          <w:p w14:paraId="2537DD52" w14:textId="77777777" w:rsidR="00C264E3" w:rsidRPr="00174394" w:rsidRDefault="00C264E3" w:rsidP="00C264E3">
            <w:pPr>
              <w:pStyle w:val="TableTextBullet"/>
              <w:numPr>
                <w:ilvl w:val="0"/>
                <w:numId w:val="0"/>
              </w:numPr>
              <w:spacing w:before="120"/>
              <w:ind w:left="64"/>
              <w:rPr>
                <w:rFonts w:cs="Arial"/>
                <w:szCs w:val="18"/>
              </w:rPr>
            </w:pPr>
            <w:r w:rsidRPr="00174394">
              <w:rPr>
                <w:szCs w:val="18"/>
              </w:rPr>
              <w:t>For web applications and application interfaces (internal or external), are applications developed based on secure coding guidelines to protect applications from the following additional vulnerabilities:</w:t>
            </w:r>
          </w:p>
        </w:tc>
        <w:tc>
          <w:tcPr>
            <w:tcW w:w="292" w:type="pct"/>
            <w:tcBorders>
              <w:left w:val="nil"/>
              <w:right w:val="nil"/>
            </w:tcBorders>
            <w:shd w:val="clear" w:color="auto" w:fill="EAF1DD" w:themeFill="background2"/>
          </w:tcPr>
          <w:p w14:paraId="6B324DFB"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03E6830F"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3D3E8714" w14:textId="77777777" w:rsidR="00C264E3" w:rsidRPr="00174394" w:rsidRDefault="00C264E3" w:rsidP="00D92DC1">
            <w:pPr>
              <w:spacing w:before="120" w:after="60"/>
              <w:jc w:val="center"/>
              <w:rPr>
                <w:rFonts w:cs="Arial"/>
                <w:sz w:val="19"/>
                <w:szCs w:val="19"/>
              </w:rPr>
            </w:pPr>
          </w:p>
        </w:tc>
        <w:tc>
          <w:tcPr>
            <w:tcW w:w="292" w:type="pct"/>
            <w:tcBorders>
              <w:left w:val="nil"/>
              <w:right w:val="nil"/>
            </w:tcBorders>
            <w:shd w:val="clear" w:color="auto" w:fill="EAF1DD" w:themeFill="background2"/>
          </w:tcPr>
          <w:p w14:paraId="22D0DFB0" w14:textId="77777777" w:rsidR="00C264E3" w:rsidRPr="00174394" w:rsidRDefault="00C264E3" w:rsidP="00D92DC1">
            <w:pPr>
              <w:spacing w:before="120" w:after="60"/>
              <w:jc w:val="center"/>
              <w:rPr>
                <w:rFonts w:cs="Arial"/>
                <w:sz w:val="19"/>
                <w:szCs w:val="19"/>
              </w:rPr>
            </w:pPr>
          </w:p>
        </w:tc>
        <w:tc>
          <w:tcPr>
            <w:tcW w:w="290" w:type="pct"/>
            <w:tcBorders>
              <w:left w:val="nil"/>
            </w:tcBorders>
            <w:shd w:val="clear" w:color="auto" w:fill="EAF1DD" w:themeFill="background2"/>
          </w:tcPr>
          <w:p w14:paraId="4222191C" w14:textId="77777777" w:rsidR="00C264E3" w:rsidRPr="00174394" w:rsidRDefault="00C264E3" w:rsidP="00D92DC1">
            <w:pPr>
              <w:spacing w:before="120" w:after="60"/>
              <w:jc w:val="center"/>
              <w:rPr>
                <w:rFonts w:cs="Arial"/>
                <w:sz w:val="19"/>
                <w:szCs w:val="19"/>
              </w:rPr>
            </w:pPr>
          </w:p>
        </w:tc>
      </w:tr>
      <w:tr w:rsidR="0000644B" w:rsidRPr="00174394" w14:paraId="5C289576" w14:textId="77777777" w:rsidTr="0050744A">
        <w:trPr>
          <w:cantSplit/>
          <w:trHeight w:val="571"/>
        </w:trPr>
        <w:tc>
          <w:tcPr>
            <w:tcW w:w="384" w:type="pct"/>
            <w:gridSpan w:val="2"/>
          </w:tcPr>
          <w:p w14:paraId="3A214C2A" w14:textId="77777777" w:rsidR="00D92DC1" w:rsidRPr="00174394" w:rsidRDefault="00D92DC1" w:rsidP="00ED7AB3">
            <w:pPr>
              <w:pStyle w:val="TableText"/>
              <w:jc w:val="right"/>
            </w:pPr>
            <w:r w:rsidRPr="00174394">
              <w:rPr>
                <w:sz w:val="19"/>
                <w:szCs w:val="19"/>
              </w:rPr>
              <w:t>6.5.7</w:t>
            </w:r>
          </w:p>
        </w:tc>
        <w:tc>
          <w:tcPr>
            <w:tcW w:w="1944" w:type="pct"/>
          </w:tcPr>
          <w:p w14:paraId="2A73C2F9" w14:textId="77777777" w:rsidR="00D92DC1" w:rsidRPr="00174394" w:rsidRDefault="00D92DC1" w:rsidP="00615F06">
            <w:pPr>
              <w:pStyle w:val="TableText"/>
              <w:rPr>
                <w:szCs w:val="18"/>
              </w:rPr>
            </w:pPr>
            <w:r w:rsidRPr="00174394">
              <w:rPr>
                <w:szCs w:val="18"/>
              </w:rPr>
              <w:t xml:space="preserve">Do coding techniques address cross-site scripting (XSS) vulnerabilities? </w:t>
            </w:r>
          </w:p>
        </w:tc>
        <w:tc>
          <w:tcPr>
            <w:tcW w:w="1214" w:type="pct"/>
            <w:shd w:val="clear" w:color="auto" w:fill="auto"/>
          </w:tcPr>
          <w:p w14:paraId="360B8A86" w14:textId="77777777" w:rsidR="00D92DC1" w:rsidRPr="00174394" w:rsidRDefault="00D92DC1" w:rsidP="00875E3F">
            <w:pPr>
              <w:pStyle w:val="TableTextBullet"/>
              <w:rPr>
                <w:szCs w:val="18"/>
              </w:rPr>
            </w:pPr>
            <w:r w:rsidRPr="00174394">
              <w:rPr>
                <w:szCs w:val="18"/>
              </w:rPr>
              <w:t>Examine software-development policies and procedures</w:t>
            </w:r>
          </w:p>
          <w:p w14:paraId="73CDF5C4"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3F5A5E28" w14:textId="1C176DA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8DB0B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6517D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F4F6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359EE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2479C52E" w14:textId="77777777" w:rsidTr="0050744A">
        <w:trPr>
          <w:cantSplit/>
          <w:trHeight w:val="571"/>
        </w:trPr>
        <w:tc>
          <w:tcPr>
            <w:tcW w:w="384" w:type="pct"/>
            <w:gridSpan w:val="2"/>
          </w:tcPr>
          <w:p w14:paraId="1BFAB0C1" w14:textId="77777777" w:rsidR="00D92DC1" w:rsidRPr="00174394" w:rsidRDefault="00D92DC1" w:rsidP="00ED7AB3">
            <w:pPr>
              <w:pStyle w:val="TableText"/>
              <w:jc w:val="right"/>
            </w:pPr>
            <w:r w:rsidRPr="00174394">
              <w:rPr>
                <w:sz w:val="19"/>
                <w:szCs w:val="19"/>
              </w:rPr>
              <w:t>6.5.8</w:t>
            </w:r>
          </w:p>
        </w:tc>
        <w:tc>
          <w:tcPr>
            <w:tcW w:w="1944" w:type="pct"/>
          </w:tcPr>
          <w:p w14:paraId="7B5B8A44" w14:textId="77777777" w:rsidR="00D92DC1" w:rsidRPr="00174394" w:rsidRDefault="00D92DC1" w:rsidP="00615F06">
            <w:pPr>
              <w:pStyle w:val="TableText"/>
              <w:rPr>
                <w:szCs w:val="18"/>
              </w:rPr>
            </w:pPr>
            <w:r w:rsidRPr="00174394">
              <w:rPr>
                <w:szCs w:val="18"/>
              </w:rPr>
              <w:t xml:space="preserve">Do coding techniques address improper access control such as insecure direct object references, failure to restrict URL access, directory traversal, and failure to restrict user access to functions? </w:t>
            </w:r>
          </w:p>
        </w:tc>
        <w:tc>
          <w:tcPr>
            <w:tcW w:w="1214" w:type="pct"/>
            <w:shd w:val="clear" w:color="auto" w:fill="auto"/>
          </w:tcPr>
          <w:p w14:paraId="01D44EB7" w14:textId="77777777" w:rsidR="00D92DC1" w:rsidRPr="00174394" w:rsidRDefault="00D92DC1" w:rsidP="00875E3F">
            <w:pPr>
              <w:pStyle w:val="TableTextBullet"/>
              <w:rPr>
                <w:szCs w:val="18"/>
              </w:rPr>
            </w:pPr>
            <w:r w:rsidRPr="00174394">
              <w:rPr>
                <w:szCs w:val="18"/>
              </w:rPr>
              <w:t>Examine software-development policies and procedures</w:t>
            </w:r>
          </w:p>
          <w:p w14:paraId="48DC6745" w14:textId="77777777" w:rsidR="00D92DC1" w:rsidRPr="00174394" w:rsidRDefault="00D92DC1" w:rsidP="00875E3F">
            <w:pPr>
              <w:pStyle w:val="TableTextBullet"/>
              <w:rPr>
                <w:szCs w:val="18"/>
              </w:rPr>
            </w:pPr>
            <w:r w:rsidRPr="00174394">
              <w:rPr>
                <w:szCs w:val="18"/>
              </w:rPr>
              <w:t>Interview responsible personnel</w:t>
            </w:r>
          </w:p>
        </w:tc>
        <w:tc>
          <w:tcPr>
            <w:tcW w:w="292" w:type="pct"/>
            <w:shd w:val="clear" w:color="auto" w:fill="auto"/>
          </w:tcPr>
          <w:p w14:paraId="4A72A307" w14:textId="5617118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AE50F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0970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C324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1FD4096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6C4D79B0" w14:textId="77777777" w:rsidTr="0050744A">
        <w:trPr>
          <w:cantSplit/>
          <w:trHeight w:val="571"/>
        </w:trPr>
        <w:tc>
          <w:tcPr>
            <w:tcW w:w="384" w:type="pct"/>
            <w:gridSpan w:val="2"/>
          </w:tcPr>
          <w:p w14:paraId="6E8E4CDA" w14:textId="77777777" w:rsidR="00D92DC1" w:rsidRPr="00174394" w:rsidRDefault="00D92DC1" w:rsidP="00E52168">
            <w:pPr>
              <w:pStyle w:val="TableText"/>
              <w:jc w:val="right"/>
            </w:pPr>
            <w:r w:rsidRPr="00174394">
              <w:rPr>
                <w:sz w:val="19"/>
                <w:szCs w:val="19"/>
              </w:rPr>
              <w:lastRenderedPageBreak/>
              <w:t>6.5.9</w:t>
            </w:r>
          </w:p>
        </w:tc>
        <w:tc>
          <w:tcPr>
            <w:tcW w:w="1944" w:type="pct"/>
          </w:tcPr>
          <w:p w14:paraId="64272A8C" w14:textId="77777777" w:rsidR="00D92DC1" w:rsidRPr="00174394" w:rsidRDefault="00D92DC1" w:rsidP="00E52168">
            <w:pPr>
              <w:pStyle w:val="TableText"/>
              <w:rPr>
                <w:szCs w:val="18"/>
              </w:rPr>
            </w:pPr>
            <w:r w:rsidRPr="00174394">
              <w:rPr>
                <w:szCs w:val="18"/>
              </w:rPr>
              <w:t xml:space="preserve">Do coding techniques address cross-site request forgery (CSRF)? </w:t>
            </w:r>
          </w:p>
        </w:tc>
        <w:tc>
          <w:tcPr>
            <w:tcW w:w="1214" w:type="pct"/>
            <w:shd w:val="clear" w:color="auto" w:fill="auto"/>
          </w:tcPr>
          <w:p w14:paraId="4D9837AB" w14:textId="77777777" w:rsidR="00D92DC1" w:rsidRPr="00174394" w:rsidRDefault="00D92DC1" w:rsidP="00E52168">
            <w:pPr>
              <w:pStyle w:val="TableTextBullet"/>
              <w:rPr>
                <w:szCs w:val="18"/>
              </w:rPr>
            </w:pPr>
            <w:r w:rsidRPr="00174394">
              <w:rPr>
                <w:szCs w:val="18"/>
              </w:rPr>
              <w:t>Examine software-development policies and procedures</w:t>
            </w:r>
          </w:p>
          <w:p w14:paraId="639C69CB"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02938650" w14:textId="55ADE1C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094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6F3063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44182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503A6B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5C1CA6C7" w14:textId="77777777" w:rsidTr="0050744A">
        <w:trPr>
          <w:cantSplit/>
          <w:trHeight w:val="571"/>
        </w:trPr>
        <w:tc>
          <w:tcPr>
            <w:tcW w:w="384" w:type="pct"/>
            <w:gridSpan w:val="2"/>
          </w:tcPr>
          <w:p w14:paraId="7342384A" w14:textId="77777777" w:rsidR="00D92DC1" w:rsidRPr="00174394" w:rsidRDefault="00D92DC1" w:rsidP="00E52168">
            <w:pPr>
              <w:pStyle w:val="TableText"/>
              <w:jc w:val="right"/>
            </w:pPr>
            <w:r w:rsidRPr="00174394">
              <w:rPr>
                <w:sz w:val="19"/>
                <w:szCs w:val="19"/>
              </w:rPr>
              <w:t>6.5.10</w:t>
            </w:r>
          </w:p>
        </w:tc>
        <w:tc>
          <w:tcPr>
            <w:tcW w:w="1944" w:type="pct"/>
          </w:tcPr>
          <w:p w14:paraId="4E7669B1" w14:textId="77777777" w:rsidR="00D92DC1" w:rsidRPr="00174394" w:rsidRDefault="00D92DC1" w:rsidP="004E2D46">
            <w:pPr>
              <w:pStyle w:val="TableText"/>
            </w:pPr>
            <w:r w:rsidRPr="00174394">
              <w:rPr>
                <w:szCs w:val="18"/>
              </w:rPr>
              <w:t>Do coding techniques address broken authentication and session management?</w:t>
            </w:r>
          </w:p>
        </w:tc>
        <w:tc>
          <w:tcPr>
            <w:tcW w:w="1214" w:type="pct"/>
            <w:shd w:val="clear" w:color="auto" w:fill="auto"/>
          </w:tcPr>
          <w:p w14:paraId="2FC17A0D" w14:textId="77777777" w:rsidR="00D92DC1" w:rsidRPr="00174394" w:rsidRDefault="00D92DC1" w:rsidP="00E52168">
            <w:pPr>
              <w:pStyle w:val="TableTextBullet"/>
              <w:rPr>
                <w:szCs w:val="18"/>
              </w:rPr>
            </w:pPr>
            <w:r w:rsidRPr="00174394">
              <w:rPr>
                <w:szCs w:val="18"/>
              </w:rPr>
              <w:t>Examine software-development policies and procedures</w:t>
            </w:r>
          </w:p>
          <w:p w14:paraId="2C741AE4" w14:textId="77777777" w:rsidR="00D92DC1" w:rsidRPr="00174394" w:rsidRDefault="00D92DC1" w:rsidP="00E52168">
            <w:pPr>
              <w:pStyle w:val="TableTextBullet"/>
              <w:rPr>
                <w:szCs w:val="18"/>
              </w:rPr>
            </w:pPr>
            <w:r w:rsidRPr="00174394">
              <w:rPr>
                <w:szCs w:val="18"/>
              </w:rPr>
              <w:t>Interview responsible personnel</w:t>
            </w:r>
          </w:p>
        </w:tc>
        <w:tc>
          <w:tcPr>
            <w:tcW w:w="292" w:type="pct"/>
            <w:shd w:val="clear" w:color="auto" w:fill="auto"/>
          </w:tcPr>
          <w:p w14:paraId="7D387251" w14:textId="6E08F4A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98697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3B66FA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78A3F9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459E11C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61B45" w:rsidRPr="00174394" w14:paraId="14B05BEA" w14:textId="77777777" w:rsidTr="0050744A">
        <w:trPr>
          <w:cantSplit/>
          <w:trHeight w:val="1594"/>
        </w:trPr>
        <w:tc>
          <w:tcPr>
            <w:tcW w:w="384" w:type="pct"/>
            <w:gridSpan w:val="2"/>
          </w:tcPr>
          <w:p w14:paraId="523715EE" w14:textId="77777777" w:rsidR="00061B45" w:rsidRPr="00174394" w:rsidRDefault="00061B45" w:rsidP="00E52168">
            <w:pPr>
              <w:pStyle w:val="TableText"/>
            </w:pPr>
            <w:r w:rsidRPr="00174394">
              <w:rPr>
                <w:sz w:val="19"/>
                <w:szCs w:val="19"/>
              </w:rPr>
              <w:lastRenderedPageBreak/>
              <w:t>6.6</w:t>
            </w:r>
          </w:p>
        </w:tc>
        <w:tc>
          <w:tcPr>
            <w:tcW w:w="1944" w:type="pct"/>
          </w:tcPr>
          <w:p w14:paraId="26512C0C" w14:textId="77777777" w:rsidR="00061B45" w:rsidRPr="00764864" w:rsidRDefault="00061B45" w:rsidP="00F57B77">
            <w:pPr>
              <w:pStyle w:val="TableText"/>
              <w:rPr>
                <w:szCs w:val="18"/>
              </w:rPr>
            </w:pPr>
            <w:r w:rsidRPr="00764864">
              <w:rPr>
                <w:szCs w:val="18"/>
              </w:rPr>
              <w:t xml:space="preserve">For public-facing web applications, are new threats and vulnerabilities addressed on an ongoing basis, and are these applications protected against known attacks by applying </w:t>
            </w:r>
            <w:r w:rsidRPr="00764864">
              <w:rPr>
                <w:i/>
                <w:szCs w:val="18"/>
              </w:rPr>
              <w:t>either</w:t>
            </w:r>
            <w:r w:rsidRPr="00764864">
              <w:rPr>
                <w:szCs w:val="18"/>
              </w:rPr>
              <w:t xml:space="preserve"> of the following methods?</w:t>
            </w:r>
            <w:r w:rsidRPr="00764864" w:rsidDel="000F7852">
              <w:rPr>
                <w:szCs w:val="18"/>
              </w:rPr>
              <w:t xml:space="preserve"> </w:t>
            </w:r>
          </w:p>
          <w:p w14:paraId="13138102" w14:textId="77777777" w:rsidR="00061B45" w:rsidRPr="00764864" w:rsidRDefault="00061B45" w:rsidP="00F57B77">
            <w:pPr>
              <w:pStyle w:val="TableTextBullet"/>
              <w:ind w:left="328" w:hanging="270"/>
            </w:pPr>
            <w:r w:rsidRPr="00764864">
              <w:t>Reviewing public-facing web applications via manual or automated application vulnerability security assessment tools or methods, as follows:</w:t>
            </w:r>
          </w:p>
          <w:p w14:paraId="6E48E97D" w14:textId="77777777" w:rsidR="00061B45" w:rsidRPr="00764864" w:rsidRDefault="00061B45" w:rsidP="00EA5F7D">
            <w:pPr>
              <w:pStyle w:val="tbltextbullet"/>
              <w:numPr>
                <w:ilvl w:val="0"/>
                <w:numId w:val="99"/>
              </w:numPr>
              <w:spacing w:after="40" w:line="220" w:lineRule="atLeast"/>
              <w:ind w:hanging="271"/>
            </w:pPr>
            <w:r w:rsidRPr="00764864">
              <w:t>At least annually</w:t>
            </w:r>
          </w:p>
          <w:p w14:paraId="7E325059" w14:textId="77777777" w:rsidR="00061B45" w:rsidRPr="00764864" w:rsidRDefault="00061B45" w:rsidP="00EA5F7D">
            <w:pPr>
              <w:pStyle w:val="tbltextbullet"/>
              <w:numPr>
                <w:ilvl w:val="0"/>
                <w:numId w:val="99"/>
              </w:numPr>
              <w:spacing w:after="40" w:line="220" w:lineRule="atLeast"/>
              <w:ind w:hanging="271"/>
            </w:pPr>
            <w:r w:rsidRPr="00764864">
              <w:t>After any changes</w:t>
            </w:r>
          </w:p>
          <w:p w14:paraId="6B4174EB" w14:textId="77777777" w:rsidR="00061B45" w:rsidRPr="00764864" w:rsidRDefault="00061B45" w:rsidP="00EA5F7D">
            <w:pPr>
              <w:pStyle w:val="tbltextbullet"/>
              <w:numPr>
                <w:ilvl w:val="0"/>
                <w:numId w:val="99"/>
              </w:numPr>
              <w:spacing w:after="40" w:line="220" w:lineRule="atLeast"/>
              <w:ind w:hanging="271"/>
            </w:pPr>
            <w:r w:rsidRPr="00764864">
              <w:t>By an organization that specializes in application security</w:t>
            </w:r>
          </w:p>
          <w:p w14:paraId="492F4EAF" w14:textId="77777777" w:rsidR="00061B45" w:rsidRDefault="00061B45" w:rsidP="00EA5F7D">
            <w:pPr>
              <w:pStyle w:val="tbltextbullet"/>
              <w:numPr>
                <w:ilvl w:val="0"/>
                <w:numId w:val="99"/>
              </w:numPr>
              <w:spacing w:after="40" w:line="220" w:lineRule="atLeast"/>
              <w:ind w:hanging="271"/>
            </w:pPr>
            <w:r w:rsidRPr="00510230">
              <w:t xml:space="preserve">That, at a minimum, all vulnerabilities in </w:t>
            </w:r>
            <w:r w:rsidRPr="00EC1DB9">
              <w:t>Requirement</w:t>
            </w:r>
            <w:r w:rsidRPr="00510230">
              <w:t xml:space="preserve"> 6.5 are included in the assessment</w:t>
            </w:r>
            <w:r w:rsidRPr="00764864">
              <w:t xml:space="preserve"> </w:t>
            </w:r>
          </w:p>
          <w:p w14:paraId="36EA7E65" w14:textId="77777777" w:rsidR="00061B45" w:rsidRPr="00764864" w:rsidRDefault="00061B45" w:rsidP="00EA5F7D">
            <w:pPr>
              <w:pStyle w:val="tbltextbullet"/>
              <w:numPr>
                <w:ilvl w:val="0"/>
                <w:numId w:val="99"/>
              </w:numPr>
              <w:spacing w:after="40" w:line="220" w:lineRule="atLeast"/>
              <w:ind w:hanging="271"/>
            </w:pPr>
            <w:r w:rsidRPr="00764864">
              <w:t>That all vulnerabilities are corrected</w:t>
            </w:r>
          </w:p>
          <w:p w14:paraId="5CFFB4F8" w14:textId="77777777" w:rsidR="00061B45" w:rsidRPr="00764864" w:rsidRDefault="00061B45" w:rsidP="00EA5F7D">
            <w:pPr>
              <w:pStyle w:val="tbltextbullet"/>
              <w:numPr>
                <w:ilvl w:val="0"/>
                <w:numId w:val="99"/>
              </w:numPr>
              <w:spacing w:after="40" w:line="220" w:lineRule="atLeast"/>
              <w:ind w:hanging="271"/>
            </w:pPr>
            <w:r w:rsidRPr="00764864">
              <w:t>That the application is re-evaluated after the corrections</w:t>
            </w:r>
          </w:p>
          <w:p w14:paraId="58CE647C" w14:textId="77777777" w:rsidR="00061B45" w:rsidRPr="00764864" w:rsidRDefault="00061B45" w:rsidP="00F57B77">
            <w:pPr>
              <w:pStyle w:val="Note0"/>
              <w:rPr>
                <w:lang w:eastAsia="en-CA"/>
              </w:rPr>
            </w:pPr>
            <w:r w:rsidRPr="00764864">
              <w:rPr>
                <w:b/>
                <w:lang w:eastAsia="en-CA"/>
              </w:rPr>
              <w:t>Note</w:t>
            </w:r>
            <w:r w:rsidRPr="00764864">
              <w:rPr>
                <w:lang w:eastAsia="en-CA"/>
              </w:rPr>
              <w:t>: This assessment is not the same as the vulnerability scans performed for Requirement 11.2.</w:t>
            </w:r>
          </w:p>
          <w:p w14:paraId="00F1D373" w14:textId="77777777" w:rsidR="00061B45" w:rsidRPr="00764864" w:rsidRDefault="00061B45" w:rsidP="00F57B77">
            <w:pPr>
              <w:pStyle w:val="TableText"/>
              <w:rPr>
                <w:szCs w:val="18"/>
              </w:rPr>
            </w:pPr>
            <w:r w:rsidRPr="00764864">
              <w:rPr>
                <w:szCs w:val="18"/>
              </w:rPr>
              <w:t xml:space="preserve">– </w:t>
            </w:r>
            <w:r w:rsidRPr="00764864">
              <w:rPr>
                <w:b/>
                <w:szCs w:val="18"/>
              </w:rPr>
              <w:t>OR</w:t>
            </w:r>
            <w:r w:rsidRPr="00764864">
              <w:rPr>
                <w:szCs w:val="18"/>
              </w:rPr>
              <w:t xml:space="preserve"> – </w:t>
            </w:r>
          </w:p>
          <w:p w14:paraId="5849938E" w14:textId="77777777" w:rsidR="00061B45" w:rsidRPr="00510230" w:rsidRDefault="00061B45" w:rsidP="00F57B77">
            <w:pPr>
              <w:pStyle w:val="TableTextBullet"/>
              <w:ind w:left="328" w:hanging="270"/>
            </w:pPr>
            <w:r w:rsidRPr="00764864">
              <w:t>Installing an automated technical solution that detects and prevents web-based attacks (for example, a web-application</w:t>
            </w:r>
            <w:r w:rsidRPr="00764864" w:rsidDel="009A4930">
              <w:t xml:space="preserve"> </w:t>
            </w:r>
            <w:r w:rsidRPr="00764864">
              <w:t xml:space="preserve">firewall) </w:t>
            </w:r>
            <w:r w:rsidRPr="00510230">
              <w:t xml:space="preserve">as follows: </w:t>
            </w:r>
          </w:p>
          <w:p w14:paraId="19AE91F2" w14:textId="77777777" w:rsidR="00061B45" w:rsidRPr="00510230" w:rsidRDefault="00061B45" w:rsidP="00EA5F7D">
            <w:pPr>
              <w:pStyle w:val="tbltextbullet"/>
              <w:numPr>
                <w:ilvl w:val="0"/>
                <w:numId w:val="99"/>
              </w:numPr>
              <w:spacing w:after="40" w:line="220" w:lineRule="atLeast"/>
              <w:ind w:hanging="271"/>
            </w:pPr>
            <w:r w:rsidRPr="00510230">
              <w:t>Is situated in front of public-facing web applications to detect and prevent web-based attacks.</w:t>
            </w:r>
          </w:p>
          <w:p w14:paraId="5921AA4F" w14:textId="77777777" w:rsidR="00061B45" w:rsidRPr="00510230" w:rsidRDefault="00061B45" w:rsidP="00EA5F7D">
            <w:pPr>
              <w:pStyle w:val="tbltextbullet"/>
              <w:numPr>
                <w:ilvl w:val="0"/>
                <w:numId w:val="99"/>
              </w:numPr>
              <w:spacing w:after="40" w:line="220" w:lineRule="atLeast"/>
              <w:ind w:hanging="271"/>
            </w:pPr>
            <w:r w:rsidRPr="00510230">
              <w:t>Is actively running and up</w:t>
            </w:r>
            <w:r>
              <w:t xml:space="preserve"> </w:t>
            </w:r>
            <w:r w:rsidRPr="00510230">
              <w:t>to</w:t>
            </w:r>
            <w:r>
              <w:t xml:space="preserve"> </w:t>
            </w:r>
            <w:r w:rsidRPr="00510230">
              <w:t>date as applicable</w:t>
            </w:r>
            <w:r w:rsidRPr="00EC1DB9">
              <w:t>.</w:t>
            </w:r>
          </w:p>
          <w:p w14:paraId="7B8F77C8" w14:textId="77777777" w:rsidR="00061B45" w:rsidRPr="00510230" w:rsidRDefault="00061B45" w:rsidP="00EA5F7D">
            <w:pPr>
              <w:pStyle w:val="tbltextbullet"/>
              <w:numPr>
                <w:ilvl w:val="0"/>
                <w:numId w:val="99"/>
              </w:numPr>
              <w:spacing w:after="40" w:line="220" w:lineRule="atLeast"/>
              <w:ind w:hanging="271"/>
            </w:pPr>
            <w:r w:rsidRPr="00510230">
              <w:t>Is generating audit logs</w:t>
            </w:r>
            <w:r w:rsidRPr="00EC1DB9">
              <w:t>.</w:t>
            </w:r>
            <w:r w:rsidRPr="00510230">
              <w:t xml:space="preserve"> </w:t>
            </w:r>
          </w:p>
          <w:p w14:paraId="49F320C0" w14:textId="77777777" w:rsidR="00061B45" w:rsidRPr="00174394" w:rsidRDefault="00061B45" w:rsidP="00EA5F7D">
            <w:pPr>
              <w:pStyle w:val="tbltextbullet"/>
              <w:numPr>
                <w:ilvl w:val="0"/>
                <w:numId w:val="99"/>
              </w:numPr>
              <w:spacing w:after="40" w:line="220" w:lineRule="atLeast"/>
              <w:ind w:hanging="271"/>
            </w:pPr>
            <w:r w:rsidRPr="00510230">
              <w:t xml:space="preserve">Is </w:t>
            </w:r>
            <w:r w:rsidRPr="00D23D0F">
              <w:t>configured to either block web-based attacks, or generate an alert that is immediately investigated.</w:t>
            </w:r>
          </w:p>
        </w:tc>
        <w:tc>
          <w:tcPr>
            <w:tcW w:w="1214" w:type="pct"/>
            <w:shd w:val="clear" w:color="auto" w:fill="auto"/>
          </w:tcPr>
          <w:p w14:paraId="0F3C5193" w14:textId="77777777" w:rsidR="00061B45" w:rsidRPr="00174394" w:rsidRDefault="00061B45" w:rsidP="00E52168">
            <w:pPr>
              <w:pStyle w:val="TableTextBullet"/>
              <w:rPr>
                <w:szCs w:val="18"/>
              </w:rPr>
            </w:pPr>
            <w:r w:rsidRPr="00174394">
              <w:rPr>
                <w:szCs w:val="18"/>
              </w:rPr>
              <w:t>Review documented processes</w:t>
            </w:r>
          </w:p>
          <w:p w14:paraId="1812367E" w14:textId="77777777" w:rsidR="00061B45" w:rsidRPr="00174394" w:rsidRDefault="00061B45" w:rsidP="00E52168">
            <w:pPr>
              <w:pStyle w:val="TableTextBullet"/>
              <w:rPr>
                <w:szCs w:val="18"/>
              </w:rPr>
            </w:pPr>
            <w:r w:rsidRPr="00174394">
              <w:rPr>
                <w:szCs w:val="18"/>
              </w:rPr>
              <w:t>Interview personnel</w:t>
            </w:r>
          </w:p>
          <w:p w14:paraId="0DC13B32" w14:textId="77777777" w:rsidR="00061B45" w:rsidRPr="00174394" w:rsidRDefault="00061B45" w:rsidP="00E52168">
            <w:pPr>
              <w:pStyle w:val="TableTextBullet"/>
              <w:rPr>
                <w:szCs w:val="18"/>
              </w:rPr>
            </w:pPr>
            <w:r w:rsidRPr="00174394">
              <w:rPr>
                <w:szCs w:val="18"/>
              </w:rPr>
              <w:t>Examine records of application security assessments</w:t>
            </w:r>
          </w:p>
          <w:p w14:paraId="4908A237" w14:textId="77777777" w:rsidR="00061B45" w:rsidRPr="00174394" w:rsidRDefault="00061B45" w:rsidP="00E52168">
            <w:pPr>
              <w:pStyle w:val="TableTextBullet"/>
              <w:rPr>
                <w:szCs w:val="18"/>
              </w:rPr>
            </w:pPr>
            <w:r w:rsidRPr="00174394">
              <w:rPr>
                <w:szCs w:val="18"/>
              </w:rPr>
              <w:t>Examine system configuration settings</w:t>
            </w:r>
          </w:p>
        </w:tc>
        <w:tc>
          <w:tcPr>
            <w:tcW w:w="292" w:type="pct"/>
            <w:shd w:val="clear" w:color="auto" w:fill="auto"/>
          </w:tcPr>
          <w:p w14:paraId="6B43E288" w14:textId="3DAB46C1"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26567158"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5D47133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AB8DB15"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70B96DA6" w14:textId="77777777" w:rsidR="00061B45" w:rsidRPr="00174394" w:rsidRDefault="00061B45"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00644B" w:rsidRPr="00174394" w14:paraId="0DC1620B" w14:textId="77777777" w:rsidTr="0050744A">
        <w:trPr>
          <w:cantSplit/>
          <w:trHeight w:val="571"/>
        </w:trPr>
        <w:tc>
          <w:tcPr>
            <w:tcW w:w="384" w:type="pct"/>
            <w:gridSpan w:val="2"/>
          </w:tcPr>
          <w:p w14:paraId="4CC2D4FB" w14:textId="77777777" w:rsidR="00D92DC1" w:rsidRPr="00174394" w:rsidRDefault="00D92DC1" w:rsidP="00615F06">
            <w:pPr>
              <w:pStyle w:val="TableText"/>
            </w:pPr>
            <w:r w:rsidRPr="00174394">
              <w:rPr>
                <w:sz w:val="19"/>
                <w:szCs w:val="19"/>
              </w:rPr>
              <w:lastRenderedPageBreak/>
              <w:t>6.7</w:t>
            </w:r>
          </w:p>
        </w:tc>
        <w:tc>
          <w:tcPr>
            <w:tcW w:w="1944" w:type="pct"/>
          </w:tcPr>
          <w:p w14:paraId="69718B21" w14:textId="77777777" w:rsidR="00D92DC1" w:rsidRPr="00174394" w:rsidRDefault="00D92DC1" w:rsidP="00E52168">
            <w:pPr>
              <w:spacing w:after="60"/>
              <w:rPr>
                <w:rFonts w:cs="Arial"/>
                <w:sz w:val="18"/>
                <w:szCs w:val="18"/>
              </w:rPr>
            </w:pPr>
            <w:r w:rsidRPr="00174394">
              <w:rPr>
                <w:rFonts w:cs="Arial"/>
                <w:sz w:val="18"/>
                <w:szCs w:val="18"/>
              </w:rPr>
              <w:t>Are security policies and operational procedures for developing and maintaining secure systems and applications:</w:t>
            </w:r>
          </w:p>
          <w:p w14:paraId="43F36B0C" w14:textId="77777777" w:rsidR="00D92DC1" w:rsidRPr="00174394" w:rsidRDefault="00D92DC1" w:rsidP="00E52168">
            <w:pPr>
              <w:pStyle w:val="TableTextBullet"/>
            </w:pPr>
            <w:r w:rsidRPr="00174394">
              <w:t>Documented</w:t>
            </w:r>
          </w:p>
          <w:p w14:paraId="6C5E8113" w14:textId="77777777" w:rsidR="00D92DC1" w:rsidRPr="00174394" w:rsidRDefault="00D92DC1" w:rsidP="00E52168">
            <w:pPr>
              <w:pStyle w:val="TableTextBullet"/>
            </w:pPr>
            <w:r w:rsidRPr="00174394">
              <w:t>In use</w:t>
            </w:r>
          </w:p>
          <w:p w14:paraId="008AAE51" w14:textId="77777777" w:rsidR="00D92DC1" w:rsidRPr="00174394" w:rsidRDefault="00D92DC1" w:rsidP="00E52168">
            <w:pPr>
              <w:pStyle w:val="TableTextBullet"/>
              <w:rPr>
                <w:szCs w:val="18"/>
              </w:rPr>
            </w:pPr>
            <w:r w:rsidRPr="00174394">
              <w:t>Known to</w:t>
            </w:r>
            <w:r w:rsidRPr="00174394">
              <w:rPr>
                <w:szCs w:val="18"/>
              </w:rPr>
              <w:t xml:space="preserve"> all affected parties?</w:t>
            </w:r>
          </w:p>
        </w:tc>
        <w:tc>
          <w:tcPr>
            <w:tcW w:w="1214" w:type="pct"/>
            <w:shd w:val="clear" w:color="auto" w:fill="auto"/>
          </w:tcPr>
          <w:p w14:paraId="634E0901" w14:textId="77777777" w:rsidR="00D92DC1" w:rsidRPr="00174394" w:rsidRDefault="00D92DC1" w:rsidP="00E52168">
            <w:pPr>
              <w:pStyle w:val="TableTextBullet"/>
              <w:rPr>
                <w:szCs w:val="18"/>
              </w:rPr>
            </w:pPr>
            <w:r w:rsidRPr="00174394">
              <w:rPr>
                <w:szCs w:val="18"/>
              </w:rPr>
              <w:t>Review security policies and operational procedures</w:t>
            </w:r>
          </w:p>
          <w:p w14:paraId="43BC5251" w14:textId="77777777" w:rsidR="00D92DC1" w:rsidRPr="00174394" w:rsidRDefault="00D92DC1" w:rsidP="00E52168">
            <w:pPr>
              <w:pStyle w:val="TableTextBullet"/>
              <w:rPr>
                <w:szCs w:val="18"/>
              </w:rPr>
            </w:pPr>
            <w:r w:rsidRPr="00174394">
              <w:rPr>
                <w:szCs w:val="18"/>
              </w:rPr>
              <w:t>Interview personnel</w:t>
            </w:r>
          </w:p>
        </w:tc>
        <w:tc>
          <w:tcPr>
            <w:tcW w:w="292" w:type="pct"/>
            <w:shd w:val="clear" w:color="auto" w:fill="auto"/>
          </w:tcPr>
          <w:p w14:paraId="2AAEC265" w14:textId="36A016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0D6475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620752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2" w:type="pct"/>
            <w:shd w:val="clear" w:color="auto" w:fill="auto"/>
          </w:tcPr>
          <w:p w14:paraId="4DEFE2B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0" w:type="pct"/>
            <w:shd w:val="clear" w:color="auto" w:fill="auto"/>
          </w:tcPr>
          <w:p w14:paraId="06DAAA3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4EDAF3D9" w14:textId="77777777" w:rsidR="00D92DC1" w:rsidRPr="00174394" w:rsidRDefault="00D92DC1" w:rsidP="00D92DC1">
      <w:pPr>
        <w:pStyle w:val="21"/>
        <w:spacing w:before="0"/>
      </w:pPr>
      <w:r w:rsidRPr="00174394">
        <w:br w:type="page"/>
      </w:r>
      <w:bookmarkStart w:id="84" w:name="_Toc275753529"/>
      <w:bookmarkStart w:id="85" w:name="_Toc250643224"/>
      <w:bookmarkStart w:id="86" w:name="_Toc377997578"/>
      <w:bookmarkStart w:id="87" w:name="_Toc449452250"/>
      <w:r w:rsidRPr="00174394">
        <w:lastRenderedPageBreak/>
        <w:t>Implement Strong Access Control Measures</w:t>
      </w:r>
      <w:bookmarkEnd w:id="84"/>
      <w:bookmarkEnd w:id="85"/>
      <w:bookmarkEnd w:id="86"/>
      <w:bookmarkEnd w:id="87"/>
    </w:p>
    <w:p w14:paraId="40C999FC" w14:textId="77777777" w:rsidR="00D92DC1" w:rsidRPr="00174394" w:rsidRDefault="00D92DC1" w:rsidP="00D92DC1">
      <w:pPr>
        <w:pStyle w:val="31"/>
        <w:ind w:left="1800" w:hanging="1800"/>
      </w:pPr>
      <w:bookmarkStart w:id="88" w:name="_Toc275753530"/>
      <w:bookmarkStart w:id="89" w:name="_Toc250643225"/>
      <w:bookmarkStart w:id="90" w:name="_Toc377997579"/>
      <w:bookmarkStart w:id="91" w:name="_Toc449452251"/>
      <w:r w:rsidRPr="00174394">
        <w:t>Requirement 7</w:t>
      </w:r>
      <w:r w:rsidR="00C57F8D" w:rsidRPr="00174394">
        <w:t>:</w:t>
      </w:r>
      <w:r w:rsidR="00C57F8D" w:rsidRPr="00174394">
        <w:tab/>
      </w:r>
      <w:r w:rsidRPr="00174394">
        <w:t>Restrict access to cardholder data by business need to know</w:t>
      </w:r>
      <w:bookmarkEnd w:id="88"/>
      <w:bookmarkEnd w:id="89"/>
      <w:bookmarkEnd w:id="90"/>
      <w:bookmarkEnd w:id="91"/>
    </w:p>
    <w:tbl>
      <w:tblPr>
        <w:tblW w:w="4896"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948"/>
        <w:gridCol w:w="3041"/>
        <w:gridCol w:w="678"/>
        <w:gridCol w:w="810"/>
        <w:gridCol w:w="688"/>
        <w:gridCol w:w="688"/>
        <w:gridCol w:w="863"/>
      </w:tblGrid>
      <w:tr w:rsidR="00C67D0D" w:rsidRPr="00174394" w14:paraId="164BDFD6" w14:textId="77777777" w:rsidTr="00B15328">
        <w:trPr>
          <w:cantSplit/>
          <w:tblHeader/>
        </w:trPr>
        <w:tc>
          <w:tcPr>
            <w:tcW w:w="2333" w:type="pct"/>
            <w:gridSpan w:val="2"/>
            <w:vMerge w:val="restart"/>
            <w:shd w:val="clear" w:color="auto" w:fill="CBDFC0" w:themeFill="text2"/>
            <w:vAlign w:val="center"/>
          </w:tcPr>
          <w:p w14:paraId="11251D56" w14:textId="77777777" w:rsidR="00C67D0D" w:rsidRPr="00174394" w:rsidRDefault="00C67D0D" w:rsidP="00C67D0D">
            <w:pPr>
              <w:spacing w:after="60"/>
              <w:jc w:val="center"/>
              <w:rPr>
                <w:rFonts w:cs="Arial"/>
                <w:b/>
                <w:sz w:val="19"/>
                <w:szCs w:val="19"/>
              </w:rPr>
            </w:pPr>
            <w:r w:rsidRPr="00174394">
              <w:rPr>
                <w:rFonts w:cs="Arial"/>
                <w:b/>
                <w:sz w:val="19"/>
                <w:szCs w:val="19"/>
              </w:rPr>
              <w:t>PCI DSS Question</w:t>
            </w:r>
          </w:p>
        </w:tc>
        <w:tc>
          <w:tcPr>
            <w:tcW w:w="1198" w:type="pct"/>
            <w:vMerge w:val="restart"/>
            <w:shd w:val="clear" w:color="auto" w:fill="CBDFC0" w:themeFill="text2"/>
            <w:vAlign w:val="center"/>
          </w:tcPr>
          <w:p w14:paraId="57E315FA" w14:textId="77777777" w:rsidR="00C67D0D" w:rsidRPr="00174394" w:rsidRDefault="00C67D0D" w:rsidP="00C67D0D">
            <w:pPr>
              <w:spacing w:after="60"/>
              <w:jc w:val="center"/>
              <w:rPr>
                <w:rFonts w:cs="Arial"/>
                <w:b/>
                <w:sz w:val="19"/>
                <w:szCs w:val="19"/>
              </w:rPr>
            </w:pPr>
            <w:r w:rsidRPr="00174394">
              <w:rPr>
                <w:rFonts w:cs="Arial"/>
                <w:b/>
                <w:sz w:val="19"/>
                <w:szCs w:val="19"/>
              </w:rPr>
              <w:t>Expected Testing</w:t>
            </w:r>
          </w:p>
        </w:tc>
        <w:tc>
          <w:tcPr>
            <w:tcW w:w="1468" w:type="pct"/>
            <w:gridSpan w:val="5"/>
            <w:shd w:val="clear" w:color="auto" w:fill="CBDFC0" w:themeFill="text2"/>
          </w:tcPr>
          <w:p w14:paraId="3DCEF854" w14:textId="77777777" w:rsidR="00C67D0D" w:rsidRPr="00174394" w:rsidRDefault="00C67D0D" w:rsidP="00C67D0D">
            <w:pPr>
              <w:spacing w:after="0"/>
              <w:jc w:val="center"/>
              <w:rPr>
                <w:rFonts w:cs="Arial"/>
                <w:b/>
                <w:sz w:val="19"/>
                <w:szCs w:val="19"/>
              </w:rPr>
            </w:pPr>
            <w:r w:rsidRPr="00174394">
              <w:rPr>
                <w:rFonts w:cs="Arial"/>
                <w:b/>
                <w:sz w:val="19"/>
                <w:szCs w:val="19"/>
              </w:rPr>
              <w:t>Response</w:t>
            </w:r>
          </w:p>
          <w:p w14:paraId="4819868E" w14:textId="77777777" w:rsidR="00C67D0D" w:rsidRPr="00174394" w:rsidRDefault="00C67D0D" w:rsidP="00C67D0D">
            <w:pPr>
              <w:spacing w:before="0" w:after="0"/>
              <w:ind w:left="-24"/>
              <w:jc w:val="center"/>
              <w:rPr>
                <w:rFonts w:cs="Arial"/>
                <w:b/>
                <w:sz w:val="18"/>
                <w:szCs w:val="18"/>
              </w:rPr>
            </w:pPr>
            <w:r w:rsidRPr="00174394">
              <w:rPr>
                <w:rFonts w:cs="Arial"/>
                <w:b/>
                <w:i/>
                <w:sz w:val="18"/>
                <w:szCs w:val="18"/>
              </w:rPr>
              <w:t>(Check one response for each question)</w:t>
            </w:r>
          </w:p>
        </w:tc>
      </w:tr>
      <w:tr w:rsidR="00522E89" w:rsidRPr="00174394" w14:paraId="1219C5B4" w14:textId="77777777" w:rsidTr="00B15328">
        <w:trPr>
          <w:cantSplit/>
          <w:tblHeader/>
        </w:trPr>
        <w:tc>
          <w:tcPr>
            <w:tcW w:w="2333" w:type="pct"/>
            <w:gridSpan w:val="2"/>
            <w:vMerge/>
            <w:shd w:val="clear" w:color="auto" w:fill="E0E0E0"/>
          </w:tcPr>
          <w:p w14:paraId="77D6DDF2" w14:textId="77777777" w:rsidR="00522E89" w:rsidRPr="00174394" w:rsidRDefault="00522E89" w:rsidP="00D92DC1">
            <w:pPr>
              <w:tabs>
                <w:tab w:val="right" w:pos="6101"/>
              </w:tabs>
              <w:spacing w:after="60"/>
              <w:rPr>
                <w:rFonts w:cs="Arial"/>
                <w:b/>
                <w:sz w:val="19"/>
                <w:szCs w:val="19"/>
              </w:rPr>
            </w:pPr>
          </w:p>
        </w:tc>
        <w:tc>
          <w:tcPr>
            <w:tcW w:w="1198" w:type="pct"/>
            <w:vMerge/>
            <w:tcBorders>
              <w:bottom w:val="single" w:sz="4" w:space="0" w:color="808080"/>
            </w:tcBorders>
            <w:shd w:val="clear" w:color="auto" w:fill="E0E0E0"/>
          </w:tcPr>
          <w:p w14:paraId="090D7884" w14:textId="77777777" w:rsidR="00522E89" w:rsidRPr="00174394" w:rsidRDefault="00522E89" w:rsidP="00D92DC1">
            <w:pPr>
              <w:spacing w:after="60"/>
              <w:jc w:val="center"/>
              <w:rPr>
                <w:rFonts w:cs="Arial"/>
                <w:b/>
                <w:sz w:val="19"/>
                <w:szCs w:val="19"/>
                <w:u w:val="single"/>
              </w:rPr>
            </w:pPr>
          </w:p>
        </w:tc>
        <w:tc>
          <w:tcPr>
            <w:tcW w:w="267" w:type="pct"/>
            <w:tcBorders>
              <w:bottom w:val="single" w:sz="4" w:space="0" w:color="808080"/>
            </w:tcBorders>
            <w:shd w:val="clear" w:color="auto" w:fill="EAF1DD" w:themeFill="background2"/>
            <w:tcMar>
              <w:left w:w="72" w:type="dxa"/>
              <w:right w:w="72" w:type="dxa"/>
            </w:tcMar>
            <w:vAlign w:val="bottom"/>
          </w:tcPr>
          <w:p w14:paraId="64D50D22" w14:textId="77777777" w:rsidR="00522E89" w:rsidRPr="00174394" w:rsidRDefault="00522E89" w:rsidP="008C7E04">
            <w:pPr>
              <w:pStyle w:val="TableTextBullet"/>
              <w:numPr>
                <w:ilvl w:val="0"/>
                <w:numId w:val="0"/>
              </w:numPr>
              <w:spacing w:after="0"/>
              <w:jc w:val="center"/>
            </w:pPr>
            <w:r w:rsidRPr="00174394">
              <w:rPr>
                <w:rFonts w:cs="Arial"/>
                <w:b/>
                <w:szCs w:val="18"/>
              </w:rPr>
              <w:t>Yes</w:t>
            </w:r>
          </w:p>
        </w:tc>
        <w:tc>
          <w:tcPr>
            <w:tcW w:w="319" w:type="pct"/>
            <w:tcBorders>
              <w:bottom w:val="single" w:sz="4" w:space="0" w:color="808080"/>
            </w:tcBorders>
            <w:shd w:val="clear" w:color="auto" w:fill="EAF1DD" w:themeFill="background2"/>
            <w:tcMar>
              <w:left w:w="72" w:type="dxa"/>
              <w:right w:w="72" w:type="dxa"/>
            </w:tcMar>
            <w:vAlign w:val="bottom"/>
          </w:tcPr>
          <w:p w14:paraId="5C65BF7F" w14:textId="77777777" w:rsidR="00522E89" w:rsidRPr="00174394" w:rsidRDefault="00522E89" w:rsidP="008C7E04">
            <w:pPr>
              <w:pStyle w:val="TableTextBullet"/>
              <w:numPr>
                <w:ilvl w:val="0"/>
                <w:numId w:val="0"/>
              </w:numPr>
              <w:spacing w:after="0"/>
              <w:jc w:val="center"/>
            </w:pPr>
            <w:r w:rsidRPr="00174394">
              <w:rPr>
                <w:rFonts w:cs="Arial"/>
                <w:b/>
                <w:szCs w:val="18"/>
              </w:rPr>
              <w:t>Yes with CCW</w:t>
            </w:r>
          </w:p>
        </w:tc>
        <w:tc>
          <w:tcPr>
            <w:tcW w:w="271" w:type="pct"/>
            <w:tcBorders>
              <w:bottom w:val="single" w:sz="4" w:space="0" w:color="808080"/>
            </w:tcBorders>
            <w:shd w:val="clear" w:color="auto" w:fill="EAF1DD" w:themeFill="background2"/>
            <w:tcMar>
              <w:left w:w="72" w:type="dxa"/>
              <w:right w:w="72" w:type="dxa"/>
            </w:tcMar>
            <w:vAlign w:val="bottom"/>
          </w:tcPr>
          <w:p w14:paraId="4670456D" w14:textId="77777777" w:rsidR="00522E89" w:rsidRPr="00174394" w:rsidRDefault="00522E89" w:rsidP="008C7E04">
            <w:pPr>
              <w:pStyle w:val="TableTextBullet"/>
              <w:numPr>
                <w:ilvl w:val="0"/>
                <w:numId w:val="0"/>
              </w:numPr>
              <w:spacing w:after="0"/>
              <w:jc w:val="center"/>
            </w:pPr>
            <w:r w:rsidRPr="00174394">
              <w:rPr>
                <w:rFonts w:cs="Arial"/>
                <w:b/>
                <w:szCs w:val="18"/>
              </w:rPr>
              <w:t>No</w:t>
            </w:r>
          </w:p>
        </w:tc>
        <w:tc>
          <w:tcPr>
            <w:tcW w:w="271" w:type="pct"/>
            <w:tcBorders>
              <w:bottom w:val="single" w:sz="4" w:space="0" w:color="808080"/>
            </w:tcBorders>
            <w:shd w:val="clear" w:color="auto" w:fill="EAF1DD" w:themeFill="background2"/>
            <w:tcMar>
              <w:left w:w="72" w:type="dxa"/>
              <w:right w:w="72" w:type="dxa"/>
            </w:tcMar>
            <w:vAlign w:val="bottom"/>
          </w:tcPr>
          <w:p w14:paraId="5C243BB7" w14:textId="77777777" w:rsidR="00522E89" w:rsidRPr="00174394" w:rsidRDefault="00522E89" w:rsidP="008C7E04">
            <w:pPr>
              <w:pStyle w:val="TableTextBullet"/>
              <w:numPr>
                <w:ilvl w:val="0"/>
                <w:numId w:val="0"/>
              </w:numPr>
              <w:spacing w:after="0"/>
              <w:jc w:val="center"/>
            </w:pPr>
            <w:r w:rsidRPr="00174394">
              <w:rPr>
                <w:rFonts w:cs="Arial"/>
                <w:b/>
                <w:szCs w:val="18"/>
              </w:rPr>
              <w:t>N/A</w:t>
            </w:r>
          </w:p>
        </w:tc>
        <w:tc>
          <w:tcPr>
            <w:tcW w:w="340" w:type="pct"/>
            <w:tcBorders>
              <w:bottom w:val="single" w:sz="4" w:space="0" w:color="808080"/>
            </w:tcBorders>
            <w:shd w:val="clear" w:color="auto" w:fill="EAF1DD" w:themeFill="background2"/>
            <w:tcMar>
              <w:left w:w="72" w:type="dxa"/>
              <w:right w:w="72" w:type="dxa"/>
            </w:tcMar>
            <w:vAlign w:val="bottom"/>
          </w:tcPr>
          <w:p w14:paraId="7513C281" w14:textId="77777777" w:rsidR="00522E89" w:rsidRPr="00174394" w:rsidRDefault="00522E89" w:rsidP="008C7E04">
            <w:pPr>
              <w:pStyle w:val="TableTextBullet"/>
              <w:numPr>
                <w:ilvl w:val="0"/>
                <w:numId w:val="0"/>
              </w:numPr>
              <w:spacing w:after="0"/>
              <w:jc w:val="center"/>
            </w:pPr>
            <w:r w:rsidRPr="00174394">
              <w:rPr>
                <w:rFonts w:cs="Arial"/>
                <w:b/>
                <w:szCs w:val="18"/>
              </w:rPr>
              <w:t>Not Tested</w:t>
            </w:r>
          </w:p>
        </w:tc>
      </w:tr>
      <w:tr w:rsidR="003E2B90" w:rsidRPr="00174394" w14:paraId="542EB86C" w14:textId="77777777" w:rsidTr="0000644B">
        <w:trPr>
          <w:cantSplit/>
          <w:trHeight w:val="572"/>
        </w:trPr>
        <w:tc>
          <w:tcPr>
            <w:tcW w:w="384" w:type="pct"/>
            <w:tcBorders>
              <w:bottom w:val="nil"/>
            </w:tcBorders>
          </w:tcPr>
          <w:p w14:paraId="01C2412B" w14:textId="77777777" w:rsidR="00D92DC1" w:rsidRPr="00174394" w:rsidRDefault="00D92DC1" w:rsidP="00615F06">
            <w:pPr>
              <w:pStyle w:val="TableText"/>
            </w:pPr>
            <w:r w:rsidRPr="00174394">
              <w:rPr>
                <w:sz w:val="19"/>
                <w:szCs w:val="19"/>
              </w:rPr>
              <w:t>7.1</w:t>
            </w:r>
          </w:p>
        </w:tc>
        <w:tc>
          <w:tcPr>
            <w:tcW w:w="1950" w:type="pct"/>
          </w:tcPr>
          <w:p w14:paraId="144AB9A2" w14:textId="77777777" w:rsidR="00D92DC1" w:rsidRPr="00174394" w:rsidRDefault="00D92DC1" w:rsidP="00615F06">
            <w:pPr>
              <w:pStyle w:val="TableText"/>
              <w:rPr>
                <w:szCs w:val="18"/>
              </w:rPr>
            </w:pPr>
            <w:r w:rsidRPr="00174394">
              <w:rPr>
                <w:szCs w:val="18"/>
              </w:rPr>
              <w:t xml:space="preserve">Is access to system components and cardholder data limited to only those individuals whose jobs require such access, as follows: </w:t>
            </w:r>
          </w:p>
        </w:tc>
        <w:tc>
          <w:tcPr>
            <w:tcW w:w="1198" w:type="pct"/>
            <w:tcBorders>
              <w:right w:val="nil"/>
            </w:tcBorders>
            <w:shd w:val="clear" w:color="auto" w:fill="BFBFBF"/>
          </w:tcPr>
          <w:p w14:paraId="11C03960" w14:textId="77777777" w:rsidR="00D92DC1" w:rsidRPr="00174394" w:rsidRDefault="00D92DC1" w:rsidP="00B71322">
            <w:pPr>
              <w:pStyle w:val="TableTextBullet"/>
              <w:numPr>
                <w:ilvl w:val="0"/>
                <w:numId w:val="0"/>
              </w:numPr>
              <w:ind w:left="216"/>
              <w:rPr>
                <w:rFonts w:cs="Arial"/>
                <w:szCs w:val="18"/>
              </w:rPr>
            </w:pPr>
          </w:p>
        </w:tc>
        <w:tc>
          <w:tcPr>
            <w:tcW w:w="267" w:type="pct"/>
            <w:tcBorders>
              <w:left w:val="nil"/>
              <w:right w:val="nil"/>
            </w:tcBorders>
            <w:shd w:val="clear" w:color="auto" w:fill="BFBFBF"/>
          </w:tcPr>
          <w:p w14:paraId="1665C0DD"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58A49F79"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3E86BFD8"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527AA7F8" w14:textId="77777777" w:rsidR="00D92DC1" w:rsidRPr="00174394" w:rsidRDefault="00D92DC1" w:rsidP="00D92DC1">
            <w:pPr>
              <w:spacing w:after="60"/>
              <w:jc w:val="center"/>
              <w:rPr>
                <w:rFonts w:cs="Arial"/>
                <w:sz w:val="19"/>
                <w:szCs w:val="19"/>
              </w:rPr>
            </w:pPr>
          </w:p>
        </w:tc>
        <w:tc>
          <w:tcPr>
            <w:tcW w:w="340" w:type="pct"/>
            <w:tcBorders>
              <w:left w:val="nil"/>
            </w:tcBorders>
            <w:shd w:val="clear" w:color="auto" w:fill="BFBFBF"/>
          </w:tcPr>
          <w:p w14:paraId="468AC184" w14:textId="77777777" w:rsidR="00D92DC1" w:rsidRPr="00174394" w:rsidRDefault="00D92DC1" w:rsidP="00D92DC1">
            <w:pPr>
              <w:spacing w:after="60"/>
              <w:jc w:val="center"/>
              <w:rPr>
                <w:rFonts w:cs="Arial"/>
                <w:sz w:val="19"/>
                <w:szCs w:val="19"/>
              </w:rPr>
            </w:pPr>
          </w:p>
        </w:tc>
      </w:tr>
      <w:tr w:rsidR="003E2B90" w:rsidRPr="00174394" w14:paraId="0AFC2348" w14:textId="77777777" w:rsidTr="003E2B90">
        <w:trPr>
          <w:cantSplit/>
          <w:trHeight w:val="572"/>
        </w:trPr>
        <w:tc>
          <w:tcPr>
            <w:tcW w:w="384" w:type="pct"/>
            <w:tcBorders>
              <w:top w:val="nil"/>
            </w:tcBorders>
          </w:tcPr>
          <w:p w14:paraId="1F65EE6A" w14:textId="77777777" w:rsidR="00DD1DD3" w:rsidRPr="00174394" w:rsidRDefault="00DD1DD3" w:rsidP="00615F06">
            <w:pPr>
              <w:pStyle w:val="TableText"/>
            </w:pPr>
          </w:p>
        </w:tc>
        <w:tc>
          <w:tcPr>
            <w:tcW w:w="1950" w:type="pct"/>
          </w:tcPr>
          <w:p w14:paraId="2478108E" w14:textId="77777777" w:rsidR="00DD1DD3" w:rsidRPr="00174394" w:rsidRDefault="00DD1DD3" w:rsidP="00E77771">
            <w:pPr>
              <w:pStyle w:val="TableTextBullet"/>
            </w:pPr>
            <w:r w:rsidRPr="00174394">
              <w:t>Is there a written policy for access control that incorporates the following</w:t>
            </w:r>
            <w:r w:rsidR="00903EBE">
              <w:t>?</w:t>
            </w:r>
            <w:r w:rsidRPr="00174394">
              <w:t xml:space="preserve"> </w:t>
            </w:r>
          </w:p>
          <w:p w14:paraId="2D1FEC55" w14:textId="77777777" w:rsidR="00DD1DD3" w:rsidRPr="00174394" w:rsidRDefault="00DD1DD3" w:rsidP="000708BF">
            <w:pPr>
              <w:pStyle w:val="tabletextbullet2"/>
            </w:pPr>
            <w:r w:rsidRPr="00174394">
              <w:t xml:space="preserve">Defining access needs and privilege assignments for each role </w:t>
            </w:r>
          </w:p>
          <w:p w14:paraId="3CBA3D10" w14:textId="77777777" w:rsidR="00DD1DD3" w:rsidRPr="00174394" w:rsidRDefault="00DD1DD3" w:rsidP="000708BF">
            <w:pPr>
              <w:pStyle w:val="tabletextbullet2"/>
            </w:pPr>
            <w:r w:rsidRPr="00174394">
              <w:t xml:space="preserve">Restriction of access to privileged user IDs to least privileges necessary to perform job responsibilities, </w:t>
            </w:r>
          </w:p>
          <w:p w14:paraId="4FC573E4" w14:textId="77777777" w:rsidR="00DD1DD3" w:rsidRPr="00174394" w:rsidRDefault="00DD1DD3" w:rsidP="000708BF">
            <w:pPr>
              <w:pStyle w:val="tabletextbullet2"/>
            </w:pPr>
            <w:r w:rsidRPr="00174394">
              <w:t xml:space="preserve">Assignment of access based on individual personnel’s job classification and function </w:t>
            </w:r>
          </w:p>
          <w:p w14:paraId="64FBCCF0" w14:textId="77777777" w:rsidR="00DD1DD3" w:rsidRPr="00174394" w:rsidDel="00972F4A" w:rsidRDefault="00DD1DD3" w:rsidP="000708BF">
            <w:pPr>
              <w:pStyle w:val="tabletextbullet2"/>
            </w:pPr>
            <w:r w:rsidRPr="00174394">
              <w:t>Documented approval (electronically or in writing) by authorized parties for all access, including listing of specific privileges approved</w:t>
            </w:r>
          </w:p>
        </w:tc>
        <w:tc>
          <w:tcPr>
            <w:tcW w:w="1198" w:type="pct"/>
            <w:shd w:val="clear" w:color="auto" w:fill="auto"/>
          </w:tcPr>
          <w:p w14:paraId="2AF20E99" w14:textId="77777777" w:rsidR="00DD1DD3" w:rsidRPr="00174394" w:rsidRDefault="00DD1DD3" w:rsidP="00875E3F">
            <w:pPr>
              <w:pStyle w:val="TableTextBullet"/>
              <w:rPr>
                <w:szCs w:val="18"/>
              </w:rPr>
            </w:pPr>
            <w:r w:rsidRPr="00174394">
              <w:rPr>
                <w:szCs w:val="18"/>
              </w:rPr>
              <w:t>Examine written access control policy</w:t>
            </w:r>
          </w:p>
        </w:tc>
        <w:tc>
          <w:tcPr>
            <w:tcW w:w="267" w:type="pct"/>
            <w:shd w:val="clear" w:color="auto" w:fill="auto"/>
          </w:tcPr>
          <w:p w14:paraId="2326BD47" w14:textId="31FA8833"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2038216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465AF94"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6C0D87B8"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5E1C9E92" w14:textId="77777777" w:rsidR="00DD1DD3" w:rsidRPr="00174394" w:rsidRDefault="00DD1DD3"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B54A74F" w14:textId="77777777" w:rsidTr="003E2B90">
        <w:trPr>
          <w:cantSplit/>
          <w:trHeight w:val="572"/>
        </w:trPr>
        <w:tc>
          <w:tcPr>
            <w:tcW w:w="384" w:type="pct"/>
          </w:tcPr>
          <w:p w14:paraId="05E22547" w14:textId="77777777" w:rsidR="00D92DC1" w:rsidRPr="00174394" w:rsidRDefault="00D92DC1" w:rsidP="00564700">
            <w:pPr>
              <w:pStyle w:val="TableText"/>
              <w:jc w:val="right"/>
            </w:pPr>
            <w:r w:rsidRPr="00174394">
              <w:rPr>
                <w:sz w:val="19"/>
                <w:szCs w:val="19"/>
              </w:rPr>
              <w:t>7.1.1</w:t>
            </w:r>
          </w:p>
        </w:tc>
        <w:tc>
          <w:tcPr>
            <w:tcW w:w="1950" w:type="pct"/>
          </w:tcPr>
          <w:p w14:paraId="4FBCB709" w14:textId="77777777" w:rsidR="00D92DC1" w:rsidRPr="00174394" w:rsidRDefault="00D92DC1" w:rsidP="00615F06">
            <w:pPr>
              <w:pStyle w:val="TableText"/>
              <w:rPr>
                <w:szCs w:val="18"/>
              </w:rPr>
            </w:pPr>
            <w:r w:rsidRPr="00174394">
              <w:rPr>
                <w:szCs w:val="18"/>
              </w:rPr>
              <w:t>Are access needs for each role defined, including:</w:t>
            </w:r>
          </w:p>
          <w:p w14:paraId="15C6AE7C" w14:textId="77777777" w:rsidR="00D92DC1" w:rsidRPr="00174394" w:rsidRDefault="00D92DC1" w:rsidP="00E77771">
            <w:pPr>
              <w:pStyle w:val="TableTextBullet"/>
            </w:pPr>
            <w:r w:rsidRPr="00174394">
              <w:t>System components and data resources that each role needs to access for their job function</w:t>
            </w:r>
            <w:r w:rsidR="00903EBE">
              <w:t>?</w:t>
            </w:r>
          </w:p>
          <w:p w14:paraId="02209934" w14:textId="77777777" w:rsidR="00D92DC1" w:rsidRPr="00174394" w:rsidRDefault="00D92DC1" w:rsidP="00E77771">
            <w:pPr>
              <w:pStyle w:val="TableTextBullet"/>
            </w:pPr>
            <w:r w:rsidRPr="00174394">
              <w:t>Level of privilege required (for example, user, administrator, etc.) for accessing resources</w:t>
            </w:r>
            <w:r w:rsidR="00903EBE">
              <w:t>?</w:t>
            </w:r>
          </w:p>
        </w:tc>
        <w:tc>
          <w:tcPr>
            <w:tcW w:w="1198" w:type="pct"/>
            <w:shd w:val="clear" w:color="auto" w:fill="auto"/>
          </w:tcPr>
          <w:p w14:paraId="37A1FE50" w14:textId="77777777" w:rsidR="00D92DC1" w:rsidRPr="00174394" w:rsidRDefault="00D92DC1" w:rsidP="00875E3F">
            <w:pPr>
              <w:pStyle w:val="TableTextBullet"/>
              <w:rPr>
                <w:szCs w:val="18"/>
              </w:rPr>
            </w:pPr>
            <w:r w:rsidRPr="00174394">
              <w:rPr>
                <w:szCs w:val="18"/>
              </w:rPr>
              <w:t xml:space="preserve">Examine roles and access needs </w:t>
            </w:r>
          </w:p>
        </w:tc>
        <w:tc>
          <w:tcPr>
            <w:tcW w:w="267" w:type="pct"/>
            <w:shd w:val="clear" w:color="auto" w:fill="auto"/>
          </w:tcPr>
          <w:p w14:paraId="5CA61329" w14:textId="284956B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6A3A0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4EA17B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41586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68C9A89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6FF15FA" w14:textId="77777777" w:rsidTr="003E2B90">
        <w:trPr>
          <w:cantSplit/>
          <w:trHeight w:val="572"/>
        </w:trPr>
        <w:tc>
          <w:tcPr>
            <w:tcW w:w="384" w:type="pct"/>
          </w:tcPr>
          <w:p w14:paraId="19A33301" w14:textId="77777777" w:rsidR="00D92DC1" w:rsidRPr="00174394" w:rsidRDefault="00D92DC1" w:rsidP="00564700">
            <w:pPr>
              <w:pStyle w:val="TableText"/>
              <w:jc w:val="right"/>
            </w:pPr>
            <w:r w:rsidRPr="00174394">
              <w:rPr>
                <w:sz w:val="19"/>
                <w:szCs w:val="19"/>
              </w:rPr>
              <w:t>7.1.2</w:t>
            </w:r>
          </w:p>
        </w:tc>
        <w:tc>
          <w:tcPr>
            <w:tcW w:w="1950" w:type="pct"/>
          </w:tcPr>
          <w:p w14:paraId="24E874C6" w14:textId="77777777" w:rsidR="00D92DC1" w:rsidRPr="00174394" w:rsidRDefault="00D92DC1" w:rsidP="00D92DC1">
            <w:pPr>
              <w:spacing w:after="60"/>
              <w:rPr>
                <w:rFonts w:cs="Arial"/>
                <w:sz w:val="18"/>
                <w:szCs w:val="18"/>
              </w:rPr>
            </w:pPr>
            <w:r w:rsidRPr="00174394">
              <w:rPr>
                <w:rFonts w:cs="Arial"/>
                <w:sz w:val="18"/>
                <w:szCs w:val="18"/>
              </w:rPr>
              <w:t xml:space="preserve">Is access to privileged user IDs restricted as follows: </w:t>
            </w:r>
          </w:p>
          <w:p w14:paraId="04D48761" w14:textId="77777777" w:rsidR="00D92DC1" w:rsidRPr="00174394" w:rsidRDefault="00D92DC1" w:rsidP="00E77771">
            <w:pPr>
              <w:pStyle w:val="TableTextBullet"/>
            </w:pPr>
            <w:r w:rsidRPr="00174394">
              <w:t>To least privileges necessary to perform job responsibilities?</w:t>
            </w:r>
          </w:p>
          <w:p w14:paraId="685A5799" w14:textId="77777777" w:rsidR="00D92DC1" w:rsidRPr="00174394" w:rsidRDefault="00D92DC1" w:rsidP="00E77771">
            <w:pPr>
              <w:pStyle w:val="TableTextBullet"/>
            </w:pPr>
            <w:r w:rsidRPr="00174394">
              <w:t>Assigned only to roles that specifically require that privileged access</w:t>
            </w:r>
            <w:r w:rsidR="00903EBE">
              <w:t>?</w:t>
            </w:r>
          </w:p>
        </w:tc>
        <w:tc>
          <w:tcPr>
            <w:tcW w:w="1198" w:type="pct"/>
            <w:shd w:val="clear" w:color="auto" w:fill="auto"/>
          </w:tcPr>
          <w:p w14:paraId="6CDF6DBC" w14:textId="77777777" w:rsidR="00D92DC1" w:rsidRPr="00174394" w:rsidRDefault="00D92DC1" w:rsidP="00875E3F">
            <w:pPr>
              <w:pStyle w:val="TableTextBullet"/>
              <w:rPr>
                <w:szCs w:val="18"/>
              </w:rPr>
            </w:pPr>
            <w:r w:rsidRPr="00174394">
              <w:rPr>
                <w:szCs w:val="18"/>
              </w:rPr>
              <w:t>Interview personnel</w:t>
            </w:r>
          </w:p>
          <w:p w14:paraId="5281A761" w14:textId="77777777" w:rsidR="00D92DC1" w:rsidRPr="00174394" w:rsidRDefault="00D92DC1" w:rsidP="00875E3F">
            <w:pPr>
              <w:pStyle w:val="TableTextBullet"/>
              <w:rPr>
                <w:szCs w:val="18"/>
              </w:rPr>
            </w:pPr>
            <w:r w:rsidRPr="00174394">
              <w:rPr>
                <w:szCs w:val="18"/>
              </w:rPr>
              <w:t>Interview management</w:t>
            </w:r>
          </w:p>
          <w:p w14:paraId="52FF053C" w14:textId="77777777" w:rsidR="00D92DC1" w:rsidRPr="00174394" w:rsidRDefault="00D92DC1" w:rsidP="00875E3F">
            <w:pPr>
              <w:pStyle w:val="TableTextBullet"/>
              <w:rPr>
                <w:szCs w:val="18"/>
              </w:rPr>
            </w:pPr>
            <w:r w:rsidRPr="00174394">
              <w:rPr>
                <w:szCs w:val="18"/>
              </w:rPr>
              <w:t>Review privileged user IDs</w:t>
            </w:r>
          </w:p>
        </w:tc>
        <w:tc>
          <w:tcPr>
            <w:tcW w:w="267" w:type="pct"/>
            <w:shd w:val="clear" w:color="auto" w:fill="auto"/>
          </w:tcPr>
          <w:p w14:paraId="1C78B633" w14:textId="72F4D9E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5DF28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3D772A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1F9593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4847D68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50E0F182" w14:textId="77777777" w:rsidTr="003E2B90">
        <w:trPr>
          <w:cantSplit/>
          <w:trHeight w:val="572"/>
        </w:trPr>
        <w:tc>
          <w:tcPr>
            <w:tcW w:w="384" w:type="pct"/>
          </w:tcPr>
          <w:p w14:paraId="02FACC20" w14:textId="77777777" w:rsidR="00D92DC1" w:rsidRPr="00174394" w:rsidRDefault="00D92DC1" w:rsidP="00564700">
            <w:pPr>
              <w:pStyle w:val="TableText"/>
              <w:jc w:val="right"/>
            </w:pPr>
            <w:r w:rsidRPr="00174394">
              <w:rPr>
                <w:sz w:val="19"/>
                <w:szCs w:val="19"/>
              </w:rPr>
              <w:t>7.1.3</w:t>
            </w:r>
          </w:p>
        </w:tc>
        <w:tc>
          <w:tcPr>
            <w:tcW w:w="1950" w:type="pct"/>
          </w:tcPr>
          <w:p w14:paraId="6A7592DB" w14:textId="77777777" w:rsidR="00D92DC1" w:rsidRPr="00174394" w:rsidRDefault="00B15328" w:rsidP="00615F06">
            <w:pPr>
              <w:pStyle w:val="TableText"/>
              <w:rPr>
                <w:szCs w:val="18"/>
              </w:rPr>
            </w:pPr>
            <w:r>
              <w:rPr>
                <w:szCs w:val="18"/>
              </w:rPr>
              <w:t>Is</w:t>
            </w:r>
            <w:r w:rsidRPr="00174394">
              <w:rPr>
                <w:szCs w:val="18"/>
              </w:rPr>
              <w:t xml:space="preserve"> </w:t>
            </w:r>
            <w:r w:rsidR="00D92DC1" w:rsidRPr="00174394">
              <w:rPr>
                <w:szCs w:val="18"/>
              </w:rPr>
              <w:t>access assigned based on individual personnel’s job classification and function?</w:t>
            </w:r>
          </w:p>
        </w:tc>
        <w:tc>
          <w:tcPr>
            <w:tcW w:w="1198" w:type="pct"/>
            <w:shd w:val="clear" w:color="auto" w:fill="auto"/>
          </w:tcPr>
          <w:p w14:paraId="3B8FD459" w14:textId="77777777" w:rsidR="00D92DC1" w:rsidRPr="00174394" w:rsidRDefault="00D92DC1" w:rsidP="00875E3F">
            <w:pPr>
              <w:pStyle w:val="TableTextBullet"/>
              <w:rPr>
                <w:szCs w:val="18"/>
              </w:rPr>
            </w:pPr>
            <w:r w:rsidRPr="00174394">
              <w:rPr>
                <w:szCs w:val="18"/>
              </w:rPr>
              <w:t>Interview management</w:t>
            </w:r>
          </w:p>
          <w:p w14:paraId="17D21D52" w14:textId="77777777" w:rsidR="00D92DC1" w:rsidRPr="00174394" w:rsidRDefault="00D92DC1" w:rsidP="00875E3F">
            <w:pPr>
              <w:pStyle w:val="TableTextBullet"/>
              <w:rPr>
                <w:szCs w:val="18"/>
              </w:rPr>
            </w:pPr>
            <w:r w:rsidRPr="00174394">
              <w:rPr>
                <w:szCs w:val="18"/>
              </w:rPr>
              <w:t>Review user IDs</w:t>
            </w:r>
          </w:p>
        </w:tc>
        <w:tc>
          <w:tcPr>
            <w:tcW w:w="267" w:type="pct"/>
            <w:shd w:val="clear" w:color="auto" w:fill="auto"/>
          </w:tcPr>
          <w:p w14:paraId="72BB9519" w14:textId="5E7DBDF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2153D6C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86312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7BCE031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2958DB4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567C0FEA" w14:textId="77777777" w:rsidTr="0000644B">
        <w:trPr>
          <w:cantSplit/>
          <w:trHeight w:val="572"/>
        </w:trPr>
        <w:tc>
          <w:tcPr>
            <w:tcW w:w="384" w:type="pct"/>
          </w:tcPr>
          <w:p w14:paraId="609DE356" w14:textId="77777777" w:rsidR="00D92DC1" w:rsidRPr="00174394" w:rsidRDefault="00D92DC1" w:rsidP="00564700">
            <w:pPr>
              <w:pStyle w:val="TableText"/>
              <w:jc w:val="right"/>
            </w:pPr>
            <w:r w:rsidRPr="00174394">
              <w:rPr>
                <w:sz w:val="19"/>
                <w:szCs w:val="19"/>
              </w:rPr>
              <w:lastRenderedPageBreak/>
              <w:t>7.1.4</w:t>
            </w:r>
          </w:p>
        </w:tc>
        <w:tc>
          <w:tcPr>
            <w:tcW w:w="1950" w:type="pct"/>
          </w:tcPr>
          <w:p w14:paraId="242755A7" w14:textId="77777777" w:rsidR="00D92DC1" w:rsidRPr="00174394" w:rsidRDefault="00D92DC1" w:rsidP="00615F06">
            <w:pPr>
              <w:pStyle w:val="TableText"/>
              <w:rPr>
                <w:szCs w:val="18"/>
              </w:rPr>
            </w:pPr>
            <w:r w:rsidRPr="00174394">
              <w:rPr>
                <w:szCs w:val="18"/>
              </w:rPr>
              <w:t>Is documented approval by authorized parties required, specifying required privileges?</w:t>
            </w:r>
          </w:p>
        </w:tc>
        <w:tc>
          <w:tcPr>
            <w:tcW w:w="1198" w:type="pct"/>
            <w:tcBorders>
              <w:bottom w:val="single" w:sz="4" w:space="0" w:color="808080"/>
            </w:tcBorders>
            <w:shd w:val="clear" w:color="auto" w:fill="auto"/>
          </w:tcPr>
          <w:p w14:paraId="140DA15E" w14:textId="77777777" w:rsidR="00D92DC1" w:rsidRPr="00174394" w:rsidRDefault="00D92DC1" w:rsidP="00875E3F">
            <w:pPr>
              <w:pStyle w:val="TableTextBullet"/>
              <w:rPr>
                <w:szCs w:val="18"/>
              </w:rPr>
            </w:pPr>
            <w:r w:rsidRPr="00174394">
              <w:rPr>
                <w:szCs w:val="18"/>
              </w:rPr>
              <w:t>Review user IDs</w:t>
            </w:r>
          </w:p>
          <w:p w14:paraId="69F44161" w14:textId="77777777" w:rsidR="00D92DC1" w:rsidRPr="00174394" w:rsidRDefault="00D92DC1" w:rsidP="00875E3F">
            <w:pPr>
              <w:pStyle w:val="TableTextBullet"/>
              <w:rPr>
                <w:szCs w:val="18"/>
              </w:rPr>
            </w:pPr>
            <w:r w:rsidRPr="00174394">
              <w:rPr>
                <w:szCs w:val="18"/>
              </w:rPr>
              <w:t>Compare with documented approvals</w:t>
            </w:r>
          </w:p>
          <w:p w14:paraId="5A7D02D9" w14:textId="77777777" w:rsidR="00D92DC1" w:rsidRPr="00174394" w:rsidRDefault="00D92DC1" w:rsidP="00875E3F">
            <w:pPr>
              <w:pStyle w:val="TableTextBullet"/>
              <w:rPr>
                <w:szCs w:val="18"/>
              </w:rPr>
            </w:pPr>
            <w:r w:rsidRPr="00174394">
              <w:rPr>
                <w:szCs w:val="18"/>
              </w:rPr>
              <w:t xml:space="preserve">Compare assigned privileges with documented approvals </w:t>
            </w:r>
          </w:p>
        </w:tc>
        <w:tc>
          <w:tcPr>
            <w:tcW w:w="267" w:type="pct"/>
            <w:tcBorders>
              <w:bottom w:val="single" w:sz="4" w:space="0" w:color="808080"/>
            </w:tcBorders>
            <w:shd w:val="clear" w:color="auto" w:fill="auto"/>
          </w:tcPr>
          <w:p w14:paraId="08E32C28" w14:textId="652C077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tcBorders>
              <w:bottom w:val="single" w:sz="4" w:space="0" w:color="808080"/>
            </w:tcBorders>
            <w:shd w:val="clear" w:color="auto" w:fill="auto"/>
          </w:tcPr>
          <w:p w14:paraId="0E21AE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3D31737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tcBorders>
              <w:bottom w:val="single" w:sz="4" w:space="0" w:color="808080"/>
            </w:tcBorders>
            <w:shd w:val="clear" w:color="auto" w:fill="auto"/>
          </w:tcPr>
          <w:p w14:paraId="2D288B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tcBorders>
              <w:bottom w:val="single" w:sz="4" w:space="0" w:color="808080"/>
            </w:tcBorders>
            <w:shd w:val="clear" w:color="auto" w:fill="auto"/>
          </w:tcPr>
          <w:p w14:paraId="078363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3C41A4D" w14:textId="77777777" w:rsidTr="0000644B">
        <w:trPr>
          <w:cantSplit/>
          <w:trHeight w:val="572"/>
        </w:trPr>
        <w:tc>
          <w:tcPr>
            <w:tcW w:w="384" w:type="pct"/>
          </w:tcPr>
          <w:p w14:paraId="707B5933" w14:textId="77777777" w:rsidR="00D92DC1" w:rsidRPr="00174394" w:rsidRDefault="00D92DC1" w:rsidP="00615F06">
            <w:pPr>
              <w:pStyle w:val="TableText"/>
            </w:pPr>
            <w:r w:rsidRPr="00174394">
              <w:rPr>
                <w:sz w:val="19"/>
                <w:szCs w:val="19"/>
              </w:rPr>
              <w:t>7.2</w:t>
            </w:r>
          </w:p>
        </w:tc>
        <w:tc>
          <w:tcPr>
            <w:tcW w:w="1950" w:type="pct"/>
          </w:tcPr>
          <w:p w14:paraId="4719E786" w14:textId="77777777" w:rsidR="00D92DC1" w:rsidRPr="00174394" w:rsidRDefault="00D92DC1" w:rsidP="00615F06">
            <w:pPr>
              <w:pStyle w:val="TableText"/>
              <w:rPr>
                <w:szCs w:val="18"/>
              </w:rPr>
            </w:pPr>
            <w:r w:rsidRPr="00174394" w:rsidDel="00D2092C">
              <w:rPr>
                <w:szCs w:val="18"/>
              </w:rPr>
              <w:t>I</w:t>
            </w:r>
            <w:r w:rsidRPr="00174394">
              <w:rPr>
                <w:szCs w:val="18"/>
              </w:rPr>
              <w:t>s an access control system</w:t>
            </w:r>
            <w:r w:rsidR="00B15328">
              <w:rPr>
                <w:szCs w:val="18"/>
              </w:rPr>
              <w:t>(s)</w:t>
            </w:r>
            <w:r w:rsidRPr="00174394">
              <w:rPr>
                <w:szCs w:val="18"/>
              </w:rPr>
              <w:t xml:space="preserve"> in place for system components to restrict access based on a user’s need to know, and is it set to “deny all” unless specifically allowed, as follows:</w:t>
            </w:r>
          </w:p>
        </w:tc>
        <w:tc>
          <w:tcPr>
            <w:tcW w:w="1198" w:type="pct"/>
            <w:tcBorders>
              <w:right w:val="nil"/>
            </w:tcBorders>
            <w:shd w:val="clear" w:color="auto" w:fill="BFBFBF"/>
          </w:tcPr>
          <w:p w14:paraId="47D3CC08" w14:textId="77777777" w:rsidR="00D92DC1" w:rsidRPr="00174394" w:rsidDel="00C23D8B" w:rsidRDefault="00D92DC1" w:rsidP="009D4AAD">
            <w:pPr>
              <w:pStyle w:val="TableTextBullet"/>
              <w:numPr>
                <w:ilvl w:val="0"/>
                <w:numId w:val="0"/>
              </w:numPr>
              <w:ind w:left="360" w:hanging="360"/>
              <w:rPr>
                <w:rFonts w:cs="Arial"/>
                <w:szCs w:val="18"/>
                <w:u w:val="single"/>
              </w:rPr>
            </w:pPr>
          </w:p>
        </w:tc>
        <w:tc>
          <w:tcPr>
            <w:tcW w:w="267" w:type="pct"/>
            <w:tcBorders>
              <w:left w:val="nil"/>
              <w:right w:val="nil"/>
            </w:tcBorders>
            <w:shd w:val="clear" w:color="auto" w:fill="BFBFBF"/>
          </w:tcPr>
          <w:p w14:paraId="23472C45" w14:textId="77777777" w:rsidR="00D92DC1" w:rsidRPr="00174394" w:rsidRDefault="00D92DC1" w:rsidP="00D92DC1">
            <w:pPr>
              <w:spacing w:after="60"/>
              <w:jc w:val="center"/>
              <w:rPr>
                <w:rFonts w:cs="Arial"/>
                <w:sz w:val="19"/>
                <w:szCs w:val="19"/>
              </w:rPr>
            </w:pPr>
          </w:p>
        </w:tc>
        <w:tc>
          <w:tcPr>
            <w:tcW w:w="319" w:type="pct"/>
            <w:tcBorders>
              <w:left w:val="nil"/>
              <w:right w:val="nil"/>
            </w:tcBorders>
            <w:shd w:val="clear" w:color="auto" w:fill="BFBFBF"/>
          </w:tcPr>
          <w:p w14:paraId="7C7A12FA"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7236FEB2" w14:textId="77777777" w:rsidR="00D92DC1" w:rsidRPr="00174394" w:rsidRDefault="00D92DC1" w:rsidP="00D92DC1">
            <w:pPr>
              <w:spacing w:after="60"/>
              <w:jc w:val="center"/>
              <w:rPr>
                <w:rFonts w:cs="Arial"/>
                <w:sz w:val="19"/>
                <w:szCs w:val="19"/>
              </w:rPr>
            </w:pPr>
          </w:p>
        </w:tc>
        <w:tc>
          <w:tcPr>
            <w:tcW w:w="271" w:type="pct"/>
            <w:tcBorders>
              <w:left w:val="nil"/>
              <w:right w:val="nil"/>
            </w:tcBorders>
            <w:shd w:val="clear" w:color="auto" w:fill="BFBFBF"/>
          </w:tcPr>
          <w:p w14:paraId="42D5F8DC" w14:textId="77777777" w:rsidR="00D92DC1" w:rsidRPr="00174394" w:rsidRDefault="00D92DC1" w:rsidP="00D92DC1">
            <w:pPr>
              <w:spacing w:after="60"/>
              <w:rPr>
                <w:rFonts w:cs="Arial"/>
                <w:sz w:val="19"/>
                <w:szCs w:val="19"/>
              </w:rPr>
            </w:pPr>
          </w:p>
        </w:tc>
        <w:tc>
          <w:tcPr>
            <w:tcW w:w="340" w:type="pct"/>
            <w:tcBorders>
              <w:left w:val="nil"/>
            </w:tcBorders>
            <w:shd w:val="clear" w:color="auto" w:fill="BFBFBF"/>
          </w:tcPr>
          <w:p w14:paraId="25B8F60D" w14:textId="77777777" w:rsidR="00D92DC1" w:rsidRPr="00174394" w:rsidRDefault="00D92DC1" w:rsidP="00D92DC1">
            <w:pPr>
              <w:spacing w:after="60"/>
              <w:jc w:val="center"/>
              <w:rPr>
                <w:rFonts w:cs="Arial"/>
                <w:sz w:val="19"/>
                <w:szCs w:val="19"/>
              </w:rPr>
            </w:pPr>
          </w:p>
        </w:tc>
      </w:tr>
      <w:tr w:rsidR="00B15328" w:rsidRPr="00174394" w14:paraId="1AF400A1" w14:textId="77777777" w:rsidTr="003E2B90">
        <w:trPr>
          <w:cantSplit/>
          <w:trHeight w:val="572"/>
        </w:trPr>
        <w:tc>
          <w:tcPr>
            <w:tcW w:w="384" w:type="pct"/>
          </w:tcPr>
          <w:p w14:paraId="5531E40C" w14:textId="77777777" w:rsidR="00B15328" w:rsidRPr="00174394" w:rsidRDefault="00B15328" w:rsidP="00B15328">
            <w:pPr>
              <w:pStyle w:val="TableText"/>
              <w:jc w:val="right"/>
            </w:pPr>
            <w:r w:rsidRPr="00174394">
              <w:rPr>
                <w:sz w:val="19"/>
                <w:szCs w:val="19"/>
              </w:rPr>
              <w:t>7.2.1</w:t>
            </w:r>
          </w:p>
        </w:tc>
        <w:tc>
          <w:tcPr>
            <w:tcW w:w="1950" w:type="pct"/>
          </w:tcPr>
          <w:p w14:paraId="760685A9"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in place on all system components?</w:t>
            </w:r>
          </w:p>
        </w:tc>
        <w:tc>
          <w:tcPr>
            <w:tcW w:w="1198" w:type="pct"/>
            <w:shd w:val="clear" w:color="auto" w:fill="auto"/>
          </w:tcPr>
          <w:p w14:paraId="73429469" w14:textId="77777777" w:rsidR="00B15328" w:rsidRPr="00174394" w:rsidRDefault="00B15328" w:rsidP="00B15328">
            <w:pPr>
              <w:pStyle w:val="TableTextBullet"/>
              <w:rPr>
                <w:szCs w:val="18"/>
              </w:rPr>
            </w:pPr>
            <w:r w:rsidRPr="00174394">
              <w:rPr>
                <w:szCs w:val="18"/>
              </w:rPr>
              <w:t>Review vendor documentation</w:t>
            </w:r>
          </w:p>
          <w:p w14:paraId="5C446F43"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486D4591" w14:textId="1A398D8B"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2312988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1B734100"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F91666E"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78136419"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B15328" w:rsidRPr="00174394" w14:paraId="622B8533" w14:textId="77777777" w:rsidTr="003E2B90">
        <w:trPr>
          <w:cantSplit/>
          <w:trHeight w:val="572"/>
        </w:trPr>
        <w:tc>
          <w:tcPr>
            <w:tcW w:w="384" w:type="pct"/>
          </w:tcPr>
          <w:p w14:paraId="1DC8E98C" w14:textId="77777777" w:rsidR="00B15328" w:rsidRPr="00174394" w:rsidRDefault="00B15328" w:rsidP="00B15328">
            <w:pPr>
              <w:pStyle w:val="TableText"/>
              <w:jc w:val="right"/>
            </w:pPr>
            <w:r w:rsidRPr="00174394">
              <w:rPr>
                <w:sz w:val="19"/>
                <w:szCs w:val="19"/>
              </w:rPr>
              <w:t>7.2.2</w:t>
            </w:r>
          </w:p>
        </w:tc>
        <w:tc>
          <w:tcPr>
            <w:tcW w:w="1950" w:type="pct"/>
          </w:tcPr>
          <w:p w14:paraId="3FB45728" w14:textId="77777777" w:rsidR="00B15328" w:rsidRPr="00174394" w:rsidRDefault="00B15328" w:rsidP="00B15328">
            <w:pPr>
              <w:pStyle w:val="TableText"/>
              <w:rPr>
                <w:szCs w:val="18"/>
              </w:rPr>
            </w:pPr>
            <w:r>
              <w:rPr>
                <w:szCs w:val="18"/>
              </w:rPr>
              <w:t xml:space="preserve">Is the </w:t>
            </w:r>
            <w:r w:rsidRPr="00764864">
              <w:rPr>
                <w:szCs w:val="18"/>
              </w:rPr>
              <w:t>access control system</w:t>
            </w:r>
            <w:r>
              <w:rPr>
                <w:szCs w:val="18"/>
              </w:rPr>
              <w:t>(</w:t>
            </w:r>
            <w:r w:rsidRPr="00764864">
              <w:rPr>
                <w:szCs w:val="18"/>
              </w:rPr>
              <w:t>s</w:t>
            </w:r>
            <w:r>
              <w:rPr>
                <w:szCs w:val="18"/>
              </w:rPr>
              <w:t>)</w:t>
            </w:r>
            <w:r w:rsidRPr="00764864">
              <w:rPr>
                <w:szCs w:val="18"/>
              </w:rPr>
              <w:t xml:space="preserve"> configured to enforce privileges assigned to individuals based on job classification and function?</w:t>
            </w:r>
          </w:p>
        </w:tc>
        <w:tc>
          <w:tcPr>
            <w:tcW w:w="1198" w:type="pct"/>
            <w:shd w:val="clear" w:color="auto" w:fill="auto"/>
          </w:tcPr>
          <w:p w14:paraId="04807553" w14:textId="77777777" w:rsidR="00B15328" w:rsidRPr="00174394" w:rsidRDefault="00B15328" w:rsidP="00B15328">
            <w:pPr>
              <w:pStyle w:val="TableTextBullet"/>
              <w:rPr>
                <w:szCs w:val="18"/>
              </w:rPr>
            </w:pPr>
            <w:r w:rsidRPr="00174394">
              <w:rPr>
                <w:szCs w:val="18"/>
              </w:rPr>
              <w:t>Review vendor documentation</w:t>
            </w:r>
          </w:p>
          <w:p w14:paraId="4F2191D2"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55E4069F" w14:textId="36CFCC59"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27DED9B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B5397DA"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40F55386"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1E92008B"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B15328" w:rsidRPr="00174394" w14:paraId="7E104DE4" w14:textId="77777777" w:rsidTr="003E2B90">
        <w:trPr>
          <w:cantSplit/>
          <w:trHeight w:val="572"/>
        </w:trPr>
        <w:tc>
          <w:tcPr>
            <w:tcW w:w="384" w:type="pct"/>
          </w:tcPr>
          <w:p w14:paraId="3AA1D1EA" w14:textId="77777777" w:rsidR="00B15328" w:rsidRPr="00174394" w:rsidRDefault="00B15328" w:rsidP="00B15328">
            <w:pPr>
              <w:pStyle w:val="TableText"/>
              <w:jc w:val="right"/>
            </w:pPr>
            <w:r w:rsidRPr="00174394">
              <w:rPr>
                <w:sz w:val="19"/>
                <w:szCs w:val="19"/>
              </w:rPr>
              <w:t>7.2.3</w:t>
            </w:r>
          </w:p>
        </w:tc>
        <w:tc>
          <w:tcPr>
            <w:tcW w:w="1950" w:type="pct"/>
          </w:tcPr>
          <w:p w14:paraId="6CFED66C" w14:textId="77777777" w:rsidR="00B15328" w:rsidRPr="00174394" w:rsidRDefault="00B15328" w:rsidP="00B15328">
            <w:pPr>
              <w:pStyle w:val="TableText"/>
              <w:rPr>
                <w:szCs w:val="18"/>
              </w:rPr>
            </w:pPr>
            <w:r w:rsidRPr="00764864">
              <w:rPr>
                <w:szCs w:val="18"/>
              </w:rPr>
              <w:t>Do</w:t>
            </w:r>
            <w:r>
              <w:rPr>
                <w:szCs w:val="18"/>
              </w:rPr>
              <w:t>es the</w:t>
            </w:r>
            <w:r w:rsidRPr="00764864">
              <w:rPr>
                <w:szCs w:val="18"/>
              </w:rPr>
              <w:t xml:space="preserve"> access control system</w:t>
            </w:r>
            <w:r>
              <w:rPr>
                <w:szCs w:val="18"/>
              </w:rPr>
              <w:t>(</w:t>
            </w:r>
            <w:r w:rsidRPr="00764864">
              <w:rPr>
                <w:szCs w:val="18"/>
              </w:rPr>
              <w:t>s</w:t>
            </w:r>
            <w:r>
              <w:rPr>
                <w:szCs w:val="18"/>
              </w:rPr>
              <w:t>)</w:t>
            </w:r>
            <w:r w:rsidRPr="00764864">
              <w:rPr>
                <w:szCs w:val="18"/>
              </w:rPr>
              <w:t xml:space="preserve"> have a default “deny-all” setting?</w:t>
            </w:r>
          </w:p>
        </w:tc>
        <w:tc>
          <w:tcPr>
            <w:tcW w:w="1198" w:type="pct"/>
            <w:shd w:val="clear" w:color="auto" w:fill="auto"/>
          </w:tcPr>
          <w:p w14:paraId="0774D3F7" w14:textId="77777777" w:rsidR="00B15328" w:rsidRPr="00174394" w:rsidRDefault="00B15328" w:rsidP="00B15328">
            <w:pPr>
              <w:pStyle w:val="TableTextBullet"/>
              <w:rPr>
                <w:szCs w:val="18"/>
              </w:rPr>
            </w:pPr>
            <w:r w:rsidRPr="00174394">
              <w:rPr>
                <w:szCs w:val="18"/>
              </w:rPr>
              <w:t>Review vendor documentation</w:t>
            </w:r>
          </w:p>
          <w:p w14:paraId="27F45F68" w14:textId="77777777" w:rsidR="00B15328" w:rsidRPr="00174394" w:rsidRDefault="00B15328" w:rsidP="00B15328">
            <w:pPr>
              <w:pStyle w:val="TableTextBullet"/>
              <w:rPr>
                <w:szCs w:val="18"/>
              </w:rPr>
            </w:pPr>
            <w:r w:rsidRPr="00174394">
              <w:rPr>
                <w:szCs w:val="18"/>
              </w:rPr>
              <w:t>Examine configuration settings</w:t>
            </w:r>
          </w:p>
        </w:tc>
        <w:tc>
          <w:tcPr>
            <w:tcW w:w="267" w:type="pct"/>
            <w:shd w:val="clear" w:color="auto" w:fill="auto"/>
          </w:tcPr>
          <w:p w14:paraId="64FCE6DB" w14:textId="7A74C871"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553143BD"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5E007DE1"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53EA00DF"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53304693" w14:textId="77777777" w:rsidR="00B15328" w:rsidRPr="00174394" w:rsidRDefault="00B15328" w:rsidP="00B15328">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CFD9AAD" w14:textId="77777777" w:rsidTr="003E2B90">
        <w:trPr>
          <w:cantSplit/>
          <w:trHeight w:val="572"/>
        </w:trPr>
        <w:tc>
          <w:tcPr>
            <w:tcW w:w="384" w:type="pct"/>
          </w:tcPr>
          <w:p w14:paraId="52891186" w14:textId="77777777" w:rsidR="00D92DC1" w:rsidRPr="00174394" w:rsidRDefault="00D92DC1" w:rsidP="00615F06">
            <w:pPr>
              <w:pStyle w:val="TableText"/>
            </w:pPr>
            <w:r w:rsidRPr="00174394">
              <w:rPr>
                <w:sz w:val="19"/>
                <w:szCs w:val="19"/>
              </w:rPr>
              <w:t>7.3</w:t>
            </w:r>
          </w:p>
        </w:tc>
        <w:tc>
          <w:tcPr>
            <w:tcW w:w="1950" w:type="pct"/>
          </w:tcPr>
          <w:p w14:paraId="6F721885" w14:textId="77777777" w:rsidR="00D92DC1" w:rsidRPr="00174394" w:rsidRDefault="00D92DC1" w:rsidP="00615F06">
            <w:pPr>
              <w:pStyle w:val="TableText"/>
              <w:rPr>
                <w:szCs w:val="18"/>
              </w:rPr>
            </w:pPr>
            <w:r w:rsidRPr="00174394">
              <w:rPr>
                <w:szCs w:val="18"/>
              </w:rPr>
              <w:t>Are security policies and operational procedures for restricting access to cardholder data:</w:t>
            </w:r>
          </w:p>
          <w:p w14:paraId="0723942A" w14:textId="77777777" w:rsidR="00D92DC1" w:rsidRPr="00174394" w:rsidRDefault="00D92DC1" w:rsidP="00A5027F">
            <w:pPr>
              <w:pStyle w:val="TableTextBullet"/>
            </w:pPr>
            <w:r w:rsidRPr="00174394">
              <w:t>Documented</w:t>
            </w:r>
          </w:p>
          <w:p w14:paraId="7AF7CDD2" w14:textId="77777777" w:rsidR="00D92DC1" w:rsidRPr="00174394" w:rsidRDefault="00D92DC1" w:rsidP="00A5027F">
            <w:pPr>
              <w:pStyle w:val="TableTextBullet"/>
            </w:pPr>
            <w:r w:rsidRPr="00174394">
              <w:t>In use</w:t>
            </w:r>
          </w:p>
          <w:p w14:paraId="0F9FE4D5" w14:textId="77777777" w:rsidR="00D92DC1" w:rsidRPr="00174394" w:rsidRDefault="00D92DC1" w:rsidP="00A5027F">
            <w:pPr>
              <w:pStyle w:val="TableTextBullet"/>
            </w:pPr>
            <w:r w:rsidRPr="00174394">
              <w:t>Known to all affected parties?</w:t>
            </w:r>
          </w:p>
        </w:tc>
        <w:tc>
          <w:tcPr>
            <w:tcW w:w="1198" w:type="pct"/>
            <w:shd w:val="clear" w:color="auto" w:fill="auto"/>
          </w:tcPr>
          <w:p w14:paraId="041A7675" w14:textId="77777777" w:rsidR="00D92DC1" w:rsidRPr="00174394" w:rsidRDefault="00D92DC1" w:rsidP="00875E3F">
            <w:pPr>
              <w:pStyle w:val="TableTextBullet"/>
              <w:rPr>
                <w:szCs w:val="18"/>
              </w:rPr>
            </w:pPr>
            <w:r w:rsidRPr="00174394">
              <w:rPr>
                <w:szCs w:val="18"/>
              </w:rPr>
              <w:t>Examine security policies and operational procedures</w:t>
            </w:r>
          </w:p>
          <w:p w14:paraId="063F0707" w14:textId="77777777" w:rsidR="00D92DC1" w:rsidRPr="00174394" w:rsidRDefault="00D92DC1" w:rsidP="00875E3F">
            <w:pPr>
              <w:pStyle w:val="TableTextBullet"/>
              <w:rPr>
                <w:szCs w:val="18"/>
              </w:rPr>
            </w:pPr>
            <w:r w:rsidRPr="00174394">
              <w:rPr>
                <w:szCs w:val="18"/>
              </w:rPr>
              <w:t>Interview personnel</w:t>
            </w:r>
          </w:p>
        </w:tc>
        <w:tc>
          <w:tcPr>
            <w:tcW w:w="267" w:type="pct"/>
            <w:shd w:val="clear" w:color="auto" w:fill="auto"/>
          </w:tcPr>
          <w:p w14:paraId="3AFD4493" w14:textId="7B1FD1E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9" w:type="pct"/>
            <w:shd w:val="clear" w:color="auto" w:fill="auto"/>
          </w:tcPr>
          <w:p w14:paraId="213C9B9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2D2A923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1" w:type="pct"/>
            <w:shd w:val="clear" w:color="auto" w:fill="auto"/>
          </w:tcPr>
          <w:p w14:paraId="5537A94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40" w:type="pct"/>
            <w:shd w:val="clear" w:color="auto" w:fill="auto"/>
          </w:tcPr>
          <w:p w14:paraId="536537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5823DE73" w14:textId="77777777" w:rsidR="00D92DC1" w:rsidRPr="00174394" w:rsidRDefault="00D92DC1" w:rsidP="00C57F8D">
      <w:pPr>
        <w:pStyle w:val="31"/>
        <w:spacing w:before="120"/>
        <w:ind w:left="1710" w:hanging="1710"/>
      </w:pPr>
      <w:r w:rsidRPr="00174394">
        <w:br w:type="page"/>
      </w:r>
      <w:bookmarkStart w:id="92" w:name="_Toc275753531"/>
      <w:bookmarkStart w:id="93" w:name="_Toc250643226"/>
      <w:bookmarkStart w:id="94" w:name="_Toc377997580"/>
      <w:bookmarkStart w:id="95" w:name="_Toc449452252"/>
      <w:r w:rsidRPr="00174394">
        <w:lastRenderedPageBreak/>
        <w:t>Requirement 8:</w:t>
      </w:r>
      <w:r w:rsidR="00C57F8D" w:rsidRPr="00174394">
        <w:tab/>
      </w:r>
      <w:bookmarkEnd w:id="92"/>
      <w:bookmarkEnd w:id="93"/>
      <w:bookmarkEnd w:id="94"/>
      <w:r w:rsidR="00AC74A1" w:rsidRPr="00AC74A1">
        <w:t>Identify and authenticate access to system components</w:t>
      </w:r>
      <w:bookmarkEnd w:id="95"/>
    </w:p>
    <w:tbl>
      <w:tblPr>
        <w:tblW w:w="4968"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842"/>
        <w:gridCol w:w="3273"/>
        <w:gridCol w:w="894"/>
        <w:gridCol w:w="729"/>
        <w:gridCol w:w="693"/>
        <w:gridCol w:w="708"/>
        <w:gridCol w:w="767"/>
      </w:tblGrid>
      <w:tr w:rsidR="00C67D0D" w:rsidRPr="00174394" w14:paraId="563093F0" w14:textId="77777777" w:rsidTr="00B15328">
        <w:trPr>
          <w:cantSplit/>
          <w:tblHeader/>
        </w:trPr>
        <w:tc>
          <w:tcPr>
            <w:tcW w:w="2257" w:type="pct"/>
            <w:gridSpan w:val="2"/>
            <w:vMerge w:val="restart"/>
            <w:shd w:val="clear" w:color="auto" w:fill="CBDFC0" w:themeFill="text2"/>
            <w:vAlign w:val="center"/>
          </w:tcPr>
          <w:p w14:paraId="7319C880"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71" w:type="pct"/>
            <w:vMerge w:val="restart"/>
            <w:shd w:val="clear" w:color="auto" w:fill="CBDFC0" w:themeFill="text2"/>
            <w:vAlign w:val="center"/>
          </w:tcPr>
          <w:p w14:paraId="3F2DD7D4"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2" w:type="pct"/>
            <w:gridSpan w:val="5"/>
            <w:shd w:val="clear" w:color="auto" w:fill="CBDFC0" w:themeFill="text2"/>
          </w:tcPr>
          <w:p w14:paraId="5CBDA74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2C6F84D" w14:textId="77777777" w:rsidR="00C67D0D" w:rsidRPr="00174394" w:rsidRDefault="00C67D0D" w:rsidP="00C67D0D">
            <w:pPr>
              <w:spacing w:before="0" w:after="0"/>
              <w:ind w:left="-24"/>
              <w:jc w:val="center"/>
              <w:rPr>
                <w:rFonts w:cs="Arial"/>
                <w:b/>
                <w:sz w:val="19"/>
                <w:szCs w:val="19"/>
              </w:rPr>
            </w:pPr>
            <w:r w:rsidRPr="00174394">
              <w:rPr>
                <w:rFonts w:cs="Arial"/>
                <w:b/>
                <w:i/>
                <w:sz w:val="18"/>
                <w:szCs w:val="18"/>
              </w:rPr>
              <w:t>(Check one response for each question)</w:t>
            </w:r>
          </w:p>
        </w:tc>
      </w:tr>
      <w:tr w:rsidR="009D4AAD" w:rsidRPr="00174394" w14:paraId="3CD9B16E" w14:textId="77777777" w:rsidTr="00B15328">
        <w:trPr>
          <w:cantSplit/>
          <w:tblHeader/>
        </w:trPr>
        <w:tc>
          <w:tcPr>
            <w:tcW w:w="2257" w:type="pct"/>
            <w:gridSpan w:val="2"/>
            <w:vMerge/>
            <w:shd w:val="clear" w:color="auto" w:fill="E0E0E0"/>
          </w:tcPr>
          <w:p w14:paraId="20A842AB" w14:textId="77777777" w:rsidR="00D92DC1" w:rsidRPr="00174394" w:rsidRDefault="00D92DC1" w:rsidP="00D92DC1">
            <w:pPr>
              <w:tabs>
                <w:tab w:val="right" w:pos="6101"/>
              </w:tabs>
              <w:spacing w:after="60"/>
              <w:rPr>
                <w:rFonts w:cs="Arial"/>
                <w:b/>
                <w:sz w:val="19"/>
                <w:szCs w:val="19"/>
              </w:rPr>
            </w:pPr>
          </w:p>
        </w:tc>
        <w:tc>
          <w:tcPr>
            <w:tcW w:w="1271" w:type="pct"/>
            <w:vMerge/>
            <w:tcBorders>
              <w:bottom w:val="single" w:sz="4" w:space="0" w:color="808080"/>
            </w:tcBorders>
            <w:shd w:val="clear" w:color="auto" w:fill="E0E0E0"/>
          </w:tcPr>
          <w:p w14:paraId="721263D9" w14:textId="77777777" w:rsidR="00D92DC1" w:rsidRPr="00174394" w:rsidRDefault="00D92DC1" w:rsidP="00D92DC1">
            <w:pPr>
              <w:spacing w:after="60"/>
              <w:jc w:val="center"/>
              <w:rPr>
                <w:rFonts w:cs="Arial"/>
                <w:b/>
                <w:sz w:val="19"/>
                <w:szCs w:val="19"/>
                <w:u w:val="single"/>
              </w:rPr>
            </w:pPr>
          </w:p>
        </w:tc>
        <w:tc>
          <w:tcPr>
            <w:tcW w:w="347" w:type="pct"/>
            <w:tcBorders>
              <w:bottom w:val="single" w:sz="4" w:space="0" w:color="808080"/>
            </w:tcBorders>
            <w:shd w:val="clear" w:color="auto" w:fill="EAF1DD" w:themeFill="background2"/>
            <w:tcMar>
              <w:left w:w="72" w:type="dxa"/>
              <w:right w:w="72" w:type="dxa"/>
            </w:tcMar>
            <w:vAlign w:val="bottom"/>
          </w:tcPr>
          <w:p w14:paraId="468D71D8" w14:textId="77777777" w:rsidR="00D92DC1" w:rsidRPr="00174394" w:rsidRDefault="00D92DC1" w:rsidP="00C67D0D">
            <w:pPr>
              <w:spacing w:before="0" w:after="0"/>
              <w:ind w:left="29" w:right="58"/>
              <w:jc w:val="center"/>
              <w:rPr>
                <w:rFonts w:cs="Arial"/>
                <w:b/>
                <w:sz w:val="18"/>
                <w:szCs w:val="18"/>
              </w:rPr>
            </w:pPr>
            <w:r w:rsidRPr="00174394">
              <w:rPr>
                <w:rFonts w:cs="Arial"/>
                <w:b/>
                <w:sz w:val="18"/>
                <w:szCs w:val="18"/>
              </w:rPr>
              <w:t>Yes</w:t>
            </w:r>
          </w:p>
        </w:tc>
        <w:tc>
          <w:tcPr>
            <w:tcW w:w="283" w:type="pct"/>
            <w:tcBorders>
              <w:bottom w:val="single" w:sz="4" w:space="0" w:color="808080"/>
            </w:tcBorders>
            <w:shd w:val="clear" w:color="auto" w:fill="EAF1DD" w:themeFill="background2"/>
            <w:tcMar>
              <w:left w:w="72" w:type="dxa"/>
              <w:right w:w="72" w:type="dxa"/>
            </w:tcMar>
            <w:vAlign w:val="bottom"/>
          </w:tcPr>
          <w:p w14:paraId="3B55489B"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9" w:type="pct"/>
            <w:tcBorders>
              <w:bottom w:val="single" w:sz="4" w:space="0" w:color="808080"/>
            </w:tcBorders>
            <w:shd w:val="clear" w:color="auto" w:fill="EAF1DD" w:themeFill="background2"/>
            <w:tcMar>
              <w:left w:w="72" w:type="dxa"/>
              <w:right w:w="72" w:type="dxa"/>
            </w:tcMar>
            <w:vAlign w:val="bottom"/>
          </w:tcPr>
          <w:p w14:paraId="51CF33A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75" w:type="pct"/>
            <w:tcBorders>
              <w:bottom w:val="single" w:sz="4" w:space="0" w:color="808080"/>
            </w:tcBorders>
            <w:shd w:val="clear" w:color="auto" w:fill="EAF1DD" w:themeFill="background2"/>
            <w:tcMar>
              <w:left w:w="72" w:type="dxa"/>
              <w:right w:w="72" w:type="dxa"/>
            </w:tcMar>
            <w:vAlign w:val="bottom"/>
          </w:tcPr>
          <w:p w14:paraId="14FE7E18"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99" w:type="pct"/>
            <w:tcBorders>
              <w:bottom w:val="single" w:sz="4" w:space="0" w:color="808080"/>
            </w:tcBorders>
            <w:shd w:val="clear" w:color="auto" w:fill="EAF1DD" w:themeFill="background2"/>
            <w:tcMar>
              <w:left w:w="72" w:type="dxa"/>
              <w:right w:w="72" w:type="dxa"/>
            </w:tcMar>
            <w:vAlign w:val="bottom"/>
          </w:tcPr>
          <w:p w14:paraId="02381712"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9D4AAD" w:rsidRPr="00174394" w14:paraId="02711003" w14:textId="77777777" w:rsidTr="00B15328">
        <w:trPr>
          <w:cantSplit/>
          <w:trHeight w:val="572"/>
        </w:trPr>
        <w:tc>
          <w:tcPr>
            <w:tcW w:w="377" w:type="pct"/>
          </w:tcPr>
          <w:p w14:paraId="0678A308" w14:textId="77777777" w:rsidR="00D92DC1" w:rsidRPr="00174394" w:rsidRDefault="00D92DC1" w:rsidP="00615F06">
            <w:pPr>
              <w:pStyle w:val="TableText"/>
            </w:pPr>
            <w:r w:rsidRPr="00174394">
              <w:rPr>
                <w:sz w:val="19"/>
                <w:szCs w:val="19"/>
              </w:rPr>
              <w:t>8.1</w:t>
            </w:r>
          </w:p>
        </w:tc>
        <w:tc>
          <w:tcPr>
            <w:tcW w:w="1880" w:type="pct"/>
          </w:tcPr>
          <w:p w14:paraId="5D131AC2" w14:textId="77777777" w:rsidR="00D92DC1" w:rsidRPr="00174394" w:rsidRDefault="00D92DC1" w:rsidP="00615F06">
            <w:pPr>
              <w:pStyle w:val="TableText"/>
              <w:rPr>
                <w:szCs w:val="18"/>
              </w:rPr>
            </w:pPr>
            <w:r w:rsidRPr="00174394">
              <w:rPr>
                <w:szCs w:val="18"/>
              </w:rPr>
              <w:t>Are policies and procedures for user identification management controls defined and in place for non-consumer users and administrators on all system components, as follows:</w:t>
            </w:r>
          </w:p>
        </w:tc>
        <w:tc>
          <w:tcPr>
            <w:tcW w:w="1271" w:type="pct"/>
            <w:tcBorders>
              <w:right w:val="nil"/>
            </w:tcBorders>
            <w:shd w:val="clear" w:color="auto" w:fill="BFBFBF" w:themeFill="background1" w:themeFillShade="BF"/>
          </w:tcPr>
          <w:p w14:paraId="40F66ECD" w14:textId="77777777" w:rsidR="00D92DC1" w:rsidRPr="00174394" w:rsidRDefault="00D92DC1" w:rsidP="00D92DC1">
            <w:pPr>
              <w:tabs>
                <w:tab w:val="left" w:pos="201"/>
              </w:tabs>
              <w:spacing w:after="60"/>
              <w:ind w:left="202"/>
              <w:rPr>
                <w:rFonts w:cs="Arial"/>
                <w:sz w:val="18"/>
                <w:szCs w:val="18"/>
              </w:rPr>
            </w:pPr>
          </w:p>
        </w:tc>
        <w:tc>
          <w:tcPr>
            <w:tcW w:w="347" w:type="pct"/>
            <w:tcBorders>
              <w:left w:val="nil"/>
              <w:right w:val="nil"/>
            </w:tcBorders>
            <w:shd w:val="clear" w:color="auto" w:fill="BFBFBF"/>
          </w:tcPr>
          <w:p w14:paraId="49057EA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72D8676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730447CA"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0642FB02"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52A4417C" w14:textId="77777777" w:rsidR="00D92DC1" w:rsidRPr="00174394" w:rsidRDefault="00D92DC1" w:rsidP="00D92DC1">
            <w:pPr>
              <w:spacing w:after="60"/>
              <w:jc w:val="center"/>
              <w:rPr>
                <w:rFonts w:cs="Arial"/>
                <w:sz w:val="19"/>
                <w:szCs w:val="19"/>
              </w:rPr>
            </w:pPr>
          </w:p>
        </w:tc>
      </w:tr>
      <w:tr w:rsidR="009D4AAD" w:rsidRPr="00174394" w14:paraId="6EE622AC" w14:textId="77777777" w:rsidTr="00B15328">
        <w:trPr>
          <w:cantSplit/>
          <w:trHeight w:val="572"/>
        </w:trPr>
        <w:tc>
          <w:tcPr>
            <w:tcW w:w="377" w:type="pct"/>
          </w:tcPr>
          <w:p w14:paraId="467FEE06" w14:textId="77777777" w:rsidR="00D92DC1" w:rsidRPr="00174394" w:rsidRDefault="00D92DC1" w:rsidP="00564700">
            <w:pPr>
              <w:pStyle w:val="TableText"/>
              <w:jc w:val="right"/>
            </w:pPr>
            <w:r w:rsidRPr="00174394">
              <w:rPr>
                <w:sz w:val="19"/>
                <w:szCs w:val="19"/>
              </w:rPr>
              <w:t>8.1.1</w:t>
            </w:r>
          </w:p>
        </w:tc>
        <w:tc>
          <w:tcPr>
            <w:tcW w:w="1880" w:type="pct"/>
          </w:tcPr>
          <w:p w14:paraId="34DB3918" w14:textId="77777777" w:rsidR="00D92DC1" w:rsidRPr="00174394" w:rsidRDefault="00D92DC1" w:rsidP="00615F06">
            <w:pPr>
              <w:pStyle w:val="TableText"/>
              <w:rPr>
                <w:szCs w:val="18"/>
              </w:rPr>
            </w:pPr>
            <w:r w:rsidRPr="00174394">
              <w:rPr>
                <w:szCs w:val="18"/>
              </w:rPr>
              <w:t>Are all users assigned a unique ID before allowing them to access system components or cardholder data?</w:t>
            </w:r>
          </w:p>
        </w:tc>
        <w:tc>
          <w:tcPr>
            <w:tcW w:w="1271" w:type="pct"/>
            <w:shd w:val="clear" w:color="auto" w:fill="auto"/>
          </w:tcPr>
          <w:p w14:paraId="592A2130" w14:textId="77777777" w:rsidR="00D92DC1" w:rsidRPr="00174394" w:rsidRDefault="00D92DC1" w:rsidP="00875E3F">
            <w:pPr>
              <w:pStyle w:val="TableTextBullet"/>
              <w:rPr>
                <w:szCs w:val="18"/>
              </w:rPr>
            </w:pPr>
            <w:r w:rsidRPr="00174394">
              <w:rPr>
                <w:szCs w:val="18"/>
              </w:rPr>
              <w:t>Review password procedures</w:t>
            </w:r>
          </w:p>
          <w:p w14:paraId="4048159D"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28720672" w14:textId="327C5BD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396E182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4FA1A1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06AD615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47C481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0AF83458" w14:textId="77777777" w:rsidTr="00B15328">
        <w:trPr>
          <w:cantSplit/>
          <w:trHeight w:val="572"/>
        </w:trPr>
        <w:tc>
          <w:tcPr>
            <w:tcW w:w="377" w:type="pct"/>
          </w:tcPr>
          <w:p w14:paraId="0DCD008C" w14:textId="77777777" w:rsidR="00D92DC1" w:rsidRPr="00174394" w:rsidRDefault="00D92DC1" w:rsidP="00564700">
            <w:pPr>
              <w:pStyle w:val="TableText"/>
              <w:jc w:val="right"/>
            </w:pPr>
            <w:r w:rsidRPr="00174394">
              <w:rPr>
                <w:sz w:val="19"/>
                <w:szCs w:val="19"/>
              </w:rPr>
              <w:t>8.1.2</w:t>
            </w:r>
          </w:p>
        </w:tc>
        <w:tc>
          <w:tcPr>
            <w:tcW w:w="1880" w:type="pct"/>
          </w:tcPr>
          <w:p w14:paraId="0C9AA93E" w14:textId="77777777" w:rsidR="00D92DC1" w:rsidRPr="00174394" w:rsidRDefault="00D92DC1" w:rsidP="00615F06">
            <w:pPr>
              <w:pStyle w:val="TableText"/>
              <w:rPr>
                <w:szCs w:val="18"/>
              </w:rPr>
            </w:pPr>
            <w:r w:rsidRPr="00174394">
              <w:rPr>
                <w:szCs w:val="18"/>
              </w:rPr>
              <w:t>Are additions, deletions, and modifications of user IDs, credentials, and other identifier objects controlled such that user IDs are implemented only as authorized (including with specified privileges)?</w:t>
            </w:r>
          </w:p>
        </w:tc>
        <w:tc>
          <w:tcPr>
            <w:tcW w:w="1271" w:type="pct"/>
            <w:shd w:val="clear" w:color="auto" w:fill="auto"/>
          </w:tcPr>
          <w:p w14:paraId="245B73B6" w14:textId="77777777" w:rsidR="00D92DC1" w:rsidRPr="00174394" w:rsidRDefault="00D92DC1" w:rsidP="00875E3F">
            <w:pPr>
              <w:pStyle w:val="TableTextBullet"/>
              <w:rPr>
                <w:szCs w:val="18"/>
              </w:rPr>
            </w:pPr>
            <w:r w:rsidRPr="00174394">
              <w:rPr>
                <w:szCs w:val="18"/>
              </w:rPr>
              <w:t>Review password procedures</w:t>
            </w:r>
          </w:p>
          <w:p w14:paraId="6372CBD5" w14:textId="77777777" w:rsidR="00D92DC1" w:rsidRPr="00174394" w:rsidRDefault="00D92DC1" w:rsidP="00875E3F">
            <w:pPr>
              <w:pStyle w:val="TableTextBullet"/>
              <w:rPr>
                <w:szCs w:val="18"/>
              </w:rPr>
            </w:pPr>
            <w:r w:rsidRPr="00174394">
              <w:rPr>
                <w:szCs w:val="18"/>
              </w:rPr>
              <w:t xml:space="preserve">Examine privileged and general user IDs and associated authorizations </w:t>
            </w:r>
          </w:p>
          <w:p w14:paraId="4602857E" w14:textId="77777777" w:rsidR="00D92DC1" w:rsidRPr="00174394" w:rsidRDefault="00D92DC1" w:rsidP="00875E3F">
            <w:pPr>
              <w:pStyle w:val="TableTextBullet"/>
              <w:rPr>
                <w:szCs w:val="18"/>
              </w:rPr>
            </w:pPr>
            <w:r w:rsidRPr="00174394">
              <w:rPr>
                <w:szCs w:val="18"/>
              </w:rPr>
              <w:t>Observe system settings</w:t>
            </w:r>
          </w:p>
        </w:tc>
        <w:tc>
          <w:tcPr>
            <w:tcW w:w="347" w:type="pct"/>
            <w:shd w:val="clear" w:color="auto" w:fill="auto"/>
          </w:tcPr>
          <w:p w14:paraId="69C807D1" w14:textId="14DD06C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39E0BCF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7DBEE4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1F4315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6BA3EE4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DCAE8A2" w14:textId="77777777" w:rsidTr="00B15328">
        <w:trPr>
          <w:cantSplit/>
          <w:trHeight w:val="572"/>
        </w:trPr>
        <w:tc>
          <w:tcPr>
            <w:tcW w:w="377" w:type="pct"/>
          </w:tcPr>
          <w:p w14:paraId="6EFCC9D7" w14:textId="77777777" w:rsidR="00D92DC1" w:rsidRPr="00174394" w:rsidRDefault="00D92DC1" w:rsidP="00564700">
            <w:pPr>
              <w:pStyle w:val="TableText"/>
              <w:jc w:val="right"/>
            </w:pPr>
            <w:r w:rsidRPr="00174394">
              <w:rPr>
                <w:sz w:val="19"/>
                <w:szCs w:val="19"/>
              </w:rPr>
              <w:t>8.1.3</w:t>
            </w:r>
          </w:p>
        </w:tc>
        <w:tc>
          <w:tcPr>
            <w:tcW w:w="1880" w:type="pct"/>
          </w:tcPr>
          <w:p w14:paraId="72D82DF2" w14:textId="77777777" w:rsidR="00D92DC1" w:rsidRPr="00174394" w:rsidRDefault="00D92DC1" w:rsidP="00615F06">
            <w:pPr>
              <w:pStyle w:val="TableText"/>
              <w:rPr>
                <w:szCs w:val="18"/>
              </w:rPr>
            </w:pPr>
            <w:r w:rsidRPr="00174394">
              <w:rPr>
                <w:szCs w:val="18"/>
              </w:rPr>
              <w:t>Is access for any terminated users immediately deactivated or removed?</w:t>
            </w:r>
          </w:p>
        </w:tc>
        <w:tc>
          <w:tcPr>
            <w:tcW w:w="1271" w:type="pct"/>
            <w:shd w:val="clear" w:color="auto" w:fill="auto"/>
          </w:tcPr>
          <w:p w14:paraId="6A678C08" w14:textId="77777777" w:rsidR="00D92DC1" w:rsidRPr="00174394" w:rsidRDefault="00D92DC1" w:rsidP="00875E3F">
            <w:pPr>
              <w:pStyle w:val="TableTextBullet"/>
              <w:rPr>
                <w:szCs w:val="18"/>
              </w:rPr>
            </w:pPr>
            <w:r w:rsidRPr="00174394">
              <w:rPr>
                <w:szCs w:val="18"/>
              </w:rPr>
              <w:t>Review password procedures</w:t>
            </w:r>
          </w:p>
          <w:p w14:paraId="2173F722" w14:textId="77777777" w:rsidR="00D92DC1" w:rsidRPr="00174394" w:rsidRDefault="00D92DC1" w:rsidP="00875E3F">
            <w:pPr>
              <w:pStyle w:val="TableTextBullet"/>
              <w:rPr>
                <w:szCs w:val="18"/>
              </w:rPr>
            </w:pPr>
            <w:r w:rsidRPr="00174394">
              <w:rPr>
                <w:szCs w:val="18"/>
              </w:rPr>
              <w:t xml:space="preserve">Examine terminated users accounts </w:t>
            </w:r>
          </w:p>
          <w:p w14:paraId="78DCA03A" w14:textId="77777777" w:rsidR="00D92DC1" w:rsidRPr="00174394" w:rsidRDefault="00D92DC1" w:rsidP="00875E3F">
            <w:pPr>
              <w:pStyle w:val="TableTextBullet"/>
              <w:rPr>
                <w:szCs w:val="18"/>
              </w:rPr>
            </w:pPr>
            <w:r w:rsidRPr="00174394">
              <w:rPr>
                <w:szCs w:val="18"/>
              </w:rPr>
              <w:t>Review current access lists</w:t>
            </w:r>
          </w:p>
          <w:p w14:paraId="42FBB8D9" w14:textId="77777777" w:rsidR="00D92DC1" w:rsidRPr="00174394" w:rsidRDefault="00D92DC1" w:rsidP="00875E3F">
            <w:pPr>
              <w:pStyle w:val="TableTextBullet"/>
              <w:rPr>
                <w:szCs w:val="18"/>
              </w:rPr>
            </w:pPr>
            <w:r w:rsidRPr="00174394">
              <w:rPr>
                <w:szCs w:val="18"/>
              </w:rPr>
              <w:t>Observe returned physical authentication devices</w:t>
            </w:r>
          </w:p>
        </w:tc>
        <w:tc>
          <w:tcPr>
            <w:tcW w:w="347" w:type="pct"/>
            <w:shd w:val="clear" w:color="auto" w:fill="auto"/>
          </w:tcPr>
          <w:p w14:paraId="4DEF2656" w14:textId="50A561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6A9E9259" w14:textId="3992F46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606149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0F5760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2627BEA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2059ECB" w14:textId="77777777" w:rsidTr="00B15328">
        <w:trPr>
          <w:cantSplit/>
          <w:trHeight w:val="572"/>
        </w:trPr>
        <w:tc>
          <w:tcPr>
            <w:tcW w:w="377" w:type="pct"/>
          </w:tcPr>
          <w:p w14:paraId="4C4B7D5F" w14:textId="77777777" w:rsidR="00D92DC1" w:rsidRPr="00174394" w:rsidRDefault="00D92DC1" w:rsidP="00564700">
            <w:pPr>
              <w:pStyle w:val="TableText"/>
              <w:jc w:val="right"/>
            </w:pPr>
            <w:r w:rsidRPr="00174394">
              <w:rPr>
                <w:sz w:val="19"/>
                <w:szCs w:val="19"/>
              </w:rPr>
              <w:t>8.1.4</w:t>
            </w:r>
          </w:p>
        </w:tc>
        <w:tc>
          <w:tcPr>
            <w:tcW w:w="1880" w:type="pct"/>
          </w:tcPr>
          <w:p w14:paraId="07157C48" w14:textId="77777777" w:rsidR="00D92DC1" w:rsidRPr="00174394" w:rsidRDefault="00D92DC1" w:rsidP="00615F06">
            <w:pPr>
              <w:pStyle w:val="TableText"/>
              <w:rPr>
                <w:szCs w:val="18"/>
              </w:rPr>
            </w:pPr>
            <w:r w:rsidRPr="00174394">
              <w:rPr>
                <w:szCs w:val="18"/>
              </w:rPr>
              <w:t xml:space="preserve">Are inactive user accounts </w:t>
            </w:r>
            <w:r w:rsidR="009502CC" w:rsidRPr="00764864">
              <w:rPr>
                <w:szCs w:val="18"/>
              </w:rPr>
              <w:t xml:space="preserve">either removed or disabled </w:t>
            </w:r>
            <w:r w:rsidR="009502CC">
              <w:rPr>
                <w:szCs w:val="18"/>
              </w:rPr>
              <w:t>within</w:t>
            </w:r>
            <w:r w:rsidR="009502CC" w:rsidRPr="00764864">
              <w:rPr>
                <w:szCs w:val="18"/>
              </w:rPr>
              <w:t xml:space="preserve"> 90 days?</w:t>
            </w:r>
          </w:p>
        </w:tc>
        <w:tc>
          <w:tcPr>
            <w:tcW w:w="1271" w:type="pct"/>
            <w:shd w:val="clear" w:color="auto" w:fill="auto"/>
          </w:tcPr>
          <w:p w14:paraId="5E4D96AB" w14:textId="77777777" w:rsidR="00D92DC1" w:rsidRPr="00174394" w:rsidRDefault="00D92DC1" w:rsidP="00875E3F">
            <w:pPr>
              <w:pStyle w:val="TableTextBullet"/>
              <w:rPr>
                <w:szCs w:val="18"/>
              </w:rPr>
            </w:pPr>
            <w:r w:rsidRPr="00174394">
              <w:rPr>
                <w:szCs w:val="18"/>
              </w:rPr>
              <w:t>Review password procedures</w:t>
            </w:r>
          </w:p>
          <w:p w14:paraId="619A0705" w14:textId="77777777" w:rsidR="00D92DC1" w:rsidRPr="00174394" w:rsidRDefault="00D92DC1" w:rsidP="00875E3F">
            <w:pPr>
              <w:pStyle w:val="TableTextBullet"/>
              <w:rPr>
                <w:szCs w:val="18"/>
              </w:rPr>
            </w:pPr>
            <w:r w:rsidRPr="00174394">
              <w:rPr>
                <w:szCs w:val="18"/>
              </w:rPr>
              <w:t>Observe user accounts</w:t>
            </w:r>
          </w:p>
        </w:tc>
        <w:tc>
          <w:tcPr>
            <w:tcW w:w="347" w:type="pct"/>
            <w:shd w:val="clear" w:color="auto" w:fill="auto"/>
          </w:tcPr>
          <w:p w14:paraId="6D0C300B" w14:textId="15ECFEA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761169"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079BF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06943C51" w14:textId="62F9614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7FDA917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7F0A87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1DC8D1B3" w14:textId="77777777" w:rsidTr="00B15328">
        <w:trPr>
          <w:cantSplit/>
          <w:trHeight w:val="572"/>
        </w:trPr>
        <w:tc>
          <w:tcPr>
            <w:tcW w:w="377" w:type="pct"/>
            <w:vMerge w:val="restart"/>
          </w:tcPr>
          <w:p w14:paraId="3CA9C2D0" w14:textId="77777777" w:rsidR="00D92DC1" w:rsidRPr="00174394" w:rsidRDefault="00D92DC1" w:rsidP="00564700">
            <w:pPr>
              <w:pStyle w:val="TableText"/>
              <w:jc w:val="right"/>
            </w:pPr>
            <w:r w:rsidRPr="00174394">
              <w:rPr>
                <w:sz w:val="19"/>
                <w:szCs w:val="19"/>
              </w:rPr>
              <w:t>8.1.5</w:t>
            </w:r>
          </w:p>
        </w:tc>
        <w:tc>
          <w:tcPr>
            <w:tcW w:w="1880" w:type="pct"/>
          </w:tcPr>
          <w:p w14:paraId="57A38312" w14:textId="77777777" w:rsidR="00D92DC1" w:rsidRPr="00174394" w:rsidRDefault="00D92DC1" w:rsidP="00B15328">
            <w:pPr>
              <w:pStyle w:val="tabletextnumber"/>
              <w:numPr>
                <w:ilvl w:val="0"/>
                <w:numId w:val="85"/>
              </w:numPr>
            </w:pPr>
            <w:r w:rsidRPr="00174394">
              <w:t xml:space="preserve">Are accounts used by </w:t>
            </w:r>
            <w:r w:rsidR="00B15328">
              <w:t>third parties</w:t>
            </w:r>
            <w:r w:rsidR="00B15328" w:rsidRPr="00510230">
              <w:t xml:space="preserve"> </w:t>
            </w:r>
            <w:r w:rsidRPr="00174394">
              <w:t>to access, support, or maintain system components via remote access enabled only during the time period needed and disabled when not in use?</w:t>
            </w:r>
          </w:p>
        </w:tc>
        <w:tc>
          <w:tcPr>
            <w:tcW w:w="1271" w:type="pct"/>
            <w:shd w:val="clear" w:color="auto" w:fill="auto"/>
          </w:tcPr>
          <w:p w14:paraId="36E83DC1" w14:textId="77777777" w:rsidR="00D92DC1" w:rsidRPr="00174394" w:rsidRDefault="00D92DC1" w:rsidP="00875E3F">
            <w:pPr>
              <w:pStyle w:val="TableTextBullet"/>
              <w:rPr>
                <w:szCs w:val="18"/>
              </w:rPr>
            </w:pPr>
            <w:r w:rsidRPr="00174394">
              <w:rPr>
                <w:szCs w:val="18"/>
              </w:rPr>
              <w:t>Review password procedures</w:t>
            </w:r>
          </w:p>
          <w:p w14:paraId="0695E464" w14:textId="77777777" w:rsidR="00D92DC1" w:rsidRPr="00174394" w:rsidRDefault="00D92DC1" w:rsidP="00875E3F">
            <w:pPr>
              <w:pStyle w:val="TableTextBullet"/>
              <w:rPr>
                <w:szCs w:val="18"/>
              </w:rPr>
            </w:pPr>
            <w:r w:rsidRPr="00174394">
              <w:rPr>
                <w:szCs w:val="18"/>
              </w:rPr>
              <w:t>Interview personnel</w:t>
            </w:r>
          </w:p>
          <w:p w14:paraId="3F678A8C" w14:textId="77777777" w:rsidR="00D92DC1" w:rsidRPr="00174394" w:rsidRDefault="00D92DC1" w:rsidP="00875E3F">
            <w:pPr>
              <w:pStyle w:val="TableTextBullet"/>
              <w:rPr>
                <w:szCs w:val="18"/>
              </w:rPr>
            </w:pPr>
            <w:r w:rsidRPr="00174394">
              <w:rPr>
                <w:szCs w:val="18"/>
              </w:rPr>
              <w:t xml:space="preserve">Observe processes </w:t>
            </w:r>
          </w:p>
        </w:tc>
        <w:tc>
          <w:tcPr>
            <w:tcW w:w="347" w:type="pct"/>
            <w:shd w:val="clear" w:color="auto" w:fill="auto"/>
          </w:tcPr>
          <w:p w14:paraId="023AFBDF" w14:textId="3D08639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2BDD59C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65C9F0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0F2A9A1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7066409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7A3EE9D5" w14:textId="77777777" w:rsidTr="00B15328">
        <w:trPr>
          <w:cantSplit/>
          <w:trHeight w:val="572"/>
        </w:trPr>
        <w:tc>
          <w:tcPr>
            <w:tcW w:w="377" w:type="pct"/>
            <w:vMerge/>
          </w:tcPr>
          <w:p w14:paraId="3C2188C9" w14:textId="77777777" w:rsidR="00D92DC1" w:rsidRPr="00174394" w:rsidRDefault="00D92DC1" w:rsidP="00564700">
            <w:pPr>
              <w:pStyle w:val="TableText"/>
              <w:jc w:val="right"/>
            </w:pPr>
          </w:p>
        </w:tc>
        <w:tc>
          <w:tcPr>
            <w:tcW w:w="1880" w:type="pct"/>
          </w:tcPr>
          <w:p w14:paraId="6D8948CE" w14:textId="77777777" w:rsidR="00D92DC1" w:rsidRPr="00174394" w:rsidRDefault="00D92DC1" w:rsidP="00B15328">
            <w:pPr>
              <w:pStyle w:val="tabletextnumber"/>
            </w:pPr>
            <w:r w:rsidRPr="00174394">
              <w:t xml:space="preserve">Are </w:t>
            </w:r>
            <w:r w:rsidR="00B15328">
              <w:t xml:space="preserve">third party </w:t>
            </w:r>
            <w:r w:rsidRPr="00174394">
              <w:t>remote access accounts monitored when in use?</w:t>
            </w:r>
          </w:p>
        </w:tc>
        <w:tc>
          <w:tcPr>
            <w:tcW w:w="1271" w:type="pct"/>
            <w:shd w:val="clear" w:color="auto" w:fill="auto"/>
          </w:tcPr>
          <w:p w14:paraId="46BAF31B" w14:textId="77777777" w:rsidR="00D92DC1" w:rsidRPr="00174394" w:rsidRDefault="00D92DC1" w:rsidP="00875E3F">
            <w:pPr>
              <w:pStyle w:val="TableTextBullet"/>
              <w:rPr>
                <w:szCs w:val="18"/>
              </w:rPr>
            </w:pPr>
            <w:r w:rsidRPr="00174394">
              <w:rPr>
                <w:szCs w:val="18"/>
              </w:rPr>
              <w:t>Interview personnel</w:t>
            </w:r>
          </w:p>
          <w:p w14:paraId="0D0D3EC9" w14:textId="77777777" w:rsidR="00D92DC1" w:rsidRPr="00174394" w:rsidRDefault="00D92DC1" w:rsidP="00875E3F">
            <w:pPr>
              <w:pStyle w:val="TableTextBullet"/>
              <w:rPr>
                <w:szCs w:val="18"/>
              </w:rPr>
            </w:pPr>
            <w:r w:rsidRPr="00174394">
              <w:rPr>
                <w:szCs w:val="18"/>
              </w:rPr>
              <w:t>Observe processes</w:t>
            </w:r>
          </w:p>
        </w:tc>
        <w:tc>
          <w:tcPr>
            <w:tcW w:w="347" w:type="pct"/>
            <w:shd w:val="clear" w:color="auto" w:fill="auto"/>
          </w:tcPr>
          <w:p w14:paraId="502E4EAE" w14:textId="3186715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1B8D42C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15469BE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50D823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0ED772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3A312135" w14:textId="77777777" w:rsidTr="00B15328">
        <w:trPr>
          <w:cantSplit/>
          <w:trHeight w:val="572"/>
        </w:trPr>
        <w:tc>
          <w:tcPr>
            <w:tcW w:w="377" w:type="pct"/>
            <w:vMerge w:val="restart"/>
          </w:tcPr>
          <w:p w14:paraId="5A9D886A" w14:textId="77777777" w:rsidR="00D92DC1" w:rsidRPr="00174394" w:rsidRDefault="00D92DC1" w:rsidP="00E77771">
            <w:pPr>
              <w:pStyle w:val="TableText"/>
              <w:keepNext/>
              <w:jc w:val="right"/>
            </w:pPr>
            <w:r w:rsidRPr="00174394">
              <w:rPr>
                <w:sz w:val="19"/>
                <w:szCs w:val="19"/>
              </w:rPr>
              <w:lastRenderedPageBreak/>
              <w:t>8.1.6</w:t>
            </w:r>
          </w:p>
        </w:tc>
        <w:tc>
          <w:tcPr>
            <w:tcW w:w="1880" w:type="pct"/>
          </w:tcPr>
          <w:p w14:paraId="6887240C" w14:textId="77777777" w:rsidR="00D92DC1" w:rsidRPr="00174394" w:rsidRDefault="00D92DC1" w:rsidP="00EA5F7D">
            <w:pPr>
              <w:pStyle w:val="tabletextnumber"/>
              <w:keepNext/>
              <w:numPr>
                <w:ilvl w:val="0"/>
                <w:numId w:val="86"/>
              </w:numPr>
            </w:pPr>
            <w:r w:rsidRPr="00174394">
              <w:t>Are repeated access attempts limited by locking out the user ID after no more than six attempts?</w:t>
            </w:r>
          </w:p>
        </w:tc>
        <w:tc>
          <w:tcPr>
            <w:tcW w:w="1271" w:type="pct"/>
            <w:tcBorders>
              <w:bottom w:val="single" w:sz="4" w:space="0" w:color="808080"/>
            </w:tcBorders>
            <w:shd w:val="clear" w:color="auto" w:fill="auto"/>
          </w:tcPr>
          <w:p w14:paraId="237EBC86" w14:textId="77777777" w:rsidR="00D92DC1" w:rsidRPr="00174394" w:rsidRDefault="00D92DC1" w:rsidP="00E77771">
            <w:pPr>
              <w:pStyle w:val="TableTextBullet"/>
              <w:keepNext/>
              <w:rPr>
                <w:szCs w:val="18"/>
              </w:rPr>
            </w:pPr>
            <w:r w:rsidRPr="00174394">
              <w:rPr>
                <w:szCs w:val="18"/>
              </w:rPr>
              <w:t>Review password procedures</w:t>
            </w:r>
          </w:p>
          <w:p w14:paraId="50132430" w14:textId="77777777" w:rsidR="00D92DC1" w:rsidRPr="00174394" w:rsidRDefault="00D92DC1" w:rsidP="00E77771">
            <w:pPr>
              <w:pStyle w:val="TableTextBullet"/>
              <w:keepNext/>
              <w:rPr>
                <w:szCs w:val="18"/>
              </w:rPr>
            </w:pPr>
            <w:r w:rsidRPr="00174394">
              <w:rPr>
                <w:szCs w:val="18"/>
              </w:rPr>
              <w:t>Examine system configuration settings</w:t>
            </w:r>
          </w:p>
        </w:tc>
        <w:tc>
          <w:tcPr>
            <w:tcW w:w="347" w:type="pct"/>
            <w:tcBorders>
              <w:bottom w:val="single" w:sz="4" w:space="0" w:color="808080"/>
            </w:tcBorders>
            <w:shd w:val="clear" w:color="auto" w:fill="auto"/>
          </w:tcPr>
          <w:p w14:paraId="09603888" w14:textId="58796876"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B656CE2"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D0EEBC7"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77E45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627EEC03" w14:textId="77777777" w:rsidR="00D92DC1" w:rsidRPr="00174394" w:rsidRDefault="00D92DC1" w:rsidP="00E7777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30E6A24A" w14:textId="77777777" w:rsidTr="00B15328">
        <w:trPr>
          <w:cantSplit/>
          <w:trHeight w:val="572"/>
        </w:trPr>
        <w:tc>
          <w:tcPr>
            <w:tcW w:w="377" w:type="pct"/>
            <w:vMerge/>
          </w:tcPr>
          <w:p w14:paraId="09D3BA3C" w14:textId="77777777" w:rsidR="00D92DC1" w:rsidRPr="00174394" w:rsidRDefault="00D92DC1" w:rsidP="00615F06">
            <w:pPr>
              <w:pStyle w:val="TableText"/>
            </w:pPr>
          </w:p>
        </w:tc>
        <w:tc>
          <w:tcPr>
            <w:tcW w:w="1880" w:type="pct"/>
          </w:tcPr>
          <w:p w14:paraId="1A9C4A52" w14:textId="77777777" w:rsidR="00D92DC1" w:rsidRPr="00174394" w:rsidRDefault="00E24048" w:rsidP="00DC356C">
            <w:pPr>
              <w:pStyle w:val="tabletextnumber"/>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78DBD9F1"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544EE8F"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080AF1A"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CA5967"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4D49FE8"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2C0758CE" w14:textId="77777777" w:rsidR="00D92DC1" w:rsidRPr="00174394" w:rsidRDefault="00D92DC1" w:rsidP="00D92DC1">
            <w:pPr>
              <w:spacing w:after="60"/>
              <w:jc w:val="center"/>
              <w:rPr>
                <w:rFonts w:cs="Arial"/>
                <w:sz w:val="19"/>
                <w:szCs w:val="19"/>
              </w:rPr>
            </w:pPr>
          </w:p>
        </w:tc>
      </w:tr>
      <w:tr w:rsidR="009D4AAD" w:rsidRPr="00174394" w14:paraId="102B37C4" w14:textId="77777777" w:rsidTr="00B15328">
        <w:trPr>
          <w:cantSplit/>
          <w:trHeight w:val="572"/>
        </w:trPr>
        <w:tc>
          <w:tcPr>
            <w:tcW w:w="377" w:type="pct"/>
          </w:tcPr>
          <w:p w14:paraId="1AECC75A" w14:textId="77777777" w:rsidR="00D92DC1" w:rsidRPr="00174394" w:rsidRDefault="00D92DC1" w:rsidP="00564700">
            <w:pPr>
              <w:pStyle w:val="TableText"/>
              <w:jc w:val="right"/>
            </w:pPr>
            <w:r w:rsidRPr="00174394">
              <w:rPr>
                <w:sz w:val="19"/>
                <w:szCs w:val="19"/>
              </w:rPr>
              <w:t>8.1.7</w:t>
            </w:r>
          </w:p>
        </w:tc>
        <w:tc>
          <w:tcPr>
            <w:tcW w:w="1880" w:type="pct"/>
          </w:tcPr>
          <w:p w14:paraId="08A892B4" w14:textId="77777777" w:rsidR="00D92DC1" w:rsidRPr="00174394" w:rsidRDefault="00D92DC1" w:rsidP="00615F06">
            <w:pPr>
              <w:pStyle w:val="TableText"/>
              <w:rPr>
                <w:szCs w:val="18"/>
              </w:rPr>
            </w:pPr>
            <w:r w:rsidRPr="00174394">
              <w:rPr>
                <w:szCs w:val="18"/>
              </w:rPr>
              <w:t>Once a user account is locked out, is the lockout duration set to a minimum of 30 minutes or until an administrator enables the user ID?</w:t>
            </w:r>
          </w:p>
        </w:tc>
        <w:tc>
          <w:tcPr>
            <w:tcW w:w="1271" w:type="pct"/>
            <w:shd w:val="clear" w:color="auto" w:fill="auto"/>
          </w:tcPr>
          <w:p w14:paraId="4610B00C" w14:textId="77777777" w:rsidR="00D92DC1" w:rsidRPr="00174394" w:rsidRDefault="00D92DC1" w:rsidP="00875E3F">
            <w:pPr>
              <w:pStyle w:val="TableTextBullet"/>
              <w:rPr>
                <w:szCs w:val="18"/>
              </w:rPr>
            </w:pPr>
            <w:r w:rsidRPr="00174394">
              <w:rPr>
                <w:szCs w:val="18"/>
              </w:rPr>
              <w:t>Review password procedures</w:t>
            </w:r>
          </w:p>
          <w:p w14:paraId="093EA018"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2906321" w14:textId="321C184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3837BB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4D205D5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6DAA800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0FEF5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24AD30D6" w14:textId="77777777" w:rsidTr="00B15328">
        <w:trPr>
          <w:cantSplit/>
          <w:trHeight w:val="572"/>
        </w:trPr>
        <w:tc>
          <w:tcPr>
            <w:tcW w:w="377" w:type="pct"/>
          </w:tcPr>
          <w:p w14:paraId="6507262E" w14:textId="77777777" w:rsidR="00D92DC1" w:rsidRPr="00174394" w:rsidRDefault="00D92DC1" w:rsidP="00564700">
            <w:pPr>
              <w:pStyle w:val="TableText"/>
              <w:jc w:val="right"/>
            </w:pPr>
            <w:r w:rsidRPr="00174394">
              <w:rPr>
                <w:sz w:val="19"/>
                <w:szCs w:val="19"/>
              </w:rPr>
              <w:t>8.1.8</w:t>
            </w:r>
          </w:p>
        </w:tc>
        <w:tc>
          <w:tcPr>
            <w:tcW w:w="1880" w:type="pct"/>
          </w:tcPr>
          <w:p w14:paraId="5E509397" w14:textId="77777777" w:rsidR="00D92DC1" w:rsidRPr="00174394" w:rsidRDefault="00D92DC1" w:rsidP="00615F06">
            <w:pPr>
              <w:pStyle w:val="TableText"/>
              <w:rPr>
                <w:szCs w:val="18"/>
              </w:rPr>
            </w:pPr>
            <w:r w:rsidRPr="00174394">
              <w:rPr>
                <w:szCs w:val="18"/>
              </w:rPr>
              <w:t>If a session has been idle for more than 15 minutes, are users required to re-authenticate (for example, re-enter the password) to re-activate the terminal or session?</w:t>
            </w:r>
          </w:p>
        </w:tc>
        <w:tc>
          <w:tcPr>
            <w:tcW w:w="1271" w:type="pct"/>
            <w:shd w:val="clear" w:color="auto" w:fill="auto"/>
          </w:tcPr>
          <w:p w14:paraId="543B02BD" w14:textId="77777777" w:rsidR="00D92DC1" w:rsidRPr="00174394" w:rsidRDefault="00D92DC1" w:rsidP="00875E3F">
            <w:pPr>
              <w:pStyle w:val="TableTextBullet"/>
              <w:rPr>
                <w:szCs w:val="18"/>
              </w:rPr>
            </w:pPr>
            <w:r w:rsidRPr="00174394">
              <w:rPr>
                <w:szCs w:val="18"/>
              </w:rPr>
              <w:t>Review password procedures</w:t>
            </w:r>
          </w:p>
          <w:p w14:paraId="76E4E24D" w14:textId="77777777" w:rsidR="00D92DC1" w:rsidRPr="00174394" w:rsidRDefault="00D92DC1" w:rsidP="00875E3F">
            <w:pPr>
              <w:pStyle w:val="TableTextBullet"/>
              <w:rPr>
                <w:szCs w:val="18"/>
              </w:rPr>
            </w:pPr>
            <w:r w:rsidRPr="00174394">
              <w:rPr>
                <w:szCs w:val="18"/>
              </w:rPr>
              <w:t>Examine system configuration settings</w:t>
            </w:r>
          </w:p>
        </w:tc>
        <w:tc>
          <w:tcPr>
            <w:tcW w:w="347" w:type="pct"/>
            <w:shd w:val="clear" w:color="auto" w:fill="auto"/>
          </w:tcPr>
          <w:p w14:paraId="45CA956A" w14:textId="0E83D79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07D2DDA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3F8DF07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434FB45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63C5572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6336D449" w14:textId="77777777" w:rsidTr="00B15328">
        <w:trPr>
          <w:cantSplit/>
          <w:trHeight w:val="572"/>
        </w:trPr>
        <w:tc>
          <w:tcPr>
            <w:tcW w:w="377" w:type="pct"/>
          </w:tcPr>
          <w:p w14:paraId="23374807" w14:textId="77777777" w:rsidR="00D92DC1" w:rsidRPr="00174394" w:rsidRDefault="00D92DC1" w:rsidP="00615F06">
            <w:pPr>
              <w:pStyle w:val="TableText"/>
            </w:pPr>
            <w:r w:rsidRPr="00174394">
              <w:rPr>
                <w:sz w:val="19"/>
                <w:szCs w:val="19"/>
              </w:rPr>
              <w:t>8.2</w:t>
            </w:r>
          </w:p>
          <w:p w14:paraId="1AD2F68F" w14:textId="77777777" w:rsidR="00D92DC1" w:rsidRPr="00174394" w:rsidRDefault="00D92DC1" w:rsidP="00D92DC1">
            <w:pPr>
              <w:pStyle w:val="TableText"/>
              <w:rPr>
                <w:sz w:val="19"/>
                <w:szCs w:val="19"/>
              </w:rPr>
            </w:pPr>
          </w:p>
        </w:tc>
        <w:tc>
          <w:tcPr>
            <w:tcW w:w="1880" w:type="pct"/>
          </w:tcPr>
          <w:p w14:paraId="2A498067" w14:textId="77777777" w:rsidR="00D92DC1" w:rsidRPr="00174394" w:rsidRDefault="00D92DC1" w:rsidP="00615F06">
            <w:pPr>
              <w:pStyle w:val="TableText"/>
              <w:rPr>
                <w:szCs w:val="18"/>
              </w:rPr>
            </w:pPr>
            <w:r w:rsidRPr="00174394">
              <w:rPr>
                <w:szCs w:val="18"/>
              </w:rPr>
              <w:t>In addition to assigning a unique ID, is one or more of the following methods employed to authenticate all users?</w:t>
            </w:r>
          </w:p>
          <w:p w14:paraId="60CFA896" w14:textId="77777777" w:rsidR="00D92DC1" w:rsidRPr="00174394" w:rsidRDefault="00D92DC1" w:rsidP="00A5027F">
            <w:pPr>
              <w:pStyle w:val="TableTextBullet"/>
            </w:pPr>
            <w:r w:rsidRPr="00174394">
              <w:t>Something you know, such as a password or passphrase</w:t>
            </w:r>
          </w:p>
          <w:p w14:paraId="1983730A" w14:textId="77777777" w:rsidR="00D92DC1" w:rsidRPr="00174394" w:rsidRDefault="00D92DC1" w:rsidP="00A5027F">
            <w:pPr>
              <w:pStyle w:val="TableTextBullet"/>
            </w:pPr>
            <w:r w:rsidRPr="00174394">
              <w:t>Something you have, such as a token device or smart card</w:t>
            </w:r>
          </w:p>
          <w:p w14:paraId="62E0F35D" w14:textId="77777777" w:rsidR="00D92DC1" w:rsidRPr="00174394" w:rsidRDefault="00D92DC1" w:rsidP="00A5027F">
            <w:pPr>
              <w:pStyle w:val="TableTextBullet"/>
            </w:pPr>
            <w:r w:rsidRPr="00174394">
              <w:t>Something you are, such as a biometric</w:t>
            </w:r>
          </w:p>
        </w:tc>
        <w:tc>
          <w:tcPr>
            <w:tcW w:w="1271" w:type="pct"/>
            <w:shd w:val="clear" w:color="auto" w:fill="auto"/>
          </w:tcPr>
          <w:p w14:paraId="6AE5217B" w14:textId="77777777" w:rsidR="00D92DC1" w:rsidRPr="00174394" w:rsidRDefault="00D92DC1" w:rsidP="00875E3F">
            <w:pPr>
              <w:pStyle w:val="TableTextBullet"/>
              <w:rPr>
                <w:szCs w:val="18"/>
              </w:rPr>
            </w:pPr>
            <w:r w:rsidRPr="00174394">
              <w:rPr>
                <w:szCs w:val="18"/>
              </w:rPr>
              <w:t>Review password procedures</w:t>
            </w:r>
          </w:p>
          <w:p w14:paraId="73425EB2" w14:textId="77777777" w:rsidR="00D92DC1" w:rsidRPr="00174394" w:rsidRDefault="00D92DC1" w:rsidP="00875E3F">
            <w:pPr>
              <w:pStyle w:val="TableTextBullet"/>
              <w:rPr>
                <w:szCs w:val="18"/>
              </w:rPr>
            </w:pPr>
            <w:r w:rsidRPr="00174394">
              <w:rPr>
                <w:szCs w:val="18"/>
              </w:rPr>
              <w:t>Observe authentication processes</w:t>
            </w:r>
          </w:p>
        </w:tc>
        <w:tc>
          <w:tcPr>
            <w:tcW w:w="347" w:type="pct"/>
            <w:shd w:val="clear" w:color="auto" w:fill="auto"/>
          </w:tcPr>
          <w:p w14:paraId="5437CBF9" w14:textId="0473749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7B98EC4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34ADD51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0BD5615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140371F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15E719CC" w14:textId="77777777" w:rsidTr="00B15328">
        <w:trPr>
          <w:cantSplit/>
          <w:trHeight w:val="572"/>
        </w:trPr>
        <w:tc>
          <w:tcPr>
            <w:tcW w:w="377" w:type="pct"/>
            <w:vMerge w:val="restart"/>
          </w:tcPr>
          <w:p w14:paraId="497AD507" w14:textId="77777777" w:rsidR="00D92DC1" w:rsidRPr="00174394" w:rsidRDefault="00D92DC1" w:rsidP="00564700">
            <w:pPr>
              <w:pStyle w:val="TableText"/>
              <w:jc w:val="right"/>
            </w:pPr>
            <w:r w:rsidRPr="00174394">
              <w:rPr>
                <w:sz w:val="19"/>
                <w:szCs w:val="19"/>
              </w:rPr>
              <w:t>8.2.1</w:t>
            </w:r>
          </w:p>
        </w:tc>
        <w:tc>
          <w:tcPr>
            <w:tcW w:w="1880" w:type="pct"/>
          </w:tcPr>
          <w:p w14:paraId="084B4596" w14:textId="77777777" w:rsidR="00D92DC1" w:rsidRPr="00174394" w:rsidRDefault="00D92DC1" w:rsidP="00EA5F7D">
            <w:pPr>
              <w:pStyle w:val="tabletextnumber"/>
              <w:numPr>
                <w:ilvl w:val="0"/>
                <w:numId w:val="87"/>
              </w:numPr>
            </w:pPr>
            <w:r w:rsidRPr="00174394">
              <w:t>Is strong cryptography used to render all authentication credentials (such as passwords/</w:t>
            </w:r>
            <w:r w:rsidR="00B15328">
              <w:t>pass</w:t>
            </w:r>
            <w:r w:rsidRPr="00174394">
              <w:t xml:space="preserve">phrases) unreadable during transmission and storage on all system components? </w:t>
            </w:r>
          </w:p>
        </w:tc>
        <w:tc>
          <w:tcPr>
            <w:tcW w:w="1271" w:type="pct"/>
            <w:tcBorders>
              <w:bottom w:val="single" w:sz="4" w:space="0" w:color="808080"/>
            </w:tcBorders>
            <w:shd w:val="clear" w:color="auto" w:fill="auto"/>
          </w:tcPr>
          <w:p w14:paraId="4AB94F60" w14:textId="77777777" w:rsidR="00D92DC1" w:rsidRPr="00174394" w:rsidRDefault="00D92DC1" w:rsidP="00875E3F">
            <w:pPr>
              <w:pStyle w:val="TableTextBullet"/>
              <w:rPr>
                <w:szCs w:val="18"/>
              </w:rPr>
            </w:pPr>
            <w:r w:rsidRPr="00174394">
              <w:rPr>
                <w:szCs w:val="18"/>
              </w:rPr>
              <w:t>Review password procedures</w:t>
            </w:r>
          </w:p>
          <w:p w14:paraId="42270572" w14:textId="77777777" w:rsidR="00D92DC1" w:rsidRPr="00174394" w:rsidRDefault="00D92DC1" w:rsidP="00875E3F">
            <w:pPr>
              <w:pStyle w:val="TableTextBullet"/>
              <w:rPr>
                <w:szCs w:val="18"/>
              </w:rPr>
            </w:pPr>
            <w:r w:rsidRPr="00174394">
              <w:rPr>
                <w:szCs w:val="18"/>
              </w:rPr>
              <w:t>Review vendor documentation</w:t>
            </w:r>
          </w:p>
          <w:p w14:paraId="6E08ABA5" w14:textId="77777777" w:rsidR="00D92DC1" w:rsidRPr="00174394" w:rsidRDefault="00D92DC1" w:rsidP="00875E3F">
            <w:pPr>
              <w:pStyle w:val="TableTextBullet"/>
              <w:rPr>
                <w:szCs w:val="18"/>
              </w:rPr>
            </w:pPr>
            <w:r w:rsidRPr="00174394">
              <w:rPr>
                <w:szCs w:val="18"/>
              </w:rPr>
              <w:t>Examine system configuration settings</w:t>
            </w:r>
          </w:p>
          <w:p w14:paraId="5DADD2D9" w14:textId="77777777" w:rsidR="00D92DC1" w:rsidRPr="00174394" w:rsidRDefault="00D92DC1" w:rsidP="00875E3F">
            <w:pPr>
              <w:pStyle w:val="TableTextBullet"/>
              <w:rPr>
                <w:szCs w:val="18"/>
              </w:rPr>
            </w:pPr>
            <w:r w:rsidRPr="00174394">
              <w:rPr>
                <w:szCs w:val="18"/>
              </w:rPr>
              <w:t>Observe password files</w:t>
            </w:r>
          </w:p>
          <w:p w14:paraId="707EBD0D" w14:textId="77777777" w:rsidR="00D92DC1" w:rsidRPr="00174394" w:rsidRDefault="00D92DC1" w:rsidP="00875E3F">
            <w:pPr>
              <w:pStyle w:val="TableTextBullet"/>
              <w:rPr>
                <w:szCs w:val="18"/>
              </w:rPr>
            </w:pPr>
            <w:r w:rsidRPr="00174394">
              <w:rPr>
                <w:szCs w:val="18"/>
              </w:rPr>
              <w:t>Observe data transmissions</w:t>
            </w:r>
          </w:p>
        </w:tc>
        <w:tc>
          <w:tcPr>
            <w:tcW w:w="347" w:type="pct"/>
            <w:tcBorders>
              <w:bottom w:val="single" w:sz="4" w:space="0" w:color="808080"/>
            </w:tcBorders>
            <w:shd w:val="clear" w:color="auto" w:fill="auto"/>
          </w:tcPr>
          <w:p w14:paraId="49277CFB" w14:textId="5752D4F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F27A5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134BDD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608ADF4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AA4233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CFF10D6" w14:textId="77777777" w:rsidTr="00B15328">
        <w:trPr>
          <w:cantSplit/>
          <w:trHeight w:val="572"/>
        </w:trPr>
        <w:tc>
          <w:tcPr>
            <w:tcW w:w="377" w:type="pct"/>
            <w:vMerge/>
          </w:tcPr>
          <w:p w14:paraId="5DD55869" w14:textId="77777777" w:rsidR="00D92DC1" w:rsidRPr="00174394" w:rsidRDefault="00D92DC1" w:rsidP="00564700">
            <w:pPr>
              <w:pStyle w:val="TableText"/>
              <w:jc w:val="right"/>
            </w:pPr>
          </w:p>
        </w:tc>
        <w:tc>
          <w:tcPr>
            <w:tcW w:w="1880" w:type="pct"/>
          </w:tcPr>
          <w:p w14:paraId="5CADA1EA" w14:textId="77777777" w:rsidR="00D92DC1" w:rsidRPr="00174394" w:rsidRDefault="00E24048" w:rsidP="00DC356C">
            <w:pPr>
              <w:pStyle w:val="tabletextnumber"/>
              <w:ind w:left="322" w:hanging="270"/>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hemeFill="background1" w:themeFillShade="BF"/>
          </w:tcPr>
          <w:p w14:paraId="0C296BD2"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C1A1AA7"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007D3776"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EC56595"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55D6FC6A"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39E5A68" w14:textId="77777777" w:rsidR="00D92DC1" w:rsidRPr="00174394" w:rsidRDefault="00D92DC1" w:rsidP="00D92DC1">
            <w:pPr>
              <w:spacing w:after="60"/>
              <w:jc w:val="center"/>
              <w:rPr>
                <w:rFonts w:cs="Arial"/>
                <w:sz w:val="19"/>
                <w:szCs w:val="19"/>
              </w:rPr>
            </w:pPr>
          </w:p>
        </w:tc>
      </w:tr>
      <w:tr w:rsidR="009D4AAD" w:rsidRPr="00174394" w14:paraId="00AC20AE" w14:textId="77777777" w:rsidTr="00B15328">
        <w:trPr>
          <w:cantSplit/>
          <w:trHeight w:val="572"/>
        </w:trPr>
        <w:tc>
          <w:tcPr>
            <w:tcW w:w="377" w:type="pct"/>
          </w:tcPr>
          <w:p w14:paraId="4035BF67" w14:textId="77777777" w:rsidR="00D92DC1" w:rsidRPr="00174394" w:rsidRDefault="00D92DC1" w:rsidP="00564700">
            <w:pPr>
              <w:pStyle w:val="TableText"/>
              <w:jc w:val="right"/>
            </w:pPr>
            <w:r w:rsidRPr="00174394">
              <w:rPr>
                <w:sz w:val="19"/>
                <w:szCs w:val="19"/>
              </w:rPr>
              <w:t>8.2.2</w:t>
            </w:r>
          </w:p>
        </w:tc>
        <w:tc>
          <w:tcPr>
            <w:tcW w:w="1880" w:type="pct"/>
          </w:tcPr>
          <w:p w14:paraId="68FCAE34" w14:textId="77777777" w:rsidR="00D92DC1" w:rsidRPr="00174394" w:rsidRDefault="00D92DC1" w:rsidP="00615F06">
            <w:pPr>
              <w:pStyle w:val="TableText"/>
              <w:rPr>
                <w:szCs w:val="18"/>
              </w:rPr>
            </w:pPr>
            <w:r w:rsidRPr="00174394">
              <w:rPr>
                <w:szCs w:val="18"/>
              </w:rPr>
              <w:t xml:space="preserve">Is user identity verified before modifying any authentication credential (for example, performing password resets, provisioning new tokens, or generating new keys)? </w:t>
            </w:r>
          </w:p>
        </w:tc>
        <w:tc>
          <w:tcPr>
            <w:tcW w:w="1271" w:type="pct"/>
            <w:shd w:val="clear" w:color="auto" w:fill="auto"/>
          </w:tcPr>
          <w:p w14:paraId="40B3EE49" w14:textId="77777777" w:rsidR="00D92DC1" w:rsidRPr="00174394" w:rsidRDefault="00D92DC1" w:rsidP="00875E3F">
            <w:pPr>
              <w:pStyle w:val="TableTextBullet"/>
              <w:rPr>
                <w:szCs w:val="18"/>
              </w:rPr>
            </w:pPr>
            <w:r w:rsidRPr="00174394">
              <w:rPr>
                <w:szCs w:val="18"/>
              </w:rPr>
              <w:t xml:space="preserve">Review </w:t>
            </w:r>
            <w:r w:rsidR="00C0331F" w:rsidRPr="00174394">
              <w:rPr>
                <w:szCs w:val="18"/>
              </w:rPr>
              <w:t xml:space="preserve">authentication </w:t>
            </w:r>
            <w:r w:rsidRPr="00174394">
              <w:rPr>
                <w:szCs w:val="18"/>
              </w:rPr>
              <w:t>procedures</w:t>
            </w:r>
          </w:p>
          <w:p w14:paraId="51C947DA" w14:textId="77777777" w:rsidR="00D92DC1" w:rsidRPr="00174394" w:rsidRDefault="00D92DC1" w:rsidP="00875E3F">
            <w:pPr>
              <w:pStyle w:val="TableTextBullet"/>
              <w:rPr>
                <w:szCs w:val="18"/>
              </w:rPr>
            </w:pPr>
            <w:r w:rsidRPr="00174394">
              <w:rPr>
                <w:szCs w:val="18"/>
              </w:rPr>
              <w:t xml:space="preserve">Observe personnel </w:t>
            </w:r>
          </w:p>
        </w:tc>
        <w:tc>
          <w:tcPr>
            <w:tcW w:w="347" w:type="pct"/>
            <w:shd w:val="clear" w:color="auto" w:fill="auto"/>
          </w:tcPr>
          <w:p w14:paraId="31D64E2A" w14:textId="2BAA5A7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05815E2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4F06B1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4EDAFE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26A3C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79A4C181" w14:textId="77777777" w:rsidTr="00B15328">
        <w:trPr>
          <w:cantSplit/>
          <w:trHeight w:val="572"/>
        </w:trPr>
        <w:tc>
          <w:tcPr>
            <w:tcW w:w="377" w:type="pct"/>
            <w:vMerge w:val="restart"/>
          </w:tcPr>
          <w:p w14:paraId="666E6543" w14:textId="77777777" w:rsidR="00D92DC1" w:rsidRPr="00174394" w:rsidRDefault="00D92DC1" w:rsidP="00564700">
            <w:pPr>
              <w:pStyle w:val="TableText"/>
              <w:jc w:val="right"/>
            </w:pPr>
            <w:r w:rsidRPr="00174394">
              <w:rPr>
                <w:sz w:val="19"/>
                <w:szCs w:val="19"/>
              </w:rPr>
              <w:lastRenderedPageBreak/>
              <w:t>8.2.3</w:t>
            </w:r>
          </w:p>
        </w:tc>
        <w:tc>
          <w:tcPr>
            <w:tcW w:w="1880" w:type="pct"/>
          </w:tcPr>
          <w:p w14:paraId="342FA212" w14:textId="77777777" w:rsidR="00D92DC1" w:rsidRPr="00174394" w:rsidRDefault="00D92DC1" w:rsidP="00EA5F7D">
            <w:pPr>
              <w:pStyle w:val="tabletextnumber"/>
              <w:numPr>
                <w:ilvl w:val="0"/>
                <w:numId w:val="88"/>
              </w:numPr>
            </w:pPr>
            <w:r w:rsidRPr="00174394">
              <w:t>Are user password parameters configured to require passwords/passphrases meet the following?</w:t>
            </w:r>
          </w:p>
          <w:p w14:paraId="22694C9B" w14:textId="77777777" w:rsidR="00D92DC1" w:rsidRPr="00174394" w:rsidRDefault="00D92DC1" w:rsidP="002D6723">
            <w:pPr>
              <w:pStyle w:val="tabletextbullet2"/>
              <w:rPr>
                <w:szCs w:val="18"/>
              </w:rPr>
            </w:pPr>
            <w:r w:rsidRPr="00174394">
              <w:rPr>
                <w:szCs w:val="18"/>
              </w:rPr>
              <w:t>A minimum password length of at least seven characters</w:t>
            </w:r>
          </w:p>
          <w:p w14:paraId="3CAC9566" w14:textId="77777777" w:rsidR="00D92DC1" w:rsidRPr="00174394" w:rsidRDefault="00D92DC1" w:rsidP="00D92DC1">
            <w:pPr>
              <w:pStyle w:val="tabletextbullet2"/>
              <w:rPr>
                <w:szCs w:val="18"/>
              </w:rPr>
            </w:pPr>
            <w:r w:rsidRPr="00174394">
              <w:rPr>
                <w:szCs w:val="18"/>
              </w:rPr>
              <w:t>Contain both numeric and alphabetic characters</w:t>
            </w:r>
          </w:p>
          <w:p w14:paraId="43EC41A5" w14:textId="77777777" w:rsidR="00D92DC1" w:rsidRPr="00174394" w:rsidRDefault="00D92DC1" w:rsidP="00D92DC1">
            <w:pPr>
              <w:pStyle w:val="Default"/>
              <w:ind w:left="322"/>
              <w:rPr>
                <w:sz w:val="18"/>
                <w:szCs w:val="18"/>
              </w:rPr>
            </w:pPr>
            <w:r w:rsidRPr="00174394">
              <w:rPr>
                <w:color w:val="auto"/>
                <w:sz w:val="18"/>
                <w:szCs w:val="18"/>
              </w:rPr>
              <w:t>Alternatively, the passwords/</w:t>
            </w:r>
            <w:r w:rsidR="00971DEB">
              <w:rPr>
                <w:color w:val="auto"/>
                <w:sz w:val="18"/>
                <w:szCs w:val="18"/>
              </w:rPr>
              <w:t>pass</w:t>
            </w:r>
            <w:r w:rsidRPr="00174394">
              <w:rPr>
                <w:color w:val="auto"/>
                <w:sz w:val="18"/>
                <w:szCs w:val="18"/>
              </w:rPr>
              <w:t xml:space="preserve">phrases must have complexity and strength at least equivalent to the parameters specified above. </w:t>
            </w:r>
          </w:p>
        </w:tc>
        <w:tc>
          <w:tcPr>
            <w:tcW w:w="1271" w:type="pct"/>
            <w:tcBorders>
              <w:bottom w:val="single" w:sz="4" w:space="0" w:color="808080"/>
            </w:tcBorders>
            <w:shd w:val="clear" w:color="auto" w:fill="auto"/>
          </w:tcPr>
          <w:p w14:paraId="599F3DBE" w14:textId="77777777" w:rsidR="00C72836" w:rsidRPr="00174394" w:rsidRDefault="00D92DC1" w:rsidP="00875E3F">
            <w:pPr>
              <w:pStyle w:val="TableTextBullet"/>
              <w:rPr>
                <w:szCs w:val="18"/>
              </w:rPr>
            </w:pPr>
            <w:r w:rsidRPr="00174394">
              <w:rPr>
                <w:szCs w:val="18"/>
              </w:rPr>
              <w:t>Examine system configuration settings</w:t>
            </w:r>
            <w:r w:rsidR="00C72836" w:rsidRPr="00174394">
              <w:rPr>
                <w:szCs w:val="18"/>
              </w:rPr>
              <w:t xml:space="preserve"> to verify </w:t>
            </w:r>
            <w:r w:rsidR="00875E3F" w:rsidRPr="00174394">
              <w:rPr>
                <w:szCs w:val="18"/>
              </w:rPr>
              <w:t xml:space="preserve">password </w:t>
            </w:r>
            <w:r w:rsidR="00C72836" w:rsidRPr="00174394">
              <w:rPr>
                <w:szCs w:val="18"/>
              </w:rPr>
              <w:t xml:space="preserve">parameters </w:t>
            </w:r>
          </w:p>
          <w:p w14:paraId="4D1083F4" w14:textId="77777777" w:rsidR="00D92DC1" w:rsidRPr="00174394" w:rsidRDefault="00D92DC1" w:rsidP="00875E3F">
            <w:pPr>
              <w:pStyle w:val="TableTextBullet"/>
              <w:numPr>
                <w:ilvl w:val="0"/>
                <w:numId w:val="0"/>
              </w:numPr>
              <w:rPr>
                <w:szCs w:val="18"/>
              </w:rPr>
            </w:pPr>
          </w:p>
        </w:tc>
        <w:tc>
          <w:tcPr>
            <w:tcW w:w="347" w:type="pct"/>
            <w:tcBorders>
              <w:bottom w:val="single" w:sz="4" w:space="0" w:color="808080"/>
            </w:tcBorders>
            <w:shd w:val="clear" w:color="auto" w:fill="auto"/>
          </w:tcPr>
          <w:p w14:paraId="0DA310FE" w14:textId="25E5FF10"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3CFA2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0F9D24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A9A34F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28EF268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82BAFFE" w14:textId="77777777" w:rsidTr="00B15328">
        <w:trPr>
          <w:cantSplit/>
          <w:trHeight w:val="572"/>
        </w:trPr>
        <w:tc>
          <w:tcPr>
            <w:tcW w:w="377" w:type="pct"/>
            <w:vMerge/>
          </w:tcPr>
          <w:p w14:paraId="40A07D3B" w14:textId="77777777" w:rsidR="00D92DC1" w:rsidRPr="00174394" w:rsidRDefault="00D92DC1" w:rsidP="00564700">
            <w:pPr>
              <w:pStyle w:val="TableText"/>
              <w:jc w:val="right"/>
            </w:pPr>
          </w:p>
        </w:tc>
        <w:tc>
          <w:tcPr>
            <w:tcW w:w="1880" w:type="pct"/>
          </w:tcPr>
          <w:p w14:paraId="67F1149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26AF4AEF"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2DDA6C25"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F739F8F"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01BCFBCF"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A14D2EB"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1BEC6D59" w14:textId="77777777" w:rsidR="00D92DC1" w:rsidRPr="00174394" w:rsidRDefault="00D92DC1" w:rsidP="00D92DC1">
            <w:pPr>
              <w:spacing w:after="60"/>
              <w:jc w:val="center"/>
              <w:rPr>
                <w:rFonts w:cs="Arial"/>
                <w:sz w:val="19"/>
                <w:szCs w:val="19"/>
              </w:rPr>
            </w:pPr>
          </w:p>
        </w:tc>
      </w:tr>
      <w:tr w:rsidR="009D4AAD" w:rsidRPr="00174394" w14:paraId="0948BFD3" w14:textId="77777777" w:rsidTr="00B15328">
        <w:trPr>
          <w:cantSplit/>
          <w:trHeight w:val="572"/>
        </w:trPr>
        <w:tc>
          <w:tcPr>
            <w:tcW w:w="377" w:type="pct"/>
            <w:vMerge w:val="restart"/>
          </w:tcPr>
          <w:p w14:paraId="1F0B9A1D" w14:textId="77777777" w:rsidR="00D92DC1" w:rsidRPr="00174394" w:rsidRDefault="00D92DC1" w:rsidP="00564700">
            <w:pPr>
              <w:pStyle w:val="TableText"/>
              <w:jc w:val="right"/>
            </w:pPr>
            <w:r w:rsidRPr="00174394">
              <w:rPr>
                <w:sz w:val="19"/>
                <w:szCs w:val="19"/>
              </w:rPr>
              <w:t>8.2.4</w:t>
            </w:r>
          </w:p>
        </w:tc>
        <w:tc>
          <w:tcPr>
            <w:tcW w:w="1880" w:type="pct"/>
          </w:tcPr>
          <w:p w14:paraId="1B240129" w14:textId="77777777" w:rsidR="00D92DC1" w:rsidRPr="00174394" w:rsidRDefault="00D92DC1" w:rsidP="00EA5F7D">
            <w:pPr>
              <w:pStyle w:val="tabletextnumber"/>
              <w:numPr>
                <w:ilvl w:val="0"/>
                <w:numId w:val="89"/>
              </w:numPr>
            </w:pPr>
            <w:r w:rsidRPr="00174394">
              <w:t xml:space="preserve">Are user passwords/passphrases changed at least </w:t>
            </w:r>
            <w:r w:rsidR="009502CC">
              <w:t xml:space="preserve">once </w:t>
            </w:r>
            <w:r w:rsidRPr="00174394">
              <w:t>every 90 days?</w:t>
            </w:r>
          </w:p>
        </w:tc>
        <w:tc>
          <w:tcPr>
            <w:tcW w:w="1271" w:type="pct"/>
            <w:tcBorders>
              <w:bottom w:val="single" w:sz="4" w:space="0" w:color="808080"/>
            </w:tcBorders>
            <w:shd w:val="clear" w:color="auto" w:fill="auto"/>
          </w:tcPr>
          <w:p w14:paraId="4F4D4554" w14:textId="77777777" w:rsidR="00D92DC1" w:rsidRPr="00174394" w:rsidRDefault="00D92DC1" w:rsidP="00875E3F">
            <w:pPr>
              <w:pStyle w:val="TableTextBullet"/>
              <w:rPr>
                <w:szCs w:val="18"/>
              </w:rPr>
            </w:pPr>
            <w:r w:rsidRPr="00174394">
              <w:rPr>
                <w:szCs w:val="18"/>
              </w:rPr>
              <w:t>Review password procedures</w:t>
            </w:r>
          </w:p>
          <w:p w14:paraId="626993A3"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751B22E" w14:textId="3B46981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17DD"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642D39A5" w14:textId="4704CCE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3317DD"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36094BDA" w14:textId="0661E2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DAFCD0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C594F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DA94785" w14:textId="77777777" w:rsidTr="00B15328">
        <w:trPr>
          <w:cantSplit/>
          <w:trHeight w:val="572"/>
        </w:trPr>
        <w:tc>
          <w:tcPr>
            <w:tcW w:w="377" w:type="pct"/>
            <w:vMerge/>
          </w:tcPr>
          <w:p w14:paraId="46F3B02F" w14:textId="77777777" w:rsidR="00D92DC1" w:rsidRPr="00174394" w:rsidRDefault="00D92DC1" w:rsidP="00564700">
            <w:pPr>
              <w:pStyle w:val="TableText"/>
              <w:jc w:val="right"/>
            </w:pPr>
          </w:p>
        </w:tc>
        <w:tc>
          <w:tcPr>
            <w:tcW w:w="1880" w:type="pct"/>
          </w:tcPr>
          <w:p w14:paraId="0DBACD33" w14:textId="77777777" w:rsidR="00D92DC1" w:rsidRPr="00174394" w:rsidRDefault="00E24048" w:rsidP="00DC356C">
            <w:pPr>
              <w:pStyle w:val="tabletextnumber"/>
              <w:ind w:left="322" w:hanging="322"/>
            </w:pPr>
            <w:r w:rsidRPr="00174394">
              <w:rPr>
                <w:i/>
              </w:rPr>
              <w:t xml:space="preserve">This testing procedure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525ED400"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F7DFDD"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3253EF49"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590FA0B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4795FE46"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6048A330" w14:textId="77777777" w:rsidR="00D92DC1" w:rsidRPr="00174394" w:rsidRDefault="00D92DC1" w:rsidP="00D92DC1">
            <w:pPr>
              <w:spacing w:after="60"/>
              <w:jc w:val="center"/>
              <w:rPr>
                <w:rFonts w:cs="Arial"/>
                <w:sz w:val="19"/>
                <w:szCs w:val="19"/>
              </w:rPr>
            </w:pPr>
          </w:p>
        </w:tc>
      </w:tr>
      <w:tr w:rsidR="009D4AAD" w:rsidRPr="00174394" w14:paraId="071FD521" w14:textId="77777777" w:rsidTr="00B15328">
        <w:trPr>
          <w:cantSplit/>
          <w:trHeight w:val="572"/>
        </w:trPr>
        <w:tc>
          <w:tcPr>
            <w:tcW w:w="377" w:type="pct"/>
            <w:vMerge w:val="restart"/>
          </w:tcPr>
          <w:p w14:paraId="4229A66A" w14:textId="77777777" w:rsidR="00D92DC1" w:rsidRPr="00174394" w:rsidRDefault="00D92DC1" w:rsidP="00564700">
            <w:pPr>
              <w:pStyle w:val="TableText"/>
              <w:jc w:val="right"/>
            </w:pPr>
            <w:r w:rsidRPr="00174394">
              <w:rPr>
                <w:sz w:val="19"/>
                <w:szCs w:val="19"/>
              </w:rPr>
              <w:t>8.2.5</w:t>
            </w:r>
          </w:p>
        </w:tc>
        <w:tc>
          <w:tcPr>
            <w:tcW w:w="1880" w:type="pct"/>
          </w:tcPr>
          <w:p w14:paraId="52E1F5F7" w14:textId="77777777" w:rsidR="00D92DC1" w:rsidRPr="00174394" w:rsidRDefault="00D92DC1" w:rsidP="00EA5F7D">
            <w:pPr>
              <w:pStyle w:val="tabletextnumber"/>
              <w:numPr>
                <w:ilvl w:val="0"/>
                <w:numId w:val="90"/>
              </w:numPr>
            </w:pPr>
            <w:r w:rsidRPr="00174394">
              <w:t>Must an individual submit a new password/</w:t>
            </w:r>
            <w:r w:rsidR="00FE1AD0">
              <w:t>pass</w:t>
            </w:r>
            <w:r w:rsidRPr="00174394">
              <w:t>phrase that is different from any of the last four passwords/</w:t>
            </w:r>
            <w:r w:rsidR="00FE1AD0">
              <w:t>pass</w:t>
            </w:r>
            <w:r w:rsidRPr="00174394">
              <w:t>phrases he or she has used?</w:t>
            </w:r>
          </w:p>
        </w:tc>
        <w:tc>
          <w:tcPr>
            <w:tcW w:w="1271" w:type="pct"/>
            <w:tcBorders>
              <w:bottom w:val="single" w:sz="4" w:space="0" w:color="808080"/>
            </w:tcBorders>
            <w:shd w:val="clear" w:color="auto" w:fill="auto"/>
          </w:tcPr>
          <w:p w14:paraId="41A5ED2E" w14:textId="77777777" w:rsidR="00D92DC1" w:rsidRPr="00174394" w:rsidRDefault="00D92DC1" w:rsidP="00875E3F">
            <w:pPr>
              <w:pStyle w:val="TableTextBullet"/>
              <w:rPr>
                <w:szCs w:val="18"/>
              </w:rPr>
            </w:pPr>
            <w:r w:rsidRPr="00174394">
              <w:rPr>
                <w:szCs w:val="18"/>
              </w:rPr>
              <w:t>Review password procedures</w:t>
            </w:r>
          </w:p>
          <w:p w14:paraId="1588DF7F" w14:textId="77777777" w:rsidR="00D92DC1" w:rsidRPr="00174394" w:rsidRDefault="00D92DC1" w:rsidP="00875E3F">
            <w:pPr>
              <w:pStyle w:val="TableTextBullet"/>
              <w:rPr>
                <w:szCs w:val="18"/>
              </w:rPr>
            </w:pPr>
            <w:r w:rsidRPr="00174394">
              <w:rPr>
                <w:szCs w:val="18"/>
              </w:rPr>
              <w:t>Sample system components</w:t>
            </w:r>
          </w:p>
          <w:p w14:paraId="3EF2C030" w14:textId="77777777" w:rsidR="00D92DC1" w:rsidRPr="00174394" w:rsidRDefault="00D92DC1" w:rsidP="00875E3F">
            <w:pPr>
              <w:pStyle w:val="TableTextBullet"/>
              <w:rPr>
                <w:szCs w:val="18"/>
              </w:rPr>
            </w:pPr>
            <w:r w:rsidRPr="00174394">
              <w:rPr>
                <w:szCs w:val="18"/>
              </w:rPr>
              <w:t>Examine system configuration settings</w:t>
            </w:r>
          </w:p>
        </w:tc>
        <w:tc>
          <w:tcPr>
            <w:tcW w:w="347" w:type="pct"/>
            <w:tcBorders>
              <w:bottom w:val="single" w:sz="4" w:space="0" w:color="808080"/>
            </w:tcBorders>
            <w:shd w:val="clear" w:color="auto" w:fill="auto"/>
          </w:tcPr>
          <w:p w14:paraId="01C3BBFF" w14:textId="5DD2CF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4D0FCED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727F30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484D9A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479DADC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216FFC47" w14:textId="77777777" w:rsidTr="00B15328">
        <w:trPr>
          <w:cantSplit/>
          <w:trHeight w:val="572"/>
        </w:trPr>
        <w:tc>
          <w:tcPr>
            <w:tcW w:w="377" w:type="pct"/>
            <w:vMerge/>
          </w:tcPr>
          <w:p w14:paraId="6B400ACF" w14:textId="77777777" w:rsidR="00D92DC1" w:rsidRPr="00174394" w:rsidRDefault="00D92DC1" w:rsidP="00564700">
            <w:pPr>
              <w:pStyle w:val="TableText"/>
              <w:jc w:val="right"/>
            </w:pPr>
          </w:p>
        </w:tc>
        <w:tc>
          <w:tcPr>
            <w:tcW w:w="1880" w:type="pct"/>
          </w:tcPr>
          <w:p w14:paraId="12EB8D68" w14:textId="77777777" w:rsidR="00D92DC1" w:rsidRPr="00174394" w:rsidRDefault="00485821" w:rsidP="00DC356C">
            <w:pPr>
              <w:pStyle w:val="tabletextnumber"/>
              <w:ind w:left="322" w:hanging="322"/>
            </w:pPr>
            <w:r w:rsidRPr="00174394">
              <w:rPr>
                <w:i/>
              </w:rPr>
              <w:t>This testing procedure applies</w:t>
            </w:r>
            <w:r w:rsidR="00DC356C" w:rsidRPr="00174394">
              <w:rPr>
                <w:i/>
              </w:rPr>
              <w:t xml:space="preserve"> only</w:t>
            </w:r>
            <w:r w:rsidRPr="00174394">
              <w:rPr>
                <w:i/>
              </w:rPr>
              <w:t xml:space="preserve"> to service providers. </w:t>
            </w:r>
          </w:p>
        </w:tc>
        <w:tc>
          <w:tcPr>
            <w:tcW w:w="1271" w:type="pct"/>
            <w:tcBorders>
              <w:right w:val="nil"/>
            </w:tcBorders>
            <w:shd w:val="clear" w:color="auto" w:fill="BFBFBF"/>
          </w:tcPr>
          <w:p w14:paraId="719C78F7"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1AD97FB0"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25044267"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2F743D7D"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1967B69C"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3AD53C1D" w14:textId="77777777" w:rsidR="00D92DC1" w:rsidRPr="00174394" w:rsidRDefault="00D92DC1" w:rsidP="00D92DC1">
            <w:pPr>
              <w:spacing w:after="60"/>
              <w:jc w:val="center"/>
              <w:rPr>
                <w:rFonts w:cs="Arial"/>
                <w:sz w:val="19"/>
                <w:szCs w:val="19"/>
              </w:rPr>
            </w:pPr>
          </w:p>
        </w:tc>
      </w:tr>
      <w:tr w:rsidR="009D4AAD" w:rsidRPr="00174394" w14:paraId="253D2203" w14:textId="77777777" w:rsidTr="00B15328">
        <w:trPr>
          <w:cantSplit/>
          <w:trHeight w:val="572"/>
        </w:trPr>
        <w:tc>
          <w:tcPr>
            <w:tcW w:w="377" w:type="pct"/>
          </w:tcPr>
          <w:p w14:paraId="602DFE2B" w14:textId="77777777" w:rsidR="00D92DC1" w:rsidRPr="00174394" w:rsidRDefault="00D92DC1" w:rsidP="00564700">
            <w:pPr>
              <w:pStyle w:val="TableText"/>
              <w:jc w:val="right"/>
            </w:pPr>
            <w:r w:rsidRPr="00174394">
              <w:rPr>
                <w:sz w:val="19"/>
                <w:szCs w:val="19"/>
              </w:rPr>
              <w:t>8.2.6</w:t>
            </w:r>
          </w:p>
        </w:tc>
        <w:tc>
          <w:tcPr>
            <w:tcW w:w="1880" w:type="pct"/>
          </w:tcPr>
          <w:p w14:paraId="5F7C914F" w14:textId="77777777" w:rsidR="00D92DC1" w:rsidRPr="00174394" w:rsidRDefault="00D92DC1" w:rsidP="00615F06">
            <w:pPr>
              <w:pStyle w:val="TableText"/>
              <w:rPr>
                <w:szCs w:val="18"/>
              </w:rPr>
            </w:pPr>
            <w:r w:rsidRPr="00174394">
              <w:rPr>
                <w:szCs w:val="18"/>
              </w:rPr>
              <w:t>Are passwords/</w:t>
            </w:r>
            <w:r w:rsidR="00FE1AD0">
              <w:rPr>
                <w:szCs w:val="18"/>
              </w:rPr>
              <w:t>pass</w:t>
            </w:r>
            <w:r w:rsidRPr="00174394">
              <w:rPr>
                <w:szCs w:val="18"/>
              </w:rPr>
              <w:t>phrases set to a unique value for each user for first-time use and upon reset, and must each user change their password immediately after the first use?</w:t>
            </w:r>
          </w:p>
        </w:tc>
        <w:tc>
          <w:tcPr>
            <w:tcW w:w="1271" w:type="pct"/>
            <w:shd w:val="clear" w:color="auto" w:fill="auto"/>
          </w:tcPr>
          <w:p w14:paraId="48DF6DCC" w14:textId="77777777" w:rsidR="00D92DC1" w:rsidRPr="00174394" w:rsidRDefault="00D92DC1" w:rsidP="00875E3F">
            <w:pPr>
              <w:pStyle w:val="TableTextBullet"/>
              <w:rPr>
                <w:szCs w:val="18"/>
              </w:rPr>
            </w:pPr>
            <w:r w:rsidRPr="00174394">
              <w:rPr>
                <w:szCs w:val="18"/>
              </w:rPr>
              <w:t>Review password procedures</w:t>
            </w:r>
          </w:p>
          <w:p w14:paraId="3E840CBE" w14:textId="77777777" w:rsidR="00D92DC1" w:rsidRPr="00174394" w:rsidRDefault="00D92DC1" w:rsidP="00875E3F">
            <w:pPr>
              <w:pStyle w:val="TableTextBullet"/>
              <w:rPr>
                <w:szCs w:val="18"/>
              </w:rPr>
            </w:pPr>
            <w:r w:rsidRPr="00174394">
              <w:rPr>
                <w:szCs w:val="18"/>
              </w:rPr>
              <w:t>Examine system configuration settings</w:t>
            </w:r>
          </w:p>
          <w:p w14:paraId="6AE9A27F" w14:textId="77777777" w:rsidR="00D92DC1" w:rsidRPr="00174394" w:rsidRDefault="00D92DC1" w:rsidP="00875E3F">
            <w:pPr>
              <w:pStyle w:val="TableTextBullet"/>
              <w:rPr>
                <w:szCs w:val="18"/>
              </w:rPr>
            </w:pPr>
            <w:r w:rsidRPr="00174394">
              <w:rPr>
                <w:szCs w:val="18"/>
              </w:rPr>
              <w:t>Observe security personnel</w:t>
            </w:r>
          </w:p>
        </w:tc>
        <w:tc>
          <w:tcPr>
            <w:tcW w:w="347" w:type="pct"/>
            <w:shd w:val="clear" w:color="auto" w:fill="auto"/>
          </w:tcPr>
          <w:p w14:paraId="200BDB4C" w14:textId="73349FC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01E8C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59547C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193296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4B66B3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B14796" w:rsidRPr="00174394" w14:paraId="36E742D6" w14:textId="77777777" w:rsidTr="00B15328">
        <w:trPr>
          <w:cantSplit/>
          <w:trHeight w:val="572"/>
        </w:trPr>
        <w:tc>
          <w:tcPr>
            <w:tcW w:w="377" w:type="pct"/>
          </w:tcPr>
          <w:p w14:paraId="354E8390" w14:textId="77777777" w:rsidR="00B14796" w:rsidRPr="00174394" w:rsidRDefault="00B14796" w:rsidP="00615F06">
            <w:pPr>
              <w:pStyle w:val="TableText"/>
              <w:rPr>
                <w:sz w:val="19"/>
                <w:szCs w:val="19"/>
              </w:rPr>
            </w:pPr>
            <w:r>
              <w:rPr>
                <w:sz w:val="19"/>
                <w:szCs w:val="19"/>
              </w:rPr>
              <w:lastRenderedPageBreak/>
              <w:t>8.3</w:t>
            </w:r>
          </w:p>
        </w:tc>
        <w:tc>
          <w:tcPr>
            <w:tcW w:w="1880" w:type="pct"/>
          </w:tcPr>
          <w:p w14:paraId="201A072D" w14:textId="77777777" w:rsidR="00B14796" w:rsidRDefault="00B14796" w:rsidP="00E77771">
            <w:pPr>
              <w:pStyle w:val="TableText"/>
              <w:rPr>
                <w:szCs w:val="18"/>
              </w:rPr>
            </w:pPr>
            <w:r>
              <w:rPr>
                <w:szCs w:val="18"/>
              </w:rPr>
              <w:t>Is all</w:t>
            </w:r>
            <w:r w:rsidR="00FE1AD0">
              <w:rPr>
                <w:szCs w:val="18"/>
              </w:rPr>
              <w:t xml:space="preserve"> individual</w:t>
            </w:r>
            <w:r>
              <w:rPr>
                <w:szCs w:val="18"/>
              </w:rPr>
              <w:t xml:space="preserve"> </w:t>
            </w:r>
            <w:r w:rsidR="00970383">
              <w:rPr>
                <w:szCs w:val="18"/>
              </w:rPr>
              <w:t xml:space="preserve">non-console </w:t>
            </w:r>
            <w:r>
              <w:rPr>
                <w:szCs w:val="18"/>
              </w:rPr>
              <w:t xml:space="preserve">administrative </w:t>
            </w:r>
            <w:r w:rsidR="00FE1AD0">
              <w:rPr>
                <w:szCs w:val="18"/>
              </w:rPr>
              <w:t xml:space="preserve">access </w:t>
            </w:r>
            <w:r>
              <w:rPr>
                <w:szCs w:val="18"/>
              </w:rPr>
              <w:t>and all remote access to the CDE secured using multi-factor authentication</w:t>
            </w:r>
            <w:r w:rsidR="00FE1AD0">
              <w:rPr>
                <w:szCs w:val="18"/>
              </w:rPr>
              <w:t xml:space="preserve"> as follows:</w:t>
            </w:r>
          </w:p>
          <w:p w14:paraId="2192175A" w14:textId="77777777" w:rsidR="00B14796" w:rsidRPr="00174394" w:rsidRDefault="00B14796" w:rsidP="00B14796">
            <w:pPr>
              <w:pStyle w:val="Note0"/>
            </w:pPr>
            <w:r w:rsidRPr="00174394">
              <w:rPr>
                <w:b/>
              </w:rPr>
              <w:t>Note:</w:t>
            </w:r>
            <w:r w:rsidRPr="00174394">
              <w:t xml:space="preserve"> </w:t>
            </w:r>
            <w:r>
              <w:t>Multi</w:t>
            </w:r>
            <w:r w:rsidRPr="00174394">
              <w:t xml:space="preserve">-factor authentication requires that </w:t>
            </w:r>
            <w:r>
              <w:t xml:space="preserve">a minimum of </w:t>
            </w:r>
            <w:r w:rsidRPr="00174394">
              <w:t xml:space="preserve">two of the three authentication methods (see PCI DSS Requirement 8.2 for descriptions of authentication methods) be used for authentication. Using one factor twice (for example, using two separate passwords) is not considered </w:t>
            </w:r>
            <w:r>
              <w:t>multi</w:t>
            </w:r>
            <w:r w:rsidRPr="00174394">
              <w:t>-factor authentication.</w:t>
            </w:r>
          </w:p>
        </w:tc>
        <w:tc>
          <w:tcPr>
            <w:tcW w:w="2743" w:type="pct"/>
            <w:gridSpan w:val="6"/>
            <w:shd w:val="clear" w:color="auto" w:fill="BFBFBF"/>
          </w:tcPr>
          <w:p w14:paraId="7C968E8A" w14:textId="77777777" w:rsidR="00B14796" w:rsidRPr="00174394" w:rsidRDefault="00B14796" w:rsidP="00D92DC1">
            <w:pPr>
              <w:spacing w:after="60"/>
              <w:jc w:val="center"/>
              <w:rPr>
                <w:rFonts w:cs="Arial"/>
                <w:sz w:val="19"/>
                <w:szCs w:val="19"/>
              </w:rPr>
            </w:pPr>
          </w:p>
        </w:tc>
      </w:tr>
      <w:tr w:rsidR="00252E31" w:rsidRPr="00174394" w14:paraId="5264B497" w14:textId="77777777" w:rsidTr="00B15328">
        <w:trPr>
          <w:cantSplit/>
          <w:trHeight w:val="572"/>
        </w:trPr>
        <w:tc>
          <w:tcPr>
            <w:tcW w:w="377" w:type="pct"/>
          </w:tcPr>
          <w:p w14:paraId="60FBEB93" w14:textId="77777777" w:rsidR="00252E31" w:rsidRPr="00174394" w:rsidRDefault="00252E31" w:rsidP="00252E31">
            <w:pPr>
              <w:pStyle w:val="TableText"/>
              <w:jc w:val="right"/>
              <w:rPr>
                <w:sz w:val="19"/>
                <w:szCs w:val="19"/>
              </w:rPr>
            </w:pPr>
            <w:r>
              <w:rPr>
                <w:sz w:val="19"/>
                <w:szCs w:val="19"/>
              </w:rPr>
              <w:t>8.3.1</w:t>
            </w:r>
          </w:p>
        </w:tc>
        <w:tc>
          <w:tcPr>
            <w:tcW w:w="1880" w:type="pct"/>
          </w:tcPr>
          <w:p w14:paraId="3B894C75" w14:textId="77777777" w:rsidR="00252E31" w:rsidRDefault="00252E31" w:rsidP="00252E31">
            <w:pPr>
              <w:pStyle w:val="TableText"/>
              <w:rPr>
                <w:szCs w:val="18"/>
              </w:rPr>
            </w:pPr>
            <w:r>
              <w:rPr>
                <w:szCs w:val="18"/>
              </w:rPr>
              <w:t>Is multi-factor authentication incorporated for all</w:t>
            </w:r>
            <w:r w:rsidR="00970383">
              <w:rPr>
                <w:szCs w:val="18"/>
              </w:rPr>
              <w:t xml:space="preserve"> </w:t>
            </w:r>
            <w:r w:rsidR="001B79CC">
              <w:rPr>
                <w:szCs w:val="18"/>
              </w:rPr>
              <w:t xml:space="preserve">non-console </w:t>
            </w:r>
            <w:r w:rsidR="00970383">
              <w:rPr>
                <w:szCs w:val="18"/>
              </w:rPr>
              <w:t>access into the CDE for</w:t>
            </w:r>
            <w:r>
              <w:rPr>
                <w:szCs w:val="18"/>
              </w:rPr>
              <w:t xml:space="preserve"> </w:t>
            </w:r>
            <w:r w:rsidR="00FE1AD0">
              <w:t>personnel with</w:t>
            </w:r>
            <w:r w:rsidR="00FE1AD0">
              <w:rPr>
                <w:szCs w:val="18"/>
              </w:rPr>
              <w:t xml:space="preserve"> </w:t>
            </w:r>
            <w:r>
              <w:rPr>
                <w:szCs w:val="18"/>
              </w:rPr>
              <w:t>administrative access?</w:t>
            </w:r>
          </w:p>
          <w:p w14:paraId="1D46E71E" w14:textId="77777777" w:rsidR="00252E31" w:rsidRPr="00174394" w:rsidRDefault="00FE1AD0" w:rsidP="00252E31">
            <w:pPr>
              <w:pStyle w:val="Note0"/>
            </w:pPr>
            <w:r w:rsidRPr="00764D6E">
              <w:rPr>
                <w:b/>
              </w:rPr>
              <w:t xml:space="preserve">Note: </w:t>
            </w:r>
            <w:r w:rsidRPr="00764D6E">
              <w:t>This requirement is a best practice until January 31, 2018, after which it becomes a requirement</w:t>
            </w:r>
            <w:r w:rsidR="00252E31" w:rsidRPr="005D39DB">
              <w:t>.</w:t>
            </w:r>
          </w:p>
        </w:tc>
        <w:tc>
          <w:tcPr>
            <w:tcW w:w="1271" w:type="pct"/>
            <w:shd w:val="clear" w:color="auto" w:fill="auto"/>
          </w:tcPr>
          <w:p w14:paraId="441D2FBB" w14:textId="77777777" w:rsidR="00252E31" w:rsidRDefault="00252E31" w:rsidP="00252E31">
            <w:pPr>
              <w:pStyle w:val="TableTextBullet"/>
              <w:rPr>
                <w:szCs w:val="18"/>
              </w:rPr>
            </w:pPr>
            <w:r>
              <w:rPr>
                <w:szCs w:val="18"/>
              </w:rPr>
              <w:t>Examine system configurations</w:t>
            </w:r>
          </w:p>
          <w:p w14:paraId="2EBCFDDD" w14:textId="77777777" w:rsidR="00252E31" w:rsidRPr="00174394" w:rsidRDefault="00252E31" w:rsidP="00252E31">
            <w:pPr>
              <w:pStyle w:val="TableTextBullet"/>
              <w:rPr>
                <w:szCs w:val="18"/>
              </w:rPr>
            </w:pPr>
            <w:r>
              <w:rPr>
                <w:szCs w:val="18"/>
              </w:rPr>
              <w:t xml:space="preserve">Observe </w:t>
            </w:r>
            <w:r w:rsidR="00FE1AD0">
              <w:rPr>
                <w:szCs w:val="18"/>
              </w:rPr>
              <w:t>administrator logging into CDE</w:t>
            </w:r>
          </w:p>
        </w:tc>
        <w:tc>
          <w:tcPr>
            <w:tcW w:w="347" w:type="pct"/>
            <w:shd w:val="clear" w:color="auto" w:fill="auto"/>
          </w:tcPr>
          <w:p w14:paraId="2363D477" w14:textId="21E9FE59"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47DA902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26D9077B"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6F00AEF4"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0844CC77" w14:textId="77777777" w:rsidR="00252E31" w:rsidRPr="00174394" w:rsidRDefault="00252E31" w:rsidP="00252E3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20500A4D" w14:textId="77777777" w:rsidTr="00B15328">
        <w:trPr>
          <w:cantSplit/>
          <w:trHeight w:val="572"/>
        </w:trPr>
        <w:tc>
          <w:tcPr>
            <w:tcW w:w="377" w:type="pct"/>
          </w:tcPr>
          <w:p w14:paraId="7C70EA01" w14:textId="77777777" w:rsidR="00D92DC1" w:rsidRPr="00174394" w:rsidRDefault="00D92DC1" w:rsidP="00F731B9">
            <w:pPr>
              <w:pStyle w:val="TableText"/>
              <w:jc w:val="right"/>
            </w:pPr>
            <w:r w:rsidRPr="00174394">
              <w:rPr>
                <w:sz w:val="19"/>
                <w:szCs w:val="19"/>
              </w:rPr>
              <w:t>8.3</w:t>
            </w:r>
            <w:r w:rsidR="00F731B9">
              <w:rPr>
                <w:sz w:val="19"/>
                <w:szCs w:val="19"/>
              </w:rPr>
              <w:t>.2</w:t>
            </w:r>
          </w:p>
        </w:tc>
        <w:tc>
          <w:tcPr>
            <w:tcW w:w="1880" w:type="pct"/>
          </w:tcPr>
          <w:p w14:paraId="12CE30D0" w14:textId="77777777" w:rsidR="00D92DC1" w:rsidRPr="00174394" w:rsidRDefault="00D92DC1" w:rsidP="00EC1971">
            <w:pPr>
              <w:pStyle w:val="TableText"/>
            </w:pPr>
            <w:r w:rsidRPr="00174394">
              <w:rPr>
                <w:szCs w:val="18"/>
              </w:rPr>
              <w:t xml:space="preserve">Is </w:t>
            </w:r>
            <w:r w:rsidR="000B3EE8">
              <w:rPr>
                <w:szCs w:val="18"/>
              </w:rPr>
              <w:t>multi</w:t>
            </w:r>
            <w:r w:rsidRPr="00174394">
              <w:rPr>
                <w:szCs w:val="18"/>
              </w:rPr>
              <w:t xml:space="preserve">-factor authentication incorporated for </w:t>
            </w:r>
            <w:r w:rsidR="000B3EE8">
              <w:rPr>
                <w:szCs w:val="18"/>
              </w:rPr>
              <w:t xml:space="preserve">all </w:t>
            </w:r>
            <w:r w:rsidRPr="00174394">
              <w:rPr>
                <w:szCs w:val="18"/>
              </w:rPr>
              <w:t xml:space="preserve">remote network access </w:t>
            </w:r>
            <w:r w:rsidR="000B3EE8">
              <w:rPr>
                <w:szCs w:val="18"/>
              </w:rPr>
              <w:t xml:space="preserve">(both user and administrator, and including </w:t>
            </w:r>
            <w:r w:rsidR="00FE1AD0">
              <w:rPr>
                <w:szCs w:val="18"/>
              </w:rPr>
              <w:t>third party</w:t>
            </w:r>
            <w:r w:rsidR="000B3EE8">
              <w:rPr>
                <w:szCs w:val="18"/>
              </w:rPr>
              <w:t xml:space="preserve"> access for support or maintenance) </w:t>
            </w:r>
            <w:r w:rsidRPr="00174394">
              <w:rPr>
                <w:szCs w:val="18"/>
              </w:rPr>
              <w:t xml:space="preserve">originating from outside the </w:t>
            </w:r>
            <w:r w:rsidR="000B3EE8">
              <w:rPr>
                <w:szCs w:val="18"/>
              </w:rPr>
              <w:t xml:space="preserve">entity’s </w:t>
            </w:r>
            <w:r w:rsidRPr="00174394">
              <w:rPr>
                <w:szCs w:val="18"/>
              </w:rPr>
              <w:t>network</w:t>
            </w:r>
            <w:r w:rsidR="00FE1AD0">
              <w:rPr>
                <w:szCs w:val="18"/>
              </w:rPr>
              <w:t>?</w:t>
            </w:r>
          </w:p>
        </w:tc>
        <w:tc>
          <w:tcPr>
            <w:tcW w:w="1271" w:type="pct"/>
            <w:shd w:val="clear" w:color="auto" w:fill="auto"/>
          </w:tcPr>
          <w:p w14:paraId="0B334633" w14:textId="77777777" w:rsidR="00D92DC1" w:rsidRPr="00174394" w:rsidRDefault="00D92DC1" w:rsidP="00875E3F">
            <w:pPr>
              <w:pStyle w:val="TableTextBullet"/>
              <w:rPr>
                <w:szCs w:val="18"/>
              </w:rPr>
            </w:pPr>
            <w:r w:rsidRPr="00174394">
              <w:rPr>
                <w:szCs w:val="18"/>
              </w:rPr>
              <w:t xml:space="preserve">Examine system configurations </w:t>
            </w:r>
          </w:p>
          <w:p w14:paraId="4918D391" w14:textId="77777777" w:rsidR="00D92DC1" w:rsidRPr="00174394" w:rsidRDefault="00D92DC1" w:rsidP="00875E3F">
            <w:pPr>
              <w:pStyle w:val="TableTextBullet"/>
              <w:rPr>
                <w:szCs w:val="18"/>
              </w:rPr>
            </w:pPr>
            <w:r w:rsidRPr="00174394">
              <w:rPr>
                <w:szCs w:val="18"/>
              </w:rPr>
              <w:t>Observe personnel</w:t>
            </w:r>
            <w:r w:rsidR="00FE1AD0">
              <w:t xml:space="preserve"> connecting remotely</w:t>
            </w:r>
          </w:p>
        </w:tc>
        <w:tc>
          <w:tcPr>
            <w:tcW w:w="347" w:type="pct"/>
            <w:shd w:val="clear" w:color="auto" w:fill="auto"/>
          </w:tcPr>
          <w:p w14:paraId="58792EA0" w14:textId="343E29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3BFE9ED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322196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4D90A2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0AF4DF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452D42F7" w14:textId="77777777" w:rsidTr="00B15328">
        <w:trPr>
          <w:cantSplit/>
          <w:trHeight w:val="572"/>
        </w:trPr>
        <w:tc>
          <w:tcPr>
            <w:tcW w:w="377" w:type="pct"/>
            <w:vMerge w:val="restart"/>
          </w:tcPr>
          <w:p w14:paraId="39A7FD92" w14:textId="77777777" w:rsidR="00D92DC1" w:rsidRPr="00174394" w:rsidRDefault="00D92DC1" w:rsidP="00615F06">
            <w:pPr>
              <w:pStyle w:val="TableText"/>
            </w:pPr>
            <w:r w:rsidRPr="00174394">
              <w:rPr>
                <w:sz w:val="19"/>
                <w:szCs w:val="19"/>
              </w:rPr>
              <w:t>8.4</w:t>
            </w:r>
          </w:p>
        </w:tc>
        <w:tc>
          <w:tcPr>
            <w:tcW w:w="1880" w:type="pct"/>
          </w:tcPr>
          <w:p w14:paraId="7CB79C75" w14:textId="77777777" w:rsidR="00D92DC1" w:rsidRPr="00174394" w:rsidRDefault="00D92DC1" w:rsidP="00EA5F7D">
            <w:pPr>
              <w:pStyle w:val="tabletextnumber"/>
              <w:numPr>
                <w:ilvl w:val="0"/>
                <w:numId w:val="91"/>
              </w:numPr>
            </w:pPr>
            <w:r w:rsidRPr="00174394">
              <w:t xml:space="preserve">Are authentication policies </w:t>
            </w:r>
            <w:r w:rsidR="00697936">
              <w:t xml:space="preserve">and procedures </w:t>
            </w:r>
            <w:r w:rsidRPr="00174394">
              <w:t>documented and communicated to all users?</w:t>
            </w:r>
          </w:p>
        </w:tc>
        <w:tc>
          <w:tcPr>
            <w:tcW w:w="1271" w:type="pct"/>
            <w:shd w:val="clear" w:color="auto" w:fill="auto"/>
          </w:tcPr>
          <w:p w14:paraId="2AFA2D37" w14:textId="77777777" w:rsidR="00D92DC1" w:rsidRPr="00174394" w:rsidRDefault="00D92DC1" w:rsidP="00875E3F">
            <w:pPr>
              <w:pStyle w:val="TableTextBullet"/>
              <w:rPr>
                <w:szCs w:val="18"/>
              </w:rPr>
            </w:pPr>
            <w:r w:rsidRPr="00174394">
              <w:rPr>
                <w:szCs w:val="18"/>
              </w:rPr>
              <w:t>Review policies and procedures</w:t>
            </w:r>
          </w:p>
          <w:p w14:paraId="5AA5626F" w14:textId="77777777" w:rsidR="00D92DC1" w:rsidRPr="00174394" w:rsidRDefault="00D92DC1" w:rsidP="00875E3F">
            <w:pPr>
              <w:pStyle w:val="TableTextBullet"/>
              <w:rPr>
                <w:szCs w:val="18"/>
              </w:rPr>
            </w:pPr>
            <w:r w:rsidRPr="00174394">
              <w:rPr>
                <w:szCs w:val="18"/>
              </w:rPr>
              <w:t>Review distribution method</w:t>
            </w:r>
          </w:p>
          <w:p w14:paraId="15BE12CB" w14:textId="77777777" w:rsidR="00D92DC1" w:rsidRPr="00174394" w:rsidRDefault="00D92DC1" w:rsidP="00875E3F">
            <w:pPr>
              <w:pStyle w:val="TableTextBullet"/>
              <w:rPr>
                <w:szCs w:val="18"/>
              </w:rPr>
            </w:pPr>
            <w:r w:rsidRPr="00174394">
              <w:rPr>
                <w:szCs w:val="18"/>
              </w:rPr>
              <w:t>Interview personnel</w:t>
            </w:r>
          </w:p>
          <w:p w14:paraId="37E3C0C0" w14:textId="77777777" w:rsidR="00D92DC1" w:rsidRPr="00174394" w:rsidRDefault="00D92DC1" w:rsidP="00875E3F">
            <w:pPr>
              <w:pStyle w:val="TableTextBullet"/>
              <w:rPr>
                <w:szCs w:val="18"/>
              </w:rPr>
            </w:pPr>
            <w:r w:rsidRPr="00174394">
              <w:rPr>
                <w:szCs w:val="18"/>
              </w:rPr>
              <w:t>Interview users</w:t>
            </w:r>
          </w:p>
        </w:tc>
        <w:tc>
          <w:tcPr>
            <w:tcW w:w="347" w:type="pct"/>
            <w:shd w:val="clear" w:color="auto" w:fill="auto"/>
          </w:tcPr>
          <w:p w14:paraId="376658C5" w14:textId="1E15734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6C6861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7B6971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172F8F4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16974B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91C1088" w14:textId="77777777" w:rsidTr="00B15328">
        <w:trPr>
          <w:cantSplit/>
          <w:trHeight w:val="572"/>
        </w:trPr>
        <w:tc>
          <w:tcPr>
            <w:tcW w:w="377" w:type="pct"/>
            <w:vMerge/>
          </w:tcPr>
          <w:p w14:paraId="746ECA3B" w14:textId="77777777" w:rsidR="00D92DC1" w:rsidRPr="00174394" w:rsidRDefault="00D92DC1" w:rsidP="00615F06">
            <w:pPr>
              <w:pStyle w:val="TableText"/>
            </w:pPr>
          </w:p>
        </w:tc>
        <w:tc>
          <w:tcPr>
            <w:tcW w:w="1880" w:type="pct"/>
          </w:tcPr>
          <w:p w14:paraId="595124BB" w14:textId="77777777" w:rsidR="00D92DC1" w:rsidRPr="00174394" w:rsidRDefault="00D92DC1" w:rsidP="00123925">
            <w:pPr>
              <w:pStyle w:val="tabletextnumber"/>
              <w:ind w:left="323" w:hanging="323"/>
            </w:pPr>
            <w:r w:rsidRPr="00174394">
              <w:t>Do authentication policies</w:t>
            </w:r>
            <w:r w:rsidR="00697936">
              <w:t xml:space="preserve"> and procedures</w:t>
            </w:r>
            <w:r w:rsidRPr="00174394">
              <w:t xml:space="preserve"> include the following? </w:t>
            </w:r>
          </w:p>
          <w:p w14:paraId="18FAF7F9" w14:textId="77777777" w:rsidR="00D92DC1" w:rsidRPr="00174394" w:rsidRDefault="00D92DC1" w:rsidP="002D6723">
            <w:pPr>
              <w:pStyle w:val="tabletextbullet2"/>
              <w:rPr>
                <w:szCs w:val="18"/>
              </w:rPr>
            </w:pPr>
            <w:r w:rsidRPr="00174394">
              <w:rPr>
                <w:szCs w:val="18"/>
              </w:rPr>
              <w:t>Guidance on selecting strong authentication credentials</w:t>
            </w:r>
          </w:p>
          <w:p w14:paraId="6F07BD5B" w14:textId="77777777" w:rsidR="00D92DC1" w:rsidRPr="00174394" w:rsidRDefault="00D92DC1" w:rsidP="002D6723">
            <w:pPr>
              <w:pStyle w:val="tabletextbullet2"/>
              <w:rPr>
                <w:szCs w:val="18"/>
              </w:rPr>
            </w:pPr>
            <w:r w:rsidRPr="00174394">
              <w:rPr>
                <w:szCs w:val="18"/>
              </w:rPr>
              <w:t>Guidance for how users should protect their authentication credentials</w:t>
            </w:r>
          </w:p>
          <w:p w14:paraId="16F84B37" w14:textId="77777777" w:rsidR="00D92DC1" w:rsidRPr="00174394" w:rsidRDefault="00D92DC1" w:rsidP="002D6723">
            <w:pPr>
              <w:pStyle w:val="tabletextbullet2"/>
              <w:rPr>
                <w:szCs w:val="18"/>
              </w:rPr>
            </w:pPr>
            <w:r w:rsidRPr="00174394">
              <w:rPr>
                <w:szCs w:val="18"/>
              </w:rPr>
              <w:t>Instructions not to reuse previously used passwords</w:t>
            </w:r>
          </w:p>
          <w:p w14:paraId="4E6A39E6" w14:textId="77777777" w:rsidR="00D92DC1" w:rsidRPr="00174394" w:rsidRDefault="00D92DC1" w:rsidP="002D6723">
            <w:pPr>
              <w:pStyle w:val="tabletextbullet2"/>
              <w:rPr>
                <w:szCs w:val="18"/>
              </w:rPr>
            </w:pPr>
            <w:r w:rsidRPr="00174394">
              <w:rPr>
                <w:szCs w:val="18"/>
              </w:rPr>
              <w:t>Instructions that users should change passwords if there is any suspicion the password could be compromised</w:t>
            </w:r>
          </w:p>
        </w:tc>
        <w:tc>
          <w:tcPr>
            <w:tcW w:w="1271" w:type="pct"/>
            <w:shd w:val="clear" w:color="auto" w:fill="auto"/>
          </w:tcPr>
          <w:p w14:paraId="5C3BF9E1" w14:textId="77777777" w:rsidR="00D92DC1" w:rsidRPr="00174394" w:rsidRDefault="00D92DC1" w:rsidP="00875E3F">
            <w:pPr>
              <w:pStyle w:val="TableTextBullet"/>
              <w:rPr>
                <w:szCs w:val="18"/>
              </w:rPr>
            </w:pPr>
            <w:r w:rsidRPr="00174394">
              <w:rPr>
                <w:szCs w:val="18"/>
              </w:rPr>
              <w:t>Review policies and procedures</w:t>
            </w:r>
          </w:p>
          <w:p w14:paraId="03EE17F7" w14:textId="77777777" w:rsidR="00D92DC1" w:rsidRPr="00174394" w:rsidRDefault="00D92DC1" w:rsidP="00E77771">
            <w:pPr>
              <w:pStyle w:val="TableTextBullet"/>
              <w:rPr>
                <w:szCs w:val="18"/>
              </w:rPr>
            </w:pPr>
            <w:r w:rsidRPr="00174394">
              <w:rPr>
                <w:szCs w:val="18"/>
              </w:rPr>
              <w:t>Review documentation provided to users</w:t>
            </w:r>
          </w:p>
        </w:tc>
        <w:tc>
          <w:tcPr>
            <w:tcW w:w="347" w:type="pct"/>
            <w:shd w:val="clear" w:color="auto" w:fill="auto"/>
          </w:tcPr>
          <w:p w14:paraId="601A0F6F" w14:textId="0AC9A45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62CEF1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381BAB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189067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76D15E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5C8B8581" w14:textId="77777777" w:rsidTr="00B15328">
        <w:trPr>
          <w:cantSplit/>
          <w:trHeight w:val="572"/>
        </w:trPr>
        <w:tc>
          <w:tcPr>
            <w:tcW w:w="377" w:type="pct"/>
          </w:tcPr>
          <w:p w14:paraId="24B319C9" w14:textId="77777777" w:rsidR="00D92DC1" w:rsidRPr="00174394" w:rsidRDefault="00D92DC1" w:rsidP="00615F06">
            <w:pPr>
              <w:pStyle w:val="TableText"/>
            </w:pPr>
            <w:r w:rsidRPr="00174394">
              <w:rPr>
                <w:sz w:val="19"/>
                <w:szCs w:val="19"/>
              </w:rPr>
              <w:t>8.5</w:t>
            </w:r>
          </w:p>
        </w:tc>
        <w:tc>
          <w:tcPr>
            <w:tcW w:w="1880" w:type="pct"/>
          </w:tcPr>
          <w:p w14:paraId="05F0E879" w14:textId="77777777" w:rsidR="00D92DC1" w:rsidRPr="00174394" w:rsidRDefault="00D92DC1" w:rsidP="00F81D4F">
            <w:pPr>
              <w:pStyle w:val="TableText"/>
              <w:rPr>
                <w:szCs w:val="18"/>
              </w:rPr>
            </w:pPr>
            <w:r w:rsidRPr="00174394">
              <w:rPr>
                <w:szCs w:val="18"/>
              </w:rPr>
              <w:t xml:space="preserve">Are group, shared, or generic accounts, passwords, or other authentication methods prohibited as follows: </w:t>
            </w:r>
          </w:p>
          <w:p w14:paraId="06132322" w14:textId="77777777" w:rsidR="00D92DC1" w:rsidRPr="00174394" w:rsidRDefault="00D92DC1" w:rsidP="00F81D4F">
            <w:pPr>
              <w:pStyle w:val="tabletextbullet2"/>
              <w:spacing w:before="60" w:after="60"/>
              <w:rPr>
                <w:szCs w:val="18"/>
              </w:rPr>
            </w:pPr>
            <w:r w:rsidRPr="00174394">
              <w:rPr>
                <w:szCs w:val="18"/>
              </w:rPr>
              <w:t>Generic user IDs and accounts are disabled or removed;</w:t>
            </w:r>
          </w:p>
          <w:p w14:paraId="2737732B" w14:textId="77777777" w:rsidR="00D92DC1" w:rsidRPr="00174394" w:rsidRDefault="00D92DC1" w:rsidP="00F81D4F">
            <w:pPr>
              <w:pStyle w:val="tabletextbullet2"/>
              <w:spacing w:before="60" w:after="60"/>
              <w:rPr>
                <w:szCs w:val="18"/>
              </w:rPr>
            </w:pPr>
            <w:r w:rsidRPr="00174394">
              <w:rPr>
                <w:szCs w:val="18"/>
              </w:rPr>
              <w:t>Shared user IDs for system administration activities and other critical functions do not exist; and</w:t>
            </w:r>
          </w:p>
          <w:p w14:paraId="154A0BB8" w14:textId="77777777" w:rsidR="00D92DC1" w:rsidRPr="00174394" w:rsidRDefault="00D92DC1" w:rsidP="00F81D4F">
            <w:pPr>
              <w:pStyle w:val="tabletextbullet2"/>
              <w:spacing w:before="60" w:after="60"/>
              <w:rPr>
                <w:szCs w:val="18"/>
              </w:rPr>
            </w:pPr>
            <w:r w:rsidRPr="00174394">
              <w:rPr>
                <w:szCs w:val="18"/>
              </w:rPr>
              <w:t>Shared and generic user IDs are not used to administer any system components</w:t>
            </w:r>
            <w:r w:rsidR="006C2AB3">
              <w:rPr>
                <w:szCs w:val="18"/>
              </w:rPr>
              <w:t>?</w:t>
            </w:r>
          </w:p>
        </w:tc>
        <w:tc>
          <w:tcPr>
            <w:tcW w:w="1271" w:type="pct"/>
            <w:tcBorders>
              <w:bottom w:val="single" w:sz="4" w:space="0" w:color="808080"/>
            </w:tcBorders>
            <w:shd w:val="clear" w:color="auto" w:fill="auto"/>
          </w:tcPr>
          <w:p w14:paraId="54B0562D" w14:textId="77777777" w:rsidR="00D92DC1" w:rsidRPr="00174394" w:rsidRDefault="00D92DC1" w:rsidP="00875E3F">
            <w:pPr>
              <w:pStyle w:val="TableTextBullet"/>
              <w:rPr>
                <w:szCs w:val="18"/>
              </w:rPr>
            </w:pPr>
            <w:r w:rsidRPr="00174394">
              <w:rPr>
                <w:szCs w:val="18"/>
              </w:rPr>
              <w:t>Review policies and procedures</w:t>
            </w:r>
          </w:p>
          <w:p w14:paraId="0BE6EF5E" w14:textId="77777777" w:rsidR="00D92DC1" w:rsidRPr="00174394" w:rsidRDefault="00D92DC1" w:rsidP="00875E3F">
            <w:pPr>
              <w:pStyle w:val="TableTextBullet"/>
              <w:rPr>
                <w:szCs w:val="18"/>
              </w:rPr>
            </w:pPr>
            <w:r w:rsidRPr="00174394">
              <w:rPr>
                <w:szCs w:val="18"/>
              </w:rPr>
              <w:t>Examine user ID lists</w:t>
            </w:r>
          </w:p>
          <w:p w14:paraId="357995A8" w14:textId="77777777" w:rsidR="00D92DC1" w:rsidRPr="00174394" w:rsidRDefault="00D92DC1" w:rsidP="00875E3F">
            <w:pPr>
              <w:pStyle w:val="TableTextBullet"/>
              <w:rPr>
                <w:szCs w:val="18"/>
              </w:rPr>
            </w:pPr>
            <w:r w:rsidRPr="00174394">
              <w:rPr>
                <w:szCs w:val="18"/>
              </w:rPr>
              <w:t>Interview personnel</w:t>
            </w:r>
          </w:p>
        </w:tc>
        <w:tc>
          <w:tcPr>
            <w:tcW w:w="347" w:type="pct"/>
            <w:tcBorders>
              <w:bottom w:val="single" w:sz="4" w:space="0" w:color="808080"/>
            </w:tcBorders>
            <w:shd w:val="clear" w:color="auto" w:fill="auto"/>
          </w:tcPr>
          <w:p w14:paraId="146F23D4" w14:textId="1C41A12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6BE2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491127D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3233500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759126D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4720CC7A" w14:textId="77777777" w:rsidTr="00B15328">
        <w:trPr>
          <w:cantSplit/>
          <w:trHeight w:val="572"/>
        </w:trPr>
        <w:tc>
          <w:tcPr>
            <w:tcW w:w="377" w:type="pct"/>
          </w:tcPr>
          <w:p w14:paraId="6F8D94AE" w14:textId="77777777" w:rsidR="00D92DC1" w:rsidRPr="00174394" w:rsidRDefault="00D92DC1" w:rsidP="00564700">
            <w:pPr>
              <w:pStyle w:val="TableText"/>
              <w:jc w:val="right"/>
            </w:pPr>
            <w:r w:rsidRPr="00174394">
              <w:rPr>
                <w:sz w:val="19"/>
                <w:szCs w:val="19"/>
              </w:rPr>
              <w:t>8.5.1</w:t>
            </w:r>
          </w:p>
        </w:tc>
        <w:tc>
          <w:tcPr>
            <w:tcW w:w="1880" w:type="pct"/>
            <w:shd w:val="clear" w:color="auto" w:fill="auto"/>
          </w:tcPr>
          <w:p w14:paraId="258DC9DA" w14:textId="77777777" w:rsidR="00D92DC1" w:rsidRPr="00174394" w:rsidRDefault="00485821" w:rsidP="00F81D4F">
            <w:pPr>
              <w:pStyle w:val="TableText"/>
              <w:rPr>
                <w:i/>
              </w:rPr>
            </w:pPr>
            <w:r w:rsidRPr="00174394">
              <w:rPr>
                <w:i/>
              </w:rPr>
              <w:t xml:space="preserve">This requirement applies </w:t>
            </w:r>
            <w:r w:rsidR="00DC356C" w:rsidRPr="00174394">
              <w:rPr>
                <w:i/>
              </w:rPr>
              <w:t xml:space="preserve">only </w:t>
            </w:r>
            <w:r w:rsidRPr="00174394">
              <w:rPr>
                <w:i/>
              </w:rPr>
              <w:t xml:space="preserve">to service providers. </w:t>
            </w:r>
          </w:p>
        </w:tc>
        <w:tc>
          <w:tcPr>
            <w:tcW w:w="1271" w:type="pct"/>
            <w:tcBorders>
              <w:right w:val="nil"/>
            </w:tcBorders>
            <w:shd w:val="clear" w:color="auto" w:fill="BFBFBF"/>
          </w:tcPr>
          <w:p w14:paraId="4B8586BD"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clear" w:color="auto" w:fill="BFBFBF"/>
          </w:tcPr>
          <w:p w14:paraId="5C8ED2A1" w14:textId="77777777" w:rsidR="00D92DC1" w:rsidRPr="00174394" w:rsidRDefault="00D92DC1" w:rsidP="00D92DC1">
            <w:pPr>
              <w:spacing w:after="60"/>
              <w:jc w:val="center"/>
              <w:rPr>
                <w:rFonts w:cs="Arial"/>
                <w:sz w:val="19"/>
                <w:szCs w:val="19"/>
              </w:rPr>
            </w:pPr>
          </w:p>
        </w:tc>
        <w:tc>
          <w:tcPr>
            <w:tcW w:w="283" w:type="pct"/>
            <w:tcBorders>
              <w:left w:val="nil"/>
              <w:right w:val="nil"/>
            </w:tcBorders>
            <w:shd w:val="clear" w:color="auto" w:fill="BFBFBF"/>
          </w:tcPr>
          <w:p w14:paraId="6E335FC0" w14:textId="77777777" w:rsidR="00D92DC1" w:rsidRPr="00174394" w:rsidRDefault="00D92DC1" w:rsidP="00D92DC1">
            <w:pPr>
              <w:spacing w:after="60"/>
              <w:jc w:val="center"/>
              <w:rPr>
                <w:rFonts w:cs="Arial"/>
                <w:sz w:val="19"/>
                <w:szCs w:val="19"/>
              </w:rPr>
            </w:pPr>
          </w:p>
        </w:tc>
        <w:tc>
          <w:tcPr>
            <w:tcW w:w="269" w:type="pct"/>
            <w:tcBorders>
              <w:left w:val="nil"/>
              <w:right w:val="nil"/>
            </w:tcBorders>
            <w:shd w:val="clear" w:color="auto" w:fill="BFBFBF"/>
          </w:tcPr>
          <w:p w14:paraId="43ED2CDB" w14:textId="77777777" w:rsidR="00D92DC1" w:rsidRPr="00174394" w:rsidRDefault="00D92DC1" w:rsidP="00D92DC1">
            <w:pPr>
              <w:spacing w:after="60"/>
              <w:jc w:val="center"/>
              <w:rPr>
                <w:rFonts w:cs="Arial"/>
                <w:sz w:val="19"/>
                <w:szCs w:val="19"/>
              </w:rPr>
            </w:pPr>
          </w:p>
        </w:tc>
        <w:tc>
          <w:tcPr>
            <w:tcW w:w="275" w:type="pct"/>
            <w:tcBorders>
              <w:left w:val="nil"/>
              <w:right w:val="nil"/>
            </w:tcBorders>
            <w:shd w:val="clear" w:color="auto" w:fill="BFBFBF"/>
          </w:tcPr>
          <w:p w14:paraId="7CDE9ACE" w14:textId="77777777" w:rsidR="00D92DC1" w:rsidRPr="00174394" w:rsidRDefault="00D92DC1" w:rsidP="00D92DC1">
            <w:pPr>
              <w:spacing w:after="60"/>
              <w:jc w:val="center"/>
              <w:rPr>
                <w:rFonts w:cs="Arial"/>
                <w:sz w:val="19"/>
                <w:szCs w:val="19"/>
              </w:rPr>
            </w:pPr>
          </w:p>
        </w:tc>
        <w:tc>
          <w:tcPr>
            <w:tcW w:w="299" w:type="pct"/>
            <w:tcBorders>
              <w:left w:val="nil"/>
            </w:tcBorders>
            <w:shd w:val="clear" w:color="auto" w:fill="BFBFBF"/>
          </w:tcPr>
          <w:p w14:paraId="02E5DB75" w14:textId="77777777" w:rsidR="00D92DC1" w:rsidRPr="00174394" w:rsidRDefault="00D92DC1" w:rsidP="00D92DC1">
            <w:pPr>
              <w:spacing w:after="60"/>
              <w:jc w:val="center"/>
              <w:rPr>
                <w:rFonts w:cs="Arial"/>
                <w:sz w:val="19"/>
                <w:szCs w:val="19"/>
              </w:rPr>
            </w:pPr>
          </w:p>
        </w:tc>
      </w:tr>
      <w:tr w:rsidR="009D4AAD" w:rsidRPr="00174394" w14:paraId="02B3C345" w14:textId="77777777" w:rsidTr="00B15328">
        <w:trPr>
          <w:cantSplit/>
          <w:trHeight w:val="572"/>
        </w:trPr>
        <w:tc>
          <w:tcPr>
            <w:tcW w:w="377" w:type="pct"/>
          </w:tcPr>
          <w:p w14:paraId="50514E45" w14:textId="77777777" w:rsidR="00D92DC1" w:rsidRPr="00174394" w:rsidRDefault="00D92DC1" w:rsidP="00615F06">
            <w:pPr>
              <w:pStyle w:val="TableText"/>
            </w:pPr>
            <w:r w:rsidRPr="00174394">
              <w:rPr>
                <w:sz w:val="19"/>
                <w:szCs w:val="19"/>
              </w:rPr>
              <w:t>8.6</w:t>
            </w:r>
          </w:p>
        </w:tc>
        <w:tc>
          <w:tcPr>
            <w:tcW w:w="1880" w:type="pct"/>
          </w:tcPr>
          <w:p w14:paraId="5A3497C3" w14:textId="77777777" w:rsidR="00D92DC1" w:rsidRPr="00174394" w:rsidRDefault="00D92DC1" w:rsidP="00F81D4F">
            <w:pPr>
              <w:pStyle w:val="TableText"/>
              <w:rPr>
                <w:szCs w:val="18"/>
              </w:rPr>
            </w:pPr>
            <w:r w:rsidRPr="00174394">
              <w:rPr>
                <w:szCs w:val="18"/>
              </w:rPr>
              <w:t>Where other authentication mechanisms are used (for example, physical or logical security tokens, smart cards, and certificates, etc.), is the use of these mechanisms assigned as follows?</w:t>
            </w:r>
          </w:p>
          <w:p w14:paraId="2EAF06DB" w14:textId="77777777" w:rsidR="00D92DC1" w:rsidRPr="00174394" w:rsidRDefault="00D92DC1" w:rsidP="00F81D4F">
            <w:pPr>
              <w:pStyle w:val="tabletextbullet2"/>
              <w:tabs>
                <w:tab w:val="left" w:pos="518"/>
              </w:tabs>
              <w:spacing w:before="60" w:after="60"/>
              <w:ind w:left="518"/>
              <w:rPr>
                <w:szCs w:val="18"/>
              </w:rPr>
            </w:pPr>
            <w:r w:rsidRPr="00174394">
              <w:rPr>
                <w:szCs w:val="18"/>
              </w:rPr>
              <w:t>Authentication mechanisms must be assigned to an individual account and not shared among multiple accounts</w:t>
            </w:r>
          </w:p>
          <w:p w14:paraId="0BA6D26F" w14:textId="77777777" w:rsidR="00D92DC1" w:rsidRPr="00174394" w:rsidRDefault="00D92DC1" w:rsidP="00F81D4F">
            <w:pPr>
              <w:pStyle w:val="tabletextbullet2"/>
              <w:tabs>
                <w:tab w:val="left" w:pos="518"/>
              </w:tabs>
              <w:spacing w:before="60" w:after="60"/>
              <w:ind w:left="518"/>
              <w:rPr>
                <w:szCs w:val="18"/>
              </w:rPr>
            </w:pPr>
            <w:r w:rsidRPr="00174394">
              <w:rPr>
                <w:szCs w:val="18"/>
              </w:rPr>
              <w:t>Physical and/or logical controls must be in place to ensure only the intended account can use that mechanism to gain access</w:t>
            </w:r>
          </w:p>
        </w:tc>
        <w:tc>
          <w:tcPr>
            <w:tcW w:w="1271" w:type="pct"/>
            <w:tcBorders>
              <w:bottom w:val="single" w:sz="4" w:space="0" w:color="808080"/>
            </w:tcBorders>
            <w:shd w:val="clear" w:color="auto" w:fill="auto"/>
          </w:tcPr>
          <w:p w14:paraId="19E39BC2" w14:textId="77777777" w:rsidR="00D92DC1" w:rsidRPr="00174394" w:rsidRDefault="00D92DC1" w:rsidP="00875E3F">
            <w:pPr>
              <w:pStyle w:val="TableTextBullet"/>
              <w:rPr>
                <w:szCs w:val="18"/>
              </w:rPr>
            </w:pPr>
            <w:r w:rsidRPr="00174394">
              <w:rPr>
                <w:szCs w:val="18"/>
              </w:rPr>
              <w:t>Review policies and procedures</w:t>
            </w:r>
          </w:p>
          <w:p w14:paraId="4BDB1421" w14:textId="77777777" w:rsidR="00D92DC1" w:rsidRPr="00174394" w:rsidRDefault="00D92DC1" w:rsidP="00875E3F">
            <w:pPr>
              <w:pStyle w:val="TableTextBullet"/>
              <w:rPr>
                <w:szCs w:val="18"/>
              </w:rPr>
            </w:pPr>
            <w:r w:rsidRPr="00174394">
              <w:rPr>
                <w:szCs w:val="18"/>
              </w:rPr>
              <w:t>Interview personnel</w:t>
            </w:r>
          </w:p>
          <w:p w14:paraId="2EA007BD" w14:textId="77777777" w:rsidR="00D92DC1" w:rsidRPr="00174394" w:rsidRDefault="00D92DC1" w:rsidP="00875E3F">
            <w:pPr>
              <w:pStyle w:val="TableTextBullet"/>
              <w:rPr>
                <w:szCs w:val="18"/>
              </w:rPr>
            </w:pPr>
            <w:r w:rsidRPr="00174394">
              <w:rPr>
                <w:szCs w:val="18"/>
              </w:rPr>
              <w:t>Examine system configuration settings and/or physical controls</w:t>
            </w:r>
          </w:p>
        </w:tc>
        <w:tc>
          <w:tcPr>
            <w:tcW w:w="347" w:type="pct"/>
            <w:tcBorders>
              <w:bottom w:val="single" w:sz="4" w:space="0" w:color="808080"/>
            </w:tcBorders>
            <w:shd w:val="clear" w:color="auto" w:fill="auto"/>
          </w:tcPr>
          <w:p w14:paraId="4C5597A7" w14:textId="7E767A0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tcBorders>
              <w:bottom w:val="single" w:sz="4" w:space="0" w:color="808080"/>
            </w:tcBorders>
            <w:shd w:val="clear" w:color="auto" w:fill="auto"/>
          </w:tcPr>
          <w:p w14:paraId="0AA7D2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tcBorders>
              <w:bottom w:val="single" w:sz="4" w:space="0" w:color="808080"/>
            </w:tcBorders>
            <w:shd w:val="clear" w:color="auto" w:fill="auto"/>
          </w:tcPr>
          <w:p w14:paraId="633554D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tcBorders>
              <w:bottom w:val="single" w:sz="4" w:space="0" w:color="808080"/>
            </w:tcBorders>
            <w:shd w:val="clear" w:color="auto" w:fill="auto"/>
          </w:tcPr>
          <w:p w14:paraId="1004AAE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tcBorders>
              <w:bottom w:val="single" w:sz="4" w:space="0" w:color="808080"/>
            </w:tcBorders>
            <w:shd w:val="clear" w:color="auto" w:fill="auto"/>
          </w:tcPr>
          <w:p w14:paraId="1E1E126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3863B595" w14:textId="77777777" w:rsidTr="00B15328">
        <w:trPr>
          <w:cantSplit/>
          <w:trHeight w:val="572"/>
        </w:trPr>
        <w:tc>
          <w:tcPr>
            <w:tcW w:w="377" w:type="pct"/>
            <w:vMerge w:val="restart"/>
          </w:tcPr>
          <w:p w14:paraId="4556F21A" w14:textId="77777777" w:rsidR="00D92DC1" w:rsidRPr="00174394" w:rsidRDefault="00D92DC1" w:rsidP="00615F06">
            <w:pPr>
              <w:pStyle w:val="TableText"/>
            </w:pPr>
            <w:r w:rsidRPr="00174394">
              <w:rPr>
                <w:sz w:val="19"/>
                <w:szCs w:val="19"/>
              </w:rPr>
              <w:lastRenderedPageBreak/>
              <w:t>8.7</w:t>
            </w:r>
          </w:p>
        </w:tc>
        <w:tc>
          <w:tcPr>
            <w:tcW w:w="1880" w:type="pct"/>
          </w:tcPr>
          <w:p w14:paraId="3392A697" w14:textId="77777777" w:rsidR="00D92DC1" w:rsidRPr="00174394" w:rsidRDefault="00D92DC1" w:rsidP="00733816">
            <w:pPr>
              <w:pStyle w:val="TableText"/>
            </w:pPr>
            <w:r w:rsidRPr="00174394">
              <w:t xml:space="preserve">Is all access to any database containing cardholder data (including access by applications, administrators, and all other </w:t>
            </w:r>
            <w:r w:rsidR="00AB400E" w:rsidRPr="00174394">
              <w:t>users) restricted</w:t>
            </w:r>
            <w:r w:rsidRPr="00174394">
              <w:t xml:space="preserve"> as follows: </w:t>
            </w:r>
          </w:p>
        </w:tc>
        <w:tc>
          <w:tcPr>
            <w:tcW w:w="1271" w:type="pct"/>
            <w:tcBorders>
              <w:right w:val="nil"/>
            </w:tcBorders>
            <w:shd w:val="pct25" w:color="auto" w:fill="auto"/>
          </w:tcPr>
          <w:p w14:paraId="1C0DC2DA" w14:textId="77777777" w:rsidR="00D92DC1" w:rsidRPr="00174394" w:rsidRDefault="00D92DC1" w:rsidP="00E77771">
            <w:pPr>
              <w:pStyle w:val="tabletextbullet2"/>
              <w:numPr>
                <w:ilvl w:val="0"/>
                <w:numId w:val="0"/>
              </w:numPr>
              <w:ind w:left="634" w:hanging="274"/>
              <w:rPr>
                <w:szCs w:val="18"/>
              </w:rPr>
            </w:pPr>
          </w:p>
        </w:tc>
        <w:tc>
          <w:tcPr>
            <w:tcW w:w="347" w:type="pct"/>
            <w:tcBorders>
              <w:left w:val="nil"/>
              <w:right w:val="nil"/>
            </w:tcBorders>
            <w:shd w:val="pct25" w:color="auto" w:fill="auto"/>
          </w:tcPr>
          <w:p w14:paraId="56F8F06C" w14:textId="77777777" w:rsidR="00D92DC1" w:rsidRPr="00174394" w:rsidRDefault="00D92DC1" w:rsidP="00D92DC1">
            <w:pPr>
              <w:keepNext/>
              <w:spacing w:after="60"/>
              <w:jc w:val="center"/>
              <w:rPr>
                <w:rFonts w:cs="Arial"/>
                <w:sz w:val="19"/>
                <w:szCs w:val="19"/>
              </w:rPr>
            </w:pPr>
          </w:p>
        </w:tc>
        <w:tc>
          <w:tcPr>
            <w:tcW w:w="283" w:type="pct"/>
            <w:tcBorders>
              <w:left w:val="nil"/>
              <w:right w:val="nil"/>
            </w:tcBorders>
            <w:shd w:val="pct25" w:color="auto" w:fill="auto"/>
          </w:tcPr>
          <w:p w14:paraId="272C4729" w14:textId="77777777" w:rsidR="00D92DC1" w:rsidRPr="00174394" w:rsidRDefault="00D92DC1" w:rsidP="00D92DC1">
            <w:pPr>
              <w:keepNext/>
              <w:spacing w:after="60"/>
              <w:jc w:val="center"/>
              <w:rPr>
                <w:rFonts w:cs="Arial"/>
                <w:sz w:val="19"/>
                <w:szCs w:val="19"/>
              </w:rPr>
            </w:pPr>
          </w:p>
        </w:tc>
        <w:tc>
          <w:tcPr>
            <w:tcW w:w="269" w:type="pct"/>
            <w:tcBorders>
              <w:left w:val="nil"/>
              <w:right w:val="nil"/>
            </w:tcBorders>
            <w:shd w:val="pct25" w:color="auto" w:fill="auto"/>
          </w:tcPr>
          <w:p w14:paraId="68B2C742" w14:textId="77777777" w:rsidR="00D92DC1" w:rsidRPr="00174394" w:rsidRDefault="00D92DC1" w:rsidP="00D92DC1">
            <w:pPr>
              <w:keepNext/>
              <w:spacing w:after="60"/>
              <w:jc w:val="center"/>
              <w:rPr>
                <w:rFonts w:cs="Arial"/>
                <w:sz w:val="19"/>
                <w:szCs w:val="19"/>
              </w:rPr>
            </w:pPr>
          </w:p>
        </w:tc>
        <w:tc>
          <w:tcPr>
            <w:tcW w:w="275" w:type="pct"/>
            <w:tcBorders>
              <w:left w:val="nil"/>
              <w:right w:val="nil"/>
            </w:tcBorders>
            <w:shd w:val="pct25" w:color="auto" w:fill="auto"/>
          </w:tcPr>
          <w:p w14:paraId="2D93273D" w14:textId="77777777" w:rsidR="00D92DC1" w:rsidRPr="00174394" w:rsidRDefault="00D92DC1" w:rsidP="00D92DC1">
            <w:pPr>
              <w:keepNext/>
              <w:spacing w:after="60"/>
              <w:jc w:val="center"/>
              <w:rPr>
                <w:rFonts w:cs="Arial"/>
                <w:sz w:val="19"/>
                <w:szCs w:val="19"/>
              </w:rPr>
            </w:pPr>
          </w:p>
        </w:tc>
        <w:tc>
          <w:tcPr>
            <w:tcW w:w="299" w:type="pct"/>
            <w:tcBorders>
              <w:left w:val="nil"/>
            </w:tcBorders>
            <w:shd w:val="pct25" w:color="auto" w:fill="auto"/>
          </w:tcPr>
          <w:p w14:paraId="01551718" w14:textId="77777777" w:rsidR="00D92DC1" w:rsidRPr="00174394" w:rsidRDefault="00D92DC1" w:rsidP="00D92DC1">
            <w:pPr>
              <w:keepNext/>
              <w:spacing w:after="60"/>
              <w:jc w:val="center"/>
              <w:rPr>
                <w:rFonts w:cs="Arial"/>
                <w:sz w:val="19"/>
                <w:szCs w:val="19"/>
              </w:rPr>
            </w:pPr>
          </w:p>
        </w:tc>
      </w:tr>
      <w:tr w:rsidR="009D4AAD" w:rsidRPr="00174394" w14:paraId="0EEF6CAB" w14:textId="77777777" w:rsidTr="00B15328">
        <w:trPr>
          <w:cantSplit/>
          <w:trHeight w:val="572"/>
        </w:trPr>
        <w:tc>
          <w:tcPr>
            <w:tcW w:w="377" w:type="pct"/>
            <w:vMerge/>
          </w:tcPr>
          <w:p w14:paraId="6439E201" w14:textId="77777777" w:rsidR="00D92DC1" w:rsidRPr="00174394" w:rsidRDefault="00D92DC1" w:rsidP="00615F06">
            <w:pPr>
              <w:pStyle w:val="TableText"/>
            </w:pPr>
          </w:p>
        </w:tc>
        <w:tc>
          <w:tcPr>
            <w:tcW w:w="1880" w:type="pct"/>
          </w:tcPr>
          <w:p w14:paraId="1BA0339B" w14:textId="77777777" w:rsidR="00D92DC1" w:rsidRPr="00174394" w:rsidRDefault="00D92DC1" w:rsidP="002E62E7">
            <w:pPr>
              <w:pStyle w:val="tabletextnumber"/>
              <w:keepNext/>
              <w:numPr>
                <w:ilvl w:val="0"/>
                <w:numId w:val="55"/>
              </w:numPr>
            </w:pPr>
            <w:r w:rsidRPr="00174394">
              <w:t>Is all user access to, user queries of, and user actions on (for example, move, copy, delete), the database through programmatic methods only (for example, through stored procedures)?</w:t>
            </w:r>
          </w:p>
        </w:tc>
        <w:tc>
          <w:tcPr>
            <w:tcW w:w="1271" w:type="pct"/>
            <w:shd w:val="clear" w:color="auto" w:fill="auto"/>
          </w:tcPr>
          <w:p w14:paraId="6BE882B8"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51EBBCA3" w14:textId="77777777" w:rsidR="00D92DC1" w:rsidRPr="00174394" w:rsidRDefault="00D92DC1" w:rsidP="00875E3F">
            <w:pPr>
              <w:pStyle w:val="TableTextBullet"/>
              <w:rPr>
                <w:szCs w:val="18"/>
              </w:rPr>
            </w:pPr>
            <w:r w:rsidRPr="00174394">
              <w:rPr>
                <w:szCs w:val="18"/>
              </w:rPr>
              <w:t>Examine database and application configuration settings</w:t>
            </w:r>
          </w:p>
        </w:tc>
        <w:tc>
          <w:tcPr>
            <w:tcW w:w="347" w:type="pct"/>
            <w:shd w:val="clear" w:color="auto" w:fill="auto"/>
          </w:tcPr>
          <w:p w14:paraId="5BB0935A" w14:textId="6533CD7F"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2011D13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6695006D"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7D3E4BAE"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59EA5C9A" w14:textId="77777777" w:rsidR="00D92DC1" w:rsidRPr="00174394" w:rsidRDefault="00D92DC1" w:rsidP="00D92DC1">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63FD345A" w14:textId="77777777" w:rsidTr="00B15328">
        <w:trPr>
          <w:cantSplit/>
          <w:trHeight w:val="572"/>
        </w:trPr>
        <w:tc>
          <w:tcPr>
            <w:tcW w:w="377" w:type="pct"/>
            <w:vMerge w:val="restart"/>
          </w:tcPr>
          <w:p w14:paraId="1228A51B" w14:textId="77777777" w:rsidR="00D92DC1" w:rsidRPr="00174394" w:rsidRDefault="00D92DC1" w:rsidP="00615F06">
            <w:pPr>
              <w:pStyle w:val="TableText"/>
            </w:pPr>
          </w:p>
        </w:tc>
        <w:tc>
          <w:tcPr>
            <w:tcW w:w="1880" w:type="pct"/>
          </w:tcPr>
          <w:p w14:paraId="3C52AD23" w14:textId="77777777" w:rsidR="00D92DC1" w:rsidRPr="00174394" w:rsidRDefault="00D92DC1" w:rsidP="00D92DC1">
            <w:pPr>
              <w:pStyle w:val="tabletextnumber"/>
              <w:ind w:left="322" w:hanging="322"/>
            </w:pPr>
            <w:r w:rsidRPr="00174394">
              <w:t>Is user direct access to or queries to of databases restricted to database administrators?</w:t>
            </w:r>
          </w:p>
        </w:tc>
        <w:tc>
          <w:tcPr>
            <w:tcW w:w="1271" w:type="pct"/>
            <w:shd w:val="clear" w:color="auto" w:fill="auto"/>
          </w:tcPr>
          <w:p w14:paraId="4AC8F79F" w14:textId="77777777" w:rsidR="00D92DC1" w:rsidRPr="00174394" w:rsidRDefault="00D92DC1" w:rsidP="00875E3F">
            <w:pPr>
              <w:pStyle w:val="TableTextBullet"/>
              <w:rPr>
                <w:szCs w:val="18"/>
              </w:rPr>
            </w:pPr>
            <w:r w:rsidRPr="00174394">
              <w:rPr>
                <w:szCs w:val="18"/>
              </w:rPr>
              <w:t xml:space="preserve">Review database authentication policies and procedures </w:t>
            </w:r>
          </w:p>
          <w:p w14:paraId="1AD07BC9" w14:textId="77777777" w:rsidR="00D92DC1" w:rsidRPr="00174394" w:rsidRDefault="00D92DC1" w:rsidP="00875E3F">
            <w:pPr>
              <w:pStyle w:val="TableTextBullet"/>
              <w:rPr>
                <w:szCs w:val="18"/>
              </w:rPr>
            </w:pPr>
            <w:r w:rsidRPr="00174394">
              <w:rPr>
                <w:szCs w:val="18"/>
              </w:rPr>
              <w:t>Examine database access control settings</w:t>
            </w:r>
          </w:p>
          <w:p w14:paraId="4B298C82"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140043CD" w14:textId="5B3737B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6935CA8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4FA708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560CCB9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43EC86D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018B3177" w14:textId="77777777" w:rsidTr="00B15328">
        <w:trPr>
          <w:cantSplit/>
          <w:trHeight w:val="572"/>
        </w:trPr>
        <w:tc>
          <w:tcPr>
            <w:tcW w:w="377" w:type="pct"/>
            <w:vMerge/>
          </w:tcPr>
          <w:p w14:paraId="03CE4986" w14:textId="77777777" w:rsidR="00D92DC1" w:rsidRPr="00174394" w:rsidRDefault="00D92DC1" w:rsidP="00D92DC1">
            <w:pPr>
              <w:spacing w:after="60"/>
              <w:rPr>
                <w:rFonts w:cs="Arial"/>
                <w:sz w:val="19"/>
                <w:szCs w:val="19"/>
              </w:rPr>
            </w:pPr>
          </w:p>
        </w:tc>
        <w:tc>
          <w:tcPr>
            <w:tcW w:w="1880" w:type="pct"/>
          </w:tcPr>
          <w:p w14:paraId="1BE75194" w14:textId="77777777" w:rsidR="00D92DC1" w:rsidRPr="00174394" w:rsidRDefault="00D92DC1" w:rsidP="00E410A3">
            <w:pPr>
              <w:pStyle w:val="tabletextnumber"/>
              <w:ind w:left="322" w:hanging="322"/>
            </w:pPr>
            <w:r w:rsidRPr="00174394">
              <w:t>Are application IDs only able to be used by the applications (and not by individual users or other processes)?</w:t>
            </w:r>
          </w:p>
        </w:tc>
        <w:tc>
          <w:tcPr>
            <w:tcW w:w="1271" w:type="pct"/>
            <w:shd w:val="clear" w:color="auto" w:fill="auto"/>
          </w:tcPr>
          <w:p w14:paraId="14316193" w14:textId="77777777" w:rsidR="00D92DC1" w:rsidRPr="00174394" w:rsidRDefault="00D92DC1" w:rsidP="00733816">
            <w:pPr>
              <w:pStyle w:val="TableTextBullet"/>
            </w:pPr>
            <w:r w:rsidRPr="00174394">
              <w:t xml:space="preserve">Review database authentication policies and procedures </w:t>
            </w:r>
          </w:p>
          <w:p w14:paraId="457910D4" w14:textId="77777777" w:rsidR="00D92DC1" w:rsidRPr="00174394" w:rsidRDefault="00D92DC1" w:rsidP="00875E3F">
            <w:pPr>
              <w:pStyle w:val="TableTextBullet"/>
              <w:rPr>
                <w:szCs w:val="18"/>
              </w:rPr>
            </w:pPr>
            <w:r w:rsidRPr="00174394">
              <w:rPr>
                <w:szCs w:val="18"/>
              </w:rPr>
              <w:t>Examine database access control settings</w:t>
            </w:r>
          </w:p>
          <w:p w14:paraId="50877958" w14:textId="77777777" w:rsidR="00D92DC1" w:rsidRPr="00174394" w:rsidRDefault="00D92DC1" w:rsidP="00875E3F">
            <w:pPr>
              <w:pStyle w:val="TableTextBullet"/>
              <w:rPr>
                <w:szCs w:val="18"/>
              </w:rPr>
            </w:pPr>
            <w:r w:rsidRPr="00174394">
              <w:rPr>
                <w:szCs w:val="18"/>
              </w:rPr>
              <w:t>Examine database application configuration settings</w:t>
            </w:r>
          </w:p>
        </w:tc>
        <w:tc>
          <w:tcPr>
            <w:tcW w:w="347" w:type="pct"/>
            <w:shd w:val="clear" w:color="auto" w:fill="auto"/>
          </w:tcPr>
          <w:p w14:paraId="7847071F" w14:textId="63C2FDD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17DD"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57E92E84" w14:textId="1E2A25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3317DD" w:rsidRPr="00174394">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27AA5A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4D58940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5A336A8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9D4AAD" w:rsidRPr="00174394" w14:paraId="717BF92D" w14:textId="77777777" w:rsidTr="00B15328">
        <w:trPr>
          <w:cantSplit/>
          <w:trHeight w:val="572"/>
        </w:trPr>
        <w:tc>
          <w:tcPr>
            <w:tcW w:w="377" w:type="pct"/>
          </w:tcPr>
          <w:p w14:paraId="53F542F9" w14:textId="77777777" w:rsidR="00D92DC1" w:rsidRPr="00174394" w:rsidRDefault="00D92DC1" w:rsidP="00615F06">
            <w:pPr>
              <w:pStyle w:val="TableText"/>
            </w:pPr>
            <w:r w:rsidRPr="00174394">
              <w:rPr>
                <w:sz w:val="19"/>
                <w:szCs w:val="19"/>
              </w:rPr>
              <w:t>8.8</w:t>
            </w:r>
          </w:p>
        </w:tc>
        <w:tc>
          <w:tcPr>
            <w:tcW w:w="1880" w:type="pct"/>
          </w:tcPr>
          <w:p w14:paraId="031732C3" w14:textId="77777777" w:rsidR="00D92DC1" w:rsidRPr="00174394" w:rsidRDefault="00D92DC1" w:rsidP="00615F06">
            <w:pPr>
              <w:pStyle w:val="TableText"/>
              <w:rPr>
                <w:szCs w:val="18"/>
              </w:rPr>
            </w:pPr>
            <w:r w:rsidRPr="00174394">
              <w:rPr>
                <w:szCs w:val="18"/>
              </w:rPr>
              <w:t>Are security policies and operational procedures for identification and authentication:</w:t>
            </w:r>
          </w:p>
          <w:p w14:paraId="2C031BC9" w14:textId="77777777" w:rsidR="00D92DC1" w:rsidRPr="00174394" w:rsidRDefault="00D92DC1" w:rsidP="00733816">
            <w:pPr>
              <w:pStyle w:val="TableTextBullet"/>
              <w:rPr>
                <w:szCs w:val="18"/>
              </w:rPr>
            </w:pPr>
            <w:r w:rsidRPr="00174394">
              <w:rPr>
                <w:szCs w:val="18"/>
              </w:rPr>
              <w:t>Documented</w:t>
            </w:r>
          </w:p>
          <w:p w14:paraId="0E4DC9AA" w14:textId="77777777" w:rsidR="00D92DC1" w:rsidRPr="00174394" w:rsidRDefault="00D92DC1" w:rsidP="00733816">
            <w:pPr>
              <w:pStyle w:val="TableTextBullet"/>
              <w:rPr>
                <w:szCs w:val="18"/>
              </w:rPr>
            </w:pPr>
            <w:r w:rsidRPr="00174394">
              <w:rPr>
                <w:szCs w:val="18"/>
              </w:rPr>
              <w:t>In use</w:t>
            </w:r>
          </w:p>
          <w:p w14:paraId="593E287E" w14:textId="77777777" w:rsidR="00D92DC1" w:rsidRPr="00174394" w:rsidRDefault="00D92DC1" w:rsidP="00733816">
            <w:pPr>
              <w:pStyle w:val="TableTextBullet"/>
              <w:rPr>
                <w:szCs w:val="18"/>
              </w:rPr>
            </w:pPr>
            <w:r w:rsidRPr="00174394">
              <w:rPr>
                <w:szCs w:val="18"/>
              </w:rPr>
              <w:t>Known to all affected parties?</w:t>
            </w:r>
          </w:p>
        </w:tc>
        <w:tc>
          <w:tcPr>
            <w:tcW w:w="1271" w:type="pct"/>
            <w:shd w:val="clear" w:color="auto" w:fill="auto"/>
          </w:tcPr>
          <w:p w14:paraId="40A44A48" w14:textId="77777777" w:rsidR="00D92DC1" w:rsidRPr="00174394" w:rsidRDefault="00D92DC1" w:rsidP="00875E3F">
            <w:pPr>
              <w:pStyle w:val="TableTextBullet"/>
              <w:rPr>
                <w:szCs w:val="18"/>
              </w:rPr>
            </w:pPr>
            <w:r w:rsidRPr="00174394">
              <w:rPr>
                <w:szCs w:val="18"/>
              </w:rPr>
              <w:t>Examine security policies and operational procedures</w:t>
            </w:r>
          </w:p>
          <w:p w14:paraId="79C28432" w14:textId="77777777" w:rsidR="00D92DC1" w:rsidRPr="00174394" w:rsidRDefault="00D92DC1" w:rsidP="00875E3F">
            <w:pPr>
              <w:pStyle w:val="TableTextBullet"/>
              <w:rPr>
                <w:szCs w:val="18"/>
              </w:rPr>
            </w:pPr>
            <w:r w:rsidRPr="00174394">
              <w:rPr>
                <w:szCs w:val="18"/>
              </w:rPr>
              <w:t>Interview personnel</w:t>
            </w:r>
          </w:p>
        </w:tc>
        <w:tc>
          <w:tcPr>
            <w:tcW w:w="347" w:type="pct"/>
            <w:shd w:val="clear" w:color="auto" w:fill="auto"/>
          </w:tcPr>
          <w:p w14:paraId="36565C6A" w14:textId="15BEC7D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83" w:type="pct"/>
            <w:shd w:val="clear" w:color="auto" w:fill="auto"/>
          </w:tcPr>
          <w:p w14:paraId="2A2417D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9" w:type="pct"/>
            <w:shd w:val="clear" w:color="auto" w:fill="auto"/>
          </w:tcPr>
          <w:p w14:paraId="45B44C7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5" w:type="pct"/>
            <w:shd w:val="clear" w:color="auto" w:fill="auto"/>
          </w:tcPr>
          <w:p w14:paraId="30E5EFC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99" w:type="pct"/>
            <w:shd w:val="clear" w:color="auto" w:fill="auto"/>
          </w:tcPr>
          <w:p w14:paraId="002DA0B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3C132BFC" w14:textId="77777777" w:rsidR="00D92DC1" w:rsidRPr="00174394" w:rsidRDefault="00D92DC1" w:rsidP="00D92DC1"/>
    <w:p w14:paraId="468B3558" w14:textId="77777777" w:rsidR="00D92DC1" w:rsidRPr="00174394" w:rsidRDefault="00D92DC1" w:rsidP="00D92DC1"/>
    <w:p w14:paraId="658A3FCB" w14:textId="77777777" w:rsidR="00D92DC1" w:rsidRPr="00174394" w:rsidRDefault="00D92DC1" w:rsidP="00D92DC1"/>
    <w:p w14:paraId="03BE2BE3" w14:textId="77777777" w:rsidR="00D92DC1" w:rsidRPr="00174394" w:rsidRDefault="00D92DC1" w:rsidP="00D92DC1">
      <w:pPr>
        <w:spacing w:after="60"/>
        <w:rPr>
          <w:b/>
          <w:i/>
        </w:rPr>
      </w:pPr>
    </w:p>
    <w:p w14:paraId="31A64E7A" w14:textId="77777777" w:rsidR="00D92DC1" w:rsidRPr="00174394" w:rsidRDefault="00C57F8D" w:rsidP="003F3C7D">
      <w:pPr>
        <w:pStyle w:val="31"/>
        <w:pageBreakBefore/>
        <w:spacing w:before="120"/>
        <w:ind w:left="1714" w:hanging="1714"/>
      </w:pPr>
      <w:bookmarkStart w:id="96" w:name="_Toc275753532"/>
      <w:bookmarkStart w:id="97" w:name="_Toc377997581"/>
      <w:bookmarkStart w:id="98" w:name="_Toc449452253"/>
      <w:bookmarkStart w:id="99" w:name="_Toc250643227"/>
      <w:r w:rsidRPr="00174394">
        <w:lastRenderedPageBreak/>
        <w:t>Requirement 9:</w:t>
      </w:r>
      <w:r w:rsidRPr="00174394">
        <w:tab/>
      </w:r>
      <w:r w:rsidR="00D92DC1" w:rsidRPr="00174394">
        <w:t>Restrict physical access to cardholder data</w:t>
      </w:r>
      <w:bookmarkEnd w:id="96"/>
      <w:bookmarkEnd w:id="97"/>
      <w:bookmarkEnd w:id="98"/>
      <w:r w:rsidR="00D92DC1" w:rsidRPr="00174394">
        <w:t xml:space="preserve"> </w:t>
      </w:r>
      <w:bookmarkEnd w:id="99"/>
    </w:p>
    <w:tbl>
      <w:tblPr>
        <w:tblW w:w="4972"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773"/>
        <w:gridCol w:w="3340"/>
        <w:gridCol w:w="755"/>
        <w:gridCol w:w="807"/>
        <w:gridCol w:w="686"/>
        <w:gridCol w:w="686"/>
        <w:gridCol w:w="866"/>
      </w:tblGrid>
      <w:tr w:rsidR="00C67D0D" w:rsidRPr="00174394" w14:paraId="4FDDE5B1" w14:textId="77777777" w:rsidTr="00CA42D1">
        <w:trPr>
          <w:cantSplit/>
          <w:tblHeader/>
        </w:trPr>
        <w:tc>
          <w:tcPr>
            <w:tcW w:w="2230" w:type="pct"/>
            <w:gridSpan w:val="2"/>
            <w:vMerge w:val="restart"/>
            <w:shd w:val="clear" w:color="auto" w:fill="CBDFC0" w:themeFill="text2"/>
            <w:vAlign w:val="center"/>
          </w:tcPr>
          <w:p w14:paraId="541D5BD6"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96" w:type="pct"/>
            <w:vMerge w:val="restart"/>
            <w:shd w:val="clear" w:color="auto" w:fill="CBDFC0" w:themeFill="text2"/>
            <w:vAlign w:val="center"/>
          </w:tcPr>
          <w:p w14:paraId="0558FF75"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74" w:type="pct"/>
            <w:gridSpan w:val="5"/>
            <w:shd w:val="clear" w:color="auto" w:fill="CBDFC0" w:themeFill="text2"/>
          </w:tcPr>
          <w:p w14:paraId="424CCF6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17BD2FC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7E22AF81" w14:textId="77777777" w:rsidTr="00CA42D1">
        <w:trPr>
          <w:cantSplit/>
          <w:tblHeader/>
        </w:trPr>
        <w:tc>
          <w:tcPr>
            <w:tcW w:w="2230" w:type="pct"/>
            <w:gridSpan w:val="2"/>
            <w:vMerge/>
            <w:shd w:val="clear" w:color="auto" w:fill="E0E0E0"/>
          </w:tcPr>
          <w:p w14:paraId="0EC18455" w14:textId="77777777" w:rsidR="00D92DC1" w:rsidRPr="00174394" w:rsidRDefault="00D92DC1" w:rsidP="00D92DC1">
            <w:pPr>
              <w:tabs>
                <w:tab w:val="right" w:pos="6101"/>
              </w:tabs>
              <w:spacing w:after="60"/>
              <w:rPr>
                <w:rFonts w:cs="Arial"/>
                <w:b/>
                <w:sz w:val="19"/>
                <w:szCs w:val="19"/>
              </w:rPr>
            </w:pPr>
          </w:p>
        </w:tc>
        <w:tc>
          <w:tcPr>
            <w:tcW w:w="1296" w:type="pct"/>
            <w:vMerge/>
            <w:shd w:val="clear" w:color="auto" w:fill="E0E0E0"/>
          </w:tcPr>
          <w:p w14:paraId="30FE59DE" w14:textId="77777777" w:rsidR="00D92DC1" w:rsidRPr="00174394" w:rsidRDefault="00D92DC1" w:rsidP="00D92DC1">
            <w:pPr>
              <w:spacing w:after="60"/>
              <w:jc w:val="center"/>
              <w:rPr>
                <w:rFonts w:cs="Arial"/>
                <w:b/>
                <w:sz w:val="19"/>
                <w:szCs w:val="19"/>
                <w:u w:val="single"/>
              </w:rPr>
            </w:pPr>
          </w:p>
        </w:tc>
        <w:tc>
          <w:tcPr>
            <w:tcW w:w="293" w:type="pct"/>
            <w:shd w:val="clear" w:color="auto" w:fill="EAF1DD" w:themeFill="background2"/>
            <w:tcMar>
              <w:left w:w="72" w:type="dxa"/>
              <w:right w:w="72" w:type="dxa"/>
            </w:tcMar>
            <w:vAlign w:val="bottom"/>
          </w:tcPr>
          <w:p w14:paraId="28CA5AD6"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313" w:type="pct"/>
            <w:shd w:val="clear" w:color="auto" w:fill="EAF1DD" w:themeFill="background2"/>
            <w:tcMar>
              <w:left w:w="72" w:type="dxa"/>
              <w:right w:w="72" w:type="dxa"/>
            </w:tcMar>
            <w:vAlign w:val="bottom"/>
          </w:tcPr>
          <w:p w14:paraId="760B9EA1"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66" w:type="pct"/>
            <w:shd w:val="clear" w:color="auto" w:fill="EAF1DD" w:themeFill="background2"/>
            <w:tcMar>
              <w:left w:w="72" w:type="dxa"/>
              <w:right w:w="72" w:type="dxa"/>
            </w:tcMar>
            <w:vAlign w:val="bottom"/>
          </w:tcPr>
          <w:p w14:paraId="36D16C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66" w:type="pct"/>
            <w:shd w:val="clear" w:color="auto" w:fill="EAF1DD" w:themeFill="background2"/>
            <w:tcMar>
              <w:left w:w="72" w:type="dxa"/>
              <w:right w:w="72" w:type="dxa"/>
            </w:tcMar>
            <w:vAlign w:val="bottom"/>
          </w:tcPr>
          <w:p w14:paraId="1B4F1255"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336" w:type="pct"/>
            <w:shd w:val="clear" w:color="auto" w:fill="EAF1DD" w:themeFill="background2"/>
            <w:tcMar>
              <w:left w:w="72" w:type="dxa"/>
              <w:right w:w="72" w:type="dxa"/>
            </w:tcMar>
            <w:vAlign w:val="bottom"/>
          </w:tcPr>
          <w:p w14:paraId="437F1A59"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A5027F" w:rsidRPr="00174394" w14:paraId="6EC4F648" w14:textId="77777777" w:rsidTr="00413A6C">
        <w:trPr>
          <w:cantSplit/>
          <w:trHeight w:val="572"/>
        </w:trPr>
        <w:tc>
          <w:tcPr>
            <w:tcW w:w="378" w:type="pct"/>
          </w:tcPr>
          <w:p w14:paraId="13B3ECA4" w14:textId="77777777" w:rsidR="00A5027F" w:rsidRPr="00174394" w:rsidRDefault="00A5027F" w:rsidP="00615F06">
            <w:pPr>
              <w:pStyle w:val="TableText"/>
            </w:pPr>
            <w:r w:rsidRPr="00174394">
              <w:rPr>
                <w:sz w:val="19"/>
                <w:szCs w:val="19"/>
              </w:rPr>
              <w:t>9.1</w:t>
            </w:r>
          </w:p>
        </w:tc>
        <w:tc>
          <w:tcPr>
            <w:tcW w:w="1852" w:type="pct"/>
          </w:tcPr>
          <w:p w14:paraId="7889FDF5" w14:textId="77777777" w:rsidR="00A5027F" w:rsidRPr="00174394" w:rsidRDefault="00A5027F" w:rsidP="00615F06">
            <w:pPr>
              <w:pStyle w:val="TableText"/>
              <w:rPr>
                <w:szCs w:val="18"/>
              </w:rPr>
            </w:pPr>
            <w:r w:rsidRPr="00174394">
              <w:rPr>
                <w:szCs w:val="18"/>
              </w:rPr>
              <w:t>Are appropriate facility entry controls in place to limit and monitor physical access to systems in the cardholder data environment?</w:t>
            </w:r>
          </w:p>
        </w:tc>
        <w:tc>
          <w:tcPr>
            <w:tcW w:w="1296" w:type="pct"/>
            <w:shd w:val="clear" w:color="auto" w:fill="auto"/>
          </w:tcPr>
          <w:p w14:paraId="60E08A8D" w14:textId="77777777" w:rsidR="00A5027F" w:rsidRPr="00174394" w:rsidRDefault="00A5027F" w:rsidP="00875E3F">
            <w:pPr>
              <w:pStyle w:val="TableTextBullet"/>
              <w:rPr>
                <w:szCs w:val="18"/>
              </w:rPr>
            </w:pPr>
            <w:r w:rsidRPr="00174394">
              <w:rPr>
                <w:szCs w:val="18"/>
              </w:rPr>
              <w:t>Observe physical access controls</w:t>
            </w:r>
          </w:p>
          <w:p w14:paraId="21302874" w14:textId="77777777" w:rsidR="00A5027F" w:rsidRPr="00174394" w:rsidRDefault="00A5027F" w:rsidP="00875E3F">
            <w:pPr>
              <w:pStyle w:val="TableTextBullet"/>
              <w:rPr>
                <w:szCs w:val="18"/>
              </w:rPr>
            </w:pPr>
            <w:r w:rsidRPr="00174394">
              <w:rPr>
                <w:szCs w:val="18"/>
              </w:rPr>
              <w:t>Observe personnel</w:t>
            </w:r>
          </w:p>
        </w:tc>
        <w:tc>
          <w:tcPr>
            <w:tcW w:w="293" w:type="pct"/>
            <w:shd w:val="clear" w:color="auto" w:fill="auto"/>
          </w:tcPr>
          <w:p w14:paraId="4F8CACD4" w14:textId="088D7501"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62CF0DD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C51EB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DCD58D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39D6569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3C008132" w14:textId="77777777" w:rsidTr="00413A6C">
        <w:trPr>
          <w:cantSplit/>
          <w:trHeight w:val="572"/>
        </w:trPr>
        <w:tc>
          <w:tcPr>
            <w:tcW w:w="378" w:type="pct"/>
            <w:vMerge w:val="restart"/>
          </w:tcPr>
          <w:p w14:paraId="15292C08" w14:textId="77777777" w:rsidR="00A5027F" w:rsidRPr="00174394" w:rsidRDefault="00A5027F" w:rsidP="00ED7AB3">
            <w:pPr>
              <w:pStyle w:val="TableText"/>
              <w:jc w:val="right"/>
            </w:pPr>
            <w:r w:rsidRPr="00174394">
              <w:rPr>
                <w:sz w:val="19"/>
                <w:szCs w:val="19"/>
              </w:rPr>
              <w:t>9.1.1</w:t>
            </w:r>
          </w:p>
        </w:tc>
        <w:tc>
          <w:tcPr>
            <w:tcW w:w="1852" w:type="pct"/>
          </w:tcPr>
          <w:p w14:paraId="678AFCC1" w14:textId="77777777" w:rsidR="00A5027F" w:rsidRPr="00174394" w:rsidRDefault="00A5027F" w:rsidP="00EA5F7D">
            <w:pPr>
              <w:pStyle w:val="tabletextnumber"/>
              <w:numPr>
                <w:ilvl w:val="0"/>
                <w:numId w:val="92"/>
              </w:numPr>
            </w:pPr>
            <w:r w:rsidRPr="00174394">
              <w:t xml:space="preserve">Are </w:t>
            </w:r>
            <w:r w:rsidR="00D50E3E">
              <w:t xml:space="preserve">either </w:t>
            </w:r>
            <w:r w:rsidRPr="00174394">
              <w:t xml:space="preserve">video cameras or access-control mechanisms </w:t>
            </w:r>
            <w:r w:rsidR="00D50E3E">
              <w:t xml:space="preserve">(or both) </w:t>
            </w:r>
            <w:r w:rsidRPr="00174394">
              <w:t>in place to monitor individual physical access to sensitive areas?</w:t>
            </w:r>
          </w:p>
          <w:p w14:paraId="5A0F6DC0" w14:textId="77777777" w:rsidR="00A5027F" w:rsidRPr="00174394" w:rsidRDefault="00A5027F" w:rsidP="00944BEE">
            <w:pPr>
              <w:pStyle w:val="Note0"/>
            </w:pPr>
            <w:r w:rsidRPr="00174394">
              <w:rPr>
                <w:b/>
              </w:rPr>
              <w:t>Note:</w:t>
            </w:r>
            <w:r w:rsidRPr="00174394">
              <w:t xml:space="preserve"> “Sensitive areas” refers to any data center, server room, or any area that houses systems that store</w:t>
            </w:r>
            <w:r w:rsidR="00944BEE" w:rsidRPr="00944BEE">
              <w:t xml:space="preserve">, </w:t>
            </w:r>
            <w:r w:rsidR="00944BEE">
              <w:t>p</w:t>
            </w:r>
            <w:r w:rsidR="00944BEE" w:rsidRPr="00944BEE">
              <w:t>rocess, or transmit</w:t>
            </w:r>
            <w:r w:rsidRPr="00174394">
              <w:t xml:space="preserve"> cardholder data. This excludes pub</w:t>
            </w:r>
            <w:r w:rsidR="00774B87">
              <w:t>l</w:t>
            </w:r>
            <w:r w:rsidRPr="00174394">
              <w:t>ic-facing areas where only point-of-sale terminals are present such as the cashier areas in a retail store.</w:t>
            </w:r>
          </w:p>
        </w:tc>
        <w:tc>
          <w:tcPr>
            <w:tcW w:w="1296" w:type="pct"/>
            <w:shd w:val="clear" w:color="auto" w:fill="auto"/>
          </w:tcPr>
          <w:p w14:paraId="1CF23F56" w14:textId="77777777" w:rsidR="00A5027F" w:rsidRPr="00174394" w:rsidRDefault="00A5027F" w:rsidP="00875E3F">
            <w:pPr>
              <w:pStyle w:val="TableTextBullet"/>
              <w:rPr>
                <w:szCs w:val="18"/>
              </w:rPr>
            </w:pPr>
            <w:r w:rsidRPr="00174394">
              <w:rPr>
                <w:szCs w:val="18"/>
              </w:rPr>
              <w:t>Review policies and procedures</w:t>
            </w:r>
          </w:p>
          <w:p w14:paraId="14747EE4" w14:textId="77777777" w:rsidR="00A5027F" w:rsidRPr="00174394" w:rsidRDefault="00A5027F" w:rsidP="00875E3F">
            <w:pPr>
              <w:pStyle w:val="TableTextBullet"/>
              <w:rPr>
                <w:szCs w:val="18"/>
              </w:rPr>
            </w:pPr>
            <w:r w:rsidRPr="00174394">
              <w:rPr>
                <w:szCs w:val="18"/>
              </w:rPr>
              <w:t>Observe physical monitoring mechanisms</w:t>
            </w:r>
          </w:p>
          <w:p w14:paraId="5434B097" w14:textId="77777777" w:rsidR="00A5027F" w:rsidRPr="00174394" w:rsidRDefault="00A5027F" w:rsidP="00875E3F">
            <w:pPr>
              <w:pStyle w:val="TableTextBullet"/>
              <w:rPr>
                <w:szCs w:val="18"/>
              </w:rPr>
            </w:pPr>
            <w:r w:rsidRPr="00174394">
              <w:rPr>
                <w:szCs w:val="18"/>
              </w:rPr>
              <w:t>Observe security features</w:t>
            </w:r>
          </w:p>
          <w:p w14:paraId="046780CD" w14:textId="77777777" w:rsidR="00A5027F" w:rsidRPr="00174394" w:rsidRDefault="00A5027F" w:rsidP="00A5027F">
            <w:pPr>
              <w:pStyle w:val="TableTextBullet"/>
              <w:numPr>
                <w:ilvl w:val="0"/>
                <w:numId w:val="0"/>
              </w:numPr>
              <w:rPr>
                <w:szCs w:val="18"/>
              </w:rPr>
            </w:pPr>
          </w:p>
        </w:tc>
        <w:tc>
          <w:tcPr>
            <w:tcW w:w="293" w:type="pct"/>
            <w:shd w:val="clear" w:color="auto" w:fill="auto"/>
          </w:tcPr>
          <w:p w14:paraId="11C4FA30" w14:textId="4A15098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CBEC2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D33CCE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574835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8478D3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18E7B4CD" w14:textId="77777777" w:rsidTr="00413A6C">
        <w:trPr>
          <w:cantSplit/>
          <w:trHeight w:val="572"/>
        </w:trPr>
        <w:tc>
          <w:tcPr>
            <w:tcW w:w="378" w:type="pct"/>
            <w:vMerge/>
          </w:tcPr>
          <w:p w14:paraId="7A692052" w14:textId="77777777" w:rsidR="00A5027F" w:rsidRPr="00174394" w:rsidRDefault="00A5027F" w:rsidP="00ED7AB3">
            <w:pPr>
              <w:pStyle w:val="TableText"/>
              <w:jc w:val="right"/>
            </w:pPr>
          </w:p>
        </w:tc>
        <w:tc>
          <w:tcPr>
            <w:tcW w:w="1852" w:type="pct"/>
          </w:tcPr>
          <w:p w14:paraId="2E09DCBB" w14:textId="77777777" w:rsidR="00A5027F" w:rsidRPr="00174394" w:rsidRDefault="00A5027F" w:rsidP="00FE1AD0">
            <w:pPr>
              <w:pStyle w:val="tabletextnumber"/>
              <w:ind w:hanging="320"/>
            </w:pPr>
            <w:r w:rsidRPr="00174394">
              <w:t xml:space="preserve">Are </w:t>
            </w:r>
            <w:r w:rsidR="00FE1AD0">
              <w:t xml:space="preserve">either </w:t>
            </w:r>
            <w:r w:rsidRPr="00174394">
              <w:t xml:space="preserve">video cameras or access-control mechanisms </w:t>
            </w:r>
            <w:r w:rsidR="00FE1AD0">
              <w:t xml:space="preserve">(or both) </w:t>
            </w:r>
            <w:r w:rsidRPr="00174394">
              <w:t xml:space="preserve">protected from tampering or disabling? </w:t>
            </w:r>
          </w:p>
        </w:tc>
        <w:tc>
          <w:tcPr>
            <w:tcW w:w="1296" w:type="pct"/>
            <w:shd w:val="clear" w:color="auto" w:fill="auto"/>
          </w:tcPr>
          <w:p w14:paraId="4B65BDFC" w14:textId="77777777" w:rsidR="00A5027F" w:rsidRPr="00174394" w:rsidRDefault="00A5027F" w:rsidP="00875E3F">
            <w:pPr>
              <w:pStyle w:val="TableTextBullet"/>
              <w:rPr>
                <w:szCs w:val="18"/>
              </w:rPr>
            </w:pPr>
            <w:r w:rsidRPr="00174394">
              <w:rPr>
                <w:szCs w:val="18"/>
              </w:rPr>
              <w:t>Observe processes</w:t>
            </w:r>
          </w:p>
          <w:p w14:paraId="19365466"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4509D74" w14:textId="5E6A2663"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3B541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B91897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952EC8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D48B22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413A6C" w:rsidRPr="00174394" w14:paraId="3DAA1582" w14:textId="77777777" w:rsidTr="00413A6C">
        <w:trPr>
          <w:cantSplit/>
          <w:trHeight w:val="572"/>
        </w:trPr>
        <w:tc>
          <w:tcPr>
            <w:tcW w:w="378" w:type="pct"/>
            <w:vMerge/>
          </w:tcPr>
          <w:p w14:paraId="0C0FD127" w14:textId="77777777" w:rsidR="00413A6C" w:rsidRPr="00174394" w:rsidRDefault="00413A6C" w:rsidP="00ED7AB3">
            <w:pPr>
              <w:pStyle w:val="TableText"/>
              <w:jc w:val="right"/>
            </w:pPr>
          </w:p>
        </w:tc>
        <w:tc>
          <w:tcPr>
            <w:tcW w:w="1852" w:type="pct"/>
          </w:tcPr>
          <w:p w14:paraId="55D76CE1" w14:textId="77777777" w:rsidR="00413A6C" w:rsidRPr="00174394" w:rsidRDefault="00413A6C" w:rsidP="00D92DC1">
            <w:pPr>
              <w:pStyle w:val="tabletextnumber"/>
              <w:ind w:hanging="320"/>
            </w:pPr>
            <w:r w:rsidRPr="00174394">
              <w:t>Is data collected from video cameras and/or access control mechanisms reviewed and correlated with other entries?</w:t>
            </w:r>
          </w:p>
        </w:tc>
        <w:tc>
          <w:tcPr>
            <w:tcW w:w="1296" w:type="pct"/>
            <w:shd w:val="clear" w:color="auto" w:fill="auto"/>
          </w:tcPr>
          <w:p w14:paraId="4478D7EB" w14:textId="77777777" w:rsidR="00413A6C" w:rsidRPr="00174394" w:rsidRDefault="00413A6C" w:rsidP="00875E3F">
            <w:pPr>
              <w:pStyle w:val="TableTextBullet"/>
              <w:rPr>
                <w:szCs w:val="18"/>
              </w:rPr>
            </w:pPr>
            <w:r w:rsidRPr="00174394">
              <w:rPr>
                <w:szCs w:val="18"/>
              </w:rPr>
              <w:t>Review policies and procedures</w:t>
            </w:r>
          </w:p>
          <w:p w14:paraId="6B002697" w14:textId="77777777" w:rsidR="00413A6C" w:rsidRPr="00174394" w:rsidRDefault="00413A6C" w:rsidP="00875E3F">
            <w:pPr>
              <w:pStyle w:val="TableTextBullet"/>
              <w:rPr>
                <w:szCs w:val="18"/>
              </w:rPr>
            </w:pPr>
            <w:r w:rsidRPr="00174394">
              <w:rPr>
                <w:szCs w:val="18"/>
              </w:rPr>
              <w:t>Interview security personnel</w:t>
            </w:r>
          </w:p>
        </w:tc>
        <w:tc>
          <w:tcPr>
            <w:tcW w:w="293" w:type="pct"/>
            <w:shd w:val="clear" w:color="auto" w:fill="auto"/>
          </w:tcPr>
          <w:p w14:paraId="7FD54EFC" w14:textId="6D90CBDA"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5441B8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0E1A965"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C2C51DF"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B4DAB1C" w14:textId="77777777" w:rsidR="00413A6C" w:rsidRPr="00174394" w:rsidRDefault="00413A6C"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654429BA" w14:textId="77777777" w:rsidTr="00413A6C">
        <w:trPr>
          <w:cantSplit/>
          <w:trHeight w:val="572"/>
        </w:trPr>
        <w:tc>
          <w:tcPr>
            <w:tcW w:w="378" w:type="pct"/>
            <w:vMerge/>
          </w:tcPr>
          <w:p w14:paraId="4107E8E1" w14:textId="77777777" w:rsidR="00A5027F" w:rsidRPr="00174394" w:rsidRDefault="00A5027F" w:rsidP="00ED7AB3">
            <w:pPr>
              <w:pStyle w:val="TableText"/>
              <w:jc w:val="right"/>
            </w:pPr>
          </w:p>
        </w:tc>
        <w:tc>
          <w:tcPr>
            <w:tcW w:w="1852" w:type="pct"/>
          </w:tcPr>
          <w:p w14:paraId="677DD29B" w14:textId="77777777" w:rsidR="00A5027F" w:rsidRPr="00174394" w:rsidRDefault="00A5027F" w:rsidP="00D92DC1">
            <w:pPr>
              <w:pStyle w:val="tabletextnumber"/>
              <w:ind w:hanging="320"/>
            </w:pPr>
            <w:r w:rsidRPr="00174394">
              <w:t>Is data collected from video cameras and/or access control mechanisms stored for at least three months unless otherwise restricted by law?</w:t>
            </w:r>
          </w:p>
        </w:tc>
        <w:tc>
          <w:tcPr>
            <w:tcW w:w="1296" w:type="pct"/>
            <w:shd w:val="clear" w:color="auto" w:fill="auto"/>
          </w:tcPr>
          <w:p w14:paraId="61058077" w14:textId="77777777" w:rsidR="00A5027F" w:rsidRPr="00174394" w:rsidRDefault="00A5027F" w:rsidP="00875E3F">
            <w:pPr>
              <w:pStyle w:val="TableTextBullet"/>
              <w:rPr>
                <w:szCs w:val="18"/>
              </w:rPr>
            </w:pPr>
            <w:r w:rsidRPr="00174394">
              <w:rPr>
                <w:szCs w:val="18"/>
              </w:rPr>
              <w:t>Review data retention processes</w:t>
            </w:r>
          </w:p>
          <w:p w14:paraId="2B1E2E3F" w14:textId="77777777" w:rsidR="00A5027F" w:rsidRPr="00174394" w:rsidRDefault="00A5027F" w:rsidP="00875E3F">
            <w:pPr>
              <w:pStyle w:val="TableTextBullet"/>
              <w:rPr>
                <w:szCs w:val="18"/>
              </w:rPr>
            </w:pPr>
            <w:r w:rsidRPr="00174394">
              <w:rPr>
                <w:szCs w:val="18"/>
              </w:rPr>
              <w:t>Observe data storage</w:t>
            </w:r>
          </w:p>
          <w:p w14:paraId="3FE0F8A2" w14:textId="77777777" w:rsidR="00A5027F" w:rsidRPr="00174394" w:rsidRDefault="00A5027F" w:rsidP="00875E3F">
            <w:pPr>
              <w:pStyle w:val="TableTextBullet"/>
              <w:rPr>
                <w:szCs w:val="18"/>
              </w:rPr>
            </w:pPr>
            <w:r w:rsidRPr="00174394">
              <w:rPr>
                <w:szCs w:val="18"/>
              </w:rPr>
              <w:t>Interview security personnel</w:t>
            </w:r>
          </w:p>
        </w:tc>
        <w:bookmarkStart w:id="100" w:name="_GoBack"/>
        <w:tc>
          <w:tcPr>
            <w:tcW w:w="293" w:type="pct"/>
            <w:shd w:val="clear" w:color="auto" w:fill="auto"/>
          </w:tcPr>
          <w:p w14:paraId="34AF3F36" w14:textId="4705226A"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3317DD" w:rsidRPr="00174394">
              <w:rPr>
                <w:rFonts w:cs="Arial"/>
                <w:sz w:val="19"/>
                <w:szCs w:val="19"/>
              </w:rPr>
            </w:r>
            <w:r w:rsidR="00F25E38">
              <w:rPr>
                <w:rFonts w:cs="Arial"/>
                <w:sz w:val="19"/>
                <w:szCs w:val="19"/>
              </w:rPr>
              <w:fldChar w:fldCharType="separate"/>
            </w:r>
            <w:r w:rsidRPr="00174394">
              <w:rPr>
                <w:rFonts w:cs="Arial"/>
                <w:sz w:val="19"/>
                <w:szCs w:val="19"/>
              </w:rPr>
              <w:fldChar w:fldCharType="end"/>
            </w:r>
            <w:bookmarkEnd w:id="100"/>
          </w:p>
        </w:tc>
        <w:tc>
          <w:tcPr>
            <w:tcW w:w="313" w:type="pct"/>
            <w:shd w:val="clear" w:color="auto" w:fill="auto"/>
          </w:tcPr>
          <w:p w14:paraId="4218C4B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B3FB955" w14:textId="2408385A"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6B5E0B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A79FF4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6CEB3093" w14:textId="77777777" w:rsidTr="00413A6C">
        <w:trPr>
          <w:cantSplit/>
          <w:trHeight w:val="572"/>
        </w:trPr>
        <w:tc>
          <w:tcPr>
            <w:tcW w:w="378" w:type="pct"/>
          </w:tcPr>
          <w:p w14:paraId="0301AEF9" w14:textId="77777777" w:rsidR="00A5027F" w:rsidRPr="00174394" w:rsidRDefault="00A5027F" w:rsidP="00153E85">
            <w:pPr>
              <w:pStyle w:val="TableText"/>
              <w:keepNext/>
              <w:jc w:val="right"/>
            </w:pPr>
            <w:r w:rsidRPr="00174394">
              <w:rPr>
                <w:sz w:val="19"/>
                <w:szCs w:val="19"/>
              </w:rPr>
              <w:lastRenderedPageBreak/>
              <w:t>9.1.2</w:t>
            </w:r>
          </w:p>
        </w:tc>
        <w:tc>
          <w:tcPr>
            <w:tcW w:w="1852" w:type="pct"/>
          </w:tcPr>
          <w:p w14:paraId="72A2373C" w14:textId="77777777" w:rsidR="00A5027F" w:rsidRPr="00174394" w:rsidRDefault="00A5027F" w:rsidP="00153E85">
            <w:pPr>
              <w:pStyle w:val="TableText"/>
              <w:keepNext/>
              <w:rPr>
                <w:szCs w:val="18"/>
              </w:rPr>
            </w:pPr>
            <w:r w:rsidRPr="00174394">
              <w:rPr>
                <w:szCs w:val="18"/>
              </w:rPr>
              <w:t xml:space="preserve">Are physical and/or logical controls in place to restrict access to publicly accessible network jacks? </w:t>
            </w:r>
          </w:p>
          <w:p w14:paraId="542DDC27" w14:textId="77777777" w:rsidR="00A5027F" w:rsidRPr="00174394" w:rsidRDefault="00A5027F" w:rsidP="00153E85">
            <w:pPr>
              <w:pStyle w:val="Note0"/>
              <w:keepNext/>
            </w:pPr>
            <w:r w:rsidRPr="00174394">
              <w:t xml:space="preserve">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 </w:t>
            </w:r>
          </w:p>
        </w:tc>
        <w:tc>
          <w:tcPr>
            <w:tcW w:w="1296" w:type="pct"/>
            <w:shd w:val="clear" w:color="auto" w:fill="auto"/>
          </w:tcPr>
          <w:p w14:paraId="7E63AF89" w14:textId="77777777" w:rsidR="00A5027F" w:rsidRPr="00174394" w:rsidRDefault="00A5027F" w:rsidP="00153E85">
            <w:pPr>
              <w:pStyle w:val="TableTextBullet"/>
              <w:keepNext/>
              <w:rPr>
                <w:szCs w:val="18"/>
              </w:rPr>
            </w:pPr>
            <w:r w:rsidRPr="00174394">
              <w:rPr>
                <w:szCs w:val="18"/>
              </w:rPr>
              <w:t xml:space="preserve">Review policies and procedures </w:t>
            </w:r>
          </w:p>
          <w:p w14:paraId="51522623" w14:textId="77777777" w:rsidR="00A5027F" w:rsidRPr="00174394" w:rsidRDefault="00A5027F" w:rsidP="00153E85">
            <w:pPr>
              <w:pStyle w:val="TableTextBullet"/>
              <w:keepNext/>
              <w:rPr>
                <w:szCs w:val="18"/>
              </w:rPr>
            </w:pPr>
            <w:r w:rsidRPr="00174394">
              <w:rPr>
                <w:szCs w:val="18"/>
              </w:rPr>
              <w:t>Interview personnel</w:t>
            </w:r>
          </w:p>
          <w:p w14:paraId="578DE0DC" w14:textId="77777777" w:rsidR="00A5027F" w:rsidRPr="00174394" w:rsidRDefault="00A5027F" w:rsidP="00153E85">
            <w:pPr>
              <w:pStyle w:val="TableTextBullet"/>
              <w:keepNext/>
              <w:rPr>
                <w:szCs w:val="18"/>
              </w:rPr>
            </w:pPr>
            <w:r w:rsidRPr="00174394">
              <w:rPr>
                <w:szCs w:val="18"/>
              </w:rPr>
              <w:t xml:space="preserve">Observe locations </w:t>
            </w:r>
          </w:p>
        </w:tc>
        <w:tc>
          <w:tcPr>
            <w:tcW w:w="293" w:type="pct"/>
            <w:shd w:val="clear" w:color="auto" w:fill="auto"/>
          </w:tcPr>
          <w:p w14:paraId="78F83115" w14:textId="7DE9CA78"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647FF8A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C73DD0A"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3F39A7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3793B77"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147266DB" w14:textId="77777777" w:rsidTr="00413A6C">
        <w:trPr>
          <w:cantSplit/>
          <w:trHeight w:val="572"/>
        </w:trPr>
        <w:tc>
          <w:tcPr>
            <w:tcW w:w="378" w:type="pct"/>
          </w:tcPr>
          <w:p w14:paraId="15B36A45" w14:textId="77777777" w:rsidR="00A5027F" w:rsidRPr="00174394" w:rsidRDefault="00A5027F" w:rsidP="00ED7AB3">
            <w:pPr>
              <w:pStyle w:val="TableText"/>
              <w:jc w:val="right"/>
            </w:pPr>
            <w:r w:rsidRPr="00174394">
              <w:rPr>
                <w:sz w:val="19"/>
                <w:szCs w:val="19"/>
              </w:rPr>
              <w:t>9.1.3</w:t>
            </w:r>
          </w:p>
        </w:tc>
        <w:tc>
          <w:tcPr>
            <w:tcW w:w="1852" w:type="pct"/>
          </w:tcPr>
          <w:p w14:paraId="1F009E14" w14:textId="77777777" w:rsidR="00A5027F" w:rsidRPr="00174394" w:rsidRDefault="00A5027F" w:rsidP="00615F06">
            <w:pPr>
              <w:pStyle w:val="TableText"/>
              <w:rPr>
                <w:szCs w:val="18"/>
              </w:rPr>
            </w:pPr>
            <w:r w:rsidRPr="00174394">
              <w:rPr>
                <w:szCs w:val="18"/>
              </w:rPr>
              <w:t>Is physical access to wireless access points, gateways, handheld devices, networking/communications hardware, and telecommunication lines restricted?</w:t>
            </w:r>
          </w:p>
        </w:tc>
        <w:tc>
          <w:tcPr>
            <w:tcW w:w="1296" w:type="pct"/>
            <w:shd w:val="clear" w:color="auto" w:fill="auto"/>
          </w:tcPr>
          <w:p w14:paraId="75BD23E7" w14:textId="77777777" w:rsidR="00A5027F" w:rsidRPr="00174394" w:rsidRDefault="00A5027F" w:rsidP="00875E3F">
            <w:pPr>
              <w:pStyle w:val="TableTextBullet"/>
              <w:rPr>
                <w:szCs w:val="18"/>
              </w:rPr>
            </w:pPr>
            <w:r w:rsidRPr="00174394">
              <w:rPr>
                <w:szCs w:val="18"/>
              </w:rPr>
              <w:t xml:space="preserve">Review policies and procedures </w:t>
            </w:r>
          </w:p>
          <w:p w14:paraId="74174F6C" w14:textId="77777777" w:rsidR="00A5027F" w:rsidRPr="00174394" w:rsidRDefault="00A5027F" w:rsidP="00875E3F">
            <w:pPr>
              <w:pStyle w:val="TableTextBullet"/>
              <w:rPr>
                <w:szCs w:val="18"/>
              </w:rPr>
            </w:pPr>
            <w:r w:rsidRPr="00174394">
              <w:rPr>
                <w:szCs w:val="18"/>
              </w:rPr>
              <w:t>Interview personnel</w:t>
            </w:r>
          </w:p>
          <w:p w14:paraId="3D4EE1D6" w14:textId="77777777" w:rsidR="00A5027F" w:rsidRPr="00174394" w:rsidRDefault="00A5027F" w:rsidP="00875E3F">
            <w:pPr>
              <w:pStyle w:val="TableTextBullet"/>
              <w:rPr>
                <w:szCs w:val="18"/>
              </w:rPr>
            </w:pPr>
            <w:r w:rsidRPr="00174394">
              <w:rPr>
                <w:szCs w:val="18"/>
              </w:rPr>
              <w:t>Observe devices</w:t>
            </w:r>
          </w:p>
        </w:tc>
        <w:tc>
          <w:tcPr>
            <w:tcW w:w="293" w:type="pct"/>
            <w:shd w:val="clear" w:color="auto" w:fill="auto"/>
          </w:tcPr>
          <w:p w14:paraId="163AB579" w14:textId="382731E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6550978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5FD3100E"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F1BD16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293C96D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6529E395" w14:textId="77777777" w:rsidTr="00413A6C">
        <w:trPr>
          <w:cantSplit/>
          <w:trHeight w:val="572"/>
        </w:trPr>
        <w:tc>
          <w:tcPr>
            <w:tcW w:w="378" w:type="pct"/>
            <w:vMerge w:val="restart"/>
          </w:tcPr>
          <w:p w14:paraId="03E0A95E" w14:textId="77777777" w:rsidR="00A5027F" w:rsidRPr="00174394" w:rsidRDefault="00A5027F" w:rsidP="00615F06">
            <w:pPr>
              <w:pStyle w:val="TableText"/>
            </w:pPr>
            <w:r w:rsidRPr="00174394">
              <w:rPr>
                <w:sz w:val="19"/>
                <w:szCs w:val="19"/>
              </w:rPr>
              <w:t>9.2</w:t>
            </w:r>
          </w:p>
        </w:tc>
        <w:tc>
          <w:tcPr>
            <w:tcW w:w="1852" w:type="pct"/>
          </w:tcPr>
          <w:p w14:paraId="5CCE2B67" w14:textId="77777777" w:rsidR="00A5027F" w:rsidRPr="00174394" w:rsidRDefault="00A5027F" w:rsidP="00EA5F7D">
            <w:pPr>
              <w:pStyle w:val="tabletextnumber"/>
              <w:numPr>
                <w:ilvl w:val="0"/>
                <w:numId w:val="95"/>
              </w:numPr>
            </w:pPr>
            <w:r w:rsidRPr="00174394">
              <w:t>Are procedures developed to easily distinguish between onsite personnel and visitors, which include:</w:t>
            </w:r>
          </w:p>
          <w:p w14:paraId="6C63E75B" w14:textId="77777777" w:rsidR="00A5027F" w:rsidRPr="00174394" w:rsidRDefault="00A5027F" w:rsidP="002D6723">
            <w:pPr>
              <w:pStyle w:val="tabletextbullet2"/>
              <w:rPr>
                <w:szCs w:val="18"/>
              </w:rPr>
            </w:pPr>
            <w:r w:rsidRPr="00174394">
              <w:rPr>
                <w:szCs w:val="18"/>
              </w:rPr>
              <w:t xml:space="preserve">Identifying onsite personnel </w:t>
            </w:r>
            <w:r w:rsidR="009502CC">
              <w:rPr>
                <w:szCs w:val="18"/>
              </w:rPr>
              <w:t>and</w:t>
            </w:r>
            <w:r w:rsidR="009502CC" w:rsidRPr="00174394">
              <w:rPr>
                <w:szCs w:val="18"/>
              </w:rPr>
              <w:t xml:space="preserve"> </w:t>
            </w:r>
            <w:r w:rsidRPr="00174394">
              <w:rPr>
                <w:szCs w:val="18"/>
              </w:rPr>
              <w:t xml:space="preserve">visitors (for example, assigning badges), </w:t>
            </w:r>
          </w:p>
          <w:p w14:paraId="4FAF7F33" w14:textId="77777777" w:rsidR="00A5027F" w:rsidRPr="00174394" w:rsidRDefault="00A5027F" w:rsidP="002D6723">
            <w:pPr>
              <w:pStyle w:val="tabletextbullet2"/>
              <w:rPr>
                <w:szCs w:val="18"/>
              </w:rPr>
            </w:pPr>
            <w:r w:rsidRPr="00174394">
              <w:rPr>
                <w:szCs w:val="18"/>
              </w:rPr>
              <w:t xml:space="preserve">Changing access requirements, and </w:t>
            </w:r>
          </w:p>
          <w:p w14:paraId="1AAFAC29" w14:textId="77777777" w:rsidR="00A5027F" w:rsidRPr="00174394" w:rsidRDefault="00A5027F" w:rsidP="002D6723">
            <w:pPr>
              <w:pStyle w:val="tabletextbullet2"/>
              <w:rPr>
                <w:szCs w:val="18"/>
              </w:rPr>
            </w:pPr>
            <w:r w:rsidRPr="00174394">
              <w:rPr>
                <w:szCs w:val="18"/>
              </w:rPr>
              <w:t>Revoking terminated onsite personnel and expired visitor identification (such as ID badges)</w:t>
            </w:r>
          </w:p>
          <w:p w14:paraId="606C5232" w14:textId="77777777" w:rsidR="00A5027F" w:rsidRPr="00174394" w:rsidRDefault="00A5027F" w:rsidP="00D92DC1">
            <w:pPr>
              <w:pStyle w:val="Note0"/>
            </w:pPr>
            <w:r w:rsidRPr="00174394">
              <w:t>For the purposes of Requirement 9, “onsite personnel” refers to full-time and part-time employees, temporary employees, contractors and consultants who are physically present on the entity’s premises. A “visitor” refers to a vendor, guest of any onsite personnel, service workers, or anyone who needs to enter the facility for a short duration, usually not more than one day.</w:t>
            </w:r>
          </w:p>
        </w:tc>
        <w:tc>
          <w:tcPr>
            <w:tcW w:w="1296" w:type="pct"/>
            <w:shd w:val="clear" w:color="auto" w:fill="auto"/>
          </w:tcPr>
          <w:p w14:paraId="369A35EF" w14:textId="77777777" w:rsidR="00A5027F" w:rsidRPr="00174394" w:rsidRDefault="00A5027F" w:rsidP="00875E3F">
            <w:pPr>
              <w:pStyle w:val="TableTextBullet"/>
              <w:rPr>
                <w:szCs w:val="18"/>
              </w:rPr>
            </w:pPr>
            <w:r w:rsidRPr="00174394">
              <w:rPr>
                <w:szCs w:val="18"/>
              </w:rPr>
              <w:t>Review policies and procedures</w:t>
            </w:r>
          </w:p>
          <w:p w14:paraId="5513EFA2" w14:textId="77777777" w:rsidR="00A5027F" w:rsidRPr="00174394" w:rsidRDefault="00A5027F" w:rsidP="00875E3F">
            <w:pPr>
              <w:pStyle w:val="TableTextBullet"/>
              <w:rPr>
                <w:szCs w:val="18"/>
              </w:rPr>
            </w:pPr>
            <w:r w:rsidRPr="00174394">
              <w:rPr>
                <w:szCs w:val="18"/>
              </w:rPr>
              <w:t>Interview personnel</w:t>
            </w:r>
          </w:p>
          <w:p w14:paraId="78DD0392" w14:textId="77777777" w:rsidR="00A5027F" w:rsidRPr="00174394" w:rsidRDefault="00A5027F" w:rsidP="00875E3F">
            <w:pPr>
              <w:pStyle w:val="TableTextBullet"/>
              <w:rPr>
                <w:szCs w:val="18"/>
              </w:rPr>
            </w:pPr>
            <w:r w:rsidRPr="00174394">
              <w:rPr>
                <w:szCs w:val="18"/>
              </w:rPr>
              <w:t xml:space="preserve">Observe identification methods (e.g. badges) </w:t>
            </w:r>
          </w:p>
          <w:p w14:paraId="51DF038E" w14:textId="77777777" w:rsidR="00A5027F" w:rsidRPr="00174394" w:rsidRDefault="00A5027F" w:rsidP="00875E3F">
            <w:pPr>
              <w:pStyle w:val="TableTextBullet"/>
              <w:rPr>
                <w:szCs w:val="18"/>
              </w:rPr>
            </w:pPr>
            <w:r w:rsidRPr="00174394">
              <w:rPr>
                <w:szCs w:val="18"/>
              </w:rPr>
              <w:t>Observe visitor processes</w:t>
            </w:r>
          </w:p>
        </w:tc>
        <w:tc>
          <w:tcPr>
            <w:tcW w:w="293" w:type="pct"/>
            <w:shd w:val="clear" w:color="auto" w:fill="auto"/>
          </w:tcPr>
          <w:p w14:paraId="739840D0" w14:textId="15398665"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2FB70C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322A75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37B542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7D5947F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064E41B6" w14:textId="77777777" w:rsidTr="00413A6C">
        <w:trPr>
          <w:cantSplit/>
          <w:trHeight w:val="572"/>
        </w:trPr>
        <w:tc>
          <w:tcPr>
            <w:tcW w:w="378" w:type="pct"/>
            <w:vMerge/>
          </w:tcPr>
          <w:p w14:paraId="130CAEDD" w14:textId="77777777" w:rsidR="00A5027F" w:rsidRPr="00174394" w:rsidRDefault="00A5027F" w:rsidP="00615F06">
            <w:pPr>
              <w:pStyle w:val="TableText"/>
            </w:pPr>
          </w:p>
        </w:tc>
        <w:tc>
          <w:tcPr>
            <w:tcW w:w="1852" w:type="pct"/>
          </w:tcPr>
          <w:p w14:paraId="689CFEB1" w14:textId="77777777" w:rsidR="00A5027F" w:rsidRPr="00174394" w:rsidRDefault="00A5027F" w:rsidP="002E62E7">
            <w:pPr>
              <w:pStyle w:val="tabletextnumber"/>
            </w:pPr>
            <w:r w:rsidRPr="00174394">
              <w:t>Do identification methods (such as ID badges) clearly identify visitors and easily distinguish between onsite personnel and visitors?</w:t>
            </w:r>
          </w:p>
        </w:tc>
        <w:tc>
          <w:tcPr>
            <w:tcW w:w="1296" w:type="pct"/>
            <w:shd w:val="clear" w:color="auto" w:fill="auto"/>
          </w:tcPr>
          <w:p w14:paraId="69E3C528" w14:textId="77777777" w:rsidR="00A5027F" w:rsidRPr="00174394" w:rsidRDefault="00A5027F" w:rsidP="00875E3F">
            <w:pPr>
              <w:pStyle w:val="TableTextBullet"/>
              <w:rPr>
                <w:szCs w:val="18"/>
              </w:rPr>
            </w:pPr>
            <w:r w:rsidRPr="00174394">
              <w:rPr>
                <w:szCs w:val="18"/>
              </w:rPr>
              <w:t>Observe identification methods</w:t>
            </w:r>
          </w:p>
        </w:tc>
        <w:tc>
          <w:tcPr>
            <w:tcW w:w="293" w:type="pct"/>
            <w:shd w:val="clear" w:color="auto" w:fill="auto"/>
          </w:tcPr>
          <w:p w14:paraId="620F8F35" w14:textId="0E0CFBE9"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09F5D1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6814E4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9A3B8D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38F7679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1DAA40AC" w14:textId="77777777" w:rsidTr="00413A6C">
        <w:trPr>
          <w:cantSplit/>
          <w:trHeight w:val="572"/>
        </w:trPr>
        <w:tc>
          <w:tcPr>
            <w:tcW w:w="378" w:type="pct"/>
            <w:vMerge/>
          </w:tcPr>
          <w:p w14:paraId="033B9087" w14:textId="77777777" w:rsidR="00A5027F" w:rsidRPr="00174394" w:rsidRDefault="00A5027F" w:rsidP="00615F06">
            <w:pPr>
              <w:pStyle w:val="TableText"/>
            </w:pPr>
          </w:p>
        </w:tc>
        <w:tc>
          <w:tcPr>
            <w:tcW w:w="1852" w:type="pct"/>
          </w:tcPr>
          <w:p w14:paraId="1F24415E" w14:textId="77777777" w:rsidR="00A5027F" w:rsidRPr="00174394" w:rsidRDefault="00A5027F" w:rsidP="002E62E7">
            <w:pPr>
              <w:pStyle w:val="tabletextnumber"/>
            </w:pPr>
            <w:r w:rsidRPr="00174394">
              <w:t>Is access to the badge system limited to authorized personnel?</w:t>
            </w:r>
          </w:p>
        </w:tc>
        <w:tc>
          <w:tcPr>
            <w:tcW w:w="1296" w:type="pct"/>
            <w:shd w:val="clear" w:color="auto" w:fill="auto"/>
          </w:tcPr>
          <w:p w14:paraId="4CEC8113" w14:textId="77777777" w:rsidR="00A5027F" w:rsidRPr="00174394" w:rsidRDefault="00A5027F" w:rsidP="00875E3F">
            <w:pPr>
              <w:pStyle w:val="TableTextBullet"/>
              <w:rPr>
                <w:szCs w:val="18"/>
              </w:rPr>
            </w:pPr>
            <w:r w:rsidRPr="00174394">
              <w:rPr>
                <w:szCs w:val="18"/>
              </w:rPr>
              <w:t>Observe physical controls and access controls for the badge system</w:t>
            </w:r>
          </w:p>
        </w:tc>
        <w:tc>
          <w:tcPr>
            <w:tcW w:w="293" w:type="pct"/>
            <w:shd w:val="clear" w:color="auto" w:fill="auto"/>
          </w:tcPr>
          <w:p w14:paraId="2820A326" w14:textId="6EAB376F"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071FBC3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783D0BC"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6EB9ED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838FF6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70B61A5C" w14:textId="77777777" w:rsidTr="0000644B">
        <w:trPr>
          <w:cantSplit/>
          <w:trHeight w:val="572"/>
        </w:trPr>
        <w:tc>
          <w:tcPr>
            <w:tcW w:w="378" w:type="pct"/>
          </w:tcPr>
          <w:p w14:paraId="277FD9CE" w14:textId="77777777" w:rsidR="00A5027F" w:rsidRPr="00174394" w:rsidRDefault="00A5027F" w:rsidP="00615F06">
            <w:pPr>
              <w:pStyle w:val="TableText"/>
            </w:pPr>
            <w:r w:rsidRPr="00174394">
              <w:rPr>
                <w:sz w:val="19"/>
                <w:szCs w:val="19"/>
              </w:rPr>
              <w:lastRenderedPageBreak/>
              <w:t>9.3</w:t>
            </w:r>
          </w:p>
        </w:tc>
        <w:tc>
          <w:tcPr>
            <w:tcW w:w="1852" w:type="pct"/>
          </w:tcPr>
          <w:p w14:paraId="6ED38D13" w14:textId="77777777" w:rsidR="00A5027F" w:rsidRPr="00174394" w:rsidRDefault="00A5027F" w:rsidP="00E77771">
            <w:pPr>
              <w:pStyle w:val="TableText"/>
            </w:pPr>
            <w:r w:rsidRPr="00174394">
              <w:t>Is physical access to sensitive areas controlled for onsite personnel, as follows:</w:t>
            </w:r>
          </w:p>
          <w:p w14:paraId="44D7F88E" w14:textId="77777777" w:rsidR="00A5027F" w:rsidRPr="00174394" w:rsidRDefault="00A5027F" w:rsidP="00E77771">
            <w:pPr>
              <w:pStyle w:val="TableTextBullet"/>
            </w:pPr>
            <w:r w:rsidRPr="00174394">
              <w:t>Is access authorized and based on individual job function?</w:t>
            </w:r>
          </w:p>
          <w:p w14:paraId="2C6733BB" w14:textId="77777777" w:rsidR="00A5027F" w:rsidRPr="00174394" w:rsidRDefault="00A5027F" w:rsidP="00E77771">
            <w:pPr>
              <w:pStyle w:val="TableTextBullet"/>
            </w:pPr>
            <w:r w:rsidRPr="00174394">
              <w:t>Is access revoked immediately upon termination</w:t>
            </w:r>
          </w:p>
          <w:p w14:paraId="0E38661A" w14:textId="77777777" w:rsidR="00A5027F" w:rsidRPr="00174394" w:rsidRDefault="00A5027F" w:rsidP="00E77771">
            <w:pPr>
              <w:pStyle w:val="TableTextBullet"/>
            </w:pPr>
            <w:r w:rsidRPr="00174394">
              <w:t>Upon termination, are all physical access mechanisms, such as keys, access cards, etc., returned or disabled?</w:t>
            </w:r>
          </w:p>
        </w:tc>
        <w:tc>
          <w:tcPr>
            <w:tcW w:w="1296" w:type="pct"/>
            <w:tcBorders>
              <w:bottom w:val="single" w:sz="4" w:space="0" w:color="808080"/>
            </w:tcBorders>
            <w:shd w:val="clear" w:color="auto" w:fill="auto"/>
          </w:tcPr>
          <w:p w14:paraId="24B1ACC4" w14:textId="77777777" w:rsidR="00A5027F" w:rsidRPr="00174394" w:rsidRDefault="00A5027F" w:rsidP="00875E3F">
            <w:pPr>
              <w:pStyle w:val="TableTextBullet"/>
              <w:rPr>
                <w:szCs w:val="18"/>
              </w:rPr>
            </w:pPr>
            <w:r w:rsidRPr="00174394">
              <w:rPr>
                <w:szCs w:val="18"/>
              </w:rPr>
              <w:t>Interview personnel</w:t>
            </w:r>
          </w:p>
          <w:p w14:paraId="4F3DB351" w14:textId="77777777" w:rsidR="00A5027F" w:rsidRPr="00174394" w:rsidRDefault="00A5027F" w:rsidP="00875E3F">
            <w:pPr>
              <w:pStyle w:val="TableTextBullet"/>
              <w:rPr>
                <w:szCs w:val="18"/>
              </w:rPr>
            </w:pPr>
            <w:r w:rsidRPr="00174394">
              <w:rPr>
                <w:szCs w:val="18"/>
              </w:rPr>
              <w:t xml:space="preserve">Examine access control lists </w:t>
            </w:r>
          </w:p>
          <w:p w14:paraId="0D151BA5" w14:textId="77777777" w:rsidR="00A5027F" w:rsidRPr="00174394" w:rsidRDefault="00A5027F" w:rsidP="00875E3F">
            <w:pPr>
              <w:pStyle w:val="TableTextBullet"/>
              <w:rPr>
                <w:szCs w:val="18"/>
              </w:rPr>
            </w:pPr>
            <w:r w:rsidRPr="00174394">
              <w:rPr>
                <w:szCs w:val="18"/>
              </w:rPr>
              <w:t>Observe onsite personnel</w:t>
            </w:r>
          </w:p>
          <w:p w14:paraId="7DD24E06" w14:textId="77777777" w:rsidR="00A5027F" w:rsidRPr="00174394" w:rsidRDefault="00A5027F" w:rsidP="00875E3F">
            <w:pPr>
              <w:pStyle w:val="TableTextBullet"/>
              <w:rPr>
                <w:szCs w:val="18"/>
              </w:rPr>
            </w:pPr>
            <w:r w:rsidRPr="00174394">
              <w:rPr>
                <w:szCs w:val="18"/>
              </w:rPr>
              <w:t>Compare lists of terminated employees to access control lists</w:t>
            </w:r>
          </w:p>
        </w:tc>
        <w:tc>
          <w:tcPr>
            <w:tcW w:w="293" w:type="pct"/>
            <w:tcBorders>
              <w:bottom w:val="single" w:sz="4" w:space="0" w:color="808080"/>
            </w:tcBorders>
            <w:shd w:val="clear" w:color="auto" w:fill="auto"/>
          </w:tcPr>
          <w:p w14:paraId="08082828" w14:textId="2B7C498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3BF9304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1BD81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E12CCA9"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7242334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0A9EFC5F" w14:textId="77777777" w:rsidTr="0000644B">
        <w:trPr>
          <w:cantSplit/>
          <w:trHeight w:val="233"/>
        </w:trPr>
        <w:tc>
          <w:tcPr>
            <w:tcW w:w="378" w:type="pct"/>
          </w:tcPr>
          <w:p w14:paraId="151E2719" w14:textId="77777777" w:rsidR="00A5027F" w:rsidRPr="00174394" w:rsidRDefault="00A5027F" w:rsidP="00E77771">
            <w:pPr>
              <w:pStyle w:val="TableText"/>
              <w:keepNext/>
            </w:pPr>
            <w:r w:rsidRPr="00174394">
              <w:rPr>
                <w:sz w:val="19"/>
                <w:szCs w:val="19"/>
              </w:rPr>
              <w:t>9.4</w:t>
            </w:r>
          </w:p>
        </w:tc>
        <w:tc>
          <w:tcPr>
            <w:tcW w:w="1852" w:type="pct"/>
          </w:tcPr>
          <w:p w14:paraId="40CE9E4F" w14:textId="77777777" w:rsidR="00A5027F" w:rsidRPr="00174394" w:rsidRDefault="00A5027F" w:rsidP="00E77771">
            <w:pPr>
              <w:pStyle w:val="TableText"/>
              <w:keepNext/>
              <w:rPr>
                <w:szCs w:val="18"/>
              </w:rPr>
            </w:pPr>
            <w:r w:rsidRPr="00174394">
              <w:rPr>
                <w:szCs w:val="18"/>
              </w:rPr>
              <w:t>Is visitor identification and access handled as follows</w:t>
            </w:r>
            <w:r w:rsidR="00F81D4F">
              <w:rPr>
                <w:szCs w:val="18"/>
              </w:rPr>
              <w:t>:</w:t>
            </w:r>
          </w:p>
        </w:tc>
        <w:tc>
          <w:tcPr>
            <w:tcW w:w="1296" w:type="pct"/>
            <w:tcBorders>
              <w:right w:val="nil"/>
            </w:tcBorders>
            <w:shd w:val="clear" w:color="auto" w:fill="BFBFBF"/>
          </w:tcPr>
          <w:p w14:paraId="519C0754" w14:textId="77777777" w:rsidR="00A5027F" w:rsidRPr="00174394" w:rsidRDefault="00A5027F" w:rsidP="00E77771">
            <w:pPr>
              <w:pStyle w:val="TableTextBullet"/>
              <w:keepNext/>
              <w:numPr>
                <w:ilvl w:val="0"/>
                <w:numId w:val="0"/>
              </w:numPr>
              <w:ind w:left="360" w:hanging="360"/>
              <w:rPr>
                <w:rFonts w:cs="Arial"/>
                <w:szCs w:val="18"/>
              </w:rPr>
            </w:pPr>
          </w:p>
        </w:tc>
        <w:tc>
          <w:tcPr>
            <w:tcW w:w="293" w:type="pct"/>
            <w:tcBorders>
              <w:left w:val="nil"/>
              <w:right w:val="nil"/>
            </w:tcBorders>
            <w:shd w:val="clear" w:color="auto" w:fill="BFBFBF"/>
          </w:tcPr>
          <w:p w14:paraId="69D1F80E" w14:textId="77777777" w:rsidR="00A5027F" w:rsidRPr="00174394" w:rsidRDefault="00A5027F" w:rsidP="00E77771">
            <w:pPr>
              <w:keepNext/>
              <w:spacing w:after="60"/>
              <w:jc w:val="center"/>
              <w:rPr>
                <w:rFonts w:cs="Arial"/>
                <w:sz w:val="19"/>
                <w:szCs w:val="19"/>
              </w:rPr>
            </w:pPr>
          </w:p>
        </w:tc>
        <w:tc>
          <w:tcPr>
            <w:tcW w:w="313" w:type="pct"/>
            <w:tcBorders>
              <w:left w:val="nil"/>
              <w:right w:val="nil"/>
            </w:tcBorders>
            <w:shd w:val="clear" w:color="auto" w:fill="BFBFBF"/>
          </w:tcPr>
          <w:p w14:paraId="3726296C"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4E0FE322" w14:textId="77777777" w:rsidR="00A5027F" w:rsidRPr="00174394" w:rsidRDefault="00A5027F" w:rsidP="00E77771">
            <w:pPr>
              <w:keepNext/>
              <w:spacing w:after="60"/>
              <w:jc w:val="center"/>
              <w:rPr>
                <w:rFonts w:cs="Arial"/>
                <w:sz w:val="19"/>
                <w:szCs w:val="19"/>
              </w:rPr>
            </w:pPr>
          </w:p>
        </w:tc>
        <w:tc>
          <w:tcPr>
            <w:tcW w:w="266" w:type="pct"/>
            <w:tcBorders>
              <w:left w:val="nil"/>
              <w:right w:val="nil"/>
            </w:tcBorders>
            <w:shd w:val="clear" w:color="auto" w:fill="BFBFBF"/>
          </w:tcPr>
          <w:p w14:paraId="52897374" w14:textId="77777777" w:rsidR="00A5027F" w:rsidRPr="00174394" w:rsidRDefault="00A5027F" w:rsidP="00E77771">
            <w:pPr>
              <w:keepNext/>
              <w:spacing w:after="60"/>
              <w:jc w:val="center"/>
              <w:rPr>
                <w:rFonts w:cs="Arial"/>
                <w:sz w:val="19"/>
                <w:szCs w:val="19"/>
              </w:rPr>
            </w:pPr>
          </w:p>
        </w:tc>
        <w:tc>
          <w:tcPr>
            <w:tcW w:w="336" w:type="pct"/>
            <w:tcBorders>
              <w:left w:val="nil"/>
            </w:tcBorders>
            <w:shd w:val="clear" w:color="auto" w:fill="BFBFBF"/>
          </w:tcPr>
          <w:p w14:paraId="7E1F1CC0" w14:textId="77777777" w:rsidR="00A5027F" w:rsidRPr="00174394" w:rsidRDefault="00A5027F" w:rsidP="00E77771">
            <w:pPr>
              <w:keepNext/>
              <w:spacing w:after="60"/>
              <w:jc w:val="center"/>
              <w:rPr>
                <w:rFonts w:cs="Arial"/>
                <w:sz w:val="19"/>
                <w:szCs w:val="19"/>
              </w:rPr>
            </w:pPr>
          </w:p>
        </w:tc>
      </w:tr>
      <w:tr w:rsidR="00A5027F" w:rsidRPr="00174394" w14:paraId="6722D06A" w14:textId="77777777" w:rsidTr="00413A6C">
        <w:trPr>
          <w:cantSplit/>
          <w:trHeight w:val="572"/>
        </w:trPr>
        <w:tc>
          <w:tcPr>
            <w:tcW w:w="378" w:type="pct"/>
          </w:tcPr>
          <w:p w14:paraId="10447D7D" w14:textId="77777777" w:rsidR="00A5027F" w:rsidRPr="00174394" w:rsidRDefault="00A5027F" w:rsidP="00ED7AB3">
            <w:pPr>
              <w:pStyle w:val="TableText"/>
              <w:jc w:val="right"/>
            </w:pPr>
            <w:r w:rsidRPr="00174394">
              <w:rPr>
                <w:sz w:val="19"/>
                <w:szCs w:val="19"/>
              </w:rPr>
              <w:t>9.4.1</w:t>
            </w:r>
          </w:p>
        </w:tc>
        <w:tc>
          <w:tcPr>
            <w:tcW w:w="1852" w:type="pct"/>
          </w:tcPr>
          <w:p w14:paraId="2E8EE7FF" w14:textId="77777777" w:rsidR="00A5027F" w:rsidRPr="00174394" w:rsidRDefault="00A5027F" w:rsidP="00123925">
            <w:pPr>
              <w:pStyle w:val="TableText"/>
            </w:pPr>
            <w:r w:rsidRPr="00174394">
              <w:t>Are visitors authorized before entering, and escorted at all times within, areas where cardholder data is processed or maintained?</w:t>
            </w:r>
          </w:p>
        </w:tc>
        <w:tc>
          <w:tcPr>
            <w:tcW w:w="1296" w:type="pct"/>
            <w:shd w:val="clear" w:color="auto" w:fill="auto"/>
          </w:tcPr>
          <w:p w14:paraId="3B66F555" w14:textId="77777777" w:rsidR="00A5027F" w:rsidRPr="00174394" w:rsidRDefault="00A5027F" w:rsidP="00875E3F">
            <w:pPr>
              <w:pStyle w:val="TableTextBullet"/>
              <w:rPr>
                <w:szCs w:val="18"/>
              </w:rPr>
            </w:pPr>
            <w:r w:rsidRPr="00174394">
              <w:rPr>
                <w:szCs w:val="18"/>
              </w:rPr>
              <w:t>Review policies and procedures</w:t>
            </w:r>
          </w:p>
          <w:p w14:paraId="77DE9398" w14:textId="77777777" w:rsidR="00A5027F" w:rsidRPr="00174394" w:rsidRDefault="00A5027F" w:rsidP="00875E3F">
            <w:pPr>
              <w:pStyle w:val="TableTextBullet"/>
              <w:rPr>
                <w:szCs w:val="18"/>
              </w:rPr>
            </w:pPr>
            <w:r w:rsidRPr="00174394">
              <w:rPr>
                <w:szCs w:val="18"/>
              </w:rPr>
              <w:t>Observe visitor processes including how access is controlled</w:t>
            </w:r>
          </w:p>
          <w:p w14:paraId="30D126A1" w14:textId="77777777" w:rsidR="00A5027F" w:rsidRPr="00174394" w:rsidRDefault="00A5027F" w:rsidP="00875E3F">
            <w:pPr>
              <w:pStyle w:val="TableTextBullet"/>
              <w:rPr>
                <w:szCs w:val="18"/>
              </w:rPr>
            </w:pPr>
            <w:r w:rsidRPr="00174394">
              <w:rPr>
                <w:szCs w:val="18"/>
              </w:rPr>
              <w:t>Interview personnel</w:t>
            </w:r>
          </w:p>
          <w:p w14:paraId="62C3C46E" w14:textId="77777777" w:rsidR="00A5027F" w:rsidRPr="00174394" w:rsidRDefault="00A5027F" w:rsidP="00875E3F">
            <w:pPr>
              <w:pStyle w:val="TableTextBullet"/>
              <w:rPr>
                <w:szCs w:val="18"/>
              </w:rPr>
            </w:pPr>
            <w:r w:rsidRPr="00174394">
              <w:rPr>
                <w:szCs w:val="18"/>
              </w:rPr>
              <w:t>Observe visitors and badge use</w:t>
            </w:r>
          </w:p>
        </w:tc>
        <w:tc>
          <w:tcPr>
            <w:tcW w:w="293" w:type="pct"/>
            <w:shd w:val="clear" w:color="auto" w:fill="auto"/>
          </w:tcPr>
          <w:p w14:paraId="0B5396EA" w14:textId="31F1E006"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20D15884"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A3D7AB3"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398E817"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C0C83A2"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06ECA45F" w14:textId="77777777" w:rsidTr="00413A6C">
        <w:trPr>
          <w:cantSplit/>
          <w:trHeight w:val="572"/>
        </w:trPr>
        <w:tc>
          <w:tcPr>
            <w:tcW w:w="378" w:type="pct"/>
            <w:vMerge w:val="restart"/>
          </w:tcPr>
          <w:p w14:paraId="3DA2684C" w14:textId="77777777" w:rsidR="00A5027F" w:rsidRPr="00174394" w:rsidRDefault="00A5027F" w:rsidP="00ED7AB3">
            <w:pPr>
              <w:pStyle w:val="TableText"/>
              <w:jc w:val="right"/>
            </w:pPr>
            <w:r w:rsidRPr="00174394">
              <w:rPr>
                <w:sz w:val="19"/>
                <w:szCs w:val="19"/>
              </w:rPr>
              <w:t>9.4.2</w:t>
            </w:r>
          </w:p>
        </w:tc>
        <w:tc>
          <w:tcPr>
            <w:tcW w:w="1852" w:type="pct"/>
          </w:tcPr>
          <w:p w14:paraId="1A87F3C5" w14:textId="77777777" w:rsidR="00A5027F" w:rsidRPr="00174394" w:rsidRDefault="00A5027F" w:rsidP="00EA5F7D">
            <w:pPr>
              <w:pStyle w:val="tabletextnumber"/>
              <w:numPr>
                <w:ilvl w:val="0"/>
                <w:numId w:val="71"/>
              </w:numPr>
              <w:ind w:left="327" w:hanging="327"/>
            </w:pPr>
            <w:r w:rsidRPr="00174394">
              <w:t>Are visitors identified and given a badge or other identification that visibly distinguishes</w:t>
            </w:r>
            <w:r w:rsidRPr="00174394" w:rsidDel="007E6988">
              <w:t xml:space="preserve"> </w:t>
            </w:r>
            <w:r w:rsidRPr="00174394">
              <w:t>the visitors from onsite personnel?</w:t>
            </w:r>
          </w:p>
        </w:tc>
        <w:tc>
          <w:tcPr>
            <w:tcW w:w="1296" w:type="pct"/>
            <w:shd w:val="clear" w:color="auto" w:fill="auto"/>
          </w:tcPr>
          <w:p w14:paraId="6C9F7CF8" w14:textId="77777777" w:rsidR="00A5027F" w:rsidRPr="00174394" w:rsidRDefault="00A5027F" w:rsidP="00875E3F">
            <w:pPr>
              <w:pStyle w:val="TableTextBullet"/>
              <w:rPr>
                <w:szCs w:val="18"/>
              </w:rPr>
            </w:pPr>
            <w:r w:rsidRPr="00174394">
              <w:rPr>
                <w:szCs w:val="18"/>
              </w:rPr>
              <w:t>Observe badge use of personnel and visitors</w:t>
            </w:r>
          </w:p>
          <w:p w14:paraId="3D8A1CF9"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76863F11" w14:textId="5F293B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172E5B6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8743070"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C732C3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79748A5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165ABE90" w14:textId="77777777" w:rsidTr="00413A6C">
        <w:trPr>
          <w:cantSplit/>
          <w:trHeight w:val="572"/>
        </w:trPr>
        <w:tc>
          <w:tcPr>
            <w:tcW w:w="378" w:type="pct"/>
            <w:vMerge/>
          </w:tcPr>
          <w:p w14:paraId="3F6A85C9" w14:textId="77777777" w:rsidR="00A5027F" w:rsidRPr="00174394" w:rsidRDefault="00A5027F" w:rsidP="00ED7AB3">
            <w:pPr>
              <w:pStyle w:val="TableText"/>
              <w:jc w:val="right"/>
            </w:pPr>
          </w:p>
        </w:tc>
        <w:tc>
          <w:tcPr>
            <w:tcW w:w="1852" w:type="pct"/>
          </w:tcPr>
          <w:p w14:paraId="749B4F7A" w14:textId="77777777" w:rsidR="00A5027F" w:rsidRPr="00174394" w:rsidRDefault="00A5027F" w:rsidP="00E77771">
            <w:pPr>
              <w:pStyle w:val="tabletextnumber"/>
              <w:ind w:left="327" w:hanging="327"/>
            </w:pPr>
            <w:r w:rsidRPr="00174394">
              <w:t>Do visitor badges or other identification expire?</w:t>
            </w:r>
          </w:p>
        </w:tc>
        <w:tc>
          <w:tcPr>
            <w:tcW w:w="1296" w:type="pct"/>
            <w:shd w:val="clear" w:color="auto" w:fill="auto"/>
          </w:tcPr>
          <w:p w14:paraId="0544E4E6" w14:textId="77777777" w:rsidR="00A5027F" w:rsidRPr="00174394" w:rsidRDefault="00A5027F" w:rsidP="00875E3F">
            <w:pPr>
              <w:pStyle w:val="TableTextBullet"/>
              <w:rPr>
                <w:szCs w:val="18"/>
              </w:rPr>
            </w:pPr>
            <w:r w:rsidRPr="00174394">
              <w:rPr>
                <w:szCs w:val="18"/>
              </w:rPr>
              <w:t>Observe process</w:t>
            </w:r>
          </w:p>
          <w:p w14:paraId="3F0DFC7C" w14:textId="77777777" w:rsidR="00A5027F" w:rsidRPr="00174394" w:rsidRDefault="00A5027F" w:rsidP="00875E3F">
            <w:pPr>
              <w:pStyle w:val="TableTextBullet"/>
              <w:rPr>
                <w:szCs w:val="18"/>
              </w:rPr>
            </w:pPr>
            <w:r w:rsidRPr="00174394">
              <w:rPr>
                <w:szCs w:val="18"/>
              </w:rPr>
              <w:t>Examine identification</w:t>
            </w:r>
          </w:p>
        </w:tc>
        <w:tc>
          <w:tcPr>
            <w:tcW w:w="293" w:type="pct"/>
            <w:shd w:val="clear" w:color="auto" w:fill="auto"/>
          </w:tcPr>
          <w:p w14:paraId="169BEBFA" w14:textId="7CB25164"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6B8A1D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426CFD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000121D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467BCC55"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6042F33A" w14:textId="77777777" w:rsidTr="00413A6C">
        <w:trPr>
          <w:cantSplit/>
          <w:trHeight w:val="572"/>
        </w:trPr>
        <w:tc>
          <w:tcPr>
            <w:tcW w:w="378" w:type="pct"/>
            <w:tcBorders>
              <w:bottom w:val="single" w:sz="4" w:space="0" w:color="808080"/>
            </w:tcBorders>
          </w:tcPr>
          <w:p w14:paraId="324D47F2" w14:textId="77777777" w:rsidR="00A5027F" w:rsidRPr="00174394" w:rsidRDefault="00A5027F" w:rsidP="00ED7AB3">
            <w:pPr>
              <w:pStyle w:val="TableText"/>
              <w:jc w:val="right"/>
            </w:pPr>
            <w:r w:rsidRPr="00174394">
              <w:rPr>
                <w:sz w:val="19"/>
                <w:szCs w:val="19"/>
              </w:rPr>
              <w:t>9.4.3</w:t>
            </w:r>
          </w:p>
        </w:tc>
        <w:tc>
          <w:tcPr>
            <w:tcW w:w="1852" w:type="pct"/>
          </w:tcPr>
          <w:p w14:paraId="59CDDA24" w14:textId="77777777" w:rsidR="00A5027F" w:rsidRPr="00174394" w:rsidRDefault="00A5027F" w:rsidP="00615F06">
            <w:pPr>
              <w:pStyle w:val="TableText"/>
              <w:rPr>
                <w:szCs w:val="18"/>
              </w:rPr>
            </w:pPr>
            <w:r w:rsidRPr="00174394">
              <w:rPr>
                <w:szCs w:val="18"/>
              </w:rPr>
              <w:t>Are visitors asked to surrender the badge or other identification before leaving the facility or at the date of expiration?</w:t>
            </w:r>
          </w:p>
        </w:tc>
        <w:tc>
          <w:tcPr>
            <w:tcW w:w="1296" w:type="pct"/>
            <w:shd w:val="clear" w:color="auto" w:fill="auto"/>
          </w:tcPr>
          <w:p w14:paraId="49367F01" w14:textId="77777777" w:rsidR="00A5027F" w:rsidRPr="00174394" w:rsidRDefault="00A5027F" w:rsidP="00875E3F">
            <w:pPr>
              <w:pStyle w:val="TableTextBullet"/>
              <w:rPr>
                <w:szCs w:val="18"/>
              </w:rPr>
            </w:pPr>
            <w:r w:rsidRPr="00174394">
              <w:rPr>
                <w:szCs w:val="18"/>
              </w:rPr>
              <w:t>Observe processes</w:t>
            </w:r>
          </w:p>
          <w:p w14:paraId="4AB320BB" w14:textId="77777777" w:rsidR="00A5027F" w:rsidRPr="00174394" w:rsidRDefault="00A5027F" w:rsidP="00875E3F">
            <w:pPr>
              <w:pStyle w:val="TableTextBullet"/>
              <w:rPr>
                <w:szCs w:val="18"/>
              </w:rPr>
            </w:pPr>
            <w:r w:rsidRPr="00174394">
              <w:rPr>
                <w:szCs w:val="18"/>
              </w:rPr>
              <w:t>Observe visitors leaving facility</w:t>
            </w:r>
          </w:p>
        </w:tc>
        <w:tc>
          <w:tcPr>
            <w:tcW w:w="293" w:type="pct"/>
            <w:shd w:val="clear" w:color="auto" w:fill="auto"/>
          </w:tcPr>
          <w:p w14:paraId="54FB77D4" w14:textId="167FCF3B"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E30EE4F"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63334ED"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58234F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F371C3B"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50A2BED5" w14:textId="77777777" w:rsidTr="00413A6C">
        <w:trPr>
          <w:cantSplit/>
          <w:trHeight w:val="572"/>
        </w:trPr>
        <w:tc>
          <w:tcPr>
            <w:tcW w:w="378" w:type="pct"/>
            <w:vMerge w:val="restart"/>
            <w:tcBorders>
              <w:bottom w:val="nil"/>
            </w:tcBorders>
          </w:tcPr>
          <w:p w14:paraId="0379D237" w14:textId="77777777" w:rsidR="00A5027F" w:rsidRPr="00174394" w:rsidRDefault="00A5027F" w:rsidP="00153E85">
            <w:pPr>
              <w:pStyle w:val="TableText"/>
              <w:keepNext/>
              <w:jc w:val="right"/>
            </w:pPr>
            <w:r w:rsidRPr="00174394">
              <w:rPr>
                <w:sz w:val="19"/>
                <w:szCs w:val="19"/>
              </w:rPr>
              <w:lastRenderedPageBreak/>
              <w:t>9.4.4</w:t>
            </w:r>
          </w:p>
        </w:tc>
        <w:tc>
          <w:tcPr>
            <w:tcW w:w="1852" w:type="pct"/>
          </w:tcPr>
          <w:p w14:paraId="738228CC" w14:textId="77777777" w:rsidR="00A5027F" w:rsidRPr="00174394" w:rsidRDefault="00A5027F" w:rsidP="00EA5F7D">
            <w:pPr>
              <w:pStyle w:val="tabletextnumber"/>
              <w:keepNext/>
              <w:numPr>
                <w:ilvl w:val="0"/>
                <w:numId w:val="70"/>
              </w:numPr>
              <w:spacing w:before="60" w:after="60"/>
              <w:ind w:left="327" w:hanging="327"/>
            </w:pPr>
            <w:r w:rsidRPr="00174394">
              <w:t>Is a visitor log in use to record physical access to the facility as well as for computer rooms and data centers where cardholder data is stored or transmitted?</w:t>
            </w:r>
          </w:p>
        </w:tc>
        <w:tc>
          <w:tcPr>
            <w:tcW w:w="1296" w:type="pct"/>
            <w:shd w:val="clear" w:color="auto" w:fill="auto"/>
          </w:tcPr>
          <w:p w14:paraId="63640960" w14:textId="77777777" w:rsidR="00A5027F" w:rsidRPr="00174394" w:rsidRDefault="00A5027F" w:rsidP="00153E85">
            <w:pPr>
              <w:pStyle w:val="TableTextBullet"/>
              <w:keepNext/>
              <w:rPr>
                <w:szCs w:val="18"/>
              </w:rPr>
            </w:pPr>
            <w:r w:rsidRPr="00174394">
              <w:rPr>
                <w:szCs w:val="18"/>
              </w:rPr>
              <w:t>Review policies and procedures</w:t>
            </w:r>
          </w:p>
          <w:p w14:paraId="0FC89E0A" w14:textId="77777777" w:rsidR="00A5027F" w:rsidRPr="00174394" w:rsidRDefault="00A5027F" w:rsidP="00153E85">
            <w:pPr>
              <w:pStyle w:val="TableTextBullet"/>
              <w:keepNext/>
              <w:rPr>
                <w:szCs w:val="18"/>
              </w:rPr>
            </w:pPr>
            <w:r w:rsidRPr="00174394">
              <w:rPr>
                <w:szCs w:val="18"/>
              </w:rPr>
              <w:t>Examine the visitor log</w:t>
            </w:r>
          </w:p>
          <w:p w14:paraId="1E63AA45" w14:textId="77777777" w:rsidR="00A5027F" w:rsidRPr="00174394" w:rsidRDefault="00A5027F" w:rsidP="00153E85">
            <w:pPr>
              <w:pStyle w:val="TableTextBullet"/>
              <w:keepNext/>
              <w:rPr>
                <w:szCs w:val="18"/>
              </w:rPr>
            </w:pPr>
            <w:r w:rsidRPr="00174394">
              <w:rPr>
                <w:szCs w:val="18"/>
              </w:rPr>
              <w:t>Observe visitor processes</w:t>
            </w:r>
          </w:p>
          <w:p w14:paraId="7087DB3A" w14:textId="77777777" w:rsidR="00A5027F" w:rsidRPr="00174394" w:rsidRDefault="00A5027F" w:rsidP="00153E85">
            <w:pPr>
              <w:pStyle w:val="TableTextBullet"/>
              <w:keepNext/>
              <w:rPr>
                <w:szCs w:val="18"/>
              </w:rPr>
            </w:pPr>
            <w:r w:rsidRPr="00174394">
              <w:rPr>
                <w:szCs w:val="18"/>
              </w:rPr>
              <w:t>Examine log retention</w:t>
            </w:r>
          </w:p>
        </w:tc>
        <w:tc>
          <w:tcPr>
            <w:tcW w:w="293" w:type="pct"/>
            <w:shd w:val="clear" w:color="auto" w:fill="auto"/>
          </w:tcPr>
          <w:p w14:paraId="26F228D2" w14:textId="1CEA76F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314D7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1A4F9CC"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10FF148"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BA83FC2"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1832D2FC" w14:textId="77777777" w:rsidTr="00413A6C">
        <w:trPr>
          <w:cantSplit/>
          <w:trHeight w:val="572"/>
        </w:trPr>
        <w:tc>
          <w:tcPr>
            <w:tcW w:w="378" w:type="pct"/>
            <w:vMerge/>
            <w:tcBorders>
              <w:top w:val="nil"/>
              <w:bottom w:val="nil"/>
            </w:tcBorders>
          </w:tcPr>
          <w:p w14:paraId="0E7FC48D" w14:textId="77777777" w:rsidR="00A5027F" w:rsidRPr="00174394" w:rsidRDefault="00A5027F" w:rsidP="00153E85">
            <w:pPr>
              <w:pStyle w:val="TableText"/>
              <w:keepNext/>
            </w:pPr>
          </w:p>
        </w:tc>
        <w:tc>
          <w:tcPr>
            <w:tcW w:w="1852" w:type="pct"/>
          </w:tcPr>
          <w:p w14:paraId="56A42086" w14:textId="77777777" w:rsidR="00A5027F" w:rsidRPr="00174394" w:rsidRDefault="00A5027F" w:rsidP="00153E85">
            <w:pPr>
              <w:pStyle w:val="tabletextnumber"/>
              <w:keepNext/>
              <w:spacing w:before="60" w:after="60"/>
              <w:ind w:left="327" w:hanging="327"/>
            </w:pPr>
            <w:r w:rsidRPr="00174394">
              <w:t>Does the visitor log contain the visitor’s name, the firm represented, and the onsite personnel authorizing physical access?</w:t>
            </w:r>
          </w:p>
        </w:tc>
        <w:tc>
          <w:tcPr>
            <w:tcW w:w="1296" w:type="pct"/>
            <w:shd w:val="clear" w:color="auto" w:fill="auto"/>
          </w:tcPr>
          <w:p w14:paraId="7180A392" w14:textId="77777777" w:rsidR="00A5027F" w:rsidRPr="00174394" w:rsidRDefault="00A5027F" w:rsidP="00153E85">
            <w:pPr>
              <w:pStyle w:val="TableTextBullet"/>
              <w:keepNext/>
              <w:rPr>
                <w:szCs w:val="18"/>
              </w:rPr>
            </w:pPr>
            <w:r w:rsidRPr="00174394">
              <w:rPr>
                <w:szCs w:val="18"/>
              </w:rPr>
              <w:t>Review policies and procedures</w:t>
            </w:r>
          </w:p>
          <w:p w14:paraId="6F1011A5" w14:textId="77777777" w:rsidR="00A5027F" w:rsidRPr="00174394" w:rsidRDefault="00A5027F" w:rsidP="00153E85">
            <w:pPr>
              <w:pStyle w:val="TableTextBullet"/>
              <w:keepNext/>
              <w:rPr>
                <w:szCs w:val="18"/>
              </w:rPr>
            </w:pPr>
            <w:r w:rsidRPr="00174394">
              <w:rPr>
                <w:szCs w:val="18"/>
              </w:rPr>
              <w:t xml:space="preserve">Examine the visitor log </w:t>
            </w:r>
          </w:p>
        </w:tc>
        <w:tc>
          <w:tcPr>
            <w:tcW w:w="293" w:type="pct"/>
            <w:shd w:val="clear" w:color="auto" w:fill="auto"/>
          </w:tcPr>
          <w:p w14:paraId="5681DFA6" w14:textId="0441D70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F6DD51F" w14:textId="7DE7A2FB"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395DCBB"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741BCEF"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FFA1635" w14:textId="77777777" w:rsidR="00A5027F" w:rsidRPr="00174394" w:rsidRDefault="00A5027F"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0E231F6B" w14:textId="77777777" w:rsidTr="00413A6C">
        <w:trPr>
          <w:cantSplit/>
          <w:trHeight w:val="572"/>
        </w:trPr>
        <w:tc>
          <w:tcPr>
            <w:tcW w:w="378" w:type="pct"/>
            <w:tcBorders>
              <w:top w:val="nil"/>
            </w:tcBorders>
          </w:tcPr>
          <w:p w14:paraId="70D4DE51" w14:textId="77777777" w:rsidR="00A5027F" w:rsidRPr="00174394" w:rsidRDefault="00A5027F" w:rsidP="00615F06">
            <w:pPr>
              <w:pStyle w:val="TableText"/>
            </w:pPr>
          </w:p>
        </w:tc>
        <w:tc>
          <w:tcPr>
            <w:tcW w:w="1852" w:type="pct"/>
          </w:tcPr>
          <w:p w14:paraId="3161C249" w14:textId="77777777" w:rsidR="00A5027F" w:rsidRPr="00174394" w:rsidRDefault="00A5027F" w:rsidP="00E77771">
            <w:pPr>
              <w:pStyle w:val="tabletextnumber"/>
              <w:ind w:left="327" w:hanging="327"/>
            </w:pPr>
            <w:r w:rsidRPr="00174394">
              <w:t>Is the visitor log retained for at least three months?</w:t>
            </w:r>
          </w:p>
        </w:tc>
        <w:tc>
          <w:tcPr>
            <w:tcW w:w="1296" w:type="pct"/>
            <w:shd w:val="clear" w:color="auto" w:fill="auto"/>
          </w:tcPr>
          <w:p w14:paraId="0E6743EA" w14:textId="77777777" w:rsidR="00A5027F" w:rsidRPr="00174394" w:rsidRDefault="00A5027F" w:rsidP="00875E3F">
            <w:pPr>
              <w:pStyle w:val="TableTextBullet"/>
              <w:rPr>
                <w:szCs w:val="18"/>
              </w:rPr>
            </w:pPr>
            <w:r w:rsidRPr="00174394">
              <w:rPr>
                <w:szCs w:val="18"/>
              </w:rPr>
              <w:t>Review policies and procedures</w:t>
            </w:r>
          </w:p>
          <w:p w14:paraId="2AA50FDF" w14:textId="77777777" w:rsidR="00A5027F" w:rsidRPr="00174394" w:rsidDel="006731A9" w:rsidRDefault="00A5027F" w:rsidP="00875E3F">
            <w:pPr>
              <w:pStyle w:val="TableTextBullet"/>
              <w:rPr>
                <w:szCs w:val="18"/>
              </w:rPr>
            </w:pPr>
            <w:r w:rsidRPr="00174394">
              <w:rPr>
                <w:szCs w:val="18"/>
              </w:rPr>
              <w:t>Examine visitor log retention</w:t>
            </w:r>
          </w:p>
        </w:tc>
        <w:tc>
          <w:tcPr>
            <w:tcW w:w="293" w:type="pct"/>
            <w:shd w:val="clear" w:color="auto" w:fill="auto"/>
          </w:tcPr>
          <w:p w14:paraId="195EA9C4" w14:textId="57A56D38"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FA3902E"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0DF1598"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94C3CB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CC2F44D" w14:textId="77777777" w:rsidR="00A5027F" w:rsidRPr="00174394" w:rsidDel="006731A9"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5027F" w:rsidRPr="00174394" w14:paraId="0604B0F7" w14:textId="77777777" w:rsidTr="00413A6C">
        <w:trPr>
          <w:cantSplit/>
          <w:trHeight w:val="572"/>
        </w:trPr>
        <w:tc>
          <w:tcPr>
            <w:tcW w:w="378" w:type="pct"/>
          </w:tcPr>
          <w:p w14:paraId="7478FFA5" w14:textId="77777777" w:rsidR="00A5027F" w:rsidRPr="00174394" w:rsidRDefault="00A5027F" w:rsidP="00615F06">
            <w:pPr>
              <w:pStyle w:val="TableText"/>
            </w:pPr>
            <w:r w:rsidRPr="00174394">
              <w:rPr>
                <w:sz w:val="19"/>
                <w:szCs w:val="19"/>
              </w:rPr>
              <w:t>9.5</w:t>
            </w:r>
          </w:p>
        </w:tc>
        <w:tc>
          <w:tcPr>
            <w:tcW w:w="1852" w:type="pct"/>
          </w:tcPr>
          <w:p w14:paraId="60F44A7C" w14:textId="77777777" w:rsidR="00A5027F" w:rsidRPr="00174394" w:rsidRDefault="00A5027F" w:rsidP="00615F06">
            <w:pPr>
              <w:pStyle w:val="TableText"/>
              <w:rPr>
                <w:szCs w:val="18"/>
              </w:rPr>
            </w:pPr>
            <w:r w:rsidRPr="00174394">
              <w:rPr>
                <w:szCs w:val="18"/>
              </w:rPr>
              <w:t>Are all media physically secured (including but not limited to computers, removable electronic media, paper receipts, paper reports, and faxes)?</w:t>
            </w:r>
          </w:p>
          <w:p w14:paraId="16DA6678" w14:textId="77777777" w:rsidR="00A5027F" w:rsidRPr="00174394" w:rsidRDefault="00A5027F" w:rsidP="00D92DC1">
            <w:pPr>
              <w:pStyle w:val="Note0"/>
            </w:pPr>
            <w:r w:rsidRPr="00174394">
              <w:t>For purposes of Requirement 9, “media” refers to all paper and electronic media containing cardholder data.</w:t>
            </w:r>
          </w:p>
        </w:tc>
        <w:tc>
          <w:tcPr>
            <w:tcW w:w="1296" w:type="pct"/>
            <w:shd w:val="clear" w:color="auto" w:fill="auto"/>
          </w:tcPr>
          <w:p w14:paraId="5399C0E4" w14:textId="77777777" w:rsidR="00A5027F" w:rsidRPr="00174394" w:rsidRDefault="00A5027F" w:rsidP="00875E3F">
            <w:pPr>
              <w:pStyle w:val="TableTextBullet"/>
              <w:rPr>
                <w:szCs w:val="18"/>
              </w:rPr>
            </w:pPr>
            <w:r w:rsidRPr="00174394">
              <w:rPr>
                <w:szCs w:val="18"/>
              </w:rPr>
              <w:t>Review policies and procedures for physically securing media</w:t>
            </w:r>
          </w:p>
          <w:p w14:paraId="4C89C69D" w14:textId="77777777" w:rsidR="00A5027F" w:rsidRPr="00174394" w:rsidRDefault="00A5027F" w:rsidP="00875E3F">
            <w:pPr>
              <w:pStyle w:val="TableTextBullet"/>
              <w:rPr>
                <w:szCs w:val="18"/>
              </w:rPr>
            </w:pPr>
            <w:r w:rsidRPr="00174394">
              <w:rPr>
                <w:szCs w:val="18"/>
              </w:rPr>
              <w:t>Interview personnel</w:t>
            </w:r>
          </w:p>
        </w:tc>
        <w:tc>
          <w:tcPr>
            <w:tcW w:w="293" w:type="pct"/>
            <w:shd w:val="clear" w:color="auto" w:fill="auto"/>
          </w:tcPr>
          <w:p w14:paraId="5C95626E" w14:textId="5E43F8C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69EDF74A"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934D03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A248AE6"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6F166E1" w14:textId="77777777" w:rsidR="00A5027F" w:rsidRPr="00174394" w:rsidRDefault="00A5027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157A90E4" w14:textId="77777777" w:rsidTr="00413A6C">
        <w:trPr>
          <w:cantSplit/>
          <w:trHeight w:val="572"/>
        </w:trPr>
        <w:tc>
          <w:tcPr>
            <w:tcW w:w="378" w:type="pct"/>
          </w:tcPr>
          <w:p w14:paraId="7D05A46E" w14:textId="77777777" w:rsidR="00FD0347" w:rsidRPr="00174394" w:rsidRDefault="00FD0347" w:rsidP="00FD0347">
            <w:pPr>
              <w:pStyle w:val="TableText"/>
              <w:jc w:val="right"/>
            </w:pPr>
            <w:r w:rsidRPr="00174394">
              <w:rPr>
                <w:sz w:val="19"/>
                <w:szCs w:val="19"/>
              </w:rPr>
              <w:t>9.5.1</w:t>
            </w:r>
          </w:p>
        </w:tc>
        <w:tc>
          <w:tcPr>
            <w:tcW w:w="1852" w:type="pct"/>
          </w:tcPr>
          <w:p w14:paraId="5C8212B6" w14:textId="77777777" w:rsidR="00FD0347" w:rsidRPr="00174394" w:rsidRDefault="00FD0347" w:rsidP="00FD0347">
            <w:pPr>
              <w:pStyle w:val="tabletextnumber"/>
              <w:numPr>
                <w:ilvl w:val="0"/>
                <w:numId w:val="0"/>
              </w:numPr>
            </w:pPr>
            <w:r w:rsidRPr="00764864">
              <w:t xml:space="preserve">Is </w:t>
            </w:r>
            <w:r>
              <w:t>the</w:t>
            </w:r>
            <w:r w:rsidRPr="00764864">
              <w:t xml:space="preserve"> location</w:t>
            </w:r>
            <w:r>
              <w:t xml:space="preserve"> where</w:t>
            </w:r>
            <w:r w:rsidRPr="00764864">
              <w:t xml:space="preserve"> media back-ups </w:t>
            </w:r>
            <w:r>
              <w:t xml:space="preserve">are </w:t>
            </w:r>
            <w:r w:rsidRPr="00764864">
              <w:t>stored reviewed at least annually</w:t>
            </w:r>
            <w:r>
              <w:t xml:space="preserve"> to confirm storage is secure?</w:t>
            </w:r>
          </w:p>
        </w:tc>
        <w:tc>
          <w:tcPr>
            <w:tcW w:w="1296" w:type="pct"/>
            <w:shd w:val="clear" w:color="auto" w:fill="auto"/>
          </w:tcPr>
          <w:p w14:paraId="0514A89D" w14:textId="77777777" w:rsidR="00FD0347" w:rsidRPr="00174394" w:rsidRDefault="00FD0347" w:rsidP="00FD0347">
            <w:pPr>
              <w:pStyle w:val="TableTextBullet"/>
              <w:rPr>
                <w:szCs w:val="18"/>
              </w:rPr>
            </w:pPr>
            <w:r w:rsidRPr="00174394">
              <w:rPr>
                <w:szCs w:val="18"/>
              </w:rPr>
              <w:t>Review policies and procedures for reviewing offsite media locations</w:t>
            </w:r>
          </w:p>
          <w:p w14:paraId="04953002"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6A5F6D34" w14:textId="0D6FB44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69ED51B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50657E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0A2848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5C22E6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7A5E9F9F" w14:textId="77777777" w:rsidTr="0000644B">
        <w:trPr>
          <w:cantSplit/>
          <w:trHeight w:val="572"/>
        </w:trPr>
        <w:tc>
          <w:tcPr>
            <w:tcW w:w="378" w:type="pct"/>
            <w:vMerge w:val="restart"/>
          </w:tcPr>
          <w:p w14:paraId="1A153726" w14:textId="77777777" w:rsidR="00FD0347" w:rsidRPr="00174394" w:rsidRDefault="00FD0347" w:rsidP="00FD0347">
            <w:pPr>
              <w:pStyle w:val="TableText"/>
            </w:pPr>
            <w:r w:rsidRPr="00174394">
              <w:rPr>
                <w:sz w:val="19"/>
                <w:szCs w:val="19"/>
              </w:rPr>
              <w:t>9.6</w:t>
            </w:r>
          </w:p>
        </w:tc>
        <w:tc>
          <w:tcPr>
            <w:tcW w:w="1852" w:type="pct"/>
          </w:tcPr>
          <w:p w14:paraId="3AF168BF" w14:textId="77777777" w:rsidR="00FD0347" w:rsidRPr="00174394" w:rsidRDefault="00FD0347" w:rsidP="00FD0347">
            <w:pPr>
              <w:pStyle w:val="tabletextnumber"/>
              <w:keepNext/>
              <w:numPr>
                <w:ilvl w:val="0"/>
                <w:numId w:val="73"/>
              </w:numPr>
              <w:ind w:left="327" w:hanging="327"/>
            </w:pPr>
            <w:r w:rsidRPr="00174394">
              <w:t>Is strict control maintained over the internal or external distribution of any kind of media?</w:t>
            </w:r>
          </w:p>
        </w:tc>
        <w:tc>
          <w:tcPr>
            <w:tcW w:w="1296" w:type="pct"/>
            <w:tcBorders>
              <w:bottom w:val="single" w:sz="4" w:space="0" w:color="808080"/>
            </w:tcBorders>
            <w:shd w:val="clear" w:color="auto" w:fill="auto"/>
          </w:tcPr>
          <w:p w14:paraId="5A4C4D37" w14:textId="77777777" w:rsidR="00FD0347" w:rsidRPr="00174394" w:rsidRDefault="00FD0347" w:rsidP="00FD0347">
            <w:pPr>
              <w:pStyle w:val="TableTextBullet"/>
              <w:rPr>
                <w:szCs w:val="18"/>
              </w:rPr>
            </w:pPr>
            <w:r w:rsidRPr="00174394">
              <w:rPr>
                <w:szCs w:val="18"/>
              </w:rPr>
              <w:t>Review policies and procedures for distribution of media</w:t>
            </w:r>
          </w:p>
        </w:tc>
        <w:tc>
          <w:tcPr>
            <w:tcW w:w="293" w:type="pct"/>
            <w:tcBorders>
              <w:bottom w:val="single" w:sz="4" w:space="0" w:color="808080"/>
            </w:tcBorders>
            <w:shd w:val="clear" w:color="auto" w:fill="auto"/>
          </w:tcPr>
          <w:p w14:paraId="3C3B0B0D" w14:textId="46F80346"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023C3E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371FF22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5F9A8016"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4530C0BB"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2325DF84" w14:textId="77777777" w:rsidTr="0000644B">
        <w:trPr>
          <w:cantSplit/>
          <w:trHeight w:val="386"/>
        </w:trPr>
        <w:tc>
          <w:tcPr>
            <w:tcW w:w="378" w:type="pct"/>
            <w:vMerge/>
          </w:tcPr>
          <w:p w14:paraId="1B1E80DD" w14:textId="77777777" w:rsidR="00FD0347" w:rsidRPr="00174394" w:rsidRDefault="00FD0347" w:rsidP="00FD0347">
            <w:pPr>
              <w:pStyle w:val="TableText"/>
            </w:pPr>
          </w:p>
        </w:tc>
        <w:tc>
          <w:tcPr>
            <w:tcW w:w="1852" w:type="pct"/>
          </w:tcPr>
          <w:p w14:paraId="7C42598D" w14:textId="77777777" w:rsidR="00FD0347" w:rsidRPr="00174394" w:rsidRDefault="00FD0347" w:rsidP="00FD0347">
            <w:pPr>
              <w:pStyle w:val="tabletextnumber"/>
              <w:ind w:left="327" w:hanging="327"/>
            </w:pPr>
            <w:r w:rsidRPr="00174394">
              <w:t>Do controls include the following:</w:t>
            </w:r>
          </w:p>
        </w:tc>
        <w:tc>
          <w:tcPr>
            <w:tcW w:w="1296" w:type="pct"/>
            <w:tcBorders>
              <w:right w:val="nil"/>
            </w:tcBorders>
            <w:shd w:val="clear" w:color="auto" w:fill="BFBFBF"/>
          </w:tcPr>
          <w:p w14:paraId="18726A11"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785BBAC1"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7218813C"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3122D63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20806907"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7949E6BD" w14:textId="77777777" w:rsidR="00FD0347" w:rsidRPr="00174394" w:rsidRDefault="00FD0347" w:rsidP="00FD0347">
            <w:pPr>
              <w:spacing w:after="60"/>
              <w:jc w:val="center"/>
              <w:rPr>
                <w:rFonts w:cs="Arial"/>
                <w:sz w:val="19"/>
                <w:szCs w:val="19"/>
              </w:rPr>
            </w:pPr>
          </w:p>
        </w:tc>
      </w:tr>
      <w:tr w:rsidR="00FD0347" w:rsidRPr="00174394" w14:paraId="6B87D0C7" w14:textId="77777777" w:rsidTr="00413A6C">
        <w:trPr>
          <w:cantSplit/>
          <w:trHeight w:val="572"/>
        </w:trPr>
        <w:tc>
          <w:tcPr>
            <w:tcW w:w="378" w:type="pct"/>
          </w:tcPr>
          <w:p w14:paraId="7EFC925B" w14:textId="77777777" w:rsidR="00FD0347" w:rsidRPr="00174394" w:rsidRDefault="00FD0347" w:rsidP="00FD0347">
            <w:pPr>
              <w:pStyle w:val="TableText"/>
              <w:jc w:val="right"/>
            </w:pPr>
            <w:r w:rsidRPr="00174394">
              <w:rPr>
                <w:sz w:val="19"/>
                <w:szCs w:val="19"/>
              </w:rPr>
              <w:t>9.6.1</w:t>
            </w:r>
          </w:p>
        </w:tc>
        <w:tc>
          <w:tcPr>
            <w:tcW w:w="1852" w:type="pct"/>
          </w:tcPr>
          <w:p w14:paraId="3A87B13C" w14:textId="77777777" w:rsidR="00FD0347" w:rsidRPr="00174394" w:rsidRDefault="00FD0347" w:rsidP="00FD0347">
            <w:pPr>
              <w:pStyle w:val="TableText"/>
            </w:pPr>
            <w:r w:rsidRPr="00174394">
              <w:t>Is media classified so the sensitivity of the data can be determined?</w:t>
            </w:r>
          </w:p>
        </w:tc>
        <w:tc>
          <w:tcPr>
            <w:tcW w:w="1296" w:type="pct"/>
            <w:shd w:val="clear" w:color="auto" w:fill="auto"/>
          </w:tcPr>
          <w:p w14:paraId="02A70E29" w14:textId="77777777" w:rsidR="00FD0347" w:rsidRPr="00174394" w:rsidRDefault="00FD0347" w:rsidP="00FD0347">
            <w:pPr>
              <w:pStyle w:val="TableTextBullet"/>
              <w:rPr>
                <w:szCs w:val="18"/>
              </w:rPr>
            </w:pPr>
            <w:r w:rsidRPr="00174394">
              <w:rPr>
                <w:szCs w:val="18"/>
              </w:rPr>
              <w:t>Review policies and procedures for media classification</w:t>
            </w:r>
          </w:p>
          <w:p w14:paraId="5DD6F9AF" w14:textId="77777777" w:rsidR="00FD0347" w:rsidRPr="00174394" w:rsidRDefault="00FD0347" w:rsidP="00FD0347">
            <w:pPr>
              <w:pStyle w:val="TableTextBullet"/>
              <w:rPr>
                <w:szCs w:val="18"/>
              </w:rPr>
            </w:pPr>
            <w:r w:rsidRPr="00174394">
              <w:rPr>
                <w:szCs w:val="18"/>
              </w:rPr>
              <w:t>Interview security personnel</w:t>
            </w:r>
          </w:p>
        </w:tc>
        <w:tc>
          <w:tcPr>
            <w:tcW w:w="293" w:type="pct"/>
            <w:shd w:val="clear" w:color="auto" w:fill="auto"/>
          </w:tcPr>
          <w:p w14:paraId="1B3590A9" w14:textId="778474B8"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0FB64F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75CE2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165288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0D1CBE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250C9AFF" w14:textId="77777777" w:rsidTr="00413A6C">
        <w:trPr>
          <w:cantSplit/>
          <w:trHeight w:val="572"/>
        </w:trPr>
        <w:tc>
          <w:tcPr>
            <w:tcW w:w="378" w:type="pct"/>
          </w:tcPr>
          <w:p w14:paraId="54615229" w14:textId="77777777" w:rsidR="00FD0347" w:rsidRPr="00174394" w:rsidRDefault="00FD0347" w:rsidP="00FD0347">
            <w:pPr>
              <w:pStyle w:val="TableText"/>
              <w:keepNext/>
              <w:jc w:val="right"/>
            </w:pPr>
            <w:r w:rsidRPr="00174394">
              <w:rPr>
                <w:sz w:val="19"/>
                <w:szCs w:val="19"/>
              </w:rPr>
              <w:lastRenderedPageBreak/>
              <w:t>9.6.2</w:t>
            </w:r>
          </w:p>
        </w:tc>
        <w:tc>
          <w:tcPr>
            <w:tcW w:w="1852" w:type="pct"/>
          </w:tcPr>
          <w:p w14:paraId="3499D014" w14:textId="77777777" w:rsidR="00FD0347" w:rsidRPr="00174394" w:rsidRDefault="00FD0347" w:rsidP="00FD0347">
            <w:pPr>
              <w:pStyle w:val="TableText"/>
              <w:keepNext/>
            </w:pPr>
            <w:r w:rsidRPr="00174394">
              <w:t>Is media sent by secured courier or other delivery method that can be accurately tracked?</w:t>
            </w:r>
          </w:p>
        </w:tc>
        <w:tc>
          <w:tcPr>
            <w:tcW w:w="1296" w:type="pct"/>
            <w:shd w:val="clear" w:color="auto" w:fill="auto"/>
          </w:tcPr>
          <w:p w14:paraId="0BD0594C" w14:textId="77777777" w:rsidR="00FD0347" w:rsidRPr="00174394" w:rsidRDefault="00FD0347" w:rsidP="00FD0347">
            <w:pPr>
              <w:pStyle w:val="TableTextBullet"/>
              <w:keepNext/>
              <w:rPr>
                <w:szCs w:val="18"/>
              </w:rPr>
            </w:pPr>
            <w:r w:rsidRPr="00174394">
              <w:rPr>
                <w:szCs w:val="18"/>
              </w:rPr>
              <w:t>Interview personnel</w:t>
            </w:r>
          </w:p>
          <w:p w14:paraId="52FE7DC4" w14:textId="77777777" w:rsidR="00FD0347" w:rsidRPr="00174394" w:rsidRDefault="00FD0347" w:rsidP="00FD0347">
            <w:pPr>
              <w:pStyle w:val="TableTextBullet"/>
              <w:keepNext/>
              <w:rPr>
                <w:szCs w:val="18"/>
              </w:rPr>
            </w:pPr>
            <w:r w:rsidRPr="00174394">
              <w:rPr>
                <w:szCs w:val="18"/>
              </w:rPr>
              <w:t xml:space="preserve">Examine media distribution tracking logs and documentation </w:t>
            </w:r>
          </w:p>
        </w:tc>
        <w:tc>
          <w:tcPr>
            <w:tcW w:w="293" w:type="pct"/>
            <w:shd w:val="clear" w:color="auto" w:fill="auto"/>
          </w:tcPr>
          <w:p w14:paraId="082BBB26" w14:textId="2CB1088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10B7465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21277E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98DF1B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57FDB4A"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45DA632" w14:textId="77777777" w:rsidTr="00413A6C">
        <w:trPr>
          <w:cantSplit/>
          <w:trHeight w:val="572"/>
        </w:trPr>
        <w:tc>
          <w:tcPr>
            <w:tcW w:w="378" w:type="pct"/>
          </w:tcPr>
          <w:p w14:paraId="6FA2FECD" w14:textId="77777777" w:rsidR="00FD0347" w:rsidRPr="00174394" w:rsidRDefault="00FD0347" w:rsidP="00FD0347">
            <w:pPr>
              <w:pStyle w:val="TableText"/>
              <w:jc w:val="right"/>
            </w:pPr>
            <w:r w:rsidRPr="00174394">
              <w:rPr>
                <w:sz w:val="19"/>
                <w:szCs w:val="19"/>
              </w:rPr>
              <w:t>9.6.3</w:t>
            </w:r>
          </w:p>
        </w:tc>
        <w:tc>
          <w:tcPr>
            <w:tcW w:w="1852" w:type="pct"/>
          </w:tcPr>
          <w:p w14:paraId="5B15FA54" w14:textId="77777777" w:rsidR="00FD0347" w:rsidRPr="00174394" w:rsidRDefault="00FD0347" w:rsidP="00FD0347">
            <w:pPr>
              <w:pStyle w:val="TableText"/>
            </w:pPr>
            <w:r w:rsidRPr="00174394">
              <w:t>Is management approval obtained prior to moving the media (especially when media is distributed to individuals)?</w:t>
            </w:r>
          </w:p>
        </w:tc>
        <w:tc>
          <w:tcPr>
            <w:tcW w:w="1296" w:type="pct"/>
            <w:shd w:val="clear" w:color="auto" w:fill="auto"/>
          </w:tcPr>
          <w:p w14:paraId="75314C18" w14:textId="77777777" w:rsidR="00FD0347" w:rsidRPr="00174394" w:rsidRDefault="00FD0347" w:rsidP="00FD0347">
            <w:pPr>
              <w:pStyle w:val="TableTextBullet"/>
              <w:rPr>
                <w:szCs w:val="18"/>
              </w:rPr>
            </w:pPr>
            <w:r w:rsidRPr="00174394">
              <w:rPr>
                <w:szCs w:val="18"/>
              </w:rPr>
              <w:t>Interview personnel</w:t>
            </w:r>
          </w:p>
          <w:p w14:paraId="7F411DEA" w14:textId="77777777" w:rsidR="00FD0347" w:rsidRPr="00174394" w:rsidRDefault="00FD0347" w:rsidP="00FD0347">
            <w:pPr>
              <w:pStyle w:val="TableTextBullet"/>
              <w:rPr>
                <w:szCs w:val="18"/>
              </w:rPr>
            </w:pPr>
            <w:r w:rsidRPr="00174394">
              <w:rPr>
                <w:szCs w:val="18"/>
              </w:rPr>
              <w:t>Examine media distribution tracking logs and documentation</w:t>
            </w:r>
          </w:p>
        </w:tc>
        <w:tc>
          <w:tcPr>
            <w:tcW w:w="293" w:type="pct"/>
            <w:shd w:val="clear" w:color="auto" w:fill="auto"/>
          </w:tcPr>
          <w:p w14:paraId="00259B1D" w14:textId="45FAB2A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DBC59D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DCE55D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FBFA95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26D13EA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F797E40" w14:textId="77777777" w:rsidTr="00413A6C">
        <w:trPr>
          <w:cantSplit/>
          <w:trHeight w:val="572"/>
        </w:trPr>
        <w:tc>
          <w:tcPr>
            <w:tcW w:w="378" w:type="pct"/>
            <w:tcBorders>
              <w:bottom w:val="single" w:sz="4" w:space="0" w:color="808080"/>
            </w:tcBorders>
          </w:tcPr>
          <w:p w14:paraId="57BDACF8" w14:textId="77777777" w:rsidR="00FD0347" w:rsidRPr="00174394" w:rsidRDefault="00FD0347" w:rsidP="00FD0347">
            <w:pPr>
              <w:pStyle w:val="TableText"/>
            </w:pPr>
            <w:r w:rsidRPr="00174394">
              <w:rPr>
                <w:sz w:val="19"/>
                <w:szCs w:val="19"/>
              </w:rPr>
              <w:t>9.7</w:t>
            </w:r>
          </w:p>
        </w:tc>
        <w:tc>
          <w:tcPr>
            <w:tcW w:w="1852" w:type="pct"/>
          </w:tcPr>
          <w:p w14:paraId="22A19A03" w14:textId="77777777" w:rsidR="00FD0347" w:rsidRPr="00174394" w:rsidRDefault="00FD0347" w:rsidP="00FD0347">
            <w:pPr>
              <w:pStyle w:val="TableText"/>
              <w:rPr>
                <w:szCs w:val="18"/>
              </w:rPr>
            </w:pPr>
            <w:r w:rsidRPr="00174394">
              <w:rPr>
                <w:szCs w:val="18"/>
              </w:rPr>
              <w:t>Is strict control maintained over the storage and accessibility of media?</w:t>
            </w:r>
          </w:p>
        </w:tc>
        <w:tc>
          <w:tcPr>
            <w:tcW w:w="1296" w:type="pct"/>
            <w:shd w:val="clear" w:color="auto" w:fill="auto"/>
          </w:tcPr>
          <w:p w14:paraId="2C9E187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481E647A" w14:textId="3BDEBCD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10179D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0ABAE3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547DC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0EAEC5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26389E3F" w14:textId="77777777" w:rsidTr="00413A6C">
        <w:trPr>
          <w:cantSplit/>
          <w:trHeight w:val="572"/>
        </w:trPr>
        <w:tc>
          <w:tcPr>
            <w:tcW w:w="378" w:type="pct"/>
            <w:tcBorders>
              <w:bottom w:val="nil"/>
            </w:tcBorders>
          </w:tcPr>
          <w:p w14:paraId="02ED4362" w14:textId="77777777" w:rsidR="00FD0347" w:rsidRPr="00174394" w:rsidRDefault="00FD0347" w:rsidP="00FD0347">
            <w:pPr>
              <w:pStyle w:val="TableText"/>
              <w:keepNext/>
              <w:jc w:val="right"/>
            </w:pPr>
            <w:r w:rsidRPr="00174394">
              <w:rPr>
                <w:sz w:val="19"/>
                <w:szCs w:val="19"/>
              </w:rPr>
              <w:t>9.7.1</w:t>
            </w:r>
          </w:p>
        </w:tc>
        <w:tc>
          <w:tcPr>
            <w:tcW w:w="1852" w:type="pct"/>
          </w:tcPr>
          <w:p w14:paraId="633EB548" w14:textId="77777777" w:rsidR="00FD0347" w:rsidRPr="00174394" w:rsidRDefault="00FD0347" w:rsidP="00FD0347">
            <w:pPr>
              <w:pStyle w:val="tabletextnumber"/>
              <w:keepNext/>
              <w:numPr>
                <w:ilvl w:val="0"/>
                <w:numId w:val="74"/>
              </w:numPr>
              <w:ind w:left="327" w:hanging="327"/>
            </w:pPr>
            <w:r w:rsidRPr="00174394">
              <w:t>Are inventory logs of all media properly maintained?</w:t>
            </w:r>
          </w:p>
        </w:tc>
        <w:tc>
          <w:tcPr>
            <w:tcW w:w="1296" w:type="pct"/>
            <w:shd w:val="clear" w:color="auto" w:fill="auto"/>
          </w:tcPr>
          <w:p w14:paraId="77BD6B37" w14:textId="77777777" w:rsidR="00FD0347" w:rsidRPr="00174394" w:rsidRDefault="00FD0347" w:rsidP="00FD0347">
            <w:pPr>
              <w:pStyle w:val="TableTextBullet"/>
              <w:keepNext/>
              <w:rPr>
                <w:szCs w:val="18"/>
              </w:rPr>
            </w:pPr>
            <w:r w:rsidRPr="00174394">
              <w:rPr>
                <w:szCs w:val="18"/>
              </w:rPr>
              <w:t>Examine inventory logs</w:t>
            </w:r>
          </w:p>
        </w:tc>
        <w:tc>
          <w:tcPr>
            <w:tcW w:w="293" w:type="pct"/>
            <w:shd w:val="clear" w:color="auto" w:fill="auto"/>
          </w:tcPr>
          <w:p w14:paraId="38C70894" w14:textId="024E27CE"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6A0E95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62369D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7A05DC2"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1E39B099"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0C098847" w14:textId="77777777" w:rsidTr="00E8269F">
        <w:trPr>
          <w:cantSplit/>
          <w:trHeight w:val="572"/>
        </w:trPr>
        <w:tc>
          <w:tcPr>
            <w:tcW w:w="378" w:type="pct"/>
            <w:tcBorders>
              <w:top w:val="nil"/>
              <w:bottom w:val="single" w:sz="4" w:space="0" w:color="808080"/>
            </w:tcBorders>
          </w:tcPr>
          <w:p w14:paraId="651BA75C" w14:textId="77777777" w:rsidR="00FD0347" w:rsidRPr="00174394" w:rsidRDefault="00FD0347" w:rsidP="00FD0347">
            <w:pPr>
              <w:pStyle w:val="TableText"/>
              <w:jc w:val="right"/>
              <w:rPr>
                <w:sz w:val="19"/>
                <w:szCs w:val="19"/>
              </w:rPr>
            </w:pPr>
          </w:p>
        </w:tc>
        <w:tc>
          <w:tcPr>
            <w:tcW w:w="1852" w:type="pct"/>
          </w:tcPr>
          <w:p w14:paraId="70F05168" w14:textId="77777777" w:rsidR="00FD0347" w:rsidRPr="00174394" w:rsidRDefault="00FD0347" w:rsidP="00FD0347">
            <w:pPr>
              <w:pStyle w:val="tabletextnumber"/>
              <w:ind w:left="327" w:hanging="327"/>
            </w:pPr>
            <w:r w:rsidRPr="00174394">
              <w:t>Are periodic media inventories conducted at least annually?</w:t>
            </w:r>
          </w:p>
        </w:tc>
        <w:tc>
          <w:tcPr>
            <w:tcW w:w="1296" w:type="pct"/>
            <w:shd w:val="clear" w:color="auto" w:fill="auto"/>
          </w:tcPr>
          <w:p w14:paraId="4E6FEC94" w14:textId="77777777" w:rsidR="00FD0347" w:rsidRPr="00174394" w:rsidRDefault="00FD0347" w:rsidP="00FD0347">
            <w:pPr>
              <w:pStyle w:val="TableTextBullet"/>
              <w:rPr>
                <w:szCs w:val="18"/>
              </w:rPr>
            </w:pPr>
            <w:r w:rsidRPr="00174394">
              <w:rPr>
                <w:szCs w:val="18"/>
              </w:rPr>
              <w:t>Examine inventory logs</w:t>
            </w:r>
          </w:p>
          <w:p w14:paraId="36D3D5E3"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7C1436C" w14:textId="056F1B9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C447DE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A9E972D" w14:textId="5A53293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11A832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1260E9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73EEF0CE" w14:textId="77777777" w:rsidTr="00E8269F">
        <w:trPr>
          <w:cantSplit/>
          <w:trHeight w:val="572"/>
        </w:trPr>
        <w:tc>
          <w:tcPr>
            <w:tcW w:w="378" w:type="pct"/>
            <w:tcBorders>
              <w:bottom w:val="nil"/>
            </w:tcBorders>
          </w:tcPr>
          <w:p w14:paraId="64BDB6BA" w14:textId="77777777" w:rsidR="00FD0347" w:rsidRPr="00174394" w:rsidRDefault="00FD0347" w:rsidP="00FD0347">
            <w:pPr>
              <w:pStyle w:val="TableText"/>
              <w:keepNext/>
            </w:pPr>
            <w:r w:rsidRPr="00174394">
              <w:rPr>
                <w:sz w:val="19"/>
                <w:szCs w:val="19"/>
              </w:rPr>
              <w:t>9.8</w:t>
            </w:r>
          </w:p>
        </w:tc>
        <w:tc>
          <w:tcPr>
            <w:tcW w:w="1852" w:type="pct"/>
          </w:tcPr>
          <w:p w14:paraId="5D17DA7B" w14:textId="77777777" w:rsidR="00FD0347" w:rsidRPr="00174394" w:rsidRDefault="00FD0347" w:rsidP="00FD0347">
            <w:pPr>
              <w:pStyle w:val="tabletextnumber"/>
              <w:keepNext/>
              <w:numPr>
                <w:ilvl w:val="0"/>
                <w:numId w:val="75"/>
              </w:numPr>
              <w:ind w:left="327" w:hanging="327"/>
            </w:pPr>
            <w:r w:rsidRPr="00174394">
              <w:t>Is all media destroyed when it is no longer needed for business or legal reasons?</w:t>
            </w:r>
          </w:p>
        </w:tc>
        <w:tc>
          <w:tcPr>
            <w:tcW w:w="1296" w:type="pct"/>
            <w:shd w:val="clear" w:color="auto" w:fill="auto"/>
          </w:tcPr>
          <w:p w14:paraId="77258383" w14:textId="77777777" w:rsidR="00FD0347" w:rsidRPr="00174394" w:rsidRDefault="00FD0347" w:rsidP="00FD0347">
            <w:pPr>
              <w:pStyle w:val="TableTextBullet"/>
              <w:keepNext/>
              <w:rPr>
                <w:szCs w:val="18"/>
              </w:rPr>
            </w:pPr>
            <w:r w:rsidRPr="00174394">
              <w:rPr>
                <w:szCs w:val="18"/>
              </w:rPr>
              <w:t>Review periodic media destruction policies and procedures</w:t>
            </w:r>
          </w:p>
        </w:tc>
        <w:tc>
          <w:tcPr>
            <w:tcW w:w="293" w:type="pct"/>
            <w:shd w:val="clear" w:color="auto" w:fill="auto"/>
          </w:tcPr>
          <w:p w14:paraId="753328D4" w14:textId="55AC9B85"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46B2511D"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1DEA85E"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5EDE808"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2EB3220" w14:textId="77777777" w:rsidR="00FD0347" w:rsidRPr="00174394" w:rsidRDefault="00FD0347" w:rsidP="00FD0347">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51B58481" w14:textId="77777777" w:rsidTr="00E8269F">
        <w:trPr>
          <w:cantSplit/>
          <w:trHeight w:val="413"/>
        </w:trPr>
        <w:tc>
          <w:tcPr>
            <w:tcW w:w="378" w:type="pct"/>
            <w:tcBorders>
              <w:top w:val="nil"/>
              <w:bottom w:val="nil"/>
            </w:tcBorders>
          </w:tcPr>
          <w:p w14:paraId="3099005B" w14:textId="77777777" w:rsidR="00FD0347" w:rsidRPr="00174394" w:rsidRDefault="00FD0347" w:rsidP="00FD0347">
            <w:pPr>
              <w:pStyle w:val="TableText"/>
              <w:rPr>
                <w:sz w:val="19"/>
                <w:szCs w:val="19"/>
              </w:rPr>
            </w:pPr>
          </w:p>
        </w:tc>
        <w:tc>
          <w:tcPr>
            <w:tcW w:w="1852" w:type="pct"/>
          </w:tcPr>
          <w:p w14:paraId="78AF5DB9" w14:textId="77777777" w:rsidR="00FD0347" w:rsidRPr="00174394" w:rsidRDefault="00FD0347" w:rsidP="00FD0347">
            <w:pPr>
              <w:pStyle w:val="tabletextnumber"/>
              <w:spacing w:before="60" w:after="60"/>
            </w:pPr>
            <w:r w:rsidRPr="00174394">
              <w:t>Is there a periodic media destruction policy that defines requirements for the following?</w:t>
            </w:r>
          </w:p>
          <w:p w14:paraId="7AAB8B06" w14:textId="77777777" w:rsidR="00FD0347" w:rsidRPr="00174394" w:rsidRDefault="00FD0347" w:rsidP="00FD0347">
            <w:pPr>
              <w:pStyle w:val="tabletextbullet2"/>
              <w:spacing w:before="60" w:after="60"/>
              <w:rPr>
                <w:szCs w:val="18"/>
              </w:rPr>
            </w:pPr>
            <w:r w:rsidRPr="00174394">
              <w:rPr>
                <w:szCs w:val="18"/>
              </w:rPr>
              <w:t xml:space="preserve">Hard-copy materials must be crosscut shredded, incinerated, or pulped such that there is reasonable assurance the hard-copy materials cannot be reconstructed. </w:t>
            </w:r>
          </w:p>
          <w:p w14:paraId="22015919" w14:textId="77777777" w:rsidR="00FD0347" w:rsidRPr="00174394" w:rsidRDefault="00FD0347" w:rsidP="00FD0347">
            <w:pPr>
              <w:pStyle w:val="tabletextbullet2"/>
              <w:spacing w:before="60" w:after="60"/>
              <w:rPr>
                <w:szCs w:val="18"/>
              </w:rPr>
            </w:pPr>
            <w:r w:rsidRPr="00174394">
              <w:rPr>
                <w:szCs w:val="18"/>
              </w:rPr>
              <w:t xml:space="preserve">Storage containers used for materials that are to be destroyed must be secured. </w:t>
            </w:r>
          </w:p>
          <w:p w14:paraId="28C3C78F" w14:textId="77777777" w:rsidR="00FD0347" w:rsidRPr="00174394" w:rsidRDefault="00FD0347" w:rsidP="00FD0347">
            <w:pPr>
              <w:pStyle w:val="tabletextbullet2"/>
              <w:spacing w:before="60" w:after="60"/>
              <w:rPr>
                <w:szCs w:val="18"/>
              </w:rPr>
            </w:pPr>
            <w:r w:rsidRPr="00174394">
              <w:rPr>
                <w:szCs w:val="18"/>
              </w:rPr>
              <w:t xml:space="preserve">Cardholder data on electronic media must be rendered unrecoverable </w:t>
            </w:r>
            <w:r>
              <w:rPr>
                <w:szCs w:val="18"/>
              </w:rPr>
              <w:t xml:space="preserve">(e.g. </w:t>
            </w:r>
            <w:r w:rsidRPr="00174394">
              <w:rPr>
                <w:szCs w:val="18"/>
              </w:rPr>
              <w:t>via a secure wipe program in accordance with industry-accepted standards for secure deletion, or by physically destroying the media</w:t>
            </w:r>
            <w:r>
              <w:rPr>
                <w:szCs w:val="18"/>
              </w:rPr>
              <w:t>)</w:t>
            </w:r>
            <w:r w:rsidRPr="00174394">
              <w:rPr>
                <w:szCs w:val="18"/>
              </w:rPr>
              <w:t>.</w:t>
            </w:r>
          </w:p>
        </w:tc>
        <w:tc>
          <w:tcPr>
            <w:tcW w:w="1296" w:type="pct"/>
            <w:tcBorders>
              <w:bottom w:val="single" w:sz="4" w:space="0" w:color="808080"/>
            </w:tcBorders>
            <w:shd w:val="clear" w:color="auto" w:fill="auto"/>
          </w:tcPr>
          <w:p w14:paraId="79CB8A9E" w14:textId="77777777" w:rsidR="00FD0347" w:rsidRPr="00174394" w:rsidRDefault="00FD0347" w:rsidP="00FD0347">
            <w:pPr>
              <w:pStyle w:val="TableTextBullet"/>
              <w:rPr>
                <w:szCs w:val="18"/>
              </w:rPr>
            </w:pPr>
            <w:r w:rsidRPr="00174394">
              <w:rPr>
                <w:szCs w:val="18"/>
              </w:rPr>
              <w:t>Review periodic media destruction policies and procedures</w:t>
            </w:r>
          </w:p>
        </w:tc>
        <w:tc>
          <w:tcPr>
            <w:tcW w:w="293" w:type="pct"/>
            <w:tcBorders>
              <w:bottom w:val="single" w:sz="4" w:space="0" w:color="808080"/>
            </w:tcBorders>
            <w:shd w:val="clear" w:color="auto" w:fill="auto"/>
          </w:tcPr>
          <w:p w14:paraId="1091CF28" w14:textId="2A6F78E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44C4D97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ED7A35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41A1224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5DAD05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0405C4D7" w14:textId="77777777" w:rsidTr="0000644B">
        <w:trPr>
          <w:cantSplit/>
          <w:trHeight w:val="413"/>
        </w:trPr>
        <w:tc>
          <w:tcPr>
            <w:tcW w:w="378" w:type="pct"/>
            <w:tcBorders>
              <w:top w:val="nil"/>
            </w:tcBorders>
          </w:tcPr>
          <w:p w14:paraId="3BA93044" w14:textId="77777777" w:rsidR="00FD0347" w:rsidRPr="00174394" w:rsidRDefault="00FD0347" w:rsidP="00FD0347">
            <w:pPr>
              <w:pStyle w:val="TableText"/>
              <w:rPr>
                <w:sz w:val="19"/>
                <w:szCs w:val="19"/>
              </w:rPr>
            </w:pPr>
          </w:p>
        </w:tc>
        <w:tc>
          <w:tcPr>
            <w:tcW w:w="1852" w:type="pct"/>
          </w:tcPr>
          <w:p w14:paraId="64AD6DA7" w14:textId="77777777" w:rsidR="00FD0347" w:rsidRPr="00174394" w:rsidRDefault="00FD0347" w:rsidP="00FD0347">
            <w:pPr>
              <w:pStyle w:val="tabletextnumber"/>
              <w:spacing w:before="60" w:after="60"/>
            </w:pPr>
            <w:r w:rsidRPr="00174394">
              <w:t>Is media destruction performed as follows:</w:t>
            </w:r>
          </w:p>
        </w:tc>
        <w:tc>
          <w:tcPr>
            <w:tcW w:w="1296" w:type="pct"/>
            <w:tcBorders>
              <w:right w:val="nil"/>
            </w:tcBorders>
            <w:shd w:val="clear" w:color="auto" w:fill="BFBFBF" w:themeFill="background1" w:themeFillShade="BF"/>
          </w:tcPr>
          <w:p w14:paraId="6C548E69" w14:textId="77777777" w:rsidR="00FD0347" w:rsidRPr="00174394" w:rsidRDefault="00FD0347" w:rsidP="00FD0347">
            <w:pPr>
              <w:pStyle w:val="TableTextBullet"/>
              <w:numPr>
                <w:ilvl w:val="0"/>
                <w:numId w:val="0"/>
              </w:numPr>
              <w:ind w:left="360"/>
              <w:rPr>
                <w:rFonts w:cs="Arial"/>
                <w:szCs w:val="18"/>
              </w:rPr>
            </w:pPr>
          </w:p>
        </w:tc>
        <w:tc>
          <w:tcPr>
            <w:tcW w:w="293" w:type="pct"/>
            <w:tcBorders>
              <w:left w:val="nil"/>
              <w:right w:val="nil"/>
            </w:tcBorders>
            <w:shd w:val="clear" w:color="auto" w:fill="BFBFBF"/>
          </w:tcPr>
          <w:p w14:paraId="02E83DD2" w14:textId="77777777" w:rsidR="00FD0347" w:rsidRPr="00174394" w:rsidRDefault="00FD0347" w:rsidP="00FD0347">
            <w:pPr>
              <w:spacing w:after="60"/>
              <w:jc w:val="center"/>
              <w:rPr>
                <w:rFonts w:cs="Arial"/>
                <w:sz w:val="19"/>
                <w:szCs w:val="19"/>
              </w:rPr>
            </w:pPr>
          </w:p>
        </w:tc>
        <w:tc>
          <w:tcPr>
            <w:tcW w:w="313" w:type="pct"/>
            <w:tcBorders>
              <w:left w:val="nil"/>
              <w:right w:val="nil"/>
            </w:tcBorders>
            <w:shd w:val="clear" w:color="auto" w:fill="BFBFBF"/>
          </w:tcPr>
          <w:p w14:paraId="22985584"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49157395" w14:textId="77777777" w:rsidR="00FD0347" w:rsidRPr="00174394" w:rsidRDefault="00FD0347" w:rsidP="00FD0347">
            <w:pPr>
              <w:spacing w:after="60"/>
              <w:jc w:val="center"/>
              <w:rPr>
                <w:rFonts w:cs="Arial"/>
                <w:sz w:val="19"/>
                <w:szCs w:val="19"/>
              </w:rPr>
            </w:pPr>
          </w:p>
        </w:tc>
        <w:tc>
          <w:tcPr>
            <w:tcW w:w="266" w:type="pct"/>
            <w:tcBorders>
              <w:left w:val="nil"/>
              <w:right w:val="nil"/>
            </w:tcBorders>
            <w:shd w:val="clear" w:color="auto" w:fill="BFBFBF"/>
          </w:tcPr>
          <w:p w14:paraId="570008AC" w14:textId="77777777" w:rsidR="00FD0347" w:rsidRPr="00174394" w:rsidRDefault="00FD0347" w:rsidP="00FD0347">
            <w:pPr>
              <w:spacing w:after="60"/>
              <w:jc w:val="center"/>
              <w:rPr>
                <w:rFonts w:cs="Arial"/>
                <w:sz w:val="19"/>
                <w:szCs w:val="19"/>
              </w:rPr>
            </w:pPr>
          </w:p>
        </w:tc>
        <w:tc>
          <w:tcPr>
            <w:tcW w:w="336" w:type="pct"/>
            <w:tcBorders>
              <w:left w:val="nil"/>
            </w:tcBorders>
            <w:shd w:val="clear" w:color="auto" w:fill="BFBFBF"/>
          </w:tcPr>
          <w:p w14:paraId="37599DC1" w14:textId="77777777" w:rsidR="00FD0347" w:rsidRPr="00174394" w:rsidRDefault="00FD0347" w:rsidP="00FD0347">
            <w:pPr>
              <w:spacing w:after="60"/>
              <w:jc w:val="center"/>
              <w:rPr>
                <w:rFonts w:cs="Arial"/>
                <w:sz w:val="19"/>
                <w:szCs w:val="19"/>
              </w:rPr>
            </w:pPr>
          </w:p>
        </w:tc>
      </w:tr>
      <w:tr w:rsidR="00FD0347" w:rsidRPr="00174394" w14:paraId="31F57AAE" w14:textId="77777777" w:rsidTr="00413A6C">
        <w:trPr>
          <w:cantSplit/>
          <w:trHeight w:val="572"/>
        </w:trPr>
        <w:tc>
          <w:tcPr>
            <w:tcW w:w="378" w:type="pct"/>
            <w:vMerge w:val="restart"/>
          </w:tcPr>
          <w:p w14:paraId="6C5D29C5" w14:textId="77777777" w:rsidR="00FD0347" w:rsidRPr="00174394" w:rsidRDefault="00FD0347" w:rsidP="00FD0347">
            <w:pPr>
              <w:pStyle w:val="TableText"/>
              <w:jc w:val="right"/>
            </w:pPr>
            <w:r w:rsidRPr="00174394">
              <w:rPr>
                <w:sz w:val="19"/>
                <w:szCs w:val="19"/>
              </w:rPr>
              <w:lastRenderedPageBreak/>
              <w:t>9.8.1</w:t>
            </w:r>
          </w:p>
        </w:tc>
        <w:tc>
          <w:tcPr>
            <w:tcW w:w="1852" w:type="pct"/>
          </w:tcPr>
          <w:p w14:paraId="4D185736" w14:textId="77777777" w:rsidR="00FD0347" w:rsidRPr="00174394" w:rsidRDefault="00FD0347" w:rsidP="00FD0347">
            <w:pPr>
              <w:pStyle w:val="tabletextnumber"/>
              <w:numPr>
                <w:ilvl w:val="0"/>
                <w:numId w:val="76"/>
              </w:numPr>
              <w:spacing w:before="60" w:after="60"/>
              <w:ind w:left="320"/>
            </w:pPr>
            <w:r w:rsidRPr="00174394">
              <w:t>Are hardcopy materials cross-cut shredded, incinerated, or pulped so that cardholder data cannot be reconstructed?</w:t>
            </w:r>
          </w:p>
        </w:tc>
        <w:tc>
          <w:tcPr>
            <w:tcW w:w="1296" w:type="pct"/>
            <w:shd w:val="clear" w:color="auto" w:fill="auto"/>
          </w:tcPr>
          <w:p w14:paraId="39D69B25" w14:textId="77777777" w:rsidR="00FD0347" w:rsidRPr="00174394" w:rsidRDefault="00FD0347" w:rsidP="00FD0347">
            <w:pPr>
              <w:pStyle w:val="TableTextBullet"/>
              <w:rPr>
                <w:szCs w:val="18"/>
              </w:rPr>
            </w:pPr>
            <w:r w:rsidRPr="00174394">
              <w:rPr>
                <w:szCs w:val="18"/>
              </w:rPr>
              <w:t>Interview personnel</w:t>
            </w:r>
          </w:p>
          <w:p w14:paraId="790A9CD3" w14:textId="77777777" w:rsidR="00FD0347" w:rsidRPr="00174394" w:rsidRDefault="00FD0347" w:rsidP="00FD0347">
            <w:pPr>
              <w:pStyle w:val="TableTextBullet"/>
              <w:rPr>
                <w:szCs w:val="18"/>
              </w:rPr>
            </w:pPr>
            <w:r w:rsidRPr="00174394">
              <w:rPr>
                <w:szCs w:val="18"/>
              </w:rPr>
              <w:t>Examine procedures</w:t>
            </w:r>
          </w:p>
          <w:p w14:paraId="272F484F" w14:textId="77777777" w:rsidR="00FD0347" w:rsidRPr="00174394" w:rsidRDefault="00FD0347" w:rsidP="00FD0347">
            <w:pPr>
              <w:pStyle w:val="TableTextBullet"/>
              <w:rPr>
                <w:szCs w:val="18"/>
              </w:rPr>
            </w:pPr>
            <w:r w:rsidRPr="00174394">
              <w:rPr>
                <w:szCs w:val="18"/>
              </w:rPr>
              <w:t>Observe processes</w:t>
            </w:r>
          </w:p>
        </w:tc>
        <w:tc>
          <w:tcPr>
            <w:tcW w:w="293" w:type="pct"/>
            <w:shd w:val="clear" w:color="auto" w:fill="auto"/>
          </w:tcPr>
          <w:p w14:paraId="5BF5C9B3" w14:textId="283B47B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F47D16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01398CE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7DE3E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4405EA2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051F2D8" w14:textId="77777777" w:rsidTr="00413A6C">
        <w:trPr>
          <w:cantSplit/>
          <w:trHeight w:val="572"/>
        </w:trPr>
        <w:tc>
          <w:tcPr>
            <w:tcW w:w="378" w:type="pct"/>
            <w:vMerge/>
          </w:tcPr>
          <w:p w14:paraId="31703B88" w14:textId="77777777" w:rsidR="00FD0347" w:rsidRPr="00174394" w:rsidRDefault="00FD0347" w:rsidP="00FD0347">
            <w:pPr>
              <w:pStyle w:val="TableText"/>
              <w:jc w:val="right"/>
            </w:pPr>
          </w:p>
        </w:tc>
        <w:tc>
          <w:tcPr>
            <w:tcW w:w="1852" w:type="pct"/>
          </w:tcPr>
          <w:p w14:paraId="39A88D79" w14:textId="77777777" w:rsidR="00FD0347" w:rsidRPr="00174394" w:rsidRDefault="00FD0347" w:rsidP="00FD0347">
            <w:pPr>
              <w:pStyle w:val="tabletextnumber"/>
              <w:spacing w:before="60" w:after="60"/>
            </w:pPr>
            <w:r w:rsidRPr="00174394">
              <w:t xml:space="preserve">Are storage containers used for materials that contain information to be destroyed secured to prevent access to the contents? </w:t>
            </w:r>
          </w:p>
        </w:tc>
        <w:tc>
          <w:tcPr>
            <w:tcW w:w="1296" w:type="pct"/>
            <w:shd w:val="clear" w:color="auto" w:fill="auto"/>
          </w:tcPr>
          <w:p w14:paraId="12483639" w14:textId="77777777" w:rsidR="00FD0347" w:rsidRPr="00174394" w:rsidRDefault="00FD0347" w:rsidP="00FD0347">
            <w:pPr>
              <w:pStyle w:val="TableTextBullet"/>
              <w:rPr>
                <w:szCs w:val="18"/>
              </w:rPr>
            </w:pPr>
            <w:r w:rsidRPr="00174394">
              <w:rPr>
                <w:szCs w:val="18"/>
              </w:rPr>
              <w:t>Examine security of storage containers</w:t>
            </w:r>
          </w:p>
        </w:tc>
        <w:tc>
          <w:tcPr>
            <w:tcW w:w="293" w:type="pct"/>
            <w:shd w:val="clear" w:color="auto" w:fill="auto"/>
          </w:tcPr>
          <w:p w14:paraId="7754E552" w14:textId="0AAF390A"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0EEE78F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DA397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7F5794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F399D3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22C52913" w14:textId="77777777" w:rsidTr="0000644B">
        <w:trPr>
          <w:cantSplit/>
          <w:trHeight w:val="572"/>
        </w:trPr>
        <w:tc>
          <w:tcPr>
            <w:tcW w:w="378" w:type="pct"/>
          </w:tcPr>
          <w:p w14:paraId="22DE1F76" w14:textId="77777777" w:rsidR="00FD0347" w:rsidRPr="00174394" w:rsidRDefault="00FD0347" w:rsidP="00FD0347">
            <w:pPr>
              <w:pStyle w:val="TableText"/>
              <w:jc w:val="right"/>
            </w:pPr>
            <w:r w:rsidRPr="00174394">
              <w:rPr>
                <w:sz w:val="19"/>
                <w:szCs w:val="19"/>
              </w:rPr>
              <w:t>9.8.2</w:t>
            </w:r>
          </w:p>
        </w:tc>
        <w:tc>
          <w:tcPr>
            <w:tcW w:w="1852" w:type="pct"/>
          </w:tcPr>
          <w:p w14:paraId="3E69C749" w14:textId="77777777" w:rsidR="00FD0347" w:rsidRPr="00174394" w:rsidRDefault="00FD0347" w:rsidP="00FD0347">
            <w:pPr>
              <w:pStyle w:val="TableText"/>
              <w:rPr>
                <w:szCs w:val="18"/>
              </w:rPr>
            </w:pPr>
            <w:r w:rsidRPr="00174394">
              <w:rPr>
                <w:szCs w:val="18"/>
              </w:rPr>
              <w:t xml:space="preserve">Is cardholder data on electronic media rendered unrecoverable </w:t>
            </w:r>
            <w:r>
              <w:rPr>
                <w:szCs w:val="18"/>
              </w:rPr>
              <w:t xml:space="preserve">(e.g. </w:t>
            </w:r>
            <w:r w:rsidRPr="00174394">
              <w:rPr>
                <w:szCs w:val="18"/>
              </w:rPr>
              <w:t>via a secure wipe program in accordance with industry-accepted standards for secure deletion, or otherwise by physically destroying the media</w:t>
            </w:r>
            <w:r>
              <w:rPr>
                <w:szCs w:val="18"/>
              </w:rPr>
              <w:t>)</w:t>
            </w:r>
            <w:r w:rsidRPr="00174394">
              <w:rPr>
                <w:szCs w:val="18"/>
              </w:rPr>
              <w:t>, so that cardholder data cannot be reconstructed?</w:t>
            </w:r>
          </w:p>
        </w:tc>
        <w:tc>
          <w:tcPr>
            <w:tcW w:w="1296" w:type="pct"/>
            <w:tcBorders>
              <w:bottom w:val="single" w:sz="4" w:space="0" w:color="808080"/>
            </w:tcBorders>
            <w:shd w:val="clear" w:color="auto" w:fill="auto"/>
          </w:tcPr>
          <w:p w14:paraId="7B0F180D" w14:textId="77777777" w:rsidR="00FD0347" w:rsidRPr="00174394" w:rsidRDefault="00FD0347" w:rsidP="00FD0347">
            <w:pPr>
              <w:pStyle w:val="TableTextBullet"/>
              <w:rPr>
                <w:szCs w:val="18"/>
              </w:rPr>
            </w:pPr>
            <w:r w:rsidRPr="00174394">
              <w:rPr>
                <w:szCs w:val="18"/>
              </w:rPr>
              <w:t>Observe processes</w:t>
            </w:r>
          </w:p>
          <w:p w14:paraId="0D1AB771"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54FC2252" w14:textId="543A7769"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67BD8D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E7DF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7384543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69F92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646BFD66" w14:textId="77777777" w:rsidTr="0000644B">
        <w:trPr>
          <w:cantSplit/>
          <w:trHeight w:val="572"/>
        </w:trPr>
        <w:tc>
          <w:tcPr>
            <w:tcW w:w="378" w:type="pct"/>
            <w:vMerge w:val="restart"/>
          </w:tcPr>
          <w:p w14:paraId="00C58430" w14:textId="77777777" w:rsidR="00FD0347" w:rsidRPr="00174394" w:rsidRDefault="00FD0347" w:rsidP="00FD0347">
            <w:pPr>
              <w:pStyle w:val="TableText"/>
            </w:pPr>
            <w:r w:rsidRPr="00174394">
              <w:rPr>
                <w:sz w:val="19"/>
                <w:szCs w:val="19"/>
              </w:rPr>
              <w:t>9.9</w:t>
            </w:r>
          </w:p>
        </w:tc>
        <w:tc>
          <w:tcPr>
            <w:tcW w:w="1852" w:type="pct"/>
          </w:tcPr>
          <w:p w14:paraId="346CE773" w14:textId="77777777" w:rsidR="00FD0347" w:rsidRPr="00174394" w:rsidRDefault="00FD0347" w:rsidP="00FD0347">
            <w:pPr>
              <w:pStyle w:val="TableText"/>
              <w:rPr>
                <w:szCs w:val="18"/>
              </w:rPr>
            </w:pPr>
            <w:r w:rsidRPr="00174394">
              <w:rPr>
                <w:szCs w:val="18"/>
              </w:rPr>
              <w:t>Are devices that capture payment card data via direct physical interaction with the card protected against tampering and substitution as follows?</w:t>
            </w:r>
          </w:p>
          <w:p w14:paraId="50F80197" w14:textId="77777777" w:rsidR="00FD0347" w:rsidRPr="00174394" w:rsidRDefault="00FD0347" w:rsidP="00FD0347">
            <w:pPr>
              <w:pStyle w:val="Note0"/>
            </w:pPr>
            <w:r w:rsidRPr="00174394">
              <w:rPr>
                <w:b/>
              </w:rPr>
              <w:t>Note:</w:t>
            </w:r>
            <w:r w:rsidRPr="00174394">
              <w:t xml:space="preserve"> This requirement applies to card-reading devices used in card-present transactions (that is, card swipe or dip) at the point of sale. This requirement is not intended to apply to manual key-entry components such as computer keyboards and POS keypads.</w:t>
            </w:r>
          </w:p>
        </w:tc>
        <w:tc>
          <w:tcPr>
            <w:tcW w:w="1296" w:type="pct"/>
            <w:tcBorders>
              <w:right w:val="single" w:sz="4" w:space="0" w:color="BFBFBF" w:themeColor="background1" w:themeShade="BF"/>
            </w:tcBorders>
            <w:shd w:val="clear" w:color="auto" w:fill="BFBFBF"/>
          </w:tcPr>
          <w:p w14:paraId="5561E8E4" w14:textId="77777777" w:rsidR="00FD0347" w:rsidRPr="00174394" w:rsidRDefault="00FD0347" w:rsidP="00FD0347">
            <w:pPr>
              <w:pStyle w:val="TableTextBullet"/>
              <w:numPr>
                <w:ilvl w:val="0"/>
                <w:numId w:val="0"/>
              </w:numPr>
              <w:ind w:left="216" w:hanging="216"/>
              <w:rPr>
                <w:rFonts w:cs="Arial"/>
                <w:szCs w:val="18"/>
              </w:rPr>
            </w:pPr>
          </w:p>
        </w:tc>
        <w:tc>
          <w:tcPr>
            <w:tcW w:w="293" w:type="pct"/>
            <w:tcBorders>
              <w:left w:val="single" w:sz="4" w:space="0" w:color="BFBFBF" w:themeColor="background1" w:themeShade="BF"/>
              <w:right w:val="single" w:sz="4" w:space="0" w:color="BFBFBF" w:themeColor="background1" w:themeShade="BF"/>
            </w:tcBorders>
            <w:shd w:val="clear" w:color="auto" w:fill="BFBFBF"/>
          </w:tcPr>
          <w:p w14:paraId="28304BB2" w14:textId="77777777" w:rsidR="00FD0347" w:rsidRPr="00174394" w:rsidRDefault="00FD0347" w:rsidP="00FD0347">
            <w:pPr>
              <w:spacing w:after="60"/>
              <w:jc w:val="center"/>
              <w:rPr>
                <w:rFonts w:cs="Arial"/>
                <w:sz w:val="19"/>
                <w:szCs w:val="19"/>
              </w:rPr>
            </w:pPr>
          </w:p>
        </w:tc>
        <w:tc>
          <w:tcPr>
            <w:tcW w:w="313" w:type="pct"/>
            <w:tcBorders>
              <w:left w:val="single" w:sz="4" w:space="0" w:color="BFBFBF" w:themeColor="background1" w:themeShade="BF"/>
              <w:right w:val="single" w:sz="4" w:space="0" w:color="BFBFBF" w:themeColor="background1" w:themeShade="BF"/>
            </w:tcBorders>
            <w:shd w:val="clear" w:color="auto" w:fill="BFBFBF"/>
          </w:tcPr>
          <w:p w14:paraId="5FD4AF79"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7D5C9D8E" w14:textId="77777777" w:rsidR="00FD0347" w:rsidRPr="00174394" w:rsidRDefault="00FD0347" w:rsidP="00FD0347">
            <w:pPr>
              <w:spacing w:after="60"/>
              <w:jc w:val="center"/>
              <w:rPr>
                <w:rFonts w:cs="Arial"/>
                <w:sz w:val="19"/>
                <w:szCs w:val="19"/>
              </w:rPr>
            </w:pPr>
          </w:p>
        </w:tc>
        <w:tc>
          <w:tcPr>
            <w:tcW w:w="266" w:type="pct"/>
            <w:tcBorders>
              <w:left w:val="single" w:sz="4" w:space="0" w:color="BFBFBF" w:themeColor="background1" w:themeShade="BF"/>
              <w:right w:val="single" w:sz="4" w:space="0" w:color="BFBFBF" w:themeColor="background1" w:themeShade="BF"/>
            </w:tcBorders>
            <w:shd w:val="clear" w:color="auto" w:fill="BFBFBF"/>
          </w:tcPr>
          <w:p w14:paraId="6515404D" w14:textId="77777777" w:rsidR="00FD0347" w:rsidRPr="00174394" w:rsidRDefault="00FD0347" w:rsidP="00FD0347">
            <w:pPr>
              <w:spacing w:after="60"/>
              <w:jc w:val="center"/>
              <w:rPr>
                <w:rFonts w:cs="Arial"/>
                <w:sz w:val="19"/>
                <w:szCs w:val="19"/>
              </w:rPr>
            </w:pPr>
          </w:p>
        </w:tc>
        <w:tc>
          <w:tcPr>
            <w:tcW w:w="336" w:type="pct"/>
            <w:tcBorders>
              <w:left w:val="single" w:sz="4" w:space="0" w:color="BFBFBF" w:themeColor="background1" w:themeShade="BF"/>
            </w:tcBorders>
            <w:shd w:val="clear" w:color="auto" w:fill="BFBFBF"/>
          </w:tcPr>
          <w:p w14:paraId="7B50C394" w14:textId="77777777" w:rsidR="00FD0347" w:rsidRPr="00174394" w:rsidRDefault="00FD0347" w:rsidP="00FD0347">
            <w:pPr>
              <w:spacing w:after="60"/>
              <w:jc w:val="center"/>
              <w:rPr>
                <w:rFonts w:cs="Arial"/>
                <w:sz w:val="19"/>
                <w:szCs w:val="19"/>
              </w:rPr>
            </w:pPr>
          </w:p>
        </w:tc>
      </w:tr>
      <w:tr w:rsidR="00FD0347" w:rsidRPr="00174394" w14:paraId="5C813BC6" w14:textId="77777777" w:rsidTr="00413A6C">
        <w:trPr>
          <w:cantSplit/>
          <w:trHeight w:val="572"/>
        </w:trPr>
        <w:tc>
          <w:tcPr>
            <w:tcW w:w="378" w:type="pct"/>
            <w:vMerge/>
          </w:tcPr>
          <w:p w14:paraId="1DE51CFB" w14:textId="77777777" w:rsidR="00FD0347" w:rsidRPr="00174394" w:rsidRDefault="00FD0347" w:rsidP="00FD0347">
            <w:pPr>
              <w:pStyle w:val="TableText"/>
            </w:pPr>
          </w:p>
        </w:tc>
        <w:tc>
          <w:tcPr>
            <w:tcW w:w="1852" w:type="pct"/>
          </w:tcPr>
          <w:p w14:paraId="79958460" w14:textId="77777777" w:rsidR="00FD0347" w:rsidRPr="00174394" w:rsidRDefault="00FD0347" w:rsidP="00FD0347">
            <w:pPr>
              <w:pStyle w:val="tabletextnumber"/>
              <w:numPr>
                <w:ilvl w:val="0"/>
                <w:numId w:val="32"/>
              </w:numPr>
              <w:ind w:left="320"/>
            </w:pPr>
            <w:r w:rsidRPr="00174394">
              <w:t xml:space="preserve">Do policies and procedures require that a list of such devices </w:t>
            </w:r>
            <w:r>
              <w:t xml:space="preserve">be </w:t>
            </w:r>
            <w:r w:rsidRPr="00174394">
              <w:t>maintained?</w:t>
            </w:r>
          </w:p>
        </w:tc>
        <w:tc>
          <w:tcPr>
            <w:tcW w:w="1296" w:type="pct"/>
            <w:shd w:val="clear" w:color="auto" w:fill="auto"/>
          </w:tcPr>
          <w:p w14:paraId="780443B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56A7CD61" w14:textId="478C242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E7ED7B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327047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AE21EE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7FC8FC3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109FCC18" w14:textId="77777777" w:rsidTr="00413A6C">
        <w:trPr>
          <w:cantSplit/>
          <w:trHeight w:val="572"/>
        </w:trPr>
        <w:tc>
          <w:tcPr>
            <w:tcW w:w="378" w:type="pct"/>
            <w:vMerge/>
          </w:tcPr>
          <w:p w14:paraId="64DEFAC3" w14:textId="77777777" w:rsidR="00FD0347" w:rsidRPr="00174394" w:rsidRDefault="00FD0347" w:rsidP="00FD0347">
            <w:pPr>
              <w:pStyle w:val="TableText"/>
            </w:pPr>
          </w:p>
        </w:tc>
        <w:tc>
          <w:tcPr>
            <w:tcW w:w="1852" w:type="pct"/>
          </w:tcPr>
          <w:p w14:paraId="5946F0E4" w14:textId="77777777" w:rsidR="00FD0347" w:rsidRPr="00174394" w:rsidRDefault="00FD0347" w:rsidP="00FD0347">
            <w:pPr>
              <w:pStyle w:val="tabletextnumber"/>
              <w:numPr>
                <w:ilvl w:val="0"/>
                <w:numId w:val="32"/>
              </w:numPr>
              <w:ind w:left="320"/>
            </w:pPr>
            <w:r w:rsidRPr="00174394">
              <w:t>Do policies and procedures require that devices are periodically inspected to look for tampering or substitution?</w:t>
            </w:r>
          </w:p>
        </w:tc>
        <w:tc>
          <w:tcPr>
            <w:tcW w:w="1296" w:type="pct"/>
            <w:shd w:val="clear" w:color="auto" w:fill="auto"/>
          </w:tcPr>
          <w:p w14:paraId="119443CE"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7FF9FBAA" w14:textId="32D7958E"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438B40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7E6023F8" w14:textId="443B7D76"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950EB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406F80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19D8F30" w14:textId="77777777" w:rsidTr="00413A6C">
        <w:trPr>
          <w:cantSplit/>
          <w:trHeight w:val="572"/>
        </w:trPr>
        <w:tc>
          <w:tcPr>
            <w:tcW w:w="378" w:type="pct"/>
            <w:vMerge/>
          </w:tcPr>
          <w:p w14:paraId="5D65620D" w14:textId="77777777" w:rsidR="00FD0347" w:rsidRPr="00174394" w:rsidRDefault="00FD0347" w:rsidP="00FD0347">
            <w:pPr>
              <w:pStyle w:val="TableText"/>
            </w:pPr>
          </w:p>
        </w:tc>
        <w:tc>
          <w:tcPr>
            <w:tcW w:w="1852" w:type="pct"/>
          </w:tcPr>
          <w:p w14:paraId="156F6272" w14:textId="77777777" w:rsidR="00FD0347" w:rsidRPr="00174394" w:rsidRDefault="00FD0347" w:rsidP="00FD0347">
            <w:pPr>
              <w:pStyle w:val="tabletextnumber"/>
              <w:numPr>
                <w:ilvl w:val="0"/>
                <w:numId w:val="32"/>
              </w:numPr>
              <w:ind w:left="320"/>
            </w:pPr>
            <w:r w:rsidRPr="00174394">
              <w:t>Do policies and procedures require that personnel are trained to be aware of suspicious behavior and to report tampering or substitution of devices?</w:t>
            </w:r>
          </w:p>
        </w:tc>
        <w:tc>
          <w:tcPr>
            <w:tcW w:w="1296" w:type="pct"/>
            <w:shd w:val="clear" w:color="auto" w:fill="auto"/>
          </w:tcPr>
          <w:p w14:paraId="6D205B18" w14:textId="77777777" w:rsidR="00FD0347" w:rsidRPr="00174394" w:rsidRDefault="00FD0347" w:rsidP="00FD0347">
            <w:pPr>
              <w:pStyle w:val="TableTextBullet"/>
              <w:rPr>
                <w:szCs w:val="18"/>
              </w:rPr>
            </w:pPr>
            <w:r w:rsidRPr="00174394">
              <w:rPr>
                <w:szCs w:val="18"/>
              </w:rPr>
              <w:t>Review policies and procedures</w:t>
            </w:r>
          </w:p>
        </w:tc>
        <w:tc>
          <w:tcPr>
            <w:tcW w:w="293" w:type="pct"/>
            <w:shd w:val="clear" w:color="auto" w:fill="auto"/>
          </w:tcPr>
          <w:p w14:paraId="0D53A3F4" w14:textId="40C3638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CC5816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00274B6"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9441C3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64FC643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0FDE55E3" w14:textId="77777777" w:rsidTr="00413A6C">
        <w:trPr>
          <w:cantSplit/>
          <w:trHeight w:val="572"/>
        </w:trPr>
        <w:tc>
          <w:tcPr>
            <w:tcW w:w="378" w:type="pct"/>
            <w:vMerge w:val="restart"/>
          </w:tcPr>
          <w:p w14:paraId="548AEBEB" w14:textId="77777777" w:rsidR="00FD0347" w:rsidRPr="00174394" w:rsidRDefault="00FD0347" w:rsidP="00FD0347">
            <w:pPr>
              <w:pStyle w:val="TableText"/>
              <w:jc w:val="right"/>
            </w:pPr>
            <w:r w:rsidRPr="00174394">
              <w:rPr>
                <w:sz w:val="19"/>
                <w:szCs w:val="19"/>
              </w:rPr>
              <w:lastRenderedPageBreak/>
              <w:t>9.9.1</w:t>
            </w:r>
          </w:p>
        </w:tc>
        <w:tc>
          <w:tcPr>
            <w:tcW w:w="1852" w:type="pct"/>
          </w:tcPr>
          <w:p w14:paraId="70897B26" w14:textId="77777777" w:rsidR="00FD0347" w:rsidRPr="00174394" w:rsidRDefault="00FD0347" w:rsidP="00FD0347">
            <w:pPr>
              <w:pStyle w:val="tabletextnumber"/>
              <w:numPr>
                <w:ilvl w:val="0"/>
                <w:numId w:val="77"/>
              </w:numPr>
              <w:ind w:left="327"/>
            </w:pPr>
            <w:r w:rsidRPr="00174394">
              <w:t>Does the list of devices include the following?</w:t>
            </w:r>
          </w:p>
          <w:p w14:paraId="65464668" w14:textId="77777777" w:rsidR="00FD0347" w:rsidRPr="00174394" w:rsidRDefault="00FD0347" w:rsidP="00FD0347">
            <w:pPr>
              <w:pStyle w:val="tabletextbullet2"/>
              <w:rPr>
                <w:szCs w:val="18"/>
              </w:rPr>
            </w:pPr>
            <w:r w:rsidRPr="00174394">
              <w:rPr>
                <w:szCs w:val="18"/>
              </w:rPr>
              <w:t xml:space="preserve">Make, model of device </w:t>
            </w:r>
          </w:p>
          <w:p w14:paraId="5407E94F" w14:textId="77777777" w:rsidR="00FD0347" w:rsidRPr="00174394" w:rsidRDefault="00FD0347" w:rsidP="00FD0347">
            <w:pPr>
              <w:pStyle w:val="tabletextbullet2"/>
              <w:rPr>
                <w:szCs w:val="18"/>
              </w:rPr>
            </w:pPr>
            <w:r w:rsidRPr="00174394">
              <w:rPr>
                <w:szCs w:val="18"/>
              </w:rPr>
              <w:t xml:space="preserve">Location of device (for example, the address of the site or facility where the device is located) </w:t>
            </w:r>
          </w:p>
          <w:p w14:paraId="4E8E5A42" w14:textId="77777777" w:rsidR="00FD0347" w:rsidRPr="00174394" w:rsidRDefault="00FD0347" w:rsidP="00FD0347">
            <w:pPr>
              <w:pStyle w:val="tabletextbullet2"/>
              <w:rPr>
                <w:szCs w:val="18"/>
              </w:rPr>
            </w:pPr>
            <w:r w:rsidRPr="00174394">
              <w:rPr>
                <w:szCs w:val="18"/>
              </w:rPr>
              <w:t>Device serial number or other method of unique identification</w:t>
            </w:r>
          </w:p>
        </w:tc>
        <w:tc>
          <w:tcPr>
            <w:tcW w:w="1296" w:type="pct"/>
            <w:shd w:val="clear" w:color="auto" w:fill="auto"/>
          </w:tcPr>
          <w:p w14:paraId="462978A8" w14:textId="77777777" w:rsidR="00FD0347" w:rsidRPr="00174394" w:rsidRDefault="00FD0347" w:rsidP="00FD0347">
            <w:pPr>
              <w:pStyle w:val="TableTextBullet"/>
              <w:rPr>
                <w:szCs w:val="18"/>
              </w:rPr>
            </w:pPr>
            <w:r w:rsidRPr="00174394">
              <w:rPr>
                <w:szCs w:val="18"/>
              </w:rPr>
              <w:t>Examine the list of devices</w:t>
            </w:r>
          </w:p>
        </w:tc>
        <w:tc>
          <w:tcPr>
            <w:tcW w:w="293" w:type="pct"/>
            <w:shd w:val="clear" w:color="auto" w:fill="auto"/>
          </w:tcPr>
          <w:p w14:paraId="4006A756" w14:textId="539F864F"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A4E7412"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0EC7AA9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CE8F4D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3006CC74"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1B315ED1" w14:textId="77777777" w:rsidTr="00413A6C">
        <w:trPr>
          <w:cantSplit/>
          <w:trHeight w:val="572"/>
        </w:trPr>
        <w:tc>
          <w:tcPr>
            <w:tcW w:w="378" w:type="pct"/>
            <w:vMerge/>
          </w:tcPr>
          <w:p w14:paraId="5F918D7A" w14:textId="77777777" w:rsidR="00FD0347" w:rsidRPr="00174394" w:rsidRDefault="00FD0347" w:rsidP="00FD0347">
            <w:pPr>
              <w:pStyle w:val="TableText"/>
            </w:pPr>
          </w:p>
        </w:tc>
        <w:tc>
          <w:tcPr>
            <w:tcW w:w="1852" w:type="pct"/>
          </w:tcPr>
          <w:p w14:paraId="6DED5B02" w14:textId="77777777" w:rsidR="00FD0347" w:rsidRPr="00174394" w:rsidRDefault="00FD0347" w:rsidP="00FD0347">
            <w:pPr>
              <w:pStyle w:val="tabletextnumber"/>
              <w:ind w:hanging="353"/>
            </w:pPr>
            <w:r w:rsidRPr="00174394">
              <w:t>Is the list accurate and up to date?</w:t>
            </w:r>
          </w:p>
        </w:tc>
        <w:tc>
          <w:tcPr>
            <w:tcW w:w="1296" w:type="pct"/>
            <w:shd w:val="clear" w:color="auto" w:fill="auto"/>
          </w:tcPr>
          <w:p w14:paraId="45C945D3" w14:textId="77777777" w:rsidR="00FD0347" w:rsidRPr="00174394" w:rsidRDefault="00FD0347" w:rsidP="00FD0347">
            <w:pPr>
              <w:pStyle w:val="TableTextBullet"/>
              <w:rPr>
                <w:szCs w:val="18"/>
              </w:rPr>
            </w:pPr>
            <w:r w:rsidRPr="00174394">
              <w:rPr>
                <w:szCs w:val="18"/>
              </w:rPr>
              <w:t xml:space="preserve">Observe </w:t>
            </w:r>
            <w:r>
              <w:rPr>
                <w:szCs w:val="18"/>
              </w:rPr>
              <w:t xml:space="preserve">devices and </w:t>
            </w:r>
            <w:r w:rsidRPr="00174394">
              <w:rPr>
                <w:szCs w:val="18"/>
              </w:rPr>
              <w:t>device locations and compare to list</w:t>
            </w:r>
          </w:p>
        </w:tc>
        <w:tc>
          <w:tcPr>
            <w:tcW w:w="293" w:type="pct"/>
            <w:shd w:val="clear" w:color="auto" w:fill="auto"/>
          </w:tcPr>
          <w:p w14:paraId="55889148" w14:textId="0881021D"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33A6AF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23278B6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F1CF03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54389EC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CBA27FD" w14:textId="77777777" w:rsidTr="00413A6C">
        <w:trPr>
          <w:cantSplit/>
          <w:trHeight w:val="572"/>
        </w:trPr>
        <w:tc>
          <w:tcPr>
            <w:tcW w:w="378" w:type="pct"/>
            <w:vMerge/>
          </w:tcPr>
          <w:p w14:paraId="500F35D1" w14:textId="77777777" w:rsidR="00FD0347" w:rsidRPr="00174394" w:rsidRDefault="00FD0347" w:rsidP="00FD0347">
            <w:pPr>
              <w:pStyle w:val="TableText"/>
            </w:pPr>
          </w:p>
        </w:tc>
        <w:tc>
          <w:tcPr>
            <w:tcW w:w="1852" w:type="pct"/>
          </w:tcPr>
          <w:p w14:paraId="72906E1C" w14:textId="77777777" w:rsidR="00FD0347" w:rsidRPr="00174394" w:rsidRDefault="00FD0347" w:rsidP="00FD0347">
            <w:pPr>
              <w:pStyle w:val="tabletextnumber"/>
              <w:ind w:hanging="353"/>
            </w:pPr>
            <w:r w:rsidRPr="00174394">
              <w:t>Is the list of devices updated when devices are added, relocated, decommissioned, etc.?</w:t>
            </w:r>
          </w:p>
        </w:tc>
        <w:tc>
          <w:tcPr>
            <w:tcW w:w="1296" w:type="pct"/>
            <w:shd w:val="clear" w:color="auto" w:fill="auto"/>
          </w:tcPr>
          <w:p w14:paraId="29DD2A8C"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24B618CC" w14:textId="63BF5C42"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8E21F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5CF1B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5594AD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D994A0A"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0345300F" w14:textId="77777777" w:rsidTr="00413A6C">
        <w:trPr>
          <w:cantSplit/>
          <w:trHeight w:val="572"/>
        </w:trPr>
        <w:tc>
          <w:tcPr>
            <w:tcW w:w="378" w:type="pct"/>
            <w:vMerge w:val="restart"/>
          </w:tcPr>
          <w:p w14:paraId="1C9D0442" w14:textId="77777777" w:rsidR="00FD0347" w:rsidRPr="00174394" w:rsidRDefault="00FD0347" w:rsidP="00FD0347">
            <w:pPr>
              <w:pStyle w:val="TableText"/>
              <w:jc w:val="right"/>
            </w:pPr>
            <w:r w:rsidRPr="00174394">
              <w:rPr>
                <w:sz w:val="19"/>
                <w:szCs w:val="19"/>
              </w:rPr>
              <w:t>9.9.2</w:t>
            </w:r>
          </w:p>
        </w:tc>
        <w:tc>
          <w:tcPr>
            <w:tcW w:w="1852" w:type="pct"/>
          </w:tcPr>
          <w:p w14:paraId="4EB9084E" w14:textId="77777777" w:rsidR="00FD0347" w:rsidRPr="00174394" w:rsidRDefault="00FD0347" w:rsidP="00FD0347">
            <w:pPr>
              <w:pStyle w:val="tabletextnumber"/>
              <w:numPr>
                <w:ilvl w:val="0"/>
                <w:numId w:val="56"/>
              </w:numPr>
            </w:pPr>
            <w:r w:rsidRPr="00174394">
              <w:t>Are device surfaces periodically inspected to detect tampering (for example, addition of card skimmers to devices), or substitution (for example, by checking the serial number or other device characteristics to verify it has not been swapped with a fraudulent device) as follows?</w:t>
            </w:r>
          </w:p>
          <w:p w14:paraId="2B80783F" w14:textId="77777777" w:rsidR="00FD0347" w:rsidRPr="00174394" w:rsidRDefault="00FD0347" w:rsidP="00FD0347">
            <w:pPr>
              <w:pStyle w:val="Note0"/>
            </w:pPr>
            <w:r w:rsidRPr="00174394">
              <w:rPr>
                <w:b/>
              </w:rPr>
              <w:t>Note:</w:t>
            </w:r>
            <w:r w:rsidRPr="00174394">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1296" w:type="pct"/>
            <w:shd w:val="clear" w:color="auto" w:fill="auto"/>
          </w:tcPr>
          <w:p w14:paraId="7A91CF8A" w14:textId="77777777" w:rsidR="00FD0347" w:rsidRPr="00174394" w:rsidRDefault="00FD0347" w:rsidP="00FD0347">
            <w:pPr>
              <w:pStyle w:val="TableTextBullet"/>
              <w:rPr>
                <w:szCs w:val="18"/>
              </w:rPr>
            </w:pPr>
            <w:r w:rsidRPr="00174394">
              <w:rPr>
                <w:szCs w:val="18"/>
              </w:rPr>
              <w:t>Interview personnel</w:t>
            </w:r>
          </w:p>
          <w:p w14:paraId="46D3EC59" w14:textId="77777777" w:rsidR="00FD0347" w:rsidRPr="00174394" w:rsidRDefault="00FD0347" w:rsidP="00FD0347">
            <w:pPr>
              <w:pStyle w:val="TableTextBullet"/>
              <w:rPr>
                <w:szCs w:val="18"/>
              </w:rPr>
            </w:pPr>
            <w:r w:rsidRPr="00174394">
              <w:rPr>
                <w:szCs w:val="18"/>
              </w:rPr>
              <w:t>Observe inspection processes and compare to defined processes</w:t>
            </w:r>
          </w:p>
        </w:tc>
        <w:tc>
          <w:tcPr>
            <w:tcW w:w="293" w:type="pct"/>
            <w:shd w:val="clear" w:color="auto" w:fill="auto"/>
          </w:tcPr>
          <w:p w14:paraId="4B1EFF0D" w14:textId="105CF4F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7F2B851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39CB3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DAD2BA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276FB37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25FB3F76" w14:textId="77777777" w:rsidTr="00153E85">
        <w:trPr>
          <w:cantSplit/>
          <w:trHeight w:val="572"/>
        </w:trPr>
        <w:tc>
          <w:tcPr>
            <w:tcW w:w="378" w:type="pct"/>
            <w:vMerge/>
            <w:tcBorders>
              <w:bottom w:val="single" w:sz="4" w:space="0" w:color="808080"/>
            </w:tcBorders>
          </w:tcPr>
          <w:p w14:paraId="10514FAC" w14:textId="77777777" w:rsidR="00FD0347" w:rsidRPr="00174394" w:rsidRDefault="00FD0347" w:rsidP="00FD0347">
            <w:pPr>
              <w:pStyle w:val="TableText"/>
              <w:jc w:val="right"/>
            </w:pPr>
          </w:p>
        </w:tc>
        <w:tc>
          <w:tcPr>
            <w:tcW w:w="1852" w:type="pct"/>
          </w:tcPr>
          <w:p w14:paraId="1A6A3103" w14:textId="77777777" w:rsidR="00FD0347" w:rsidRPr="00174394" w:rsidRDefault="00FD0347" w:rsidP="00FD0347">
            <w:pPr>
              <w:pStyle w:val="tabletextnumber"/>
              <w:ind w:hanging="320"/>
            </w:pPr>
            <w:r w:rsidRPr="00174394">
              <w:t>Are personnel aware of procedures for inspecting devices?</w:t>
            </w:r>
          </w:p>
        </w:tc>
        <w:tc>
          <w:tcPr>
            <w:tcW w:w="1296" w:type="pct"/>
            <w:tcBorders>
              <w:bottom w:val="single" w:sz="4" w:space="0" w:color="808080"/>
            </w:tcBorders>
            <w:shd w:val="clear" w:color="auto" w:fill="auto"/>
          </w:tcPr>
          <w:p w14:paraId="76E6FB0E" w14:textId="77777777" w:rsidR="00FD0347" w:rsidRPr="00174394" w:rsidRDefault="00FD0347" w:rsidP="00FD0347">
            <w:pPr>
              <w:pStyle w:val="TableTextBullet"/>
              <w:rPr>
                <w:szCs w:val="18"/>
              </w:rPr>
            </w:pPr>
            <w:r w:rsidRPr="00174394">
              <w:rPr>
                <w:szCs w:val="18"/>
              </w:rPr>
              <w:t>Interview personnel</w:t>
            </w:r>
          </w:p>
        </w:tc>
        <w:tc>
          <w:tcPr>
            <w:tcW w:w="293" w:type="pct"/>
            <w:tcBorders>
              <w:bottom w:val="single" w:sz="4" w:space="0" w:color="808080"/>
            </w:tcBorders>
            <w:shd w:val="clear" w:color="auto" w:fill="auto"/>
          </w:tcPr>
          <w:p w14:paraId="163A466B" w14:textId="43BAF381"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tcBorders>
              <w:bottom w:val="single" w:sz="4" w:space="0" w:color="808080"/>
            </w:tcBorders>
            <w:shd w:val="clear" w:color="auto" w:fill="auto"/>
          </w:tcPr>
          <w:p w14:paraId="54AC33F0"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D51597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tcBorders>
              <w:bottom w:val="single" w:sz="4" w:space="0" w:color="808080"/>
            </w:tcBorders>
            <w:shd w:val="clear" w:color="auto" w:fill="auto"/>
          </w:tcPr>
          <w:p w14:paraId="64E173C1"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tcBorders>
              <w:bottom w:val="single" w:sz="4" w:space="0" w:color="808080"/>
            </w:tcBorders>
            <w:shd w:val="clear" w:color="auto" w:fill="auto"/>
          </w:tcPr>
          <w:p w14:paraId="3822B15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36F5AFE6" w14:textId="77777777" w:rsidTr="00153E85">
        <w:trPr>
          <w:cantSplit/>
          <w:trHeight w:val="572"/>
        </w:trPr>
        <w:tc>
          <w:tcPr>
            <w:tcW w:w="378" w:type="pct"/>
            <w:vMerge w:val="restart"/>
            <w:tcBorders>
              <w:bottom w:val="nil"/>
            </w:tcBorders>
          </w:tcPr>
          <w:p w14:paraId="32BE6351" w14:textId="77777777" w:rsidR="00FD0347" w:rsidRPr="00174394" w:rsidRDefault="00FD0347" w:rsidP="00FD0347">
            <w:pPr>
              <w:pStyle w:val="TableText"/>
              <w:keepNext/>
              <w:jc w:val="right"/>
            </w:pPr>
            <w:r w:rsidRPr="00174394">
              <w:rPr>
                <w:sz w:val="19"/>
                <w:szCs w:val="19"/>
              </w:rPr>
              <w:lastRenderedPageBreak/>
              <w:t>9.9.3</w:t>
            </w:r>
          </w:p>
        </w:tc>
        <w:tc>
          <w:tcPr>
            <w:tcW w:w="1852" w:type="pct"/>
          </w:tcPr>
          <w:p w14:paraId="4CF4DEE9" w14:textId="77777777" w:rsidR="00FD0347" w:rsidRPr="00174394" w:rsidRDefault="00FD0347" w:rsidP="00FD0347">
            <w:pPr>
              <w:pStyle w:val="TableText"/>
              <w:keepNext/>
              <w:rPr>
                <w:szCs w:val="18"/>
              </w:rPr>
            </w:pPr>
            <w:r w:rsidRPr="00174394">
              <w:rPr>
                <w:szCs w:val="18"/>
              </w:rPr>
              <w:t xml:space="preserve">Are personnel trained to be aware of attempted tampering or replacement of devices, to include the following? </w:t>
            </w:r>
          </w:p>
        </w:tc>
        <w:tc>
          <w:tcPr>
            <w:tcW w:w="1296" w:type="pct"/>
            <w:tcBorders>
              <w:right w:val="nil"/>
            </w:tcBorders>
            <w:shd w:val="clear" w:color="auto" w:fill="BFBFBF"/>
          </w:tcPr>
          <w:p w14:paraId="69186B3B" w14:textId="77777777" w:rsidR="00FD0347" w:rsidRPr="00174394" w:rsidRDefault="00FD0347" w:rsidP="00FD0347">
            <w:pPr>
              <w:pStyle w:val="tabletextbullet2"/>
              <w:keepNext/>
              <w:numPr>
                <w:ilvl w:val="0"/>
                <w:numId w:val="0"/>
              </w:numPr>
              <w:spacing w:before="60" w:after="60"/>
              <w:ind w:left="288"/>
              <w:rPr>
                <w:szCs w:val="18"/>
              </w:rPr>
            </w:pPr>
          </w:p>
        </w:tc>
        <w:tc>
          <w:tcPr>
            <w:tcW w:w="293" w:type="pct"/>
            <w:tcBorders>
              <w:left w:val="nil"/>
              <w:right w:val="nil"/>
            </w:tcBorders>
            <w:shd w:val="clear" w:color="auto" w:fill="BFBFBF"/>
          </w:tcPr>
          <w:p w14:paraId="68D6A76C" w14:textId="77777777" w:rsidR="00FD0347" w:rsidRPr="00174394" w:rsidRDefault="00FD0347" w:rsidP="00FD0347">
            <w:pPr>
              <w:pStyle w:val="tabletextbullet2"/>
              <w:keepNext/>
              <w:numPr>
                <w:ilvl w:val="0"/>
                <w:numId w:val="0"/>
              </w:numPr>
              <w:spacing w:before="60" w:after="60"/>
              <w:ind w:left="288"/>
              <w:rPr>
                <w:sz w:val="19"/>
                <w:szCs w:val="19"/>
              </w:rPr>
            </w:pPr>
          </w:p>
        </w:tc>
        <w:tc>
          <w:tcPr>
            <w:tcW w:w="313" w:type="pct"/>
            <w:tcBorders>
              <w:left w:val="nil"/>
              <w:right w:val="nil"/>
            </w:tcBorders>
            <w:shd w:val="clear" w:color="auto" w:fill="BFBFBF"/>
          </w:tcPr>
          <w:p w14:paraId="0DE1D725"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C07520D" w14:textId="77777777" w:rsidR="00FD0347" w:rsidRPr="00174394" w:rsidRDefault="00FD0347" w:rsidP="00FD0347">
            <w:pPr>
              <w:pStyle w:val="tabletextbullet2"/>
              <w:keepNext/>
              <w:numPr>
                <w:ilvl w:val="0"/>
                <w:numId w:val="0"/>
              </w:numPr>
              <w:spacing w:before="60" w:after="60"/>
              <w:ind w:left="288"/>
              <w:rPr>
                <w:sz w:val="19"/>
                <w:szCs w:val="19"/>
              </w:rPr>
            </w:pPr>
          </w:p>
        </w:tc>
        <w:tc>
          <w:tcPr>
            <w:tcW w:w="266" w:type="pct"/>
            <w:tcBorders>
              <w:left w:val="nil"/>
              <w:right w:val="nil"/>
            </w:tcBorders>
            <w:shd w:val="clear" w:color="auto" w:fill="BFBFBF"/>
          </w:tcPr>
          <w:p w14:paraId="2FE38BA0" w14:textId="77777777" w:rsidR="00FD0347" w:rsidRPr="00174394" w:rsidRDefault="00FD0347" w:rsidP="00FD0347">
            <w:pPr>
              <w:pStyle w:val="tabletextbullet2"/>
              <w:keepNext/>
              <w:numPr>
                <w:ilvl w:val="0"/>
                <w:numId w:val="0"/>
              </w:numPr>
              <w:spacing w:before="60" w:after="60"/>
              <w:ind w:left="288"/>
              <w:rPr>
                <w:sz w:val="19"/>
                <w:szCs w:val="19"/>
              </w:rPr>
            </w:pPr>
          </w:p>
        </w:tc>
        <w:tc>
          <w:tcPr>
            <w:tcW w:w="336" w:type="pct"/>
            <w:tcBorders>
              <w:left w:val="nil"/>
            </w:tcBorders>
            <w:shd w:val="clear" w:color="auto" w:fill="BFBFBF"/>
          </w:tcPr>
          <w:p w14:paraId="477036DE" w14:textId="77777777" w:rsidR="00FD0347" w:rsidRPr="00174394" w:rsidRDefault="00FD0347" w:rsidP="00FD0347">
            <w:pPr>
              <w:pStyle w:val="tabletextbullet2"/>
              <w:keepNext/>
              <w:numPr>
                <w:ilvl w:val="0"/>
                <w:numId w:val="0"/>
              </w:numPr>
              <w:spacing w:before="60" w:after="60"/>
              <w:ind w:left="360"/>
            </w:pPr>
          </w:p>
        </w:tc>
      </w:tr>
      <w:tr w:rsidR="00FD0347" w:rsidRPr="00174394" w14:paraId="271E5BF4" w14:textId="77777777" w:rsidTr="00153E85">
        <w:trPr>
          <w:cantSplit/>
          <w:trHeight w:val="572"/>
        </w:trPr>
        <w:tc>
          <w:tcPr>
            <w:tcW w:w="378" w:type="pct"/>
            <w:vMerge/>
            <w:tcBorders>
              <w:top w:val="nil"/>
              <w:bottom w:val="nil"/>
            </w:tcBorders>
          </w:tcPr>
          <w:p w14:paraId="0A69EED0" w14:textId="77777777" w:rsidR="00FD0347" w:rsidRPr="00174394" w:rsidRDefault="00FD0347" w:rsidP="00FD0347">
            <w:pPr>
              <w:pStyle w:val="TableText"/>
            </w:pPr>
          </w:p>
        </w:tc>
        <w:tc>
          <w:tcPr>
            <w:tcW w:w="1852" w:type="pct"/>
          </w:tcPr>
          <w:p w14:paraId="1CFB5664" w14:textId="77777777" w:rsidR="00FD0347" w:rsidRPr="00733816" w:rsidRDefault="00FD0347" w:rsidP="00FD0347">
            <w:pPr>
              <w:pStyle w:val="tabletextnumber"/>
              <w:numPr>
                <w:ilvl w:val="0"/>
                <w:numId w:val="0"/>
              </w:numPr>
              <w:ind w:left="360" w:hanging="360"/>
            </w:pPr>
            <w:r>
              <w:t>(a)</w:t>
            </w:r>
            <w:r>
              <w:tab/>
            </w:r>
            <w:r w:rsidRPr="00733816">
              <w:t xml:space="preserve">Do training materials for personnel at </w:t>
            </w:r>
            <w:r>
              <w:t xml:space="preserve">point-of-sale </w:t>
            </w:r>
            <w:r w:rsidRPr="00733816">
              <w:t xml:space="preserve">locations include the following? </w:t>
            </w:r>
          </w:p>
          <w:p w14:paraId="712DEFF9" w14:textId="77777777" w:rsidR="00FD0347" w:rsidRPr="00733816" w:rsidRDefault="00FD0347" w:rsidP="00FD0347">
            <w:pPr>
              <w:pStyle w:val="tabletextbullet2"/>
            </w:pPr>
            <w:r w:rsidRPr="00733816">
              <w:t>Verify the identity of any third-party persons claiming to be repair or maintenance personnel, prior to granting them access to modify or troubleshoot devices.</w:t>
            </w:r>
          </w:p>
          <w:p w14:paraId="0A5C25C3" w14:textId="77777777" w:rsidR="00FD0347" w:rsidRPr="00733816" w:rsidRDefault="00FD0347" w:rsidP="00FD0347">
            <w:pPr>
              <w:pStyle w:val="tabletextbullet2"/>
            </w:pPr>
            <w:r w:rsidRPr="00733816">
              <w:t xml:space="preserve">Do not install, replace, or return devices without verification. </w:t>
            </w:r>
          </w:p>
          <w:p w14:paraId="0C215886" w14:textId="77777777" w:rsidR="00FD0347" w:rsidRPr="00733816" w:rsidRDefault="00FD0347" w:rsidP="00FD0347">
            <w:pPr>
              <w:pStyle w:val="tabletextbullet2"/>
            </w:pPr>
            <w:r w:rsidRPr="00733816">
              <w:t>Be aware of suspicious behavior around devices (for example, attempts by unknown persons to unplug or open devices).</w:t>
            </w:r>
          </w:p>
          <w:p w14:paraId="764DC65F" w14:textId="77777777" w:rsidR="00FD0347" w:rsidRPr="00174394" w:rsidRDefault="00FD0347" w:rsidP="00FD0347">
            <w:pPr>
              <w:pStyle w:val="tabletextbullet2"/>
            </w:pPr>
            <w:r w:rsidRPr="00733816">
              <w:t>Report suspicious behavior and indications of device tampering or substitution to appropriate personnel (for example, to a</w:t>
            </w:r>
            <w:r w:rsidRPr="00733816" w:rsidDel="000A6988">
              <w:t xml:space="preserve"> </w:t>
            </w:r>
            <w:r w:rsidRPr="00733816">
              <w:t>manager or security officer).</w:t>
            </w:r>
          </w:p>
        </w:tc>
        <w:tc>
          <w:tcPr>
            <w:tcW w:w="1296" w:type="pct"/>
            <w:shd w:val="clear" w:color="auto" w:fill="auto"/>
          </w:tcPr>
          <w:p w14:paraId="20C02579" w14:textId="77777777" w:rsidR="00FD0347" w:rsidRPr="00174394" w:rsidRDefault="00FD0347" w:rsidP="00FD0347">
            <w:pPr>
              <w:pStyle w:val="TableTextBullet"/>
              <w:rPr>
                <w:szCs w:val="18"/>
              </w:rPr>
            </w:pPr>
            <w:r w:rsidRPr="00174394">
              <w:rPr>
                <w:szCs w:val="18"/>
              </w:rPr>
              <w:t>Review training materials</w:t>
            </w:r>
          </w:p>
        </w:tc>
        <w:tc>
          <w:tcPr>
            <w:tcW w:w="293" w:type="pct"/>
            <w:shd w:val="clear" w:color="auto" w:fill="auto"/>
          </w:tcPr>
          <w:p w14:paraId="066A4949" w14:textId="372E869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368A1D15"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6B8A84D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C183B79"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08AE707F"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5BEB28F9" w14:textId="77777777" w:rsidTr="00153E85">
        <w:trPr>
          <w:cantSplit/>
          <w:trHeight w:val="572"/>
        </w:trPr>
        <w:tc>
          <w:tcPr>
            <w:tcW w:w="378" w:type="pct"/>
            <w:tcBorders>
              <w:top w:val="nil"/>
            </w:tcBorders>
          </w:tcPr>
          <w:p w14:paraId="52BA72BC" w14:textId="77777777" w:rsidR="00FD0347" w:rsidRPr="00174394" w:rsidRDefault="00FD0347" w:rsidP="00FD0347">
            <w:pPr>
              <w:pStyle w:val="TableText"/>
            </w:pPr>
          </w:p>
        </w:tc>
        <w:tc>
          <w:tcPr>
            <w:tcW w:w="1852" w:type="pct"/>
          </w:tcPr>
          <w:p w14:paraId="55D080FE" w14:textId="77777777" w:rsidR="00FD0347" w:rsidRPr="00174394" w:rsidRDefault="00FD0347" w:rsidP="00FD0347">
            <w:pPr>
              <w:pStyle w:val="tabletextnumber"/>
              <w:numPr>
                <w:ilvl w:val="0"/>
                <w:numId w:val="0"/>
              </w:numPr>
              <w:ind w:left="360" w:hanging="360"/>
            </w:pPr>
            <w:r>
              <w:t>(b)</w:t>
            </w:r>
            <w:r>
              <w:tab/>
            </w:r>
            <w:r w:rsidRPr="00733816">
              <w:t xml:space="preserve">Have personnel at </w:t>
            </w:r>
            <w:r>
              <w:t>point-of-sale</w:t>
            </w:r>
            <w:r w:rsidRPr="00733816">
              <w:t xml:space="preserve"> location</w:t>
            </w:r>
            <w:r>
              <w:t>s</w:t>
            </w:r>
            <w:r w:rsidRPr="00733816">
              <w:t xml:space="preserve"> received training, and are they aware of procedures to detect and report attempted tampering or replacement of devices?</w:t>
            </w:r>
          </w:p>
        </w:tc>
        <w:tc>
          <w:tcPr>
            <w:tcW w:w="1296" w:type="pct"/>
            <w:shd w:val="clear" w:color="auto" w:fill="auto"/>
          </w:tcPr>
          <w:p w14:paraId="3AF1834A" w14:textId="77777777" w:rsidR="00FD0347" w:rsidRPr="00174394" w:rsidRDefault="00FD0347" w:rsidP="00FD0347">
            <w:pPr>
              <w:pStyle w:val="TableTextBullet"/>
              <w:rPr>
                <w:szCs w:val="18"/>
              </w:rPr>
            </w:pPr>
            <w:r w:rsidRPr="00174394">
              <w:rPr>
                <w:szCs w:val="18"/>
              </w:rPr>
              <w:t>Interview personnel at POS locations</w:t>
            </w:r>
          </w:p>
        </w:tc>
        <w:tc>
          <w:tcPr>
            <w:tcW w:w="293" w:type="pct"/>
            <w:shd w:val="clear" w:color="auto" w:fill="auto"/>
          </w:tcPr>
          <w:p w14:paraId="5E4680C1" w14:textId="7592E064"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1C641E8"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DDB3A4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1E58475C"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3BB64E6B"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FD0347" w:rsidRPr="00174394" w14:paraId="4D6BB415" w14:textId="77777777" w:rsidTr="00413A6C">
        <w:trPr>
          <w:cantSplit/>
          <w:trHeight w:val="572"/>
        </w:trPr>
        <w:tc>
          <w:tcPr>
            <w:tcW w:w="378" w:type="pct"/>
          </w:tcPr>
          <w:p w14:paraId="678FCAF2" w14:textId="77777777" w:rsidR="00FD0347" w:rsidRPr="00174394" w:rsidRDefault="00FD0347" w:rsidP="00FD0347">
            <w:pPr>
              <w:pStyle w:val="TableText"/>
            </w:pPr>
            <w:r w:rsidRPr="00174394">
              <w:rPr>
                <w:sz w:val="19"/>
                <w:szCs w:val="19"/>
              </w:rPr>
              <w:t>9.10</w:t>
            </w:r>
          </w:p>
        </w:tc>
        <w:tc>
          <w:tcPr>
            <w:tcW w:w="1852" w:type="pct"/>
          </w:tcPr>
          <w:p w14:paraId="126994BC" w14:textId="77777777" w:rsidR="00FD0347" w:rsidRPr="00174394" w:rsidRDefault="00FD0347" w:rsidP="00FD0347">
            <w:pPr>
              <w:pStyle w:val="TableText"/>
              <w:rPr>
                <w:szCs w:val="18"/>
              </w:rPr>
            </w:pPr>
            <w:r w:rsidRPr="00174394">
              <w:rPr>
                <w:szCs w:val="18"/>
              </w:rPr>
              <w:t>Are security policies and operational procedures for restricting physical access to cardholder data:</w:t>
            </w:r>
          </w:p>
          <w:p w14:paraId="777BBC92" w14:textId="77777777" w:rsidR="00FD0347" w:rsidRPr="00174394" w:rsidRDefault="00FD0347" w:rsidP="00FD0347">
            <w:pPr>
              <w:pStyle w:val="TableTextBullet"/>
            </w:pPr>
            <w:r w:rsidRPr="00174394">
              <w:t>Documented</w:t>
            </w:r>
          </w:p>
          <w:p w14:paraId="60FE29CB" w14:textId="77777777" w:rsidR="00FD0347" w:rsidRPr="00174394" w:rsidRDefault="00FD0347" w:rsidP="00FD0347">
            <w:pPr>
              <w:pStyle w:val="TableTextBullet"/>
            </w:pPr>
            <w:r w:rsidRPr="00174394">
              <w:t>In use</w:t>
            </w:r>
          </w:p>
          <w:p w14:paraId="11963B39" w14:textId="77777777" w:rsidR="00FD0347" w:rsidRPr="00174394" w:rsidRDefault="00FD0347" w:rsidP="00FD0347">
            <w:pPr>
              <w:pStyle w:val="TableTextBullet"/>
            </w:pPr>
            <w:r w:rsidRPr="00174394">
              <w:t>Known to all affected parties?</w:t>
            </w:r>
          </w:p>
        </w:tc>
        <w:tc>
          <w:tcPr>
            <w:tcW w:w="1296" w:type="pct"/>
            <w:shd w:val="clear" w:color="auto" w:fill="auto"/>
          </w:tcPr>
          <w:p w14:paraId="4B6AB174" w14:textId="77777777" w:rsidR="00FD0347" w:rsidRPr="00174394" w:rsidRDefault="00FD0347" w:rsidP="00FD0347">
            <w:pPr>
              <w:pStyle w:val="TableTextBullet"/>
              <w:rPr>
                <w:szCs w:val="18"/>
              </w:rPr>
            </w:pPr>
            <w:r w:rsidRPr="00174394">
              <w:rPr>
                <w:szCs w:val="18"/>
              </w:rPr>
              <w:t>Examine security policies and operational procedures</w:t>
            </w:r>
          </w:p>
          <w:p w14:paraId="57268E60" w14:textId="77777777" w:rsidR="00FD0347" w:rsidRPr="00174394" w:rsidRDefault="00FD0347" w:rsidP="00FD0347">
            <w:pPr>
              <w:pStyle w:val="TableTextBullet"/>
              <w:rPr>
                <w:szCs w:val="18"/>
              </w:rPr>
            </w:pPr>
            <w:r w:rsidRPr="00174394">
              <w:rPr>
                <w:szCs w:val="18"/>
              </w:rPr>
              <w:t>Interview personnel</w:t>
            </w:r>
          </w:p>
        </w:tc>
        <w:tc>
          <w:tcPr>
            <w:tcW w:w="293" w:type="pct"/>
            <w:shd w:val="clear" w:color="auto" w:fill="auto"/>
          </w:tcPr>
          <w:p w14:paraId="7D30CD8A" w14:textId="7B5A1FAB"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3" w:type="pct"/>
            <w:shd w:val="clear" w:color="auto" w:fill="auto"/>
          </w:tcPr>
          <w:p w14:paraId="544A3113"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3D498F2D"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66" w:type="pct"/>
            <w:shd w:val="clear" w:color="auto" w:fill="auto"/>
          </w:tcPr>
          <w:p w14:paraId="4A06930E"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36" w:type="pct"/>
            <w:shd w:val="clear" w:color="auto" w:fill="auto"/>
          </w:tcPr>
          <w:p w14:paraId="79445487" w14:textId="77777777" w:rsidR="00FD0347" w:rsidRPr="00174394" w:rsidRDefault="00FD0347" w:rsidP="00FD0347">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37E858FB" w14:textId="77777777" w:rsidR="00D92DC1" w:rsidRPr="00174394" w:rsidRDefault="00D92DC1" w:rsidP="00D92DC1"/>
    <w:p w14:paraId="67AA565E" w14:textId="77777777" w:rsidR="00D92DC1" w:rsidRPr="00174394" w:rsidRDefault="00D92DC1" w:rsidP="00D92DC1"/>
    <w:p w14:paraId="0CC05567" w14:textId="77777777" w:rsidR="00D92DC1" w:rsidRPr="00174394" w:rsidRDefault="00D92DC1" w:rsidP="00D92DC1"/>
    <w:p w14:paraId="4999108E" w14:textId="77777777" w:rsidR="00D92DC1" w:rsidRPr="00174394" w:rsidRDefault="00D92DC1" w:rsidP="00D92DC1">
      <w:pPr>
        <w:pStyle w:val="21"/>
        <w:spacing w:before="0"/>
      </w:pPr>
      <w:r w:rsidRPr="00174394">
        <w:br w:type="page"/>
      </w:r>
      <w:bookmarkStart w:id="101" w:name="_Toc275753533"/>
      <w:bookmarkStart w:id="102" w:name="_Toc250643228"/>
      <w:bookmarkStart w:id="103" w:name="_Toc377997582"/>
      <w:bookmarkStart w:id="104" w:name="_Toc449452254"/>
      <w:r w:rsidRPr="00174394">
        <w:lastRenderedPageBreak/>
        <w:t>Regularly Monitor and Test Networks</w:t>
      </w:r>
      <w:bookmarkEnd w:id="101"/>
      <w:bookmarkEnd w:id="102"/>
      <w:bookmarkEnd w:id="103"/>
      <w:bookmarkEnd w:id="104"/>
    </w:p>
    <w:p w14:paraId="101D0403" w14:textId="77777777" w:rsidR="00D92DC1" w:rsidRPr="00174394" w:rsidRDefault="00C57F8D" w:rsidP="00C57F8D">
      <w:pPr>
        <w:pStyle w:val="31"/>
        <w:ind w:left="1890" w:hanging="1890"/>
      </w:pPr>
      <w:bookmarkStart w:id="105" w:name="_Toc275753534"/>
      <w:bookmarkStart w:id="106" w:name="_Toc250643229"/>
      <w:bookmarkStart w:id="107" w:name="_Toc377997583"/>
      <w:bookmarkStart w:id="108" w:name="_Toc449452255"/>
      <w:r w:rsidRPr="00174394">
        <w:t xml:space="preserve">Requirement 10: </w:t>
      </w:r>
      <w:r w:rsidRPr="00174394">
        <w:tab/>
      </w:r>
      <w:r w:rsidR="00D92DC1" w:rsidRPr="00174394">
        <w:t>Track and monitor all access to network resources and cardholder data</w:t>
      </w:r>
      <w:bookmarkEnd w:id="105"/>
      <w:bookmarkEnd w:id="106"/>
      <w:bookmarkEnd w:id="107"/>
      <w:bookmarkEnd w:id="108"/>
    </w:p>
    <w:tbl>
      <w:tblPr>
        <w:tblW w:w="480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4"/>
        <w:gridCol w:w="4688"/>
        <w:gridCol w:w="3013"/>
        <w:gridCol w:w="863"/>
        <w:gridCol w:w="784"/>
        <w:gridCol w:w="682"/>
        <w:gridCol w:w="682"/>
        <w:gridCol w:w="756"/>
      </w:tblGrid>
      <w:tr w:rsidR="00C67D0D" w:rsidRPr="00174394" w14:paraId="719A53B6" w14:textId="77777777" w:rsidTr="00CA42D1">
        <w:trPr>
          <w:cantSplit/>
          <w:tblHeader/>
        </w:trPr>
        <w:tc>
          <w:tcPr>
            <w:tcW w:w="2275" w:type="pct"/>
            <w:gridSpan w:val="2"/>
            <w:vMerge w:val="restart"/>
            <w:shd w:val="clear" w:color="auto" w:fill="CBDFC0" w:themeFill="text2"/>
            <w:vAlign w:val="center"/>
          </w:tcPr>
          <w:p w14:paraId="442F943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11" w:type="pct"/>
            <w:vMerge w:val="restart"/>
            <w:shd w:val="clear" w:color="auto" w:fill="CBDFC0" w:themeFill="text2"/>
            <w:vAlign w:val="center"/>
          </w:tcPr>
          <w:p w14:paraId="7055295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514" w:type="pct"/>
            <w:gridSpan w:val="5"/>
            <w:shd w:val="clear" w:color="auto" w:fill="CBDFC0" w:themeFill="text2"/>
          </w:tcPr>
          <w:p w14:paraId="0E1FCD05"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7508E732"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C7E04" w:rsidRPr="00174394" w14:paraId="4A52B5B5" w14:textId="77777777" w:rsidTr="00CA42D1">
        <w:trPr>
          <w:cantSplit/>
          <w:tblHeader/>
        </w:trPr>
        <w:tc>
          <w:tcPr>
            <w:tcW w:w="2275" w:type="pct"/>
            <w:gridSpan w:val="2"/>
            <w:vMerge/>
            <w:shd w:val="clear" w:color="auto" w:fill="E0E0E0"/>
          </w:tcPr>
          <w:p w14:paraId="488A5258" w14:textId="77777777" w:rsidR="008C7E04" w:rsidRPr="00174394" w:rsidRDefault="008C7E04" w:rsidP="00D92DC1">
            <w:pPr>
              <w:tabs>
                <w:tab w:val="right" w:pos="6101"/>
              </w:tabs>
              <w:spacing w:after="60"/>
              <w:rPr>
                <w:rFonts w:cs="Arial"/>
                <w:b/>
                <w:sz w:val="19"/>
                <w:szCs w:val="19"/>
              </w:rPr>
            </w:pPr>
          </w:p>
        </w:tc>
        <w:tc>
          <w:tcPr>
            <w:tcW w:w="1211" w:type="pct"/>
            <w:vMerge/>
            <w:shd w:val="clear" w:color="auto" w:fill="E0E0E0"/>
          </w:tcPr>
          <w:p w14:paraId="7D85E317" w14:textId="77777777" w:rsidR="008C7E04" w:rsidRPr="00174394" w:rsidRDefault="008C7E04" w:rsidP="00D92DC1">
            <w:pPr>
              <w:spacing w:after="60"/>
              <w:jc w:val="center"/>
              <w:rPr>
                <w:rFonts w:cs="Arial"/>
                <w:b/>
                <w:sz w:val="19"/>
                <w:szCs w:val="19"/>
                <w:u w:val="single"/>
              </w:rPr>
            </w:pPr>
          </w:p>
        </w:tc>
        <w:tc>
          <w:tcPr>
            <w:tcW w:w="347" w:type="pct"/>
            <w:shd w:val="clear" w:color="auto" w:fill="EAF1DD" w:themeFill="background2"/>
            <w:tcMar>
              <w:left w:w="72" w:type="dxa"/>
              <w:right w:w="72" w:type="dxa"/>
            </w:tcMar>
            <w:vAlign w:val="bottom"/>
          </w:tcPr>
          <w:p w14:paraId="1465E37E"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w:t>
            </w:r>
          </w:p>
        </w:tc>
        <w:tc>
          <w:tcPr>
            <w:tcW w:w="315" w:type="pct"/>
            <w:shd w:val="clear" w:color="auto" w:fill="EAF1DD" w:themeFill="background2"/>
            <w:tcMar>
              <w:left w:w="72" w:type="dxa"/>
              <w:right w:w="72" w:type="dxa"/>
            </w:tcMar>
            <w:vAlign w:val="bottom"/>
          </w:tcPr>
          <w:p w14:paraId="23D50F4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Yes with CCW</w:t>
            </w:r>
          </w:p>
        </w:tc>
        <w:tc>
          <w:tcPr>
            <w:tcW w:w="274" w:type="pct"/>
            <w:shd w:val="clear" w:color="auto" w:fill="EAF1DD" w:themeFill="background2"/>
            <w:tcMar>
              <w:left w:w="72" w:type="dxa"/>
              <w:right w:w="72" w:type="dxa"/>
            </w:tcMar>
            <w:vAlign w:val="bottom"/>
          </w:tcPr>
          <w:p w14:paraId="3FB6BFC0" w14:textId="77777777" w:rsidR="008C7E04" w:rsidRPr="00174394" w:rsidRDefault="008C7E04" w:rsidP="008C7E04">
            <w:pPr>
              <w:spacing w:before="40" w:after="0"/>
              <w:ind w:left="-20"/>
              <w:jc w:val="center"/>
              <w:rPr>
                <w:rFonts w:cs="Arial"/>
                <w:b/>
                <w:sz w:val="19"/>
                <w:szCs w:val="19"/>
              </w:rPr>
            </w:pPr>
            <w:r w:rsidRPr="00174394">
              <w:rPr>
                <w:rFonts w:cs="Arial"/>
                <w:b/>
                <w:sz w:val="18"/>
                <w:szCs w:val="18"/>
              </w:rPr>
              <w:t>No</w:t>
            </w:r>
          </w:p>
        </w:tc>
        <w:tc>
          <w:tcPr>
            <w:tcW w:w="274" w:type="pct"/>
            <w:shd w:val="clear" w:color="auto" w:fill="EAF1DD" w:themeFill="background2"/>
            <w:tcMar>
              <w:left w:w="72" w:type="dxa"/>
              <w:right w:w="72" w:type="dxa"/>
            </w:tcMar>
            <w:vAlign w:val="bottom"/>
          </w:tcPr>
          <w:p w14:paraId="60E6F6C0" w14:textId="77777777" w:rsidR="008C7E04" w:rsidRPr="00174394" w:rsidRDefault="008C7E04" w:rsidP="008C7E04">
            <w:pPr>
              <w:spacing w:before="40" w:after="0"/>
              <w:ind w:left="29" w:right="58"/>
              <w:jc w:val="center"/>
              <w:rPr>
                <w:rFonts w:cs="Arial"/>
                <w:b/>
                <w:sz w:val="19"/>
                <w:szCs w:val="19"/>
              </w:rPr>
            </w:pPr>
            <w:r w:rsidRPr="00174394">
              <w:rPr>
                <w:rFonts w:cs="Arial"/>
                <w:b/>
                <w:sz w:val="18"/>
                <w:szCs w:val="18"/>
              </w:rPr>
              <w:t>N/A</w:t>
            </w:r>
          </w:p>
        </w:tc>
        <w:tc>
          <w:tcPr>
            <w:tcW w:w="304" w:type="pct"/>
            <w:shd w:val="clear" w:color="auto" w:fill="EAF1DD" w:themeFill="background2"/>
            <w:tcMar>
              <w:left w:w="72" w:type="dxa"/>
              <w:right w:w="72" w:type="dxa"/>
            </w:tcMar>
            <w:vAlign w:val="bottom"/>
          </w:tcPr>
          <w:p w14:paraId="179500F7" w14:textId="77777777" w:rsidR="008C7E04" w:rsidRPr="00174394" w:rsidRDefault="008C7E04" w:rsidP="008C7E04">
            <w:pPr>
              <w:spacing w:before="40" w:after="0"/>
              <w:ind w:left="-49" w:right="19"/>
              <w:jc w:val="center"/>
              <w:rPr>
                <w:rFonts w:cs="Arial"/>
                <w:b/>
                <w:sz w:val="19"/>
                <w:szCs w:val="19"/>
              </w:rPr>
            </w:pPr>
            <w:r w:rsidRPr="00174394">
              <w:rPr>
                <w:rFonts w:cs="Arial"/>
                <w:b/>
                <w:sz w:val="18"/>
                <w:szCs w:val="18"/>
              </w:rPr>
              <w:t>Not Tested</w:t>
            </w:r>
          </w:p>
        </w:tc>
      </w:tr>
      <w:tr w:rsidR="003E2B90" w:rsidRPr="00174394" w14:paraId="76ECCA73" w14:textId="77777777" w:rsidTr="003E2B90">
        <w:trPr>
          <w:cantSplit/>
          <w:trHeight w:val="572"/>
        </w:trPr>
        <w:tc>
          <w:tcPr>
            <w:tcW w:w="391" w:type="pct"/>
            <w:vMerge w:val="restart"/>
          </w:tcPr>
          <w:p w14:paraId="6211C083" w14:textId="77777777" w:rsidR="00D92DC1" w:rsidRPr="00174394" w:rsidRDefault="00D92DC1" w:rsidP="00615F06">
            <w:pPr>
              <w:pStyle w:val="TableText"/>
            </w:pPr>
            <w:r w:rsidRPr="00174394">
              <w:rPr>
                <w:sz w:val="19"/>
                <w:szCs w:val="19"/>
              </w:rPr>
              <w:t>10.1</w:t>
            </w:r>
          </w:p>
        </w:tc>
        <w:tc>
          <w:tcPr>
            <w:tcW w:w="1884" w:type="pct"/>
          </w:tcPr>
          <w:p w14:paraId="5E1340AC" w14:textId="77777777" w:rsidR="00D92DC1" w:rsidRPr="00174394" w:rsidRDefault="00D92DC1" w:rsidP="00605AEC">
            <w:pPr>
              <w:pStyle w:val="tabletextnumber"/>
              <w:numPr>
                <w:ilvl w:val="0"/>
                <w:numId w:val="57"/>
              </w:numPr>
            </w:pPr>
            <w:r w:rsidRPr="00174394">
              <w:t>Are audit trails enabled and active for system components?</w:t>
            </w:r>
          </w:p>
        </w:tc>
        <w:tc>
          <w:tcPr>
            <w:tcW w:w="1211" w:type="pct"/>
            <w:shd w:val="clear" w:color="auto" w:fill="auto"/>
          </w:tcPr>
          <w:p w14:paraId="23A4F395" w14:textId="77777777" w:rsidR="00D92DC1" w:rsidRPr="00174394" w:rsidRDefault="00D92DC1" w:rsidP="00875E3F">
            <w:pPr>
              <w:pStyle w:val="TableTextBullet"/>
              <w:rPr>
                <w:szCs w:val="18"/>
              </w:rPr>
            </w:pPr>
            <w:r w:rsidRPr="00174394">
              <w:rPr>
                <w:szCs w:val="18"/>
              </w:rPr>
              <w:t>Observe processes</w:t>
            </w:r>
          </w:p>
          <w:p w14:paraId="0A216097" w14:textId="77777777" w:rsidR="00D92DC1" w:rsidRPr="00174394" w:rsidRDefault="00D92DC1" w:rsidP="00875E3F">
            <w:pPr>
              <w:pStyle w:val="TableTextBullet"/>
              <w:rPr>
                <w:szCs w:val="18"/>
              </w:rPr>
            </w:pPr>
            <w:r w:rsidRPr="00174394">
              <w:rPr>
                <w:szCs w:val="18"/>
              </w:rPr>
              <w:t>Interview system administrator</w:t>
            </w:r>
          </w:p>
        </w:tc>
        <w:tc>
          <w:tcPr>
            <w:tcW w:w="347" w:type="pct"/>
            <w:shd w:val="clear" w:color="auto" w:fill="auto"/>
          </w:tcPr>
          <w:p w14:paraId="3D8342F1" w14:textId="49D106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6FABF95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3890D4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BCFC0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C24480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014FB42" w14:textId="77777777" w:rsidTr="0000644B">
        <w:trPr>
          <w:cantSplit/>
          <w:trHeight w:val="572"/>
        </w:trPr>
        <w:tc>
          <w:tcPr>
            <w:tcW w:w="391" w:type="pct"/>
            <w:vMerge/>
          </w:tcPr>
          <w:p w14:paraId="751F92AA" w14:textId="77777777" w:rsidR="00D92DC1" w:rsidRPr="00174394" w:rsidRDefault="00D92DC1" w:rsidP="00615F06">
            <w:pPr>
              <w:pStyle w:val="TableText"/>
            </w:pPr>
          </w:p>
        </w:tc>
        <w:tc>
          <w:tcPr>
            <w:tcW w:w="1884" w:type="pct"/>
          </w:tcPr>
          <w:p w14:paraId="574A6B62" w14:textId="77777777" w:rsidR="00D92DC1" w:rsidRPr="00174394" w:rsidRDefault="00D92DC1" w:rsidP="00D92DC1">
            <w:pPr>
              <w:pStyle w:val="tabletextnumber"/>
              <w:ind w:hanging="320"/>
            </w:pPr>
            <w:r w:rsidRPr="00174394">
              <w:t>Is access to system components linked to individual users?</w:t>
            </w:r>
          </w:p>
        </w:tc>
        <w:tc>
          <w:tcPr>
            <w:tcW w:w="1211" w:type="pct"/>
            <w:tcBorders>
              <w:bottom w:val="single" w:sz="4" w:space="0" w:color="808080"/>
            </w:tcBorders>
            <w:shd w:val="clear" w:color="auto" w:fill="auto"/>
          </w:tcPr>
          <w:p w14:paraId="5D067088" w14:textId="77777777" w:rsidR="00D92DC1" w:rsidRPr="00174394" w:rsidRDefault="00D92DC1" w:rsidP="00875E3F">
            <w:pPr>
              <w:pStyle w:val="TableTextBullet"/>
              <w:rPr>
                <w:szCs w:val="18"/>
              </w:rPr>
            </w:pPr>
            <w:r w:rsidRPr="00174394">
              <w:rPr>
                <w:szCs w:val="18"/>
              </w:rPr>
              <w:t>Observe processes</w:t>
            </w:r>
          </w:p>
          <w:p w14:paraId="5B17FAC1" w14:textId="77777777" w:rsidR="00D92DC1" w:rsidRPr="00174394" w:rsidRDefault="00D92DC1" w:rsidP="00875E3F">
            <w:pPr>
              <w:pStyle w:val="TableTextBullet"/>
              <w:rPr>
                <w:szCs w:val="18"/>
              </w:rPr>
            </w:pPr>
            <w:r w:rsidRPr="00174394">
              <w:rPr>
                <w:szCs w:val="18"/>
              </w:rPr>
              <w:t>Interview system administrator</w:t>
            </w:r>
          </w:p>
        </w:tc>
        <w:tc>
          <w:tcPr>
            <w:tcW w:w="347" w:type="pct"/>
            <w:tcBorders>
              <w:bottom w:val="single" w:sz="4" w:space="0" w:color="808080"/>
            </w:tcBorders>
            <w:shd w:val="clear" w:color="auto" w:fill="auto"/>
          </w:tcPr>
          <w:p w14:paraId="41FBA6CA" w14:textId="6BD1343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6E3A63B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0FE5C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9EFD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1C7FBD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2BE5299" w14:textId="77777777" w:rsidTr="0000644B">
        <w:trPr>
          <w:cantSplit/>
          <w:trHeight w:val="572"/>
        </w:trPr>
        <w:tc>
          <w:tcPr>
            <w:tcW w:w="391" w:type="pct"/>
          </w:tcPr>
          <w:p w14:paraId="1FF80DDC" w14:textId="77777777" w:rsidR="00D92DC1" w:rsidRPr="00174394" w:rsidRDefault="00D92DC1" w:rsidP="00615F06">
            <w:pPr>
              <w:pStyle w:val="TableText"/>
            </w:pPr>
            <w:r w:rsidRPr="00174394">
              <w:rPr>
                <w:sz w:val="19"/>
                <w:szCs w:val="19"/>
              </w:rPr>
              <w:t>10.2</w:t>
            </w:r>
          </w:p>
        </w:tc>
        <w:tc>
          <w:tcPr>
            <w:tcW w:w="1884" w:type="pct"/>
          </w:tcPr>
          <w:p w14:paraId="0A388692" w14:textId="77777777" w:rsidR="00D92DC1" w:rsidRPr="00174394" w:rsidRDefault="00D92DC1" w:rsidP="00615F06">
            <w:pPr>
              <w:pStyle w:val="TableText"/>
              <w:rPr>
                <w:szCs w:val="18"/>
              </w:rPr>
            </w:pPr>
            <w:r w:rsidRPr="00174394">
              <w:rPr>
                <w:szCs w:val="18"/>
              </w:rPr>
              <w:t>Are automated audit trails implemented for all system components to reconstruct the following events</w:t>
            </w:r>
            <w:r w:rsidR="00A44D06" w:rsidRPr="00174394">
              <w:rPr>
                <w:szCs w:val="18"/>
              </w:rPr>
              <w:t>:</w:t>
            </w:r>
          </w:p>
        </w:tc>
        <w:tc>
          <w:tcPr>
            <w:tcW w:w="1211" w:type="pct"/>
            <w:tcBorders>
              <w:right w:val="nil"/>
            </w:tcBorders>
            <w:shd w:val="clear" w:color="auto" w:fill="BFBFBF"/>
          </w:tcPr>
          <w:p w14:paraId="358F33C1" w14:textId="77777777" w:rsidR="00D92DC1" w:rsidRPr="00174394" w:rsidRDefault="00D92DC1" w:rsidP="00A44D06">
            <w:pPr>
              <w:pStyle w:val="TableTextBullet"/>
              <w:numPr>
                <w:ilvl w:val="0"/>
                <w:numId w:val="0"/>
              </w:numPr>
              <w:ind w:left="216"/>
              <w:rPr>
                <w:rFonts w:cs="Arial"/>
                <w:szCs w:val="18"/>
              </w:rPr>
            </w:pPr>
          </w:p>
        </w:tc>
        <w:tc>
          <w:tcPr>
            <w:tcW w:w="347" w:type="pct"/>
            <w:tcBorders>
              <w:left w:val="nil"/>
              <w:right w:val="nil"/>
            </w:tcBorders>
            <w:shd w:val="clear" w:color="auto" w:fill="BFBFBF"/>
          </w:tcPr>
          <w:p w14:paraId="51C14D1A"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7FB7BE0D"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4702F03C"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56C6FCD8"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2ADEDC83" w14:textId="77777777" w:rsidR="00D92DC1" w:rsidRPr="00174394" w:rsidRDefault="00D92DC1" w:rsidP="00D92DC1">
            <w:pPr>
              <w:spacing w:after="60"/>
              <w:jc w:val="center"/>
              <w:rPr>
                <w:rFonts w:cs="Arial"/>
                <w:sz w:val="19"/>
                <w:szCs w:val="19"/>
              </w:rPr>
            </w:pPr>
          </w:p>
        </w:tc>
      </w:tr>
      <w:tr w:rsidR="003E2B90" w:rsidRPr="00174394" w14:paraId="4616420C" w14:textId="77777777" w:rsidTr="003E2B90">
        <w:trPr>
          <w:cantSplit/>
          <w:trHeight w:val="572"/>
        </w:trPr>
        <w:tc>
          <w:tcPr>
            <w:tcW w:w="391" w:type="pct"/>
          </w:tcPr>
          <w:p w14:paraId="1A739C97" w14:textId="77777777" w:rsidR="00D92DC1" w:rsidRPr="00174394" w:rsidRDefault="00D92DC1" w:rsidP="00ED7AB3">
            <w:pPr>
              <w:pStyle w:val="TableText"/>
              <w:jc w:val="right"/>
            </w:pPr>
            <w:r w:rsidRPr="00174394">
              <w:rPr>
                <w:sz w:val="19"/>
                <w:szCs w:val="19"/>
              </w:rPr>
              <w:t>10.2.1</w:t>
            </w:r>
          </w:p>
        </w:tc>
        <w:tc>
          <w:tcPr>
            <w:tcW w:w="1884" w:type="pct"/>
          </w:tcPr>
          <w:p w14:paraId="604AFAA3" w14:textId="77777777" w:rsidR="00D92DC1" w:rsidRPr="00174394" w:rsidRDefault="00D92DC1" w:rsidP="000708BF">
            <w:pPr>
              <w:pStyle w:val="TableText"/>
            </w:pPr>
            <w:r w:rsidRPr="00174394">
              <w:t>All individual user accesses to cardholder data</w:t>
            </w:r>
            <w:r w:rsidR="00A44D06" w:rsidRPr="00174394">
              <w:t>?</w:t>
            </w:r>
          </w:p>
        </w:tc>
        <w:tc>
          <w:tcPr>
            <w:tcW w:w="1211" w:type="pct"/>
            <w:shd w:val="clear" w:color="auto" w:fill="auto"/>
          </w:tcPr>
          <w:p w14:paraId="377E1861" w14:textId="77777777" w:rsidR="00D92DC1" w:rsidRPr="00174394" w:rsidRDefault="00D92DC1" w:rsidP="00875E3F">
            <w:pPr>
              <w:pStyle w:val="TableTextBullet"/>
              <w:rPr>
                <w:szCs w:val="18"/>
              </w:rPr>
            </w:pPr>
            <w:r w:rsidRPr="00174394">
              <w:rPr>
                <w:szCs w:val="18"/>
              </w:rPr>
              <w:t>Interview personnel</w:t>
            </w:r>
          </w:p>
          <w:p w14:paraId="7B7A20EB" w14:textId="77777777" w:rsidR="00D92DC1" w:rsidRPr="00174394" w:rsidRDefault="00D92DC1" w:rsidP="00875E3F">
            <w:pPr>
              <w:pStyle w:val="TableTextBullet"/>
              <w:rPr>
                <w:szCs w:val="18"/>
              </w:rPr>
            </w:pPr>
            <w:r w:rsidRPr="00174394">
              <w:rPr>
                <w:szCs w:val="18"/>
              </w:rPr>
              <w:t>Observe audit logs</w:t>
            </w:r>
          </w:p>
          <w:p w14:paraId="174DD5D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2011D70D" w14:textId="711F864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6773D2C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16B14CE" w14:textId="7225C19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40A19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727679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94510C3" w14:textId="77777777" w:rsidTr="003E2B90">
        <w:trPr>
          <w:cantSplit/>
          <w:trHeight w:val="572"/>
        </w:trPr>
        <w:tc>
          <w:tcPr>
            <w:tcW w:w="391" w:type="pct"/>
          </w:tcPr>
          <w:p w14:paraId="5EF0B062" w14:textId="77777777" w:rsidR="00D92DC1" w:rsidRPr="00174394" w:rsidRDefault="00D92DC1" w:rsidP="00ED7AB3">
            <w:pPr>
              <w:pStyle w:val="TableText"/>
              <w:jc w:val="right"/>
            </w:pPr>
            <w:r w:rsidRPr="00174394">
              <w:rPr>
                <w:sz w:val="19"/>
                <w:szCs w:val="19"/>
              </w:rPr>
              <w:t>10.2.2</w:t>
            </w:r>
          </w:p>
        </w:tc>
        <w:tc>
          <w:tcPr>
            <w:tcW w:w="1884" w:type="pct"/>
          </w:tcPr>
          <w:p w14:paraId="52AB7A44" w14:textId="77777777" w:rsidR="00D92DC1" w:rsidRPr="00174394" w:rsidRDefault="00D92DC1" w:rsidP="000708BF">
            <w:pPr>
              <w:pStyle w:val="TableText"/>
            </w:pPr>
            <w:r w:rsidRPr="00174394">
              <w:t>All actions taken by any individual with root or administrative privileges</w:t>
            </w:r>
            <w:r w:rsidR="00A44D06" w:rsidRPr="00174394">
              <w:t>?</w:t>
            </w:r>
          </w:p>
        </w:tc>
        <w:tc>
          <w:tcPr>
            <w:tcW w:w="1211" w:type="pct"/>
            <w:shd w:val="clear" w:color="auto" w:fill="auto"/>
          </w:tcPr>
          <w:p w14:paraId="177E544E" w14:textId="77777777" w:rsidR="00D92DC1" w:rsidRPr="00174394" w:rsidRDefault="00D92DC1" w:rsidP="00875E3F">
            <w:pPr>
              <w:pStyle w:val="TableTextBullet"/>
              <w:rPr>
                <w:szCs w:val="18"/>
              </w:rPr>
            </w:pPr>
            <w:r w:rsidRPr="00174394">
              <w:rPr>
                <w:szCs w:val="18"/>
              </w:rPr>
              <w:t>Interview personnel</w:t>
            </w:r>
          </w:p>
          <w:p w14:paraId="6474E064" w14:textId="77777777" w:rsidR="00D92DC1" w:rsidRPr="00174394" w:rsidRDefault="00D92DC1" w:rsidP="00875E3F">
            <w:pPr>
              <w:pStyle w:val="TableTextBullet"/>
              <w:rPr>
                <w:szCs w:val="18"/>
              </w:rPr>
            </w:pPr>
            <w:r w:rsidRPr="00174394">
              <w:rPr>
                <w:szCs w:val="18"/>
              </w:rPr>
              <w:t>Observe audit logs</w:t>
            </w:r>
          </w:p>
          <w:p w14:paraId="72D1550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3B82C02" w14:textId="34F5AB4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2B7D3E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EDCB5B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434449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1438FCC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936F6DE" w14:textId="77777777" w:rsidTr="003E2B90">
        <w:trPr>
          <w:cantSplit/>
          <w:trHeight w:val="572"/>
        </w:trPr>
        <w:tc>
          <w:tcPr>
            <w:tcW w:w="391" w:type="pct"/>
          </w:tcPr>
          <w:p w14:paraId="19A0FFD4" w14:textId="77777777" w:rsidR="00D92DC1" w:rsidRPr="00174394" w:rsidRDefault="00D92DC1" w:rsidP="00ED7AB3">
            <w:pPr>
              <w:pStyle w:val="TableText"/>
              <w:jc w:val="right"/>
            </w:pPr>
            <w:r w:rsidRPr="00174394">
              <w:rPr>
                <w:sz w:val="19"/>
                <w:szCs w:val="19"/>
              </w:rPr>
              <w:t>10.2.3</w:t>
            </w:r>
          </w:p>
        </w:tc>
        <w:tc>
          <w:tcPr>
            <w:tcW w:w="1884" w:type="pct"/>
          </w:tcPr>
          <w:p w14:paraId="50832C93" w14:textId="77777777" w:rsidR="00D92DC1" w:rsidRPr="00174394" w:rsidRDefault="00D92DC1" w:rsidP="000708BF">
            <w:pPr>
              <w:pStyle w:val="TableText"/>
            </w:pPr>
            <w:r w:rsidRPr="00174394">
              <w:t>Access to all audit trails</w:t>
            </w:r>
            <w:r w:rsidR="00A44D06" w:rsidRPr="00174394">
              <w:t>?</w:t>
            </w:r>
          </w:p>
        </w:tc>
        <w:tc>
          <w:tcPr>
            <w:tcW w:w="1211" w:type="pct"/>
            <w:shd w:val="clear" w:color="auto" w:fill="auto"/>
          </w:tcPr>
          <w:p w14:paraId="5351E4F5" w14:textId="77777777" w:rsidR="00D92DC1" w:rsidRPr="00174394" w:rsidRDefault="00D92DC1" w:rsidP="00875E3F">
            <w:pPr>
              <w:pStyle w:val="TableTextBullet"/>
              <w:rPr>
                <w:szCs w:val="18"/>
              </w:rPr>
            </w:pPr>
            <w:r w:rsidRPr="00174394">
              <w:rPr>
                <w:szCs w:val="18"/>
              </w:rPr>
              <w:t>Interview personnel</w:t>
            </w:r>
          </w:p>
          <w:p w14:paraId="07C977E1" w14:textId="77777777" w:rsidR="00D92DC1" w:rsidRPr="00174394" w:rsidRDefault="00D92DC1" w:rsidP="00875E3F">
            <w:pPr>
              <w:pStyle w:val="TableTextBullet"/>
              <w:rPr>
                <w:szCs w:val="18"/>
              </w:rPr>
            </w:pPr>
            <w:r w:rsidRPr="00174394">
              <w:rPr>
                <w:szCs w:val="18"/>
              </w:rPr>
              <w:t>Observe audit logs</w:t>
            </w:r>
          </w:p>
          <w:p w14:paraId="5708A34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16D42B3" w14:textId="76B177CA"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7A4875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DE83A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1235EA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34F3D4C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D1E89C3" w14:textId="77777777" w:rsidTr="003E2B90">
        <w:trPr>
          <w:cantSplit/>
          <w:trHeight w:val="572"/>
        </w:trPr>
        <w:tc>
          <w:tcPr>
            <w:tcW w:w="391" w:type="pct"/>
          </w:tcPr>
          <w:p w14:paraId="1CA95FF1" w14:textId="77777777" w:rsidR="00D92DC1" w:rsidRPr="00174394" w:rsidRDefault="00D92DC1" w:rsidP="00ED7AB3">
            <w:pPr>
              <w:pStyle w:val="TableText"/>
              <w:jc w:val="right"/>
            </w:pPr>
            <w:r w:rsidRPr="00174394">
              <w:rPr>
                <w:sz w:val="19"/>
                <w:szCs w:val="19"/>
              </w:rPr>
              <w:t>10.2.4</w:t>
            </w:r>
          </w:p>
        </w:tc>
        <w:tc>
          <w:tcPr>
            <w:tcW w:w="1884" w:type="pct"/>
          </w:tcPr>
          <w:p w14:paraId="28D26A5B" w14:textId="77777777" w:rsidR="00D92DC1" w:rsidRPr="00174394" w:rsidRDefault="00D92DC1" w:rsidP="000708BF">
            <w:pPr>
              <w:pStyle w:val="TableText"/>
            </w:pPr>
            <w:r w:rsidRPr="00174394">
              <w:t>Invalid logical access attempts</w:t>
            </w:r>
            <w:r w:rsidR="00A44D06" w:rsidRPr="00174394">
              <w:t>?</w:t>
            </w:r>
          </w:p>
        </w:tc>
        <w:tc>
          <w:tcPr>
            <w:tcW w:w="1211" w:type="pct"/>
            <w:shd w:val="clear" w:color="auto" w:fill="auto"/>
          </w:tcPr>
          <w:p w14:paraId="2B46FBAD" w14:textId="77777777" w:rsidR="00D92DC1" w:rsidRPr="00174394" w:rsidRDefault="00D92DC1" w:rsidP="00875E3F">
            <w:pPr>
              <w:pStyle w:val="TableTextBullet"/>
              <w:rPr>
                <w:szCs w:val="18"/>
              </w:rPr>
            </w:pPr>
            <w:r w:rsidRPr="00174394">
              <w:rPr>
                <w:szCs w:val="18"/>
              </w:rPr>
              <w:t>Interview personnel</w:t>
            </w:r>
          </w:p>
          <w:p w14:paraId="5D31F4C9" w14:textId="77777777" w:rsidR="00D92DC1" w:rsidRPr="00174394" w:rsidRDefault="00D92DC1" w:rsidP="00875E3F">
            <w:pPr>
              <w:pStyle w:val="TableTextBullet"/>
              <w:rPr>
                <w:szCs w:val="18"/>
              </w:rPr>
            </w:pPr>
            <w:r w:rsidRPr="00174394">
              <w:rPr>
                <w:szCs w:val="18"/>
              </w:rPr>
              <w:t>Observe audit logs</w:t>
            </w:r>
          </w:p>
          <w:p w14:paraId="6088B42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7746D5F" w14:textId="65422C8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4894C5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E6D9AF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DDE861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7CCA049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78B9732" w14:textId="77777777" w:rsidTr="003E2B90">
        <w:trPr>
          <w:cantSplit/>
          <w:trHeight w:val="572"/>
        </w:trPr>
        <w:tc>
          <w:tcPr>
            <w:tcW w:w="391" w:type="pct"/>
          </w:tcPr>
          <w:p w14:paraId="4798028A" w14:textId="77777777" w:rsidR="00D92DC1" w:rsidRPr="00174394" w:rsidRDefault="00D92DC1" w:rsidP="006449D9">
            <w:pPr>
              <w:pStyle w:val="TableText"/>
              <w:jc w:val="right"/>
            </w:pPr>
            <w:r w:rsidRPr="00174394">
              <w:rPr>
                <w:sz w:val="19"/>
                <w:szCs w:val="19"/>
              </w:rPr>
              <w:t>10.2</w:t>
            </w:r>
            <w:r w:rsidR="006449D9">
              <w:rPr>
                <w:sz w:val="19"/>
                <w:szCs w:val="19"/>
              </w:rPr>
              <w:t>.</w:t>
            </w:r>
            <w:r w:rsidRPr="00174394">
              <w:rPr>
                <w:sz w:val="19"/>
                <w:szCs w:val="19"/>
              </w:rPr>
              <w:t>5</w:t>
            </w:r>
          </w:p>
        </w:tc>
        <w:tc>
          <w:tcPr>
            <w:tcW w:w="1884" w:type="pct"/>
          </w:tcPr>
          <w:p w14:paraId="2DA635FC" w14:textId="77777777" w:rsidR="00D92DC1" w:rsidRPr="00174394" w:rsidRDefault="00D92DC1" w:rsidP="000708BF">
            <w:pPr>
              <w:pStyle w:val="TableText"/>
            </w:pPr>
            <w:r w:rsidRPr="00174394">
              <w:t>Use of and changes to identification and authentication mechanisms–including but not limited to creation of new accounts and elevation of privileges – and all changes, additions, or deletions to accounts with root or administrative privileges</w:t>
            </w:r>
            <w:r w:rsidR="00A44D06" w:rsidRPr="00174394">
              <w:t>?</w:t>
            </w:r>
          </w:p>
        </w:tc>
        <w:tc>
          <w:tcPr>
            <w:tcW w:w="1211" w:type="pct"/>
            <w:shd w:val="clear" w:color="auto" w:fill="auto"/>
          </w:tcPr>
          <w:p w14:paraId="5C71D3D2" w14:textId="77777777" w:rsidR="00D92DC1" w:rsidRPr="00174394" w:rsidRDefault="00D92DC1" w:rsidP="00875E3F">
            <w:pPr>
              <w:pStyle w:val="TableTextBullet"/>
              <w:rPr>
                <w:szCs w:val="18"/>
              </w:rPr>
            </w:pPr>
            <w:r w:rsidRPr="00174394">
              <w:rPr>
                <w:szCs w:val="18"/>
              </w:rPr>
              <w:t>Interview personnel</w:t>
            </w:r>
          </w:p>
          <w:p w14:paraId="15D7FFE0" w14:textId="77777777" w:rsidR="00D92DC1" w:rsidRPr="00174394" w:rsidRDefault="00D92DC1" w:rsidP="00875E3F">
            <w:pPr>
              <w:pStyle w:val="TableTextBullet"/>
              <w:rPr>
                <w:szCs w:val="18"/>
              </w:rPr>
            </w:pPr>
            <w:r w:rsidRPr="00174394">
              <w:rPr>
                <w:szCs w:val="18"/>
              </w:rPr>
              <w:t>Observe audit logs</w:t>
            </w:r>
          </w:p>
          <w:p w14:paraId="1A7FED06"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8B4BEF2" w14:textId="32E2FDE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090E137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C0EB0D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AA35A2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47C5BA5F"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8C30135" w14:textId="77777777" w:rsidTr="003E2B90">
        <w:trPr>
          <w:cantSplit/>
          <w:trHeight w:val="572"/>
        </w:trPr>
        <w:tc>
          <w:tcPr>
            <w:tcW w:w="391" w:type="pct"/>
          </w:tcPr>
          <w:p w14:paraId="113413FC" w14:textId="77777777" w:rsidR="00D92DC1" w:rsidRPr="00174394" w:rsidRDefault="00D92DC1" w:rsidP="00ED7AB3">
            <w:pPr>
              <w:pStyle w:val="TableText"/>
              <w:jc w:val="right"/>
            </w:pPr>
            <w:r w:rsidRPr="00174394">
              <w:rPr>
                <w:sz w:val="19"/>
                <w:szCs w:val="19"/>
              </w:rPr>
              <w:lastRenderedPageBreak/>
              <w:t>10.2.6</w:t>
            </w:r>
          </w:p>
        </w:tc>
        <w:tc>
          <w:tcPr>
            <w:tcW w:w="1884" w:type="pct"/>
          </w:tcPr>
          <w:p w14:paraId="15EF7494" w14:textId="77777777" w:rsidR="00D92DC1" w:rsidRPr="00174394" w:rsidRDefault="00D92DC1" w:rsidP="00615F06">
            <w:pPr>
              <w:pStyle w:val="TableText"/>
              <w:rPr>
                <w:szCs w:val="18"/>
              </w:rPr>
            </w:pPr>
            <w:r w:rsidRPr="00174394">
              <w:rPr>
                <w:szCs w:val="18"/>
              </w:rPr>
              <w:t>Initialization, stopping, or pausing of the audit logs?</w:t>
            </w:r>
          </w:p>
        </w:tc>
        <w:tc>
          <w:tcPr>
            <w:tcW w:w="1211" w:type="pct"/>
            <w:shd w:val="clear" w:color="auto" w:fill="auto"/>
          </w:tcPr>
          <w:p w14:paraId="1E5816ED" w14:textId="77777777" w:rsidR="00D92DC1" w:rsidRPr="00174394" w:rsidRDefault="00D92DC1" w:rsidP="00875E3F">
            <w:pPr>
              <w:pStyle w:val="TableTextBullet"/>
              <w:rPr>
                <w:szCs w:val="18"/>
              </w:rPr>
            </w:pPr>
            <w:r w:rsidRPr="00174394">
              <w:rPr>
                <w:szCs w:val="18"/>
              </w:rPr>
              <w:t>Interview personnel</w:t>
            </w:r>
          </w:p>
          <w:p w14:paraId="34744EAD" w14:textId="77777777" w:rsidR="00D92DC1" w:rsidRPr="00174394" w:rsidRDefault="00D92DC1" w:rsidP="00875E3F">
            <w:pPr>
              <w:pStyle w:val="TableTextBullet"/>
              <w:rPr>
                <w:szCs w:val="18"/>
              </w:rPr>
            </w:pPr>
            <w:r w:rsidRPr="00174394">
              <w:rPr>
                <w:szCs w:val="18"/>
              </w:rPr>
              <w:t>Observe audit logs</w:t>
            </w:r>
          </w:p>
          <w:p w14:paraId="6CFB0EBF"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7671B5A9" w14:textId="6F4B5F2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035313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51C056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F07EFA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2E80A8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57F9346A" w14:textId="77777777" w:rsidTr="0000644B">
        <w:trPr>
          <w:cantSplit/>
          <w:trHeight w:val="572"/>
        </w:trPr>
        <w:tc>
          <w:tcPr>
            <w:tcW w:w="391" w:type="pct"/>
          </w:tcPr>
          <w:p w14:paraId="0C1207F4" w14:textId="77777777" w:rsidR="00D92DC1" w:rsidRPr="00174394" w:rsidRDefault="00D92DC1" w:rsidP="00ED7AB3">
            <w:pPr>
              <w:pStyle w:val="TableText"/>
              <w:jc w:val="right"/>
            </w:pPr>
            <w:r w:rsidRPr="00174394">
              <w:rPr>
                <w:sz w:val="19"/>
                <w:szCs w:val="19"/>
              </w:rPr>
              <w:t>10.2.7</w:t>
            </w:r>
          </w:p>
        </w:tc>
        <w:tc>
          <w:tcPr>
            <w:tcW w:w="1884" w:type="pct"/>
          </w:tcPr>
          <w:p w14:paraId="2AC7C9DF" w14:textId="77777777" w:rsidR="00D92DC1" w:rsidRPr="00174394" w:rsidRDefault="00D92DC1" w:rsidP="00615F06">
            <w:pPr>
              <w:pStyle w:val="TableText"/>
              <w:rPr>
                <w:szCs w:val="18"/>
              </w:rPr>
            </w:pPr>
            <w:r w:rsidRPr="00174394">
              <w:rPr>
                <w:szCs w:val="18"/>
              </w:rPr>
              <w:t>Creation and deletion of system-level object</w:t>
            </w:r>
            <w:r w:rsidR="00FE1AD0">
              <w:rPr>
                <w:szCs w:val="18"/>
              </w:rPr>
              <w:t>s</w:t>
            </w:r>
            <w:r w:rsidRPr="00174394">
              <w:rPr>
                <w:szCs w:val="18"/>
              </w:rPr>
              <w:t>?</w:t>
            </w:r>
          </w:p>
        </w:tc>
        <w:tc>
          <w:tcPr>
            <w:tcW w:w="1211" w:type="pct"/>
            <w:tcBorders>
              <w:bottom w:val="single" w:sz="4" w:space="0" w:color="808080"/>
            </w:tcBorders>
            <w:shd w:val="clear" w:color="auto" w:fill="auto"/>
          </w:tcPr>
          <w:p w14:paraId="4D984C9F" w14:textId="77777777" w:rsidR="00D92DC1" w:rsidRPr="00174394" w:rsidRDefault="00D92DC1" w:rsidP="00875E3F">
            <w:pPr>
              <w:pStyle w:val="TableTextBullet"/>
              <w:rPr>
                <w:szCs w:val="18"/>
              </w:rPr>
            </w:pPr>
            <w:r w:rsidRPr="00174394">
              <w:rPr>
                <w:szCs w:val="18"/>
              </w:rPr>
              <w:t>Interview personnel</w:t>
            </w:r>
          </w:p>
          <w:p w14:paraId="66C05D14" w14:textId="77777777" w:rsidR="00D92DC1" w:rsidRPr="00174394" w:rsidRDefault="00D92DC1" w:rsidP="00875E3F">
            <w:pPr>
              <w:pStyle w:val="TableTextBullet"/>
              <w:rPr>
                <w:szCs w:val="18"/>
              </w:rPr>
            </w:pPr>
            <w:r w:rsidRPr="00174394">
              <w:rPr>
                <w:szCs w:val="18"/>
              </w:rPr>
              <w:t>Observe audit logs</w:t>
            </w:r>
          </w:p>
          <w:p w14:paraId="7CBFC8FD" w14:textId="77777777" w:rsidR="00D92DC1" w:rsidRPr="00174394" w:rsidRDefault="00D92DC1" w:rsidP="00875E3F">
            <w:pPr>
              <w:pStyle w:val="TableTextBullet"/>
              <w:rPr>
                <w:szCs w:val="18"/>
              </w:rPr>
            </w:pPr>
            <w:r w:rsidRPr="00174394">
              <w:rPr>
                <w:szCs w:val="18"/>
              </w:rPr>
              <w:t>Examine audit log settings</w:t>
            </w:r>
          </w:p>
        </w:tc>
        <w:tc>
          <w:tcPr>
            <w:tcW w:w="347" w:type="pct"/>
            <w:tcBorders>
              <w:bottom w:val="single" w:sz="4" w:space="0" w:color="808080"/>
            </w:tcBorders>
            <w:shd w:val="clear" w:color="auto" w:fill="auto"/>
          </w:tcPr>
          <w:p w14:paraId="648E945C" w14:textId="1FCAFD1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4CDE70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C8AF73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4A3B8E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69C8D0A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6D7B63F" w14:textId="77777777" w:rsidTr="0000644B">
        <w:trPr>
          <w:cantSplit/>
          <w:trHeight w:val="572"/>
        </w:trPr>
        <w:tc>
          <w:tcPr>
            <w:tcW w:w="391" w:type="pct"/>
          </w:tcPr>
          <w:p w14:paraId="0E5CA49F" w14:textId="77777777" w:rsidR="00D92DC1" w:rsidRPr="00174394" w:rsidRDefault="00D92DC1" w:rsidP="00615F06">
            <w:pPr>
              <w:pStyle w:val="TableText"/>
            </w:pPr>
            <w:r w:rsidRPr="00174394">
              <w:rPr>
                <w:sz w:val="19"/>
                <w:szCs w:val="19"/>
              </w:rPr>
              <w:t>10.3</w:t>
            </w:r>
          </w:p>
        </w:tc>
        <w:tc>
          <w:tcPr>
            <w:tcW w:w="1884" w:type="pct"/>
          </w:tcPr>
          <w:p w14:paraId="132420A3" w14:textId="77777777" w:rsidR="00D92DC1" w:rsidRPr="00174394" w:rsidRDefault="00D92DC1" w:rsidP="00615F06">
            <w:pPr>
              <w:pStyle w:val="TableText"/>
              <w:rPr>
                <w:szCs w:val="18"/>
              </w:rPr>
            </w:pPr>
            <w:r w:rsidRPr="00174394">
              <w:rPr>
                <w:szCs w:val="18"/>
              </w:rPr>
              <w:t>Are the following audit trail entries recorded for all system components for each event:</w:t>
            </w:r>
          </w:p>
        </w:tc>
        <w:tc>
          <w:tcPr>
            <w:tcW w:w="1211" w:type="pct"/>
            <w:tcBorders>
              <w:right w:val="nil"/>
            </w:tcBorders>
            <w:shd w:val="clear" w:color="auto" w:fill="BFBFBF"/>
          </w:tcPr>
          <w:p w14:paraId="6C04BB85" w14:textId="77777777" w:rsidR="00D92DC1" w:rsidRPr="00174394" w:rsidRDefault="00D92DC1" w:rsidP="00AB400E">
            <w:pPr>
              <w:pStyle w:val="TableTextBullet"/>
              <w:numPr>
                <w:ilvl w:val="0"/>
                <w:numId w:val="0"/>
              </w:numPr>
              <w:rPr>
                <w:rFonts w:cs="Arial"/>
                <w:szCs w:val="18"/>
              </w:rPr>
            </w:pPr>
          </w:p>
        </w:tc>
        <w:tc>
          <w:tcPr>
            <w:tcW w:w="347" w:type="pct"/>
            <w:tcBorders>
              <w:left w:val="nil"/>
              <w:right w:val="nil"/>
            </w:tcBorders>
            <w:shd w:val="clear" w:color="auto" w:fill="BFBFBF"/>
          </w:tcPr>
          <w:p w14:paraId="0C9AC0E6" w14:textId="77777777" w:rsidR="00D92DC1" w:rsidRPr="00174394" w:rsidRDefault="00D92DC1" w:rsidP="00D92DC1">
            <w:pPr>
              <w:spacing w:after="60"/>
              <w:jc w:val="center"/>
              <w:rPr>
                <w:rFonts w:cs="Arial"/>
                <w:sz w:val="19"/>
                <w:szCs w:val="19"/>
              </w:rPr>
            </w:pPr>
          </w:p>
        </w:tc>
        <w:tc>
          <w:tcPr>
            <w:tcW w:w="315" w:type="pct"/>
            <w:tcBorders>
              <w:left w:val="nil"/>
              <w:right w:val="nil"/>
            </w:tcBorders>
            <w:shd w:val="clear" w:color="auto" w:fill="BFBFBF"/>
          </w:tcPr>
          <w:p w14:paraId="27E6FA78"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32388EF" w14:textId="77777777" w:rsidR="00D92DC1" w:rsidRPr="00174394" w:rsidRDefault="00D92DC1" w:rsidP="00D92DC1">
            <w:pPr>
              <w:spacing w:after="60"/>
              <w:jc w:val="center"/>
              <w:rPr>
                <w:rFonts w:cs="Arial"/>
                <w:sz w:val="19"/>
                <w:szCs w:val="19"/>
              </w:rPr>
            </w:pPr>
          </w:p>
        </w:tc>
        <w:tc>
          <w:tcPr>
            <w:tcW w:w="274" w:type="pct"/>
            <w:tcBorders>
              <w:left w:val="nil"/>
              <w:right w:val="nil"/>
            </w:tcBorders>
            <w:shd w:val="clear" w:color="auto" w:fill="BFBFBF"/>
          </w:tcPr>
          <w:p w14:paraId="654933A1" w14:textId="77777777" w:rsidR="00D92DC1" w:rsidRPr="00174394" w:rsidRDefault="00D92DC1" w:rsidP="00D92DC1">
            <w:pPr>
              <w:spacing w:after="60"/>
              <w:jc w:val="center"/>
              <w:rPr>
                <w:rFonts w:cs="Arial"/>
                <w:sz w:val="19"/>
                <w:szCs w:val="19"/>
              </w:rPr>
            </w:pPr>
          </w:p>
        </w:tc>
        <w:tc>
          <w:tcPr>
            <w:tcW w:w="304" w:type="pct"/>
            <w:tcBorders>
              <w:left w:val="nil"/>
            </w:tcBorders>
            <w:shd w:val="clear" w:color="auto" w:fill="BFBFBF"/>
          </w:tcPr>
          <w:p w14:paraId="444E9C87" w14:textId="77777777" w:rsidR="00D92DC1" w:rsidRPr="00174394" w:rsidRDefault="00D92DC1" w:rsidP="00D92DC1">
            <w:pPr>
              <w:spacing w:after="60"/>
              <w:jc w:val="center"/>
              <w:rPr>
                <w:rFonts w:cs="Arial"/>
                <w:sz w:val="19"/>
                <w:szCs w:val="19"/>
              </w:rPr>
            </w:pPr>
          </w:p>
        </w:tc>
      </w:tr>
      <w:tr w:rsidR="003E2B90" w:rsidRPr="00174394" w14:paraId="1286A4C3" w14:textId="77777777" w:rsidTr="003E2B90">
        <w:trPr>
          <w:cantSplit/>
          <w:trHeight w:val="572"/>
        </w:trPr>
        <w:tc>
          <w:tcPr>
            <w:tcW w:w="391" w:type="pct"/>
          </w:tcPr>
          <w:p w14:paraId="6C774223" w14:textId="77777777" w:rsidR="00D92DC1" w:rsidRPr="00174394" w:rsidRDefault="00D92DC1" w:rsidP="00ED7AB3">
            <w:pPr>
              <w:pStyle w:val="TableText"/>
              <w:jc w:val="right"/>
            </w:pPr>
            <w:r w:rsidRPr="00174394">
              <w:rPr>
                <w:sz w:val="19"/>
                <w:szCs w:val="19"/>
              </w:rPr>
              <w:t>10.3.1</w:t>
            </w:r>
          </w:p>
        </w:tc>
        <w:tc>
          <w:tcPr>
            <w:tcW w:w="1884" w:type="pct"/>
          </w:tcPr>
          <w:p w14:paraId="36311BD9" w14:textId="77777777" w:rsidR="00D92DC1" w:rsidRPr="00174394" w:rsidRDefault="00D92DC1" w:rsidP="00C83FBA">
            <w:pPr>
              <w:pStyle w:val="TableTextBullet"/>
              <w:numPr>
                <w:ilvl w:val="0"/>
                <w:numId w:val="0"/>
              </w:numPr>
              <w:rPr>
                <w:rFonts w:cs="Arial"/>
                <w:szCs w:val="18"/>
              </w:rPr>
            </w:pPr>
            <w:r w:rsidRPr="00174394">
              <w:rPr>
                <w:rFonts w:cs="Arial"/>
                <w:szCs w:val="18"/>
              </w:rPr>
              <w:t>User identification?</w:t>
            </w:r>
          </w:p>
        </w:tc>
        <w:tc>
          <w:tcPr>
            <w:tcW w:w="1211" w:type="pct"/>
            <w:shd w:val="clear" w:color="auto" w:fill="auto"/>
          </w:tcPr>
          <w:p w14:paraId="1506134D" w14:textId="77777777" w:rsidR="00D92DC1" w:rsidRPr="00174394" w:rsidRDefault="00D92DC1" w:rsidP="00875E3F">
            <w:pPr>
              <w:pStyle w:val="TableTextBullet"/>
              <w:rPr>
                <w:szCs w:val="18"/>
              </w:rPr>
            </w:pPr>
            <w:r w:rsidRPr="00174394">
              <w:rPr>
                <w:szCs w:val="18"/>
              </w:rPr>
              <w:t>Interview personnel</w:t>
            </w:r>
          </w:p>
          <w:p w14:paraId="251F1EAE" w14:textId="77777777" w:rsidR="00D92DC1" w:rsidRPr="00174394" w:rsidRDefault="00D92DC1" w:rsidP="00875E3F">
            <w:pPr>
              <w:pStyle w:val="TableTextBullet"/>
              <w:rPr>
                <w:szCs w:val="18"/>
              </w:rPr>
            </w:pPr>
            <w:r w:rsidRPr="00174394">
              <w:rPr>
                <w:szCs w:val="18"/>
              </w:rPr>
              <w:t>Observe audit logs</w:t>
            </w:r>
          </w:p>
          <w:p w14:paraId="35E8CB69"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ED03896" w14:textId="733A9C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517AA3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7EA8E2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C5D07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27FC3B9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6A6D160" w14:textId="77777777" w:rsidTr="003E2B90">
        <w:trPr>
          <w:cantSplit/>
          <w:trHeight w:val="572"/>
        </w:trPr>
        <w:tc>
          <w:tcPr>
            <w:tcW w:w="391" w:type="pct"/>
          </w:tcPr>
          <w:p w14:paraId="526B9A51" w14:textId="77777777" w:rsidR="00D92DC1" w:rsidRPr="00174394" w:rsidRDefault="00D92DC1" w:rsidP="00ED7AB3">
            <w:pPr>
              <w:pStyle w:val="TableText"/>
              <w:jc w:val="right"/>
            </w:pPr>
            <w:r w:rsidRPr="00174394">
              <w:rPr>
                <w:sz w:val="19"/>
                <w:szCs w:val="19"/>
              </w:rPr>
              <w:t>10.3.2</w:t>
            </w:r>
          </w:p>
        </w:tc>
        <w:tc>
          <w:tcPr>
            <w:tcW w:w="1884" w:type="pct"/>
          </w:tcPr>
          <w:p w14:paraId="050BE83A" w14:textId="77777777" w:rsidR="00D92DC1" w:rsidRPr="00174394" w:rsidRDefault="00D92DC1" w:rsidP="00C83FBA">
            <w:pPr>
              <w:pStyle w:val="TableTextBullet"/>
              <w:numPr>
                <w:ilvl w:val="0"/>
                <w:numId w:val="0"/>
              </w:numPr>
              <w:rPr>
                <w:rFonts w:cs="Arial"/>
                <w:szCs w:val="18"/>
              </w:rPr>
            </w:pPr>
            <w:r w:rsidRPr="00174394">
              <w:rPr>
                <w:rFonts w:cs="Arial"/>
                <w:szCs w:val="18"/>
              </w:rPr>
              <w:t>Type of event?</w:t>
            </w:r>
          </w:p>
        </w:tc>
        <w:tc>
          <w:tcPr>
            <w:tcW w:w="1211" w:type="pct"/>
            <w:shd w:val="clear" w:color="auto" w:fill="auto"/>
          </w:tcPr>
          <w:p w14:paraId="34D8A188" w14:textId="77777777" w:rsidR="00D92DC1" w:rsidRPr="00174394" w:rsidRDefault="00D92DC1" w:rsidP="00875E3F">
            <w:pPr>
              <w:pStyle w:val="TableTextBullet"/>
              <w:rPr>
                <w:szCs w:val="18"/>
              </w:rPr>
            </w:pPr>
            <w:r w:rsidRPr="00174394">
              <w:rPr>
                <w:szCs w:val="18"/>
              </w:rPr>
              <w:t>Interview personnel</w:t>
            </w:r>
          </w:p>
          <w:p w14:paraId="75B9BB8A" w14:textId="77777777" w:rsidR="00D92DC1" w:rsidRPr="00174394" w:rsidRDefault="00D92DC1" w:rsidP="00875E3F">
            <w:pPr>
              <w:pStyle w:val="TableTextBullet"/>
              <w:rPr>
                <w:szCs w:val="18"/>
              </w:rPr>
            </w:pPr>
            <w:r w:rsidRPr="00174394">
              <w:rPr>
                <w:szCs w:val="18"/>
              </w:rPr>
              <w:t>Observe audit logs</w:t>
            </w:r>
          </w:p>
          <w:p w14:paraId="715C94DE"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7C7ECAE" w14:textId="0B2525D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1BCF959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5A9CB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DDE558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35833C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B7234A8" w14:textId="77777777" w:rsidTr="003E2B90">
        <w:trPr>
          <w:cantSplit/>
          <w:trHeight w:val="572"/>
        </w:trPr>
        <w:tc>
          <w:tcPr>
            <w:tcW w:w="391" w:type="pct"/>
          </w:tcPr>
          <w:p w14:paraId="48BB0E5D" w14:textId="77777777" w:rsidR="00D92DC1" w:rsidRPr="00174394" w:rsidRDefault="00D92DC1" w:rsidP="00ED7AB3">
            <w:pPr>
              <w:pStyle w:val="TableText"/>
              <w:jc w:val="right"/>
            </w:pPr>
            <w:r w:rsidRPr="00174394">
              <w:rPr>
                <w:sz w:val="19"/>
                <w:szCs w:val="19"/>
              </w:rPr>
              <w:t>10.3.3</w:t>
            </w:r>
          </w:p>
        </w:tc>
        <w:tc>
          <w:tcPr>
            <w:tcW w:w="1884" w:type="pct"/>
          </w:tcPr>
          <w:p w14:paraId="4B22F25B" w14:textId="77777777" w:rsidR="00D92DC1" w:rsidRPr="00174394" w:rsidRDefault="00D92DC1" w:rsidP="00C83FBA">
            <w:pPr>
              <w:pStyle w:val="TableTextBullet"/>
              <w:numPr>
                <w:ilvl w:val="0"/>
                <w:numId w:val="0"/>
              </w:numPr>
              <w:rPr>
                <w:rFonts w:cs="Arial"/>
                <w:szCs w:val="18"/>
              </w:rPr>
            </w:pPr>
            <w:r w:rsidRPr="00174394">
              <w:rPr>
                <w:rFonts w:cs="Arial"/>
                <w:szCs w:val="18"/>
              </w:rPr>
              <w:t>Date and time?</w:t>
            </w:r>
          </w:p>
        </w:tc>
        <w:tc>
          <w:tcPr>
            <w:tcW w:w="1211" w:type="pct"/>
            <w:shd w:val="clear" w:color="auto" w:fill="auto"/>
          </w:tcPr>
          <w:p w14:paraId="16B86E78" w14:textId="77777777" w:rsidR="00D92DC1" w:rsidRPr="00174394" w:rsidRDefault="00D92DC1" w:rsidP="00875E3F">
            <w:pPr>
              <w:pStyle w:val="TableTextBullet"/>
              <w:rPr>
                <w:szCs w:val="18"/>
              </w:rPr>
            </w:pPr>
            <w:r w:rsidRPr="00174394">
              <w:rPr>
                <w:szCs w:val="18"/>
              </w:rPr>
              <w:t>Interview personnel</w:t>
            </w:r>
          </w:p>
          <w:p w14:paraId="3C72AA2A" w14:textId="77777777" w:rsidR="00D92DC1" w:rsidRPr="00174394" w:rsidRDefault="00D92DC1" w:rsidP="00875E3F">
            <w:pPr>
              <w:pStyle w:val="TableTextBullet"/>
              <w:rPr>
                <w:szCs w:val="18"/>
              </w:rPr>
            </w:pPr>
            <w:r w:rsidRPr="00174394">
              <w:rPr>
                <w:szCs w:val="18"/>
              </w:rPr>
              <w:t>Observe audit logs</w:t>
            </w:r>
          </w:p>
          <w:p w14:paraId="15F6EC6B"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3CD89292" w14:textId="50497A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B7BD2B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850857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41DC4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0500D18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5537F5F5" w14:textId="77777777" w:rsidTr="003E2B90">
        <w:trPr>
          <w:cantSplit/>
          <w:trHeight w:val="572"/>
        </w:trPr>
        <w:tc>
          <w:tcPr>
            <w:tcW w:w="391" w:type="pct"/>
          </w:tcPr>
          <w:p w14:paraId="375ACEFF" w14:textId="77777777" w:rsidR="00D92DC1" w:rsidRPr="00174394" w:rsidRDefault="00D92DC1" w:rsidP="00ED7AB3">
            <w:pPr>
              <w:pStyle w:val="TableText"/>
              <w:jc w:val="right"/>
            </w:pPr>
            <w:r w:rsidRPr="00174394">
              <w:rPr>
                <w:sz w:val="19"/>
                <w:szCs w:val="19"/>
              </w:rPr>
              <w:t>10.3.4</w:t>
            </w:r>
          </w:p>
        </w:tc>
        <w:tc>
          <w:tcPr>
            <w:tcW w:w="1884" w:type="pct"/>
          </w:tcPr>
          <w:p w14:paraId="31C3EECB" w14:textId="77777777" w:rsidR="00D92DC1" w:rsidRPr="00174394" w:rsidRDefault="00D92DC1" w:rsidP="00C83FBA">
            <w:pPr>
              <w:pStyle w:val="TableTextBullet"/>
              <w:numPr>
                <w:ilvl w:val="0"/>
                <w:numId w:val="0"/>
              </w:numPr>
              <w:rPr>
                <w:rFonts w:cs="Arial"/>
                <w:szCs w:val="18"/>
              </w:rPr>
            </w:pPr>
            <w:r w:rsidRPr="00174394">
              <w:rPr>
                <w:rFonts w:cs="Arial"/>
                <w:szCs w:val="18"/>
              </w:rPr>
              <w:t>Success or failure indication?</w:t>
            </w:r>
          </w:p>
        </w:tc>
        <w:tc>
          <w:tcPr>
            <w:tcW w:w="1211" w:type="pct"/>
            <w:shd w:val="clear" w:color="auto" w:fill="auto"/>
          </w:tcPr>
          <w:p w14:paraId="44ACB9A3" w14:textId="77777777" w:rsidR="00D92DC1" w:rsidRPr="00174394" w:rsidRDefault="00D92DC1" w:rsidP="00875E3F">
            <w:pPr>
              <w:pStyle w:val="TableTextBullet"/>
              <w:rPr>
                <w:szCs w:val="18"/>
              </w:rPr>
            </w:pPr>
            <w:r w:rsidRPr="00174394">
              <w:rPr>
                <w:szCs w:val="18"/>
              </w:rPr>
              <w:t>Interview personnel</w:t>
            </w:r>
          </w:p>
          <w:p w14:paraId="315A7E87" w14:textId="77777777" w:rsidR="00D92DC1" w:rsidRPr="00174394" w:rsidRDefault="00D92DC1" w:rsidP="00875E3F">
            <w:pPr>
              <w:pStyle w:val="TableTextBullet"/>
              <w:rPr>
                <w:szCs w:val="18"/>
              </w:rPr>
            </w:pPr>
            <w:r w:rsidRPr="00174394">
              <w:rPr>
                <w:szCs w:val="18"/>
              </w:rPr>
              <w:t>Observe audit logs</w:t>
            </w:r>
          </w:p>
          <w:p w14:paraId="77B4D27D"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6EFBF041" w14:textId="0CA75F49"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23CEEB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69EBB2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27D698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7046550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8EF783D" w14:textId="77777777" w:rsidTr="003E2B90">
        <w:trPr>
          <w:cantSplit/>
          <w:trHeight w:val="572"/>
        </w:trPr>
        <w:tc>
          <w:tcPr>
            <w:tcW w:w="391" w:type="pct"/>
          </w:tcPr>
          <w:p w14:paraId="5EE395BD" w14:textId="77777777" w:rsidR="00D92DC1" w:rsidRPr="00174394" w:rsidRDefault="00D92DC1" w:rsidP="00ED7AB3">
            <w:pPr>
              <w:pStyle w:val="TableText"/>
              <w:jc w:val="right"/>
            </w:pPr>
            <w:r w:rsidRPr="00174394">
              <w:rPr>
                <w:sz w:val="19"/>
                <w:szCs w:val="19"/>
              </w:rPr>
              <w:t>10.3.5</w:t>
            </w:r>
          </w:p>
        </w:tc>
        <w:tc>
          <w:tcPr>
            <w:tcW w:w="1884" w:type="pct"/>
          </w:tcPr>
          <w:p w14:paraId="5BF4566A" w14:textId="77777777" w:rsidR="00D92DC1" w:rsidRPr="00174394" w:rsidRDefault="00D92DC1" w:rsidP="00C83FBA">
            <w:pPr>
              <w:pStyle w:val="TableTextBullet"/>
              <w:numPr>
                <w:ilvl w:val="0"/>
                <w:numId w:val="0"/>
              </w:numPr>
              <w:rPr>
                <w:rFonts w:cs="Arial"/>
                <w:szCs w:val="18"/>
              </w:rPr>
            </w:pPr>
            <w:r w:rsidRPr="00174394">
              <w:rPr>
                <w:rFonts w:cs="Arial"/>
                <w:szCs w:val="18"/>
              </w:rPr>
              <w:t>Origination of event?</w:t>
            </w:r>
          </w:p>
        </w:tc>
        <w:tc>
          <w:tcPr>
            <w:tcW w:w="1211" w:type="pct"/>
            <w:shd w:val="clear" w:color="auto" w:fill="auto"/>
          </w:tcPr>
          <w:p w14:paraId="47A409C8" w14:textId="77777777" w:rsidR="00D92DC1" w:rsidRPr="00174394" w:rsidRDefault="00D92DC1" w:rsidP="00875E3F">
            <w:pPr>
              <w:pStyle w:val="TableTextBullet"/>
              <w:rPr>
                <w:szCs w:val="18"/>
              </w:rPr>
            </w:pPr>
            <w:r w:rsidRPr="00174394">
              <w:rPr>
                <w:szCs w:val="18"/>
              </w:rPr>
              <w:t>Interview personnel</w:t>
            </w:r>
          </w:p>
          <w:p w14:paraId="7B181F5C" w14:textId="77777777" w:rsidR="00D92DC1" w:rsidRPr="00174394" w:rsidRDefault="00D92DC1" w:rsidP="00875E3F">
            <w:pPr>
              <w:pStyle w:val="TableTextBullet"/>
              <w:rPr>
                <w:szCs w:val="18"/>
              </w:rPr>
            </w:pPr>
            <w:r w:rsidRPr="00174394">
              <w:rPr>
                <w:szCs w:val="18"/>
              </w:rPr>
              <w:t>Observe audit logs</w:t>
            </w:r>
          </w:p>
          <w:p w14:paraId="6778073A"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02BA3130" w14:textId="55E3FDA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3BFDAE3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E12560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07AD1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32D5A38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5B292C04" w14:textId="77777777" w:rsidTr="003E2B90">
        <w:trPr>
          <w:cantSplit/>
          <w:trHeight w:val="572"/>
        </w:trPr>
        <w:tc>
          <w:tcPr>
            <w:tcW w:w="391" w:type="pct"/>
          </w:tcPr>
          <w:p w14:paraId="25E4A237" w14:textId="77777777" w:rsidR="00D92DC1" w:rsidRPr="00174394" w:rsidRDefault="00D92DC1" w:rsidP="00ED7AB3">
            <w:pPr>
              <w:pStyle w:val="TableText"/>
              <w:jc w:val="right"/>
            </w:pPr>
            <w:r w:rsidRPr="00174394">
              <w:rPr>
                <w:sz w:val="19"/>
                <w:szCs w:val="19"/>
              </w:rPr>
              <w:t>10.3.6</w:t>
            </w:r>
          </w:p>
        </w:tc>
        <w:tc>
          <w:tcPr>
            <w:tcW w:w="1884" w:type="pct"/>
          </w:tcPr>
          <w:p w14:paraId="4F2FDA97" w14:textId="77777777" w:rsidR="00D92DC1" w:rsidRPr="00174394" w:rsidRDefault="00D92DC1" w:rsidP="00C83FBA">
            <w:pPr>
              <w:pStyle w:val="TableTextBullet"/>
              <w:numPr>
                <w:ilvl w:val="0"/>
                <w:numId w:val="0"/>
              </w:numPr>
              <w:rPr>
                <w:rFonts w:cs="Arial"/>
                <w:szCs w:val="18"/>
              </w:rPr>
            </w:pPr>
            <w:r w:rsidRPr="00174394">
              <w:rPr>
                <w:rFonts w:cs="Arial"/>
                <w:szCs w:val="18"/>
              </w:rPr>
              <w:t>Identity or name of affected data, system component, or resource?</w:t>
            </w:r>
          </w:p>
        </w:tc>
        <w:tc>
          <w:tcPr>
            <w:tcW w:w="1211" w:type="pct"/>
            <w:shd w:val="clear" w:color="auto" w:fill="auto"/>
          </w:tcPr>
          <w:p w14:paraId="79E1BF0C" w14:textId="77777777" w:rsidR="00D92DC1" w:rsidRPr="00174394" w:rsidRDefault="00D92DC1" w:rsidP="00875E3F">
            <w:pPr>
              <w:pStyle w:val="TableTextBullet"/>
              <w:rPr>
                <w:szCs w:val="18"/>
              </w:rPr>
            </w:pPr>
            <w:r w:rsidRPr="00174394">
              <w:rPr>
                <w:szCs w:val="18"/>
              </w:rPr>
              <w:t>Interview personnel</w:t>
            </w:r>
          </w:p>
          <w:p w14:paraId="646B3AA6" w14:textId="77777777" w:rsidR="00D92DC1" w:rsidRPr="00174394" w:rsidRDefault="00D92DC1" w:rsidP="00875E3F">
            <w:pPr>
              <w:pStyle w:val="TableTextBullet"/>
              <w:rPr>
                <w:szCs w:val="18"/>
              </w:rPr>
            </w:pPr>
            <w:r w:rsidRPr="00174394">
              <w:rPr>
                <w:szCs w:val="18"/>
              </w:rPr>
              <w:t>Observe audit logs</w:t>
            </w:r>
          </w:p>
          <w:p w14:paraId="00B5E5EC" w14:textId="77777777" w:rsidR="00D92DC1" w:rsidRPr="00174394" w:rsidRDefault="00D92DC1" w:rsidP="00875E3F">
            <w:pPr>
              <w:pStyle w:val="TableTextBullet"/>
              <w:rPr>
                <w:szCs w:val="18"/>
              </w:rPr>
            </w:pPr>
            <w:r w:rsidRPr="00174394">
              <w:rPr>
                <w:szCs w:val="18"/>
              </w:rPr>
              <w:t>Examine audit log settings</w:t>
            </w:r>
          </w:p>
        </w:tc>
        <w:tc>
          <w:tcPr>
            <w:tcW w:w="347" w:type="pct"/>
            <w:shd w:val="clear" w:color="auto" w:fill="auto"/>
          </w:tcPr>
          <w:p w14:paraId="5D424CA0" w14:textId="44CF5B06"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382715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E41F18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2DC0F0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F3A505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5A3DA3B" w14:textId="77777777" w:rsidTr="0000644B">
        <w:trPr>
          <w:cantSplit/>
          <w:trHeight w:val="572"/>
        </w:trPr>
        <w:tc>
          <w:tcPr>
            <w:tcW w:w="391" w:type="pct"/>
            <w:tcBorders>
              <w:bottom w:val="single" w:sz="4" w:space="0" w:color="808080"/>
            </w:tcBorders>
          </w:tcPr>
          <w:p w14:paraId="558A6C72" w14:textId="77777777" w:rsidR="00F16DDD" w:rsidRPr="00174394" w:rsidRDefault="00F16DDD" w:rsidP="00615F06">
            <w:pPr>
              <w:pStyle w:val="TableText"/>
            </w:pPr>
            <w:r w:rsidRPr="00174394">
              <w:rPr>
                <w:sz w:val="19"/>
                <w:szCs w:val="19"/>
              </w:rPr>
              <w:lastRenderedPageBreak/>
              <w:t>10.4</w:t>
            </w:r>
          </w:p>
        </w:tc>
        <w:tc>
          <w:tcPr>
            <w:tcW w:w="1884" w:type="pct"/>
          </w:tcPr>
          <w:p w14:paraId="3A6F26D5" w14:textId="77777777" w:rsidR="00F16DDD" w:rsidRPr="00174394" w:rsidRDefault="00F16DDD" w:rsidP="00B60DFD">
            <w:pPr>
              <w:pStyle w:val="tabletextnumber"/>
              <w:numPr>
                <w:ilvl w:val="0"/>
                <w:numId w:val="0"/>
              </w:numPr>
            </w:pPr>
            <w:r w:rsidRPr="00174394">
              <w:t xml:space="preserve">Are all critical system clocks and times synchronized through use of time synchronization technology, and is the technology kept current?  </w:t>
            </w:r>
          </w:p>
          <w:p w14:paraId="553195EA" w14:textId="77777777" w:rsidR="00F16DDD" w:rsidRPr="00174394" w:rsidRDefault="00F16DDD" w:rsidP="00D92DC1">
            <w:pPr>
              <w:pStyle w:val="Note0"/>
            </w:pPr>
            <w:r w:rsidRPr="00174394">
              <w:rPr>
                <w:b/>
              </w:rPr>
              <w:t>Note:</w:t>
            </w:r>
            <w:r w:rsidRPr="00174394">
              <w:t xml:space="preserve"> One example of time synchronization technology is Network Time Protocol (NTP).</w:t>
            </w:r>
          </w:p>
        </w:tc>
        <w:tc>
          <w:tcPr>
            <w:tcW w:w="1211" w:type="pct"/>
            <w:tcBorders>
              <w:bottom w:val="single" w:sz="4" w:space="0" w:color="808080"/>
            </w:tcBorders>
            <w:shd w:val="clear" w:color="auto" w:fill="auto"/>
          </w:tcPr>
          <w:p w14:paraId="6A51185C" w14:textId="77777777" w:rsidR="00F16DDD" w:rsidRPr="00174394" w:rsidRDefault="00F16DDD" w:rsidP="00875E3F">
            <w:pPr>
              <w:pStyle w:val="TableTextBullet"/>
              <w:rPr>
                <w:szCs w:val="18"/>
              </w:rPr>
            </w:pPr>
            <w:r w:rsidRPr="00174394">
              <w:rPr>
                <w:szCs w:val="18"/>
              </w:rPr>
              <w:t>Review time configuration standards and processes</w:t>
            </w:r>
          </w:p>
        </w:tc>
        <w:tc>
          <w:tcPr>
            <w:tcW w:w="347" w:type="pct"/>
            <w:tcBorders>
              <w:bottom w:val="single" w:sz="4" w:space="0" w:color="808080"/>
            </w:tcBorders>
            <w:shd w:val="clear" w:color="auto" w:fill="auto"/>
          </w:tcPr>
          <w:p w14:paraId="44205FE8" w14:textId="7AC36D6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290C22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1A750B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ACFC87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04AEE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7A0F886" w14:textId="77777777" w:rsidTr="0000644B">
        <w:trPr>
          <w:cantSplit/>
          <w:trHeight w:val="572"/>
        </w:trPr>
        <w:tc>
          <w:tcPr>
            <w:tcW w:w="391" w:type="pct"/>
            <w:tcBorders>
              <w:bottom w:val="nil"/>
            </w:tcBorders>
          </w:tcPr>
          <w:p w14:paraId="39F7EB5E" w14:textId="77777777" w:rsidR="00F16DDD" w:rsidRPr="00174394" w:rsidRDefault="00F16DDD" w:rsidP="00ED7AB3">
            <w:pPr>
              <w:pStyle w:val="TableText"/>
              <w:jc w:val="right"/>
            </w:pPr>
            <w:r w:rsidRPr="00174394">
              <w:rPr>
                <w:sz w:val="19"/>
                <w:szCs w:val="19"/>
              </w:rPr>
              <w:t>10.4.1</w:t>
            </w:r>
          </w:p>
        </w:tc>
        <w:tc>
          <w:tcPr>
            <w:tcW w:w="1884" w:type="pct"/>
          </w:tcPr>
          <w:p w14:paraId="770D3822" w14:textId="77777777" w:rsidR="00F16DDD" w:rsidRPr="00174394" w:rsidRDefault="00F16DDD" w:rsidP="00B60DFD">
            <w:pPr>
              <w:pStyle w:val="TableText"/>
            </w:pPr>
            <w:r w:rsidRPr="00174394">
              <w:t>Are the following processes implemented for critical systems to have the correct and consistent time:</w:t>
            </w:r>
          </w:p>
        </w:tc>
        <w:tc>
          <w:tcPr>
            <w:tcW w:w="1211" w:type="pct"/>
            <w:tcBorders>
              <w:right w:val="nil"/>
            </w:tcBorders>
            <w:shd w:val="clear" w:color="auto" w:fill="BFBFBF"/>
          </w:tcPr>
          <w:p w14:paraId="512F5907" w14:textId="77777777" w:rsidR="00F16DDD" w:rsidRPr="00174394" w:rsidRDefault="00F16DDD" w:rsidP="0000644B">
            <w:pPr>
              <w:pStyle w:val="tabletextbullet2"/>
              <w:numPr>
                <w:ilvl w:val="0"/>
                <w:numId w:val="0"/>
              </w:numPr>
              <w:ind w:left="288"/>
              <w:rPr>
                <w:szCs w:val="18"/>
              </w:rPr>
            </w:pPr>
          </w:p>
        </w:tc>
        <w:tc>
          <w:tcPr>
            <w:tcW w:w="347" w:type="pct"/>
            <w:tcBorders>
              <w:left w:val="nil"/>
              <w:right w:val="nil"/>
            </w:tcBorders>
            <w:shd w:val="clear" w:color="auto" w:fill="BFBFBF"/>
          </w:tcPr>
          <w:p w14:paraId="207731F1" w14:textId="77777777" w:rsidR="00F16DDD" w:rsidRPr="00174394" w:rsidRDefault="00F16DDD" w:rsidP="0000644B">
            <w:pPr>
              <w:pStyle w:val="tabletextbullet2"/>
              <w:numPr>
                <w:ilvl w:val="0"/>
                <w:numId w:val="0"/>
              </w:numPr>
              <w:ind w:left="288"/>
              <w:rPr>
                <w:sz w:val="19"/>
                <w:szCs w:val="19"/>
              </w:rPr>
            </w:pPr>
          </w:p>
        </w:tc>
        <w:tc>
          <w:tcPr>
            <w:tcW w:w="315" w:type="pct"/>
            <w:tcBorders>
              <w:left w:val="nil"/>
              <w:right w:val="nil"/>
            </w:tcBorders>
            <w:shd w:val="clear" w:color="auto" w:fill="BFBFBF"/>
          </w:tcPr>
          <w:p w14:paraId="17C3C092"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4BBF6898" w14:textId="77777777" w:rsidR="00F16DDD" w:rsidRPr="00174394" w:rsidRDefault="00F16DDD" w:rsidP="0000644B">
            <w:pPr>
              <w:pStyle w:val="tabletextbullet2"/>
              <w:numPr>
                <w:ilvl w:val="0"/>
                <w:numId w:val="0"/>
              </w:numPr>
              <w:ind w:left="288"/>
              <w:rPr>
                <w:sz w:val="19"/>
                <w:szCs w:val="19"/>
              </w:rPr>
            </w:pPr>
          </w:p>
        </w:tc>
        <w:tc>
          <w:tcPr>
            <w:tcW w:w="274" w:type="pct"/>
            <w:tcBorders>
              <w:left w:val="nil"/>
              <w:right w:val="nil"/>
            </w:tcBorders>
            <w:shd w:val="clear" w:color="auto" w:fill="BFBFBF"/>
          </w:tcPr>
          <w:p w14:paraId="091C7AF8" w14:textId="77777777" w:rsidR="00F16DDD" w:rsidRPr="00174394" w:rsidRDefault="00F16DDD" w:rsidP="0000644B">
            <w:pPr>
              <w:pStyle w:val="tabletextbullet2"/>
              <w:numPr>
                <w:ilvl w:val="0"/>
                <w:numId w:val="0"/>
              </w:numPr>
              <w:ind w:left="288"/>
              <w:rPr>
                <w:sz w:val="19"/>
                <w:szCs w:val="19"/>
              </w:rPr>
            </w:pPr>
          </w:p>
        </w:tc>
        <w:tc>
          <w:tcPr>
            <w:tcW w:w="304" w:type="pct"/>
            <w:tcBorders>
              <w:left w:val="nil"/>
            </w:tcBorders>
            <w:shd w:val="clear" w:color="auto" w:fill="BFBFBF"/>
          </w:tcPr>
          <w:p w14:paraId="24A63737" w14:textId="77777777" w:rsidR="00F16DDD" w:rsidRPr="00174394" w:rsidRDefault="00F16DDD" w:rsidP="0000644B">
            <w:pPr>
              <w:pStyle w:val="tabletextbullet2"/>
              <w:numPr>
                <w:ilvl w:val="0"/>
                <w:numId w:val="0"/>
              </w:numPr>
              <w:ind w:left="360"/>
            </w:pPr>
          </w:p>
        </w:tc>
      </w:tr>
      <w:tr w:rsidR="003E2B90" w:rsidRPr="00174394" w14:paraId="7DDA4FCF" w14:textId="77777777" w:rsidTr="003E2B90">
        <w:trPr>
          <w:cantSplit/>
          <w:trHeight w:val="572"/>
        </w:trPr>
        <w:tc>
          <w:tcPr>
            <w:tcW w:w="391" w:type="pct"/>
            <w:tcBorders>
              <w:top w:val="nil"/>
              <w:bottom w:val="nil"/>
            </w:tcBorders>
          </w:tcPr>
          <w:p w14:paraId="156AE15B" w14:textId="77777777" w:rsidR="00F16DDD" w:rsidRPr="00174394" w:rsidRDefault="00F16DDD" w:rsidP="00ED7AB3">
            <w:pPr>
              <w:pStyle w:val="TableText"/>
              <w:jc w:val="right"/>
            </w:pPr>
          </w:p>
        </w:tc>
        <w:tc>
          <w:tcPr>
            <w:tcW w:w="1884" w:type="pct"/>
          </w:tcPr>
          <w:p w14:paraId="40542E22" w14:textId="77777777" w:rsidR="00F16DDD" w:rsidRPr="00174394" w:rsidRDefault="00F16DDD" w:rsidP="00EA5F7D">
            <w:pPr>
              <w:pStyle w:val="tabletextnumber"/>
              <w:numPr>
                <w:ilvl w:val="0"/>
                <w:numId w:val="78"/>
              </w:numPr>
            </w:pPr>
            <w:r w:rsidRPr="00174394">
              <w:t>Do only designated central time server(s) receive time signals from external sources, and are time signals from external sources based on International Atomic Time or UTC?</w:t>
            </w:r>
          </w:p>
        </w:tc>
        <w:tc>
          <w:tcPr>
            <w:tcW w:w="1211" w:type="pct"/>
            <w:shd w:val="clear" w:color="auto" w:fill="auto"/>
          </w:tcPr>
          <w:p w14:paraId="787AB28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61FDFA1" w14:textId="77777777" w:rsidR="00F16DDD" w:rsidRPr="00174394" w:rsidRDefault="00F16DDD" w:rsidP="00875E3F">
            <w:pPr>
              <w:pStyle w:val="TableTextBullet"/>
              <w:rPr>
                <w:szCs w:val="18"/>
              </w:rPr>
            </w:pPr>
            <w:r w:rsidRPr="00174394">
              <w:rPr>
                <w:szCs w:val="18"/>
              </w:rPr>
              <w:t xml:space="preserve">Examine time-related system parameters </w:t>
            </w:r>
          </w:p>
        </w:tc>
        <w:tc>
          <w:tcPr>
            <w:tcW w:w="347" w:type="pct"/>
            <w:shd w:val="clear" w:color="auto" w:fill="auto"/>
          </w:tcPr>
          <w:p w14:paraId="5FD2DD42" w14:textId="2F364A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377F088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F776EA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3DBB7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F19DA5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8BE0A54" w14:textId="77777777" w:rsidTr="003E2B90">
        <w:trPr>
          <w:cantSplit/>
          <w:trHeight w:val="572"/>
        </w:trPr>
        <w:tc>
          <w:tcPr>
            <w:tcW w:w="391" w:type="pct"/>
            <w:tcBorders>
              <w:top w:val="nil"/>
              <w:bottom w:val="nil"/>
            </w:tcBorders>
          </w:tcPr>
          <w:p w14:paraId="3B34C357" w14:textId="77777777" w:rsidR="00F16DDD" w:rsidRPr="00174394" w:rsidRDefault="00F16DDD" w:rsidP="00ED7AB3">
            <w:pPr>
              <w:pStyle w:val="TableText"/>
              <w:jc w:val="right"/>
            </w:pPr>
          </w:p>
        </w:tc>
        <w:tc>
          <w:tcPr>
            <w:tcW w:w="1884" w:type="pct"/>
          </w:tcPr>
          <w:p w14:paraId="7236C648" w14:textId="77777777" w:rsidR="00F16DDD" w:rsidRPr="00174394" w:rsidRDefault="00F16DDD" w:rsidP="00AB400E">
            <w:pPr>
              <w:pStyle w:val="tabletextnumber"/>
            </w:pPr>
            <w:r w:rsidRPr="00174394">
              <w:t xml:space="preserve">Where there is more than one designated time </w:t>
            </w:r>
            <w:r w:rsidR="00AB400E" w:rsidRPr="00174394">
              <w:t>server</w:t>
            </w:r>
            <w:r w:rsidRPr="00174394">
              <w:t>, do the time servers peer with each other to keep accurate time?</w:t>
            </w:r>
          </w:p>
        </w:tc>
        <w:tc>
          <w:tcPr>
            <w:tcW w:w="1211" w:type="pct"/>
            <w:shd w:val="clear" w:color="auto" w:fill="auto"/>
          </w:tcPr>
          <w:p w14:paraId="3A61A4A7"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4EF6751B"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5FF76FDD" w14:textId="2DC5AB09"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328B501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58B93C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6B075C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6AA360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53E4A1C" w14:textId="77777777" w:rsidTr="003E2B90">
        <w:trPr>
          <w:cantSplit/>
          <w:trHeight w:val="572"/>
        </w:trPr>
        <w:tc>
          <w:tcPr>
            <w:tcW w:w="391" w:type="pct"/>
            <w:tcBorders>
              <w:top w:val="nil"/>
            </w:tcBorders>
          </w:tcPr>
          <w:p w14:paraId="4D9F0132" w14:textId="77777777" w:rsidR="00F16DDD" w:rsidRPr="00174394" w:rsidRDefault="00F16DDD" w:rsidP="00ED7AB3">
            <w:pPr>
              <w:pStyle w:val="TableText"/>
              <w:jc w:val="right"/>
            </w:pPr>
          </w:p>
        </w:tc>
        <w:tc>
          <w:tcPr>
            <w:tcW w:w="1884" w:type="pct"/>
          </w:tcPr>
          <w:p w14:paraId="67FDBC58" w14:textId="77777777" w:rsidR="00F16DDD" w:rsidRPr="00174394" w:rsidRDefault="00F16DDD" w:rsidP="00B60DFD">
            <w:pPr>
              <w:pStyle w:val="tabletextnumber"/>
            </w:pPr>
            <w:r w:rsidRPr="00174394">
              <w:t>Do systems receive time only from designated central time server(s)?</w:t>
            </w:r>
          </w:p>
        </w:tc>
        <w:tc>
          <w:tcPr>
            <w:tcW w:w="1211" w:type="pct"/>
            <w:shd w:val="clear" w:color="auto" w:fill="auto"/>
          </w:tcPr>
          <w:p w14:paraId="0C2F6C5D" w14:textId="77777777" w:rsidR="00F16DDD" w:rsidRPr="00174394" w:rsidRDefault="00F16DDD" w:rsidP="00875E3F">
            <w:pPr>
              <w:pStyle w:val="TableTextBullet"/>
              <w:rPr>
                <w:szCs w:val="18"/>
              </w:rPr>
            </w:pPr>
            <w:r w:rsidRPr="00174394">
              <w:rPr>
                <w:szCs w:val="18"/>
              </w:rPr>
              <w:t xml:space="preserve">Review time configuration standards and processes </w:t>
            </w:r>
          </w:p>
          <w:p w14:paraId="125CF0F2" w14:textId="77777777" w:rsidR="00F16DDD" w:rsidRPr="00174394" w:rsidRDefault="00F16DDD" w:rsidP="00875E3F">
            <w:pPr>
              <w:pStyle w:val="TableTextBullet"/>
              <w:rPr>
                <w:szCs w:val="18"/>
              </w:rPr>
            </w:pPr>
            <w:r w:rsidRPr="00174394">
              <w:rPr>
                <w:szCs w:val="18"/>
              </w:rPr>
              <w:t>Examine time-related system parameters</w:t>
            </w:r>
          </w:p>
        </w:tc>
        <w:tc>
          <w:tcPr>
            <w:tcW w:w="347" w:type="pct"/>
            <w:shd w:val="clear" w:color="auto" w:fill="auto"/>
          </w:tcPr>
          <w:p w14:paraId="1294407E" w14:textId="64F959F8"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C7AEDA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2FCDFC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A21147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121B880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4B323FE" w14:textId="77777777" w:rsidTr="003E2B90">
        <w:trPr>
          <w:cantSplit/>
          <w:trHeight w:val="572"/>
        </w:trPr>
        <w:tc>
          <w:tcPr>
            <w:tcW w:w="391" w:type="pct"/>
            <w:vMerge w:val="restart"/>
          </w:tcPr>
          <w:p w14:paraId="01ADFEA6" w14:textId="77777777" w:rsidR="00F16DDD" w:rsidRPr="00174394" w:rsidRDefault="00F16DDD" w:rsidP="00ED7AB3">
            <w:pPr>
              <w:pStyle w:val="TableText"/>
              <w:jc w:val="right"/>
            </w:pPr>
            <w:r w:rsidRPr="00174394">
              <w:rPr>
                <w:sz w:val="19"/>
                <w:szCs w:val="19"/>
              </w:rPr>
              <w:t>10.4.2</w:t>
            </w:r>
          </w:p>
        </w:tc>
        <w:tc>
          <w:tcPr>
            <w:tcW w:w="1884" w:type="pct"/>
          </w:tcPr>
          <w:p w14:paraId="0B0EDE0E" w14:textId="77777777" w:rsidR="00F16DDD" w:rsidRPr="00174394" w:rsidRDefault="00F16DDD" w:rsidP="00B60DFD">
            <w:pPr>
              <w:pStyle w:val="TableText"/>
              <w:ind w:left="329" w:hanging="329"/>
              <w:rPr>
                <w:szCs w:val="18"/>
              </w:rPr>
            </w:pPr>
            <w:r w:rsidRPr="00174394">
              <w:rPr>
                <w:szCs w:val="18"/>
              </w:rPr>
              <w:t>Is time data is protected as follows:</w:t>
            </w:r>
          </w:p>
          <w:p w14:paraId="546977F5" w14:textId="77777777" w:rsidR="00F16DDD" w:rsidRPr="00174394" w:rsidRDefault="00F16DDD" w:rsidP="002E62E7">
            <w:pPr>
              <w:pStyle w:val="tabletextnumber"/>
              <w:numPr>
                <w:ilvl w:val="0"/>
                <w:numId w:val="33"/>
              </w:numPr>
              <w:ind w:left="329" w:hanging="329"/>
            </w:pPr>
            <w:r w:rsidRPr="00174394">
              <w:t>Is access to time data restricted to only personnel with a business need to access time data?</w:t>
            </w:r>
          </w:p>
        </w:tc>
        <w:tc>
          <w:tcPr>
            <w:tcW w:w="1211" w:type="pct"/>
            <w:shd w:val="clear" w:color="auto" w:fill="auto"/>
          </w:tcPr>
          <w:p w14:paraId="6D2BDDAA" w14:textId="77777777" w:rsidR="00F16DDD" w:rsidRPr="00174394" w:rsidRDefault="00F16DDD" w:rsidP="00875E3F">
            <w:pPr>
              <w:pStyle w:val="TableTextBullet"/>
              <w:rPr>
                <w:szCs w:val="18"/>
              </w:rPr>
            </w:pPr>
            <w:r w:rsidRPr="00174394">
              <w:rPr>
                <w:szCs w:val="18"/>
              </w:rPr>
              <w:t>Examine system configurations and time-synchronization settings</w:t>
            </w:r>
          </w:p>
        </w:tc>
        <w:tc>
          <w:tcPr>
            <w:tcW w:w="347" w:type="pct"/>
            <w:shd w:val="clear" w:color="auto" w:fill="auto"/>
          </w:tcPr>
          <w:p w14:paraId="46E3B459" w14:textId="3162F6C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288AA24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97F95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E9122D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00F3669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2796D46A" w14:textId="77777777" w:rsidTr="003E2B90">
        <w:trPr>
          <w:cantSplit/>
          <w:trHeight w:val="572"/>
        </w:trPr>
        <w:tc>
          <w:tcPr>
            <w:tcW w:w="391" w:type="pct"/>
            <w:vMerge/>
          </w:tcPr>
          <w:p w14:paraId="37789427" w14:textId="77777777" w:rsidR="00F16DDD" w:rsidRPr="00174394" w:rsidRDefault="00F16DDD" w:rsidP="00615F06">
            <w:pPr>
              <w:pStyle w:val="TableText"/>
            </w:pPr>
          </w:p>
        </w:tc>
        <w:tc>
          <w:tcPr>
            <w:tcW w:w="1884" w:type="pct"/>
          </w:tcPr>
          <w:p w14:paraId="27D86915" w14:textId="77777777" w:rsidR="00F16DDD" w:rsidRPr="00174394" w:rsidRDefault="00F16DDD" w:rsidP="002E62E7">
            <w:pPr>
              <w:pStyle w:val="tabletextnumber"/>
              <w:numPr>
                <w:ilvl w:val="0"/>
                <w:numId w:val="33"/>
              </w:numPr>
              <w:ind w:left="329" w:hanging="329"/>
            </w:pPr>
            <w:r w:rsidRPr="00174394">
              <w:t>Are changes to time settings on critical systems logged, monitored, and reviewed?</w:t>
            </w:r>
          </w:p>
        </w:tc>
        <w:tc>
          <w:tcPr>
            <w:tcW w:w="1211" w:type="pct"/>
            <w:shd w:val="clear" w:color="auto" w:fill="auto"/>
          </w:tcPr>
          <w:p w14:paraId="344422BF" w14:textId="77777777" w:rsidR="00F16DDD" w:rsidRPr="00174394" w:rsidRDefault="00F16DDD" w:rsidP="00875E3F">
            <w:pPr>
              <w:pStyle w:val="TableTextBullet"/>
              <w:rPr>
                <w:szCs w:val="18"/>
              </w:rPr>
            </w:pPr>
            <w:r w:rsidRPr="00174394">
              <w:rPr>
                <w:szCs w:val="18"/>
              </w:rPr>
              <w:t>Examine system configurations and time-synchronization settings and logs</w:t>
            </w:r>
          </w:p>
        </w:tc>
        <w:tc>
          <w:tcPr>
            <w:tcW w:w="347" w:type="pct"/>
            <w:shd w:val="clear" w:color="auto" w:fill="auto"/>
          </w:tcPr>
          <w:p w14:paraId="34F5C43E" w14:textId="53DE283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376439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B0C7D4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92F032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0B99D54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B22C89A" w14:textId="77777777" w:rsidTr="0000644B">
        <w:trPr>
          <w:cantSplit/>
          <w:trHeight w:val="572"/>
        </w:trPr>
        <w:tc>
          <w:tcPr>
            <w:tcW w:w="391" w:type="pct"/>
          </w:tcPr>
          <w:p w14:paraId="605FAA04" w14:textId="77777777" w:rsidR="00F16DDD" w:rsidRPr="00174394" w:rsidRDefault="00F16DDD" w:rsidP="00615F06">
            <w:pPr>
              <w:pStyle w:val="TableText"/>
            </w:pPr>
            <w:r w:rsidRPr="00174394">
              <w:rPr>
                <w:sz w:val="19"/>
                <w:szCs w:val="19"/>
              </w:rPr>
              <w:lastRenderedPageBreak/>
              <w:t>10.4.3</w:t>
            </w:r>
          </w:p>
          <w:p w14:paraId="510A4E8B" w14:textId="77777777" w:rsidR="00F16DDD" w:rsidRPr="00174394" w:rsidRDefault="00F16DDD" w:rsidP="00D92DC1">
            <w:pPr>
              <w:pStyle w:val="TableText"/>
              <w:jc w:val="right"/>
              <w:rPr>
                <w:sz w:val="19"/>
                <w:szCs w:val="19"/>
              </w:rPr>
            </w:pPr>
          </w:p>
        </w:tc>
        <w:tc>
          <w:tcPr>
            <w:tcW w:w="1884" w:type="pct"/>
          </w:tcPr>
          <w:p w14:paraId="13740457" w14:textId="77777777" w:rsidR="00F16DDD" w:rsidRPr="00174394" w:rsidRDefault="00F16DDD" w:rsidP="00615F06">
            <w:pPr>
              <w:pStyle w:val="TableText"/>
              <w:rPr>
                <w:szCs w:val="18"/>
              </w:rPr>
            </w:pPr>
            <w:r w:rsidRPr="00174394">
              <w:rPr>
                <w:szCs w:val="18"/>
              </w:rPr>
              <w:t xml:space="preserve">Are time settings received from specific, industry-accepted time sources? (This is to prevent a malicious individual from changing the clock). </w:t>
            </w:r>
          </w:p>
          <w:p w14:paraId="64D728E9" w14:textId="77777777" w:rsidR="00F16DDD" w:rsidRPr="00174394" w:rsidRDefault="00F16DDD" w:rsidP="00D92DC1">
            <w:pPr>
              <w:pStyle w:val="Note0"/>
            </w:pPr>
            <w:r w:rsidRPr="00174394">
              <w:t>Optionally, those updates can be encrypted with a symmetric key, and access control lists can be created that specify the IP addresses of client machines that will be provided with the time updates (to prevent unauthorized use of internal time servers).</w:t>
            </w:r>
          </w:p>
        </w:tc>
        <w:tc>
          <w:tcPr>
            <w:tcW w:w="1211" w:type="pct"/>
            <w:tcBorders>
              <w:bottom w:val="single" w:sz="4" w:space="0" w:color="808080"/>
            </w:tcBorders>
            <w:shd w:val="clear" w:color="auto" w:fill="auto"/>
          </w:tcPr>
          <w:p w14:paraId="2D497266" w14:textId="77777777" w:rsidR="00F16DDD" w:rsidRPr="00174394" w:rsidRDefault="00F16DDD" w:rsidP="00875E3F">
            <w:pPr>
              <w:pStyle w:val="TableTextBullet"/>
              <w:rPr>
                <w:szCs w:val="18"/>
              </w:rPr>
            </w:pPr>
            <w:r w:rsidRPr="00174394">
              <w:rPr>
                <w:szCs w:val="18"/>
              </w:rPr>
              <w:t xml:space="preserve">Examine system configurations </w:t>
            </w:r>
          </w:p>
        </w:tc>
        <w:tc>
          <w:tcPr>
            <w:tcW w:w="347" w:type="pct"/>
            <w:tcBorders>
              <w:bottom w:val="single" w:sz="4" w:space="0" w:color="808080"/>
            </w:tcBorders>
            <w:shd w:val="clear" w:color="auto" w:fill="auto"/>
          </w:tcPr>
          <w:p w14:paraId="75B68147" w14:textId="60E8F07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758A72E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6720B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1E5E349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1F145C3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4A3908AF" w14:textId="77777777" w:rsidTr="0000644B">
        <w:trPr>
          <w:cantSplit/>
          <w:trHeight w:val="572"/>
        </w:trPr>
        <w:tc>
          <w:tcPr>
            <w:tcW w:w="391" w:type="pct"/>
          </w:tcPr>
          <w:p w14:paraId="3076AA3E" w14:textId="77777777" w:rsidR="00F16DDD" w:rsidRPr="00174394" w:rsidRDefault="00F16DDD" w:rsidP="00615F06">
            <w:pPr>
              <w:pStyle w:val="TableText"/>
            </w:pPr>
            <w:r w:rsidRPr="00174394">
              <w:rPr>
                <w:sz w:val="19"/>
                <w:szCs w:val="19"/>
              </w:rPr>
              <w:t>10.5</w:t>
            </w:r>
          </w:p>
        </w:tc>
        <w:tc>
          <w:tcPr>
            <w:tcW w:w="1884" w:type="pct"/>
          </w:tcPr>
          <w:p w14:paraId="536DCE62" w14:textId="77777777" w:rsidR="00F16DDD" w:rsidRPr="00174394" w:rsidRDefault="00F16DDD" w:rsidP="00615F06">
            <w:pPr>
              <w:pStyle w:val="TableText"/>
              <w:rPr>
                <w:szCs w:val="18"/>
              </w:rPr>
            </w:pPr>
            <w:r w:rsidRPr="00174394">
              <w:rPr>
                <w:szCs w:val="18"/>
              </w:rPr>
              <w:t xml:space="preserve">Are audit trails secured so they cannot be altered, as follows: </w:t>
            </w:r>
          </w:p>
        </w:tc>
        <w:tc>
          <w:tcPr>
            <w:tcW w:w="1211" w:type="pct"/>
            <w:tcBorders>
              <w:right w:val="nil"/>
            </w:tcBorders>
            <w:shd w:val="clear" w:color="auto" w:fill="BFBFBF"/>
          </w:tcPr>
          <w:p w14:paraId="369378D8" w14:textId="77777777" w:rsidR="00F16DDD" w:rsidRPr="00174394" w:rsidRDefault="00F16DDD" w:rsidP="00E77771">
            <w:pPr>
              <w:pStyle w:val="TableTextBullet"/>
              <w:numPr>
                <w:ilvl w:val="0"/>
                <w:numId w:val="0"/>
              </w:numPr>
              <w:ind w:left="216" w:hanging="216"/>
              <w:rPr>
                <w:rFonts w:cs="Arial"/>
                <w:szCs w:val="18"/>
              </w:rPr>
            </w:pPr>
          </w:p>
        </w:tc>
        <w:tc>
          <w:tcPr>
            <w:tcW w:w="347" w:type="pct"/>
            <w:tcBorders>
              <w:left w:val="nil"/>
              <w:right w:val="nil"/>
            </w:tcBorders>
            <w:shd w:val="clear" w:color="auto" w:fill="BFBFBF"/>
          </w:tcPr>
          <w:p w14:paraId="528FB7E1" w14:textId="77777777" w:rsidR="00F16DDD" w:rsidRPr="00174394" w:rsidRDefault="00F16DDD" w:rsidP="00D92DC1">
            <w:pPr>
              <w:spacing w:after="60"/>
              <w:jc w:val="center"/>
              <w:rPr>
                <w:rFonts w:cs="Arial"/>
                <w:sz w:val="19"/>
                <w:szCs w:val="19"/>
              </w:rPr>
            </w:pPr>
          </w:p>
        </w:tc>
        <w:tc>
          <w:tcPr>
            <w:tcW w:w="315" w:type="pct"/>
            <w:tcBorders>
              <w:left w:val="nil"/>
              <w:right w:val="nil"/>
            </w:tcBorders>
            <w:shd w:val="clear" w:color="auto" w:fill="BFBFBF"/>
          </w:tcPr>
          <w:p w14:paraId="6E8E2287"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5DCF958B" w14:textId="77777777" w:rsidR="00F16DDD" w:rsidRPr="00174394" w:rsidRDefault="00F16DDD" w:rsidP="00D92DC1">
            <w:pPr>
              <w:spacing w:after="60"/>
              <w:jc w:val="center"/>
              <w:rPr>
                <w:rFonts w:cs="Arial"/>
                <w:sz w:val="19"/>
                <w:szCs w:val="19"/>
              </w:rPr>
            </w:pPr>
          </w:p>
        </w:tc>
        <w:tc>
          <w:tcPr>
            <w:tcW w:w="274" w:type="pct"/>
            <w:tcBorders>
              <w:left w:val="nil"/>
              <w:right w:val="nil"/>
            </w:tcBorders>
            <w:shd w:val="clear" w:color="auto" w:fill="BFBFBF"/>
          </w:tcPr>
          <w:p w14:paraId="7FA8E31D" w14:textId="77777777" w:rsidR="00F16DDD" w:rsidRPr="00174394" w:rsidRDefault="00F16DDD" w:rsidP="00D92DC1">
            <w:pPr>
              <w:spacing w:after="60"/>
              <w:jc w:val="center"/>
              <w:rPr>
                <w:rFonts w:cs="Arial"/>
                <w:sz w:val="19"/>
                <w:szCs w:val="19"/>
              </w:rPr>
            </w:pPr>
          </w:p>
        </w:tc>
        <w:tc>
          <w:tcPr>
            <w:tcW w:w="304" w:type="pct"/>
            <w:tcBorders>
              <w:left w:val="nil"/>
            </w:tcBorders>
            <w:shd w:val="clear" w:color="auto" w:fill="BFBFBF"/>
          </w:tcPr>
          <w:p w14:paraId="0D1DC5C7" w14:textId="77777777" w:rsidR="00F16DDD" w:rsidRPr="00174394" w:rsidRDefault="00F16DDD" w:rsidP="00D92DC1">
            <w:pPr>
              <w:spacing w:after="60"/>
              <w:jc w:val="center"/>
              <w:rPr>
                <w:rFonts w:cs="Arial"/>
                <w:sz w:val="19"/>
                <w:szCs w:val="19"/>
              </w:rPr>
            </w:pPr>
          </w:p>
        </w:tc>
      </w:tr>
      <w:tr w:rsidR="003E2B90" w:rsidRPr="00174394" w14:paraId="55538663" w14:textId="77777777" w:rsidTr="003E2B90">
        <w:trPr>
          <w:cantSplit/>
          <w:trHeight w:val="572"/>
        </w:trPr>
        <w:tc>
          <w:tcPr>
            <w:tcW w:w="391" w:type="pct"/>
          </w:tcPr>
          <w:p w14:paraId="090EED8E" w14:textId="77777777" w:rsidR="00F16DDD" w:rsidRPr="00174394" w:rsidRDefault="00F16DDD" w:rsidP="00ED7AB3">
            <w:pPr>
              <w:pStyle w:val="TableText"/>
              <w:jc w:val="right"/>
            </w:pPr>
            <w:r w:rsidRPr="00174394">
              <w:rPr>
                <w:sz w:val="19"/>
                <w:szCs w:val="19"/>
              </w:rPr>
              <w:t>10.5.1</w:t>
            </w:r>
          </w:p>
        </w:tc>
        <w:tc>
          <w:tcPr>
            <w:tcW w:w="1884" w:type="pct"/>
          </w:tcPr>
          <w:p w14:paraId="1CBC1B1B" w14:textId="77777777" w:rsidR="00F16DDD" w:rsidRPr="00174394" w:rsidRDefault="00F16DDD" w:rsidP="00615F06">
            <w:pPr>
              <w:pStyle w:val="TableText"/>
              <w:rPr>
                <w:szCs w:val="18"/>
              </w:rPr>
            </w:pPr>
            <w:r w:rsidRPr="00174394">
              <w:rPr>
                <w:szCs w:val="18"/>
              </w:rPr>
              <w:t>Is viewing of audit trails limited to those with a job-related need?</w:t>
            </w:r>
          </w:p>
        </w:tc>
        <w:tc>
          <w:tcPr>
            <w:tcW w:w="1211" w:type="pct"/>
            <w:shd w:val="clear" w:color="auto" w:fill="auto"/>
          </w:tcPr>
          <w:p w14:paraId="7768AF53" w14:textId="77777777" w:rsidR="00F16DDD" w:rsidRPr="00174394" w:rsidRDefault="00F16DDD" w:rsidP="00875E3F">
            <w:pPr>
              <w:pStyle w:val="TableTextBullet"/>
              <w:rPr>
                <w:szCs w:val="18"/>
              </w:rPr>
            </w:pPr>
            <w:r w:rsidRPr="00174394">
              <w:rPr>
                <w:szCs w:val="18"/>
              </w:rPr>
              <w:t>Interview system administrators</w:t>
            </w:r>
          </w:p>
          <w:p w14:paraId="061AFF2A"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54BB930C" w14:textId="0490A8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3B05145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CE942E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BB8DC8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6DF118D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79FD3FE8" w14:textId="77777777" w:rsidTr="003E2B90">
        <w:trPr>
          <w:cantSplit/>
          <w:trHeight w:val="572"/>
        </w:trPr>
        <w:tc>
          <w:tcPr>
            <w:tcW w:w="391" w:type="pct"/>
          </w:tcPr>
          <w:p w14:paraId="0057757C" w14:textId="77777777" w:rsidR="00F16DDD" w:rsidRPr="00174394" w:rsidRDefault="00F16DDD" w:rsidP="00ED7AB3">
            <w:pPr>
              <w:pStyle w:val="TableText"/>
              <w:jc w:val="right"/>
            </w:pPr>
            <w:r w:rsidRPr="00174394">
              <w:rPr>
                <w:sz w:val="19"/>
                <w:szCs w:val="19"/>
              </w:rPr>
              <w:t>10.5.2</w:t>
            </w:r>
          </w:p>
        </w:tc>
        <w:tc>
          <w:tcPr>
            <w:tcW w:w="1884" w:type="pct"/>
          </w:tcPr>
          <w:p w14:paraId="3642D0A4" w14:textId="77777777" w:rsidR="00F16DDD" w:rsidRPr="00174394" w:rsidRDefault="00F16DDD" w:rsidP="00615F06">
            <w:pPr>
              <w:pStyle w:val="TableText"/>
              <w:rPr>
                <w:szCs w:val="18"/>
              </w:rPr>
            </w:pPr>
            <w:r w:rsidRPr="00174394">
              <w:rPr>
                <w:szCs w:val="18"/>
              </w:rPr>
              <w:t>Are audit trail files protected from unauthorized modifications via access control mechanisms, physical segregation, and/or network segregation?</w:t>
            </w:r>
          </w:p>
        </w:tc>
        <w:tc>
          <w:tcPr>
            <w:tcW w:w="1211" w:type="pct"/>
            <w:shd w:val="clear" w:color="auto" w:fill="auto"/>
          </w:tcPr>
          <w:p w14:paraId="3C4AFF11" w14:textId="77777777" w:rsidR="00F16DDD" w:rsidRPr="00174394" w:rsidRDefault="00F16DDD" w:rsidP="00875E3F">
            <w:pPr>
              <w:pStyle w:val="TableTextBullet"/>
              <w:rPr>
                <w:szCs w:val="18"/>
              </w:rPr>
            </w:pPr>
            <w:r w:rsidRPr="00174394">
              <w:rPr>
                <w:szCs w:val="18"/>
              </w:rPr>
              <w:t>Interview system administrators</w:t>
            </w:r>
          </w:p>
          <w:p w14:paraId="24280F16"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FD785A7" w14:textId="181E1C9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7A2F1628"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B71E9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C086BE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4A214913"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E0E3C41" w14:textId="77777777" w:rsidTr="003E2B90">
        <w:trPr>
          <w:cantSplit/>
          <w:trHeight w:val="572"/>
        </w:trPr>
        <w:tc>
          <w:tcPr>
            <w:tcW w:w="391" w:type="pct"/>
          </w:tcPr>
          <w:p w14:paraId="0389979A" w14:textId="77777777" w:rsidR="00F16DDD" w:rsidRPr="00174394" w:rsidRDefault="00F16DDD" w:rsidP="00ED7AB3">
            <w:pPr>
              <w:pStyle w:val="TableText"/>
              <w:jc w:val="right"/>
            </w:pPr>
            <w:r w:rsidRPr="00174394">
              <w:rPr>
                <w:sz w:val="19"/>
                <w:szCs w:val="19"/>
              </w:rPr>
              <w:t>10.5.3</w:t>
            </w:r>
          </w:p>
        </w:tc>
        <w:tc>
          <w:tcPr>
            <w:tcW w:w="1884" w:type="pct"/>
          </w:tcPr>
          <w:p w14:paraId="5089AD36" w14:textId="77777777" w:rsidR="00F16DDD" w:rsidRPr="00174394" w:rsidRDefault="00F16DDD" w:rsidP="00615F06">
            <w:pPr>
              <w:pStyle w:val="TableText"/>
              <w:rPr>
                <w:szCs w:val="18"/>
              </w:rPr>
            </w:pPr>
            <w:r w:rsidRPr="00174394">
              <w:rPr>
                <w:szCs w:val="18"/>
              </w:rPr>
              <w:t>Are audit trail files promptly backed up to a centralized log server or media that is difficult to alter?</w:t>
            </w:r>
          </w:p>
        </w:tc>
        <w:tc>
          <w:tcPr>
            <w:tcW w:w="1211" w:type="pct"/>
            <w:shd w:val="clear" w:color="auto" w:fill="auto"/>
          </w:tcPr>
          <w:p w14:paraId="4CC6C848" w14:textId="77777777" w:rsidR="00F16DDD" w:rsidRPr="00174394" w:rsidRDefault="00F16DDD" w:rsidP="00875E3F">
            <w:pPr>
              <w:pStyle w:val="TableTextBullet"/>
              <w:rPr>
                <w:szCs w:val="18"/>
              </w:rPr>
            </w:pPr>
            <w:r w:rsidRPr="00174394">
              <w:rPr>
                <w:szCs w:val="18"/>
              </w:rPr>
              <w:t>Interview system administrators</w:t>
            </w:r>
          </w:p>
          <w:p w14:paraId="00FE5FEE"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39B2E4E9" w14:textId="47322676"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1F0482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AFC50F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CBB874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1140627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3DF5E90" w14:textId="77777777" w:rsidTr="003E2B90">
        <w:trPr>
          <w:cantSplit/>
          <w:trHeight w:val="572"/>
        </w:trPr>
        <w:tc>
          <w:tcPr>
            <w:tcW w:w="391" w:type="pct"/>
          </w:tcPr>
          <w:p w14:paraId="332A7F54" w14:textId="77777777" w:rsidR="00F16DDD" w:rsidRPr="00174394" w:rsidRDefault="00F16DDD" w:rsidP="00ED7AB3">
            <w:pPr>
              <w:pStyle w:val="TableText"/>
              <w:jc w:val="right"/>
            </w:pPr>
            <w:r w:rsidRPr="00174394">
              <w:rPr>
                <w:sz w:val="19"/>
                <w:szCs w:val="19"/>
              </w:rPr>
              <w:t>10.5.4</w:t>
            </w:r>
          </w:p>
          <w:p w14:paraId="00637AC8" w14:textId="77777777" w:rsidR="00F16DDD" w:rsidRPr="00174394" w:rsidRDefault="00F16DDD" w:rsidP="00ED7AB3">
            <w:pPr>
              <w:pStyle w:val="TableText"/>
              <w:jc w:val="right"/>
              <w:rPr>
                <w:sz w:val="19"/>
                <w:szCs w:val="19"/>
              </w:rPr>
            </w:pPr>
          </w:p>
        </w:tc>
        <w:tc>
          <w:tcPr>
            <w:tcW w:w="1884" w:type="pct"/>
          </w:tcPr>
          <w:p w14:paraId="036A0627" w14:textId="77777777" w:rsidR="00F16DDD" w:rsidRPr="00174394" w:rsidRDefault="00F16DDD" w:rsidP="00615F06">
            <w:pPr>
              <w:pStyle w:val="TableText"/>
              <w:rPr>
                <w:szCs w:val="18"/>
              </w:rPr>
            </w:pPr>
            <w:r w:rsidRPr="00174394">
              <w:rPr>
                <w:szCs w:val="18"/>
              </w:rPr>
              <w:t>Are logs for external-facing technologies (for example, wireless, firewalls, DNS, mail) written onto a secure, centralized, internal log server or media?</w:t>
            </w:r>
          </w:p>
        </w:tc>
        <w:tc>
          <w:tcPr>
            <w:tcW w:w="1211" w:type="pct"/>
            <w:shd w:val="clear" w:color="auto" w:fill="auto"/>
          </w:tcPr>
          <w:p w14:paraId="157AC231" w14:textId="77777777" w:rsidR="00F16DDD" w:rsidRPr="00174394" w:rsidRDefault="00F16DDD" w:rsidP="00875E3F">
            <w:pPr>
              <w:pStyle w:val="TableTextBullet"/>
              <w:rPr>
                <w:szCs w:val="18"/>
              </w:rPr>
            </w:pPr>
            <w:r w:rsidRPr="00174394">
              <w:rPr>
                <w:szCs w:val="18"/>
              </w:rPr>
              <w:t>Interview system administrators</w:t>
            </w:r>
          </w:p>
          <w:p w14:paraId="2178803F" w14:textId="77777777" w:rsidR="00F16DDD" w:rsidRPr="00174394" w:rsidRDefault="00F16DDD" w:rsidP="00875E3F">
            <w:pPr>
              <w:pStyle w:val="TableTextBullet"/>
              <w:rPr>
                <w:szCs w:val="18"/>
              </w:rPr>
            </w:pPr>
            <w:r w:rsidRPr="00174394">
              <w:rPr>
                <w:szCs w:val="18"/>
              </w:rPr>
              <w:t>Examine system configurations and permissions</w:t>
            </w:r>
          </w:p>
        </w:tc>
        <w:tc>
          <w:tcPr>
            <w:tcW w:w="347" w:type="pct"/>
            <w:shd w:val="clear" w:color="auto" w:fill="auto"/>
          </w:tcPr>
          <w:p w14:paraId="26DCA527" w14:textId="4211441E"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79B884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6B09AB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02D639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8522EE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28591A60" w14:textId="77777777" w:rsidTr="0000644B">
        <w:trPr>
          <w:cantSplit/>
          <w:trHeight w:val="572"/>
        </w:trPr>
        <w:tc>
          <w:tcPr>
            <w:tcW w:w="391" w:type="pct"/>
          </w:tcPr>
          <w:p w14:paraId="0B3BAF0E" w14:textId="77777777" w:rsidR="00F16DDD" w:rsidRPr="00174394" w:rsidRDefault="00F16DDD" w:rsidP="00ED7AB3">
            <w:pPr>
              <w:pStyle w:val="TableText"/>
              <w:jc w:val="right"/>
            </w:pPr>
            <w:r w:rsidRPr="00174394">
              <w:rPr>
                <w:sz w:val="19"/>
                <w:szCs w:val="19"/>
              </w:rPr>
              <w:lastRenderedPageBreak/>
              <w:t>10.5.5</w:t>
            </w:r>
          </w:p>
        </w:tc>
        <w:tc>
          <w:tcPr>
            <w:tcW w:w="1884" w:type="pct"/>
          </w:tcPr>
          <w:p w14:paraId="0BB75F6A" w14:textId="77777777" w:rsidR="00F16DDD" w:rsidRPr="00174394" w:rsidRDefault="00F16DDD" w:rsidP="00615F06">
            <w:pPr>
              <w:pStyle w:val="TableText"/>
              <w:rPr>
                <w:szCs w:val="18"/>
              </w:rPr>
            </w:pPr>
            <w:r w:rsidRPr="00174394">
              <w:rPr>
                <w:szCs w:val="18"/>
              </w:rPr>
              <w:t>Is file-integrity monitoring or change-detection software used on logs to ensure that existing log data cannot be changed without generating alerts (although new data being added should not cause an alert)?</w:t>
            </w:r>
          </w:p>
        </w:tc>
        <w:tc>
          <w:tcPr>
            <w:tcW w:w="1211" w:type="pct"/>
            <w:tcBorders>
              <w:bottom w:val="single" w:sz="4" w:space="0" w:color="808080"/>
            </w:tcBorders>
            <w:shd w:val="clear" w:color="auto" w:fill="auto"/>
          </w:tcPr>
          <w:p w14:paraId="14D4293F" w14:textId="77777777" w:rsidR="00F16DDD" w:rsidRPr="00174394" w:rsidRDefault="00F16DDD" w:rsidP="00875E3F">
            <w:pPr>
              <w:pStyle w:val="TableTextBullet"/>
              <w:rPr>
                <w:szCs w:val="18"/>
              </w:rPr>
            </w:pPr>
            <w:r w:rsidRPr="00174394">
              <w:rPr>
                <w:szCs w:val="18"/>
              </w:rPr>
              <w:t>Examine settings, monitored files, and results from monitoring activities</w:t>
            </w:r>
          </w:p>
        </w:tc>
        <w:tc>
          <w:tcPr>
            <w:tcW w:w="347" w:type="pct"/>
            <w:tcBorders>
              <w:bottom w:val="single" w:sz="4" w:space="0" w:color="808080"/>
            </w:tcBorders>
            <w:shd w:val="clear" w:color="auto" w:fill="auto"/>
          </w:tcPr>
          <w:p w14:paraId="2A3F1128" w14:textId="5F4B34B1"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tcBorders>
              <w:bottom w:val="single" w:sz="4" w:space="0" w:color="808080"/>
            </w:tcBorders>
            <w:shd w:val="clear" w:color="auto" w:fill="auto"/>
          </w:tcPr>
          <w:p w14:paraId="5081F9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53A948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360A78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tcBorders>
              <w:bottom w:val="single" w:sz="4" w:space="0" w:color="808080"/>
            </w:tcBorders>
            <w:shd w:val="clear" w:color="auto" w:fill="auto"/>
          </w:tcPr>
          <w:p w14:paraId="3E06DD0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222F87E6" w14:textId="77777777" w:rsidTr="0000644B">
        <w:trPr>
          <w:cantSplit/>
          <w:trHeight w:val="572"/>
        </w:trPr>
        <w:tc>
          <w:tcPr>
            <w:tcW w:w="391" w:type="pct"/>
          </w:tcPr>
          <w:p w14:paraId="7D559263" w14:textId="77777777" w:rsidR="00F16DDD" w:rsidRPr="00174394" w:rsidRDefault="00F16DDD" w:rsidP="00615F06">
            <w:pPr>
              <w:pStyle w:val="TableText"/>
            </w:pPr>
            <w:r w:rsidRPr="00174394">
              <w:rPr>
                <w:sz w:val="19"/>
                <w:szCs w:val="19"/>
              </w:rPr>
              <w:t>10.6</w:t>
            </w:r>
          </w:p>
        </w:tc>
        <w:tc>
          <w:tcPr>
            <w:tcW w:w="1884" w:type="pct"/>
          </w:tcPr>
          <w:p w14:paraId="56DDE509" w14:textId="77777777" w:rsidR="00F16DDD" w:rsidRPr="00174394" w:rsidRDefault="00F16DDD" w:rsidP="00615F06">
            <w:pPr>
              <w:pStyle w:val="TableText"/>
              <w:rPr>
                <w:szCs w:val="18"/>
              </w:rPr>
            </w:pPr>
            <w:r w:rsidRPr="00174394">
              <w:rPr>
                <w:szCs w:val="18"/>
              </w:rPr>
              <w:t xml:space="preserve">Are logs and security events for all system components reviewed to identify anomalies or suspicious activity </w:t>
            </w:r>
            <w:r w:rsidR="004D3446">
              <w:rPr>
                <w:szCs w:val="18"/>
              </w:rPr>
              <w:t>a</w:t>
            </w:r>
            <w:r w:rsidRPr="00174394">
              <w:rPr>
                <w:szCs w:val="18"/>
              </w:rPr>
              <w:t>s follows?</w:t>
            </w:r>
          </w:p>
          <w:p w14:paraId="19A87AE4" w14:textId="77777777" w:rsidR="00F16DDD" w:rsidRPr="00174394" w:rsidRDefault="00F16DDD" w:rsidP="00D92DC1">
            <w:pPr>
              <w:pStyle w:val="Note0"/>
            </w:pPr>
            <w:r w:rsidRPr="00174394">
              <w:rPr>
                <w:b/>
              </w:rPr>
              <w:t>Note:</w:t>
            </w:r>
            <w:r w:rsidRPr="00174394">
              <w:t xml:space="preserve"> Log harvesting, parsing, and alerting tools may be used to achieve compliance with Requirement 10.6.</w:t>
            </w:r>
          </w:p>
        </w:tc>
        <w:tc>
          <w:tcPr>
            <w:tcW w:w="1211" w:type="pct"/>
            <w:tcBorders>
              <w:right w:val="nil"/>
            </w:tcBorders>
            <w:shd w:val="clear" w:color="auto" w:fill="BFBFBF"/>
          </w:tcPr>
          <w:p w14:paraId="6F7F3087" w14:textId="77777777" w:rsidR="00F16DDD" w:rsidRPr="00174394" w:rsidRDefault="00F16DDD" w:rsidP="00D92DC1">
            <w:pPr>
              <w:pStyle w:val="tabletextbullet2"/>
              <w:numPr>
                <w:ilvl w:val="0"/>
                <w:numId w:val="0"/>
              </w:numPr>
              <w:ind w:left="288"/>
              <w:rPr>
                <w:szCs w:val="18"/>
              </w:rPr>
            </w:pPr>
          </w:p>
        </w:tc>
        <w:tc>
          <w:tcPr>
            <w:tcW w:w="347" w:type="pct"/>
            <w:tcBorders>
              <w:left w:val="nil"/>
              <w:right w:val="nil"/>
            </w:tcBorders>
            <w:shd w:val="clear" w:color="auto" w:fill="BFBFBF"/>
          </w:tcPr>
          <w:p w14:paraId="7D75919E" w14:textId="77777777" w:rsidR="00F16DDD" w:rsidRPr="00174394" w:rsidRDefault="00F16DDD" w:rsidP="00D92DC1">
            <w:pPr>
              <w:pStyle w:val="tabletextbullet2"/>
              <w:numPr>
                <w:ilvl w:val="0"/>
                <w:numId w:val="0"/>
              </w:numPr>
              <w:ind w:left="288"/>
              <w:rPr>
                <w:sz w:val="19"/>
                <w:szCs w:val="19"/>
              </w:rPr>
            </w:pPr>
          </w:p>
        </w:tc>
        <w:tc>
          <w:tcPr>
            <w:tcW w:w="315" w:type="pct"/>
            <w:tcBorders>
              <w:left w:val="nil"/>
              <w:right w:val="nil"/>
            </w:tcBorders>
            <w:shd w:val="clear" w:color="auto" w:fill="BFBFBF"/>
          </w:tcPr>
          <w:p w14:paraId="22604DD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6397EDAD" w14:textId="77777777" w:rsidR="00F16DDD" w:rsidRPr="00174394" w:rsidRDefault="00F16DDD" w:rsidP="00D92DC1">
            <w:pPr>
              <w:pStyle w:val="tabletextbullet2"/>
              <w:numPr>
                <w:ilvl w:val="0"/>
                <w:numId w:val="0"/>
              </w:numPr>
              <w:ind w:left="288"/>
              <w:rPr>
                <w:sz w:val="19"/>
                <w:szCs w:val="19"/>
              </w:rPr>
            </w:pPr>
          </w:p>
        </w:tc>
        <w:tc>
          <w:tcPr>
            <w:tcW w:w="274" w:type="pct"/>
            <w:tcBorders>
              <w:left w:val="nil"/>
              <w:right w:val="nil"/>
            </w:tcBorders>
            <w:shd w:val="clear" w:color="auto" w:fill="BFBFBF"/>
          </w:tcPr>
          <w:p w14:paraId="5685F03F" w14:textId="77777777" w:rsidR="00F16DDD" w:rsidRPr="00174394" w:rsidRDefault="00F16DDD" w:rsidP="00D92DC1">
            <w:pPr>
              <w:pStyle w:val="tabletextbullet2"/>
              <w:numPr>
                <w:ilvl w:val="0"/>
                <w:numId w:val="0"/>
              </w:numPr>
              <w:ind w:left="288"/>
              <w:rPr>
                <w:sz w:val="19"/>
                <w:szCs w:val="19"/>
              </w:rPr>
            </w:pPr>
          </w:p>
        </w:tc>
        <w:tc>
          <w:tcPr>
            <w:tcW w:w="304" w:type="pct"/>
            <w:tcBorders>
              <w:left w:val="nil"/>
            </w:tcBorders>
            <w:shd w:val="clear" w:color="auto" w:fill="BFBFBF"/>
          </w:tcPr>
          <w:p w14:paraId="6B5E7807" w14:textId="77777777" w:rsidR="00F16DDD" w:rsidRPr="00174394" w:rsidRDefault="00F16DDD" w:rsidP="00417C3E">
            <w:pPr>
              <w:pStyle w:val="tabletextbullet2"/>
              <w:numPr>
                <w:ilvl w:val="0"/>
                <w:numId w:val="0"/>
              </w:numPr>
            </w:pPr>
          </w:p>
        </w:tc>
      </w:tr>
      <w:tr w:rsidR="003E2B90" w:rsidRPr="00174394" w14:paraId="5633EA0F" w14:textId="77777777" w:rsidTr="003E2B90">
        <w:trPr>
          <w:cantSplit/>
          <w:trHeight w:val="572"/>
        </w:trPr>
        <w:tc>
          <w:tcPr>
            <w:tcW w:w="391" w:type="pct"/>
            <w:vMerge w:val="restart"/>
          </w:tcPr>
          <w:p w14:paraId="147D5700" w14:textId="77777777" w:rsidR="00F16DDD" w:rsidRPr="00174394" w:rsidRDefault="00F16DDD" w:rsidP="00ED7AB3">
            <w:pPr>
              <w:pStyle w:val="TableText"/>
              <w:jc w:val="right"/>
            </w:pPr>
            <w:r w:rsidRPr="00174394">
              <w:rPr>
                <w:sz w:val="19"/>
                <w:szCs w:val="19"/>
              </w:rPr>
              <w:t>10.6.1</w:t>
            </w:r>
          </w:p>
        </w:tc>
        <w:tc>
          <w:tcPr>
            <w:tcW w:w="1884" w:type="pct"/>
          </w:tcPr>
          <w:p w14:paraId="277F69AD" w14:textId="77777777" w:rsidR="00F16DDD" w:rsidRPr="00174394" w:rsidRDefault="00F16DDD" w:rsidP="00605AEC">
            <w:pPr>
              <w:pStyle w:val="tabletextnumber"/>
              <w:numPr>
                <w:ilvl w:val="0"/>
                <w:numId w:val="60"/>
              </w:numPr>
            </w:pPr>
            <w:r w:rsidRPr="00174394">
              <w:t>Are written policies and procedures defined for reviewing the following at least daily, either manually or via log tools?</w:t>
            </w:r>
          </w:p>
          <w:p w14:paraId="5E05E10C" w14:textId="77777777" w:rsidR="00F16DDD" w:rsidRPr="00174394" w:rsidRDefault="00F16DDD" w:rsidP="002D6723">
            <w:pPr>
              <w:pStyle w:val="tabletextbullet2"/>
              <w:rPr>
                <w:szCs w:val="18"/>
              </w:rPr>
            </w:pPr>
            <w:r w:rsidRPr="00174394">
              <w:rPr>
                <w:szCs w:val="18"/>
              </w:rPr>
              <w:t xml:space="preserve">All security events </w:t>
            </w:r>
          </w:p>
          <w:p w14:paraId="229762FA" w14:textId="77777777" w:rsidR="00F16DDD" w:rsidRPr="00174394" w:rsidRDefault="00F16DDD" w:rsidP="002D6723">
            <w:pPr>
              <w:pStyle w:val="tabletextbullet2"/>
              <w:rPr>
                <w:szCs w:val="18"/>
              </w:rPr>
            </w:pPr>
            <w:r w:rsidRPr="00174394">
              <w:rPr>
                <w:szCs w:val="18"/>
              </w:rPr>
              <w:t xml:space="preserve">Logs of all system components that store, process, or transmit CHD and/or SAD </w:t>
            </w:r>
          </w:p>
          <w:p w14:paraId="24BCCD97" w14:textId="77777777" w:rsidR="00F16DDD" w:rsidRPr="00174394" w:rsidRDefault="00F16DDD" w:rsidP="002D6723">
            <w:pPr>
              <w:pStyle w:val="tabletextbullet2"/>
              <w:rPr>
                <w:szCs w:val="18"/>
              </w:rPr>
            </w:pPr>
            <w:r w:rsidRPr="00174394">
              <w:rPr>
                <w:szCs w:val="18"/>
              </w:rPr>
              <w:t>Logs of all critical system components</w:t>
            </w:r>
          </w:p>
          <w:p w14:paraId="7A27D93E" w14:textId="77777777" w:rsidR="00F16DDD" w:rsidRPr="00174394" w:rsidRDefault="00F16DDD" w:rsidP="002D6723">
            <w:pPr>
              <w:pStyle w:val="tabletextbullet2"/>
              <w:rPr>
                <w:szCs w:val="18"/>
              </w:rPr>
            </w:pPr>
            <w:r w:rsidRPr="00174394">
              <w:rPr>
                <w:szCs w:val="18"/>
              </w:rPr>
              <w:t>Logs of all servers and system components that perform security functions (for example, firewalls, intrusion-detection systems/intrusion-prevention systems (IDS/IPS), authentication servers, e-commerce redirection servers, etc.)</w:t>
            </w:r>
          </w:p>
        </w:tc>
        <w:tc>
          <w:tcPr>
            <w:tcW w:w="1211" w:type="pct"/>
            <w:shd w:val="clear" w:color="auto" w:fill="auto"/>
          </w:tcPr>
          <w:p w14:paraId="65C612FC"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7AD34A4D" w14:textId="685FD16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16D6566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7BC51A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E95570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238557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7A1F0898" w14:textId="77777777" w:rsidTr="003E2B90">
        <w:trPr>
          <w:cantSplit/>
          <w:trHeight w:val="572"/>
        </w:trPr>
        <w:tc>
          <w:tcPr>
            <w:tcW w:w="391" w:type="pct"/>
            <w:vMerge/>
            <w:tcBorders>
              <w:bottom w:val="single" w:sz="4" w:space="0" w:color="808080"/>
            </w:tcBorders>
          </w:tcPr>
          <w:p w14:paraId="20A718E5" w14:textId="77777777" w:rsidR="00F16DDD" w:rsidRPr="00174394" w:rsidRDefault="00F16DDD" w:rsidP="00ED7AB3">
            <w:pPr>
              <w:pStyle w:val="TableText"/>
              <w:jc w:val="right"/>
            </w:pPr>
          </w:p>
        </w:tc>
        <w:tc>
          <w:tcPr>
            <w:tcW w:w="1884" w:type="pct"/>
          </w:tcPr>
          <w:p w14:paraId="4572BBB1" w14:textId="77777777" w:rsidR="00F16DDD" w:rsidRPr="00174394" w:rsidRDefault="00F16DDD" w:rsidP="00D92DC1">
            <w:pPr>
              <w:pStyle w:val="tabletextnumber"/>
              <w:ind w:hanging="320"/>
            </w:pPr>
            <w:r w:rsidRPr="00174394">
              <w:t>Are the above logs and security events reviewed at least daily?</w:t>
            </w:r>
          </w:p>
        </w:tc>
        <w:tc>
          <w:tcPr>
            <w:tcW w:w="1211" w:type="pct"/>
            <w:shd w:val="clear" w:color="auto" w:fill="auto"/>
          </w:tcPr>
          <w:p w14:paraId="5D975F79" w14:textId="77777777" w:rsidR="00F16DDD" w:rsidRPr="00174394" w:rsidRDefault="00F16DDD" w:rsidP="00875E3F">
            <w:pPr>
              <w:pStyle w:val="TableTextBullet"/>
              <w:rPr>
                <w:szCs w:val="18"/>
              </w:rPr>
            </w:pPr>
            <w:r w:rsidRPr="00174394">
              <w:rPr>
                <w:szCs w:val="18"/>
              </w:rPr>
              <w:t>Observe processes</w:t>
            </w:r>
          </w:p>
          <w:p w14:paraId="13368D8F"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2EE1704E" w14:textId="1B4BFBC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199E338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52ACD8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61BA2F0"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D46A46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8290176" w14:textId="77777777" w:rsidTr="003E2B90">
        <w:trPr>
          <w:cantSplit/>
          <w:trHeight w:val="572"/>
        </w:trPr>
        <w:tc>
          <w:tcPr>
            <w:tcW w:w="391" w:type="pct"/>
            <w:tcBorders>
              <w:bottom w:val="nil"/>
            </w:tcBorders>
          </w:tcPr>
          <w:p w14:paraId="139999FF" w14:textId="77777777" w:rsidR="00F16DDD" w:rsidRPr="00174394" w:rsidRDefault="00F16DDD" w:rsidP="00ED7AB3">
            <w:pPr>
              <w:pStyle w:val="TableText"/>
              <w:jc w:val="right"/>
            </w:pPr>
            <w:r w:rsidRPr="00174394">
              <w:rPr>
                <w:sz w:val="19"/>
                <w:szCs w:val="19"/>
              </w:rPr>
              <w:t>10.6.2</w:t>
            </w:r>
          </w:p>
        </w:tc>
        <w:tc>
          <w:tcPr>
            <w:tcW w:w="1884" w:type="pct"/>
          </w:tcPr>
          <w:p w14:paraId="06B578F9" w14:textId="77777777" w:rsidR="00F16DDD" w:rsidRPr="00174394" w:rsidRDefault="00F16DDD" w:rsidP="00605AEC">
            <w:pPr>
              <w:pStyle w:val="tabletextnumber"/>
              <w:numPr>
                <w:ilvl w:val="0"/>
                <w:numId w:val="61"/>
              </w:numPr>
            </w:pPr>
            <w:r w:rsidRPr="00174394">
              <w:t>Are written policies and procedures defined for reviewing logs of all other system components periodically—either manually or via log tools—based on the organization’s policies and risk management strategy?</w:t>
            </w:r>
          </w:p>
        </w:tc>
        <w:tc>
          <w:tcPr>
            <w:tcW w:w="1211" w:type="pct"/>
            <w:shd w:val="clear" w:color="auto" w:fill="auto"/>
          </w:tcPr>
          <w:p w14:paraId="7AEE97C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2E42D89C" w14:textId="39515C9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557CAE9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B43A3F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CF6EA6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078BC59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7FE2DE10" w14:textId="77777777" w:rsidTr="00462B00">
        <w:trPr>
          <w:cantSplit/>
          <w:trHeight w:val="572"/>
        </w:trPr>
        <w:tc>
          <w:tcPr>
            <w:tcW w:w="391" w:type="pct"/>
            <w:tcBorders>
              <w:top w:val="nil"/>
              <w:bottom w:val="single" w:sz="4" w:space="0" w:color="808080"/>
            </w:tcBorders>
          </w:tcPr>
          <w:p w14:paraId="7829D525" w14:textId="77777777" w:rsidR="00F16DDD" w:rsidRPr="00174394" w:rsidRDefault="00F16DDD" w:rsidP="00ED7AB3">
            <w:pPr>
              <w:pStyle w:val="TableText"/>
              <w:jc w:val="right"/>
            </w:pPr>
          </w:p>
        </w:tc>
        <w:tc>
          <w:tcPr>
            <w:tcW w:w="1884" w:type="pct"/>
          </w:tcPr>
          <w:p w14:paraId="77E2DF01" w14:textId="77777777" w:rsidR="00F16DDD" w:rsidRPr="00174394" w:rsidRDefault="00F16DDD" w:rsidP="00E77771">
            <w:pPr>
              <w:pStyle w:val="tabletextnumber"/>
            </w:pPr>
            <w:r w:rsidRPr="00174394">
              <w:t xml:space="preserve">Are reviews </w:t>
            </w:r>
            <w:r w:rsidR="00EE55EE">
              <w:t xml:space="preserve">of </w:t>
            </w:r>
            <w:r w:rsidR="00EE55EE" w:rsidRPr="00174394">
              <w:t xml:space="preserve">all other system components </w:t>
            </w:r>
            <w:r w:rsidRPr="00174394">
              <w:t>performed in accordance with organization’s policies and risk management strategy?</w:t>
            </w:r>
          </w:p>
        </w:tc>
        <w:tc>
          <w:tcPr>
            <w:tcW w:w="1211" w:type="pct"/>
            <w:shd w:val="clear" w:color="auto" w:fill="auto"/>
          </w:tcPr>
          <w:p w14:paraId="55921F39" w14:textId="77777777" w:rsidR="00F16DDD" w:rsidRPr="00174394" w:rsidRDefault="00F16DDD" w:rsidP="00875E3F">
            <w:pPr>
              <w:pStyle w:val="TableTextBullet"/>
              <w:rPr>
                <w:szCs w:val="18"/>
              </w:rPr>
            </w:pPr>
            <w:r w:rsidRPr="00174394">
              <w:rPr>
                <w:szCs w:val="18"/>
              </w:rPr>
              <w:t>Review risk assessment documentation</w:t>
            </w:r>
          </w:p>
          <w:p w14:paraId="61C4C345"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548407AE" w14:textId="1C9C1585"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6827815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E99CC5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D41B28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C6A94F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71284D5" w14:textId="77777777" w:rsidTr="00462B00">
        <w:trPr>
          <w:cantSplit/>
          <w:trHeight w:val="572"/>
        </w:trPr>
        <w:tc>
          <w:tcPr>
            <w:tcW w:w="391" w:type="pct"/>
            <w:tcBorders>
              <w:bottom w:val="nil"/>
            </w:tcBorders>
          </w:tcPr>
          <w:p w14:paraId="3D6E0D70" w14:textId="77777777" w:rsidR="00F16DDD" w:rsidRPr="00174394" w:rsidRDefault="00F16DDD" w:rsidP="00ED7AB3">
            <w:pPr>
              <w:pStyle w:val="TableText"/>
              <w:jc w:val="right"/>
            </w:pPr>
            <w:r w:rsidRPr="00174394">
              <w:rPr>
                <w:sz w:val="19"/>
                <w:szCs w:val="19"/>
              </w:rPr>
              <w:lastRenderedPageBreak/>
              <w:t>10.6.3</w:t>
            </w:r>
          </w:p>
        </w:tc>
        <w:tc>
          <w:tcPr>
            <w:tcW w:w="1884" w:type="pct"/>
          </w:tcPr>
          <w:p w14:paraId="420664D1" w14:textId="77777777" w:rsidR="00F16DDD" w:rsidRPr="00174394" w:rsidRDefault="00F16DDD" w:rsidP="00605AEC">
            <w:pPr>
              <w:pStyle w:val="tabletextnumber"/>
              <w:numPr>
                <w:ilvl w:val="0"/>
                <w:numId w:val="59"/>
              </w:numPr>
            </w:pPr>
            <w:r w:rsidRPr="00174394">
              <w:t>Are written policies and procedures defined for following up on exceptions and anomalies identified during the review process?</w:t>
            </w:r>
          </w:p>
        </w:tc>
        <w:tc>
          <w:tcPr>
            <w:tcW w:w="1211" w:type="pct"/>
            <w:shd w:val="clear" w:color="auto" w:fill="auto"/>
          </w:tcPr>
          <w:p w14:paraId="0A568BAF"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5395F50" w14:textId="2CE1ECEF"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750A5661"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8A0AAA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6C03D76"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08029B7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15443889" w14:textId="77777777" w:rsidTr="00462B00">
        <w:trPr>
          <w:cantSplit/>
          <w:trHeight w:val="572"/>
        </w:trPr>
        <w:tc>
          <w:tcPr>
            <w:tcW w:w="391" w:type="pct"/>
            <w:tcBorders>
              <w:top w:val="nil"/>
            </w:tcBorders>
          </w:tcPr>
          <w:p w14:paraId="4C7EDB76" w14:textId="77777777" w:rsidR="00F16DDD" w:rsidRPr="00174394" w:rsidRDefault="00F16DDD" w:rsidP="00615F06">
            <w:pPr>
              <w:pStyle w:val="TableText"/>
            </w:pPr>
          </w:p>
        </w:tc>
        <w:tc>
          <w:tcPr>
            <w:tcW w:w="1884" w:type="pct"/>
          </w:tcPr>
          <w:p w14:paraId="39B60FEA" w14:textId="77777777" w:rsidR="00F16DDD" w:rsidRPr="00174394" w:rsidRDefault="00F16DDD" w:rsidP="00D92DC1">
            <w:pPr>
              <w:pStyle w:val="tabletextnumber"/>
              <w:ind w:hanging="320"/>
            </w:pPr>
            <w:r w:rsidRPr="00174394">
              <w:t>Is follow up to exceptions and anomalies performed?</w:t>
            </w:r>
          </w:p>
        </w:tc>
        <w:tc>
          <w:tcPr>
            <w:tcW w:w="1211" w:type="pct"/>
            <w:shd w:val="clear" w:color="auto" w:fill="auto"/>
          </w:tcPr>
          <w:p w14:paraId="188D59E1" w14:textId="77777777" w:rsidR="00F16DDD" w:rsidRPr="00174394" w:rsidRDefault="00F16DDD" w:rsidP="00875E3F">
            <w:pPr>
              <w:pStyle w:val="TableTextBullet"/>
              <w:rPr>
                <w:szCs w:val="18"/>
              </w:rPr>
            </w:pPr>
            <w:r w:rsidRPr="00174394">
              <w:rPr>
                <w:szCs w:val="18"/>
              </w:rPr>
              <w:t>Observe processes</w:t>
            </w:r>
          </w:p>
          <w:p w14:paraId="01BDC65D" w14:textId="77777777" w:rsidR="00F16DDD" w:rsidRPr="00174394" w:rsidRDefault="00F16DDD" w:rsidP="00875E3F">
            <w:pPr>
              <w:pStyle w:val="TableTextBullet"/>
              <w:rPr>
                <w:szCs w:val="18"/>
              </w:rPr>
            </w:pPr>
            <w:r w:rsidRPr="00174394">
              <w:rPr>
                <w:szCs w:val="18"/>
              </w:rPr>
              <w:t>Interview personnel</w:t>
            </w:r>
          </w:p>
        </w:tc>
        <w:tc>
          <w:tcPr>
            <w:tcW w:w="347" w:type="pct"/>
            <w:shd w:val="clear" w:color="auto" w:fill="auto"/>
          </w:tcPr>
          <w:p w14:paraId="686F850C" w14:textId="524DE240"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194FFE1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CD3BC4E"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1EBD12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EC3B6A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0F31A8FE" w14:textId="77777777" w:rsidTr="003E2B90">
        <w:trPr>
          <w:cantSplit/>
          <w:trHeight w:val="572"/>
        </w:trPr>
        <w:tc>
          <w:tcPr>
            <w:tcW w:w="391" w:type="pct"/>
            <w:vMerge w:val="restart"/>
          </w:tcPr>
          <w:p w14:paraId="753994E4" w14:textId="77777777" w:rsidR="00F16DDD" w:rsidRPr="00174394" w:rsidRDefault="00F16DDD" w:rsidP="00615F06">
            <w:pPr>
              <w:pStyle w:val="TableText"/>
            </w:pPr>
            <w:r w:rsidRPr="00174394">
              <w:rPr>
                <w:sz w:val="19"/>
                <w:szCs w:val="19"/>
              </w:rPr>
              <w:t>10.7</w:t>
            </w:r>
          </w:p>
        </w:tc>
        <w:tc>
          <w:tcPr>
            <w:tcW w:w="1884" w:type="pct"/>
          </w:tcPr>
          <w:p w14:paraId="3D11E6B7" w14:textId="77777777" w:rsidR="00F16DDD" w:rsidRPr="00174394" w:rsidRDefault="00F16DDD" w:rsidP="00605AEC">
            <w:pPr>
              <w:pStyle w:val="tabletextnumber"/>
              <w:numPr>
                <w:ilvl w:val="0"/>
                <w:numId w:val="58"/>
              </w:numPr>
            </w:pPr>
            <w:r w:rsidRPr="00174394">
              <w:t xml:space="preserve">Are audit log retention policies and procedures in place and do they require that logs are retained for at least one year, with a minimum of three months immediately available </w:t>
            </w:r>
            <w:r w:rsidR="00A25E72" w:rsidRPr="00510230">
              <w:t xml:space="preserve">for analysis (for example, online, archived, or restorable from </w:t>
            </w:r>
            <w:r w:rsidR="00A25E72" w:rsidRPr="006353E3">
              <w:t>backup</w:t>
            </w:r>
            <w:r w:rsidR="00A25E72" w:rsidRPr="00510230">
              <w:t>)</w:t>
            </w:r>
            <w:r w:rsidRPr="00174394">
              <w:t>?</w:t>
            </w:r>
          </w:p>
        </w:tc>
        <w:tc>
          <w:tcPr>
            <w:tcW w:w="1211" w:type="pct"/>
            <w:shd w:val="clear" w:color="auto" w:fill="auto"/>
          </w:tcPr>
          <w:p w14:paraId="72CCC5EE" w14:textId="77777777" w:rsidR="00F16DDD" w:rsidRPr="00174394" w:rsidRDefault="00F16DDD" w:rsidP="00875E3F">
            <w:pPr>
              <w:pStyle w:val="TableTextBullet"/>
              <w:rPr>
                <w:szCs w:val="18"/>
              </w:rPr>
            </w:pPr>
            <w:r w:rsidRPr="00174394">
              <w:rPr>
                <w:szCs w:val="18"/>
              </w:rPr>
              <w:t>Review security policies and procedures</w:t>
            </w:r>
          </w:p>
        </w:tc>
        <w:tc>
          <w:tcPr>
            <w:tcW w:w="347" w:type="pct"/>
            <w:shd w:val="clear" w:color="auto" w:fill="auto"/>
          </w:tcPr>
          <w:p w14:paraId="34D2384B" w14:textId="0705E0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7FC6606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86D0A0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A25F0BB"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6C90EF1A"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6EDDA196" w14:textId="77777777" w:rsidTr="003E2B90">
        <w:trPr>
          <w:cantSplit/>
          <w:trHeight w:val="572"/>
        </w:trPr>
        <w:tc>
          <w:tcPr>
            <w:tcW w:w="391" w:type="pct"/>
            <w:vMerge/>
          </w:tcPr>
          <w:p w14:paraId="7F2CC527" w14:textId="77777777" w:rsidR="00F16DDD" w:rsidRPr="00174394" w:rsidRDefault="00F16DDD" w:rsidP="00D92DC1">
            <w:pPr>
              <w:spacing w:after="60"/>
              <w:rPr>
                <w:rFonts w:cs="Arial"/>
                <w:sz w:val="19"/>
                <w:szCs w:val="19"/>
              </w:rPr>
            </w:pPr>
          </w:p>
        </w:tc>
        <w:tc>
          <w:tcPr>
            <w:tcW w:w="1884" w:type="pct"/>
          </w:tcPr>
          <w:p w14:paraId="739461CD" w14:textId="77777777" w:rsidR="00F16DDD" w:rsidRPr="00174394" w:rsidRDefault="00F16DDD" w:rsidP="00A25E72">
            <w:pPr>
              <w:pStyle w:val="tabletextnumber"/>
              <w:ind w:hanging="320"/>
            </w:pPr>
            <w:r w:rsidRPr="00174394">
              <w:t xml:space="preserve">Are audit logs </w:t>
            </w:r>
            <w:r w:rsidR="00A25E72">
              <w:t>retained</w:t>
            </w:r>
            <w:r w:rsidR="00A25E72" w:rsidRPr="00174394">
              <w:t xml:space="preserve"> </w:t>
            </w:r>
            <w:r w:rsidRPr="00174394">
              <w:t>for at least one year?</w:t>
            </w:r>
          </w:p>
        </w:tc>
        <w:tc>
          <w:tcPr>
            <w:tcW w:w="1211" w:type="pct"/>
            <w:shd w:val="clear" w:color="auto" w:fill="auto"/>
          </w:tcPr>
          <w:p w14:paraId="1E78E066" w14:textId="77777777" w:rsidR="00F16DDD" w:rsidRPr="00174394" w:rsidRDefault="00F16DDD" w:rsidP="00875E3F">
            <w:pPr>
              <w:pStyle w:val="TableTextBullet"/>
              <w:rPr>
                <w:szCs w:val="18"/>
              </w:rPr>
            </w:pPr>
            <w:r w:rsidRPr="00174394">
              <w:rPr>
                <w:szCs w:val="18"/>
              </w:rPr>
              <w:t xml:space="preserve">Interview personnel </w:t>
            </w:r>
          </w:p>
          <w:p w14:paraId="1E456453" w14:textId="77777777" w:rsidR="00F16DDD" w:rsidRPr="00174394" w:rsidRDefault="00F16DDD" w:rsidP="00875E3F">
            <w:pPr>
              <w:pStyle w:val="TableTextBullet"/>
              <w:rPr>
                <w:szCs w:val="18"/>
              </w:rPr>
            </w:pPr>
            <w:r w:rsidRPr="00174394">
              <w:rPr>
                <w:szCs w:val="18"/>
              </w:rPr>
              <w:t>Examine audit logs</w:t>
            </w:r>
          </w:p>
        </w:tc>
        <w:tc>
          <w:tcPr>
            <w:tcW w:w="347" w:type="pct"/>
            <w:shd w:val="clear" w:color="auto" w:fill="auto"/>
          </w:tcPr>
          <w:p w14:paraId="672691A0" w14:textId="71EC81CB"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4DADA04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8EADF59"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587101C"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2981AD2F"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3E2B90" w:rsidRPr="00174394" w14:paraId="7B4BF16F" w14:textId="77777777" w:rsidTr="003E2B90">
        <w:trPr>
          <w:cantSplit/>
          <w:trHeight w:val="572"/>
        </w:trPr>
        <w:tc>
          <w:tcPr>
            <w:tcW w:w="391" w:type="pct"/>
            <w:vMerge/>
          </w:tcPr>
          <w:p w14:paraId="478CFC91" w14:textId="77777777" w:rsidR="00F16DDD" w:rsidRPr="00174394" w:rsidRDefault="00F16DDD" w:rsidP="00D92DC1">
            <w:pPr>
              <w:spacing w:after="60"/>
              <w:rPr>
                <w:rFonts w:cs="Arial"/>
                <w:sz w:val="19"/>
                <w:szCs w:val="19"/>
              </w:rPr>
            </w:pPr>
          </w:p>
        </w:tc>
        <w:tc>
          <w:tcPr>
            <w:tcW w:w="1884" w:type="pct"/>
          </w:tcPr>
          <w:p w14:paraId="06C210EF" w14:textId="77777777" w:rsidR="00F16DDD" w:rsidRPr="00174394" w:rsidRDefault="00F16DDD" w:rsidP="00A25E72">
            <w:pPr>
              <w:pStyle w:val="tabletextnumber"/>
              <w:numPr>
                <w:ilvl w:val="0"/>
                <w:numId w:val="33"/>
              </w:numPr>
              <w:ind w:left="320" w:hanging="320"/>
            </w:pPr>
            <w:r w:rsidRPr="00174394">
              <w:t xml:space="preserve">Are at least the last three months’ logs immediately </w:t>
            </w:r>
            <w:r w:rsidR="00A25E72" w:rsidRPr="00174394">
              <w:t>available</w:t>
            </w:r>
            <w:r w:rsidR="00A25E72" w:rsidRPr="00174394" w:rsidDel="00A25E72">
              <w:t xml:space="preserve"> </w:t>
            </w:r>
            <w:r w:rsidRPr="00174394">
              <w:t>for analysis?</w:t>
            </w:r>
          </w:p>
        </w:tc>
        <w:tc>
          <w:tcPr>
            <w:tcW w:w="1211" w:type="pct"/>
            <w:shd w:val="clear" w:color="auto" w:fill="auto"/>
          </w:tcPr>
          <w:p w14:paraId="5E105486" w14:textId="77777777" w:rsidR="00F16DDD" w:rsidRPr="00174394" w:rsidRDefault="00F16DDD" w:rsidP="00875E3F">
            <w:pPr>
              <w:pStyle w:val="TableTextBullet"/>
              <w:rPr>
                <w:szCs w:val="18"/>
              </w:rPr>
            </w:pPr>
            <w:r w:rsidRPr="00174394">
              <w:rPr>
                <w:szCs w:val="18"/>
              </w:rPr>
              <w:t>Interview personnel</w:t>
            </w:r>
          </w:p>
          <w:p w14:paraId="33877F42" w14:textId="77777777" w:rsidR="00F16DDD" w:rsidRPr="00174394" w:rsidRDefault="00F16DDD" w:rsidP="00875E3F">
            <w:pPr>
              <w:pStyle w:val="TableTextBullet"/>
              <w:rPr>
                <w:szCs w:val="18"/>
              </w:rPr>
            </w:pPr>
            <w:r w:rsidRPr="00174394">
              <w:rPr>
                <w:szCs w:val="18"/>
              </w:rPr>
              <w:t>Observe processes</w:t>
            </w:r>
          </w:p>
        </w:tc>
        <w:tc>
          <w:tcPr>
            <w:tcW w:w="347" w:type="pct"/>
            <w:shd w:val="clear" w:color="auto" w:fill="auto"/>
          </w:tcPr>
          <w:p w14:paraId="7029D400" w14:textId="37E72E1D"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0FB6F9B7"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996A2BD"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2EE34E2"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276F7E45" w14:textId="77777777" w:rsidR="00F16DDD" w:rsidRPr="00174394" w:rsidRDefault="00F16DDD"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AC74B0" w:rsidRPr="00174394" w14:paraId="75193A0E" w14:textId="77777777" w:rsidTr="005E59D3">
        <w:trPr>
          <w:cantSplit/>
          <w:trHeight w:val="572"/>
        </w:trPr>
        <w:tc>
          <w:tcPr>
            <w:tcW w:w="391" w:type="pct"/>
          </w:tcPr>
          <w:p w14:paraId="2B7A1D65" w14:textId="77777777" w:rsidR="00AC74B0" w:rsidRPr="00174394" w:rsidRDefault="00AC74B0" w:rsidP="00AC74B0">
            <w:pPr>
              <w:pStyle w:val="TableText"/>
              <w:rPr>
                <w:sz w:val="19"/>
                <w:szCs w:val="19"/>
              </w:rPr>
            </w:pPr>
            <w:r>
              <w:rPr>
                <w:sz w:val="19"/>
                <w:szCs w:val="19"/>
              </w:rPr>
              <w:t>10.8</w:t>
            </w:r>
          </w:p>
        </w:tc>
        <w:tc>
          <w:tcPr>
            <w:tcW w:w="1884" w:type="pct"/>
          </w:tcPr>
          <w:p w14:paraId="06C67F17" w14:textId="77777777" w:rsidR="00AC74B0" w:rsidRPr="00174394" w:rsidRDefault="00AC74B0" w:rsidP="00AC74B0">
            <w:pPr>
              <w:pStyle w:val="TableText"/>
              <w:rPr>
                <w:szCs w:val="18"/>
              </w:rPr>
            </w:pPr>
            <w:r w:rsidRPr="00BB7ADD">
              <w:rPr>
                <w:i/>
                <w:szCs w:val="18"/>
              </w:rPr>
              <w:t>This requirement applies only to service providers</w:t>
            </w:r>
          </w:p>
        </w:tc>
        <w:tc>
          <w:tcPr>
            <w:tcW w:w="2725" w:type="pct"/>
            <w:gridSpan w:val="6"/>
            <w:shd w:val="clear" w:color="auto" w:fill="BFBFBF"/>
          </w:tcPr>
          <w:p w14:paraId="08064F34" w14:textId="77777777" w:rsidR="00AC74B0" w:rsidRPr="00174394" w:rsidRDefault="00AC74B0" w:rsidP="00AC74B0">
            <w:pPr>
              <w:spacing w:after="60"/>
              <w:jc w:val="center"/>
              <w:rPr>
                <w:rFonts w:cs="Arial"/>
                <w:sz w:val="19"/>
                <w:szCs w:val="19"/>
              </w:rPr>
            </w:pPr>
          </w:p>
        </w:tc>
      </w:tr>
      <w:tr w:rsidR="00AC74B0" w:rsidRPr="00174394" w14:paraId="7F6004E3" w14:textId="77777777" w:rsidTr="003E2B90">
        <w:trPr>
          <w:cantSplit/>
          <w:trHeight w:val="572"/>
        </w:trPr>
        <w:tc>
          <w:tcPr>
            <w:tcW w:w="391" w:type="pct"/>
          </w:tcPr>
          <w:p w14:paraId="63D525D1" w14:textId="77777777" w:rsidR="00AC74B0" w:rsidRPr="00174394" w:rsidRDefault="00AC74B0" w:rsidP="00AC74B0">
            <w:pPr>
              <w:pStyle w:val="TableText"/>
            </w:pPr>
            <w:r w:rsidRPr="00174394">
              <w:rPr>
                <w:sz w:val="19"/>
                <w:szCs w:val="19"/>
              </w:rPr>
              <w:t>10.</w:t>
            </w:r>
            <w:r>
              <w:rPr>
                <w:sz w:val="19"/>
                <w:szCs w:val="19"/>
              </w:rPr>
              <w:t>9</w:t>
            </w:r>
          </w:p>
        </w:tc>
        <w:tc>
          <w:tcPr>
            <w:tcW w:w="1884" w:type="pct"/>
          </w:tcPr>
          <w:p w14:paraId="0318B126" w14:textId="77777777" w:rsidR="00AC74B0" w:rsidRPr="00174394" w:rsidRDefault="00AC74B0" w:rsidP="00AC74B0">
            <w:pPr>
              <w:pStyle w:val="TableText"/>
              <w:rPr>
                <w:szCs w:val="18"/>
              </w:rPr>
            </w:pPr>
            <w:r w:rsidRPr="00174394">
              <w:rPr>
                <w:szCs w:val="18"/>
              </w:rPr>
              <w:t>Are security policies and operational procedures for monitoring all access to network resources and cardholder data:</w:t>
            </w:r>
          </w:p>
          <w:p w14:paraId="6550B9B2" w14:textId="77777777" w:rsidR="00AC74B0" w:rsidRPr="00174394" w:rsidRDefault="00AC74B0" w:rsidP="00AC74B0">
            <w:pPr>
              <w:pStyle w:val="TableTextBullet"/>
            </w:pPr>
            <w:r w:rsidRPr="00174394">
              <w:t>Documented</w:t>
            </w:r>
          </w:p>
          <w:p w14:paraId="64F0D906" w14:textId="77777777" w:rsidR="00AC74B0" w:rsidRPr="00174394" w:rsidRDefault="00AC74B0" w:rsidP="00AC74B0">
            <w:pPr>
              <w:pStyle w:val="TableTextBullet"/>
            </w:pPr>
            <w:r w:rsidRPr="00174394">
              <w:t>In use</w:t>
            </w:r>
          </w:p>
          <w:p w14:paraId="06C2B996" w14:textId="77777777" w:rsidR="00AC74B0" w:rsidRPr="00174394" w:rsidRDefault="00AC74B0" w:rsidP="00AC74B0">
            <w:pPr>
              <w:pStyle w:val="TableTextBullet"/>
            </w:pPr>
            <w:r w:rsidRPr="00174394">
              <w:t>Known to all affected parties?</w:t>
            </w:r>
          </w:p>
        </w:tc>
        <w:tc>
          <w:tcPr>
            <w:tcW w:w="1211" w:type="pct"/>
            <w:shd w:val="clear" w:color="auto" w:fill="auto"/>
          </w:tcPr>
          <w:p w14:paraId="77567360" w14:textId="77777777" w:rsidR="00AC74B0" w:rsidRPr="00174394" w:rsidRDefault="00AC74B0" w:rsidP="00AC74B0">
            <w:pPr>
              <w:pStyle w:val="TableTextBullet"/>
              <w:rPr>
                <w:szCs w:val="18"/>
              </w:rPr>
            </w:pPr>
            <w:r w:rsidRPr="00174394">
              <w:rPr>
                <w:szCs w:val="18"/>
              </w:rPr>
              <w:t>Review security policies and operational procedures</w:t>
            </w:r>
          </w:p>
          <w:p w14:paraId="4A951971" w14:textId="77777777" w:rsidR="00AC74B0" w:rsidRPr="00174394" w:rsidRDefault="00AC74B0" w:rsidP="00AC74B0">
            <w:pPr>
              <w:pStyle w:val="TableTextBullet"/>
              <w:rPr>
                <w:szCs w:val="18"/>
              </w:rPr>
            </w:pPr>
            <w:r w:rsidRPr="00174394">
              <w:rPr>
                <w:szCs w:val="18"/>
              </w:rPr>
              <w:t>Interview personnel</w:t>
            </w:r>
          </w:p>
        </w:tc>
        <w:tc>
          <w:tcPr>
            <w:tcW w:w="347" w:type="pct"/>
            <w:shd w:val="clear" w:color="auto" w:fill="auto"/>
          </w:tcPr>
          <w:p w14:paraId="54FDEFB9" w14:textId="5EA77A6B"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15" w:type="pct"/>
            <w:shd w:val="clear" w:color="auto" w:fill="auto"/>
          </w:tcPr>
          <w:p w14:paraId="2CE266B9"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48B8AD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85B414F"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4" w:type="pct"/>
            <w:shd w:val="clear" w:color="auto" w:fill="auto"/>
          </w:tcPr>
          <w:p w14:paraId="5FE56BA8" w14:textId="77777777" w:rsidR="00AC74B0" w:rsidRPr="00174394" w:rsidRDefault="00AC74B0" w:rsidP="00AC74B0">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bl>
    <w:p w14:paraId="21A87825" w14:textId="77777777" w:rsidR="00D92DC1" w:rsidRPr="00174394" w:rsidRDefault="00C57F8D" w:rsidP="00C57F8D">
      <w:pPr>
        <w:pStyle w:val="31"/>
        <w:pageBreakBefore/>
        <w:spacing w:before="120"/>
        <w:ind w:left="1890" w:hanging="1890"/>
      </w:pPr>
      <w:bookmarkStart w:id="109" w:name="_Toc275753535"/>
      <w:bookmarkStart w:id="110" w:name="_Toc250643230"/>
      <w:bookmarkStart w:id="111" w:name="_Toc377997584"/>
      <w:bookmarkStart w:id="112" w:name="_Toc449452256"/>
      <w:r w:rsidRPr="00174394">
        <w:lastRenderedPageBreak/>
        <w:t>Requirement 11:</w:t>
      </w:r>
      <w:r w:rsidRPr="00174394">
        <w:tab/>
      </w:r>
      <w:r w:rsidR="00D92DC1" w:rsidRPr="00174394">
        <w:t>Regularly test security systems and processes</w:t>
      </w:r>
      <w:bookmarkEnd w:id="109"/>
      <w:bookmarkEnd w:id="110"/>
      <w:bookmarkEnd w:id="111"/>
      <w:bookmarkEnd w:id="112"/>
    </w:p>
    <w:tbl>
      <w:tblPr>
        <w:tblW w:w="5000" w:type="pct"/>
        <w:tblInd w:w="2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2"/>
        <w:gridCol w:w="5130"/>
        <w:gridCol w:w="3183"/>
        <w:gridCol w:w="736"/>
        <w:gridCol w:w="736"/>
        <w:gridCol w:w="736"/>
        <w:gridCol w:w="736"/>
        <w:gridCol w:w="731"/>
      </w:tblGrid>
      <w:tr w:rsidR="00C67D0D" w:rsidRPr="00174394" w14:paraId="33624AEA" w14:textId="77777777" w:rsidTr="00957356">
        <w:trPr>
          <w:cantSplit/>
          <w:trHeight w:val="422"/>
          <w:tblHeader/>
        </w:trPr>
        <w:tc>
          <w:tcPr>
            <w:tcW w:w="2354" w:type="pct"/>
            <w:gridSpan w:val="2"/>
            <w:vMerge w:val="restart"/>
            <w:shd w:val="clear" w:color="auto" w:fill="CBDFC0" w:themeFill="text2"/>
            <w:vAlign w:val="center"/>
          </w:tcPr>
          <w:p w14:paraId="5715EAB2"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28" w:type="pct"/>
            <w:vMerge w:val="restart"/>
            <w:shd w:val="clear" w:color="auto" w:fill="CBDFC0" w:themeFill="text2"/>
            <w:vAlign w:val="center"/>
          </w:tcPr>
          <w:p w14:paraId="7ED9A4E6"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18" w:type="pct"/>
            <w:gridSpan w:val="5"/>
            <w:shd w:val="clear" w:color="auto" w:fill="CBDFC0" w:themeFill="text2"/>
          </w:tcPr>
          <w:p w14:paraId="7E97FD84"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7E5BBCC"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8A42EF" w:rsidRPr="00174394" w14:paraId="6975E683" w14:textId="77777777" w:rsidTr="00957356">
        <w:trPr>
          <w:cantSplit/>
          <w:tblHeader/>
        </w:trPr>
        <w:tc>
          <w:tcPr>
            <w:tcW w:w="2354" w:type="pct"/>
            <w:gridSpan w:val="2"/>
            <w:vMerge/>
            <w:shd w:val="clear" w:color="auto" w:fill="E0E0E0"/>
          </w:tcPr>
          <w:p w14:paraId="5CE0C9A0" w14:textId="77777777" w:rsidR="00D92DC1" w:rsidRPr="00174394" w:rsidRDefault="00D92DC1" w:rsidP="00D92DC1">
            <w:pPr>
              <w:tabs>
                <w:tab w:val="right" w:pos="6101"/>
              </w:tabs>
              <w:spacing w:after="60"/>
              <w:rPr>
                <w:rFonts w:cs="Arial"/>
                <w:b/>
                <w:sz w:val="19"/>
                <w:szCs w:val="19"/>
              </w:rPr>
            </w:pPr>
          </w:p>
        </w:tc>
        <w:tc>
          <w:tcPr>
            <w:tcW w:w="1228" w:type="pct"/>
            <w:vMerge/>
            <w:shd w:val="clear" w:color="auto" w:fill="E0E0E0"/>
          </w:tcPr>
          <w:p w14:paraId="36A3D811" w14:textId="77777777" w:rsidR="00D92DC1" w:rsidRPr="00174394" w:rsidRDefault="00D92DC1" w:rsidP="00D92DC1">
            <w:pPr>
              <w:spacing w:after="60"/>
              <w:jc w:val="center"/>
              <w:rPr>
                <w:rFonts w:cs="Arial"/>
                <w:b/>
                <w:sz w:val="19"/>
                <w:szCs w:val="19"/>
                <w:u w:val="single"/>
              </w:rPr>
            </w:pPr>
          </w:p>
        </w:tc>
        <w:tc>
          <w:tcPr>
            <w:tcW w:w="284" w:type="pct"/>
            <w:shd w:val="clear" w:color="auto" w:fill="EAF1DD" w:themeFill="background2"/>
            <w:tcMar>
              <w:left w:w="72" w:type="dxa"/>
              <w:right w:w="72" w:type="dxa"/>
            </w:tcMar>
            <w:vAlign w:val="bottom"/>
          </w:tcPr>
          <w:p w14:paraId="46A4CEF4"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w:t>
            </w:r>
          </w:p>
        </w:tc>
        <w:tc>
          <w:tcPr>
            <w:tcW w:w="284" w:type="pct"/>
            <w:shd w:val="clear" w:color="auto" w:fill="EAF1DD" w:themeFill="background2"/>
            <w:tcMar>
              <w:left w:w="72" w:type="dxa"/>
              <w:right w:w="72" w:type="dxa"/>
            </w:tcMar>
            <w:vAlign w:val="bottom"/>
          </w:tcPr>
          <w:p w14:paraId="3BA44B1F"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Yes with CCW</w:t>
            </w:r>
          </w:p>
        </w:tc>
        <w:tc>
          <w:tcPr>
            <w:tcW w:w="284" w:type="pct"/>
            <w:shd w:val="clear" w:color="auto" w:fill="EAF1DD" w:themeFill="background2"/>
            <w:tcMar>
              <w:left w:w="72" w:type="dxa"/>
              <w:right w:w="72" w:type="dxa"/>
            </w:tcMar>
            <w:vAlign w:val="bottom"/>
          </w:tcPr>
          <w:p w14:paraId="28E2ADFE" w14:textId="77777777" w:rsidR="00D92DC1" w:rsidRPr="00174394" w:rsidRDefault="00D92DC1" w:rsidP="008C7E04">
            <w:pPr>
              <w:spacing w:before="40" w:after="0"/>
              <w:ind w:left="-20"/>
              <w:jc w:val="center"/>
              <w:rPr>
                <w:rFonts w:cs="Arial"/>
                <w:b/>
                <w:sz w:val="18"/>
                <w:szCs w:val="18"/>
              </w:rPr>
            </w:pPr>
            <w:r w:rsidRPr="00174394">
              <w:rPr>
                <w:rFonts w:cs="Arial"/>
                <w:b/>
                <w:sz w:val="18"/>
                <w:szCs w:val="18"/>
              </w:rPr>
              <w:t>No</w:t>
            </w:r>
          </w:p>
        </w:tc>
        <w:tc>
          <w:tcPr>
            <w:tcW w:w="284" w:type="pct"/>
            <w:shd w:val="clear" w:color="auto" w:fill="EAF1DD" w:themeFill="background2"/>
            <w:tcMar>
              <w:left w:w="72" w:type="dxa"/>
              <w:right w:w="72" w:type="dxa"/>
            </w:tcMar>
            <w:vAlign w:val="bottom"/>
          </w:tcPr>
          <w:p w14:paraId="1B39B8ED" w14:textId="77777777" w:rsidR="00D92DC1" w:rsidRPr="00174394" w:rsidRDefault="00D92DC1" w:rsidP="008C7E04">
            <w:pPr>
              <w:spacing w:before="40" w:after="0"/>
              <w:ind w:left="29" w:right="58"/>
              <w:jc w:val="center"/>
              <w:rPr>
                <w:rFonts w:cs="Arial"/>
                <w:b/>
                <w:sz w:val="18"/>
                <w:szCs w:val="18"/>
              </w:rPr>
            </w:pPr>
            <w:r w:rsidRPr="00174394">
              <w:rPr>
                <w:rFonts w:cs="Arial"/>
                <w:b/>
                <w:sz w:val="18"/>
                <w:szCs w:val="18"/>
              </w:rPr>
              <w:t>N/A</w:t>
            </w:r>
          </w:p>
        </w:tc>
        <w:tc>
          <w:tcPr>
            <w:tcW w:w="282" w:type="pct"/>
            <w:shd w:val="clear" w:color="auto" w:fill="EAF1DD" w:themeFill="background2"/>
            <w:tcMar>
              <w:left w:w="72" w:type="dxa"/>
              <w:right w:w="72" w:type="dxa"/>
            </w:tcMar>
            <w:vAlign w:val="bottom"/>
          </w:tcPr>
          <w:p w14:paraId="107812CC" w14:textId="77777777" w:rsidR="00D92DC1" w:rsidRPr="00174394" w:rsidRDefault="00D92DC1" w:rsidP="008C7E04">
            <w:pPr>
              <w:spacing w:before="40" w:after="0"/>
              <w:ind w:left="-49" w:right="19"/>
              <w:jc w:val="center"/>
              <w:rPr>
                <w:rFonts w:cs="Arial"/>
                <w:b/>
                <w:sz w:val="18"/>
                <w:szCs w:val="18"/>
              </w:rPr>
            </w:pPr>
            <w:r w:rsidRPr="00174394">
              <w:rPr>
                <w:rFonts w:cs="Arial"/>
                <w:b/>
                <w:sz w:val="18"/>
                <w:szCs w:val="18"/>
              </w:rPr>
              <w:t>Not Tested</w:t>
            </w:r>
          </w:p>
        </w:tc>
      </w:tr>
      <w:tr w:rsidR="008A42EF" w:rsidRPr="00174394" w14:paraId="05D595A4" w14:textId="77777777" w:rsidTr="00957356">
        <w:trPr>
          <w:cantSplit/>
          <w:trHeight w:val="572"/>
        </w:trPr>
        <w:tc>
          <w:tcPr>
            <w:tcW w:w="375" w:type="pct"/>
            <w:vMerge w:val="restart"/>
          </w:tcPr>
          <w:p w14:paraId="6B191797" w14:textId="77777777" w:rsidR="00D92DC1" w:rsidRPr="00174394" w:rsidRDefault="00D92DC1" w:rsidP="00D92DC1">
            <w:pPr>
              <w:spacing w:before="40" w:after="60"/>
              <w:rPr>
                <w:rFonts w:cs="Arial"/>
                <w:sz w:val="19"/>
                <w:szCs w:val="19"/>
              </w:rPr>
            </w:pPr>
            <w:r w:rsidRPr="00174394">
              <w:rPr>
                <w:rFonts w:cs="Arial"/>
                <w:sz w:val="19"/>
                <w:szCs w:val="19"/>
              </w:rPr>
              <w:t>11.1</w:t>
            </w:r>
          </w:p>
        </w:tc>
        <w:tc>
          <w:tcPr>
            <w:tcW w:w="1979" w:type="pct"/>
          </w:tcPr>
          <w:p w14:paraId="3CAADA31" w14:textId="77777777" w:rsidR="00D92DC1" w:rsidRPr="00174394" w:rsidRDefault="00D92DC1" w:rsidP="00605AEC">
            <w:pPr>
              <w:pStyle w:val="tabletextnumber"/>
              <w:numPr>
                <w:ilvl w:val="0"/>
                <w:numId w:val="62"/>
              </w:numPr>
            </w:pPr>
            <w:r w:rsidRPr="00174394">
              <w:t xml:space="preserve">Are processes implemented for detection and identification of both authorized and unauthorized wireless access points on a quarterly basis? </w:t>
            </w:r>
          </w:p>
          <w:p w14:paraId="018157A8" w14:textId="77777777" w:rsidR="00D92DC1" w:rsidRPr="00174394" w:rsidRDefault="00D92DC1" w:rsidP="00D92DC1">
            <w:pPr>
              <w:pStyle w:val="note"/>
              <w:rPr>
                <w:szCs w:val="18"/>
              </w:rPr>
            </w:pPr>
            <w:r w:rsidRPr="00174394">
              <w:rPr>
                <w:b/>
                <w:szCs w:val="18"/>
              </w:rPr>
              <w:t>Note:</w:t>
            </w:r>
            <w:r w:rsidRPr="00174394">
              <w:rPr>
                <w:szCs w:val="18"/>
              </w:rPr>
              <w:t xml:space="preserve"> Methods that may be used in the process include, but are not limited to, wireless network scans, physical/logical inspections of system components and infrastructure, network access control (NAC), or wireless IDS/IPS.</w:t>
            </w:r>
          </w:p>
          <w:p w14:paraId="5A0C70F1" w14:textId="77777777" w:rsidR="00D92DC1" w:rsidRPr="00174394" w:rsidRDefault="00D92DC1" w:rsidP="00D92DC1">
            <w:pPr>
              <w:pStyle w:val="note"/>
              <w:rPr>
                <w:szCs w:val="18"/>
              </w:rPr>
            </w:pPr>
            <w:r w:rsidRPr="00174394">
              <w:rPr>
                <w:szCs w:val="18"/>
              </w:rPr>
              <w:t>Whichever methods are used, they must be sufficient to detect and identify any unauthorized devices.</w:t>
            </w:r>
          </w:p>
        </w:tc>
        <w:tc>
          <w:tcPr>
            <w:tcW w:w="1228" w:type="pct"/>
            <w:shd w:val="clear" w:color="auto" w:fill="auto"/>
          </w:tcPr>
          <w:p w14:paraId="2A55AE23" w14:textId="77777777" w:rsidR="00D92DC1" w:rsidRPr="00174394" w:rsidRDefault="00D92DC1" w:rsidP="00875E3F">
            <w:pPr>
              <w:pStyle w:val="TableTextBullet"/>
              <w:rPr>
                <w:szCs w:val="18"/>
              </w:rPr>
            </w:pPr>
            <w:r w:rsidRPr="00174394">
              <w:rPr>
                <w:szCs w:val="18"/>
              </w:rPr>
              <w:t>Review policies and procedures</w:t>
            </w:r>
          </w:p>
        </w:tc>
        <w:tc>
          <w:tcPr>
            <w:tcW w:w="284" w:type="pct"/>
            <w:shd w:val="clear" w:color="auto" w:fill="auto"/>
          </w:tcPr>
          <w:p w14:paraId="340638D3" w14:textId="3F6066A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DBED4C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CF51C1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242D9A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09A4797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3CEAF50E" w14:textId="77777777" w:rsidTr="00957356">
        <w:trPr>
          <w:cantSplit/>
          <w:trHeight w:val="572"/>
        </w:trPr>
        <w:tc>
          <w:tcPr>
            <w:tcW w:w="375" w:type="pct"/>
            <w:vMerge/>
          </w:tcPr>
          <w:p w14:paraId="6DDA7743" w14:textId="77777777" w:rsidR="00D92DC1" w:rsidRPr="00174394" w:rsidRDefault="00D92DC1" w:rsidP="00D92DC1">
            <w:pPr>
              <w:spacing w:before="40" w:after="60"/>
              <w:jc w:val="right"/>
              <w:rPr>
                <w:rFonts w:cs="Arial"/>
                <w:sz w:val="19"/>
                <w:szCs w:val="19"/>
              </w:rPr>
            </w:pPr>
          </w:p>
        </w:tc>
        <w:tc>
          <w:tcPr>
            <w:tcW w:w="1979" w:type="pct"/>
          </w:tcPr>
          <w:p w14:paraId="711E3881" w14:textId="77777777" w:rsidR="00D92DC1" w:rsidRPr="00174394" w:rsidRDefault="00D92DC1" w:rsidP="00D92DC1">
            <w:pPr>
              <w:pStyle w:val="tabletextnumber"/>
              <w:ind w:left="322" w:hanging="322"/>
            </w:pPr>
            <w:r w:rsidRPr="00174394">
              <w:t>Does the methodology detect and identify any unauthorized wireless access points, including at least the following?</w:t>
            </w:r>
          </w:p>
          <w:p w14:paraId="2F6A8DBF" w14:textId="77777777" w:rsidR="00D92DC1" w:rsidRPr="00174394" w:rsidRDefault="00D92DC1" w:rsidP="002D6723">
            <w:pPr>
              <w:pStyle w:val="tabletextbullet2"/>
              <w:rPr>
                <w:szCs w:val="18"/>
              </w:rPr>
            </w:pPr>
            <w:r w:rsidRPr="00174394">
              <w:rPr>
                <w:szCs w:val="18"/>
              </w:rPr>
              <w:t>WLAN cards inserted into system components;</w:t>
            </w:r>
          </w:p>
          <w:p w14:paraId="25CCACFC" w14:textId="77777777" w:rsidR="00D92DC1" w:rsidRPr="00174394" w:rsidRDefault="00D92DC1" w:rsidP="002D6723">
            <w:pPr>
              <w:pStyle w:val="tabletextbullet2"/>
              <w:rPr>
                <w:szCs w:val="18"/>
              </w:rPr>
            </w:pPr>
            <w:r w:rsidRPr="00174394">
              <w:rPr>
                <w:szCs w:val="18"/>
              </w:rPr>
              <w:t>Portable or mobile devices attached to system components to create a wireless access point (for example, by USB, etc.); and</w:t>
            </w:r>
          </w:p>
          <w:p w14:paraId="3814F5CC" w14:textId="77777777" w:rsidR="00D92DC1" w:rsidRPr="00174394" w:rsidRDefault="00D92DC1" w:rsidP="002D6723">
            <w:pPr>
              <w:pStyle w:val="tabletextbullet2"/>
              <w:rPr>
                <w:szCs w:val="18"/>
              </w:rPr>
            </w:pPr>
            <w:r w:rsidRPr="00174394">
              <w:rPr>
                <w:szCs w:val="18"/>
              </w:rPr>
              <w:t>Wireless devices attached to a network port or network device.</w:t>
            </w:r>
          </w:p>
        </w:tc>
        <w:tc>
          <w:tcPr>
            <w:tcW w:w="1228" w:type="pct"/>
            <w:shd w:val="clear" w:color="auto" w:fill="auto"/>
          </w:tcPr>
          <w:p w14:paraId="17265A12" w14:textId="77777777" w:rsidR="00D92DC1" w:rsidRPr="00174394" w:rsidRDefault="00D92DC1" w:rsidP="00875E3F">
            <w:pPr>
              <w:pStyle w:val="TableTextBullet"/>
              <w:rPr>
                <w:szCs w:val="18"/>
              </w:rPr>
            </w:pPr>
            <w:r w:rsidRPr="00174394">
              <w:rPr>
                <w:szCs w:val="18"/>
              </w:rPr>
              <w:t>Evaluate the methodology</w:t>
            </w:r>
          </w:p>
        </w:tc>
        <w:tc>
          <w:tcPr>
            <w:tcW w:w="284" w:type="pct"/>
            <w:shd w:val="clear" w:color="auto" w:fill="auto"/>
          </w:tcPr>
          <w:p w14:paraId="355A188A" w14:textId="74B0974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C6C423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035414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615051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7F71698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1FFD6BEC" w14:textId="77777777" w:rsidTr="00957356">
        <w:trPr>
          <w:cantSplit/>
          <w:trHeight w:val="572"/>
        </w:trPr>
        <w:tc>
          <w:tcPr>
            <w:tcW w:w="375" w:type="pct"/>
            <w:vMerge/>
          </w:tcPr>
          <w:p w14:paraId="1CC7E1CB" w14:textId="77777777" w:rsidR="00D92DC1" w:rsidRPr="00174394" w:rsidRDefault="00D92DC1" w:rsidP="00D92DC1">
            <w:pPr>
              <w:spacing w:before="40" w:after="60"/>
              <w:jc w:val="right"/>
              <w:rPr>
                <w:rFonts w:cs="Arial"/>
                <w:sz w:val="19"/>
                <w:szCs w:val="19"/>
              </w:rPr>
            </w:pPr>
          </w:p>
        </w:tc>
        <w:tc>
          <w:tcPr>
            <w:tcW w:w="1979" w:type="pct"/>
          </w:tcPr>
          <w:p w14:paraId="3B2DFC11" w14:textId="77777777" w:rsidR="00D92DC1" w:rsidRPr="00174394" w:rsidRDefault="009502CC" w:rsidP="00DF33DB">
            <w:pPr>
              <w:pStyle w:val="tabletextnumber"/>
            </w:pPr>
            <w:r>
              <w:t>If wireless scanning is utilized</w:t>
            </w:r>
            <w:r w:rsidR="00D92DC1" w:rsidRPr="00174394">
              <w:t xml:space="preserve"> to identify authorized and unauthorized wireless access points</w:t>
            </w:r>
            <w:r>
              <w:t>, is the scan</w:t>
            </w:r>
            <w:r w:rsidR="00D92DC1" w:rsidRPr="00174394">
              <w:t xml:space="preserve"> performed at least quarterly for all system components and facilities?</w:t>
            </w:r>
          </w:p>
        </w:tc>
        <w:tc>
          <w:tcPr>
            <w:tcW w:w="1228" w:type="pct"/>
            <w:shd w:val="clear" w:color="auto" w:fill="auto"/>
          </w:tcPr>
          <w:p w14:paraId="6E2BF16A" w14:textId="77777777" w:rsidR="00D92DC1" w:rsidRPr="00174394" w:rsidRDefault="00D92DC1" w:rsidP="00875E3F">
            <w:pPr>
              <w:pStyle w:val="TableTextBullet"/>
              <w:rPr>
                <w:szCs w:val="18"/>
              </w:rPr>
            </w:pPr>
            <w:r w:rsidRPr="00174394">
              <w:rPr>
                <w:szCs w:val="18"/>
              </w:rPr>
              <w:t>Examine output from recent wireless scans</w:t>
            </w:r>
          </w:p>
        </w:tc>
        <w:tc>
          <w:tcPr>
            <w:tcW w:w="284" w:type="pct"/>
            <w:shd w:val="clear" w:color="auto" w:fill="auto"/>
          </w:tcPr>
          <w:p w14:paraId="26D95629" w14:textId="1B9B744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ACB370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10B53C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A9A98F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67EA3B9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5BBE52ED" w14:textId="77777777" w:rsidTr="00957356">
        <w:trPr>
          <w:cantSplit/>
          <w:trHeight w:val="572"/>
        </w:trPr>
        <w:tc>
          <w:tcPr>
            <w:tcW w:w="375" w:type="pct"/>
            <w:vMerge/>
          </w:tcPr>
          <w:p w14:paraId="58220291" w14:textId="77777777" w:rsidR="00D92DC1" w:rsidRPr="00174394" w:rsidRDefault="00D92DC1" w:rsidP="00D92DC1">
            <w:pPr>
              <w:spacing w:before="40" w:after="60"/>
              <w:jc w:val="right"/>
              <w:rPr>
                <w:rFonts w:cs="Arial"/>
                <w:sz w:val="19"/>
                <w:szCs w:val="19"/>
              </w:rPr>
            </w:pPr>
          </w:p>
        </w:tc>
        <w:tc>
          <w:tcPr>
            <w:tcW w:w="1979" w:type="pct"/>
          </w:tcPr>
          <w:p w14:paraId="2BC9599B" w14:textId="77777777" w:rsidR="00D92DC1" w:rsidRPr="00174394" w:rsidRDefault="00D92DC1" w:rsidP="00D92DC1">
            <w:pPr>
              <w:pStyle w:val="tabletextnumber"/>
            </w:pPr>
            <w:r w:rsidRPr="00174394">
              <w:t>If automated monitoring is utilized (for example, wireless IDS/IPS, NAC, etc.), is monitoring configured to generate alerts to notify personnel?</w:t>
            </w:r>
          </w:p>
        </w:tc>
        <w:tc>
          <w:tcPr>
            <w:tcW w:w="1228" w:type="pct"/>
            <w:shd w:val="clear" w:color="auto" w:fill="auto"/>
          </w:tcPr>
          <w:p w14:paraId="667F5C7C" w14:textId="77777777" w:rsidR="00D92DC1" w:rsidRPr="00174394" w:rsidRDefault="00D92DC1" w:rsidP="00875E3F">
            <w:pPr>
              <w:pStyle w:val="TableTextBullet"/>
              <w:rPr>
                <w:szCs w:val="18"/>
              </w:rPr>
            </w:pPr>
            <w:r w:rsidRPr="00174394">
              <w:rPr>
                <w:szCs w:val="18"/>
              </w:rPr>
              <w:t>Examine configuration settings</w:t>
            </w:r>
          </w:p>
        </w:tc>
        <w:tc>
          <w:tcPr>
            <w:tcW w:w="284" w:type="pct"/>
            <w:shd w:val="clear" w:color="auto" w:fill="auto"/>
          </w:tcPr>
          <w:p w14:paraId="3F0BDE55" w14:textId="6DFEA93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55D423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5C1071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93943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24DA09F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2B5B5929" w14:textId="77777777" w:rsidTr="00153E85">
        <w:trPr>
          <w:cantSplit/>
          <w:trHeight w:val="572"/>
        </w:trPr>
        <w:tc>
          <w:tcPr>
            <w:tcW w:w="375" w:type="pct"/>
            <w:tcBorders>
              <w:bottom w:val="single" w:sz="4" w:space="0" w:color="808080"/>
            </w:tcBorders>
          </w:tcPr>
          <w:p w14:paraId="2F803F64" w14:textId="77777777" w:rsidR="00D92DC1" w:rsidRPr="00174394" w:rsidRDefault="00D92DC1" w:rsidP="00ED7AB3">
            <w:pPr>
              <w:spacing w:before="40" w:after="60"/>
              <w:jc w:val="right"/>
              <w:rPr>
                <w:rFonts w:cs="Arial"/>
                <w:sz w:val="19"/>
                <w:szCs w:val="19"/>
              </w:rPr>
            </w:pPr>
            <w:r w:rsidRPr="00174394">
              <w:rPr>
                <w:rFonts w:cs="Arial"/>
                <w:sz w:val="19"/>
                <w:szCs w:val="19"/>
              </w:rPr>
              <w:t>11.1.1</w:t>
            </w:r>
          </w:p>
        </w:tc>
        <w:tc>
          <w:tcPr>
            <w:tcW w:w="1979" w:type="pct"/>
            <w:tcBorders>
              <w:bottom w:val="single" w:sz="4" w:space="0" w:color="808080"/>
            </w:tcBorders>
          </w:tcPr>
          <w:p w14:paraId="660CAB61" w14:textId="77777777" w:rsidR="00D92DC1" w:rsidRPr="00174394" w:rsidRDefault="00D92DC1" w:rsidP="00615F06">
            <w:pPr>
              <w:pStyle w:val="TableText"/>
              <w:rPr>
                <w:szCs w:val="18"/>
              </w:rPr>
            </w:pPr>
            <w:r w:rsidRPr="00174394">
              <w:rPr>
                <w:szCs w:val="18"/>
              </w:rPr>
              <w:t>Is an inventory of authorized wireless access points maintained and a business justification documented for all authorized wireless access points?</w:t>
            </w:r>
          </w:p>
        </w:tc>
        <w:tc>
          <w:tcPr>
            <w:tcW w:w="1228" w:type="pct"/>
            <w:tcBorders>
              <w:bottom w:val="single" w:sz="4" w:space="0" w:color="808080"/>
            </w:tcBorders>
            <w:shd w:val="clear" w:color="auto" w:fill="auto"/>
          </w:tcPr>
          <w:p w14:paraId="0F179018" w14:textId="77777777" w:rsidR="00D92DC1" w:rsidRPr="00174394" w:rsidRDefault="00D92DC1" w:rsidP="00875E3F">
            <w:pPr>
              <w:pStyle w:val="TableTextBullet"/>
              <w:rPr>
                <w:szCs w:val="18"/>
              </w:rPr>
            </w:pPr>
            <w:r w:rsidRPr="00174394">
              <w:rPr>
                <w:szCs w:val="18"/>
              </w:rPr>
              <w:t>Examine inventory records</w:t>
            </w:r>
          </w:p>
        </w:tc>
        <w:tc>
          <w:tcPr>
            <w:tcW w:w="284" w:type="pct"/>
            <w:tcBorders>
              <w:bottom w:val="single" w:sz="4" w:space="0" w:color="808080"/>
            </w:tcBorders>
            <w:shd w:val="clear" w:color="auto" w:fill="auto"/>
          </w:tcPr>
          <w:p w14:paraId="15FF92C2" w14:textId="2B36B70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8ADCC2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0E7CFBE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BD8DF0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79F0F105"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0C4BAB3B" w14:textId="77777777" w:rsidTr="00153E85">
        <w:trPr>
          <w:cantSplit/>
          <w:trHeight w:val="572"/>
        </w:trPr>
        <w:tc>
          <w:tcPr>
            <w:tcW w:w="375" w:type="pct"/>
            <w:tcBorders>
              <w:bottom w:val="nil"/>
            </w:tcBorders>
          </w:tcPr>
          <w:p w14:paraId="6A78359C" w14:textId="77777777" w:rsidR="00D92DC1" w:rsidRPr="00174394" w:rsidRDefault="00D92DC1" w:rsidP="00153E85">
            <w:pPr>
              <w:keepNext/>
              <w:spacing w:before="40" w:after="60"/>
              <w:jc w:val="right"/>
              <w:rPr>
                <w:rFonts w:cs="Arial"/>
                <w:sz w:val="19"/>
                <w:szCs w:val="19"/>
              </w:rPr>
            </w:pPr>
            <w:r w:rsidRPr="00174394">
              <w:rPr>
                <w:rFonts w:cs="Arial"/>
                <w:sz w:val="19"/>
                <w:szCs w:val="19"/>
              </w:rPr>
              <w:lastRenderedPageBreak/>
              <w:t>11.1.2</w:t>
            </w:r>
          </w:p>
        </w:tc>
        <w:tc>
          <w:tcPr>
            <w:tcW w:w="1979" w:type="pct"/>
          </w:tcPr>
          <w:p w14:paraId="20AD98F6" w14:textId="77777777" w:rsidR="00D92DC1" w:rsidRPr="00174394" w:rsidRDefault="00D92DC1" w:rsidP="00153E85">
            <w:pPr>
              <w:pStyle w:val="tabletextnumber"/>
              <w:keepNext/>
              <w:numPr>
                <w:ilvl w:val="0"/>
                <w:numId w:val="63"/>
              </w:numPr>
            </w:pPr>
            <w:r w:rsidRPr="00174394">
              <w:t>Does the incident response plan define and require a response in the event that an unauthorized wireless access point is detected?</w:t>
            </w:r>
          </w:p>
        </w:tc>
        <w:tc>
          <w:tcPr>
            <w:tcW w:w="1228" w:type="pct"/>
            <w:shd w:val="clear" w:color="auto" w:fill="auto"/>
          </w:tcPr>
          <w:p w14:paraId="3ED1CF70" w14:textId="77777777" w:rsidR="00D92DC1" w:rsidRPr="00174394" w:rsidRDefault="00D92DC1" w:rsidP="00153E85">
            <w:pPr>
              <w:pStyle w:val="TableTextBullet"/>
              <w:keepNext/>
              <w:rPr>
                <w:szCs w:val="18"/>
              </w:rPr>
            </w:pPr>
            <w:r w:rsidRPr="00174394">
              <w:rPr>
                <w:szCs w:val="18"/>
              </w:rPr>
              <w:t>Examine incident response plan</w:t>
            </w:r>
            <w:r w:rsidR="008E06A3" w:rsidRPr="00174394">
              <w:rPr>
                <w:szCs w:val="18"/>
              </w:rPr>
              <w:t xml:space="preserve"> (see Requirement 12.10)</w:t>
            </w:r>
          </w:p>
        </w:tc>
        <w:tc>
          <w:tcPr>
            <w:tcW w:w="284" w:type="pct"/>
            <w:shd w:val="clear" w:color="auto" w:fill="auto"/>
          </w:tcPr>
          <w:p w14:paraId="120FCCC3" w14:textId="5ADB641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32F1CD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17279AA"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FB23784"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53089BBE" w14:textId="77777777" w:rsidR="00D92DC1" w:rsidRPr="00174394" w:rsidRDefault="00D92DC1" w:rsidP="00153E85">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6C97EB3F" w14:textId="77777777" w:rsidTr="00153E85">
        <w:trPr>
          <w:cantSplit/>
          <w:trHeight w:val="572"/>
        </w:trPr>
        <w:tc>
          <w:tcPr>
            <w:tcW w:w="375" w:type="pct"/>
            <w:tcBorders>
              <w:top w:val="nil"/>
            </w:tcBorders>
          </w:tcPr>
          <w:p w14:paraId="4DF4BCCA" w14:textId="77777777" w:rsidR="00D92DC1" w:rsidRPr="00174394" w:rsidRDefault="00D92DC1" w:rsidP="00D92DC1">
            <w:pPr>
              <w:spacing w:before="40" w:after="60"/>
              <w:jc w:val="right"/>
              <w:rPr>
                <w:rFonts w:cs="Arial"/>
                <w:sz w:val="19"/>
                <w:szCs w:val="19"/>
              </w:rPr>
            </w:pPr>
          </w:p>
        </w:tc>
        <w:tc>
          <w:tcPr>
            <w:tcW w:w="1979" w:type="pct"/>
          </w:tcPr>
          <w:p w14:paraId="40FB80BA" w14:textId="77777777" w:rsidR="00D92DC1" w:rsidRPr="00174394" w:rsidRDefault="00D92DC1" w:rsidP="00D92DC1">
            <w:pPr>
              <w:pStyle w:val="tabletextnumber"/>
              <w:ind w:left="322" w:hanging="322"/>
            </w:pPr>
            <w:r w:rsidRPr="00174394">
              <w:t>Is action taken when unauthorized wireless access points are found?</w:t>
            </w:r>
          </w:p>
        </w:tc>
        <w:tc>
          <w:tcPr>
            <w:tcW w:w="1228" w:type="pct"/>
            <w:tcBorders>
              <w:bottom w:val="single" w:sz="4" w:space="0" w:color="808080"/>
            </w:tcBorders>
            <w:shd w:val="clear" w:color="auto" w:fill="auto"/>
          </w:tcPr>
          <w:p w14:paraId="0B863644" w14:textId="77777777" w:rsidR="00D92DC1" w:rsidRPr="00174394" w:rsidRDefault="00D92DC1" w:rsidP="00875E3F">
            <w:pPr>
              <w:pStyle w:val="TableTextBullet"/>
              <w:rPr>
                <w:szCs w:val="18"/>
              </w:rPr>
            </w:pPr>
            <w:r w:rsidRPr="00174394">
              <w:rPr>
                <w:szCs w:val="18"/>
              </w:rPr>
              <w:t>Interview responsible personnel</w:t>
            </w:r>
          </w:p>
          <w:p w14:paraId="36DC8840" w14:textId="77777777" w:rsidR="00D92DC1" w:rsidRPr="00174394" w:rsidRDefault="00D92DC1" w:rsidP="00875E3F">
            <w:pPr>
              <w:pStyle w:val="TableTextBullet"/>
              <w:rPr>
                <w:szCs w:val="18"/>
              </w:rPr>
            </w:pPr>
            <w:r w:rsidRPr="00174394">
              <w:rPr>
                <w:szCs w:val="18"/>
              </w:rPr>
              <w:t>Inspect recent wireless scans and related responses</w:t>
            </w:r>
          </w:p>
        </w:tc>
        <w:tc>
          <w:tcPr>
            <w:tcW w:w="284" w:type="pct"/>
            <w:tcBorders>
              <w:bottom w:val="single" w:sz="4" w:space="0" w:color="808080"/>
            </w:tcBorders>
            <w:shd w:val="clear" w:color="auto" w:fill="auto"/>
          </w:tcPr>
          <w:p w14:paraId="4563C5E8" w14:textId="4B1A794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1FAC3A23"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2D3F16E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bottom w:val="single" w:sz="4" w:space="0" w:color="808080"/>
            </w:tcBorders>
            <w:shd w:val="clear" w:color="auto" w:fill="auto"/>
          </w:tcPr>
          <w:p w14:paraId="685F3D2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tcBorders>
              <w:bottom w:val="single" w:sz="4" w:space="0" w:color="808080"/>
            </w:tcBorders>
            <w:shd w:val="clear" w:color="auto" w:fill="auto"/>
          </w:tcPr>
          <w:p w14:paraId="28B96D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11EBF2D4" w14:textId="77777777" w:rsidTr="00957356">
        <w:trPr>
          <w:cantSplit/>
          <w:trHeight w:val="572"/>
        </w:trPr>
        <w:tc>
          <w:tcPr>
            <w:tcW w:w="375" w:type="pct"/>
          </w:tcPr>
          <w:p w14:paraId="1B28C3F4" w14:textId="77777777" w:rsidR="00D92DC1" w:rsidRPr="00174394" w:rsidRDefault="00D92DC1" w:rsidP="00D92DC1">
            <w:pPr>
              <w:spacing w:before="40" w:after="60"/>
              <w:rPr>
                <w:rFonts w:cs="Arial"/>
                <w:sz w:val="19"/>
                <w:szCs w:val="19"/>
              </w:rPr>
            </w:pPr>
            <w:r w:rsidRPr="00174394">
              <w:rPr>
                <w:rFonts w:cs="Arial"/>
                <w:sz w:val="19"/>
                <w:szCs w:val="19"/>
              </w:rPr>
              <w:t>11.2</w:t>
            </w:r>
          </w:p>
        </w:tc>
        <w:tc>
          <w:tcPr>
            <w:tcW w:w="1979" w:type="pct"/>
          </w:tcPr>
          <w:p w14:paraId="05F2290F" w14:textId="77777777" w:rsidR="00D92DC1" w:rsidRPr="00174394" w:rsidRDefault="00D92DC1" w:rsidP="00D92DC1">
            <w:pPr>
              <w:spacing w:before="40" w:after="40"/>
              <w:rPr>
                <w:rFonts w:cs="Arial"/>
                <w:i/>
                <w:iCs/>
                <w:sz w:val="18"/>
                <w:szCs w:val="18"/>
              </w:rPr>
            </w:pPr>
            <w:r w:rsidRPr="00174394">
              <w:rPr>
                <w:rFonts w:cs="Arial"/>
                <w:sz w:val="18"/>
                <w:szCs w:val="18"/>
              </w:rPr>
              <w:t>Are internal and external network vulnerability scans run at least quarterly and after any significant change in the network (such as new system component installations, changes in network topology, firewall rule modifications, product upgrades), as follows?</w:t>
            </w:r>
          </w:p>
          <w:p w14:paraId="361DC784" w14:textId="77777777" w:rsidR="00D92DC1" w:rsidRPr="00174394" w:rsidRDefault="00D92DC1" w:rsidP="00D92DC1">
            <w:pPr>
              <w:pStyle w:val="Note0"/>
              <w:rPr>
                <w:rStyle w:val="af3"/>
                <w:i/>
              </w:rPr>
            </w:pPr>
            <w:r w:rsidRPr="00174394">
              <w:rPr>
                <w:b/>
              </w:rPr>
              <w:t>Note:</w:t>
            </w:r>
            <w:r w:rsidRPr="00174394">
              <w:rPr>
                <w:rStyle w:val="af3"/>
              </w:rPr>
              <w:t xml:space="preserve"> </w:t>
            </w:r>
            <w:r w:rsidRPr="00174394">
              <w:rPr>
                <w:rStyle w:val="af3"/>
                <w:i/>
              </w:rPr>
              <w:t xml:space="preserve">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F7BED18" w14:textId="77777777" w:rsidR="00D92DC1" w:rsidRPr="00174394" w:rsidRDefault="00D92DC1" w:rsidP="00D92DC1">
            <w:pPr>
              <w:pStyle w:val="Note0"/>
            </w:pPr>
            <w:r w:rsidRPr="00174394">
              <w:rPr>
                <w:rStyle w:val="af3"/>
                <w:i/>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1228" w:type="pct"/>
            <w:tcBorders>
              <w:right w:val="nil"/>
            </w:tcBorders>
            <w:shd w:val="clear" w:color="auto" w:fill="BFBFBF"/>
          </w:tcPr>
          <w:p w14:paraId="404378E7" w14:textId="77777777" w:rsidR="00D92DC1" w:rsidRPr="00174394" w:rsidRDefault="00D92DC1" w:rsidP="00F74CE0">
            <w:pPr>
              <w:pStyle w:val="TableTextBullet"/>
              <w:numPr>
                <w:ilvl w:val="0"/>
                <w:numId w:val="0"/>
              </w:numPr>
              <w:ind w:left="288"/>
              <w:rPr>
                <w:rFonts w:cs="Arial"/>
                <w:szCs w:val="18"/>
              </w:rPr>
            </w:pPr>
          </w:p>
        </w:tc>
        <w:tc>
          <w:tcPr>
            <w:tcW w:w="284" w:type="pct"/>
            <w:tcBorders>
              <w:left w:val="nil"/>
              <w:right w:val="nil"/>
            </w:tcBorders>
            <w:shd w:val="clear" w:color="auto" w:fill="BFBFBF"/>
          </w:tcPr>
          <w:p w14:paraId="7781FED2"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5119B460"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6229AAE7" w14:textId="77777777" w:rsidR="00D92DC1" w:rsidRPr="00174394" w:rsidRDefault="00D92DC1" w:rsidP="00D92DC1">
            <w:pPr>
              <w:spacing w:after="60"/>
              <w:jc w:val="center"/>
              <w:rPr>
                <w:rFonts w:cs="Arial"/>
                <w:sz w:val="18"/>
                <w:szCs w:val="18"/>
              </w:rPr>
            </w:pPr>
          </w:p>
        </w:tc>
        <w:tc>
          <w:tcPr>
            <w:tcW w:w="284" w:type="pct"/>
            <w:tcBorders>
              <w:left w:val="nil"/>
              <w:right w:val="nil"/>
            </w:tcBorders>
            <w:shd w:val="clear" w:color="auto" w:fill="BFBFBF"/>
          </w:tcPr>
          <w:p w14:paraId="738E4C90" w14:textId="77777777" w:rsidR="00D92DC1" w:rsidRPr="00174394" w:rsidRDefault="00D92DC1" w:rsidP="00D92DC1">
            <w:pPr>
              <w:spacing w:after="60"/>
              <w:jc w:val="center"/>
              <w:rPr>
                <w:rFonts w:cs="Arial"/>
                <w:sz w:val="18"/>
                <w:szCs w:val="18"/>
              </w:rPr>
            </w:pPr>
          </w:p>
        </w:tc>
        <w:tc>
          <w:tcPr>
            <w:tcW w:w="282" w:type="pct"/>
            <w:tcBorders>
              <w:left w:val="nil"/>
            </w:tcBorders>
            <w:shd w:val="clear" w:color="auto" w:fill="BFBFBF"/>
          </w:tcPr>
          <w:p w14:paraId="351C18B0" w14:textId="77777777" w:rsidR="00D92DC1" w:rsidRPr="00174394" w:rsidRDefault="00D92DC1" w:rsidP="00D92DC1">
            <w:pPr>
              <w:spacing w:after="60"/>
              <w:jc w:val="center"/>
              <w:rPr>
                <w:rFonts w:cs="Arial"/>
                <w:sz w:val="18"/>
                <w:szCs w:val="18"/>
              </w:rPr>
            </w:pPr>
          </w:p>
        </w:tc>
      </w:tr>
      <w:tr w:rsidR="008A42EF" w:rsidRPr="00174394" w14:paraId="03B3B994" w14:textId="77777777" w:rsidTr="00957356">
        <w:trPr>
          <w:cantSplit/>
          <w:trHeight w:val="572"/>
        </w:trPr>
        <w:tc>
          <w:tcPr>
            <w:tcW w:w="375" w:type="pct"/>
            <w:vMerge w:val="restart"/>
          </w:tcPr>
          <w:p w14:paraId="23CF6F28" w14:textId="77777777" w:rsidR="00D92DC1" w:rsidRPr="00174394" w:rsidRDefault="00D92DC1" w:rsidP="00D92DC1">
            <w:pPr>
              <w:spacing w:before="40" w:after="60"/>
              <w:jc w:val="right"/>
              <w:rPr>
                <w:rFonts w:cs="Arial"/>
                <w:sz w:val="19"/>
                <w:szCs w:val="19"/>
              </w:rPr>
            </w:pPr>
            <w:r w:rsidRPr="00174394">
              <w:rPr>
                <w:rFonts w:cs="Arial"/>
                <w:sz w:val="19"/>
                <w:szCs w:val="19"/>
              </w:rPr>
              <w:t>11.2.1</w:t>
            </w:r>
          </w:p>
        </w:tc>
        <w:tc>
          <w:tcPr>
            <w:tcW w:w="1979" w:type="pct"/>
          </w:tcPr>
          <w:p w14:paraId="67E81796" w14:textId="77777777" w:rsidR="00D92DC1" w:rsidRPr="00174394" w:rsidRDefault="00D92DC1" w:rsidP="00EA5F7D">
            <w:pPr>
              <w:pStyle w:val="tabletextnumber"/>
              <w:numPr>
                <w:ilvl w:val="0"/>
                <w:numId w:val="79"/>
              </w:numPr>
            </w:pPr>
            <w:r w:rsidRPr="00174394">
              <w:t>Are quarterly internal vulnerability scans performed?</w:t>
            </w:r>
          </w:p>
        </w:tc>
        <w:tc>
          <w:tcPr>
            <w:tcW w:w="1228" w:type="pct"/>
            <w:shd w:val="clear" w:color="auto" w:fill="auto"/>
          </w:tcPr>
          <w:p w14:paraId="4DDDCF5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51678A54" w14:textId="2060A225"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C3296E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BD4D6D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F42E0A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43B14BB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1FC962D4" w14:textId="77777777" w:rsidTr="00957356">
        <w:trPr>
          <w:cantSplit/>
          <w:trHeight w:val="572"/>
        </w:trPr>
        <w:tc>
          <w:tcPr>
            <w:tcW w:w="375" w:type="pct"/>
            <w:vMerge/>
          </w:tcPr>
          <w:p w14:paraId="20E3186B" w14:textId="77777777" w:rsidR="00D92DC1" w:rsidRPr="00174394" w:rsidRDefault="00D92DC1" w:rsidP="00D92DC1">
            <w:pPr>
              <w:spacing w:before="40" w:after="60"/>
              <w:jc w:val="right"/>
              <w:rPr>
                <w:rFonts w:cs="Arial"/>
                <w:sz w:val="19"/>
                <w:szCs w:val="19"/>
              </w:rPr>
            </w:pPr>
          </w:p>
        </w:tc>
        <w:tc>
          <w:tcPr>
            <w:tcW w:w="1979" w:type="pct"/>
          </w:tcPr>
          <w:p w14:paraId="432C7672" w14:textId="77777777" w:rsidR="00D92DC1" w:rsidRPr="00174394" w:rsidRDefault="00D92DC1" w:rsidP="006F15CA">
            <w:pPr>
              <w:pStyle w:val="tabletextnumber"/>
              <w:ind w:left="322" w:hanging="322"/>
            </w:pPr>
            <w:r w:rsidRPr="00174394">
              <w:t xml:space="preserve">Does the quarterly internal scan process </w:t>
            </w:r>
            <w:r w:rsidR="00E0785A">
              <w:t xml:space="preserve">address all “high risk” vulnerabilities and </w:t>
            </w:r>
            <w:r w:rsidRPr="00174394">
              <w:t xml:space="preserve">include rescans </w:t>
            </w:r>
            <w:r w:rsidR="00E0785A">
              <w:t>to verify</w:t>
            </w:r>
            <w:r w:rsidR="00E0785A" w:rsidRPr="00174394">
              <w:t xml:space="preserve"> </w:t>
            </w:r>
            <w:r w:rsidRPr="00174394">
              <w:t xml:space="preserve">all “high-risk” vulnerabilities </w:t>
            </w:r>
            <w:r w:rsidR="00E0785A">
              <w:t>(</w:t>
            </w:r>
            <w:r w:rsidRPr="00174394">
              <w:t>as defined in PCI DSS Requirement 6.1</w:t>
            </w:r>
            <w:r w:rsidR="00E0785A">
              <w:t>)</w:t>
            </w:r>
            <w:r w:rsidRPr="00174394">
              <w:t xml:space="preserve"> are resolved?</w:t>
            </w:r>
          </w:p>
        </w:tc>
        <w:tc>
          <w:tcPr>
            <w:tcW w:w="1228" w:type="pct"/>
            <w:shd w:val="clear" w:color="auto" w:fill="auto"/>
          </w:tcPr>
          <w:p w14:paraId="1BC8C863"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00BC30B2" w14:textId="4CA245D0"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EA4CF0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3A6A8B1"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BA2643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2FEC857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3932C80E" w14:textId="77777777" w:rsidTr="00957356">
        <w:trPr>
          <w:cantSplit/>
          <w:trHeight w:val="572"/>
        </w:trPr>
        <w:tc>
          <w:tcPr>
            <w:tcW w:w="375" w:type="pct"/>
            <w:vMerge/>
          </w:tcPr>
          <w:p w14:paraId="0BE119C3" w14:textId="77777777" w:rsidR="00D92DC1" w:rsidRPr="00174394" w:rsidRDefault="00D92DC1" w:rsidP="00D92DC1">
            <w:pPr>
              <w:spacing w:before="40" w:after="60"/>
              <w:jc w:val="right"/>
              <w:rPr>
                <w:rFonts w:cs="Arial"/>
                <w:sz w:val="19"/>
                <w:szCs w:val="19"/>
              </w:rPr>
            </w:pPr>
          </w:p>
        </w:tc>
        <w:tc>
          <w:tcPr>
            <w:tcW w:w="1979" w:type="pct"/>
          </w:tcPr>
          <w:p w14:paraId="55A610E6" w14:textId="77777777" w:rsidR="00D92DC1" w:rsidRPr="00174394" w:rsidRDefault="00D92DC1" w:rsidP="00D92DC1">
            <w:pPr>
              <w:pStyle w:val="tabletextnumber"/>
              <w:ind w:left="322" w:hanging="322"/>
            </w:pPr>
            <w:r w:rsidRPr="00174394">
              <w:t>Are quarterly internal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5EE33732" w14:textId="77777777" w:rsidR="00D92DC1" w:rsidRPr="00174394" w:rsidRDefault="00D92DC1" w:rsidP="00875E3F">
            <w:pPr>
              <w:pStyle w:val="TableTextBullet"/>
              <w:rPr>
                <w:szCs w:val="18"/>
              </w:rPr>
            </w:pPr>
            <w:r w:rsidRPr="00174394">
              <w:rPr>
                <w:szCs w:val="18"/>
              </w:rPr>
              <w:t>Interview personnel</w:t>
            </w:r>
          </w:p>
        </w:tc>
        <w:tc>
          <w:tcPr>
            <w:tcW w:w="284" w:type="pct"/>
            <w:shd w:val="clear" w:color="auto" w:fill="auto"/>
          </w:tcPr>
          <w:p w14:paraId="4DC96BBB" w14:textId="74FACD0E"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336B45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4B1F594"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A27058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260C1949"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7A5FB47A" w14:textId="77777777" w:rsidTr="00957356">
        <w:trPr>
          <w:cantSplit/>
          <w:trHeight w:val="572"/>
        </w:trPr>
        <w:tc>
          <w:tcPr>
            <w:tcW w:w="375" w:type="pct"/>
            <w:vMerge w:val="restart"/>
          </w:tcPr>
          <w:p w14:paraId="6C31A650" w14:textId="77777777" w:rsidR="00D92DC1" w:rsidRPr="00174394" w:rsidRDefault="00D92DC1" w:rsidP="00D92DC1">
            <w:pPr>
              <w:keepNext/>
              <w:spacing w:before="40" w:after="60"/>
              <w:jc w:val="right"/>
              <w:rPr>
                <w:rFonts w:cs="Arial"/>
                <w:sz w:val="19"/>
                <w:szCs w:val="19"/>
              </w:rPr>
            </w:pPr>
            <w:r w:rsidRPr="00174394">
              <w:rPr>
                <w:rFonts w:cs="Arial"/>
                <w:sz w:val="19"/>
                <w:szCs w:val="19"/>
              </w:rPr>
              <w:t>11.2.2</w:t>
            </w:r>
          </w:p>
        </w:tc>
        <w:tc>
          <w:tcPr>
            <w:tcW w:w="1979" w:type="pct"/>
          </w:tcPr>
          <w:p w14:paraId="47C6341D" w14:textId="77777777" w:rsidR="00D92DC1" w:rsidRPr="00174394" w:rsidRDefault="00D92DC1" w:rsidP="00605AEC">
            <w:pPr>
              <w:pStyle w:val="tabletextnumber"/>
              <w:keepNext/>
              <w:numPr>
                <w:ilvl w:val="0"/>
                <w:numId w:val="64"/>
              </w:numPr>
            </w:pPr>
            <w:r w:rsidRPr="00174394">
              <w:t>Are quarterly external vulnerability scans performed?</w:t>
            </w:r>
          </w:p>
          <w:p w14:paraId="19CA097D" w14:textId="77777777" w:rsidR="00D92DC1" w:rsidRPr="00174394" w:rsidRDefault="00D92DC1" w:rsidP="00D92DC1">
            <w:pPr>
              <w:pStyle w:val="Note0"/>
              <w:keepNext/>
            </w:pPr>
            <w:r w:rsidRPr="00174394">
              <w:rPr>
                <w:rStyle w:val="af3"/>
                <w:b/>
                <w:i/>
              </w:rPr>
              <w:t>Note:</w:t>
            </w:r>
            <w:r w:rsidRPr="00174394">
              <w:rPr>
                <w:rStyle w:val="af3"/>
              </w:rPr>
              <w:t xml:space="preserve"> </w:t>
            </w:r>
            <w:r w:rsidRPr="00174394">
              <w:t xml:space="preserve">Quarterly external vulnerability scans must be performed by an Approved Scanning Vendor (ASV), approved by the Payment Card Industry Security Standards Council (PCI SSC). </w:t>
            </w:r>
          </w:p>
          <w:p w14:paraId="76DAC8CA" w14:textId="77777777" w:rsidR="00D92DC1" w:rsidRPr="00174394" w:rsidRDefault="00D92DC1" w:rsidP="00D92DC1">
            <w:pPr>
              <w:pStyle w:val="Note0"/>
              <w:keepNext/>
            </w:pPr>
            <w:r w:rsidRPr="00174394">
              <w:t>Refer to the ASV Program Guide published on the PCI SSC website for scan customer responsibilities, scan preparation, etc.</w:t>
            </w:r>
          </w:p>
        </w:tc>
        <w:tc>
          <w:tcPr>
            <w:tcW w:w="1228" w:type="pct"/>
            <w:shd w:val="clear" w:color="auto" w:fill="auto"/>
          </w:tcPr>
          <w:p w14:paraId="4255D90E" w14:textId="77777777" w:rsidR="00D92DC1" w:rsidRPr="00174394" w:rsidRDefault="00D92DC1" w:rsidP="00875E3F">
            <w:pPr>
              <w:pStyle w:val="TableTextBullet"/>
              <w:rPr>
                <w:szCs w:val="18"/>
              </w:rPr>
            </w:pPr>
            <w:r w:rsidRPr="00174394">
              <w:rPr>
                <w:szCs w:val="18"/>
              </w:rPr>
              <w:t>Review results from the four most recent quarters of external vulnerability scans</w:t>
            </w:r>
          </w:p>
        </w:tc>
        <w:tc>
          <w:tcPr>
            <w:tcW w:w="284" w:type="pct"/>
            <w:shd w:val="clear" w:color="auto" w:fill="auto"/>
          </w:tcPr>
          <w:p w14:paraId="7274C8AC" w14:textId="15E9C9A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5435F7B"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4B2A1DE" w14:textId="7BB03D54"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3F86D41"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7C844BDF" w14:textId="77777777" w:rsidR="00D92DC1" w:rsidRPr="00174394" w:rsidRDefault="00D92DC1" w:rsidP="00D92DC1">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70323F0C" w14:textId="77777777" w:rsidTr="00957356">
        <w:trPr>
          <w:cantSplit/>
          <w:trHeight w:val="572"/>
        </w:trPr>
        <w:tc>
          <w:tcPr>
            <w:tcW w:w="375" w:type="pct"/>
            <w:vMerge/>
          </w:tcPr>
          <w:p w14:paraId="449B9FEF" w14:textId="77777777" w:rsidR="00D92DC1" w:rsidRPr="00174394" w:rsidRDefault="00D92DC1" w:rsidP="00D92DC1">
            <w:pPr>
              <w:spacing w:after="60"/>
              <w:rPr>
                <w:rFonts w:cs="Arial"/>
                <w:sz w:val="19"/>
                <w:szCs w:val="19"/>
              </w:rPr>
            </w:pPr>
          </w:p>
        </w:tc>
        <w:tc>
          <w:tcPr>
            <w:tcW w:w="1979" w:type="pct"/>
          </w:tcPr>
          <w:p w14:paraId="21537828" w14:textId="77777777" w:rsidR="00D92DC1" w:rsidRPr="00174394" w:rsidRDefault="00D92DC1" w:rsidP="00D92DC1">
            <w:pPr>
              <w:pStyle w:val="tabletextnumber"/>
              <w:ind w:left="322" w:hanging="322"/>
            </w:pPr>
            <w:r w:rsidRPr="00174394">
              <w:t xml:space="preserve">Do external quarterly scan and rescan results satisfy the </w:t>
            </w:r>
            <w:r w:rsidRPr="00174394">
              <w:rPr>
                <w:i/>
              </w:rPr>
              <w:t>ASV Program Guide</w:t>
            </w:r>
            <w:r w:rsidRPr="00174394">
              <w:t xml:space="preserve"> requirements for a passing scan (for example, no vulnerabilities rated 4.0 or higher by the CVSS, and no automatic failures)?</w:t>
            </w:r>
          </w:p>
        </w:tc>
        <w:tc>
          <w:tcPr>
            <w:tcW w:w="1228" w:type="pct"/>
            <w:shd w:val="clear" w:color="auto" w:fill="auto"/>
          </w:tcPr>
          <w:p w14:paraId="1A355254"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0AA4120C" w14:textId="58002CF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3550C4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0C6042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799EA4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76BDF378"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1B331563" w14:textId="77777777" w:rsidTr="00957356">
        <w:trPr>
          <w:cantSplit/>
          <w:trHeight w:val="572"/>
        </w:trPr>
        <w:tc>
          <w:tcPr>
            <w:tcW w:w="375" w:type="pct"/>
            <w:vMerge/>
          </w:tcPr>
          <w:p w14:paraId="52A9A452" w14:textId="77777777" w:rsidR="00D92DC1" w:rsidRPr="00174394" w:rsidRDefault="00D92DC1" w:rsidP="00D92DC1">
            <w:pPr>
              <w:spacing w:after="60"/>
              <w:rPr>
                <w:rFonts w:cs="Arial"/>
                <w:sz w:val="19"/>
                <w:szCs w:val="19"/>
              </w:rPr>
            </w:pPr>
          </w:p>
        </w:tc>
        <w:tc>
          <w:tcPr>
            <w:tcW w:w="1979" w:type="pct"/>
          </w:tcPr>
          <w:p w14:paraId="5111CC75" w14:textId="77777777" w:rsidR="00D92DC1" w:rsidRPr="00174394" w:rsidRDefault="00D92DC1" w:rsidP="00D92DC1">
            <w:pPr>
              <w:pStyle w:val="tabletextnumber"/>
              <w:ind w:left="322" w:hanging="322"/>
            </w:pPr>
            <w:r w:rsidRPr="00174394">
              <w:t>Are quarterly external vulnerability scans performed by a PCI SSC Approved Scanning Vendor (ASV?</w:t>
            </w:r>
          </w:p>
        </w:tc>
        <w:tc>
          <w:tcPr>
            <w:tcW w:w="1228" w:type="pct"/>
            <w:shd w:val="clear" w:color="auto" w:fill="auto"/>
          </w:tcPr>
          <w:p w14:paraId="32DD8935" w14:textId="77777777" w:rsidR="00D92DC1" w:rsidRPr="00174394" w:rsidRDefault="00D92DC1" w:rsidP="00875E3F">
            <w:pPr>
              <w:pStyle w:val="TableTextBullet"/>
              <w:rPr>
                <w:szCs w:val="18"/>
              </w:rPr>
            </w:pPr>
            <w:r w:rsidRPr="00174394">
              <w:rPr>
                <w:szCs w:val="18"/>
              </w:rPr>
              <w:t>Review results of each external quarterly scan and rescan</w:t>
            </w:r>
          </w:p>
        </w:tc>
        <w:tc>
          <w:tcPr>
            <w:tcW w:w="284" w:type="pct"/>
            <w:shd w:val="clear" w:color="auto" w:fill="auto"/>
          </w:tcPr>
          <w:p w14:paraId="77E594E3" w14:textId="7D65C47C"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3D8DB21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FF6E0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3D1D98C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337B45D7"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152A67FC" w14:textId="77777777" w:rsidTr="00957356">
        <w:trPr>
          <w:cantSplit/>
          <w:trHeight w:val="572"/>
        </w:trPr>
        <w:tc>
          <w:tcPr>
            <w:tcW w:w="375" w:type="pct"/>
            <w:vMerge w:val="restart"/>
          </w:tcPr>
          <w:p w14:paraId="11C826FF" w14:textId="77777777" w:rsidR="00D92DC1" w:rsidRPr="00174394" w:rsidRDefault="00D92DC1" w:rsidP="00D92DC1">
            <w:pPr>
              <w:spacing w:before="40" w:after="60"/>
              <w:jc w:val="right"/>
              <w:rPr>
                <w:rFonts w:cs="Arial"/>
                <w:sz w:val="19"/>
                <w:szCs w:val="19"/>
              </w:rPr>
            </w:pPr>
            <w:r w:rsidRPr="00174394">
              <w:rPr>
                <w:rFonts w:cs="Arial"/>
                <w:sz w:val="19"/>
                <w:szCs w:val="19"/>
              </w:rPr>
              <w:t>11.2.3</w:t>
            </w:r>
          </w:p>
        </w:tc>
        <w:tc>
          <w:tcPr>
            <w:tcW w:w="1979" w:type="pct"/>
          </w:tcPr>
          <w:p w14:paraId="468CC8AC" w14:textId="77777777" w:rsidR="00D92DC1" w:rsidRPr="00174394" w:rsidRDefault="00D92DC1" w:rsidP="00605AEC">
            <w:pPr>
              <w:pStyle w:val="tabletextnumber"/>
              <w:numPr>
                <w:ilvl w:val="0"/>
                <w:numId w:val="65"/>
              </w:numPr>
            </w:pPr>
            <w:r w:rsidRPr="00174394">
              <w:t>Are internal and external scans, and rescans as needed, performed after any significant change?</w:t>
            </w:r>
          </w:p>
          <w:p w14:paraId="21FB45A1" w14:textId="77777777" w:rsidR="00D92DC1" w:rsidRPr="00174394" w:rsidRDefault="00D92DC1" w:rsidP="00D92DC1">
            <w:pPr>
              <w:pStyle w:val="Note0"/>
            </w:pPr>
            <w:r w:rsidRPr="00174394">
              <w:rPr>
                <w:rStyle w:val="af3"/>
                <w:b/>
                <w:i/>
              </w:rPr>
              <w:t>Note:</w:t>
            </w:r>
            <w:r w:rsidRPr="00174394">
              <w:rPr>
                <w:rStyle w:val="af3"/>
              </w:rPr>
              <w:t xml:space="preserve"> </w:t>
            </w:r>
            <w:r w:rsidRPr="00174394">
              <w:t>Scans must be performed by qualified personnel.</w:t>
            </w:r>
          </w:p>
        </w:tc>
        <w:tc>
          <w:tcPr>
            <w:tcW w:w="1228" w:type="pct"/>
            <w:shd w:val="clear" w:color="auto" w:fill="auto"/>
          </w:tcPr>
          <w:p w14:paraId="3FAAEE7B" w14:textId="77777777" w:rsidR="00D92DC1" w:rsidRPr="00174394" w:rsidRDefault="00D92DC1" w:rsidP="00875E3F">
            <w:pPr>
              <w:pStyle w:val="TableTextBullet"/>
              <w:rPr>
                <w:szCs w:val="18"/>
              </w:rPr>
            </w:pPr>
            <w:r w:rsidRPr="00174394">
              <w:rPr>
                <w:szCs w:val="18"/>
              </w:rPr>
              <w:t>Examine and correlate change control documentation and scan reports</w:t>
            </w:r>
          </w:p>
        </w:tc>
        <w:tc>
          <w:tcPr>
            <w:tcW w:w="284" w:type="pct"/>
            <w:shd w:val="clear" w:color="auto" w:fill="auto"/>
          </w:tcPr>
          <w:p w14:paraId="1B8BB8FB" w14:textId="75EFA919"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A4435EC"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5D5762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9237536"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105482CB"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43C83717" w14:textId="77777777" w:rsidTr="00957356">
        <w:trPr>
          <w:cantSplit/>
          <w:trHeight w:val="572"/>
        </w:trPr>
        <w:tc>
          <w:tcPr>
            <w:tcW w:w="375" w:type="pct"/>
            <w:vMerge/>
          </w:tcPr>
          <w:p w14:paraId="16E3F7E8" w14:textId="77777777" w:rsidR="00D92DC1" w:rsidRPr="00174394" w:rsidRDefault="00D92DC1" w:rsidP="00D92DC1">
            <w:pPr>
              <w:spacing w:after="60"/>
              <w:rPr>
                <w:rFonts w:cs="Arial"/>
                <w:sz w:val="19"/>
                <w:szCs w:val="19"/>
              </w:rPr>
            </w:pPr>
          </w:p>
        </w:tc>
        <w:tc>
          <w:tcPr>
            <w:tcW w:w="1979" w:type="pct"/>
          </w:tcPr>
          <w:p w14:paraId="42AA2C17" w14:textId="77777777" w:rsidR="00D92DC1" w:rsidRPr="00174394" w:rsidRDefault="00D92DC1" w:rsidP="00D92DC1">
            <w:pPr>
              <w:pStyle w:val="tabletextnumber"/>
            </w:pPr>
            <w:r w:rsidRPr="00174394">
              <w:t xml:space="preserve">Does the scan process include rescans until: </w:t>
            </w:r>
          </w:p>
          <w:p w14:paraId="156A39A9" w14:textId="77777777" w:rsidR="00D92DC1" w:rsidRPr="00174394" w:rsidRDefault="00D92DC1" w:rsidP="002D6723">
            <w:pPr>
              <w:pStyle w:val="tabletextbullet2"/>
              <w:rPr>
                <w:szCs w:val="18"/>
              </w:rPr>
            </w:pPr>
            <w:r w:rsidRPr="00174394">
              <w:rPr>
                <w:szCs w:val="18"/>
              </w:rPr>
              <w:t>For external scans, no vulnerabilities exist that are scored 4.0 or higher by the CVSS,</w:t>
            </w:r>
          </w:p>
          <w:p w14:paraId="2732D0ED" w14:textId="77777777" w:rsidR="00D92DC1" w:rsidRPr="00174394" w:rsidRDefault="00D92DC1" w:rsidP="002D6723">
            <w:pPr>
              <w:pStyle w:val="tabletextbullet2"/>
              <w:rPr>
                <w:szCs w:val="18"/>
              </w:rPr>
            </w:pPr>
            <w:r w:rsidRPr="00174394">
              <w:rPr>
                <w:szCs w:val="18"/>
              </w:rPr>
              <w:t>For internal scans, a passing result is obtained or all “high-risk” vulnerabilities as defined in PCI DSS Requirement 6.1 are resolved?</w:t>
            </w:r>
          </w:p>
        </w:tc>
        <w:tc>
          <w:tcPr>
            <w:tcW w:w="1228" w:type="pct"/>
            <w:shd w:val="clear" w:color="auto" w:fill="auto"/>
          </w:tcPr>
          <w:p w14:paraId="6385E757" w14:textId="77777777" w:rsidR="00D92DC1" w:rsidRPr="00174394" w:rsidRDefault="00D92DC1" w:rsidP="00875E3F">
            <w:pPr>
              <w:pStyle w:val="TableTextBullet"/>
              <w:rPr>
                <w:szCs w:val="18"/>
              </w:rPr>
            </w:pPr>
            <w:r w:rsidRPr="00174394">
              <w:rPr>
                <w:szCs w:val="18"/>
              </w:rPr>
              <w:t>Review scan reports</w:t>
            </w:r>
          </w:p>
        </w:tc>
        <w:tc>
          <w:tcPr>
            <w:tcW w:w="284" w:type="pct"/>
            <w:shd w:val="clear" w:color="auto" w:fill="auto"/>
          </w:tcPr>
          <w:p w14:paraId="2308ED3E" w14:textId="0B558368"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88227EF"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442CF7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321D172A"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210E7C6D"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174394" w14:paraId="5FAC89D9" w14:textId="77777777" w:rsidTr="00957356">
        <w:trPr>
          <w:cantSplit/>
          <w:trHeight w:val="572"/>
        </w:trPr>
        <w:tc>
          <w:tcPr>
            <w:tcW w:w="375" w:type="pct"/>
            <w:vMerge/>
            <w:tcBorders>
              <w:bottom w:val="single" w:sz="4" w:space="0" w:color="808080"/>
            </w:tcBorders>
          </w:tcPr>
          <w:p w14:paraId="72F650DC" w14:textId="77777777" w:rsidR="00D92DC1" w:rsidRPr="00174394" w:rsidRDefault="00D92DC1" w:rsidP="00D92DC1">
            <w:pPr>
              <w:spacing w:after="60"/>
              <w:rPr>
                <w:rFonts w:cs="Arial"/>
                <w:sz w:val="19"/>
                <w:szCs w:val="19"/>
              </w:rPr>
            </w:pPr>
          </w:p>
        </w:tc>
        <w:tc>
          <w:tcPr>
            <w:tcW w:w="1979" w:type="pct"/>
          </w:tcPr>
          <w:p w14:paraId="6E88EA26" w14:textId="77777777" w:rsidR="00D92DC1" w:rsidRPr="00174394" w:rsidRDefault="00D92DC1" w:rsidP="00D92DC1">
            <w:pPr>
              <w:pStyle w:val="tabletextnumber"/>
              <w:ind w:left="322" w:hanging="322"/>
            </w:pPr>
            <w:r w:rsidRPr="00174394">
              <w:t>Are scans performed by a qualified internal resource(s) or qualified external third party, and if applicable, does organizational independence of the tester exist (not required to be a QSA or ASV)?</w:t>
            </w:r>
          </w:p>
        </w:tc>
        <w:tc>
          <w:tcPr>
            <w:tcW w:w="1228" w:type="pct"/>
            <w:shd w:val="clear" w:color="auto" w:fill="auto"/>
          </w:tcPr>
          <w:p w14:paraId="158BB91B" w14:textId="77777777" w:rsidR="00D92DC1" w:rsidRPr="00174394" w:rsidRDefault="00BC5B8A" w:rsidP="00875E3F">
            <w:pPr>
              <w:pStyle w:val="TableTextBullet"/>
              <w:rPr>
                <w:szCs w:val="18"/>
              </w:rPr>
            </w:pPr>
            <w:r w:rsidRPr="00174394">
              <w:rPr>
                <w:szCs w:val="18"/>
              </w:rPr>
              <w:t xml:space="preserve"> Interview personnel</w:t>
            </w:r>
          </w:p>
        </w:tc>
        <w:tc>
          <w:tcPr>
            <w:tcW w:w="284" w:type="pct"/>
            <w:shd w:val="clear" w:color="auto" w:fill="auto"/>
          </w:tcPr>
          <w:p w14:paraId="2C48F9AE" w14:textId="6D362853"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69F5CE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ABB0752"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41497A0"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0509AFDE" w14:textId="77777777" w:rsidR="00D92DC1" w:rsidRPr="00174394" w:rsidRDefault="00D92DC1" w:rsidP="00D92DC1">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8A42EF" w:rsidRPr="00764864" w14:paraId="0C8FE40D" w14:textId="77777777" w:rsidTr="00957356">
        <w:trPr>
          <w:cantSplit/>
          <w:trHeight w:val="572"/>
        </w:trPr>
        <w:tc>
          <w:tcPr>
            <w:tcW w:w="375" w:type="pct"/>
            <w:tcBorders>
              <w:bottom w:val="single" w:sz="4" w:space="0" w:color="808080"/>
            </w:tcBorders>
            <w:shd w:val="clear" w:color="auto" w:fill="auto"/>
          </w:tcPr>
          <w:p w14:paraId="79313E7E" w14:textId="77777777" w:rsidR="009502CC" w:rsidRPr="00764864" w:rsidRDefault="009502CC" w:rsidP="00262FAC">
            <w:pPr>
              <w:spacing w:before="40" w:after="60"/>
              <w:rPr>
                <w:rFonts w:cs="Arial"/>
                <w:sz w:val="19"/>
                <w:szCs w:val="19"/>
              </w:rPr>
            </w:pPr>
            <w:r w:rsidRPr="00764864">
              <w:rPr>
                <w:rFonts w:cs="Arial"/>
                <w:sz w:val="19"/>
                <w:szCs w:val="19"/>
              </w:rPr>
              <w:lastRenderedPageBreak/>
              <w:t>11.3</w:t>
            </w:r>
          </w:p>
        </w:tc>
        <w:tc>
          <w:tcPr>
            <w:tcW w:w="1979" w:type="pct"/>
            <w:shd w:val="clear" w:color="auto" w:fill="auto"/>
          </w:tcPr>
          <w:p w14:paraId="713760DB" w14:textId="77777777" w:rsidR="009502CC" w:rsidRPr="00764864" w:rsidRDefault="009502CC" w:rsidP="00262FAC">
            <w:pPr>
              <w:pStyle w:val="Table11"/>
            </w:pPr>
            <w:r w:rsidRPr="00764864">
              <w:t xml:space="preserve">Does the penetration-testing methodology include the following? </w:t>
            </w:r>
          </w:p>
          <w:p w14:paraId="748B9FC6" w14:textId="77777777" w:rsidR="009502CC" w:rsidRPr="00764864" w:rsidRDefault="009502CC" w:rsidP="00254B3D">
            <w:pPr>
              <w:pStyle w:val="TableTextBullet"/>
              <w:ind w:left="244" w:hanging="244"/>
            </w:pPr>
            <w:r w:rsidRPr="00764864">
              <w:t>Is based on industry-accepted penetration testing approaches (for example, NIST SP800-115)</w:t>
            </w:r>
          </w:p>
          <w:p w14:paraId="2B7D76A0" w14:textId="77777777" w:rsidR="009502CC" w:rsidRPr="00764864" w:rsidRDefault="009502CC" w:rsidP="00254B3D">
            <w:pPr>
              <w:pStyle w:val="TableTextBullet"/>
              <w:ind w:left="244" w:hanging="244"/>
            </w:pPr>
            <w:r w:rsidRPr="00764864">
              <w:t>Includes coverage for the entire CDE perimeter and critical systems</w:t>
            </w:r>
          </w:p>
          <w:p w14:paraId="073CB02B" w14:textId="77777777" w:rsidR="009502CC" w:rsidRPr="00764864" w:rsidRDefault="009502CC" w:rsidP="00254B3D">
            <w:pPr>
              <w:pStyle w:val="TableTextBullet"/>
              <w:ind w:left="244" w:hanging="244"/>
            </w:pPr>
            <w:r w:rsidRPr="00764864">
              <w:t>Includes testing from both inside and outside the network</w:t>
            </w:r>
          </w:p>
          <w:p w14:paraId="3E3F2582" w14:textId="77777777" w:rsidR="009502CC" w:rsidRPr="00764864" w:rsidRDefault="009502CC" w:rsidP="00254B3D">
            <w:pPr>
              <w:pStyle w:val="TableTextBullet"/>
              <w:ind w:left="244" w:hanging="244"/>
            </w:pPr>
            <w:r w:rsidRPr="00764864">
              <w:t>Includes testing to validate any segmentation and scope-reduction controls</w:t>
            </w:r>
          </w:p>
          <w:p w14:paraId="178EB56F" w14:textId="77777777" w:rsidR="009502CC" w:rsidRPr="00764864" w:rsidRDefault="009502CC" w:rsidP="00254B3D">
            <w:pPr>
              <w:pStyle w:val="TableTextBullet"/>
              <w:ind w:left="244" w:hanging="244"/>
            </w:pPr>
            <w:r w:rsidRPr="00764864">
              <w:t>Defines application-layer penetration tests to include, at a minimum, the vulnerabilities listed in Requirement 6.5</w:t>
            </w:r>
          </w:p>
          <w:p w14:paraId="58D3288F" w14:textId="77777777" w:rsidR="009502CC" w:rsidRPr="00764864" w:rsidRDefault="009502CC" w:rsidP="00254B3D">
            <w:pPr>
              <w:pStyle w:val="TableTextBullet"/>
              <w:ind w:left="244" w:hanging="244"/>
            </w:pPr>
            <w:r w:rsidRPr="00764864">
              <w:t>Defines network-layer penetration tests to include components that support network functions as well as operating systems</w:t>
            </w:r>
          </w:p>
          <w:p w14:paraId="37C7C97F" w14:textId="77777777" w:rsidR="009502CC" w:rsidRPr="00764864" w:rsidRDefault="009502CC" w:rsidP="00254B3D">
            <w:pPr>
              <w:pStyle w:val="TableTextBullet"/>
              <w:ind w:left="244" w:hanging="244"/>
            </w:pPr>
            <w:r w:rsidRPr="00764864">
              <w:t>Includes review and consideration of threats and vulnerabilities experienced in the last 12 months</w:t>
            </w:r>
          </w:p>
          <w:p w14:paraId="0689D4EC" w14:textId="77777777" w:rsidR="009502CC" w:rsidRPr="004E2D46" w:rsidRDefault="009502CC" w:rsidP="004E2D46">
            <w:pPr>
              <w:pStyle w:val="TableTextBullet"/>
              <w:ind w:left="244" w:hanging="244"/>
              <w:rPr>
                <w:i/>
                <w:iCs/>
                <w:szCs w:val="18"/>
              </w:rPr>
            </w:pPr>
            <w:r w:rsidRPr="00764864">
              <w:t>Specifies retention of penetration testing results and remediation activities results</w:t>
            </w:r>
            <w:r>
              <w:t xml:space="preserve"> </w:t>
            </w:r>
          </w:p>
        </w:tc>
        <w:tc>
          <w:tcPr>
            <w:tcW w:w="1228" w:type="pct"/>
            <w:shd w:val="clear" w:color="auto" w:fill="auto"/>
          </w:tcPr>
          <w:p w14:paraId="70BA15A8" w14:textId="77777777" w:rsidR="009502CC" w:rsidRPr="00764864" w:rsidRDefault="009502CC" w:rsidP="00262FAC">
            <w:pPr>
              <w:pStyle w:val="TableTextBullet"/>
              <w:rPr>
                <w:szCs w:val="18"/>
              </w:rPr>
            </w:pPr>
            <w:r w:rsidRPr="00764864">
              <w:rPr>
                <w:szCs w:val="18"/>
              </w:rPr>
              <w:t>Examine penetration-testing methodology</w:t>
            </w:r>
          </w:p>
          <w:p w14:paraId="2DDDC984" w14:textId="77777777" w:rsidR="009502CC" w:rsidRPr="00764864" w:rsidRDefault="009502CC" w:rsidP="00262FAC">
            <w:pPr>
              <w:pStyle w:val="TableTextBullet"/>
              <w:rPr>
                <w:szCs w:val="18"/>
              </w:rPr>
            </w:pPr>
            <w:r w:rsidRPr="00764864">
              <w:rPr>
                <w:szCs w:val="18"/>
              </w:rPr>
              <w:t>Interview responsible personnel</w:t>
            </w:r>
          </w:p>
        </w:tc>
        <w:tc>
          <w:tcPr>
            <w:tcW w:w="284" w:type="pct"/>
            <w:shd w:val="clear" w:color="auto" w:fill="auto"/>
          </w:tcPr>
          <w:p w14:paraId="30888D9E" w14:textId="4C9571C6"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01ADB6E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004D660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344ED17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4EC59271"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8A42EF" w:rsidRPr="00764864" w14:paraId="4D1DD4C2" w14:textId="77777777" w:rsidTr="00957356">
        <w:trPr>
          <w:cantSplit/>
          <w:trHeight w:val="572"/>
        </w:trPr>
        <w:tc>
          <w:tcPr>
            <w:tcW w:w="375" w:type="pct"/>
            <w:tcBorders>
              <w:bottom w:val="nil"/>
            </w:tcBorders>
            <w:shd w:val="clear" w:color="auto" w:fill="auto"/>
          </w:tcPr>
          <w:p w14:paraId="072C88E3" w14:textId="77777777" w:rsidR="009502CC" w:rsidRPr="00764864" w:rsidRDefault="009502CC" w:rsidP="00262FAC">
            <w:pPr>
              <w:spacing w:before="40" w:after="60"/>
              <w:jc w:val="right"/>
              <w:rPr>
                <w:rFonts w:cs="Arial"/>
                <w:sz w:val="19"/>
                <w:szCs w:val="19"/>
              </w:rPr>
            </w:pPr>
            <w:r w:rsidRPr="00764864">
              <w:rPr>
                <w:rFonts w:cs="Arial"/>
                <w:sz w:val="19"/>
                <w:szCs w:val="19"/>
              </w:rPr>
              <w:t>11.3.1</w:t>
            </w:r>
          </w:p>
        </w:tc>
        <w:tc>
          <w:tcPr>
            <w:tcW w:w="1979" w:type="pct"/>
            <w:shd w:val="clear" w:color="auto" w:fill="auto"/>
          </w:tcPr>
          <w:p w14:paraId="528C2EDA" w14:textId="77777777" w:rsidR="009502CC" w:rsidRPr="00764864" w:rsidRDefault="005C3123" w:rsidP="005C3123">
            <w:pPr>
              <w:pStyle w:val="tabletextnumber"/>
              <w:numPr>
                <w:ilvl w:val="0"/>
                <w:numId w:val="0"/>
              </w:numPr>
              <w:ind w:left="360" w:hanging="360"/>
            </w:pPr>
            <w:r>
              <w:t>(a)</w:t>
            </w:r>
            <w:r>
              <w:tab/>
            </w:r>
            <w:r w:rsidR="009502CC" w:rsidRPr="00764864">
              <w:t xml:space="preserve">Is </w:t>
            </w:r>
            <w:r w:rsidR="009502CC" w:rsidRPr="00764864">
              <w:rPr>
                <w:i/>
              </w:rPr>
              <w:t>external</w:t>
            </w:r>
            <w:r w:rsidR="009502CC"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66EE387C" w14:textId="77777777" w:rsidR="009502CC" w:rsidRPr="00764864" w:rsidRDefault="009502CC" w:rsidP="00262FAC">
            <w:pPr>
              <w:pStyle w:val="TableTextBullet"/>
              <w:rPr>
                <w:szCs w:val="18"/>
              </w:rPr>
            </w:pPr>
            <w:r w:rsidRPr="00764864">
              <w:rPr>
                <w:szCs w:val="18"/>
              </w:rPr>
              <w:t>Examine scope of work</w:t>
            </w:r>
          </w:p>
          <w:p w14:paraId="5BF9DE56" w14:textId="77777777" w:rsidR="009502CC" w:rsidRPr="00764864" w:rsidRDefault="009502CC" w:rsidP="00262FAC">
            <w:pPr>
              <w:pStyle w:val="TableTextBullet"/>
              <w:rPr>
                <w:szCs w:val="18"/>
              </w:rPr>
            </w:pPr>
            <w:r w:rsidRPr="00764864">
              <w:rPr>
                <w:szCs w:val="18"/>
              </w:rPr>
              <w:t>Examine results from the most recent external penetration test</w:t>
            </w:r>
          </w:p>
        </w:tc>
        <w:tc>
          <w:tcPr>
            <w:tcW w:w="284" w:type="pct"/>
            <w:shd w:val="clear" w:color="auto" w:fill="auto"/>
          </w:tcPr>
          <w:p w14:paraId="1BD37BA9" w14:textId="0F22F579"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1B3BC3E2"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5ED68580"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66CC5584"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47F996DF" w14:textId="77777777" w:rsidR="009502CC" w:rsidRPr="00764864" w:rsidRDefault="009502CC"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764864" w14:paraId="4903A31D" w14:textId="77777777" w:rsidTr="00957356">
        <w:trPr>
          <w:cantSplit/>
          <w:trHeight w:val="572"/>
        </w:trPr>
        <w:tc>
          <w:tcPr>
            <w:tcW w:w="375" w:type="pct"/>
            <w:tcBorders>
              <w:top w:val="nil"/>
              <w:bottom w:val="single" w:sz="4" w:space="0" w:color="808080"/>
            </w:tcBorders>
            <w:shd w:val="clear" w:color="auto" w:fill="auto"/>
          </w:tcPr>
          <w:p w14:paraId="0C77F7F6" w14:textId="77777777" w:rsidR="005C3123" w:rsidRPr="00764864" w:rsidRDefault="005C3123" w:rsidP="00262FAC">
            <w:pPr>
              <w:spacing w:before="40" w:after="60"/>
              <w:rPr>
                <w:rFonts w:cs="Arial"/>
                <w:sz w:val="19"/>
                <w:szCs w:val="19"/>
              </w:rPr>
            </w:pPr>
          </w:p>
        </w:tc>
        <w:tc>
          <w:tcPr>
            <w:tcW w:w="1979" w:type="pct"/>
            <w:shd w:val="clear" w:color="auto" w:fill="auto"/>
          </w:tcPr>
          <w:p w14:paraId="717057E7" w14:textId="77777777" w:rsidR="005C3123" w:rsidRPr="00764864" w:rsidRDefault="005C3123" w:rsidP="005C3123">
            <w:pPr>
              <w:pStyle w:val="tabletextnumber"/>
              <w:numPr>
                <w:ilvl w:val="0"/>
                <w:numId w:val="0"/>
              </w:numPr>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7DE93A51"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776F29F0" w14:textId="067B83E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7EA8C76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2BF6DE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38BA79F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64E53A8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764864" w14:paraId="56E187EB" w14:textId="77777777" w:rsidTr="00957356">
        <w:trPr>
          <w:cantSplit/>
          <w:trHeight w:val="572"/>
        </w:trPr>
        <w:tc>
          <w:tcPr>
            <w:tcW w:w="375" w:type="pct"/>
            <w:tcBorders>
              <w:bottom w:val="nil"/>
            </w:tcBorders>
            <w:shd w:val="clear" w:color="auto" w:fill="auto"/>
          </w:tcPr>
          <w:p w14:paraId="2B95675A" w14:textId="77777777" w:rsidR="005C3123" w:rsidRPr="00764864" w:rsidRDefault="005C3123" w:rsidP="004E2D46">
            <w:pPr>
              <w:keepNext/>
              <w:spacing w:before="40" w:after="60"/>
              <w:jc w:val="right"/>
              <w:rPr>
                <w:rFonts w:cs="Arial"/>
                <w:sz w:val="19"/>
                <w:szCs w:val="19"/>
              </w:rPr>
            </w:pPr>
            <w:r w:rsidRPr="00764864">
              <w:rPr>
                <w:rFonts w:cs="Arial"/>
                <w:sz w:val="19"/>
                <w:szCs w:val="19"/>
              </w:rPr>
              <w:lastRenderedPageBreak/>
              <w:t>11.3.2</w:t>
            </w:r>
          </w:p>
        </w:tc>
        <w:tc>
          <w:tcPr>
            <w:tcW w:w="1979" w:type="pct"/>
            <w:shd w:val="clear" w:color="auto" w:fill="auto"/>
          </w:tcPr>
          <w:p w14:paraId="1DAABD0B" w14:textId="77777777" w:rsidR="005C3123" w:rsidRPr="00764864" w:rsidRDefault="005C3123" w:rsidP="004E2D46">
            <w:pPr>
              <w:pStyle w:val="tabletextnumber"/>
              <w:keepNext/>
              <w:numPr>
                <w:ilvl w:val="0"/>
                <w:numId w:val="0"/>
              </w:numPr>
              <w:spacing w:before="60" w:after="60"/>
              <w:ind w:left="360" w:hanging="360"/>
            </w:pPr>
            <w:r>
              <w:t>(a)</w:t>
            </w:r>
            <w:r>
              <w:tab/>
            </w:r>
            <w:r w:rsidRPr="00764864">
              <w:t xml:space="preserve">Is </w:t>
            </w:r>
            <w:r w:rsidRPr="00764864">
              <w:rPr>
                <w:i/>
              </w:rPr>
              <w:t>internal</w:t>
            </w:r>
            <w:r w:rsidRPr="00764864">
              <w:t xml:space="preserve"> penetration testing performed per the defined methodology, at least annually, and after any significant infrastructure or application changes to the environment (such as an operating system upgrade, a sub-network added to the environment, or an added web server)?</w:t>
            </w:r>
          </w:p>
        </w:tc>
        <w:tc>
          <w:tcPr>
            <w:tcW w:w="1228" w:type="pct"/>
            <w:shd w:val="clear" w:color="auto" w:fill="auto"/>
          </w:tcPr>
          <w:p w14:paraId="3A22FE34" w14:textId="77777777" w:rsidR="005C3123" w:rsidRPr="00764864" w:rsidRDefault="005C3123" w:rsidP="004E2D46">
            <w:pPr>
              <w:pStyle w:val="TableTextBullet"/>
              <w:keepNext/>
              <w:rPr>
                <w:szCs w:val="18"/>
              </w:rPr>
            </w:pPr>
            <w:r w:rsidRPr="00764864">
              <w:rPr>
                <w:szCs w:val="18"/>
              </w:rPr>
              <w:t>Examine scope of work</w:t>
            </w:r>
          </w:p>
          <w:p w14:paraId="6B7ED500" w14:textId="77777777" w:rsidR="005C3123" w:rsidRPr="00764864" w:rsidRDefault="005C3123" w:rsidP="004E2D46">
            <w:pPr>
              <w:pStyle w:val="TableTextBullet"/>
              <w:keepNext/>
              <w:rPr>
                <w:szCs w:val="18"/>
              </w:rPr>
            </w:pPr>
            <w:r w:rsidRPr="00764864">
              <w:rPr>
                <w:szCs w:val="18"/>
              </w:rPr>
              <w:t>Examine results from the most recent internal penetration test</w:t>
            </w:r>
          </w:p>
        </w:tc>
        <w:tc>
          <w:tcPr>
            <w:tcW w:w="284" w:type="pct"/>
            <w:shd w:val="clear" w:color="auto" w:fill="auto"/>
          </w:tcPr>
          <w:p w14:paraId="7BBE3F1B" w14:textId="069E49E0"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4C87F468"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16B80E8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2E12153B"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06C53727" w14:textId="77777777" w:rsidR="005C3123" w:rsidRPr="00764864" w:rsidRDefault="005C3123" w:rsidP="004E2D46">
            <w:pPr>
              <w:keepNext/>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764864" w14:paraId="659EAAC9" w14:textId="77777777" w:rsidTr="00957356">
        <w:trPr>
          <w:cantSplit/>
          <w:trHeight w:val="572"/>
        </w:trPr>
        <w:tc>
          <w:tcPr>
            <w:tcW w:w="375" w:type="pct"/>
            <w:tcBorders>
              <w:top w:val="nil"/>
            </w:tcBorders>
            <w:shd w:val="clear" w:color="auto" w:fill="auto"/>
          </w:tcPr>
          <w:p w14:paraId="2528176B" w14:textId="77777777" w:rsidR="005C3123" w:rsidRPr="00764864" w:rsidRDefault="005C3123" w:rsidP="00262FAC">
            <w:pPr>
              <w:spacing w:after="60"/>
              <w:rPr>
                <w:rFonts w:cs="Arial"/>
                <w:sz w:val="19"/>
                <w:szCs w:val="19"/>
              </w:rPr>
            </w:pPr>
          </w:p>
        </w:tc>
        <w:tc>
          <w:tcPr>
            <w:tcW w:w="1979" w:type="pct"/>
            <w:shd w:val="clear" w:color="auto" w:fill="auto"/>
          </w:tcPr>
          <w:p w14:paraId="0E171D92" w14:textId="77777777" w:rsidR="005C3123" w:rsidRPr="00764864" w:rsidRDefault="005C3123" w:rsidP="005C3123">
            <w:pPr>
              <w:pStyle w:val="tabletextnumber"/>
              <w:numPr>
                <w:ilvl w:val="0"/>
                <w:numId w:val="0"/>
              </w:numPr>
              <w:spacing w:before="60" w:after="60"/>
              <w:ind w:left="360" w:hanging="360"/>
            </w:pPr>
            <w:r>
              <w:t>(b)</w:t>
            </w:r>
            <w:r>
              <w:tab/>
            </w:r>
            <w:r w:rsidRPr="00764864">
              <w:t>Are tests performed by a qualified internal resource or qualified external third party, and if applicable, does organizational independence of the tester exist (not required to be a QSA or ASV)?</w:t>
            </w:r>
          </w:p>
        </w:tc>
        <w:tc>
          <w:tcPr>
            <w:tcW w:w="1228" w:type="pct"/>
            <w:shd w:val="clear" w:color="auto" w:fill="auto"/>
          </w:tcPr>
          <w:p w14:paraId="27D61846" w14:textId="77777777" w:rsidR="005C3123" w:rsidRPr="00764864" w:rsidRDefault="005C3123" w:rsidP="00262FAC">
            <w:pPr>
              <w:pStyle w:val="TableTextBullet"/>
              <w:rPr>
                <w:szCs w:val="18"/>
              </w:rPr>
            </w:pPr>
            <w:r w:rsidRPr="00764864">
              <w:rPr>
                <w:szCs w:val="18"/>
              </w:rPr>
              <w:t>Interview responsible personnel</w:t>
            </w:r>
          </w:p>
        </w:tc>
        <w:tc>
          <w:tcPr>
            <w:tcW w:w="284" w:type="pct"/>
            <w:shd w:val="clear" w:color="auto" w:fill="auto"/>
          </w:tcPr>
          <w:p w14:paraId="5B6DEBAD" w14:textId="5C1B7A91"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22F7392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015900F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4E879FA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4403ECC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764864" w14:paraId="2116F7EB" w14:textId="77777777" w:rsidTr="00957356">
        <w:trPr>
          <w:cantSplit/>
          <w:trHeight w:val="572"/>
        </w:trPr>
        <w:tc>
          <w:tcPr>
            <w:tcW w:w="375" w:type="pct"/>
            <w:tcBorders>
              <w:bottom w:val="single" w:sz="4" w:space="0" w:color="808080"/>
            </w:tcBorders>
            <w:shd w:val="clear" w:color="auto" w:fill="auto"/>
          </w:tcPr>
          <w:p w14:paraId="130AD8D5" w14:textId="77777777" w:rsidR="005C3123" w:rsidRPr="00764864" w:rsidRDefault="005C3123" w:rsidP="00262FAC">
            <w:pPr>
              <w:spacing w:before="40" w:after="60"/>
              <w:jc w:val="right"/>
              <w:rPr>
                <w:rFonts w:cs="Arial"/>
                <w:sz w:val="19"/>
                <w:szCs w:val="19"/>
              </w:rPr>
            </w:pPr>
            <w:r w:rsidRPr="00764864">
              <w:rPr>
                <w:rFonts w:cs="Arial"/>
                <w:sz w:val="19"/>
                <w:szCs w:val="19"/>
              </w:rPr>
              <w:t>11.3.3</w:t>
            </w:r>
          </w:p>
        </w:tc>
        <w:tc>
          <w:tcPr>
            <w:tcW w:w="1979" w:type="pct"/>
            <w:shd w:val="clear" w:color="auto" w:fill="auto"/>
          </w:tcPr>
          <w:p w14:paraId="222D27DE" w14:textId="77777777" w:rsidR="005C3123" w:rsidRPr="00764864" w:rsidRDefault="005C3123" w:rsidP="00262FAC">
            <w:pPr>
              <w:spacing w:after="60"/>
              <w:ind w:left="-42"/>
              <w:rPr>
                <w:rFonts w:cs="Arial"/>
                <w:sz w:val="18"/>
                <w:szCs w:val="18"/>
              </w:rPr>
            </w:pPr>
            <w:r w:rsidRPr="00764864">
              <w:rPr>
                <w:rFonts w:cs="Arial"/>
                <w:sz w:val="18"/>
                <w:szCs w:val="18"/>
              </w:rPr>
              <w:t>Are exploitable vulnerabilities found during penetration testing corrected, followed by repeated testing to verify the corrections?</w:t>
            </w:r>
          </w:p>
        </w:tc>
        <w:tc>
          <w:tcPr>
            <w:tcW w:w="1228" w:type="pct"/>
            <w:tcBorders>
              <w:bottom w:val="single" w:sz="4" w:space="0" w:color="808080"/>
            </w:tcBorders>
            <w:shd w:val="clear" w:color="auto" w:fill="auto"/>
          </w:tcPr>
          <w:p w14:paraId="395F23E0" w14:textId="77777777" w:rsidR="005C3123" w:rsidRPr="00764864" w:rsidRDefault="005C3123" w:rsidP="00262FAC">
            <w:pPr>
              <w:pStyle w:val="TableTextBullet"/>
              <w:rPr>
                <w:szCs w:val="18"/>
              </w:rPr>
            </w:pPr>
            <w:r w:rsidRPr="00764864">
              <w:rPr>
                <w:szCs w:val="18"/>
              </w:rPr>
              <w:t>Examine penetration testing results</w:t>
            </w:r>
          </w:p>
        </w:tc>
        <w:tc>
          <w:tcPr>
            <w:tcW w:w="284" w:type="pct"/>
            <w:tcBorders>
              <w:bottom w:val="single" w:sz="4" w:space="0" w:color="808080"/>
            </w:tcBorders>
            <w:shd w:val="clear" w:color="auto" w:fill="auto"/>
          </w:tcPr>
          <w:p w14:paraId="11F0130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4215E3E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5CD50D40" w14:textId="3C35B19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cBorders>
            <w:shd w:val="clear" w:color="auto" w:fill="auto"/>
          </w:tcPr>
          <w:p w14:paraId="746A4583"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tcBorders>
              <w:bottom w:val="single" w:sz="4" w:space="0" w:color="808080"/>
            </w:tcBorders>
            <w:shd w:val="clear" w:color="auto" w:fill="auto"/>
          </w:tcPr>
          <w:p w14:paraId="2BF996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174394" w14:paraId="4AB34FF1" w14:textId="77777777" w:rsidTr="00957356">
        <w:trPr>
          <w:cantSplit/>
          <w:trHeight w:val="572"/>
        </w:trPr>
        <w:tc>
          <w:tcPr>
            <w:tcW w:w="375" w:type="pct"/>
            <w:vMerge w:val="restart"/>
            <w:tcBorders>
              <w:bottom w:val="nil"/>
            </w:tcBorders>
            <w:shd w:val="clear" w:color="auto" w:fill="auto"/>
          </w:tcPr>
          <w:p w14:paraId="0931B044" w14:textId="77777777" w:rsidR="005C3123" w:rsidRPr="00174394" w:rsidRDefault="005C3123" w:rsidP="005C3123">
            <w:pPr>
              <w:spacing w:before="40" w:after="60"/>
              <w:jc w:val="right"/>
              <w:rPr>
                <w:rFonts w:cs="Arial"/>
                <w:sz w:val="19"/>
                <w:szCs w:val="19"/>
              </w:rPr>
            </w:pPr>
            <w:r w:rsidRPr="00174394">
              <w:rPr>
                <w:rFonts w:cs="Arial"/>
                <w:sz w:val="19"/>
                <w:szCs w:val="19"/>
              </w:rPr>
              <w:t>11.3.4</w:t>
            </w:r>
          </w:p>
        </w:tc>
        <w:tc>
          <w:tcPr>
            <w:tcW w:w="1979" w:type="pct"/>
            <w:shd w:val="clear" w:color="auto" w:fill="auto"/>
          </w:tcPr>
          <w:p w14:paraId="5243D587" w14:textId="77777777" w:rsidR="005C3123" w:rsidRPr="00174394" w:rsidRDefault="005C3123" w:rsidP="00262FAC">
            <w:pPr>
              <w:pStyle w:val="TableText"/>
            </w:pPr>
            <w:r w:rsidRPr="00174394">
              <w:t xml:space="preserve">If segmentation is used to isolate the CDE from other networks: </w:t>
            </w:r>
          </w:p>
        </w:tc>
        <w:tc>
          <w:tcPr>
            <w:tcW w:w="1228" w:type="pct"/>
            <w:tcBorders>
              <w:right w:val="nil"/>
            </w:tcBorders>
            <w:shd w:val="clear" w:color="auto" w:fill="BFBFBF" w:themeFill="background1" w:themeFillShade="BF"/>
          </w:tcPr>
          <w:p w14:paraId="0F63780F" w14:textId="77777777" w:rsidR="005C3123" w:rsidRPr="00174394" w:rsidRDefault="005C3123" w:rsidP="00262FAC">
            <w:pPr>
              <w:pStyle w:val="TableTextBullet"/>
              <w:numPr>
                <w:ilvl w:val="0"/>
                <w:numId w:val="0"/>
              </w:numPr>
              <w:ind w:left="360"/>
              <w:rPr>
                <w:szCs w:val="18"/>
              </w:rPr>
            </w:pPr>
          </w:p>
        </w:tc>
        <w:tc>
          <w:tcPr>
            <w:tcW w:w="284" w:type="pct"/>
            <w:tcBorders>
              <w:left w:val="nil"/>
              <w:right w:val="nil"/>
            </w:tcBorders>
            <w:shd w:val="clear" w:color="auto" w:fill="BFBFBF" w:themeFill="background1" w:themeFillShade="BF"/>
          </w:tcPr>
          <w:p w14:paraId="76018D05"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348BF426"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78222F0B" w14:textId="77777777" w:rsidR="005C3123" w:rsidRPr="00174394" w:rsidRDefault="005C3123" w:rsidP="00262FAC">
            <w:pPr>
              <w:spacing w:after="60"/>
              <w:jc w:val="center"/>
              <w:rPr>
                <w:rFonts w:cs="Arial"/>
                <w:sz w:val="18"/>
                <w:szCs w:val="18"/>
              </w:rPr>
            </w:pPr>
          </w:p>
        </w:tc>
        <w:tc>
          <w:tcPr>
            <w:tcW w:w="284" w:type="pct"/>
            <w:tcBorders>
              <w:left w:val="nil"/>
              <w:right w:val="nil"/>
            </w:tcBorders>
            <w:shd w:val="clear" w:color="auto" w:fill="BFBFBF" w:themeFill="background1" w:themeFillShade="BF"/>
          </w:tcPr>
          <w:p w14:paraId="52739FA6" w14:textId="77777777" w:rsidR="005C3123" w:rsidRPr="00174394" w:rsidRDefault="005C3123" w:rsidP="00262FAC">
            <w:pPr>
              <w:spacing w:after="60"/>
              <w:jc w:val="center"/>
              <w:rPr>
                <w:rFonts w:cs="Arial"/>
                <w:sz w:val="18"/>
                <w:szCs w:val="18"/>
              </w:rPr>
            </w:pPr>
          </w:p>
        </w:tc>
        <w:tc>
          <w:tcPr>
            <w:tcW w:w="282" w:type="pct"/>
            <w:tcBorders>
              <w:left w:val="nil"/>
            </w:tcBorders>
            <w:shd w:val="clear" w:color="auto" w:fill="BFBFBF" w:themeFill="background1" w:themeFillShade="BF"/>
          </w:tcPr>
          <w:p w14:paraId="38C07773" w14:textId="77777777" w:rsidR="005C3123" w:rsidRPr="00174394" w:rsidRDefault="005C3123" w:rsidP="00262FAC">
            <w:pPr>
              <w:spacing w:after="60"/>
              <w:jc w:val="center"/>
              <w:rPr>
                <w:rFonts w:cs="Arial"/>
                <w:sz w:val="18"/>
                <w:szCs w:val="18"/>
              </w:rPr>
            </w:pPr>
          </w:p>
        </w:tc>
      </w:tr>
      <w:tr w:rsidR="005C3123" w:rsidRPr="00764864" w14:paraId="24B73497" w14:textId="77777777" w:rsidTr="00FD0347">
        <w:trPr>
          <w:cantSplit/>
          <w:trHeight w:val="572"/>
        </w:trPr>
        <w:tc>
          <w:tcPr>
            <w:tcW w:w="375" w:type="pct"/>
            <w:vMerge/>
            <w:tcBorders>
              <w:top w:val="nil"/>
              <w:bottom w:val="nil"/>
            </w:tcBorders>
            <w:shd w:val="clear" w:color="auto" w:fill="auto"/>
          </w:tcPr>
          <w:p w14:paraId="5C0EB03C" w14:textId="77777777" w:rsidR="005C3123" w:rsidRPr="00764864" w:rsidRDefault="005C3123" w:rsidP="00262FAC">
            <w:pPr>
              <w:spacing w:before="40" w:after="60"/>
              <w:rPr>
                <w:rFonts w:cs="Arial"/>
                <w:sz w:val="19"/>
                <w:szCs w:val="19"/>
              </w:rPr>
            </w:pPr>
          </w:p>
        </w:tc>
        <w:tc>
          <w:tcPr>
            <w:tcW w:w="1979" w:type="pct"/>
            <w:shd w:val="clear" w:color="auto" w:fill="auto"/>
          </w:tcPr>
          <w:p w14:paraId="3A8BC5EA" w14:textId="77777777" w:rsidR="005C3123" w:rsidRPr="00764864" w:rsidRDefault="005C3123" w:rsidP="005C3123">
            <w:pPr>
              <w:pStyle w:val="tabletextnumber"/>
              <w:numPr>
                <w:ilvl w:val="0"/>
                <w:numId w:val="0"/>
              </w:numPr>
              <w:spacing w:before="60" w:after="60"/>
              <w:ind w:left="360" w:hanging="360"/>
            </w:pPr>
            <w:r>
              <w:t>(a)</w:t>
            </w:r>
            <w:r>
              <w:tab/>
            </w:r>
            <w:r w:rsidRPr="00764864">
              <w:t>Are penetration-testing procedures defined to test all segmentation methods, to confirm they are operational and effective, and isolate all out-of-scope systems from systems</w:t>
            </w:r>
            <w:r>
              <w:t xml:space="preserve"> in the CDE</w:t>
            </w:r>
            <w:r w:rsidRPr="00764864">
              <w:t xml:space="preserve">? </w:t>
            </w:r>
          </w:p>
        </w:tc>
        <w:tc>
          <w:tcPr>
            <w:tcW w:w="1228" w:type="pct"/>
            <w:shd w:val="clear" w:color="auto" w:fill="auto"/>
          </w:tcPr>
          <w:p w14:paraId="1F346CDD" w14:textId="77777777" w:rsidR="005C3123" w:rsidRPr="00764864" w:rsidRDefault="005C3123" w:rsidP="00262FAC">
            <w:pPr>
              <w:pStyle w:val="TableTextBullet"/>
              <w:rPr>
                <w:szCs w:val="18"/>
              </w:rPr>
            </w:pPr>
            <w:r w:rsidRPr="00764864">
              <w:rPr>
                <w:szCs w:val="18"/>
              </w:rPr>
              <w:t>Examine segmentation controls</w:t>
            </w:r>
          </w:p>
          <w:p w14:paraId="39411F5F" w14:textId="77777777" w:rsidR="005C3123" w:rsidRPr="00764864" w:rsidRDefault="005C3123" w:rsidP="00262FAC">
            <w:pPr>
              <w:pStyle w:val="TableTextBullet"/>
              <w:rPr>
                <w:szCs w:val="18"/>
              </w:rPr>
            </w:pPr>
            <w:r w:rsidRPr="00764864">
              <w:rPr>
                <w:szCs w:val="18"/>
              </w:rPr>
              <w:t>Review penetration-testing methodology</w:t>
            </w:r>
          </w:p>
        </w:tc>
        <w:tc>
          <w:tcPr>
            <w:tcW w:w="284" w:type="pct"/>
            <w:shd w:val="clear" w:color="auto" w:fill="auto"/>
          </w:tcPr>
          <w:p w14:paraId="125D4520" w14:textId="397C49F8"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1F31864A"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49F9780F"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shd w:val="clear" w:color="auto" w:fill="auto"/>
          </w:tcPr>
          <w:p w14:paraId="027FB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shd w:val="clear" w:color="auto" w:fill="auto"/>
          </w:tcPr>
          <w:p w14:paraId="781A518B"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5C3123" w:rsidRPr="00764864" w14:paraId="1D05CC5B" w14:textId="77777777" w:rsidTr="00FD0347">
        <w:trPr>
          <w:cantSplit/>
          <w:trHeight w:val="572"/>
        </w:trPr>
        <w:tc>
          <w:tcPr>
            <w:tcW w:w="375" w:type="pct"/>
            <w:tcBorders>
              <w:top w:val="nil"/>
              <w:bottom w:val="nil"/>
            </w:tcBorders>
            <w:shd w:val="clear" w:color="auto" w:fill="auto"/>
          </w:tcPr>
          <w:p w14:paraId="23694F69" w14:textId="77777777" w:rsidR="005C3123" w:rsidRPr="00764864" w:rsidRDefault="005C3123" w:rsidP="00262FAC">
            <w:pPr>
              <w:spacing w:after="60"/>
              <w:rPr>
                <w:rFonts w:cs="Arial"/>
                <w:sz w:val="19"/>
                <w:szCs w:val="19"/>
              </w:rPr>
            </w:pPr>
          </w:p>
        </w:tc>
        <w:tc>
          <w:tcPr>
            <w:tcW w:w="1979" w:type="pct"/>
            <w:tcBorders>
              <w:bottom w:val="single" w:sz="4" w:space="0" w:color="808080" w:themeColor="background1" w:themeShade="80"/>
            </w:tcBorders>
            <w:shd w:val="clear" w:color="auto" w:fill="auto"/>
          </w:tcPr>
          <w:p w14:paraId="1A183EB9" w14:textId="77777777" w:rsidR="005C3123" w:rsidRPr="00764864" w:rsidRDefault="005C3123" w:rsidP="005C3123">
            <w:pPr>
              <w:pStyle w:val="tabletextnumber"/>
              <w:numPr>
                <w:ilvl w:val="0"/>
                <w:numId w:val="0"/>
              </w:numPr>
              <w:spacing w:before="60" w:after="60"/>
              <w:ind w:left="360" w:hanging="360"/>
            </w:pPr>
            <w:r>
              <w:t>(b)</w:t>
            </w:r>
            <w:r>
              <w:tab/>
            </w:r>
            <w:r w:rsidRPr="00764864">
              <w:t>Does penetration testing to verify segmentation controls meet the following?</w:t>
            </w:r>
          </w:p>
          <w:p w14:paraId="2F2AEEF0" w14:textId="77777777" w:rsidR="005C3123" w:rsidRPr="00764864" w:rsidRDefault="005C3123" w:rsidP="00E62DC5">
            <w:pPr>
              <w:pStyle w:val="tabletextbullet2"/>
              <w:spacing w:before="60" w:after="60"/>
              <w:rPr>
                <w:szCs w:val="18"/>
              </w:rPr>
            </w:pPr>
            <w:r w:rsidRPr="00764864">
              <w:rPr>
                <w:szCs w:val="18"/>
              </w:rPr>
              <w:t>Performed at least annually and after any changes to segmentation controls/methods</w:t>
            </w:r>
          </w:p>
          <w:p w14:paraId="1D1D3BB7" w14:textId="77777777" w:rsidR="005C3123" w:rsidRPr="00764864" w:rsidRDefault="005C3123" w:rsidP="00E62DC5">
            <w:pPr>
              <w:pStyle w:val="tabletextbullet2"/>
              <w:spacing w:before="60" w:after="60"/>
              <w:rPr>
                <w:szCs w:val="18"/>
              </w:rPr>
            </w:pPr>
            <w:r w:rsidRPr="00764864">
              <w:rPr>
                <w:szCs w:val="18"/>
              </w:rPr>
              <w:t>Covers all segmentation controls/methods in use</w:t>
            </w:r>
          </w:p>
          <w:p w14:paraId="05889CBF" w14:textId="77777777" w:rsidR="005C3123" w:rsidRPr="00764864" w:rsidRDefault="005C3123" w:rsidP="00262FAC">
            <w:pPr>
              <w:pStyle w:val="tabletextbullet2"/>
              <w:spacing w:before="60" w:after="60"/>
              <w:rPr>
                <w:szCs w:val="18"/>
              </w:rPr>
            </w:pPr>
            <w:r w:rsidRPr="00764864">
              <w:rPr>
                <w:szCs w:val="18"/>
              </w:rPr>
              <w:t>Verifies that segmentation methods are operational and effective, and isolate all out-of-scope systems from systems</w:t>
            </w:r>
            <w:r>
              <w:t xml:space="preserve"> in the CDE</w:t>
            </w:r>
            <w:r w:rsidRPr="00764864">
              <w:rPr>
                <w:szCs w:val="18"/>
              </w:rPr>
              <w:t>.</w:t>
            </w:r>
          </w:p>
        </w:tc>
        <w:tc>
          <w:tcPr>
            <w:tcW w:w="1228" w:type="pct"/>
            <w:tcBorders>
              <w:bottom w:val="single" w:sz="4" w:space="0" w:color="808080" w:themeColor="background1" w:themeShade="80"/>
            </w:tcBorders>
            <w:shd w:val="clear" w:color="auto" w:fill="auto"/>
          </w:tcPr>
          <w:p w14:paraId="64F206E1" w14:textId="77777777" w:rsidR="005C3123" w:rsidRPr="00764864" w:rsidRDefault="005C3123" w:rsidP="00262FAC">
            <w:pPr>
              <w:pStyle w:val="TableTextBullet"/>
              <w:rPr>
                <w:szCs w:val="18"/>
              </w:rPr>
            </w:pPr>
            <w:r w:rsidRPr="00764864">
              <w:rPr>
                <w:szCs w:val="18"/>
              </w:rPr>
              <w:t>Examine results from the most recent penetration test</w:t>
            </w:r>
          </w:p>
        </w:tc>
        <w:tc>
          <w:tcPr>
            <w:tcW w:w="284" w:type="pct"/>
            <w:tcBorders>
              <w:bottom w:val="single" w:sz="4" w:space="0" w:color="808080" w:themeColor="background1" w:themeShade="80"/>
            </w:tcBorders>
            <w:shd w:val="clear" w:color="auto" w:fill="auto"/>
          </w:tcPr>
          <w:p w14:paraId="33FEC81F" w14:textId="64AD333F"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505013B2"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B10639D"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2ECA509C"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22832A98" w14:textId="77777777" w:rsidR="005C3123" w:rsidRPr="00764864" w:rsidRDefault="005C3123" w:rsidP="00262FAC">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6F15CA" w:rsidRPr="00764864" w14:paraId="24D02A99" w14:textId="77777777" w:rsidTr="00E13A20">
        <w:trPr>
          <w:cantSplit/>
          <w:trHeight w:val="572"/>
        </w:trPr>
        <w:tc>
          <w:tcPr>
            <w:tcW w:w="375" w:type="pct"/>
            <w:tcBorders>
              <w:top w:val="nil"/>
              <w:bottom w:val="single" w:sz="4" w:space="0" w:color="808080" w:themeColor="background1" w:themeShade="80"/>
            </w:tcBorders>
            <w:shd w:val="clear" w:color="auto" w:fill="auto"/>
          </w:tcPr>
          <w:p w14:paraId="027D8F50" w14:textId="77777777" w:rsidR="006F15CA" w:rsidRPr="00764864" w:rsidRDefault="006F15CA" w:rsidP="006F15CA">
            <w:pPr>
              <w:spacing w:after="60"/>
              <w:rPr>
                <w:rFonts w:cs="Arial"/>
                <w:sz w:val="19"/>
                <w:szCs w:val="19"/>
              </w:rPr>
            </w:pPr>
          </w:p>
        </w:tc>
        <w:tc>
          <w:tcPr>
            <w:tcW w:w="1979" w:type="pct"/>
            <w:tcBorders>
              <w:bottom w:val="single" w:sz="4" w:space="0" w:color="808080" w:themeColor="background1" w:themeShade="80"/>
            </w:tcBorders>
            <w:shd w:val="clear" w:color="auto" w:fill="auto"/>
          </w:tcPr>
          <w:p w14:paraId="25EF91C8" w14:textId="77777777" w:rsidR="006F15CA" w:rsidRPr="00764864" w:rsidRDefault="006F15CA" w:rsidP="006F15CA">
            <w:pPr>
              <w:pStyle w:val="tabletextnumber"/>
              <w:numPr>
                <w:ilvl w:val="0"/>
                <w:numId w:val="0"/>
              </w:numPr>
              <w:spacing w:before="60" w:after="60"/>
              <w:ind w:left="360" w:hanging="360"/>
            </w:pPr>
            <w:r>
              <w:t>(c)</w:t>
            </w:r>
            <w:r>
              <w:tab/>
            </w:r>
            <w:r w:rsidRPr="00764864">
              <w:t>Are tests performed by a qualified internal resource or qualified external third party, and if applicable, does organizational independence of the tester exist (not required to be a QSA or ASV)?</w:t>
            </w:r>
          </w:p>
        </w:tc>
        <w:tc>
          <w:tcPr>
            <w:tcW w:w="1228" w:type="pct"/>
            <w:tcBorders>
              <w:bottom w:val="single" w:sz="4" w:space="0" w:color="808080" w:themeColor="background1" w:themeShade="80"/>
            </w:tcBorders>
            <w:shd w:val="clear" w:color="auto" w:fill="auto"/>
          </w:tcPr>
          <w:p w14:paraId="72B87574" w14:textId="77777777" w:rsidR="006F15CA" w:rsidRPr="00764864" w:rsidRDefault="006F15CA" w:rsidP="006F15CA">
            <w:pPr>
              <w:pStyle w:val="TableTextBullet"/>
              <w:rPr>
                <w:szCs w:val="18"/>
              </w:rPr>
            </w:pPr>
            <w:r w:rsidRPr="00764864">
              <w:rPr>
                <w:szCs w:val="18"/>
              </w:rPr>
              <w:t>Interview responsible personnel</w:t>
            </w:r>
          </w:p>
        </w:tc>
        <w:tc>
          <w:tcPr>
            <w:tcW w:w="284" w:type="pct"/>
            <w:tcBorders>
              <w:bottom w:val="single" w:sz="4" w:space="0" w:color="808080" w:themeColor="background1" w:themeShade="80"/>
            </w:tcBorders>
            <w:shd w:val="clear" w:color="auto" w:fill="auto"/>
          </w:tcPr>
          <w:p w14:paraId="297EE525" w14:textId="3DFD8366"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ed/>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429759E"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4591D237"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4" w:type="pct"/>
            <w:tcBorders>
              <w:bottom w:val="single" w:sz="4" w:space="0" w:color="808080" w:themeColor="background1" w:themeShade="80"/>
            </w:tcBorders>
            <w:shd w:val="clear" w:color="auto" w:fill="auto"/>
          </w:tcPr>
          <w:p w14:paraId="063A5B14"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c>
          <w:tcPr>
            <w:tcW w:w="282" w:type="pct"/>
            <w:tcBorders>
              <w:bottom w:val="single" w:sz="4" w:space="0" w:color="808080" w:themeColor="background1" w:themeShade="80"/>
            </w:tcBorders>
            <w:shd w:val="clear" w:color="auto" w:fill="auto"/>
          </w:tcPr>
          <w:p w14:paraId="07C4D29B" w14:textId="77777777" w:rsidR="006F15CA" w:rsidRPr="00764864" w:rsidRDefault="006F15CA" w:rsidP="006F15CA">
            <w:pPr>
              <w:spacing w:after="60"/>
              <w:jc w:val="center"/>
              <w:rPr>
                <w:rFonts w:cs="Arial"/>
                <w:sz w:val="18"/>
                <w:szCs w:val="18"/>
              </w:rPr>
            </w:pPr>
            <w:r w:rsidRPr="00764864">
              <w:rPr>
                <w:rFonts w:cs="Arial"/>
                <w:sz w:val="18"/>
                <w:szCs w:val="18"/>
              </w:rPr>
              <w:fldChar w:fldCharType="begin">
                <w:ffData>
                  <w:name w:val="Check1"/>
                  <w:enabled/>
                  <w:calcOnExit w:val="0"/>
                  <w:checkBox>
                    <w:sizeAuto/>
                    <w:default w:val="0"/>
                  </w:checkBox>
                </w:ffData>
              </w:fldChar>
            </w:r>
            <w:r w:rsidRPr="0076486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764864">
              <w:rPr>
                <w:rFonts w:cs="Arial"/>
                <w:sz w:val="18"/>
                <w:szCs w:val="18"/>
              </w:rPr>
              <w:fldChar w:fldCharType="end"/>
            </w:r>
          </w:p>
        </w:tc>
      </w:tr>
      <w:tr w:rsidR="002E668E" w:rsidRPr="00174394" w14:paraId="1BCFA7DB" w14:textId="77777777" w:rsidTr="002E668E">
        <w:trPr>
          <w:cantSplit/>
          <w:trHeight w:val="572"/>
        </w:trPr>
        <w:tc>
          <w:tcPr>
            <w:tcW w:w="375" w:type="pct"/>
            <w:tcBorders>
              <w:top w:val="single" w:sz="4" w:space="0" w:color="808080" w:themeColor="background1" w:themeShade="80"/>
            </w:tcBorders>
          </w:tcPr>
          <w:p w14:paraId="60FF0273" w14:textId="77777777" w:rsidR="002E668E" w:rsidRPr="00174394" w:rsidRDefault="002E668E" w:rsidP="002E668E">
            <w:pPr>
              <w:keepNext/>
              <w:spacing w:after="60"/>
              <w:jc w:val="right"/>
              <w:rPr>
                <w:rFonts w:cs="Arial"/>
                <w:sz w:val="19"/>
                <w:szCs w:val="19"/>
              </w:rPr>
            </w:pPr>
            <w:r>
              <w:rPr>
                <w:rFonts w:cs="Arial"/>
                <w:sz w:val="19"/>
                <w:szCs w:val="19"/>
              </w:rPr>
              <w:lastRenderedPageBreak/>
              <w:t>11.3.4.1</w:t>
            </w:r>
          </w:p>
        </w:tc>
        <w:tc>
          <w:tcPr>
            <w:tcW w:w="1979" w:type="pct"/>
            <w:tcBorders>
              <w:top w:val="single" w:sz="4" w:space="0" w:color="808080" w:themeColor="background1" w:themeShade="80"/>
            </w:tcBorders>
          </w:tcPr>
          <w:p w14:paraId="320DF1EF" w14:textId="77777777" w:rsidR="002E668E" w:rsidRPr="00174394" w:rsidRDefault="002E668E" w:rsidP="002E668E">
            <w:pPr>
              <w:pStyle w:val="tabletextnumber"/>
              <w:keepNext/>
              <w:numPr>
                <w:ilvl w:val="0"/>
                <w:numId w:val="0"/>
              </w:numPr>
              <w:spacing w:before="60" w:after="60"/>
            </w:pPr>
            <w:r w:rsidRPr="00BB7ADD">
              <w:rPr>
                <w:i/>
              </w:rPr>
              <w:t>This requirement applies only to service providers</w:t>
            </w:r>
          </w:p>
        </w:tc>
        <w:tc>
          <w:tcPr>
            <w:tcW w:w="2646" w:type="pct"/>
            <w:gridSpan w:val="6"/>
            <w:tcBorders>
              <w:top w:val="single" w:sz="4" w:space="0" w:color="808080" w:themeColor="background1" w:themeShade="80"/>
            </w:tcBorders>
            <w:shd w:val="clear" w:color="auto" w:fill="BFBFBF"/>
          </w:tcPr>
          <w:p w14:paraId="5C0736D6" w14:textId="77777777" w:rsidR="002E668E" w:rsidRPr="00174394" w:rsidRDefault="002E668E" w:rsidP="002E668E">
            <w:pPr>
              <w:keepNext/>
              <w:spacing w:after="60"/>
              <w:jc w:val="center"/>
              <w:rPr>
                <w:rFonts w:cs="Arial"/>
                <w:sz w:val="18"/>
                <w:szCs w:val="18"/>
              </w:rPr>
            </w:pPr>
          </w:p>
        </w:tc>
      </w:tr>
      <w:tr w:rsidR="002E668E" w:rsidRPr="00174394" w14:paraId="77834240" w14:textId="77777777" w:rsidTr="00957356">
        <w:trPr>
          <w:cantSplit/>
          <w:trHeight w:val="572"/>
        </w:trPr>
        <w:tc>
          <w:tcPr>
            <w:tcW w:w="375" w:type="pct"/>
            <w:vMerge w:val="restart"/>
            <w:tcBorders>
              <w:top w:val="single" w:sz="4" w:space="0" w:color="808080" w:themeColor="background1" w:themeShade="80"/>
            </w:tcBorders>
          </w:tcPr>
          <w:p w14:paraId="0867368F" w14:textId="77777777" w:rsidR="002E668E" w:rsidRPr="00174394" w:rsidRDefault="002E668E" w:rsidP="002E668E">
            <w:pPr>
              <w:keepNext/>
              <w:spacing w:after="60"/>
              <w:rPr>
                <w:rFonts w:cs="Arial"/>
                <w:sz w:val="19"/>
                <w:szCs w:val="19"/>
              </w:rPr>
            </w:pPr>
            <w:r w:rsidRPr="00174394">
              <w:rPr>
                <w:rFonts w:cs="Arial"/>
                <w:sz w:val="19"/>
                <w:szCs w:val="19"/>
              </w:rPr>
              <w:t>11.4</w:t>
            </w:r>
          </w:p>
        </w:tc>
        <w:tc>
          <w:tcPr>
            <w:tcW w:w="1979" w:type="pct"/>
            <w:tcBorders>
              <w:top w:val="single" w:sz="4" w:space="0" w:color="808080" w:themeColor="background1" w:themeShade="80"/>
            </w:tcBorders>
          </w:tcPr>
          <w:p w14:paraId="7AA4AFB0" w14:textId="77777777" w:rsidR="002E668E" w:rsidRPr="00174394" w:rsidRDefault="002E668E" w:rsidP="00EA5F7D">
            <w:pPr>
              <w:pStyle w:val="tabletextnumber"/>
              <w:keepNext/>
              <w:numPr>
                <w:ilvl w:val="0"/>
                <w:numId w:val="66"/>
              </w:numPr>
              <w:spacing w:before="60" w:after="60"/>
            </w:pPr>
            <w:r w:rsidRPr="00174394">
              <w:t xml:space="preserve">Are intrusion-detection and/or intrusion-prevention techniques that detect and/or prevent intrusions into the network in place to monitor all traffic: </w:t>
            </w:r>
          </w:p>
          <w:p w14:paraId="1AF4E56E" w14:textId="77777777" w:rsidR="002E668E" w:rsidRPr="00174394" w:rsidRDefault="002E668E" w:rsidP="002E668E">
            <w:pPr>
              <w:pStyle w:val="tabletextbullet2"/>
              <w:keepNext/>
              <w:rPr>
                <w:szCs w:val="18"/>
              </w:rPr>
            </w:pPr>
            <w:r w:rsidRPr="00174394">
              <w:rPr>
                <w:szCs w:val="18"/>
              </w:rPr>
              <w:t>At the perimeter of the cardholder data environment, and</w:t>
            </w:r>
          </w:p>
          <w:p w14:paraId="4012756B" w14:textId="77777777" w:rsidR="002E668E" w:rsidRPr="00174394" w:rsidRDefault="002E668E" w:rsidP="002E668E">
            <w:pPr>
              <w:pStyle w:val="tabletextbullet2"/>
              <w:keepNext/>
              <w:rPr>
                <w:szCs w:val="18"/>
              </w:rPr>
            </w:pPr>
            <w:r w:rsidRPr="00174394">
              <w:rPr>
                <w:szCs w:val="18"/>
              </w:rPr>
              <w:t>At critical points in the cardholder data environment.</w:t>
            </w:r>
          </w:p>
        </w:tc>
        <w:tc>
          <w:tcPr>
            <w:tcW w:w="1228" w:type="pct"/>
            <w:tcBorders>
              <w:top w:val="single" w:sz="4" w:space="0" w:color="808080" w:themeColor="background1" w:themeShade="80"/>
            </w:tcBorders>
            <w:shd w:val="clear" w:color="auto" w:fill="auto"/>
          </w:tcPr>
          <w:p w14:paraId="1F2F5627" w14:textId="77777777" w:rsidR="002E668E" w:rsidRPr="00174394" w:rsidRDefault="002E668E" w:rsidP="002E668E">
            <w:pPr>
              <w:pStyle w:val="TableTextBullet"/>
              <w:keepNext/>
              <w:rPr>
                <w:szCs w:val="18"/>
              </w:rPr>
            </w:pPr>
            <w:r w:rsidRPr="00174394">
              <w:rPr>
                <w:szCs w:val="18"/>
              </w:rPr>
              <w:t>Examine system configurations</w:t>
            </w:r>
          </w:p>
          <w:p w14:paraId="7608C632" w14:textId="77777777" w:rsidR="002E668E" w:rsidRPr="00174394" w:rsidRDefault="002E668E" w:rsidP="002E668E">
            <w:pPr>
              <w:pStyle w:val="TableTextBullet"/>
              <w:keepNext/>
              <w:rPr>
                <w:szCs w:val="18"/>
              </w:rPr>
            </w:pPr>
            <w:r w:rsidRPr="00174394">
              <w:rPr>
                <w:szCs w:val="18"/>
              </w:rPr>
              <w:t>Examine network diagrams</w:t>
            </w:r>
          </w:p>
        </w:tc>
        <w:tc>
          <w:tcPr>
            <w:tcW w:w="284" w:type="pct"/>
            <w:tcBorders>
              <w:top w:val="single" w:sz="4" w:space="0" w:color="808080" w:themeColor="background1" w:themeShade="80"/>
            </w:tcBorders>
            <w:shd w:val="clear" w:color="auto" w:fill="auto"/>
          </w:tcPr>
          <w:p w14:paraId="49A85690" w14:textId="4F76F474"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A0DA974"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92AAA7F"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tcBorders>
              <w:top w:val="single" w:sz="4" w:space="0" w:color="808080" w:themeColor="background1" w:themeShade="80"/>
            </w:tcBorders>
            <w:shd w:val="clear" w:color="auto" w:fill="auto"/>
          </w:tcPr>
          <w:p w14:paraId="54DB9E6E"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tcBorders>
              <w:top w:val="single" w:sz="4" w:space="0" w:color="808080" w:themeColor="background1" w:themeShade="80"/>
            </w:tcBorders>
            <w:shd w:val="clear" w:color="auto" w:fill="auto"/>
          </w:tcPr>
          <w:p w14:paraId="0859C911" w14:textId="77777777" w:rsidR="002E668E" w:rsidRPr="00174394" w:rsidRDefault="002E668E" w:rsidP="002E668E">
            <w:pPr>
              <w:keepNext/>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79827B5C" w14:textId="77777777" w:rsidTr="00957356">
        <w:trPr>
          <w:cantSplit/>
          <w:trHeight w:val="572"/>
        </w:trPr>
        <w:tc>
          <w:tcPr>
            <w:tcW w:w="375" w:type="pct"/>
            <w:vMerge/>
          </w:tcPr>
          <w:p w14:paraId="0191907B" w14:textId="77777777" w:rsidR="002E668E" w:rsidRPr="00174394" w:rsidRDefault="002E668E" w:rsidP="002E668E">
            <w:pPr>
              <w:spacing w:after="60"/>
              <w:rPr>
                <w:rFonts w:cs="Arial"/>
                <w:sz w:val="19"/>
                <w:szCs w:val="19"/>
              </w:rPr>
            </w:pPr>
          </w:p>
        </w:tc>
        <w:tc>
          <w:tcPr>
            <w:tcW w:w="1979" w:type="pct"/>
          </w:tcPr>
          <w:p w14:paraId="486082A5" w14:textId="77777777" w:rsidR="002E668E" w:rsidRPr="00174394" w:rsidRDefault="002E668E" w:rsidP="002E668E">
            <w:pPr>
              <w:pStyle w:val="tabletextnumber"/>
              <w:ind w:left="322" w:hanging="322"/>
            </w:pPr>
            <w:r w:rsidRPr="00174394">
              <w:t>Are intrusion-detection and/or intrusion-prevention techniques</w:t>
            </w:r>
            <w:r w:rsidRPr="00174394" w:rsidDel="00FF5704">
              <w:t xml:space="preserve"> </w:t>
            </w:r>
            <w:r w:rsidRPr="00174394">
              <w:t>configured to alert personnel of suspected compromises?</w:t>
            </w:r>
          </w:p>
        </w:tc>
        <w:tc>
          <w:tcPr>
            <w:tcW w:w="1228" w:type="pct"/>
            <w:shd w:val="clear" w:color="auto" w:fill="auto"/>
          </w:tcPr>
          <w:p w14:paraId="3980C41E" w14:textId="77777777" w:rsidR="002E668E" w:rsidRPr="00174394" w:rsidRDefault="002E668E" w:rsidP="002E668E">
            <w:pPr>
              <w:pStyle w:val="TableTextBullet"/>
              <w:rPr>
                <w:szCs w:val="18"/>
              </w:rPr>
            </w:pPr>
            <w:r w:rsidRPr="00174394">
              <w:rPr>
                <w:szCs w:val="18"/>
              </w:rPr>
              <w:t>Examine system configurations</w:t>
            </w:r>
          </w:p>
          <w:p w14:paraId="1BF07F7A" w14:textId="77777777" w:rsidR="002E668E" w:rsidRPr="00174394" w:rsidRDefault="002E668E" w:rsidP="002E668E">
            <w:pPr>
              <w:pStyle w:val="TableTextBullet"/>
              <w:rPr>
                <w:szCs w:val="18"/>
              </w:rPr>
            </w:pPr>
            <w:r w:rsidRPr="00174394">
              <w:rPr>
                <w:szCs w:val="18"/>
              </w:rPr>
              <w:t>Interview responsible personnel</w:t>
            </w:r>
          </w:p>
        </w:tc>
        <w:tc>
          <w:tcPr>
            <w:tcW w:w="284" w:type="pct"/>
            <w:shd w:val="clear" w:color="auto" w:fill="auto"/>
          </w:tcPr>
          <w:p w14:paraId="74573738" w14:textId="34A76FC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0EE5F9F"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3D72F6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14257B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792AC98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643B29A1" w14:textId="77777777" w:rsidTr="00957356">
        <w:trPr>
          <w:cantSplit/>
          <w:trHeight w:val="572"/>
        </w:trPr>
        <w:tc>
          <w:tcPr>
            <w:tcW w:w="375" w:type="pct"/>
            <w:vMerge/>
          </w:tcPr>
          <w:p w14:paraId="1DC37C86" w14:textId="77777777" w:rsidR="002E668E" w:rsidRPr="00174394" w:rsidRDefault="002E668E" w:rsidP="002E668E">
            <w:pPr>
              <w:spacing w:after="60"/>
              <w:rPr>
                <w:rFonts w:cs="Arial"/>
                <w:sz w:val="19"/>
                <w:szCs w:val="19"/>
              </w:rPr>
            </w:pPr>
          </w:p>
        </w:tc>
        <w:tc>
          <w:tcPr>
            <w:tcW w:w="1979" w:type="pct"/>
          </w:tcPr>
          <w:p w14:paraId="6F8CDD25" w14:textId="77777777" w:rsidR="002E668E" w:rsidRPr="00174394" w:rsidRDefault="002E668E" w:rsidP="002E668E">
            <w:pPr>
              <w:pStyle w:val="tabletextnumber"/>
              <w:ind w:left="322" w:hanging="322"/>
            </w:pPr>
            <w:r w:rsidRPr="00174394">
              <w:t>Are all intrusion-detection and prevention engines, baselines, and signatures kept up-to-date?</w:t>
            </w:r>
          </w:p>
        </w:tc>
        <w:tc>
          <w:tcPr>
            <w:tcW w:w="1228" w:type="pct"/>
            <w:shd w:val="clear" w:color="auto" w:fill="auto"/>
          </w:tcPr>
          <w:p w14:paraId="0A0CC4B0" w14:textId="77777777" w:rsidR="002E668E" w:rsidRPr="00174394" w:rsidRDefault="002E668E" w:rsidP="002E668E">
            <w:pPr>
              <w:pStyle w:val="TableTextBullet"/>
              <w:rPr>
                <w:szCs w:val="18"/>
              </w:rPr>
            </w:pPr>
            <w:r w:rsidRPr="00174394">
              <w:rPr>
                <w:szCs w:val="18"/>
              </w:rPr>
              <w:t>Examine IDS/IPS configurations</w:t>
            </w:r>
          </w:p>
          <w:p w14:paraId="26E24B50" w14:textId="77777777" w:rsidR="002E668E" w:rsidRPr="00174394" w:rsidRDefault="002E668E" w:rsidP="002E668E">
            <w:pPr>
              <w:pStyle w:val="TableTextBullet"/>
              <w:rPr>
                <w:szCs w:val="18"/>
              </w:rPr>
            </w:pPr>
            <w:r w:rsidRPr="00174394">
              <w:rPr>
                <w:szCs w:val="18"/>
              </w:rPr>
              <w:t>Examine vendor documentation</w:t>
            </w:r>
          </w:p>
        </w:tc>
        <w:tc>
          <w:tcPr>
            <w:tcW w:w="284" w:type="pct"/>
            <w:shd w:val="clear" w:color="auto" w:fill="auto"/>
          </w:tcPr>
          <w:p w14:paraId="526FF874" w14:textId="218FB6C0"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2C9B636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6041BB3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54B8016C"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321B8146"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64ED47C1" w14:textId="77777777" w:rsidTr="00957356">
        <w:trPr>
          <w:cantSplit/>
          <w:trHeight w:val="572"/>
        </w:trPr>
        <w:tc>
          <w:tcPr>
            <w:tcW w:w="375" w:type="pct"/>
          </w:tcPr>
          <w:p w14:paraId="4CB8DF1A" w14:textId="77777777" w:rsidR="002E668E" w:rsidRPr="00174394" w:rsidRDefault="002E668E" w:rsidP="002E668E">
            <w:pPr>
              <w:spacing w:after="60"/>
              <w:rPr>
                <w:rFonts w:cs="Arial"/>
                <w:sz w:val="19"/>
                <w:szCs w:val="19"/>
              </w:rPr>
            </w:pPr>
            <w:r w:rsidRPr="00174394">
              <w:rPr>
                <w:rFonts w:cs="Arial"/>
                <w:sz w:val="19"/>
                <w:szCs w:val="19"/>
              </w:rPr>
              <w:t>11.5</w:t>
            </w:r>
          </w:p>
        </w:tc>
        <w:tc>
          <w:tcPr>
            <w:tcW w:w="1979" w:type="pct"/>
          </w:tcPr>
          <w:p w14:paraId="6B53CB93" w14:textId="77777777" w:rsidR="002E668E" w:rsidRPr="00174394" w:rsidRDefault="002E668E" w:rsidP="00EA5F7D">
            <w:pPr>
              <w:pStyle w:val="tabletextnumber"/>
              <w:numPr>
                <w:ilvl w:val="0"/>
                <w:numId w:val="67"/>
              </w:numPr>
            </w:pPr>
            <w:r w:rsidRPr="00174394">
              <w:t xml:space="preserve">Is a change-detection mechanism (for example, file-integrity monitoring tools) deployed </w:t>
            </w:r>
            <w:r>
              <w:t xml:space="preserve">to detect </w:t>
            </w:r>
            <w:r w:rsidRPr="003B7F14">
              <w:t>unauthorized modification</w:t>
            </w:r>
            <w:r>
              <w:t xml:space="preserve"> (including changes, additions, and deletions) </w:t>
            </w:r>
            <w:r w:rsidRPr="003B7F14">
              <w:t>of critical system files, configuration files, or content files</w:t>
            </w:r>
            <w:r w:rsidRPr="00174394">
              <w:t>?</w:t>
            </w:r>
          </w:p>
          <w:p w14:paraId="08B5AC29" w14:textId="77777777" w:rsidR="002E668E" w:rsidRPr="00174394" w:rsidRDefault="002E668E" w:rsidP="002E668E">
            <w:pPr>
              <w:shd w:val="clear" w:color="auto" w:fill="E6E6E6"/>
              <w:spacing w:before="40"/>
              <w:rPr>
                <w:rFonts w:cs="Arial"/>
                <w:i/>
                <w:sz w:val="18"/>
                <w:szCs w:val="18"/>
              </w:rPr>
            </w:pPr>
            <w:r w:rsidRPr="00174394">
              <w:rPr>
                <w:rFonts w:cs="Arial"/>
                <w:i/>
                <w:sz w:val="18"/>
                <w:szCs w:val="18"/>
              </w:rPr>
              <w:t>Examples of files that should be monitored include:</w:t>
            </w:r>
          </w:p>
          <w:p w14:paraId="3C9A47C8"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System executables</w:t>
            </w:r>
          </w:p>
          <w:p w14:paraId="05C0A7EA"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Application executables</w:t>
            </w:r>
          </w:p>
          <w:p w14:paraId="4AF670D5"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Configuration and parameter files</w:t>
            </w:r>
          </w:p>
          <w:p w14:paraId="6B537763" w14:textId="77777777" w:rsidR="002E668E" w:rsidRPr="00174394" w:rsidRDefault="002E668E" w:rsidP="002E668E">
            <w:pPr>
              <w:pStyle w:val="tabletextbullet2"/>
              <w:shd w:val="clear" w:color="auto" w:fill="E6E6E6"/>
              <w:spacing w:before="0"/>
              <w:ind w:left="230" w:hanging="230"/>
              <w:rPr>
                <w:i/>
                <w:szCs w:val="18"/>
              </w:rPr>
            </w:pPr>
            <w:r w:rsidRPr="00174394">
              <w:rPr>
                <w:i/>
                <w:szCs w:val="18"/>
              </w:rPr>
              <w:t xml:space="preserve">Centrally stored, historical or archived, log, and audit files </w:t>
            </w:r>
          </w:p>
          <w:p w14:paraId="7C181343" w14:textId="77777777" w:rsidR="002E668E" w:rsidRPr="00174394" w:rsidRDefault="002E668E" w:rsidP="002E668E">
            <w:pPr>
              <w:pStyle w:val="tabletextbullet2"/>
              <w:shd w:val="clear" w:color="auto" w:fill="E6E6E6"/>
              <w:spacing w:before="0"/>
              <w:ind w:left="230" w:hanging="230"/>
              <w:rPr>
                <w:szCs w:val="18"/>
              </w:rPr>
            </w:pPr>
            <w:r w:rsidRPr="00174394">
              <w:rPr>
                <w:i/>
                <w:szCs w:val="18"/>
              </w:rPr>
              <w:t>Additional critical files determined by entity (for example,</w:t>
            </w:r>
            <w:r w:rsidRPr="00174394" w:rsidDel="004243AF">
              <w:rPr>
                <w:i/>
                <w:szCs w:val="18"/>
              </w:rPr>
              <w:t xml:space="preserve"> </w:t>
            </w:r>
            <w:r w:rsidRPr="00174394">
              <w:rPr>
                <w:i/>
                <w:szCs w:val="18"/>
              </w:rPr>
              <w:t>through risk assessment or other means)</w:t>
            </w:r>
          </w:p>
        </w:tc>
        <w:tc>
          <w:tcPr>
            <w:tcW w:w="1228" w:type="pct"/>
            <w:shd w:val="clear" w:color="auto" w:fill="auto"/>
          </w:tcPr>
          <w:p w14:paraId="42A7ECBF" w14:textId="77777777" w:rsidR="002E668E" w:rsidRPr="00174394" w:rsidRDefault="002E668E" w:rsidP="002E668E">
            <w:pPr>
              <w:pStyle w:val="TableTextBullet"/>
              <w:rPr>
                <w:szCs w:val="18"/>
              </w:rPr>
            </w:pPr>
            <w:r w:rsidRPr="00174394">
              <w:rPr>
                <w:szCs w:val="18"/>
              </w:rPr>
              <w:t>Observe system settings and monitored files</w:t>
            </w:r>
          </w:p>
          <w:p w14:paraId="3F323B85"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052238E2" w14:textId="5F41D2E1"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CECE83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7795E6C3"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CC2C40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66E7C7EA"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7721D18A" w14:textId="77777777" w:rsidTr="00957356">
        <w:trPr>
          <w:cantSplit/>
          <w:trHeight w:val="572"/>
        </w:trPr>
        <w:tc>
          <w:tcPr>
            <w:tcW w:w="375" w:type="pct"/>
          </w:tcPr>
          <w:p w14:paraId="7DE69897" w14:textId="77777777" w:rsidR="002E668E" w:rsidRPr="00153E85" w:rsidRDefault="002E668E" w:rsidP="002E668E">
            <w:pPr>
              <w:spacing w:after="60"/>
              <w:rPr>
                <w:rFonts w:cs="Arial"/>
                <w:i/>
                <w:sz w:val="19"/>
                <w:szCs w:val="19"/>
              </w:rPr>
            </w:pPr>
          </w:p>
        </w:tc>
        <w:tc>
          <w:tcPr>
            <w:tcW w:w="1979" w:type="pct"/>
          </w:tcPr>
          <w:p w14:paraId="1278E520" w14:textId="77777777" w:rsidR="002E668E" w:rsidRPr="00174394" w:rsidRDefault="002E668E" w:rsidP="002E668E">
            <w:pPr>
              <w:pStyle w:val="tabletextnumber"/>
              <w:spacing w:before="60" w:after="60"/>
              <w:ind w:left="322" w:hanging="322"/>
            </w:pPr>
            <w:r w:rsidRPr="00174394">
              <w:t xml:space="preserve">Is the change-detection mechanism configured to alert personnel to unauthorized modification </w:t>
            </w:r>
            <w:r>
              <w:t xml:space="preserve">(including changes, additions, and deletions) </w:t>
            </w:r>
            <w:r w:rsidRPr="00174394">
              <w:t>of critical system files, configuration files or content files, and do the tools perform critical file comparisons at least weekly?</w:t>
            </w:r>
          </w:p>
          <w:p w14:paraId="42FAB14D" w14:textId="77777777" w:rsidR="002E668E" w:rsidRPr="00174394" w:rsidRDefault="002E668E" w:rsidP="002E668E">
            <w:pPr>
              <w:pStyle w:val="Note0"/>
            </w:pPr>
            <w:r w:rsidRPr="00174394">
              <w:rPr>
                <w:b/>
              </w:rPr>
              <w:t>Note:</w:t>
            </w:r>
            <w:r w:rsidRPr="00174394">
              <w:t xml:space="preserve"> For change detection purposes, critical files are usually those that do not regularly change, but the modification of which could indicate a system compromise or risk of compromise. Change detection mechanisms such as file-integrity monitoring products usually come pre-configured with critical files for the related operating system. Other critical files, such as those for custom applications, must be evaluated and defined by the entity (that is the merchant or service provider).</w:t>
            </w:r>
          </w:p>
        </w:tc>
        <w:tc>
          <w:tcPr>
            <w:tcW w:w="1228" w:type="pct"/>
            <w:shd w:val="clear" w:color="auto" w:fill="auto"/>
          </w:tcPr>
          <w:p w14:paraId="2670A50D" w14:textId="77777777" w:rsidR="002E668E" w:rsidRPr="00174394" w:rsidRDefault="002E668E" w:rsidP="002E668E">
            <w:pPr>
              <w:pStyle w:val="TableTextBullet"/>
              <w:rPr>
                <w:szCs w:val="18"/>
              </w:rPr>
            </w:pPr>
            <w:r w:rsidRPr="00174394">
              <w:rPr>
                <w:szCs w:val="18"/>
              </w:rPr>
              <w:t>Observe system settings and monitored files</w:t>
            </w:r>
          </w:p>
          <w:p w14:paraId="4A78A18A" w14:textId="77777777" w:rsidR="002E668E" w:rsidRPr="00174394" w:rsidRDefault="002E668E" w:rsidP="002E668E">
            <w:pPr>
              <w:pStyle w:val="TableTextBullet"/>
              <w:rPr>
                <w:szCs w:val="18"/>
              </w:rPr>
            </w:pPr>
            <w:r w:rsidRPr="00174394">
              <w:rPr>
                <w:szCs w:val="18"/>
              </w:rPr>
              <w:t>Review results from monitoring activities</w:t>
            </w:r>
          </w:p>
        </w:tc>
        <w:tc>
          <w:tcPr>
            <w:tcW w:w="284" w:type="pct"/>
            <w:shd w:val="clear" w:color="auto" w:fill="auto"/>
          </w:tcPr>
          <w:p w14:paraId="10D9FF5B" w14:textId="7517D0C3"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1625FFD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AD44394"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C315D41"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1CD37450"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2F0A7E5B" w14:textId="77777777" w:rsidTr="00957356">
        <w:trPr>
          <w:cantSplit/>
          <w:trHeight w:val="572"/>
        </w:trPr>
        <w:tc>
          <w:tcPr>
            <w:tcW w:w="375" w:type="pct"/>
          </w:tcPr>
          <w:p w14:paraId="677088FA" w14:textId="77777777" w:rsidR="002E668E" w:rsidRPr="00174394" w:rsidRDefault="002E668E" w:rsidP="002E668E">
            <w:pPr>
              <w:spacing w:after="60"/>
              <w:jc w:val="right"/>
              <w:rPr>
                <w:rFonts w:cs="Arial"/>
                <w:sz w:val="19"/>
                <w:szCs w:val="19"/>
              </w:rPr>
            </w:pPr>
            <w:r w:rsidRPr="00174394">
              <w:rPr>
                <w:rFonts w:cs="Arial"/>
                <w:sz w:val="19"/>
                <w:szCs w:val="19"/>
              </w:rPr>
              <w:t>11.5.1</w:t>
            </w:r>
          </w:p>
        </w:tc>
        <w:tc>
          <w:tcPr>
            <w:tcW w:w="1979" w:type="pct"/>
          </w:tcPr>
          <w:p w14:paraId="6343C3BF" w14:textId="77777777" w:rsidR="002E668E" w:rsidRPr="00174394" w:rsidDel="00FF5704" w:rsidRDefault="002E668E" w:rsidP="002E668E">
            <w:pPr>
              <w:pStyle w:val="TableText"/>
              <w:rPr>
                <w:szCs w:val="18"/>
              </w:rPr>
            </w:pPr>
            <w:r w:rsidRPr="00174394">
              <w:rPr>
                <w:szCs w:val="18"/>
              </w:rPr>
              <w:t>Is a process in place to respond to any alerts generated by the change-detection solution?</w:t>
            </w:r>
          </w:p>
        </w:tc>
        <w:tc>
          <w:tcPr>
            <w:tcW w:w="1228" w:type="pct"/>
            <w:shd w:val="clear" w:color="auto" w:fill="auto"/>
          </w:tcPr>
          <w:p w14:paraId="39B969ED" w14:textId="77777777" w:rsidR="002E668E" w:rsidRPr="00174394" w:rsidRDefault="002E668E" w:rsidP="002E668E">
            <w:pPr>
              <w:pStyle w:val="TableTextBullet"/>
              <w:rPr>
                <w:szCs w:val="18"/>
              </w:rPr>
            </w:pPr>
            <w:r w:rsidRPr="00174394">
              <w:rPr>
                <w:szCs w:val="18"/>
              </w:rPr>
              <w:t>Examine system configuration settings</w:t>
            </w:r>
          </w:p>
        </w:tc>
        <w:tc>
          <w:tcPr>
            <w:tcW w:w="284" w:type="pct"/>
            <w:shd w:val="clear" w:color="auto" w:fill="auto"/>
          </w:tcPr>
          <w:p w14:paraId="19218663" w14:textId="71AA81EA"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362D3CE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00869249"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5A6B3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2745779D"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r w:rsidR="002E668E" w:rsidRPr="00174394" w14:paraId="1ED824E5" w14:textId="77777777" w:rsidTr="00957356">
        <w:trPr>
          <w:cantSplit/>
          <w:trHeight w:val="572"/>
        </w:trPr>
        <w:tc>
          <w:tcPr>
            <w:tcW w:w="375" w:type="pct"/>
          </w:tcPr>
          <w:p w14:paraId="409E2500" w14:textId="77777777" w:rsidR="002E668E" w:rsidRPr="00174394" w:rsidRDefault="002E668E" w:rsidP="002E668E">
            <w:pPr>
              <w:spacing w:after="60"/>
              <w:rPr>
                <w:rFonts w:cs="Arial"/>
                <w:sz w:val="19"/>
                <w:szCs w:val="19"/>
              </w:rPr>
            </w:pPr>
            <w:r w:rsidRPr="00174394">
              <w:rPr>
                <w:rFonts w:cs="Arial"/>
                <w:sz w:val="19"/>
                <w:szCs w:val="19"/>
              </w:rPr>
              <w:t>11.6</w:t>
            </w:r>
          </w:p>
        </w:tc>
        <w:tc>
          <w:tcPr>
            <w:tcW w:w="1979" w:type="pct"/>
          </w:tcPr>
          <w:p w14:paraId="0DFE56D5" w14:textId="77777777" w:rsidR="002E668E" w:rsidRPr="00174394" w:rsidRDefault="002E668E" w:rsidP="002E668E">
            <w:pPr>
              <w:pStyle w:val="TableText"/>
              <w:rPr>
                <w:szCs w:val="18"/>
              </w:rPr>
            </w:pPr>
            <w:r w:rsidRPr="00174394">
              <w:rPr>
                <w:szCs w:val="18"/>
              </w:rPr>
              <w:t>Are security policies and operational procedures for security monitoring and testing:</w:t>
            </w:r>
          </w:p>
          <w:p w14:paraId="7155D715" w14:textId="77777777" w:rsidR="002E668E" w:rsidRPr="00174394" w:rsidRDefault="002E668E" w:rsidP="002E668E">
            <w:pPr>
              <w:pStyle w:val="tabletextbullet2"/>
              <w:rPr>
                <w:szCs w:val="18"/>
              </w:rPr>
            </w:pPr>
            <w:r w:rsidRPr="00174394">
              <w:rPr>
                <w:szCs w:val="18"/>
              </w:rPr>
              <w:t>Documented</w:t>
            </w:r>
          </w:p>
          <w:p w14:paraId="05293931" w14:textId="77777777" w:rsidR="002E668E" w:rsidRPr="00174394" w:rsidRDefault="002E668E" w:rsidP="002E668E">
            <w:pPr>
              <w:pStyle w:val="tabletextbullet2"/>
              <w:rPr>
                <w:szCs w:val="18"/>
              </w:rPr>
            </w:pPr>
            <w:r w:rsidRPr="00174394">
              <w:rPr>
                <w:szCs w:val="18"/>
              </w:rPr>
              <w:t>In use</w:t>
            </w:r>
          </w:p>
          <w:p w14:paraId="1983CA52" w14:textId="77777777" w:rsidR="002E668E" w:rsidRPr="00174394" w:rsidDel="00FF5704" w:rsidRDefault="002E668E" w:rsidP="002E668E">
            <w:pPr>
              <w:pStyle w:val="tabletextbullet2"/>
              <w:rPr>
                <w:szCs w:val="18"/>
              </w:rPr>
            </w:pPr>
            <w:r w:rsidRPr="00174394">
              <w:rPr>
                <w:szCs w:val="18"/>
              </w:rPr>
              <w:t>Known to all affected parties?</w:t>
            </w:r>
          </w:p>
        </w:tc>
        <w:tc>
          <w:tcPr>
            <w:tcW w:w="1228" w:type="pct"/>
            <w:shd w:val="clear" w:color="auto" w:fill="auto"/>
          </w:tcPr>
          <w:p w14:paraId="6FF56422" w14:textId="77777777" w:rsidR="002E668E" w:rsidRPr="00174394" w:rsidRDefault="002E668E" w:rsidP="002E668E">
            <w:pPr>
              <w:pStyle w:val="TableTextBullet"/>
              <w:rPr>
                <w:szCs w:val="18"/>
              </w:rPr>
            </w:pPr>
            <w:r w:rsidRPr="00174394">
              <w:rPr>
                <w:szCs w:val="18"/>
              </w:rPr>
              <w:t>Examine security policies and operational procedures</w:t>
            </w:r>
          </w:p>
          <w:p w14:paraId="340F5CF8" w14:textId="77777777" w:rsidR="002E668E" w:rsidRPr="00174394" w:rsidRDefault="002E668E" w:rsidP="002E668E">
            <w:pPr>
              <w:pStyle w:val="TableTextBullet"/>
              <w:rPr>
                <w:szCs w:val="18"/>
              </w:rPr>
            </w:pPr>
            <w:r w:rsidRPr="00174394">
              <w:rPr>
                <w:szCs w:val="18"/>
              </w:rPr>
              <w:t>Interview personnel</w:t>
            </w:r>
          </w:p>
        </w:tc>
        <w:tc>
          <w:tcPr>
            <w:tcW w:w="284" w:type="pct"/>
            <w:shd w:val="clear" w:color="auto" w:fill="auto"/>
          </w:tcPr>
          <w:p w14:paraId="4C6E703B" w14:textId="7A1CA2BE"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ed/>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3D474F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48988A17"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4" w:type="pct"/>
            <w:shd w:val="clear" w:color="auto" w:fill="auto"/>
          </w:tcPr>
          <w:p w14:paraId="1EF66415"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c>
          <w:tcPr>
            <w:tcW w:w="282" w:type="pct"/>
            <w:shd w:val="clear" w:color="auto" w:fill="auto"/>
          </w:tcPr>
          <w:p w14:paraId="6D6A374B" w14:textId="77777777" w:rsidR="002E668E" w:rsidRPr="00174394" w:rsidRDefault="002E668E" w:rsidP="002E668E">
            <w:pPr>
              <w:spacing w:after="60"/>
              <w:jc w:val="center"/>
              <w:rPr>
                <w:rFonts w:cs="Arial"/>
                <w:sz w:val="18"/>
                <w:szCs w:val="18"/>
              </w:rPr>
            </w:pPr>
            <w:r w:rsidRPr="00174394">
              <w:rPr>
                <w:rFonts w:cs="Arial"/>
                <w:sz w:val="18"/>
                <w:szCs w:val="18"/>
              </w:rPr>
              <w:fldChar w:fldCharType="begin">
                <w:ffData>
                  <w:name w:val="Check1"/>
                  <w:enabled/>
                  <w:calcOnExit w:val="0"/>
                  <w:checkBox>
                    <w:sizeAuto/>
                    <w:default w:val="0"/>
                  </w:checkBox>
                </w:ffData>
              </w:fldChar>
            </w:r>
            <w:r w:rsidRPr="00174394">
              <w:rPr>
                <w:rFonts w:cs="Arial"/>
                <w:sz w:val="18"/>
                <w:szCs w:val="18"/>
              </w:rPr>
              <w:instrText xml:space="preserve"> FORMCHECKBOX </w:instrText>
            </w:r>
            <w:r w:rsidR="00F25E38">
              <w:rPr>
                <w:rFonts w:cs="Arial"/>
                <w:sz w:val="18"/>
                <w:szCs w:val="18"/>
              </w:rPr>
            </w:r>
            <w:r w:rsidR="00F25E38">
              <w:rPr>
                <w:rFonts w:cs="Arial"/>
                <w:sz w:val="18"/>
                <w:szCs w:val="18"/>
              </w:rPr>
              <w:fldChar w:fldCharType="separate"/>
            </w:r>
            <w:r w:rsidRPr="00174394">
              <w:rPr>
                <w:rFonts w:cs="Arial"/>
                <w:sz w:val="18"/>
                <w:szCs w:val="18"/>
              </w:rPr>
              <w:fldChar w:fldCharType="end"/>
            </w:r>
          </w:p>
        </w:tc>
      </w:tr>
    </w:tbl>
    <w:p w14:paraId="650C275A" w14:textId="77777777" w:rsidR="00D92DC1" w:rsidRPr="00174394" w:rsidRDefault="00D92DC1" w:rsidP="00D92DC1">
      <w:pPr>
        <w:rPr>
          <w:sz w:val="18"/>
          <w:szCs w:val="18"/>
        </w:rPr>
      </w:pPr>
    </w:p>
    <w:p w14:paraId="1E4E9073" w14:textId="77777777" w:rsidR="00D92DC1" w:rsidRPr="00174394" w:rsidRDefault="00D92DC1" w:rsidP="00D92DC1"/>
    <w:p w14:paraId="47083CB5" w14:textId="77777777" w:rsidR="00D92DC1" w:rsidRPr="00174394" w:rsidRDefault="00D92DC1" w:rsidP="00D92DC1">
      <w:pPr>
        <w:pStyle w:val="21"/>
        <w:spacing w:before="0"/>
        <w:rPr>
          <w:color w:val="FF0000"/>
        </w:rPr>
      </w:pPr>
      <w:r w:rsidRPr="00174394">
        <w:br w:type="page"/>
      </w:r>
      <w:bookmarkStart w:id="113" w:name="_Toc275753536"/>
      <w:bookmarkStart w:id="114" w:name="_Toc250643231"/>
      <w:bookmarkStart w:id="115" w:name="_Toc377997585"/>
      <w:bookmarkStart w:id="116" w:name="_Toc449452257"/>
      <w:r w:rsidRPr="00174394">
        <w:lastRenderedPageBreak/>
        <w:t>Maintain an Information Security Policy</w:t>
      </w:r>
      <w:bookmarkEnd w:id="113"/>
      <w:bookmarkEnd w:id="114"/>
      <w:bookmarkEnd w:id="115"/>
      <w:bookmarkEnd w:id="116"/>
      <w:r w:rsidRPr="00174394">
        <w:t xml:space="preserve"> </w:t>
      </w:r>
    </w:p>
    <w:p w14:paraId="220DB6AF" w14:textId="77777777" w:rsidR="00D92DC1" w:rsidRPr="00174394" w:rsidRDefault="00C57F8D" w:rsidP="00C57F8D">
      <w:pPr>
        <w:pStyle w:val="31"/>
        <w:ind w:left="1890" w:hanging="1890"/>
      </w:pPr>
      <w:bookmarkStart w:id="117" w:name="_Toc275753537"/>
      <w:bookmarkStart w:id="118" w:name="_Toc250643232"/>
      <w:bookmarkStart w:id="119" w:name="_Toc377997586"/>
      <w:bookmarkStart w:id="120" w:name="_Toc449452258"/>
      <w:r w:rsidRPr="00174394">
        <w:t>Requirement 12:</w:t>
      </w:r>
      <w:r w:rsidRPr="00174394">
        <w:tab/>
      </w:r>
      <w:r w:rsidR="00D92DC1" w:rsidRPr="00174394">
        <w:t>Maintain a policy that addresses information security for all personnel</w:t>
      </w:r>
      <w:bookmarkEnd w:id="117"/>
      <w:bookmarkEnd w:id="118"/>
      <w:bookmarkEnd w:id="119"/>
      <w:bookmarkEnd w:id="120"/>
    </w:p>
    <w:p w14:paraId="032623A1" w14:textId="77777777" w:rsidR="00D92DC1" w:rsidRPr="00174394" w:rsidRDefault="00D92DC1" w:rsidP="00D92DC1">
      <w:pPr>
        <w:shd w:val="clear" w:color="auto" w:fill="E6E6E6"/>
        <w:rPr>
          <w:rFonts w:cs="Arial"/>
          <w:i/>
          <w:szCs w:val="20"/>
        </w:rPr>
      </w:pPr>
      <w:r w:rsidRPr="00174394">
        <w:rPr>
          <w:rFonts w:cs="Arial"/>
          <w:b/>
          <w:i/>
          <w:szCs w:val="20"/>
        </w:rPr>
        <w:t>Note:</w:t>
      </w:r>
      <w:r w:rsidRPr="00174394">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1"/>
        <w:gridCol w:w="4943"/>
        <w:gridCol w:w="3287"/>
        <w:gridCol w:w="762"/>
        <w:gridCol w:w="793"/>
        <w:gridCol w:w="700"/>
        <w:gridCol w:w="796"/>
        <w:gridCol w:w="708"/>
      </w:tblGrid>
      <w:tr w:rsidR="00C67D0D" w:rsidRPr="00174394" w14:paraId="08FE71CA" w14:textId="77777777" w:rsidTr="00FD0347">
        <w:trPr>
          <w:cantSplit/>
          <w:tblHeader/>
        </w:trPr>
        <w:tc>
          <w:tcPr>
            <w:tcW w:w="2281" w:type="pct"/>
            <w:gridSpan w:val="2"/>
            <w:vMerge w:val="restart"/>
            <w:shd w:val="clear" w:color="auto" w:fill="CBDFC0" w:themeFill="text2"/>
            <w:vAlign w:val="center"/>
          </w:tcPr>
          <w:p w14:paraId="693198F9" w14:textId="77777777" w:rsidR="00C67D0D" w:rsidRPr="00174394" w:rsidRDefault="00C67D0D" w:rsidP="00D92DC1">
            <w:pPr>
              <w:spacing w:after="60"/>
              <w:jc w:val="center"/>
              <w:rPr>
                <w:rFonts w:cs="Arial"/>
                <w:b/>
                <w:sz w:val="19"/>
                <w:szCs w:val="19"/>
              </w:rPr>
            </w:pPr>
            <w:r w:rsidRPr="00174394">
              <w:rPr>
                <w:rFonts w:cs="Arial"/>
                <w:b/>
                <w:sz w:val="19"/>
                <w:szCs w:val="19"/>
              </w:rPr>
              <w:t>PCI DSS Question</w:t>
            </w:r>
          </w:p>
        </w:tc>
        <w:tc>
          <w:tcPr>
            <w:tcW w:w="1268" w:type="pct"/>
            <w:vMerge w:val="restart"/>
            <w:shd w:val="clear" w:color="auto" w:fill="CBDFC0" w:themeFill="text2"/>
            <w:vAlign w:val="center"/>
          </w:tcPr>
          <w:p w14:paraId="2EC67F39" w14:textId="77777777" w:rsidR="00C67D0D" w:rsidRPr="00174394" w:rsidRDefault="00C67D0D" w:rsidP="00D92DC1">
            <w:pPr>
              <w:spacing w:after="60"/>
              <w:jc w:val="center"/>
              <w:rPr>
                <w:rFonts w:cs="Arial"/>
                <w:b/>
                <w:sz w:val="19"/>
                <w:szCs w:val="19"/>
              </w:rPr>
            </w:pPr>
            <w:r w:rsidRPr="00174394">
              <w:rPr>
                <w:rFonts w:cs="Arial"/>
                <w:b/>
                <w:sz w:val="19"/>
                <w:szCs w:val="19"/>
              </w:rPr>
              <w:t>Expected Testing</w:t>
            </w:r>
          </w:p>
        </w:tc>
        <w:tc>
          <w:tcPr>
            <w:tcW w:w="1451" w:type="pct"/>
            <w:gridSpan w:val="5"/>
            <w:shd w:val="clear" w:color="auto" w:fill="CBDFC0" w:themeFill="text2"/>
          </w:tcPr>
          <w:p w14:paraId="100B745E" w14:textId="77777777" w:rsidR="00C67D0D" w:rsidRPr="00174394" w:rsidRDefault="00C67D0D" w:rsidP="00AC3F5E">
            <w:pPr>
              <w:spacing w:after="0"/>
              <w:jc w:val="center"/>
              <w:rPr>
                <w:rFonts w:cs="Arial"/>
                <w:b/>
                <w:sz w:val="19"/>
                <w:szCs w:val="19"/>
              </w:rPr>
            </w:pPr>
            <w:r w:rsidRPr="00174394">
              <w:rPr>
                <w:rFonts w:cs="Arial"/>
                <w:b/>
                <w:sz w:val="19"/>
                <w:szCs w:val="19"/>
              </w:rPr>
              <w:t>Response</w:t>
            </w:r>
          </w:p>
          <w:p w14:paraId="227BF8A4" w14:textId="77777777" w:rsidR="00C67D0D" w:rsidRPr="00174394" w:rsidRDefault="00C67D0D" w:rsidP="00C67D0D">
            <w:pPr>
              <w:spacing w:before="0" w:after="0"/>
              <w:jc w:val="center"/>
              <w:rPr>
                <w:rFonts w:cs="Arial"/>
                <w:b/>
                <w:sz w:val="19"/>
                <w:szCs w:val="19"/>
              </w:rPr>
            </w:pPr>
            <w:r w:rsidRPr="00174394">
              <w:rPr>
                <w:rFonts w:cs="Arial"/>
                <w:b/>
                <w:i/>
                <w:sz w:val="18"/>
                <w:szCs w:val="18"/>
              </w:rPr>
              <w:t>(Check one response for each question)</w:t>
            </w:r>
          </w:p>
        </w:tc>
      </w:tr>
      <w:tr w:rsidR="00D92DC1" w:rsidRPr="00174394" w14:paraId="458D8E56" w14:textId="77777777" w:rsidTr="00FD0347">
        <w:trPr>
          <w:cantSplit/>
          <w:tblHeader/>
        </w:trPr>
        <w:tc>
          <w:tcPr>
            <w:tcW w:w="2281" w:type="pct"/>
            <w:gridSpan w:val="2"/>
            <w:vMerge/>
            <w:shd w:val="clear" w:color="auto" w:fill="E0E0E0"/>
          </w:tcPr>
          <w:p w14:paraId="24600D6E" w14:textId="77777777" w:rsidR="00D92DC1" w:rsidRPr="00174394" w:rsidRDefault="00D92DC1" w:rsidP="00D92DC1">
            <w:pPr>
              <w:tabs>
                <w:tab w:val="right" w:pos="6101"/>
              </w:tabs>
              <w:spacing w:after="60"/>
              <w:rPr>
                <w:rFonts w:cs="Arial"/>
                <w:b/>
                <w:sz w:val="19"/>
                <w:szCs w:val="19"/>
              </w:rPr>
            </w:pPr>
          </w:p>
        </w:tc>
        <w:tc>
          <w:tcPr>
            <w:tcW w:w="1268" w:type="pct"/>
            <w:vMerge/>
            <w:shd w:val="clear" w:color="auto" w:fill="E0E0E0"/>
          </w:tcPr>
          <w:p w14:paraId="13EFED89" w14:textId="77777777" w:rsidR="00D92DC1" w:rsidRPr="00174394" w:rsidRDefault="00D92DC1" w:rsidP="00D92DC1">
            <w:pPr>
              <w:spacing w:after="60"/>
              <w:jc w:val="center"/>
              <w:rPr>
                <w:rFonts w:cs="Arial"/>
                <w:b/>
                <w:sz w:val="19"/>
                <w:szCs w:val="19"/>
                <w:u w:val="single"/>
              </w:rPr>
            </w:pPr>
          </w:p>
        </w:tc>
        <w:tc>
          <w:tcPr>
            <w:tcW w:w="294" w:type="pct"/>
            <w:shd w:val="clear" w:color="auto" w:fill="EAF1DD" w:themeFill="background2"/>
            <w:tcMar>
              <w:left w:w="72" w:type="dxa"/>
              <w:right w:w="72" w:type="dxa"/>
            </w:tcMar>
            <w:vAlign w:val="bottom"/>
          </w:tcPr>
          <w:p w14:paraId="76785990"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w:t>
            </w:r>
          </w:p>
        </w:tc>
        <w:tc>
          <w:tcPr>
            <w:tcW w:w="306" w:type="pct"/>
            <w:shd w:val="clear" w:color="auto" w:fill="EAF1DD" w:themeFill="background2"/>
            <w:tcMar>
              <w:left w:w="72" w:type="dxa"/>
              <w:right w:w="72" w:type="dxa"/>
            </w:tcMar>
            <w:vAlign w:val="bottom"/>
          </w:tcPr>
          <w:p w14:paraId="0210DD61"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Yes with CCW</w:t>
            </w:r>
          </w:p>
        </w:tc>
        <w:tc>
          <w:tcPr>
            <w:tcW w:w="270" w:type="pct"/>
            <w:shd w:val="clear" w:color="auto" w:fill="EAF1DD" w:themeFill="background2"/>
            <w:tcMar>
              <w:left w:w="72" w:type="dxa"/>
              <w:right w:w="72" w:type="dxa"/>
            </w:tcMar>
            <w:vAlign w:val="bottom"/>
          </w:tcPr>
          <w:p w14:paraId="5C0993A6" w14:textId="77777777" w:rsidR="00D92DC1" w:rsidRPr="00174394" w:rsidRDefault="00D92DC1" w:rsidP="00C67D0D">
            <w:pPr>
              <w:spacing w:before="40" w:after="0"/>
              <w:ind w:left="-20"/>
              <w:jc w:val="center"/>
              <w:rPr>
                <w:rFonts w:cs="Arial"/>
                <w:b/>
                <w:sz w:val="18"/>
                <w:szCs w:val="18"/>
              </w:rPr>
            </w:pPr>
            <w:r w:rsidRPr="00174394">
              <w:rPr>
                <w:rFonts w:cs="Arial"/>
                <w:b/>
                <w:sz w:val="18"/>
                <w:szCs w:val="18"/>
              </w:rPr>
              <w:t>No</w:t>
            </w:r>
          </w:p>
        </w:tc>
        <w:tc>
          <w:tcPr>
            <w:tcW w:w="307" w:type="pct"/>
            <w:shd w:val="clear" w:color="auto" w:fill="EAF1DD" w:themeFill="background2"/>
            <w:tcMar>
              <w:left w:w="72" w:type="dxa"/>
              <w:right w:w="72" w:type="dxa"/>
            </w:tcMar>
            <w:vAlign w:val="bottom"/>
          </w:tcPr>
          <w:p w14:paraId="76723719" w14:textId="77777777" w:rsidR="00D92DC1" w:rsidRPr="00174394" w:rsidRDefault="00D92DC1" w:rsidP="00C67D0D">
            <w:pPr>
              <w:spacing w:before="40" w:after="0"/>
              <w:ind w:left="29" w:right="58"/>
              <w:jc w:val="center"/>
              <w:rPr>
                <w:rFonts w:cs="Arial"/>
                <w:b/>
                <w:sz w:val="18"/>
                <w:szCs w:val="18"/>
              </w:rPr>
            </w:pPr>
            <w:r w:rsidRPr="00174394">
              <w:rPr>
                <w:rFonts w:cs="Arial"/>
                <w:b/>
                <w:sz w:val="18"/>
                <w:szCs w:val="18"/>
              </w:rPr>
              <w:t>N/A</w:t>
            </w:r>
          </w:p>
        </w:tc>
        <w:tc>
          <w:tcPr>
            <w:tcW w:w="274" w:type="pct"/>
            <w:shd w:val="clear" w:color="auto" w:fill="EAF1DD" w:themeFill="background2"/>
            <w:tcMar>
              <w:left w:w="72" w:type="dxa"/>
              <w:right w:w="72" w:type="dxa"/>
            </w:tcMar>
            <w:vAlign w:val="bottom"/>
          </w:tcPr>
          <w:p w14:paraId="16B8AB3A" w14:textId="77777777" w:rsidR="00D92DC1" w:rsidRPr="00174394" w:rsidRDefault="00D92DC1" w:rsidP="00C67D0D">
            <w:pPr>
              <w:spacing w:before="40" w:after="0"/>
              <w:ind w:left="-49" w:right="19"/>
              <w:jc w:val="center"/>
              <w:rPr>
                <w:rFonts w:cs="Arial"/>
                <w:b/>
                <w:sz w:val="18"/>
                <w:szCs w:val="18"/>
              </w:rPr>
            </w:pPr>
            <w:r w:rsidRPr="00174394">
              <w:rPr>
                <w:rFonts w:cs="Arial"/>
                <w:b/>
                <w:sz w:val="18"/>
                <w:szCs w:val="18"/>
              </w:rPr>
              <w:t>Not Tested</w:t>
            </w:r>
          </w:p>
        </w:tc>
      </w:tr>
      <w:tr w:rsidR="00DA192C" w:rsidRPr="00174394" w14:paraId="51F9B47E" w14:textId="77777777" w:rsidTr="00FD0347">
        <w:trPr>
          <w:cantSplit/>
          <w:trHeight w:val="572"/>
        </w:trPr>
        <w:tc>
          <w:tcPr>
            <w:tcW w:w="375" w:type="pct"/>
          </w:tcPr>
          <w:p w14:paraId="629A50E8" w14:textId="77777777" w:rsidR="00D92DC1" w:rsidRPr="00174394" w:rsidRDefault="00D92DC1" w:rsidP="00D92DC1">
            <w:pPr>
              <w:spacing w:after="60"/>
              <w:rPr>
                <w:rFonts w:cs="Arial"/>
                <w:sz w:val="19"/>
                <w:szCs w:val="19"/>
              </w:rPr>
            </w:pPr>
            <w:r w:rsidRPr="00174394">
              <w:rPr>
                <w:rFonts w:cs="Arial"/>
                <w:sz w:val="19"/>
                <w:szCs w:val="19"/>
              </w:rPr>
              <w:t>12.1</w:t>
            </w:r>
          </w:p>
        </w:tc>
        <w:tc>
          <w:tcPr>
            <w:tcW w:w="1907" w:type="pct"/>
          </w:tcPr>
          <w:p w14:paraId="551EC20D" w14:textId="77777777" w:rsidR="00D92DC1" w:rsidRPr="00174394" w:rsidRDefault="00D92DC1" w:rsidP="00615F06">
            <w:pPr>
              <w:pStyle w:val="TableText"/>
              <w:rPr>
                <w:szCs w:val="18"/>
              </w:rPr>
            </w:pPr>
            <w:r w:rsidRPr="00174394">
              <w:rPr>
                <w:szCs w:val="18"/>
              </w:rPr>
              <w:t>Is a security policy established, published, maintained, and disseminated to all relevant personnel?</w:t>
            </w:r>
            <w:r w:rsidRPr="00174394">
              <w:rPr>
                <w:i/>
                <w:szCs w:val="18"/>
              </w:rPr>
              <w:t xml:space="preserve"> </w:t>
            </w:r>
          </w:p>
        </w:tc>
        <w:tc>
          <w:tcPr>
            <w:tcW w:w="1268" w:type="pct"/>
            <w:shd w:val="clear" w:color="auto" w:fill="auto"/>
          </w:tcPr>
          <w:p w14:paraId="18074A89" w14:textId="77777777" w:rsidR="00D92DC1" w:rsidRPr="00174394" w:rsidRDefault="00D92DC1" w:rsidP="00875E3F">
            <w:pPr>
              <w:pStyle w:val="TableTextBullet"/>
              <w:rPr>
                <w:szCs w:val="18"/>
              </w:rPr>
            </w:pPr>
            <w:r w:rsidRPr="00174394">
              <w:rPr>
                <w:szCs w:val="18"/>
              </w:rPr>
              <w:t>Review the information security policy</w:t>
            </w:r>
          </w:p>
        </w:tc>
        <w:tc>
          <w:tcPr>
            <w:tcW w:w="294" w:type="pct"/>
            <w:shd w:val="clear" w:color="auto" w:fill="auto"/>
          </w:tcPr>
          <w:p w14:paraId="6AC32D21" w14:textId="6836E84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CA7302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4EEB72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4F570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6F5E25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42DFC965" w14:textId="77777777" w:rsidTr="00FD0347">
        <w:trPr>
          <w:cantSplit/>
          <w:trHeight w:val="572"/>
        </w:trPr>
        <w:tc>
          <w:tcPr>
            <w:tcW w:w="375" w:type="pct"/>
          </w:tcPr>
          <w:p w14:paraId="738E344A" w14:textId="77777777" w:rsidR="00D92DC1" w:rsidRPr="00174394" w:rsidRDefault="00D92DC1" w:rsidP="00D92DC1">
            <w:pPr>
              <w:spacing w:before="40" w:after="60"/>
              <w:jc w:val="right"/>
              <w:rPr>
                <w:rFonts w:cs="Arial"/>
                <w:sz w:val="19"/>
                <w:szCs w:val="19"/>
              </w:rPr>
            </w:pPr>
            <w:r w:rsidRPr="00174394">
              <w:rPr>
                <w:rFonts w:cs="Arial"/>
                <w:sz w:val="19"/>
                <w:szCs w:val="19"/>
              </w:rPr>
              <w:t>12.1.1</w:t>
            </w:r>
          </w:p>
        </w:tc>
        <w:tc>
          <w:tcPr>
            <w:tcW w:w="1907" w:type="pct"/>
          </w:tcPr>
          <w:p w14:paraId="3178F804" w14:textId="77777777" w:rsidR="00D92DC1" w:rsidRPr="00174394" w:rsidRDefault="00D92DC1" w:rsidP="00615F06">
            <w:pPr>
              <w:pStyle w:val="TableText"/>
              <w:rPr>
                <w:szCs w:val="18"/>
              </w:rPr>
            </w:pPr>
            <w:r w:rsidRPr="00174394">
              <w:rPr>
                <w:szCs w:val="18"/>
              </w:rPr>
              <w:t>Is the security policy reviewed at least annually and updated when the environment changes?</w:t>
            </w:r>
          </w:p>
        </w:tc>
        <w:tc>
          <w:tcPr>
            <w:tcW w:w="1268" w:type="pct"/>
            <w:shd w:val="clear" w:color="auto" w:fill="auto"/>
          </w:tcPr>
          <w:p w14:paraId="08CF721F" w14:textId="77777777" w:rsidR="00D92DC1" w:rsidRPr="00174394" w:rsidRDefault="00D92DC1" w:rsidP="00875E3F">
            <w:pPr>
              <w:pStyle w:val="TableTextBullet"/>
              <w:rPr>
                <w:szCs w:val="18"/>
              </w:rPr>
            </w:pPr>
            <w:r w:rsidRPr="00174394">
              <w:rPr>
                <w:szCs w:val="18"/>
              </w:rPr>
              <w:t>Review the information security policy</w:t>
            </w:r>
          </w:p>
          <w:p w14:paraId="1959B96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2294E80" w14:textId="5BFA219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5B547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369587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18D2C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FFF5EA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8A42EF" w:rsidRPr="00174394" w14:paraId="7C3838A6" w14:textId="77777777" w:rsidTr="00FD0347">
        <w:trPr>
          <w:cantSplit/>
          <w:trHeight w:val="1277"/>
        </w:trPr>
        <w:tc>
          <w:tcPr>
            <w:tcW w:w="375" w:type="pct"/>
            <w:vMerge w:val="restart"/>
          </w:tcPr>
          <w:p w14:paraId="1E3E0A86" w14:textId="77777777" w:rsidR="008A42EF" w:rsidRPr="00174394" w:rsidRDefault="008A42EF" w:rsidP="00D92DC1">
            <w:pPr>
              <w:spacing w:after="60"/>
              <w:rPr>
                <w:rFonts w:cs="Arial"/>
                <w:sz w:val="19"/>
                <w:szCs w:val="19"/>
              </w:rPr>
            </w:pPr>
            <w:r w:rsidRPr="00174394">
              <w:rPr>
                <w:rFonts w:cs="Arial"/>
                <w:sz w:val="19"/>
                <w:szCs w:val="19"/>
              </w:rPr>
              <w:t>12.2</w:t>
            </w:r>
          </w:p>
        </w:tc>
        <w:tc>
          <w:tcPr>
            <w:tcW w:w="1907" w:type="pct"/>
          </w:tcPr>
          <w:p w14:paraId="4D26808F" w14:textId="77777777" w:rsidR="008A42EF" w:rsidRDefault="008A42EF" w:rsidP="008A42EF">
            <w:pPr>
              <w:pStyle w:val="tabletextnumber"/>
              <w:numPr>
                <w:ilvl w:val="0"/>
                <w:numId w:val="0"/>
              </w:numPr>
              <w:ind w:left="360" w:hanging="360"/>
            </w:pPr>
            <w:r>
              <w:t xml:space="preserve">(a) </w:t>
            </w:r>
            <w:r>
              <w:tab/>
            </w:r>
            <w:r w:rsidRPr="00764864">
              <w:t xml:space="preserve">Is an annual risk assessment process implemented that </w:t>
            </w:r>
          </w:p>
          <w:p w14:paraId="591ECB89" w14:textId="77777777" w:rsidR="008A42EF" w:rsidRDefault="008A42EF" w:rsidP="00EA5F7D">
            <w:pPr>
              <w:pStyle w:val="tabletextnumber"/>
              <w:numPr>
                <w:ilvl w:val="0"/>
                <w:numId w:val="98"/>
              </w:numPr>
              <w:ind w:left="693" w:hanging="270"/>
            </w:pPr>
            <w:r>
              <w:t>I</w:t>
            </w:r>
            <w:r w:rsidRPr="00764864">
              <w:t xml:space="preserve">dentifies </w:t>
            </w:r>
            <w:r>
              <w:t xml:space="preserve">critical </w:t>
            </w:r>
            <w:r w:rsidRPr="00764864">
              <w:t>assets, threats, and vulnerabilities</w:t>
            </w:r>
            <w:r>
              <w:t xml:space="preserve">, and </w:t>
            </w:r>
          </w:p>
          <w:p w14:paraId="0D731B97" w14:textId="77777777" w:rsidR="008A42EF" w:rsidRPr="00764864" w:rsidRDefault="008A42EF" w:rsidP="00EA5F7D">
            <w:pPr>
              <w:pStyle w:val="tabletextnumber"/>
              <w:numPr>
                <w:ilvl w:val="0"/>
                <w:numId w:val="98"/>
              </w:numPr>
              <w:ind w:left="693" w:hanging="270"/>
            </w:pPr>
            <w:r>
              <w:t xml:space="preserve">Results </w:t>
            </w:r>
            <w:r w:rsidRPr="00764864">
              <w:t>in a formal</w:t>
            </w:r>
            <w:r>
              <w:t>, documented</w:t>
            </w:r>
            <w:r w:rsidRPr="008E5D61">
              <w:t xml:space="preserve"> </w:t>
            </w:r>
            <w:r>
              <w:t xml:space="preserve">analysis of </w:t>
            </w:r>
            <w:r w:rsidRPr="008E5D61">
              <w:t>risk</w:t>
            </w:r>
            <w:r w:rsidRPr="00764864">
              <w:t>?</w:t>
            </w:r>
          </w:p>
          <w:p w14:paraId="13F63B03" w14:textId="77777777" w:rsidR="008A42EF" w:rsidRPr="00174394" w:rsidRDefault="008A42EF" w:rsidP="008A42EF">
            <w:pPr>
              <w:pStyle w:val="Note0"/>
            </w:pPr>
            <w:r w:rsidRPr="00174394">
              <w:t>Examples of risk assessment methodologies include but are not limited to OCTAVE, ISO 27005 and NIST SP 800-30.</w:t>
            </w:r>
          </w:p>
        </w:tc>
        <w:tc>
          <w:tcPr>
            <w:tcW w:w="1268" w:type="pct"/>
            <w:shd w:val="clear" w:color="auto" w:fill="auto"/>
          </w:tcPr>
          <w:p w14:paraId="68429CAE" w14:textId="77777777" w:rsidR="008A42EF" w:rsidRPr="00174394" w:rsidRDefault="008A42EF" w:rsidP="00875E3F">
            <w:pPr>
              <w:pStyle w:val="TableTextBullet"/>
              <w:rPr>
                <w:szCs w:val="18"/>
              </w:rPr>
            </w:pPr>
            <w:r w:rsidRPr="00174394">
              <w:rPr>
                <w:szCs w:val="18"/>
              </w:rPr>
              <w:t>Review annual risk assessment process</w:t>
            </w:r>
          </w:p>
          <w:p w14:paraId="5E81C10F" w14:textId="77777777" w:rsidR="008A42EF" w:rsidRPr="00174394" w:rsidRDefault="008A42EF" w:rsidP="00FD0347">
            <w:pPr>
              <w:pStyle w:val="TableTextBullet"/>
              <w:rPr>
                <w:szCs w:val="18"/>
              </w:rPr>
            </w:pPr>
            <w:r w:rsidRPr="00174394">
              <w:rPr>
                <w:szCs w:val="18"/>
              </w:rPr>
              <w:t>Interview personnel</w:t>
            </w:r>
          </w:p>
        </w:tc>
        <w:tc>
          <w:tcPr>
            <w:tcW w:w="294" w:type="pct"/>
            <w:shd w:val="clear" w:color="auto" w:fill="auto"/>
          </w:tcPr>
          <w:p w14:paraId="32D85456" w14:textId="42794DAE"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p w14:paraId="302832B2" w14:textId="77777777" w:rsidR="008A42EF" w:rsidRPr="00174394" w:rsidRDefault="008A42EF" w:rsidP="00D92DC1">
            <w:pPr>
              <w:spacing w:after="60"/>
              <w:jc w:val="center"/>
              <w:rPr>
                <w:rFonts w:cs="Arial"/>
                <w:sz w:val="19"/>
                <w:szCs w:val="19"/>
              </w:rPr>
            </w:pPr>
          </w:p>
        </w:tc>
        <w:tc>
          <w:tcPr>
            <w:tcW w:w="306" w:type="pct"/>
            <w:shd w:val="clear" w:color="auto" w:fill="auto"/>
          </w:tcPr>
          <w:p w14:paraId="112DAD22"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p w14:paraId="2057BC5B" w14:textId="77777777" w:rsidR="008A42EF" w:rsidRPr="00174394" w:rsidRDefault="008A42EF" w:rsidP="00D92DC1">
            <w:pPr>
              <w:spacing w:after="60"/>
              <w:jc w:val="center"/>
              <w:rPr>
                <w:rFonts w:cs="Arial"/>
                <w:sz w:val="19"/>
                <w:szCs w:val="19"/>
              </w:rPr>
            </w:pPr>
          </w:p>
        </w:tc>
        <w:tc>
          <w:tcPr>
            <w:tcW w:w="270" w:type="pct"/>
            <w:shd w:val="clear" w:color="auto" w:fill="auto"/>
          </w:tcPr>
          <w:p w14:paraId="60E1C21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p w14:paraId="4FDF5CFF" w14:textId="77777777" w:rsidR="008A42EF" w:rsidRPr="00174394" w:rsidRDefault="008A42EF" w:rsidP="00D92DC1">
            <w:pPr>
              <w:spacing w:after="60"/>
              <w:jc w:val="center"/>
              <w:rPr>
                <w:rFonts w:cs="Arial"/>
                <w:sz w:val="19"/>
                <w:szCs w:val="19"/>
              </w:rPr>
            </w:pPr>
          </w:p>
        </w:tc>
        <w:tc>
          <w:tcPr>
            <w:tcW w:w="307" w:type="pct"/>
            <w:shd w:val="clear" w:color="auto" w:fill="auto"/>
          </w:tcPr>
          <w:p w14:paraId="46FF7369"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p w14:paraId="50FB55A4" w14:textId="77777777" w:rsidR="008A42EF" w:rsidRPr="00174394" w:rsidRDefault="008A42EF" w:rsidP="00D92DC1">
            <w:pPr>
              <w:spacing w:after="60"/>
              <w:jc w:val="center"/>
              <w:rPr>
                <w:rFonts w:cs="Arial"/>
                <w:sz w:val="19"/>
                <w:szCs w:val="19"/>
              </w:rPr>
            </w:pPr>
          </w:p>
        </w:tc>
        <w:tc>
          <w:tcPr>
            <w:tcW w:w="274" w:type="pct"/>
            <w:shd w:val="clear" w:color="auto" w:fill="auto"/>
          </w:tcPr>
          <w:p w14:paraId="55114DE4" w14:textId="77777777" w:rsidR="008A42EF" w:rsidRPr="00174394" w:rsidRDefault="008A42EF"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p w14:paraId="13E61174" w14:textId="77777777" w:rsidR="008A42EF" w:rsidRPr="00174394" w:rsidRDefault="008A42EF" w:rsidP="00D92DC1">
            <w:pPr>
              <w:spacing w:after="60"/>
              <w:jc w:val="center"/>
              <w:rPr>
                <w:rFonts w:cs="Arial"/>
                <w:sz w:val="19"/>
                <w:szCs w:val="19"/>
              </w:rPr>
            </w:pPr>
          </w:p>
        </w:tc>
      </w:tr>
      <w:tr w:rsidR="00DA192C" w:rsidRPr="00174394" w14:paraId="74BE8FD2" w14:textId="77777777" w:rsidTr="00FD0347">
        <w:trPr>
          <w:cantSplit/>
          <w:trHeight w:val="572"/>
        </w:trPr>
        <w:tc>
          <w:tcPr>
            <w:tcW w:w="375" w:type="pct"/>
            <w:vMerge/>
          </w:tcPr>
          <w:p w14:paraId="13E22A46" w14:textId="77777777" w:rsidR="00D92DC1" w:rsidRPr="00174394" w:rsidRDefault="00D92DC1" w:rsidP="00D92DC1">
            <w:pPr>
              <w:spacing w:after="60"/>
              <w:rPr>
                <w:rFonts w:cs="Arial"/>
                <w:sz w:val="19"/>
                <w:szCs w:val="19"/>
              </w:rPr>
            </w:pPr>
          </w:p>
        </w:tc>
        <w:tc>
          <w:tcPr>
            <w:tcW w:w="1907" w:type="pct"/>
          </w:tcPr>
          <w:p w14:paraId="667C7D8B" w14:textId="77777777" w:rsidR="00D92DC1" w:rsidRPr="00174394" w:rsidRDefault="003D1BDB" w:rsidP="003D1BDB">
            <w:pPr>
              <w:pStyle w:val="tabletextnumber"/>
              <w:numPr>
                <w:ilvl w:val="0"/>
                <w:numId w:val="0"/>
              </w:numPr>
              <w:ind w:left="360" w:hanging="360"/>
            </w:pPr>
            <w:r>
              <w:t>(b</w:t>
            </w:r>
            <w:r w:rsidR="008A42EF">
              <w:t>)</w:t>
            </w:r>
            <w:r w:rsidR="008A42EF">
              <w:tab/>
            </w:r>
            <w:r w:rsidR="00D92DC1" w:rsidRPr="00174394">
              <w:t>Is the risk assessment process performed at least annually and upon significant changes to the environment (for example, acquisition, merger, relocation, etc.)?</w:t>
            </w:r>
          </w:p>
        </w:tc>
        <w:tc>
          <w:tcPr>
            <w:tcW w:w="1268" w:type="pct"/>
            <w:tcBorders>
              <w:bottom w:val="single" w:sz="4" w:space="0" w:color="808080"/>
            </w:tcBorders>
            <w:shd w:val="clear" w:color="auto" w:fill="auto"/>
          </w:tcPr>
          <w:p w14:paraId="50E92D97" w14:textId="77777777" w:rsidR="00D92DC1" w:rsidRPr="00174394" w:rsidRDefault="00D92DC1" w:rsidP="00875E3F">
            <w:pPr>
              <w:pStyle w:val="TableTextBullet"/>
              <w:rPr>
                <w:szCs w:val="18"/>
              </w:rPr>
            </w:pPr>
            <w:r w:rsidRPr="00174394">
              <w:rPr>
                <w:szCs w:val="18"/>
              </w:rPr>
              <w:t>Review risk assessment documentation</w:t>
            </w:r>
          </w:p>
          <w:p w14:paraId="1C86C982" w14:textId="77777777" w:rsidR="00D92DC1" w:rsidRPr="00174394" w:rsidRDefault="00D92DC1" w:rsidP="00875E3F">
            <w:pPr>
              <w:pStyle w:val="TableTextBullet"/>
              <w:rPr>
                <w:szCs w:val="18"/>
              </w:rPr>
            </w:pPr>
            <w:r w:rsidRPr="00174394">
              <w:rPr>
                <w:szCs w:val="18"/>
              </w:rPr>
              <w:t>Interview responsible personnel</w:t>
            </w:r>
          </w:p>
        </w:tc>
        <w:tc>
          <w:tcPr>
            <w:tcW w:w="294" w:type="pct"/>
            <w:tcBorders>
              <w:bottom w:val="single" w:sz="4" w:space="0" w:color="808080"/>
            </w:tcBorders>
            <w:shd w:val="clear" w:color="auto" w:fill="auto"/>
          </w:tcPr>
          <w:p w14:paraId="79ED36EC" w14:textId="724EE8B1"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1C60EC8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D5DD29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36436B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6938768"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72B0CD96" w14:textId="77777777" w:rsidTr="00FD0347">
        <w:trPr>
          <w:cantSplit/>
          <w:trHeight w:val="572"/>
        </w:trPr>
        <w:tc>
          <w:tcPr>
            <w:tcW w:w="375" w:type="pct"/>
          </w:tcPr>
          <w:p w14:paraId="4DA072D5" w14:textId="77777777" w:rsidR="00D92DC1" w:rsidRPr="00174394" w:rsidRDefault="00D92DC1" w:rsidP="00153E85">
            <w:pPr>
              <w:keepNext/>
              <w:spacing w:after="60"/>
              <w:rPr>
                <w:rFonts w:cs="Arial"/>
                <w:sz w:val="19"/>
                <w:szCs w:val="19"/>
              </w:rPr>
            </w:pPr>
            <w:r w:rsidRPr="00174394">
              <w:rPr>
                <w:rFonts w:cs="Arial"/>
                <w:sz w:val="19"/>
                <w:szCs w:val="19"/>
              </w:rPr>
              <w:lastRenderedPageBreak/>
              <w:t>12.3</w:t>
            </w:r>
          </w:p>
        </w:tc>
        <w:tc>
          <w:tcPr>
            <w:tcW w:w="1907" w:type="pct"/>
          </w:tcPr>
          <w:p w14:paraId="1F6245D9" w14:textId="77777777" w:rsidR="00D92DC1" w:rsidRPr="00174394" w:rsidRDefault="00D92DC1" w:rsidP="00153E85">
            <w:pPr>
              <w:pStyle w:val="TableText"/>
              <w:keepNext/>
              <w:rPr>
                <w:szCs w:val="18"/>
              </w:rPr>
            </w:pPr>
            <w:r w:rsidRPr="00174394">
              <w:rPr>
                <w:szCs w:val="18"/>
              </w:rPr>
              <w:t xml:space="preserve">Are usage policies for critical technologies developed to define proper use of these technologies </w:t>
            </w:r>
            <w:r w:rsidR="00AB400E" w:rsidRPr="00174394">
              <w:rPr>
                <w:szCs w:val="18"/>
              </w:rPr>
              <w:t>and require</w:t>
            </w:r>
            <w:r w:rsidRPr="00174394">
              <w:rPr>
                <w:szCs w:val="18"/>
              </w:rPr>
              <w:t xml:space="preserve"> the following:</w:t>
            </w:r>
          </w:p>
          <w:p w14:paraId="181E61F6" w14:textId="77777777" w:rsidR="00D92DC1" w:rsidRPr="00174394" w:rsidRDefault="005F1D2D" w:rsidP="00153E85">
            <w:pPr>
              <w:pStyle w:val="Note0"/>
              <w:keepNext/>
            </w:pPr>
            <w:r w:rsidRPr="00174394">
              <w:rPr>
                <w:b/>
              </w:rPr>
              <w:t>Note:</w:t>
            </w:r>
            <w:r w:rsidR="00D92DC1" w:rsidRPr="00174394">
              <w:t xml:space="preserve"> Examples of critical technologies include, but are not limited to, remote access and wireless technologies, laptops, tablets, removable electronic media, e-mail usage and Internet usage.</w:t>
            </w:r>
          </w:p>
        </w:tc>
        <w:tc>
          <w:tcPr>
            <w:tcW w:w="1268" w:type="pct"/>
            <w:tcBorders>
              <w:right w:val="nil"/>
            </w:tcBorders>
            <w:shd w:val="clear" w:color="auto" w:fill="BFBFBF"/>
          </w:tcPr>
          <w:p w14:paraId="60A0E2D2" w14:textId="77777777" w:rsidR="00D92DC1" w:rsidRPr="00174394" w:rsidRDefault="00D92DC1" w:rsidP="00153E85">
            <w:pPr>
              <w:pStyle w:val="tabletextbullet2"/>
              <w:keepNext/>
              <w:numPr>
                <w:ilvl w:val="0"/>
                <w:numId w:val="0"/>
              </w:numPr>
              <w:rPr>
                <w:szCs w:val="18"/>
              </w:rPr>
            </w:pPr>
          </w:p>
        </w:tc>
        <w:tc>
          <w:tcPr>
            <w:tcW w:w="294" w:type="pct"/>
            <w:tcBorders>
              <w:left w:val="nil"/>
              <w:right w:val="nil"/>
            </w:tcBorders>
            <w:shd w:val="clear" w:color="auto" w:fill="BFBFBF"/>
          </w:tcPr>
          <w:p w14:paraId="172A84EF" w14:textId="77777777" w:rsidR="00D92DC1" w:rsidRPr="00174394" w:rsidRDefault="00D92DC1" w:rsidP="00153E85">
            <w:pPr>
              <w:keepNext/>
              <w:spacing w:after="60"/>
              <w:jc w:val="center"/>
              <w:rPr>
                <w:rFonts w:cs="Arial"/>
                <w:sz w:val="19"/>
                <w:szCs w:val="19"/>
              </w:rPr>
            </w:pPr>
          </w:p>
        </w:tc>
        <w:tc>
          <w:tcPr>
            <w:tcW w:w="306" w:type="pct"/>
            <w:tcBorders>
              <w:left w:val="nil"/>
              <w:right w:val="nil"/>
            </w:tcBorders>
            <w:shd w:val="clear" w:color="auto" w:fill="BFBFBF"/>
          </w:tcPr>
          <w:p w14:paraId="553A74DA" w14:textId="77777777" w:rsidR="00D92DC1" w:rsidRPr="00174394" w:rsidRDefault="00D92DC1" w:rsidP="00153E85">
            <w:pPr>
              <w:keepNext/>
              <w:spacing w:after="60"/>
              <w:jc w:val="center"/>
              <w:rPr>
                <w:rFonts w:cs="Arial"/>
                <w:sz w:val="19"/>
                <w:szCs w:val="19"/>
              </w:rPr>
            </w:pPr>
          </w:p>
        </w:tc>
        <w:tc>
          <w:tcPr>
            <w:tcW w:w="270" w:type="pct"/>
            <w:tcBorders>
              <w:left w:val="nil"/>
              <w:right w:val="nil"/>
            </w:tcBorders>
            <w:shd w:val="clear" w:color="auto" w:fill="BFBFBF"/>
          </w:tcPr>
          <w:p w14:paraId="3EA1B998" w14:textId="77777777" w:rsidR="00D92DC1" w:rsidRPr="00174394" w:rsidRDefault="00D92DC1" w:rsidP="00153E85">
            <w:pPr>
              <w:keepNext/>
              <w:spacing w:after="60"/>
              <w:jc w:val="center"/>
              <w:rPr>
                <w:rFonts w:cs="Arial"/>
                <w:sz w:val="19"/>
                <w:szCs w:val="19"/>
              </w:rPr>
            </w:pPr>
          </w:p>
        </w:tc>
        <w:tc>
          <w:tcPr>
            <w:tcW w:w="307" w:type="pct"/>
            <w:tcBorders>
              <w:left w:val="nil"/>
              <w:right w:val="nil"/>
            </w:tcBorders>
            <w:shd w:val="clear" w:color="auto" w:fill="BFBFBF"/>
          </w:tcPr>
          <w:p w14:paraId="5D59D35C" w14:textId="77777777" w:rsidR="00D92DC1" w:rsidRPr="00174394" w:rsidRDefault="00D92DC1" w:rsidP="00153E85">
            <w:pPr>
              <w:keepNext/>
              <w:spacing w:after="60"/>
              <w:jc w:val="center"/>
              <w:rPr>
                <w:rFonts w:cs="Arial"/>
                <w:sz w:val="19"/>
                <w:szCs w:val="19"/>
              </w:rPr>
            </w:pPr>
          </w:p>
        </w:tc>
        <w:tc>
          <w:tcPr>
            <w:tcW w:w="274" w:type="pct"/>
            <w:tcBorders>
              <w:left w:val="nil"/>
            </w:tcBorders>
            <w:shd w:val="clear" w:color="auto" w:fill="BFBFBF"/>
          </w:tcPr>
          <w:p w14:paraId="5A0E53C7" w14:textId="77777777" w:rsidR="00D92DC1" w:rsidRPr="00174394" w:rsidRDefault="00D92DC1" w:rsidP="00153E85">
            <w:pPr>
              <w:keepNext/>
              <w:spacing w:after="60"/>
              <w:jc w:val="center"/>
              <w:rPr>
                <w:rFonts w:cs="Arial"/>
                <w:sz w:val="19"/>
                <w:szCs w:val="19"/>
              </w:rPr>
            </w:pPr>
          </w:p>
        </w:tc>
      </w:tr>
      <w:tr w:rsidR="00DA192C" w:rsidRPr="00174394" w14:paraId="14EB6F55" w14:textId="77777777" w:rsidTr="00FD0347">
        <w:trPr>
          <w:cantSplit/>
          <w:trHeight w:val="572"/>
        </w:trPr>
        <w:tc>
          <w:tcPr>
            <w:tcW w:w="375" w:type="pct"/>
          </w:tcPr>
          <w:p w14:paraId="03CBDA99" w14:textId="77777777" w:rsidR="00D92DC1" w:rsidRPr="00174394" w:rsidRDefault="00D92DC1" w:rsidP="00153E85">
            <w:pPr>
              <w:pStyle w:val="TableText"/>
              <w:keepNext/>
              <w:jc w:val="right"/>
            </w:pPr>
            <w:r w:rsidRPr="00174394">
              <w:rPr>
                <w:sz w:val="19"/>
                <w:szCs w:val="19"/>
              </w:rPr>
              <w:t>12.3.1</w:t>
            </w:r>
          </w:p>
        </w:tc>
        <w:tc>
          <w:tcPr>
            <w:tcW w:w="1907" w:type="pct"/>
          </w:tcPr>
          <w:p w14:paraId="3E8DD0A9" w14:textId="77777777" w:rsidR="00D92DC1" w:rsidRPr="00174394" w:rsidRDefault="00D92DC1" w:rsidP="00153E85">
            <w:pPr>
              <w:pStyle w:val="TableText"/>
              <w:keepNext/>
              <w:rPr>
                <w:szCs w:val="18"/>
              </w:rPr>
            </w:pPr>
            <w:r w:rsidRPr="00174394">
              <w:rPr>
                <w:szCs w:val="18"/>
              </w:rPr>
              <w:t>Explicit approval by authorized parties to use the technologies?</w:t>
            </w:r>
          </w:p>
        </w:tc>
        <w:tc>
          <w:tcPr>
            <w:tcW w:w="1268" w:type="pct"/>
            <w:shd w:val="clear" w:color="auto" w:fill="auto"/>
          </w:tcPr>
          <w:p w14:paraId="618ABC42" w14:textId="77777777" w:rsidR="00D92DC1" w:rsidRPr="00174394" w:rsidRDefault="00D92DC1" w:rsidP="00153E85">
            <w:pPr>
              <w:pStyle w:val="TableTextBullet"/>
              <w:keepNext/>
              <w:rPr>
                <w:szCs w:val="18"/>
              </w:rPr>
            </w:pPr>
            <w:r w:rsidRPr="00174394">
              <w:rPr>
                <w:szCs w:val="18"/>
              </w:rPr>
              <w:t>Review usage policies</w:t>
            </w:r>
          </w:p>
          <w:p w14:paraId="22651A27" w14:textId="77777777" w:rsidR="00D92DC1" w:rsidRPr="00174394" w:rsidRDefault="00D92DC1" w:rsidP="00153E85">
            <w:pPr>
              <w:pStyle w:val="TableTextBullet"/>
              <w:keepNext/>
              <w:rPr>
                <w:szCs w:val="18"/>
              </w:rPr>
            </w:pPr>
            <w:r w:rsidRPr="00174394">
              <w:rPr>
                <w:szCs w:val="18"/>
              </w:rPr>
              <w:t>Interview responsible personnel</w:t>
            </w:r>
          </w:p>
        </w:tc>
        <w:tc>
          <w:tcPr>
            <w:tcW w:w="294" w:type="pct"/>
            <w:shd w:val="clear" w:color="auto" w:fill="auto"/>
          </w:tcPr>
          <w:p w14:paraId="1BA90C68" w14:textId="6F37610F"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F4DBB2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241100E3"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B5BCFC5"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C3E8119" w14:textId="77777777" w:rsidR="00D92DC1" w:rsidRPr="00174394" w:rsidRDefault="00D92DC1" w:rsidP="00153E85">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3DE0C2D5" w14:textId="77777777" w:rsidTr="00FD0347">
        <w:trPr>
          <w:cantSplit/>
          <w:trHeight w:val="572"/>
        </w:trPr>
        <w:tc>
          <w:tcPr>
            <w:tcW w:w="375" w:type="pct"/>
          </w:tcPr>
          <w:p w14:paraId="271ABBCA" w14:textId="77777777" w:rsidR="00D92DC1" w:rsidRPr="00174394" w:rsidRDefault="00D92DC1" w:rsidP="00D92DC1">
            <w:pPr>
              <w:spacing w:before="40" w:after="60"/>
              <w:jc w:val="right"/>
              <w:rPr>
                <w:rFonts w:cs="Arial"/>
                <w:sz w:val="19"/>
                <w:szCs w:val="19"/>
              </w:rPr>
            </w:pPr>
            <w:r w:rsidRPr="00174394">
              <w:rPr>
                <w:rFonts w:cs="Arial"/>
                <w:sz w:val="19"/>
                <w:szCs w:val="19"/>
              </w:rPr>
              <w:t>12.3.2</w:t>
            </w:r>
          </w:p>
        </w:tc>
        <w:tc>
          <w:tcPr>
            <w:tcW w:w="1907" w:type="pct"/>
          </w:tcPr>
          <w:p w14:paraId="47A2F8CB" w14:textId="77777777" w:rsidR="00D92DC1" w:rsidRPr="00174394" w:rsidRDefault="00D92DC1" w:rsidP="00615F06">
            <w:pPr>
              <w:pStyle w:val="TableText"/>
              <w:rPr>
                <w:szCs w:val="18"/>
              </w:rPr>
            </w:pPr>
            <w:r w:rsidRPr="00174394">
              <w:rPr>
                <w:szCs w:val="18"/>
              </w:rPr>
              <w:t>Authentication for use of the technology?</w:t>
            </w:r>
          </w:p>
        </w:tc>
        <w:tc>
          <w:tcPr>
            <w:tcW w:w="1268" w:type="pct"/>
            <w:shd w:val="clear" w:color="auto" w:fill="auto"/>
          </w:tcPr>
          <w:p w14:paraId="522F575E" w14:textId="77777777" w:rsidR="00D92DC1" w:rsidRPr="00174394" w:rsidRDefault="00D92DC1" w:rsidP="00875E3F">
            <w:pPr>
              <w:pStyle w:val="TableTextBullet"/>
              <w:rPr>
                <w:szCs w:val="18"/>
              </w:rPr>
            </w:pPr>
            <w:r w:rsidRPr="00174394">
              <w:rPr>
                <w:szCs w:val="18"/>
              </w:rPr>
              <w:t>Review usage policies</w:t>
            </w:r>
          </w:p>
          <w:p w14:paraId="7D377FE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553270B9" w14:textId="45AF152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B1B3ED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2F46FC4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148E36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4495F7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374DC868" w14:textId="77777777" w:rsidTr="00FD0347">
        <w:trPr>
          <w:cantSplit/>
          <w:trHeight w:val="572"/>
        </w:trPr>
        <w:tc>
          <w:tcPr>
            <w:tcW w:w="375" w:type="pct"/>
          </w:tcPr>
          <w:p w14:paraId="729F346D" w14:textId="77777777" w:rsidR="00D92DC1" w:rsidRPr="00174394" w:rsidRDefault="00D92DC1" w:rsidP="00D92DC1">
            <w:pPr>
              <w:spacing w:before="40" w:after="60"/>
              <w:jc w:val="right"/>
              <w:rPr>
                <w:rFonts w:cs="Arial"/>
                <w:sz w:val="19"/>
                <w:szCs w:val="19"/>
              </w:rPr>
            </w:pPr>
            <w:r w:rsidRPr="00174394">
              <w:rPr>
                <w:rFonts w:cs="Arial"/>
                <w:sz w:val="19"/>
                <w:szCs w:val="19"/>
              </w:rPr>
              <w:t>12.3.3</w:t>
            </w:r>
          </w:p>
        </w:tc>
        <w:tc>
          <w:tcPr>
            <w:tcW w:w="1907" w:type="pct"/>
          </w:tcPr>
          <w:p w14:paraId="60AB2BA3" w14:textId="77777777" w:rsidR="00D92DC1" w:rsidRPr="00174394" w:rsidRDefault="00D92DC1" w:rsidP="00615F06">
            <w:pPr>
              <w:pStyle w:val="TableText"/>
              <w:rPr>
                <w:szCs w:val="18"/>
              </w:rPr>
            </w:pPr>
            <w:r w:rsidRPr="00174394" w:rsidDel="00D2092C">
              <w:rPr>
                <w:szCs w:val="18"/>
              </w:rPr>
              <w:t>A l</w:t>
            </w:r>
            <w:r w:rsidRPr="00174394">
              <w:rPr>
                <w:szCs w:val="18"/>
              </w:rPr>
              <w:t>ist of all such devices and personnel with access?</w:t>
            </w:r>
          </w:p>
        </w:tc>
        <w:tc>
          <w:tcPr>
            <w:tcW w:w="1268" w:type="pct"/>
            <w:shd w:val="clear" w:color="auto" w:fill="auto"/>
          </w:tcPr>
          <w:p w14:paraId="21B5F7BD" w14:textId="77777777" w:rsidR="00D92DC1" w:rsidRPr="00174394" w:rsidRDefault="00D92DC1" w:rsidP="00875E3F">
            <w:pPr>
              <w:pStyle w:val="TableTextBullet"/>
              <w:rPr>
                <w:szCs w:val="18"/>
              </w:rPr>
            </w:pPr>
            <w:r w:rsidRPr="00174394">
              <w:rPr>
                <w:szCs w:val="18"/>
              </w:rPr>
              <w:t>Review usage policies</w:t>
            </w:r>
          </w:p>
          <w:p w14:paraId="5CEDDA3C"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2BDA2210" w14:textId="792E8C7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A5999B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A6B4D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17DE5E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5E9041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4A596E70" w14:textId="77777777" w:rsidTr="00FD0347">
        <w:trPr>
          <w:cantSplit/>
          <w:trHeight w:val="572"/>
        </w:trPr>
        <w:tc>
          <w:tcPr>
            <w:tcW w:w="375" w:type="pct"/>
          </w:tcPr>
          <w:p w14:paraId="3E0E1B84" w14:textId="77777777" w:rsidR="00D92DC1" w:rsidRPr="00174394" w:rsidRDefault="00D92DC1" w:rsidP="00D92DC1">
            <w:pPr>
              <w:spacing w:before="40" w:after="60"/>
              <w:jc w:val="right"/>
              <w:rPr>
                <w:rFonts w:cs="Arial"/>
                <w:sz w:val="19"/>
                <w:szCs w:val="19"/>
              </w:rPr>
            </w:pPr>
            <w:r w:rsidRPr="00174394">
              <w:rPr>
                <w:rFonts w:cs="Arial"/>
                <w:sz w:val="19"/>
                <w:szCs w:val="19"/>
              </w:rPr>
              <w:t>12.3.4</w:t>
            </w:r>
          </w:p>
        </w:tc>
        <w:tc>
          <w:tcPr>
            <w:tcW w:w="1907" w:type="pct"/>
          </w:tcPr>
          <w:p w14:paraId="3E4279B6" w14:textId="77777777" w:rsidR="00D92DC1" w:rsidRPr="00174394" w:rsidRDefault="00D92DC1" w:rsidP="00615F06">
            <w:pPr>
              <w:pStyle w:val="TableText"/>
              <w:rPr>
                <w:szCs w:val="18"/>
              </w:rPr>
            </w:pPr>
            <w:r w:rsidRPr="00174394">
              <w:rPr>
                <w:szCs w:val="18"/>
              </w:rPr>
              <w:t>A method to accurately and readily determine owner, contact information, and purpose (for example, labeling, coding, and/or inventorying of devices)?</w:t>
            </w:r>
          </w:p>
        </w:tc>
        <w:tc>
          <w:tcPr>
            <w:tcW w:w="1268" w:type="pct"/>
            <w:shd w:val="clear" w:color="auto" w:fill="auto"/>
          </w:tcPr>
          <w:p w14:paraId="1743FE08" w14:textId="77777777" w:rsidR="00D92DC1" w:rsidRPr="00174394" w:rsidRDefault="00D92DC1" w:rsidP="00875E3F">
            <w:pPr>
              <w:pStyle w:val="TableTextBullet"/>
              <w:rPr>
                <w:szCs w:val="18"/>
              </w:rPr>
            </w:pPr>
            <w:r w:rsidRPr="00174394">
              <w:rPr>
                <w:szCs w:val="18"/>
              </w:rPr>
              <w:t>Review usage policies</w:t>
            </w:r>
          </w:p>
          <w:p w14:paraId="26753440"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9624FB1" w14:textId="19ACF76B"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4B982E5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28368EF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0170E3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F8848B1"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69CAE3DD" w14:textId="77777777" w:rsidTr="00FD0347">
        <w:trPr>
          <w:cantSplit/>
          <w:trHeight w:val="572"/>
        </w:trPr>
        <w:tc>
          <w:tcPr>
            <w:tcW w:w="375" w:type="pct"/>
          </w:tcPr>
          <w:p w14:paraId="63EEAB1B" w14:textId="77777777" w:rsidR="00D92DC1" w:rsidRPr="00174394" w:rsidRDefault="00D92DC1" w:rsidP="00D92DC1">
            <w:pPr>
              <w:spacing w:before="40" w:after="60"/>
              <w:jc w:val="right"/>
              <w:rPr>
                <w:rFonts w:cs="Arial"/>
                <w:sz w:val="19"/>
                <w:szCs w:val="19"/>
              </w:rPr>
            </w:pPr>
            <w:r w:rsidRPr="00174394">
              <w:rPr>
                <w:rFonts w:cs="Arial"/>
                <w:sz w:val="19"/>
                <w:szCs w:val="19"/>
              </w:rPr>
              <w:t>12.3.5</w:t>
            </w:r>
          </w:p>
        </w:tc>
        <w:tc>
          <w:tcPr>
            <w:tcW w:w="1907" w:type="pct"/>
          </w:tcPr>
          <w:p w14:paraId="562724A4" w14:textId="77777777" w:rsidR="00D92DC1" w:rsidRPr="00174394" w:rsidRDefault="00D92DC1" w:rsidP="00615F06">
            <w:pPr>
              <w:pStyle w:val="TableText"/>
              <w:rPr>
                <w:szCs w:val="18"/>
              </w:rPr>
            </w:pPr>
            <w:r w:rsidRPr="00174394">
              <w:rPr>
                <w:szCs w:val="18"/>
              </w:rPr>
              <w:t>Acceptable uses of the technologies?</w:t>
            </w:r>
          </w:p>
        </w:tc>
        <w:tc>
          <w:tcPr>
            <w:tcW w:w="1268" w:type="pct"/>
            <w:shd w:val="clear" w:color="auto" w:fill="auto"/>
          </w:tcPr>
          <w:p w14:paraId="36B58EC1" w14:textId="77777777" w:rsidR="00D92DC1" w:rsidRPr="00174394" w:rsidRDefault="00D92DC1" w:rsidP="00875E3F">
            <w:pPr>
              <w:pStyle w:val="TableTextBullet"/>
              <w:rPr>
                <w:szCs w:val="18"/>
              </w:rPr>
            </w:pPr>
            <w:r w:rsidRPr="00174394">
              <w:rPr>
                <w:szCs w:val="18"/>
              </w:rPr>
              <w:t>Review usage policies</w:t>
            </w:r>
          </w:p>
          <w:p w14:paraId="6E326085"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DADC96D" w14:textId="61444D55"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F151EDC"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84DA39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58A484D"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504876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1554DE02" w14:textId="77777777" w:rsidTr="00FD0347">
        <w:trPr>
          <w:cantSplit/>
          <w:trHeight w:val="572"/>
        </w:trPr>
        <w:tc>
          <w:tcPr>
            <w:tcW w:w="375" w:type="pct"/>
          </w:tcPr>
          <w:p w14:paraId="27947BA4" w14:textId="77777777" w:rsidR="00D92DC1" w:rsidRPr="00174394" w:rsidRDefault="00D92DC1" w:rsidP="00D92DC1">
            <w:pPr>
              <w:spacing w:before="40" w:after="60"/>
              <w:jc w:val="right"/>
              <w:rPr>
                <w:rFonts w:cs="Arial"/>
                <w:sz w:val="19"/>
                <w:szCs w:val="19"/>
              </w:rPr>
            </w:pPr>
            <w:r w:rsidRPr="00174394">
              <w:rPr>
                <w:rFonts w:cs="Arial"/>
                <w:sz w:val="19"/>
                <w:szCs w:val="19"/>
              </w:rPr>
              <w:t>12.3.6</w:t>
            </w:r>
          </w:p>
        </w:tc>
        <w:tc>
          <w:tcPr>
            <w:tcW w:w="1907" w:type="pct"/>
          </w:tcPr>
          <w:p w14:paraId="0657FAB4" w14:textId="77777777" w:rsidR="00D92DC1" w:rsidRPr="00174394" w:rsidRDefault="00D92DC1" w:rsidP="00615F06">
            <w:pPr>
              <w:pStyle w:val="TableText"/>
              <w:rPr>
                <w:szCs w:val="18"/>
              </w:rPr>
            </w:pPr>
            <w:r w:rsidRPr="00174394">
              <w:rPr>
                <w:szCs w:val="18"/>
              </w:rPr>
              <w:t>Acceptable network locations for the technologies?</w:t>
            </w:r>
          </w:p>
        </w:tc>
        <w:tc>
          <w:tcPr>
            <w:tcW w:w="1268" w:type="pct"/>
            <w:shd w:val="clear" w:color="auto" w:fill="auto"/>
          </w:tcPr>
          <w:p w14:paraId="783980BD" w14:textId="77777777" w:rsidR="00D92DC1" w:rsidRPr="00174394" w:rsidRDefault="00D92DC1" w:rsidP="00875E3F">
            <w:pPr>
              <w:pStyle w:val="TableTextBullet"/>
              <w:rPr>
                <w:szCs w:val="18"/>
              </w:rPr>
            </w:pPr>
            <w:r w:rsidRPr="00174394">
              <w:rPr>
                <w:szCs w:val="18"/>
              </w:rPr>
              <w:t>Review usage policies</w:t>
            </w:r>
          </w:p>
          <w:p w14:paraId="510CB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0256684" w14:textId="008A1C7E"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5DADA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80BA635"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11F4092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A0F3AF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489B9AAB" w14:textId="77777777" w:rsidTr="00FD0347">
        <w:trPr>
          <w:cantSplit/>
          <w:trHeight w:val="572"/>
        </w:trPr>
        <w:tc>
          <w:tcPr>
            <w:tcW w:w="375" w:type="pct"/>
          </w:tcPr>
          <w:p w14:paraId="73D5BDE0" w14:textId="77777777" w:rsidR="00D92DC1" w:rsidRPr="00174394" w:rsidRDefault="00D92DC1" w:rsidP="00D92DC1">
            <w:pPr>
              <w:spacing w:before="40" w:after="60"/>
              <w:jc w:val="right"/>
              <w:rPr>
                <w:rFonts w:cs="Arial"/>
                <w:sz w:val="19"/>
                <w:szCs w:val="19"/>
              </w:rPr>
            </w:pPr>
            <w:r w:rsidRPr="00174394">
              <w:rPr>
                <w:rFonts w:cs="Arial"/>
                <w:sz w:val="19"/>
                <w:szCs w:val="19"/>
              </w:rPr>
              <w:t>12.3.7</w:t>
            </w:r>
          </w:p>
        </w:tc>
        <w:tc>
          <w:tcPr>
            <w:tcW w:w="1907" w:type="pct"/>
          </w:tcPr>
          <w:p w14:paraId="69E241B1" w14:textId="77777777" w:rsidR="00D92DC1" w:rsidRPr="00174394" w:rsidRDefault="00D92DC1" w:rsidP="00615F06">
            <w:pPr>
              <w:pStyle w:val="TableText"/>
              <w:rPr>
                <w:szCs w:val="18"/>
              </w:rPr>
            </w:pPr>
            <w:r w:rsidRPr="00174394">
              <w:rPr>
                <w:szCs w:val="18"/>
              </w:rPr>
              <w:t>List of company-approved products?</w:t>
            </w:r>
          </w:p>
        </w:tc>
        <w:tc>
          <w:tcPr>
            <w:tcW w:w="1268" w:type="pct"/>
            <w:shd w:val="clear" w:color="auto" w:fill="auto"/>
          </w:tcPr>
          <w:p w14:paraId="27FF254E" w14:textId="77777777" w:rsidR="00D92DC1" w:rsidRPr="00174394" w:rsidRDefault="00D92DC1" w:rsidP="00875E3F">
            <w:pPr>
              <w:pStyle w:val="TableTextBullet"/>
              <w:rPr>
                <w:szCs w:val="18"/>
              </w:rPr>
            </w:pPr>
            <w:r w:rsidRPr="00174394">
              <w:rPr>
                <w:szCs w:val="18"/>
              </w:rPr>
              <w:t>Review usage policies</w:t>
            </w:r>
          </w:p>
          <w:p w14:paraId="0246DA6F"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3369788" w14:textId="6A204492"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106039F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69D79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25C2D5A"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544B9E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7085FC3F" w14:textId="77777777" w:rsidTr="00FD0347">
        <w:trPr>
          <w:cantSplit/>
          <w:trHeight w:val="572"/>
        </w:trPr>
        <w:tc>
          <w:tcPr>
            <w:tcW w:w="375" w:type="pct"/>
          </w:tcPr>
          <w:p w14:paraId="1489793A" w14:textId="77777777" w:rsidR="00D92DC1" w:rsidRPr="00174394" w:rsidRDefault="00D92DC1" w:rsidP="00D92DC1">
            <w:pPr>
              <w:spacing w:before="40" w:after="60"/>
              <w:jc w:val="right"/>
              <w:rPr>
                <w:rFonts w:cs="Arial"/>
                <w:sz w:val="19"/>
                <w:szCs w:val="19"/>
              </w:rPr>
            </w:pPr>
            <w:r w:rsidRPr="00174394">
              <w:rPr>
                <w:rFonts w:cs="Arial"/>
                <w:sz w:val="19"/>
                <w:szCs w:val="19"/>
              </w:rPr>
              <w:t>12.3.8</w:t>
            </w:r>
          </w:p>
        </w:tc>
        <w:tc>
          <w:tcPr>
            <w:tcW w:w="1907" w:type="pct"/>
          </w:tcPr>
          <w:p w14:paraId="78FC5725" w14:textId="77777777" w:rsidR="00D92DC1" w:rsidRPr="00174394" w:rsidRDefault="00D92DC1" w:rsidP="00615F06">
            <w:pPr>
              <w:pStyle w:val="TableText"/>
              <w:rPr>
                <w:szCs w:val="18"/>
              </w:rPr>
            </w:pPr>
            <w:r w:rsidRPr="00174394">
              <w:rPr>
                <w:szCs w:val="18"/>
              </w:rPr>
              <w:t>Automatic disconnect of sessions for remote-access technologies after a specific period of inactivity?</w:t>
            </w:r>
          </w:p>
        </w:tc>
        <w:tc>
          <w:tcPr>
            <w:tcW w:w="1268" w:type="pct"/>
            <w:shd w:val="clear" w:color="auto" w:fill="auto"/>
          </w:tcPr>
          <w:p w14:paraId="03A825AC" w14:textId="77777777" w:rsidR="00D92DC1" w:rsidRPr="00174394" w:rsidRDefault="00D92DC1" w:rsidP="00875E3F">
            <w:pPr>
              <w:pStyle w:val="TableTextBullet"/>
              <w:rPr>
                <w:szCs w:val="18"/>
              </w:rPr>
            </w:pPr>
            <w:r w:rsidRPr="00174394">
              <w:rPr>
                <w:szCs w:val="18"/>
              </w:rPr>
              <w:t>Review usage policies</w:t>
            </w:r>
          </w:p>
          <w:p w14:paraId="64B9FB71"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4DF01496" w14:textId="043B8E03"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E52A5F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3B5EF0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59F30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71CA2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3C42C10F" w14:textId="77777777" w:rsidTr="00FD0347">
        <w:trPr>
          <w:cantSplit/>
          <w:trHeight w:val="572"/>
        </w:trPr>
        <w:tc>
          <w:tcPr>
            <w:tcW w:w="375" w:type="pct"/>
            <w:tcBorders>
              <w:bottom w:val="single" w:sz="4" w:space="0" w:color="808080"/>
            </w:tcBorders>
          </w:tcPr>
          <w:p w14:paraId="5F2AF8AB" w14:textId="77777777" w:rsidR="00D92DC1" w:rsidRPr="00174394" w:rsidRDefault="00D92DC1" w:rsidP="00D92DC1">
            <w:pPr>
              <w:spacing w:before="40" w:after="60"/>
              <w:jc w:val="right"/>
              <w:rPr>
                <w:rFonts w:cs="Arial"/>
                <w:sz w:val="19"/>
                <w:szCs w:val="19"/>
              </w:rPr>
            </w:pPr>
            <w:r w:rsidRPr="00174394">
              <w:rPr>
                <w:rFonts w:cs="Arial"/>
                <w:sz w:val="19"/>
                <w:szCs w:val="19"/>
              </w:rPr>
              <w:t>12.3.9</w:t>
            </w:r>
          </w:p>
        </w:tc>
        <w:tc>
          <w:tcPr>
            <w:tcW w:w="1907" w:type="pct"/>
          </w:tcPr>
          <w:p w14:paraId="0E9294A9" w14:textId="77777777" w:rsidR="00D92DC1" w:rsidRPr="00174394" w:rsidRDefault="00D92DC1" w:rsidP="00615F06">
            <w:pPr>
              <w:pStyle w:val="TableText"/>
              <w:rPr>
                <w:szCs w:val="18"/>
              </w:rPr>
            </w:pPr>
            <w:r w:rsidRPr="00174394">
              <w:rPr>
                <w:szCs w:val="18"/>
              </w:rPr>
              <w:t>Activation of remote-access technologies for vendors and business partners only when needed by vendors and business partners, with immediate deactivation after use?</w:t>
            </w:r>
          </w:p>
        </w:tc>
        <w:tc>
          <w:tcPr>
            <w:tcW w:w="1268" w:type="pct"/>
            <w:shd w:val="clear" w:color="auto" w:fill="auto"/>
          </w:tcPr>
          <w:p w14:paraId="285DD763" w14:textId="77777777" w:rsidR="00D92DC1" w:rsidRPr="00174394" w:rsidRDefault="00D92DC1" w:rsidP="00875E3F">
            <w:pPr>
              <w:pStyle w:val="TableTextBullet"/>
              <w:rPr>
                <w:szCs w:val="18"/>
              </w:rPr>
            </w:pPr>
            <w:r w:rsidRPr="00174394">
              <w:rPr>
                <w:szCs w:val="18"/>
              </w:rPr>
              <w:t>Review usage policies</w:t>
            </w:r>
          </w:p>
          <w:p w14:paraId="331CA916"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6D8F8CB4" w14:textId="1EE0DB74"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715BBD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7D3267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A770E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47BCBB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64C94E0A" w14:textId="77777777" w:rsidTr="00FD0347">
        <w:trPr>
          <w:cantSplit/>
          <w:trHeight w:val="572"/>
        </w:trPr>
        <w:tc>
          <w:tcPr>
            <w:tcW w:w="375" w:type="pct"/>
            <w:tcBorders>
              <w:bottom w:val="nil"/>
            </w:tcBorders>
          </w:tcPr>
          <w:p w14:paraId="67F54246" w14:textId="77777777" w:rsidR="00D92DC1" w:rsidRPr="00174394" w:rsidRDefault="00D92DC1" w:rsidP="00D92DC1">
            <w:pPr>
              <w:spacing w:before="40" w:after="60"/>
              <w:jc w:val="right"/>
              <w:rPr>
                <w:rFonts w:cs="Arial"/>
                <w:sz w:val="19"/>
                <w:szCs w:val="19"/>
              </w:rPr>
            </w:pPr>
            <w:r w:rsidRPr="00174394">
              <w:rPr>
                <w:rFonts w:cs="Arial"/>
                <w:sz w:val="19"/>
                <w:szCs w:val="19"/>
              </w:rPr>
              <w:lastRenderedPageBreak/>
              <w:t>12.3.10</w:t>
            </w:r>
          </w:p>
        </w:tc>
        <w:tc>
          <w:tcPr>
            <w:tcW w:w="1907" w:type="pct"/>
          </w:tcPr>
          <w:p w14:paraId="46FC71DD" w14:textId="77777777" w:rsidR="00D92DC1" w:rsidRPr="00174394" w:rsidRDefault="00D92DC1" w:rsidP="00EA5F7D">
            <w:pPr>
              <w:pStyle w:val="tabletextnumber"/>
              <w:numPr>
                <w:ilvl w:val="0"/>
                <w:numId w:val="80"/>
              </w:numPr>
            </w:pPr>
            <w:r w:rsidRPr="00174394">
              <w:t xml:space="preserve">For personnel accessing cardholder data via remote-access technologies, does the policy specify the prohibition of copying, moving, and storage of cardholder data onto local hard drives and removable electronic media, unless explicitly authorized for a defined business need? </w:t>
            </w:r>
          </w:p>
          <w:p w14:paraId="5DA8FD7B" w14:textId="77777777" w:rsidR="00D92DC1" w:rsidRPr="00174394" w:rsidRDefault="00D92DC1" w:rsidP="00D92DC1">
            <w:pPr>
              <w:pStyle w:val="Note0"/>
            </w:pPr>
            <w:r w:rsidRPr="00174394">
              <w:t>Where there is an authorized business need, the usage policies must require the data be protected in accordance with all applicable PCI DSS Requirements.</w:t>
            </w:r>
          </w:p>
        </w:tc>
        <w:tc>
          <w:tcPr>
            <w:tcW w:w="1268" w:type="pct"/>
            <w:shd w:val="clear" w:color="auto" w:fill="auto"/>
          </w:tcPr>
          <w:p w14:paraId="37113B7D" w14:textId="77777777" w:rsidR="00D92DC1" w:rsidRPr="00174394" w:rsidRDefault="00D92DC1" w:rsidP="00875E3F">
            <w:pPr>
              <w:pStyle w:val="TableTextBullet"/>
              <w:rPr>
                <w:szCs w:val="18"/>
              </w:rPr>
            </w:pPr>
            <w:r w:rsidRPr="00174394">
              <w:rPr>
                <w:szCs w:val="18"/>
              </w:rPr>
              <w:t>Review usage policies</w:t>
            </w:r>
          </w:p>
          <w:p w14:paraId="2B240227"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1F73608C" w14:textId="33A8F2ED"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84B8E30"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759A8B2B"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4D9F89E"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92392F2"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4347AF91" w14:textId="77777777" w:rsidTr="00FD0347">
        <w:trPr>
          <w:cantSplit/>
          <w:trHeight w:val="572"/>
        </w:trPr>
        <w:tc>
          <w:tcPr>
            <w:tcW w:w="375" w:type="pct"/>
            <w:tcBorders>
              <w:top w:val="nil"/>
            </w:tcBorders>
          </w:tcPr>
          <w:p w14:paraId="19C3C6DA" w14:textId="77777777" w:rsidR="00D92DC1" w:rsidRPr="00174394" w:rsidRDefault="00D92DC1" w:rsidP="00D92DC1">
            <w:pPr>
              <w:spacing w:after="60"/>
              <w:rPr>
                <w:rFonts w:cs="Arial"/>
                <w:sz w:val="19"/>
                <w:szCs w:val="19"/>
              </w:rPr>
            </w:pPr>
          </w:p>
        </w:tc>
        <w:tc>
          <w:tcPr>
            <w:tcW w:w="1907" w:type="pct"/>
          </w:tcPr>
          <w:p w14:paraId="06B05E48" w14:textId="77777777" w:rsidR="00D92DC1" w:rsidRPr="00174394" w:rsidRDefault="00D92DC1" w:rsidP="00D92DC1">
            <w:pPr>
              <w:pStyle w:val="tabletextnumber"/>
              <w:ind w:left="340" w:hanging="340"/>
            </w:pPr>
            <w:r w:rsidRPr="00174394">
              <w:t>For personnel with proper authorization, does the policy require the protection of cardholder data in accordance with PCI DSS Requirements?</w:t>
            </w:r>
          </w:p>
        </w:tc>
        <w:tc>
          <w:tcPr>
            <w:tcW w:w="1268" w:type="pct"/>
            <w:shd w:val="clear" w:color="auto" w:fill="auto"/>
          </w:tcPr>
          <w:p w14:paraId="371DB5C4" w14:textId="77777777" w:rsidR="00D92DC1" w:rsidRPr="00174394" w:rsidRDefault="00D92DC1" w:rsidP="00875E3F">
            <w:pPr>
              <w:pStyle w:val="TableTextBullet"/>
              <w:rPr>
                <w:szCs w:val="18"/>
              </w:rPr>
            </w:pPr>
            <w:r w:rsidRPr="00174394">
              <w:rPr>
                <w:szCs w:val="18"/>
              </w:rPr>
              <w:t>Review usage policies</w:t>
            </w:r>
          </w:p>
          <w:p w14:paraId="09D2F03B" w14:textId="77777777" w:rsidR="00D92DC1" w:rsidRPr="00174394" w:rsidRDefault="00D92DC1" w:rsidP="00875E3F">
            <w:pPr>
              <w:pStyle w:val="TableTextBullet"/>
              <w:rPr>
                <w:szCs w:val="18"/>
              </w:rPr>
            </w:pPr>
            <w:r w:rsidRPr="00174394">
              <w:rPr>
                <w:szCs w:val="18"/>
              </w:rPr>
              <w:t>Interview responsible personnel</w:t>
            </w:r>
          </w:p>
        </w:tc>
        <w:tc>
          <w:tcPr>
            <w:tcW w:w="294" w:type="pct"/>
            <w:shd w:val="clear" w:color="auto" w:fill="auto"/>
          </w:tcPr>
          <w:p w14:paraId="7C56BA9B" w14:textId="0236CFFC"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641CED6"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45A8AB6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2C4691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4001C39"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DA192C" w:rsidRPr="00174394" w14:paraId="53383547" w14:textId="77777777" w:rsidTr="00FD0347">
        <w:trPr>
          <w:cantSplit/>
          <w:trHeight w:val="572"/>
        </w:trPr>
        <w:tc>
          <w:tcPr>
            <w:tcW w:w="375" w:type="pct"/>
          </w:tcPr>
          <w:p w14:paraId="30272711" w14:textId="77777777" w:rsidR="00D92DC1" w:rsidRPr="00174394" w:rsidRDefault="00D92DC1" w:rsidP="006F15CA">
            <w:pPr>
              <w:spacing w:after="60"/>
              <w:rPr>
                <w:rFonts w:cs="Arial"/>
                <w:sz w:val="19"/>
                <w:szCs w:val="19"/>
              </w:rPr>
            </w:pPr>
            <w:r w:rsidRPr="00174394">
              <w:rPr>
                <w:rFonts w:cs="Arial"/>
                <w:sz w:val="19"/>
                <w:szCs w:val="19"/>
              </w:rPr>
              <w:t>12.4</w:t>
            </w:r>
          </w:p>
        </w:tc>
        <w:tc>
          <w:tcPr>
            <w:tcW w:w="1907" w:type="pct"/>
          </w:tcPr>
          <w:p w14:paraId="69128566" w14:textId="77777777" w:rsidR="00D92DC1" w:rsidRPr="00174394" w:rsidRDefault="00D92DC1" w:rsidP="003173CE">
            <w:pPr>
              <w:pStyle w:val="TableText"/>
              <w:rPr>
                <w:szCs w:val="18"/>
              </w:rPr>
            </w:pPr>
            <w:r w:rsidRPr="00174394">
              <w:rPr>
                <w:szCs w:val="18"/>
              </w:rPr>
              <w:t>Do security policy and procedures clearly define information security responsibilities for all personnel?</w:t>
            </w:r>
          </w:p>
        </w:tc>
        <w:tc>
          <w:tcPr>
            <w:tcW w:w="1268" w:type="pct"/>
            <w:tcBorders>
              <w:bottom w:val="single" w:sz="4" w:space="0" w:color="808080"/>
            </w:tcBorders>
            <w:shd w:val="clear" w:color="auto" w:fill="auto"/>
          </w:tcPr>
          <w:p w14:paraId="06948C2D" w14:textId="77777777" w:rsidR="00D92DC1" w:rsidRPr="00174394" w:rsidRDefault="00D92DC1" w:rsidP="00875E3F">
            <w:pPr>
              <w:pStyle w:val="TableTextBullet"/>
              <w:rPr>
                <w:szCs w:val="18"/>
              </w:rPr>
            </w:pPr>
            <w:r w:rsidRPr="00174394">
              <w:rPr>
                <w:szCs w:val="18"/>
              </w:rPr>
              <w:t>Review information security policy and procedures</w:t>
            </w:r>
          </w:p>
          <w:p w14:paraId="0BD23FF7" w14:textId="77777777" w:rsidR="00D92DC1" w:rsidRPr="00174394" w:rsidRDefault="00D92DC1" w:rsidP="00875E3F">
            <w:pPr>
              <w:pStyle w:val="TableTextBullet"/>
              <w:rPr>
                <w:szCs w:val="18"/>
              </w:rPr>
            </w:pPr>
            <w:r w:rsidRPr="00174394">
              <w:rPr>
                <w:szCs w:val="18"/>
              </w:rPr>
              <w:t>Interview a sample of responsible personnel</w:t>
            </w:r>
          </w:p>
        </w:tc>
        <w:tc>
          <w:tcPr>
            <w:tcW w:w="294" w:type="pct"/>
            <w:tcBorders>
              <w:bottom w:val="single" w:sz="4" w:space="0" w:color="808080"/>
            </w:tcBorders>
            <w:shd w:val="clear" w:color="auto" w:fill="auto"/>
          </w:tcPr>
          <w:p w14:paraId="1BECA141" w14:textId="059E2468"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5FF2E8C4"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04D8A33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5FA19B3"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66B89BA7" w14:textId="77777777" w:rsidR="00D92DC1" w:rsidRPr="00174394" w:rsidRDefault="00D92DC1" w:rsidP="00D92DC1">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3F537C3" w14:textId="77777777" w:rsidTr="00FD0347">
        <w:trPr>
          <w:cantSplit/>
          <w:trHeight w:val="572"/>
        </w:trPr>
        <w:tc>
          <w:tcPr>
            <w:tcW w:w="375" w:type="pct"/>
          </w:tcPr>
          <w:p w14:paraId="2E60B5F1" w14:textId="77777777" w:rsidR="006F15CA" w:rsidRPr="00174394" w:rsidRDefault="006F15CA" w:rsidP="006F15CA">
            <w:pPr>
              <w:spacing w:after="60"/>
              <w:jc w:val="right"/>
              <w:rPr>
                <w:rFonts w:cs="Arial"/>
                <w:sz w:val="19"/>
                <w:szCs w:val="19"/>
              </w:rPr>
            </w:pPr>
            <w:r>
              <w:rPr>
                <w:rFonts w:cs="Arial"/>
                <w:sz w:val="19"/>
                <w:szCs w:val="19"/>
              </w:rPr>
              <w:t>12.4.1</w:t>
            </w:r>
          </w:p>
        </w:tc>
        <w:tc>
          <w:tcPr>
            <w:tcW w:w="1907" w:type="pct"/>
          </w:tcPr>
          <w:p w14:paraId="4F30AD86" w14:textId="77777777" w:rsidR="006F15CA" w:rsidRPr="00174394" w:rsidRDefault="006F15CA" w:rsidP="006F15CA">
            <w:pPr>
              <w:pStyle w:val="tabletextnumber"/>
              <w:numPr>
                <w:ilvl w:val="0"/>
                <w:numId w:val="0"/>
              </w:numPr>
              <w:ind w:left="360" w:hanging="360"/>
            </w:pPr>
            <w:r w:rsidRPr="00BB7ADD">
              <w:rPr>
                <w:i/>
              </w:rPr>
              <w:t>This requirement applies only to service providers</w:t>
            </w:r>
          </w:p>
        </w:tc>
        <w:tc>
          <w:tcPr>
            <w:tcW w:w="1268" w:type="pct"/>
            <w:tcBorders>
              <w:bottom w:val="single" w:sz="4" w:space="0" w:color="808080"/>
              <w:right w:val="nil"/>
            </w:tcBorders>
            <w:shd w:val="clear" w:color="auto" w:fill="BFBFBF" w:themeFill="background1" w:themeFillShade="BF"/>
          </w:tcPr>
          <w:p w14:paraId="197DD8C1" w14:textId="77777777" w:rsidR="006F15CA" w:rsidRPr="00174394" w:rsidRDefault="006F15CA" w:rsidP="006F15CA">
            <w:pPr>
              <w:pStyle w:val="TableTextBullet"/>
              <w:numPr>
                <w:ilvl w:val="0"/>
                <w:numId w:val="0"/>
              </w:numPr>
              <w:ind w:left="360" w:hanging="360"/>
              <w:rPr>
                <w:szCs w:val="18"/>
              </w:rPr>
            </w:pPr>
          </w:p>
        </w:tc>
        <w:tc>
          <w:tcPr>
            <w:tcW w:w="294" w:type="pct"/>
            <w:tcBorders>
              <w:left w:val="nil"/>
              <w:bottom w:val="single" w:sz="4" w:space="0" w:color="808080"/>
              <w:right w:val="nil"/>
            </w:tcBorders>
            <w:shd w:val="clear" w:color="auto" w:fill="BFBFBF" w:themeFill="background1" w:themeFillShade="BF"/>
          </w:tcPr>
          <w:p w14:paraId="0BF12D3F"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hemeFill="background1" w:themeFillShade="BF"/>
          </w:tcPr>
          <w:p w14:paraId="3E618827"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hemeFill="background1" w:themeFillShade="BF"/>
          </w:tcPr>
          <w:p w14:paraId="3EB117D6"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hemeFill="background1" w:themeFillShade="BF"/>
          </w:tcPr>
          <w:p w14:paraId="2AEC3427"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hemeFill="background1" w:themeFillShade="BF"/>
          </w:tcPr>
          <w:p w14:paraId="4299739D" w14:textId="77777777" w:rsidR="006F15CA" w:rsidRPr="00174394" w:rsidRDefault="006F15CA" w:rsidP="006F15CA">
            <w:pPr>
              <w:spacing w:after="60"/>
              <w:jc w:val="center"/>
              <w:rPr>
                <w:rFonts w:cs="Arial"/>
                <w:sz w:val="19"/>
                <w:szCs w:val="19"/>
              </w:rPr>
            </w:pPr>
          </w:p>
        </w:tc>
      </w:tr>
      <w:tr w:rsidR="006F15CA" w:rsidRPr="00174394" w14:paraId="33C381FC" w14:textId="77777777" w:rsidTr="00FD0347">
        <w:trPr>
          <w:cantSplit/>
          <w:trHeight w:val="572"/>
        </w:trPr>
        <w:tc>
          <w:tcPr>
            <w:tcW w:w="375" w:type="pct"/>
            <w:vMerge w:val="restart"/>
          </w:tcPr>
          <w:p w14:paraId="4168F2A1" w14:textId="77777777" w:rsidR="006F15CA" w:rsidRPr="00174394" w:rsidRDefault="006F15CA" w:rsidP="006F15CA">
            <w:pPr>
              <w:spacing w:after="60"/>
              <w:rPr>
                <w:rFonts w:cs="Arial"/>
                <w:sz w:val="19"/>
                <w:szCs w:val="19"/>
              </w:rPr>
            </w:pPr>
            <w:r w:rsidRPr="00174394">
              <w:rPr>
                <w:rFonts w:cs="Arial"/>
                <w:sz w:val="19"/>
                <w:szCs w:val="19"/>
              </w:rPr>
              <w:t>12.5</w:t>
            </w:r>
          </w:p>
        </w:tc>
        <w:tc>
          <w:tcPr>
            <w:tcW w:w="1907" w:type="pct"/>
          </w:tcPr>
          <w:p w14:paraId="7230EC91" w14:textId="77777777" w:rsidR="006F15CA" w:rsidRPr="00174394" w:rsidRDefault="006F15CA" w:rsidP="006F15CA">
            <w:pPr>
              <w:pStyle w:val="tabletextnumber"/>
              <w:numPr>
                <w:ilvl w:val="0"/>
                <w:numId w:val="93"/>
              </w:numPr>
            </w:pPr>
            <w:r w:rsidRPr="00174394">
              <w:t>Is responsibility for information security formally assigned to a Chief Security Officer or other security-knowledgeable member of management?</w:t>
            </w:r>
          </w:p>
        </w:tc>
        <w:tc>
          <w:tcPr>
            <w:tcW w:w="1268" w:type="pct"/>
            <w:tcBorders>
              <w:bottom w:val="single" w:sz="4" w:space="0" w:color="808080"/>
            </w:tcBorders>
            <w:shd w:val="clear" w:color="auto" w:fill="auto"/>
          </w:tcPr>
          <w:p w14:paraId="59F06DF6"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tcBorders>
              <w:bottom w:val="single" w:sz="4" w:space="0" w:color="808080"/>
            </w:tcBorders>
            <w:shd w:val="clear" w:color="auto" w:fill="auto"/>
          </w:tcPr>
          <w:p w14:paraId="77B756CC" w14:textId="2D6A393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4F89C78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3B90E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1D5B863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5B38F9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761F833" w14:textId="77777777" w:rsidTr="00FD0347">
        <w:trPr>
          <w:cantSplit/>
          <w:trHeight w:val="572"/>
        </w:trPr>
        <w:tc>
          <w:tcPr>
            <w:tcW w:w="375" w:type="pct"/>
            <w:vMerge/>
          </w:tcPr>
          <w:p w14:paraId="6E5E7D88" w14:textId="77777777" w:rsidR="006F15CA" w:rsidRPr="00174394" w:rsidRDefault="006F15CA" w:rsidP="006F15CA">
            <w:pPr>
              <w:spacing w:after="60"/>
              <w:rPr>
                <w:rFonts w:cs="Arial"/>
                <w:sz w:val="19"/>
                <w:szCs w:val="19"/>
              </w:rPr>
            </w:pPr>
          </w:p>
        </w:tc>
        <w:tc>
          <w:tcPr>
            <w:tcW w:w="1907" w:type="pct"/>
          </w:tcPr>
          <w:p w14:paraId="3A02B435" w14:textId="77777777" w:rsidR="006F15CA" w:rsidRPr="00174394" w:rsidRDefault="006F15CA" w:rsidP="006F15CA">
            <w:pPr>
              <w:pStyle w:val="tabletextnumber"/>
            </w:pPr>
            <w:r w:rsidRPr="00174394">
              <w:t>Are the following information security management responsibilities formally assigned to an individual or team:</w:t>
            </w:r>
          </w:p>
        </w:tc>
        <w:tc>
          <w:tcPr>
            <w:tcW w:w="1268" w:type="pct"/>
            <w:tcBorders>
              <w:right w:val="nil"/>
            </w:tcBorders>
            <w:shd w:val="clear" w:color="auto" w:fill="BFBFBF"/>
          </w:tcPr>
          <w:p w14:paraId="14C81B04" w14:textId="77777777" w:rsidR="006F15CA" w:rsidRPr="00174394" w:rsidRDefault="006F15CA" w:rsidP="006F15CA">
            <w:pPr>
              <w:pStyle w:val="tabletextbullet2"/>
              <w:numPr>
                <w:ilvl w:val="0"/>
                <w:numId w:val="0"/>
              </w:numPr>
              <w:rPr>
                <w:szCs w:val="18"/>
              </w:rPr>
            </w:pPr>
          </w:p>
        </w:tc>
        <w:tc>
          <w:tcPr>
            <w:tcW w:w="294" w:type="pct"/>
            <w:tcBorders>
              <w:left w:val="nil"/>
              <w:right w:val="nil"/>
            </w:tcBorders>
            <w:shd w:val="clear" w:color="auto" w:fill="BFBFBF"/>
          </w:tcPr>
          <w:p w14:paraId="5BC1200C"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AF76406"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1FC4F0BB"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6153F26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6C87234B" w14:textId="77777777" w:rsidR="006F15CA" w:rsidRPr="00174394" w:rsidRDefault="006F15CA" w:rsidP="006F15CA">
            <w:pPr>
              <w:spacing w:after="60"/>
              <w:jc w:val="center"/>
              <w:rPr>
                <w:rFonts w:cs="Arial"/>
                <w:sz w:val="19"/>
                <w:szCs w:val="19"/>
              </w:rPr>
            </w:pPr>
          </w:p>
        </w:tc>
      </w:tr>
      <w:tr w:rsidR="006F15CA" w:rsidRPr="00174394" w14:paraId="3F2593F4" w14:textId="77777777" w:rsidTr="00FD0347">
        <w:trPr>
          <w:cantSplit/>
          <w:trHeight w:val="572"/>
        </w:trPr>
        <w:tc>
          <w:tcPr>
            <w:tcW w:w="375" w:type="pct"/>
          </w:tcPr>
          <w:p w14:paraId="247B6B0F" w14:textId="77777777" w:rsidR="006F15CA" w:rsidRPr="00174394" w:rsidRDefault="006F15CA" w:rsidP="006F15CA">
            <w:pPr>
              <w:spacing w:before="40" w:after="60"/>
              <w:jc w:val="right"/>
              <w:rPr>
                <w:rFonts w:cs="Arial"/>
                <w:sz w:val="19"/>
                <w:szCs w:val="19"/>
              </w:rPr>
            </w:pPr>
            <w:r w:rsidRPr="00174394">
              <w:rPr>
                <w:rFonts w:cs="Arial"/>
                <w:sz w:val="19"/>
                <w:szCs w:val="19"/>
              </w:rPr>
              <w:t>12.5.1</w:t>
            </w:r>
          </w:p>
        </w:tc>
        <w:tc>
          <w:tcPr>
            <w:tcW w:w="1907" w:type="pct"/>
          </w:tcPr>
          <w:p w14:paraId="2DC6F092" w14:textId="77777777" w:rsidR="006F15CA" w:rsidRPr="00174394" w:rsidRDefault="006F15CA" w:rsidP="006F15CA">
            <w:pPr>
              <w:pStyle w:val="tabletextbullet2"/>
              <w:numPr>
                <w:ilvl w:val="0"/>
                <w:numId w:val="0"/>
              </w:numPr>
              <w:ind w:left="-13"/>
            </w:pPr>
            <w:r w:rsidRPr="00174394">
              <w:t>Establishing, documenting, and distributing security policies and procedures?</w:t>
            </w:r>
          </w:p>
        </w:tc>
        <w:tc>
          <w:tcPr>
            <w:tcW w:w="1268" w:type="pct"/>
            <w:shd w:val="clear" w:color="auto" w:fill="auto"/>
          </w:tcPr>
          <w:p w14:paraId="4407EDE0"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F3D863C" w14:textId="3178C66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7653A02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134222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8101E1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D5F615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23D78D27" w14:textId="77777777" w:rsidTr="00FD0347">
        <w:trPr>
          <w:cantSplit/>
          <w:trHeight w:val="572"/>
        </w:trPr>
        <w:tc>
          <w:tcPr>
            <w:tcW w:w="375" w:type="pct"/>
          </w:tcPr>
          <w:p w14:paraId="1FA9D993" w14:textId="77777777" w:rsidR="006F15CA" w:rsidRPr="00174394" w:rsidRDefault="006F15CA" w:rsidP="006F15CA">
            <w:pPr>
              <w:spacing w:before="40" w:after="60"/>
              <w:jc w:val="right"/>
              <w:rPr>
                <w:rFonts w:cs="Arial"/>
                <w:sz w:val="19"/>
                <w:szCs w:val="19"/>
              </w:rPr>
            </w:pPr>
            <w:r w:rsidRPr="00174394">
              <w:rPr>
                <w:rFonts w:cs="Arial"/>
                <w:sz w:val="19"/>
                <w:szCs w:val="19"/>
              </w:rPr>
              <w:t>12.5.2</w:t>
            </w:r>
          </w:p>
        </w:tc>
        <w:tc>
          <w:tcPr>
            <w:tcW w:w="1907" w:type="pct"/>
          </w:tcPr>
          <w:p w14:paraId="520C9F63" w14:textId="77777777" w:rsidR="006F15CA" w:rsidRPr="00174394" w:rsidRDefault="006F15CA" w:rsidP="006F15CA">
            <w:pPr>
              <w:pStyle w:val="tabletextbullet2"/>
              <w:numPr>
                <w:ilvl w:val="0"/>
                <w:numId w:val="0"/>
              </w:numPr>
              <w:ind w:left="-13"/>
            </w:pPr>
            <w:r w:rsidRPr="00174394">
              <w:t>Monitoring and analyzing security alerts and information, and distributing to appropriate personnel?</w:t>
            </w:r>
          </w:p>
        </w:tc>
        <w:tc>
          <w:tcPr>
            <w:tcW w:w="1268" w:type="pct"/>
            <w:shd w:val="clear" w:color="auto" w:fill="auto"/>
          </w:tcPr>
          <w:p w14:paraId="494B81A4"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70B940E6" w14:textId="67ACBD2D"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DFBACF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B2771D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3475DD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3E6AF1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4FF1F773" w14:textId="77777777" w:rsidTr="00FD0347">
        <w:trPr>
          <w:cantSplit/>
          <w:trHeight w:val="572"/>
        </w:trPr>
        <w:tc>
          <w:tcPr>
            <w:tcW w:w="375" w:type="pct"/>
          </w:tcPr>
          <w:p w14:paraId="1F4ED774" w14:textId="77777777" w:rsidR="006F15CA" w:rsidRPr="00174394" w:rsidRDefault="006F15CA" w:rsidP="006F15CA">
            <w:pPr>
              <w:spacing w:before="40" w:after="60"/>
              <w:jc w:val="right"/>
              <w:rPr>
                <w:rFonts w:cs="Arial"/>
                <w:sz w:val="19"/>
                <w:szCs w:val="19"/>
              </w:rPr>
            </w:pPr>
            <w:r w:rsidRPr="00174394">
              <w:rPr>
                <w:rFonts w:cs="Arial"/>
                <w:sz w:val="19"/>
                <w:szCs w:val="19"/>
              </w:rPr>
              <w:t>12.5.3</w:t>
            </w:r>
          </w:p>
        </w:tc>
        <w:tc>
          <w:tcPr>
            <w:tcW w:w="1907" w:type="pct"/>
          </w:tcPr>
          <w:p w14:paraId="2EAC3F27" w14:textId="77777777" w:rsidR="006F15CA" w:rsidRPr="00174394" w:rsidRDefault="006F15CA" w:rsidP="006F15CA">
            <w:pPr>
              <w:pStyle w:val="tabletextbullet2"/>
              <w:numPr>
                <w:ilvl w:val="0"/>
                <w:numId w:val="0"/>
              </w:numPr>
              <w:ind w:left="-13"/>
            </w:pPr>
            <w:r w:rsidRPr="00174394">
              <w:t>Establishing, documenting, and distributing security incident response and escalation procedures to ensure timely and effective handling of all situations?</w:t>
            </w:r>
          </w:p>
        </w:tc>
        <w:tc>
          <w:tcPr>
            <w:tcW w:w="1268" w:type="pct"/>
            <w:shd w:val="clear" w:color="auto" w:fill="auto"/>
          </w:tcPr>
          <w:p w14:paraId="20FF95FC"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08299DB9" w14:textId="4C449C0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F9466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3B1AC7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D5BB3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1F3C5A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7E987D71" w14:textId="77777777" w:rsidTr="00FD0347">
        <w:trPr>
          <w:cantSplit/>
          <w:trHeight w:val="572"/>
        </w:trPr>
        <w:tc>
          <w:tcPr>
            <w:tcW w:w="375" w:type="pct"/>
          </w:tcPr>
          <w:p w14:paraId="10AECC93" w14:textId="77777777" w:rsidR="006F15CA" w:rsidRPr="00174394" w:rsidRDefault="006F15CA" w:rsidP="006F15CA">
            <w:pPr>
              <w:keepNext/>
              <w:spacing w:before="40" w:after="60"/>
              <w:jc w:val="right"/>
              <w:rPr>
                <w:rFonts w:cs="Arial"/>
                <w:sz w:val="19"/>
                <w:szCs w:val="19"/>
              </w:rPr>
            </w:pPr>
            <w:r w:rsidRPr="00174394">
              <w:rPr>
                <w:rFonts w:cs="Arial"/>
                <w:sz w:val="19"/>
                <w:szCs w:val="19"/>
              </w:rPr>
              <w:lastRenderedPageBreak/>
              <w:t>12.5.4</w:t>
            </w:r>
          </w:p>
        </w:tc>
        <w:tc>
          <w:tcPr>
            <w:tcW w:w="1907" w:type="pct"/>
          </w:tcPr>
          <w:p w14:paraId="1CEAD60E" w14:textId="77777777" w:rsidR="006F15CA" w:rsidRPr="00174394" w:rsidRDefault="006F15CA" w:rsidP="006F15CA">
            <w:pPr>
              <w:pStyle w:val="tabletextbullet2"/>
              <w:keepNext/>
              <w:numPr>
                <w:ilvl w:val="0"/>
                <w:numId w:val="0"/>
              </w:numPr>
              <w:ind w:left="-13"/>
            </w:pPr>
            <w:r w:rsidRPr="00174394">
              <w:t>Administering user accounts, including additions, deletions, and modifications?</w:t>
            </w:r>
          </w:p>
        </w:tc>
        <w:tc>
          <w:tcPr>
            <w:tcW w:w="1268" w:type="pct"/>
            <w:shd w:val="clear" w:color="auto" w:fill="auto"/>
          </w:tcPr>
          <w:p w14:paraId="7822A8D4" w14:textId="77777777" w:rsidR="006F15CA" w:rsidRPr="00174394" w:rsidRDefault="006F15CA" w:rsidP="006F15CA">
            <w:pPr>
              <w:pStyle w:val="TableTextBullet"/>
              <w:keepNext/>
              <w:rPr>
                <w:szCs w:val="18"/>
              </w:rPr>
            </w:pPr>
            <w:r w:rsidRPr="00174394">
              <w:rPr>
                <w:szCs w:val="18"/>
              </w:rPr>
              <w:t>Review information security policy and procedures</w:t>
            </w:r>
          </w:p>
        </w:tc>
        <w:tc>
          <w:tcPr>
            <w:tcW w:w="294" w:type="pct"/>
            <w:shd w:val="clear" w:color="auto" w:fill="auto"/>
          </w:tcPr>
          <w:p w14:paraId="64B3D3BC" w14:textId="13F0E325"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1CEC3EA"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43EC212"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6A8131F"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8F232EC" w14:textId="77777777" w:rsidR="006F15CA" w:rsidRPr="00174394" w:rsidRDefault="006F15CA" w:rsidP="006F15CA">
            <w:pPr>
              <w:keepNext/>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1D7F51B" w14:textId="77777777" w:rsidTr="00FD0347">
        <w:trPr>
          <w:cantSplit/>
          <w:trHeight w:val="572"/>
        </w:trPr>
        <w:tc>
          <w:tcPr>
            <w:tcW w:w="375" w:type="pct"/>
          </w:tcPr>
          <w:p w14:paraId="3B11660A" w14:textId="77777777" w:rsidR="006F15CA" w:rsidRPr="00174394" w:rsidRDefault="006F15CA" w:rsidP="006F15CA">
            <w:pPr>
              <w:spacing w:before="40" w:after="60"/>
              <w:jc w:val="right"/>
              <w:rPr>
                <w:rFonts w:cs="Arial"/>
                <w:sz w:val="19"/>
                <w:szCs w:val="19"/>
              </w:rPr>
            </w:pPr>
            <w:r w:rsidRPr="00174394">
              <w:rPr>
                <w:rFonts w:cs="Arial"/>
                <w:sz w:val="19"/>
                <w:szCs w:val="19"/>
              </w:rPr>
              <w:t>12.5.5</w:t>
            </w:r>
          </w:p>
        </w:tc>
        <w:tc>
          <w:tcPr>
            <w:tcW w:w="1907" w:type="pct"/>
          </w:tcPr>
          <w:p w14:paraId="25846F91" w14:textId="77777777" w:rsidR="006F15CA" w:rsidRPr="00174394" w:rsidRDefault="006F15CA" w:rsidP="006F15CA">
            <w:pPr>
              <w:pStyle w:val="tabletextbullet2"/>
              <w:numPr>
                <w:ilvl w:val="0"/>
                <w:numId w:val="0"/>
              </w:numPr>
              <w:ind w:left="-13"/>
            </w:pPr>
            <w:r w:rsidRPr="00174394">
              <w:t>Monitoring and controlling all access to data?</w:t>
            </w:r>
          </w:p>
        </w:tc>
        <w:tc>
          <w:tcPr>
            <w:tcW w:w="1268" w:type="pct"/>
            <w:shd w:val="clear" w:color="auto" w:fill="auto"/>
          </w:tcPr>
          <w:p w14:paraId="64B8D0A9" w14:textId="77777777" w:rsidR="006F15CA" w:rsidRPr="00174394" w:rsidRDefault="006F15CA" w:rsidP="006F15CA">
            <w:pPr>
              <w:pStyle w:val="TableTextBullet"/>
              <w:rPr>
                <w:szCs w:val="18"/>
              </w:rPr>
            </w:pPr>
            <w:r w:rsidRPr="00174394">
              <w:rPr>
                <w:szCs w:val="18"/>
              </w:rPr>
              <w:t>Review information security policy and procedures</w:t>
            </w:r>
          </w:p>
        </w:tc>
        <w:tc>
          <w:tcPr>
            <w:tcW w:w="294" w:type="pct"/>
            <w:shd w:val="clear" w:color="auto" w:fill="auto"/>
          </w:tcPr>
          <w:p w14:paraId="2129CC12" w14:textId="0364828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B869ED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689535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D4ED5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47183B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2FB5F6CA" w14:textId="77777777" w:rsidTr="00FD0347">
        <w:trPr>
          <w:cantSplit/>
          <w:trHeight w:val="572"/>
        </w:trPr>
        <w:tc>
          <w:tcPr>
            <w:tcW w:w="375" w:type="pct"/>
            <w:vMerge w:val="restart"/>
          </w:tcPr>
          <w:p w14:paraId="24E2C18F" w14:textId="77777777" w:rsidR="006F15CA" w:rsidRPr="00174394" w:rsidRDefault="006F15CA" w:rsidP="006F15CA">
            <w:pPr>
              <w:spacing w:after="60"/>
              <w:rPr>
                <w:rFonts w:cs="Arial"/>
                <w:sz w:val="19"/>
                <w:szCs w:val="19"/>
              </w:rPr>
            </w:pPr>
            <w:r w:rsidRPr="00174394">
              <w:rPr>
                <w:rFonts w:cs="Arial"/>
                <w:sz w:val="19"/>
                <w:szCs w:val="19"/>
              </w:rPr>
              <w:t>12.6</w:t>
            </w:r>
          </w:p>
        </w:tc>
        <w:tc>
          <w:tcPr>
            <w:tcW w:w="1907" w:type="pct"/>
          </w:tcPr>
          <w:p w14:paraId="2A285FFF" w14:textId="77777777" w:rsidR="006F15CA" w:rsidRPr="00174394" w:rsidRDefault="006F15CA" w:rsidP="006F15CA">
            <w:pPr>
              <w:pStyle w:val="tabletextnumber"/>
              <w:numPr>
                <w:ilvl w:val="0"/>
                <w:numId w:val="81"/>
              </w:numPr>
            </w:pPr>
            <w:r w:rsidRPr="00174394">
              <w:t>Is a formal security awareness program in place to make all personnel aware of the cardholder data security</w:t>
            </w:r>
            <w:r>
              <w:t xml:space="preserve"> policy and procedures</w:t>
            </w:r>
            <w:r w:rsidRPr="00174394">
              <w:t>?</w:t>
            </w:r>
          </w:p>
        </w:tc>
        <w:tc>
          <w:tcPr>
            <w:tcW w:w="1268" w:type="pct"/>
            <w:tcBorders>
              <w:bottom w:val="single" w:sz="4" w:space="0" w:color="808080"/>
            </w:tcBorders>
            <w:shd w:val="clear" w:color="auto" w:fill="auto"/>
          </w:tcPr>
          <w:p w14:paraId="69F77354" w14:textId="77777777" w:rsidR="006F15CA" w:rsidRPr="00174394" w:rsidRDefault="006F15CA" w:rsidP="006F15CA">
            <w:pPr>
              <w:pStyle w:val="TableTextBullet"/>
              <w:rPr>
                <w:szCs w:val="18"/>
              </w:rPr>
            </w:pPr>
            <w:r w:rsidRPr="00174394">
              <w:rPr>
                <w:szCs w:val="18"/>
              </w:rPr>
              <w:t>Review security awareness program</w:t>
            </w:r>
          </w:p>
        </w:tc>
        <w:tc>
          <w:tcPr>
            <w:tcW w:w="294" w:type="pct"/>
            <w:tcBorders>
              <w:bottom w:val="single" w:sz="4" w:space="0" w:color="808080"/>
            </w:tcBorders>
            <w:shd w:val="clear" w:color="auto" w:fill="auto"/>
          </w:tcPr>
          <w:p w14:paraId="55105879" w14:textId="50A98CF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6F1EF69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11E6060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4080E21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2B6DD5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99522AE" w14:textId="77777777" w:rsidTr="00FD0347">
        <w:trPr>
          <w:cantSplit/>
          <w:trHeight w:val="572"/>
        </w:trPr>
        <w:tc>
          <w:tcPr>
            <w:tcW w:w="375" w:type="pct"/>
            <w:vMerge/>
          </w:tcPr>
          <w:p w14:paraId="72C9749A" w14:textId="77777777" w:rsidR="006F15CA" w:rsidRPr="00174394" w:rsidRDefault="006F15CA" w:rsidP="006F15CA">
            <w:pPr>
              <w:spacing w:after="60"/>
              <w:rPr>
                <w:rFonts w:cs="Arial"/>
                <w:sz w:val="19"/>
                <w:szCs w:val="19"/>
              </w:rPr>
            </w:pPr>
          </w:p>
        </w:tc>
        <w:tc>
          <w:tcPr>
            <w:tcW w:w="1907" w:type="pct"/>
          </w:tcPr>
          <w:p w14:paraId="358B3441" w14:textId="77777777" w:rsidR="006F15CA" w:rsidRPr="00174394" w:rsidRDefault="006F15CA" w:rsidP="006F15CA">
            <w:pPr>
              <w:pStyle w:val="tabletextnumber"/>
              <w:ind w:left="340" w:hanging="340"/>
            </w:pPr>
            <w:r w:rsidRPr="00174394">
              <w:t>Do security awareness program procedures include the following:</w:t>
            </w:r>
          </w:p>
        </w:tc>
        <w:tc>
          <w:tcPr>
            <w:tcW w:w="1268" w:type="pct"/>
            <w:tcBorders>
              <w:right w:val="nil"/>
            </w:tcBorders>
            <w:shd w:val="clear" w:color="auto" w:fill="BFBFBF"/>
          </w:tcPr>
          <w:p w14:paraId="38606247"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4A70E44"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7DB23B0"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2CF500BD"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4E2A186B"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FF79ED5" w14:textId="77777777" w:rsidR="006F15CA" w:rsidRPr="00174394" w:rsidRDefault="006F15CA" w:rsidP="006F15CA">
            <w:pPr>
              <w:spacing w:after="60"/>
              <w:jc w:val="center"/>
              <w:rPr>
                <w:rFonts w:cs="Arial"/>
                <w:sz w:val="19"/>
                <w:szCs w:val="19"/>
              </w:rPr>
            </w:pPr>
          </w:p>
        </w:tc>
      </w:tr>
      <w:tr w:rsidR="006F15CA" w:rsidRPr="00174394" w14:paraId="7D0425B3" w14:textId="77777777" w:rsidTr="00FD0347">
        <w:trPr>
          <w:cantSplit/>
          <w:trHeight w:val="572"/>
        </w:trPr>
        <w:tc>
          <w:tcPr>
            <w:tcW w:w="375" w:type="pct"/>
            <w:vMerge w:val="restart"/>
          </w:tcPr>
          <w:p w14:paraId="096023C3" w14:textId="77777777" w:rsidR="006F15CA" w:rsidRPr="00174394" w:rsidRDefault="006F15CA" w:rsidP="006F15CA">
            <w:pPr>
              <w:spacing w:before="40" w:after="60"/>
              <w:jc w:val="right"/>
              <w:rPr>
                <w:rFonts w:cs="Arial"/>
                <w:sz w:val="19"/>
                <w:szCs w:val="19"/>
              </w:rPr>
            </w:pPr>
            <w:r w:rsidRPr="00174394">
              <w:rPr>
                <w:rFonts w:cs="Arial"/>
                <w:sz w:val="19"/>
                <w:szCs w:val="19"/>
              </w:rPr>
              <w:t>12.6.1</w:t>
            </w:r>
          </w:p>
        </w:tc>
        <w:tc>
          <w:tcPr>
            <w:tcW w:w="1907" w:type="pct"/>
          </w:tcPr>
          <w:p w14:paraId="4848AC4F" w14:textId="77777777" w:rsidR="006F15CA" w:rsidRPr="00174394" w:rsidRDefault="006F15CA" w:rsidP="006F15CA">
            <w:pPr>
              <w:pStyle w:val="tabletextnumber"/>
              <w:numPr>
                <w:ilvl w:val="0"/>
                <w:numId w:val="82"/>
              </w:numPr>
            </w:pPr>
            <w:r w:rsidRPr="00174394">
              <w:t>Does the security awareness program provide multiple methods of communicating awareness and educating personnel (for example, posters, letters, memos, web based training, meetings, and promotions)?</w:t>
            </w:r>
          </w:p>
          <w:p w14:paraId="27071C95" w14:textId="77777777" w:rsidR="006F15CA" w:rsidRPr="00174394" w:rsidRDefault="006F15CA" w:rsidP="006F15CA">
            <w:pPr>
              <w:pStyle w:val="Note0"/>
            </w:pPr>
            <w:r w:rsidRPr="00174394">
              <w:rPr>
                <w:b/>
              </w:rPr>
              <w:t>Note:</w:t>
            </w:r>
            <w:r w:rsidRPr="00174394">
              <w:t xml:space="preserve">  Methods can vary depending on the role of the personnel and their level of access to the cardholder data.</w:t>
            </w:r>
          </w:p>
        </w:tc>
        <w:tc>
          <w:tcPr>
            <w:tcW w:w="1268" w:type="pct"/>
            <w:shd w:val="clear" w:color="auto" w:fill="auto"/>
          </w:tcPr>
          <w:p w14:paraId="56E0375A" w14:textId="77777777" w:rsidR="006F15CA" w:rsidRPr="00174394" w:rsidRDefault="006F15CA" w:rsidP="006F15CA">
            <w:pPr>
              <w:pStyle w:val="TableTextBullet"/>
              <w:rPr>
                <w:szCs w:val="18"/>
              </w:rPr>
            </w:pPr>
            <w:r w:rsidRPr="00174394">
              <w:rPr>
                <w:szCs w:val="18"/>
              </w:rPr>
              <w:t>Review security awareness program</w:t>
            </w:r>
          </w:p>
          <w:p w14:paraId="72B84C83" w14:textId="77777777" w:rsidR="006F15CA" w:rsidRPr="00174394" w:rsidRDefault="006F15CA" w:rsidP="006F15CA">
            <w:pPr>
              <w:pStyle w:val="TableTextBullet"/>
              <w:rPr>
                <w:szCs w:val="18"/>
              </w:rPr>
            </w:pPr>
            <w:r w:rsidRPr="00174394">
              <w:rPr>
                <w:szCs w:val="18"/>
              </w:rPr>
              <w:t>Review security awareness program procedures</w:t>
            </w:r>
          </w:p>
          <w:p w14:paraId="235C2F1C" w14:textId="77777777" w:rsidR="006F15CA" w:rsidRPr="00174394" w:rsidRDefault="006F15CA" w:rsidP="006F15CA">
            <w:pPr>
              <w:pStyle w:val="TableTextBullet"/>
              <w:rPr>
                <w:szCs w:val="18"/>
              </w:rPr>
            </w:pPr>
            <w:r w:rsidRPr="00174394">
              <w:rPr>
                <w:szCs w:val="18"/>
              </w:rPr>
              <w:t>Review security awareness program attendance records</w:t>
            </w:r>
          </w:p>
        </w:tc>
        <w:tc>
          <w:tcPr>
            <w:tcW w:w="294" w:type="pct"/>
            <w:shd w:val="clear" w:color="auto" w:fill="auto"/>
          </w:tcPr>
          <w:p w14:paraId="2287FFD8" w14:textId="43501C2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66EBD8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716B0A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286DA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A71DB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3CA7AF78" w14:textId="77777777" w:rsidTr="00FD0347">
        <w:trPr>
          <w:cantSplit/>
          <w:trHeight w:val="572"/>
        </w:trPr>
        <w:tc>
          <w:tcPr>
            <w:tcW w:w="375" w:type="pct"/>
            <w:vMerge/>
          </w:tcPr>
          <w:p w14:paraId="23273F70" w14:textId="77777777" w:rsidR="006F15CA" w:rsidRPr="00174394" w:rsidRDefault="006F15CA" w:rsidP="006F15CA">
            <w:pPr>
              <w:spacing w:after="60"/>
              <w:jc w:val="right"/>
              <w:rPr>
                <w:rFonts w:cs="Arial"/>
                <w:sz w:val="19"/>
                <w:szCs w:val="19"/>
              </w:rPr>
            </w:pPr>
          </w:p>
        </w:tc>
        <w:tc>
          <w:tcPr>
            <w:tcW w:w="1907" w:type="pct"/>
          </w:tcPr>
          <w:p w14:paraId="33B96575" w14:textId="77777777" w:rsidR="006F15CA" w:rsidRPr="00174394" w:rsidRDefault="006F15CA" w:rsidP="006F15CA">
            <w:pPr>
              <w:pStyle w:val="tabletextnumber"/>
            </w:pPr>
            <w:r w:rsidRPr="00174394">
              <w:t>Are personnel educated upon hire and at least annually?</w:t>
            </w:r>
          </w:p>
        </w:tc>
        <w:tc>
          <w:tcPr>
            <w:tcW w:w="1268" w:type="pct"/>
            <w:shd w:val="clear" w:color="auto" w:fill="auto"/>
          </w:tcPr>
          <w:p w14:paraId="6A761510"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4F1305AA" w14:textId="02EDCC3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7CD38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6FB90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BF5DB0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21E0805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03564BB1" w14:textId="77777777" w:rsidTr="00FD0347">
        <w:trPr>
          <w:cantSplit/>
          <w:trHeight w:val="572"/>
        </w:trPr>
        <w:tc>
          <w:tcPr>
            <w:tcW w:w="375" w:type="pct"/>
            <w:vMerge/>
          </w:tcPr>
          <w:p w14:paraId="080354BB" w14:textId="77777777" w:rsidR="006F15CA" w:rsidRPr="00174394" w:rsidRDefault="006F15CA" w:rsidP="006F15CA">
            <w:pPr>
              <w:spacing w:after="60"/>
              <w:jc w:val="right"/>
              <w:rPr>
                <w:rFonts w:cs="Arial"/>
                <w:sz w:val="19"/>
                <w:szCs w:val="19"/>
              </w:rPr>
            </w:pPr>
          </w:p>
        </w:tc>
        <w:tc>
          <w:tcPr>
            <w:tcW w:w="1907" w:type="pct"/>
          </w:tcPr>
          <w:p w14:paraId="02D63E03" w14:textId="77777777" w:rsidR="006F15CA" w:rsidRPr="00174394" w:rsidRDefault="006F15CA" w:rsidP="006F15CA">
            <w:pPr>
              <w:pStyle w:val="tabletextnumber"/>
            </w:pPr>
            <w:r w:rsidRPr="00174394">
              <w:t>Have employees completed awareness training and are they aware of the importance of cardholder data security?</w:t>
            </w:r>
          </w:p>
        </w:tc>
        <w:tc>
          <w:tcPr>
            <w:tcW w:w="1268" w:type="pct"/>
            <w:shd w:val="clear" w:color="auto" w:fill="auto"/>
          </w:tcPr>
          <w:p w14:paraId="7015B5C7" w14:textId="77777777" w:rsidR="006F15CA" w:rsidRPr="00174394" w:rsidRDefault="006F15CA" w:rsidP="006F15CA">
            <w:pPr>
              <w:pStyle w:val="TableTextBullet"/>
              <w:rPr>
                <w:szCs w:val="18"/>
              </w:rPr>
            </w:pPr>
            <w:r w:rsidRPr="00174394">
              <w:rPr>
                <w:szCs w:val="18"/>
              </w:rPr>
              <w:t>Interview personnel</w:t>
            </w:r>
          </w:p>
        </w:tc>
        <w:tc>
          <w:tcPr>
            <w:tcW w:w="294" w:type="pct"/>
            <w:shd w:val="clear" w:color="auto" w:fill="auto"/>
          </w:tcPr>
          <w:p w14:paraId="0BEB9872" w14:textId="2FD3C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8440F4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60AE3A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ACCFE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55B86F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6DF41DFD" w14:textId="77777777" w:rsidTr="00FD0347">
        <w:trPr>
          <w:cantSplit/>
          <w:trHeight w:val="572"/>
        </w:trPr>
        <w:tc>
          <w:tcPr>
            <w:tcW w:w="375" w:type="pct"/>
          </w:tcPr>
          <w:p w14:paraId="20A2661F" w14:textId="77777777" w:rsidR="006F15CA" w:rsidRPr="00174394" w:rsidRDefault="006F15CA" w:rsidP="006F15CA">
            <w:pPr>
              <w:spacing w:after="60"/>
              <w:jc w:val="right"/>
              <w:rPr>
                <w:rFonts w:cs="Arial"/>
                <w:sz w:val="19"/>
                <w:szCs w:val="19"/>
              </w:rPr>
            </w:pPr>
            <w:r w:rsidRPr="00174394">
              <w:rPr>
                <w:rFonts w:cs="Arial"/>
                <w:sz w:val="19"/>
                <w:szCs w:val="19"/>
              </w:rPr>
              <w:t>12.6.2</w:t>
            </w:r>
          </w:p>
        </w:tc>
        <w:tc>
          <w:tcPr>
            <w:tcW w:w="1907" w:type="pct"/>
          </w:tcPr>
          <w:p w14:paraId="11347C2C" w14:textId="77777777" w:rsidR="006F15CA" w:rsidRPr="00174394" w:rsidRDefault="006F15CA" w:rsidP="006F15CA">
            <w:pPr>
              <w:pStyle w:val="TableText"/>
              <w:rPr>
                <w:szCs w:val="18"/>
              </w:rPr>
            </w:pPr>
            <w:r w:rsidRPr="00174394">
              <w:rPr>
                <w:szCs w:val="18"/>
              </w:rPr>
              <w:t>Are personnel required to acknowledge at least annually that they have read and understood the security policy and procedures?</w:t>
            </w:r>
          </w:p>
        </w:tc>
        <w:tc>
          <w:tcPr>
            <w:tcW w:w="1268" w:type="pct"/>
            <w:shd w:val="clear" w:color="auto" w:fill="auto"/>
          </w:tcPr>
          <w:p w14:paraId="258C4D59" w14:textId="77777777" w:rsidR="006F15CA" w:rsidRPr="00174394" w:rsidRDefault="006F15CA" w:rsidP="006F15CA">
            <w:pPr>
              <w:pStyle w:val="TableTextBullet"/>
              <w:rPr>
                <w:szCs w:val="18"/>
              </w:rPr>
            </w:pPr>
            <w:r w:rsidRPr="00174394">
              <w:rPr>
                <w:szCs w:val="18"/>
              </w:rPr>
              <w:t>Examine security awareness program procedures and documentation</w:t>
            </w:r>
          </w:p>
        </w:tc>
        <w:tc>
          <w:tcPr>
            <w:tcW w:w="294" w:type="pct"/>
            <w:shd w:val="clear" w:color="auto" w:fill="auto"/>
          </w:tcPr>
          <w:p w14:paraId="12800D00" w14:textId="787BC4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57F7F4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742D5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A069D3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ACA4CE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B2A0CD1" w14:textId="77777777" w:rsidTr="00FD0347">
        <w:trPr>
          <w:cantSplit/>
          <w:trHeight w:val="572"/>
        </w:trPr>
        <w:tc>
          <w:tcPr>
            <w:tcW w:w="375" w:type="pct"/>
          </w:tcPr>
          <w:p w14:paraId="492F7369" w14:textId="77777777" w:rsidR="006F15CA" w:rsidRPr="00174394" w:rsidRDefault="006F15CA" w:rsidP="006F15CA">
            <w:pPr>
              <w:spacing w:after="60"/>
              <w:rPr>
                <w:rFonts w:cs="Arial"/>
                <w:sz w:val="19"/>
                <w:szCs w:val="19"/>
              </w:rPr>
            </w:pPr>
            <w:r w:rsidRPr="00174394">
              <w:rPr>
                <w:rFonts w:cs="Arial"/>
                <w:sz w:val="19"/>
                <w:szCs w:val="19"/>
              </w:rPr>
              <w:lastRenderedPageBreak/>
              <w:t>12.7</w:t>
            </w:r>
          </w:p>
        </w:tc>
        <w:tc>
          <w:tcPr>
            <w:tcW w:w="1907" w:type="pct"/>
          </w:tcPr>
          <w:p w14:paraId="3C6B70C4" w14:textId="77777777" w:rsidR="006F15CA" w:rsidRPr="00174394" w:rsidRDefault="006F15CA" w:rsidP="006F15CA">
            <w:pPr>
              <w:pStyle w:val="TableText"/>
              <w:rPr>
                <w:szCs w:val="18"/>
              </w:rPr>
            </w:pPr>
            <w:r w:rsidRPr="00174394">
              <w:rPr>
                <w:szCs w:val="18"/>
              </w:rPr>
              <w:t xml:space="preserve">Are potential personnel (see definition of “personnel” above) screened prior to hire to minimize the risk of attacks from internal sources? </w:t>
            </w:r>
          </w:p>
          <w:p w14:paraId="00D1DF15" w14:textId="77777777" w:rsidR="006F15CA" w:rsidRPr="00174394" w:rsidRDefault="006F15CA" w:rsidP="006F15CA">
            <w:pPr>
              <w:pStyle w:val="Note0"/>
            </w:pPr>
            <w:r w:rsidRPr="00174394">
              <w:t>Examples of background checks include previous employment history, criminal record, credit history and reference checks.</w:t>
            </w:r>
          </w:p>
          <w:p w14:paraId="0E67CDDF" w14:textId="77777777" w:rsidR="006F15CA" w:rsidRPr="00174394" w:rsidRDefault="006F15CA" w:rsidP="006F15CA">
            <w:pPr>
              <w:pStyle w:val="Note0"/>
            </w:pPr>
            <w:r w:rsidRPr="00174394">
              <w:rPr>
                <w:b/>
              </w:rPr>
              <w:t>Note:</w:t>
            </w:r>
            <w:r w:rsidRPr="00174394">
              <w:t xml:space="preserve"> For those potential personnel to be hired for certain positions, such as store cashiers who only have access to one card number at a time when facilitating a transaction, this requirement is a recommendation only.</w:t>
            </w:r>
          </w:p>
        </w:tc>
        <w:tc>
          <w:tcPr>
            <w:tcW w:w="1268" w:type="pct"/>
            <w:tcBorders>
              <w:bottom w:val="single" w:sz="4" w:space="0" w:color="808080"/>
            </w:tcBorders>
            <w:shd w:val="clear" w:color="auto" w:fill="auto"/>
          </w:tcPr>
          <w:p w14:paraId="3F51A20E" w14:textId="77777777" w:rsidR="006F15CA" w:rsidRPr="00174394" w:rsidRDefault="006F15CA" w:rsidP="006F15CA">
            <w:pPr>
              <w:pStyle w:val="TableTextBullet"/>
              <w:rPr>
                <w:szCs w:val="18"/>
              </w:rPr>
            </w:pPr>
            <w:r w:rsidRPr="00174394">
              <w:rPr>
                <w:szCs w:val="18"/>
              </w:rPr>
              <w:t>Interview Human Resource department management</w:t>
            </w:r>
          </w:p>
        </w:tc>
        <w:tc>
          <w:tcPr>
            <w:tcW w:w="294" w:type="pct"/>
            <w:tcBorders>
              <w:bottom w:val="single" w:sz="4" w:space="0" w:color="808080"/>
            </w:tcBorders>
            <w:shd w:val="clear" w:color="auto" w:fill="auto"/>
          </w:tcPr>
          <w:p w14:paraId="39C2C159" w14:textId="371C0AC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7F8055C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967F3C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240031E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368804B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4E0039EC" w14:textId="77777777" w:rsidTr="00FD0347">
        <w:trPr>
          <w:cantSplit/>
          <w:trHeight w:val="572"/>
        </w:trPr>
        <w:tc>
          <w:tcPr>
            <w:tcW w:w="375" w:type="pct"/>
          </w:tcPr>
          <w:p w14:paraId="373A7F13" w14:textId="77777777" w:rsidR="006F15CA" w:rsidRPr="00174394" w:rsidRDefault="006F15CA" w:rsidP="006F15CA">
            <w:pPr>
              <w:spacing w:after="60"/>
              <w:rPr>
                <w:rFonts w:cs="Arial"/>
                <w:sz w:val="19"/>
                <w:szCs w:val="19"/>
              </w:rPr>
            </w:pPr>
            <w:r w:rsidRPr="00174394">
              <w:rPr>
                <w:rFonts w:cs="Arial"/>
                <w:sz w:val="19"/>
                <w:szCs w:val="19"/>
              </w:rPr>
              <w:t>12.8</w:t>
            </w:r>
          </w:p>
        </w:tc>
        <w:tc>
          <w:tcPr>
            <w:tcW w:w="1907" w:type="pct"/>
          </w:tcPr>
          <w:p w14:paraId="5A29CAE0" w14:textId="77777777" w:rsidR="006F15CA" w:rsidRPr="00174394" w:rsidRDefault="006F15CA" w:rsidP="006F15CA">
            <w:pPr>
              <w:pStyle w:val="TableText"/>
              <w:rPr>
                <w:szCs w:val="18"/>
              </w:rPr>
            </w:pPr>
            <w:r w:rsidRPr="00174394">
              <w:rPr>
                <w:szCs w:val="18"/>
              </w:rPr>
              <w:t>Are policies and procedures maintained and implemented to manage service providers with whom cardholder data is shared, or that could affect the security of cardholder data, as follows:</w:t>
            </w:r>
          </w:p>
        </w:tc>
        <w:tc>
          <w:tcPr>
            <w:tcW w:w="1268" w:type="pct"/>
            <w:tcBorders>
              <w:right w:val="nil"/>
            </w:tcBorders>
            <w:shd w:val="clear" w:color="auto" w:fill="BFBFBF"/>
          </w:tcPr>
          <w:p w14:paraId="1058DE7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3C5AAAE8"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7D5B6AE8"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37214450"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1246789F"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348E3125" w14:textId="77777777" w:rsidR="006F15CA" w:rsidRPr="00174394" w:rsidRDefault="006F15CA" w:rsidP="006F15CA">
            <w:pPr>
              <w:spacing w:after="60"/>
              <w:jc w:val="center"/>
              <w:rPr>
                <w:rFonts w:cs="Arial"/>
                <w:sz w:val="19"/>
                <w:szCs w:val="19"/>
              </w:rPr>
            </w:pPr>
          </w:p>
        </w:tc>
      </w:tr>
      <w:tr w:rsidR="006F15CA" w:rsidRPr="00174394" w14:paraId="081A0C1F" w14:textId="77777777" w:rsidTr="00FD0347">
        <w:trPr>
          <w:cantSplit/>
          <w:trHeight w:val="572"/>
        </w:trPr>
        <w:tc>
          <w:tcPr>
            <w:tcW w:w="375" w:type="pct"/>
          </w:tcPr>
          <w:p w14:paraId="79BAF8A2" w14:textId="77777777" w:rsidR="006F15CA" w:rsidRPr="00174394" w:rsidRDefault="006F15CA" w:rsidP="006F15CA">
            <w:pPr>
              <w:spacing w:before="40" w:after="60"/>
              <w:jc w:val="right"/>
              <w:rPr>
                <w:rFonts w:cs="Arial"/>
                <w:sz w:val="19"/>
                <w:szCs w:val="19"/>
              </w:rPr>
            </w:pPr>
            <w:r w:rsidRPr="00174394">
              <w:rPr>
                <w:rFonts w:cs="Arial"/>
                <w:sz w:val="19"/>
                <w:szCs w:val="19"/>
              </w:rPr>
              <w:t>12.8.1</w:t>
            </w:r>
          </w:p>
        </w:tc>
        <w:tc>
          <w:tcPr>
            <w:tcW w:w="1907" w:type="pct"/>
          </w:tcPr>
          <w:p w14:paraId="14E16041" w14:textId="77777777" w:rsidR="006F15CA" w:rsidRPr="00174394" w:rsidRDefault="006F15CA" w:rsidP="006F15CA">
            <w:pPr>
              <w:pStyle w:val="TableText"/>
              <w:rPr>
                <w:szCs w:val="18"/>
              </w:rPr>
            </w:pPr>
            <w:r w:rsidRPr="00174394">
              <w:rPr>
                <w:szCs w:val="18"/>
              </w:rPr>
              <w:t>Is a list of service providers maintained</w:t>
            </w:r>
            <w:r>
              <w:rPr>
                <w:szCs w:val="18"/>
              </w:rPr>
              <w:t>, including a description of the service(s) provided</w:t>
            </w:r>
            <w:r w:rsidRPr="00174394">
              <w:rPr>
                <w:szCs w:val="18"/>
              </w:rPr>
              <w:t>?</w:t>
            </w:r>
          </w:p>
        </w:tc>
        <w:tc>
          <w:tcPr>
            <w:tcW w:w="1268" w:type="pct"/>
            <w:shd w:val="clear" w:color="auto" w:fill="auto"/>
          </w:tcPr>
          <w:p w14:paraId="25366BC4" w14:textId="77777777" w:rsidR="006F15CA" w:rsidRPr="00174394" w:rsidRDefault="006F15CA" w:rsidP="006F15CA">
            <w:pPr>
              <w:pStyle w:val="TableTextBullet"/>
              <w:rPr>
                <w:szCs w:val="18"/>
              </w:rPr>
            </w:pPr>
            <w:r w:rsidRPr="00174394">
              <w:rPr>
                <w:szCs w:val="18"/>
              </w:rPr>
              <w:t>Review policies and procedures</w:t>
            </w:r>
          </w:p>
          <w:p w14:paraId="33D102FD" w14:textId="77777777" w:rsidR="006F15CA" w:rsidRPr="00174394" w:rsidRDefault="006F15CA" w:rsidP="006F15CA">
            <w:pPr>
              <w:pStyle w:val="TableTextBullet"/>
              <w:rPr>
                <w:szCs w:val="18"/>
              </w:rPr>
            </w:pPr>
            <w:r w:rsidRPr="00174394">
              <w:rPr>
                <w:szCs w:val="18"/>
              </w:rPr>
              <w:t>Observe processes</w:t>
            </w:r>
          </w:p>
          <w:p w14:paraId="746C7401" w14:textId="77777777" w:rsidR="006F15CA" w:rsidRPr="00174394" w:rsidRDefault="006F15CA" w:rsidP="006F15CA">
            <w:pPr>
              <w:pStyle w:val="TableTextBullet"/>
              <w:rPr>
                <w:szCs w:val="18"/>
              </w:rPr>
            </w:pPr>
            <w:r w:rsidRPr="00174394">
              <w:rPr>
                <w:szCs w:val="18"/>
              </w:rPr>
              <w:t xml:space="preserve">Review list of service providers </w:t>
            </w:r>
          </w:p>
        </w:tc>
        <w:tc>
          <w:tcPr>
            <w:tcW w:w="294" w:type="pct"/>
            <w:shd w:val="clear" w:color="auto" w:fill="auto"/>
          </w:tcPr>
          <w:p w14:paraId="7FAB513B" w14:textId="3FDEC4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A5842D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708F61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DD4BA5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4FDCFC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7DA340F8" w14:textId="77777777" w:rsidTr="00FD0347">
        <w:trPr>
          <w:cantSplit/>
          <w:trHeight w:val="572"/>
        </w:trPr>
        <w:tc>
          <w:tcPr>
            <w:tcW w:w="375" w:type="pct"/>
          </w:tcPr>
          <w:p w14:paraId="6A4FC585" w14:textId="77777777" w:rsidR="006F15CA" w:rsidRPr="00174394" w:rsidRDefault="006F15CA" w:rsidP="006F15CA">
            <w:pPr>
              <w:spacing w:before="40" w:after="60"/>
              <w:jc w:val="right"/>
              <w:rPr>
                <w:rFonts w:cs="Arial"/>
                <w:sz w:val="19"/>
                <w:szCs w:val="19"/>
              </w:rPr>
            </w:pPr>
            <w:r w:rsidRPr="00174394">
              <w:rPr>
                <w:rFonts w:cs="Arial"/>
                <w:sz w:val="19"/>
                <w:szCs w:val="19"/>
              </w:rPr>
              <w:t>12.8.2</w:t>
            </w:r>
          </w:p>
        </w:tc>
        <w:tc>
          <w:tcPr>
            <w:tcW w:w="1907" w:type="pct"/>
          </w:tcPr>
          <w:p w14:paraId="11596B5E" w14:textId="77777777" w:rsidR="006F15CA" w:rsidRPr="00174394" w:rsidRDefault="006F15CA" w:rsidP="006F15CA">
            <w:pPr>
              <w:pStyle w:val="TableText"/>
              <w:rPr>
                <w:szCs w:val="18"/>
              </w:rPr>
            </w:pPr>
            <w:r w:rsidRPr="00174394">
              <w:rPr>
                <w:szCs w:val="18"/>
              </w:rPr>
              <w:t>Is a written agreement maintained that includes an acknowledgement that the service providers are responsible for the security of cardholder data the service providers possess or otherwise store, process, or transmit on behalf of the customer, or to the extent that they could impact the security of the customer’s cardholder data environment?</w:t>
            </w:r>
          </w:p>
          <w:p w14:paraId="2E78A5C7" w14:textId="77777777" w:rsidR="006F15CA" w:rsidRPr="00174394" w:rsidRDefault="006F15CA" w:rsidP="006F15CA">
            <w:pPr>
              <w:pStyle w:val="Note0"/>
            </w:pPr>
            <w:r w:rsidRPr="00174394">
              <w:rPr>
                <w:b/>
              </w:rPr>
              <w:t>Note:</w:t>
            </w:r>
            <w:r w:rsidRPr="00174394">
              <w:t xml:space="preserve"> 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1268" w:type="pct"/>
            <w:shd w:val="clear" w:color="auto" w:fill="auto"/>
          </w:tcPr>
          <w:p w14:paraId="657C98B6" w14:textId="77777777" w:rsidR="006F15CA" w:rsidRPr="00174394" w:rsidRDefault="006F15CA" w:rsidP="006F15CA">
            <w:pPr>
              <w:pStyle w:val="TableTextBullet"/>
              <w:rPr>
                <w:szCs w:val="18"/>
              </w:rPr>
            </w:pPr>
            <w:r w:rsidRPr="00174394">
              <w:rPr>
                <w:szCs w:val="18"/>
              </w:rPr>
              <w:t>Observe written agreements</w:t>
            </w:r>
          </w:p>
          <w:p w14:paraId="77FB5AA7" w14:textId="77777777" w:rsidR="006F15CA" w:rsidRPr="00174394" w:rsidRDefault="006F15CA" w:rsidP="006F15CA">
            <w:pPr>
              <w:pStyle w:val="TableTextBullet"/>
              <w:rPr>
                <w:szCs w:val="18"/>
              </w:rPr>
            </w:pPr>
            <w:r w:rsidRPr="00174394">
              <w:rPr>
                <w:szCs w:val="18"/>
              </w:rPr>
              <w:t xml:space="preserve">Review policies and procedures </w:t>
            </w:r>
          </w:p>
        </w:tc>
        <w:tc>
          <w:tcPr>
            <w:tcW w:w="294" w:type="pct"/>
            <w:shd w:val="clear" w:color="auto" w:fill="auto"/>
          </w:tcPr>
          <w:p w14:paraId="00D19F06" w14:textId="6A536D0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4CE617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7C7D62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135D9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39DD66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682B027B" w14:textId="77777777" w:rsidTr="00FD0347">
        <w:trPr>
          <w:cantSplit/>
          <w:trHeight w:val="572"/>
        </w:trPr>
        <w:tc>
          <w:tcPr>
            <w:tcW w:w="375" w:type="pct"/>
          </w:tcPr>
          <w:p w14:paraId="7B007382" w14:textId="77777777" w:rsidR="006F15CA" w:rsidRPr="00174394" w:rsidRDefault="006F15CA" w:rsidP="006F15CA">
            <w:pPr>
              <w:spacing w:before="40" w:after="60"/>
              <w:jc w:val="right"/>
              <w:rPr>
                <w:rFonts w:cs="Arial"/>
                <w:sz w:val="19"/>
                <w:szCs w:val="19"/>
              </w:rPr>
            </w:pPr>
            <w:r w:rsidRPr="00174394">
              <w:rPr>
                <w:rFonts w:cs="Arial"/>
                <w:sz w:val="19"/>
                <w:szCs w:val="19"/>
              </w:rPr>
              <w:t>12.8.3</w:t>
            </w:r>
          </w:p>
        </w:tc>
        <w:tc>
          <w:tcPr>
            <w:tcW w:w="1907" w:type="pct"/>
          </w:tcPr>
          <w:p w14:paraId="5B5C4786" w14:textId="77777777" w:rsidR="006F15CA" w:rsidRPr="00174394" w:rsidRDefault="006F15CA" w:rsidP="006F15CA">
            <w:pPr>
              <w:pStyle w:val="TableText"/>
              <w:rPr>
                <w:szCs w:val="18"/>
              </w:rPr>
            </w:pPr>
            <w:r w:rsidRPr="00174394">
              <w:rPr>
                <w:szCs w:val="18"/>
              </w:rPr>
              <w:t>Is there an established process for engaging service providers, including proper due diligence prior to engagement?</w:t>
            </w:r>
          </w:p>
        </w:tc>
        <w:tc>
          <w:tcPr>
            <w:tcW w:w="1268" w:type="pct"/>
            <w:shd w:val="clear" w:color="auto" w:fill="auto"/>
          </w:tcPr>
          <w:p w14:paraId="7E30BEE9" w14:textId="77777777" w:rsidR="006F15CA" w:rsidRPr="00174394" w:rsidRDefault="006F15CA" w:rsidP="006F15CA">
            <w:pPr>
              <w:pStyle w:val="TableTextBullet"/>
              <w:rPr>
                <w:szCs w:val="18"/>
              </w:rPr>
            </w:pPr>
            <w:r w:rsidRPr="00174394">
              <w:rPr>
                <w:szCs w:val="18"/>
              </w:rPr>
              <w:t>Observe processes</w:t>
            </w:r>
          </w:p>
          <w:p w14:paraId="2F18EBAE"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6A162F93" w14:textId="038867B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702C1189"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65A9ADA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976D2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1E84CFF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62024F90" w14:textId="77777777" w:rsidTr="00FD0347">
        <w:trPr>
          <w:cantSplit/>
          <w:trHeight w:val="572"/>
        </w:trPr>
        <w:tc>
          <w:tcPr>
            <w:tcW w:w="375" w:type="pct"/>
          </w:tcPr>
          <w:p w14:paraId="550B1B06" w14:textId="77777777" w:rsidR="006F15CA" w:rsidRPr="00174394" w:rsidRDefault="006F15CA" w:rsidP="006F15CA">
            <w:pPr>
              <w:spacing w:after="60"/>
              <w:jc w:val="right"/>
              <w:rPr>
                <w:rFonts w:cs="Arial"/>
                <w:sz w:val="19"/>
                <w:szCs w:val="19"/>
              </w:rPr>
            </w:pPr>
            <w:r w:rsidRPr="00174394">
              <w:rPr>
                <w:rFonts w:cs="Arial"/>
                <w:sz w:val="19"/>
                <w:szCs w:val="19"/>
              </w:rPr>
              <w:lastRenderedPageBreak/>
              <w:t>12.8.4</w:t>
            </w:r>
          </w:p>
        </w:tc>
        <w:tc>
          <w:tcPr>
            <w:tcW w:w="1907" w:type="pct"/>
          </w:tcPr>
          <w:p w14:paraId="26189610" w14:textId="77777777" w:rsidR="006F15CA" w:rsidRPr="00174394" w:rsidRDefault="006F15CA" w:rsidP="006F15CA">
            <w:pPr>
              <w:pStyle w:val="TableText"/>
              <w:rPr>
                <w:szCs w:val="18"/>
              </w:rPr>
            </w:pPr>
            <w:r w:rsidRPr="00174394">
              <w:rPr>
                <w:szCs w:val="18"/>
              </w:rPr>
              <w:t>Is a program maintained to monitor service providers’ PCI DSS compliance status at least annually?</w:t>
            </w:r>
          </w:p>
        </w:tc>
        <w:tc>
          <w:tcPr>
            <w:tcW w:w="1268" w:type="pct"/>
            <w:shd w:val="clear" w:color="auto" w:fill="auto"/>
          </w:tcPr>
          <w:p w14:paraId="1841B856" w14:textId="77777777" w:rsidR="006F15CA" w:rsidRPr="00174394" w:rsidRDefault="006F15CA" w:rsidP="006F15CA">
            <w:pPr>
              <w:pStyle w:val="TableTextBullet"/>
              <w:rPr>
                <w:szCs w:val="18"/>
              </w:rPr>
            </w:pPr>
            <w:r w:rsidRPr="00174394">
              <w:rPr>
                <w:szCs w:val="18"/>
              </w:rPr>
              <w:t>Observe processes</w:t>
            </w:r>
          </w:p>
          <w:p w14:paraId="2C496A86"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shd w:val="clear" w:color="auto" w:fill="auto"/>
          </w:tcPr>
          <w:p w14:paraId="178861C3" w14:textId="6B8C9AF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61B297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3B1299D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53A49E4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D57F29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58D025F5" w14:textId="77777777" w:rsidTr="00FD0347">
        <w:trPr>
          <w:cantSplit/>
          <w:trHeight w:val="572"/>
        </w:trPr>
        <w:tc>
          <w:tcPr>
            <w:tcW w:w="375" w:type="pct"/>
          </w:tcPr>
          <w:p w14:paraId="0DB336E2" w14:textId="77777777" w:rsidR="006F15CA" w:rsidRPr="00174394" w:rsidRDefault="006F15CA" w:rsidP="006F15CA">
            <w:pPr>
              <w:spacing w:after="60"/>
              <w:jc w:val="right"/>
              <w:rPr>
                <w:rFonts w:cs="Arial"/>
                <w:sz w:val="19"/>
                <w:szCs w:val="19"/>
              </w:rPr>
            </w:pPr>
            <w:r w:rsidRPr="00174394">
              <w:rPr>
                <w:rFonts w:cs="Arial"/>
                <w:sz w:val="19"/>
                <w:szCs w:val="19"/>
              </w:rPr>
              <w:t>12.8.5</w:t>
            </w:r>
          </w:p>
        </w:tc>
        <w:tc>
          <w:tcPr>
            <w:tcW w:w="1907" w:type="pct"/>
          </w:tcPr>
          <w:p w14:paraId="2F4D4156" w14:textId="77777777" w:rsidR="006F15CA" w:rsidRPr="00174394" w:rsidRDefault="006F15CA" w:rsidP="006F15CA">
            <w:pPr>
              <w:pStyle w:val="TableText"/>
              <w:rPr>
                <w:szCs w:val="18"/>
              </w:rPr>
            </w:pPr>
            <w:r w:rsidRPr="00174394">
              <w:rPr>
                <w:szCs w:val="18"/>
              </w:rPr>
              <w:t>Is information maintained about which PCI DSS requirements are managed by each service provider, and which are managed by the entity?</w:t>
            </w:r>
          </w:p>
        </w:tc>
        <w:tc>
          <w:tcPr>
            <w:tcW w:w="1268" w:type="pct"/>
            <w:tcBorders>
              <w:bottom w:val="single" w:sz="4" w:space="0" w:color="808080"/>
            </w:tcBorders>
            <w:shd w:val="clear" w:color="auto" w:fill="auto"/>
          </w:tcPr>
          <w:p w14:paraId="41D053CA" w14:textId="77777777" w:rsidR="006F15CA" w:rsidRPr="00174394" w:rsidRDefault="006F15CA" w:rsidP="006F15CA">
            <w:pPr>
              <w:pStyle w:val="TableTextBullet"/>
              <w:rPr>
                <w:szCs w:val="18"/>
              </w:rPr>
            </w:pPr>
            <w:r w:rsidRPr="00174394">
              <w:rPr>
                <w:szCs w:val="18"/>
              </w:rPr>
              <w:t>Observe processes</w:t>
            </w:r>
          </w:p>
          <w:p w14:paraId="702B3429" w14:textId="77777777" w:rsidR="006F15CA" w:rsidRPr="00174394" w:rsidRDefault="006F15CA" w:rsidP="006F15CA">
            <w:pPr>
              <w:pStyle w:val="TableTextBullet"/>
              <w:rPr>
                <w:szCs w:val="18"/>
              </w:rPr>
            </w:pPr>
            <w:r w:rsidRPr="00174394">
              <w:rPr>
                <w:szCs w:val="18"/>
              </w:rPr>
              <w:t>Review policies and procedures and supporting documentation</w:t>
            </w:r>
          </w:p>
        </w:tc>
        <w:tc>
          <w:tcPr>
            <w:tcW w:w="294" w:type="pct"/>
            <w:tcBorders>
              <w:bottom w:val="single" w:sz="4" w:space="0" w:color="808080"/>
            </w:tcBorders>
            <w:shd w:val="clear" w:color="auto" w:fill="auto"/>
          </w:tcPr>
          <w:p w14:paraId="447D098C" w14:textId="0F4633BE"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0BE4150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480881B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09653C3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0BC3278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2328A34C" w14:textId="77777777" w:rsidTr="00FD0347">
        <w:trPr>
          <w:cantSplit/>
          <w:trHeight w:val="572"/>
        </w:trPr>
        <w:tc>
          <w:tcPr>
            <w:tcW w:w="375" w:type="pct"/>
          </w:tcPr>
          <w:p w14:paraId="444CFF85" w14:textId="77777777" w:rsidR="006F15CA" w:rsidRPr="00174394" w:rsidRDefault="006F15CA" w:rsidP="006F15CA">
            <w:pPr>
              <w:spacing w:after="60"/>
              <w:rPr>
                <w:rFonts w:cs="Arial"/>
                <w:sz w:val="19"/>
                <w:szCs w:val="19"/>
              </w:rPr>
            </w:pPr>
            <w:r w:rsidRPr="00174394">
              <w:rPr>
                <w:rFonts w:cs="Arial"/>
                <w:sz w:val="19"/>
                <w:szCs w:val="19"/>
              </w:rPr>
              <w:t>12.9</w:t>
            </w:r>
          </w:p>
        </w:tc>
        <w:tc>
          <w:tcPr>
            <w:tcW w:w="1907" w:type="pct"/>
            <w:shd w:val="clear" w:color="auto" w:fill="auto"/>
          </w:tcPr>
          <w:p w14:paraId="58F37126" w14:textId="77777777" w:rsidR="006F15CA" w:rsidRPr="00174394" w:rsidRDefault="006F15CA" w:rsidP="006F15CA">
            <w:pPr>
              <w:pStyle w:val="TableText"/>
              <w:rPr>
                <w:szCs w:val="18"/>
              </w:rPr>
            </w:pPr>
            <w:r w:rsidRPr="00174394">
              <w:rPr>
                <w:i/>
                <w:szCs w:val="18"/>
              </w:rPr>
              <w:t xml:space="preserve">This requirement applies </w:t>
            </w:r>
            <w:r w:rsidRPr="00174394">
              <w:rPr>
                <w:i/>
              </w:rPr>
              <w:t xml:space="preserve">only </w:t>
            </w:r>
            <w:r w:rsidRPr="00174394">
              <w:rPr>
                <w:i/>
                <w:szCs w:val="18"/>
              </w:rPr>
              <w:t xml:space="preserve">to service providers. </w:t>
            </w:r>
          </w:p>
        </w:tc>
        <w:tc>
          <w:tcPr>
            <w:tcW w:w="1268" w:type="pct"/>
            <w:tcBorders>
              <w:bottom w:val="single" w:sz="4" w:space="0" w:color="808080"/>
              <w:right w:val="nil"/>
            </w:tcBorders>
            <w:shd w:val="clear" w:color="auto" w:fill="BFBFBF"/>
          </w:tcPr>
          <w:p w14:paraId="0E48A4DC" w14:textId="77777777" w:rsidR="006F15CA" w:rsidRPr="00174394" w:rsidRDefault="006F15CA" w:rsidP="006F15CA">
            <w:pPr>
              <w:pStyle w:val="tabletextbullet2"/>
              <w:numPr>
                <w:ilvl w:val="0"/>
                <w:numId w:val="0"/>
              </w:numPr>
              <w:ind w:left="360"/>
              <w:rPr>
                <w:szCs w:val="18"/>
              </w:rPr>
            </w:pPr>
          </w:p>
        </w:tc>
        <w:tc>
          <w:tcPr>
            <w:tcW w:w="294" w:type="pct"/>
            <w:tcBorders>
              <w:left w:val="nil"/>
              <w:bottom w:val="single" w:sz="4" w:space="0" w:color="808080"/>
              <w:right w:val="nil"/>
            </w:tcBorders>
            <w:shd w:val="clear" w:color="auto" w:fill="BFBFBF"/>
          </w:tcPr>
          <w:p w14:paraId="13E94E89" w14:textId="77777777" w:rsidR="006F15CA" w:rsidRPr="00174394" w:rsidRDefault="006F15CA" w:rsidP="006F15CA">
            <w:pPr>
              <w:spacing w:after="60"/>
              <w:jc w:val="center"/>
              <w:rPr>
                <w:rFonts w:cs="Arial"/>
                <w:sz w:val="19"/>
                <w:szCs w:val="19"/>
              </w:rPr>
            </w:pPr>
          </w:p>
        </w:tc>
        <w:tc>
          <w:tcPr>
            <w:tcW w:w="306" w:type="pct"/>
            <w:tcBorders>
              <w:left w:val="nil"/>
              <w:bottom w:val="single" w:sz="4" w:space="0" w:color="808080"/>
              <w:right w:val="nil"/>
            </w:tcBorders>
            <w:shd w:val="clear" w:color="auto" w:fill="BFBFBF"/>
          </w:tcPr>
          <w:p w14:paraId="7876A399" w14:textId="77777777" w:rsidR="006F15CA" w:rsidRPr="00174394" w:rsidRDefault="006F15CA" w:rsidP="006F15CA">
            <w:pPr>
              <w:spacing w:after="60"/>
              <w:jc w:val="center"/>
              <w:rPr>
                <w:rFonts w:cs="Arial"/>
                <w:sz w:val="19"/>
                <w:szCs w:val="19"/>
              </w:rPr>
            </w:pPr>
          </w:p>
        </w:tc>
        <w:tc>
          <w:tcPr>
            <w:tcW w:w="270" w:type="pct"/>
            <w:tcBorders>
              <w:left w:val="nil"/>
              <w:bottom w:val="single" w:sz="4" w:space="0" w:color="808080"/>
              <w:right w:val="nil"/>
            </w:tcBorders>
            <w:shd w:val="clear" w:color="auto" w:fill="BFBFBF"/>
          </w:tcPr>
          <w:p w14:paraId="7A6F2FDF" w14:textId="77777777" w:rsidR="006F15CA" w:rsidRPr="00174394" w:rsidRDefault="006F15CA" w:rsidP="006F15CA">
            <w:pPr>
              <w:spacing w:after="60"/>
              <w:jc w:val="center"/>
              <w:rPr>
                <w:rFonts w:cs="Arial"/>
                <w:sz w:val="19"/>
                <w:szCs w:val="19"/>
              </w:rPr>
            </w:pPr>
          </w:p>
        </w:tc>
        <w:tc>
          <w:tcPr>
            <w:tcW w:w="307" w:type="pct"/>
            <w:tcBorders>
              <w:left w:val="nil"/>
              <w:bottom w:val="single" w:sz="4" w:space="0" w:color="808080"/>
              <w:right w:val="nil"/>
            </w:tcBorders>
            <w:shd w:val="clear" w:color="auto" w:fill="BFBFBF"/>
          </w:tcPr>
          <w:p w14:paraId="168C71A1" w14:textId="77777777" w:rsidR="006F15CA" w:rsidRPr="00174394" w:rsidRDefault="006F15CA" w:rsidP="006F15CA">
            <w:pPr>
              <w:spacing w:after="60"/>
              <w:jc w:val="center"/>
              <w:rPr>
                <w:rFonts w:cs="Arial"/>
                <w:sz w:val="19"/>
                <w:szCs w:val="19"/>
              </w:rPr>
            </w:pPr>
          </w:p>
        </w:tc>
        <w:tc>
          <w:tcPr>
            <w:tcW w:w="274" w:type="pct"/>
            <w:tcBorders>
              <w:left w:val="nil"/>
              <w:bottom w:val="single" w:sz="4" w:space="0" w:color="808080"/>
            </w:tcBorders>
            <w:shd w:val="clear" w:color="auto" w:fill="BFBFBF"/>
          </w:tcPr>
          <w:p w14:paraId="24EFEB75" w14:textId="77777777" w:rsidR="006F15CA" w:rsidRPr="00174394" w:rsidRDefault="006F15CA" w:rsidP="006F15CA">
            <w:pPr>
              <w:spacing w:after="60"/>
              <w:jc w:val="center"/>
              <w:rPr>
                <w:rFonts w:cs="Arial"/>
                <w:sz w:val="19"/>
                <w:szCs w:val="19"/>
              </w:rPr>
            </w:pPr>
          </w:p>
        </w:tc>
      </w:tr>
      <w:tr w:rsidR="006F15CA" w:rsidRPr="00174394" w14:paraId="4C9A0235" w14:textId="77777777" w:rsidTr="00FD0347">
        <w:trPr>
          <w:cantSplit/>
          <w:trHeight w:val="572"/>
        </w:trPr>
        <w:tc>
          <w:tcPr>
            <w:tcW w:w="375" w:type="pct"/>
            <w:tcBorders>
              <w:bottom w:val="single" w:sz="4" w:space="0" w:color="808080"/>
            </w:tcBorders>
          </w:tcPr>
          <w:p w14:paraId="690D7280" w14:textId="77777777" w:rsidR="006F15CA" w:rsidRPr="00174394" w:rsidRDefault="006F15CA" w:rsidP="006F15CA">
            <w:pPr>
              <w:spacing w:after="60"/>
              <w:rPr>
                <w:rFonts w:cs="Arial"/>
                <w:sz w:val="19"/>
                <w:szCs w:val="19"/>
              </w:rPr>
            </w:pPr>
            <w:r w:rsidRPr="00174394">
              <w:rPr>
                <w:rFonts w:cs="Arial"/>
                <w:sz w:val="19"/>
                <w:szCs w:val="19"/>
              </w:rPr>
              <w:t>12.10</w:t>
            </w:r>
          </w:p>
        </w:tc>
        <w:tc>
          <w:tcPr>
            <w:tcW w:w="1907" w:type="pct"/>
          </w:tcPr>
          <w:p w14:paraId="43EE74D0" w14:textId="77777777" w:rsidR="006F15CA" w:rsidRPr="00174394" w:rsidRDefault="006F15CA" w:rsidP="006F15CA">
            <w:pPr>
              <w:pStyle w:val="TableText"/>
              <w:rPr>
                <w:szCs w:val="18"/>
              </w:rPr>
            </w:pPr>
            <w:r w:rsidRPr="00174394">
              <w:rPr>
                <w:szCs w:val="18"/>
              </w:rPr>
              <w:t>Has an incident response plan been implemented in preparation to respond immediately to a system breach, as follows:</w:t>
            </w:r>
          </w:p>
        </w:tc>
        <w:tc>
          <w:tcPr>
            <w:tcW w:w="1268" w:type="pct"/>
            <w:tcBorders>
              <w:right w:val="nil"/>
            </w:tcBorders>
            <w:shd w:val="clear" w:color="auto" w:fill="BFBFBF"/>
          </w:tcPr>
          <w:p w14:paraId="2E042103" w14:textId="77777777" w:rsidR="006F15CA" w:rsidRPr="00174394" w:rsidRDefault="006F15CA" w:rsidP="006F15CA">
            <w:pPr>
              <w:pStyle w:val="TableTextBullet"/>
              <w:numPr>
                <w:ilvl w:val="0"/>
                <w:numId w:val="0"/>
              </w:numPr>
              <w:ind w:left="360"/>
              <w:rPr>
                <w:rFonts w:cs="Arial"/>
                <w:szCs w:val="18"/>
              </w:rPr>
            </w:pPr>
          </w:p>
        </w:tc>
        <w:tc>
          <w:tcPr>
            <w:tcW w:w="294" w:type="pct"/>
            <w:tcBorders>
              <w:left w:val="nil"/>
              <w:right w:val="nil"/>
            </w:tcBorders>
            <w:shd w:val="clear" w:color="auto" w:fill="BFBFBF"/>
          </w:tcPr>
          <w:p w14:paraId="6F733492"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31B4C5FE"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7F1C6BF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0673356"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122911BC" w14:textId="77777777" w:rsidR="006F15CA" w:rsidRPr="00174394" w:rsidRDefault="006F15CA" w:rsidP="006F15CA">
            <w:pPr>
              <w:spacing w:after="60"/>
              <w:jc w:val="center"/>
              <w:rPr>
                <w:rFonts w:cs="Arial"/>
                <w:sz w:val="19"/>
                <w:szCs w:val="19"/>
              </w:rPr>
            </w:pPr>
          </w:p>
        </w:tc>
      </w:tr>
      <w:tr w:rsidR="006F15CA" w:rsidRPr="00174394" w14:paraId="5978A466" w14:textId="77777777" w:rsidTr="00FD0347">
        <w:trPr>
          <w:cantSplit/>
          <w:trHeight w:val="572"/>
        </w:trPr>
        <w:tc>
          <w:tcPr>
            <w:tcW w:w="375" w:type="pct"/>
            <w:tcBorders>
              <w:bottom w:val="nil"/>
            </w:tcBorders>
          </w:tcPr>
          <w:p w14:paraId="4B539A34" w14:textId="77777777" w:rsidR="006F15CA" w:rsidRPr="00174394" w:rsidRDefault="006F15CA" w:rsidP="006F15CA">
            <w:pPr>
              <w:spacing w:before="40" w:after="60"/>
              <w:jc w:val="right"/>
              <w:rPr>
                <w:rFonts w:cs="Arial"/>
                <w:sz w:val="19"/>
                <w:szCs w:val="19"/>
              </w:rPr>
            </w:pPr>
            <w:r w:rsidRPr="00174394">
              <w:rPr>
                <w:rFonts w:cs="Arial"/>
                <w:sz w:val="19"/>
                <w:szCs w:val="19"/>
              </w:rPr>
              <w:t>12.10.1</w:t>
            </w:r>
          </w:p>
        </w:tc>
        <w:tc>
          <w:tcPr>
            <w:tcW w:w="1907" w:type="pct"/>
          </w:tcPr>
          <w:p w14:paraId="614F9EF8" w14:textId="77777777" w:rsidR="006F15CA" w:rsidRPr="00174394" w:rsidRDefault="006F15CA" w:rsidP="006F15CA">
            <w:pPr>
              <w:pStyle w:val="tabletextnumber"/>
              <w:numPr>
                <w:ilvl w:val="0"/>
                <w:numId w:val="68"/>
              </w:numPr>
            </w:pPr>
            <w:r w:rsidRPr="00174394">
              <w:t>Has an incident response plan been created to be implemented in the event of system breach?</w:t>
            </w:r>
          </w:p>
        </w:tc>
        <w:tc>
          <w:tcPr>
            <w:tcW w:w="1268" w:type="pct"/>
            <w:tcBorders>
              <w:bottom w:val="single" w:sz="4" w:space="0" w:color="808080"/>
            </w:tcBorders>
            <w:shd w:val="clear" w:color="auto" w:fill="auto"/>
          </w:tcPr>
          <w:p w14:paraId="46928761" w14:textId="77777777" w:rsidR="006F15CA" w:rsidRPr="00174394" w:rsidRDefault="006F15CA" w:rsidP="006F15CA">
            <w:pPr>
              <w:pStyle w:val="TableTextBullet"/>
              <w:rPr>
                <w:szCs w:val="18"/>
              </w:rPr>
            </w:pPr>
            <w:r w:rsidRPr="00174394">
              <w:rPr>
                <w:szCs w:val="18"/>
              </w:rPr>
              <w:t>Review the incident response plan</w:t>
            </w:r>
          </w:p>
          <w:p w14:paraId="7E6074A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tcBorders>
              <w:bottom w:val="single" w:sz="4" w:space="0" w:color="808080"/>
            </w:tcBorders>
            <w:shd w:val="clear" w:color="auto" w:fill="auto"/>
          </w:tcPr>
          <w:p w14:paraId="5568BB8E" w14:textId="4BA0D675"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tcBorders>
              <w:bottom w:val="single" w:sz="4" w:space="0" w:color="808080"/>
            </w:tcBorders>
            <w:shd w:val="clear" w:color="auto" w:fill="auto"/>
          </w:tcPr>
          <w:p w14:paraId="2DF0251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tcBorders>
              <w:bottom w:val="single" w:sz="4" w:space="0" w:color="808080"/>
            </w:tcBorders>
            <w:shd w:val="clear" w:color="auto" w:fill="auto"/>
          </w:tcPr>
          <w:p w14:paraId="70CC539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tcBorders>
              <w:bottom w:val="single" w:sz="4" w:space="0" w:color="808080"/>
            </w:tcBorders>
            <w:shd w:val="clear" w:color="auto" w:fill="auto"/>
          </w:tcPr>
          <w:p w14:paraId="69AF1547"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tcBorders>
              <w:bottom w:val="single" w:sz="4" w:space="0" w:color="808080"/>
            </w:tcBorders>
            <w:shd w:val="clear" w:color="auto" w:fill="auto"/>
          </w:tcPr>
          <w:p w14:paraId="7CD02DC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07C7DC87" w14:textId="77777777" w:rsidTr="00FD0347">
        <w:trPr>
          <w:cantSplit/>
          <w:trHeight w:val="572"/>
        </w:trPr>
        <w:tc>
          <w:tcPr>
            <w:tcW w:w="375" w:type="pct"/>
            <w:tcBorders>
              <w:top w:val="nil"/>
              <w:bottom w:val="nil"/>
            </w:tcBorders>
          </w:tcPr>
          <w:p w14:paraId="0447C1FD" w14:textId="77777777" w:rsidR="006F15CA" w:rsidRPr="00174394" w:rsidRDefault="006F15CA" w:rsidP="006F15CA">
            <w:pPr>
              <w:spacing w:after="60"/>
              <w:jc w:val="right"/>
              <w:rPr>
                <w:rFonts w:cs="Arial"/>
                <w:sz w:val="19"/>
                <w:szCs w:val="19"/>
              </w:rPr>
            </w:pPr>
          </w:p>
        </w:tc>
        <w:tc>
          <w:tcPr>
            <w:tcW w:w="1907" w:type="pct"/>
          </w:tcPr>
          <w:p w14:paraId="4FE9ADB9" w14:textId="77777777" w:rsidR="006F15CA" w:rsidRPr="00174394" w:rsidRDefault="006F15CA" w:rsidP="006F15CA">
            <w:pPr>
              <w:pStyle w:val="tabletextnumber"/>
            </w:pPr>
            <w:r w:rsidRPr="00174394">
              <w:t xml:space="preserve">Does the plan address the following, at a minimum: </w:t>
            </w:r>
          </w:p>
        </w:tc>
        <w:tc>
          <w:tcPr>
            <w:tcW w:w="1268" w:type="pct"/>
            <w:tcBorders>
              <w:right w:val="nil"/>
            </w:tcBorders>
            <w:shd w:val="clear" w:color="auto" w:fill="BFBFBF"/>
          </w:tcPr>
          <w:p w14:paraId="52BA6F7E" w14:textId="77777777" w:rsidR="006F15CA" w:rsidRPr="00174394" w:rsidRDefault="006F15CA" w:rsidP="006F15CA">
            <w:pPr>
              <w:pStyle w:val="TableTextBullet"/>
              <w:numPr>
                <w:ilvl w:val="0"/>
                <w:numId w:val="0"/>
              </w:numPr>
              <w:rPr>
                <w:rFonts w:cs="Arial"/>
                <w:szCs w:val="18"/>
              </w:rPr>
            </w:pPr>
          </w:p>
        </w:tc>
        <w:tc>
          <w:tcPr>
            <w:tcW w:w="294" w:type="pct"/>
            <w:tcBorders>
              <w:left w:val="nil"/>
              <w:right w:val="nil"/>
            </w:tcBorders>
            <w:shd w:val="clear" w:color="auto" w:fill="BFBFBF"/>
          </w:tcPr>
          <w:p w14:paraId="55541415" w14:textId="77777777" w:rsidR="006F15CA" w:rsidRPr="00174394" w:rsidRDefault="006F15CA" w:rsidP="006F15CA">
            <w:pPr>
              <w:spacing w:after="60"/>
              <w:jc w:val="center"/>
              <w:rPr>
                <w:rFonts w:cs="Arial"/>
                <w:sz w:val="19"/>
                <w:szCs w:val="19"/>
              </w:rPr>
            </w:pPr>
          </w:p>
        </w:tc>
        <w:tc>
          <w:tcPr>
            <w:tcW w:w="306" w:type="pct"/>
            <w:tcBorders>
              <w:left w:val="nil"/>
              <w:right w:val="nil"/>
            </w:tcBorders>
            <w:shd w:val="clear" w:color="auto" w:fill="BFBFBF"/>
          </w:tcPr>
          <w:p w14:paraId="15934545" w14:textId="77777777" w:rsidR="006F15CA" w:rsidRPr="00174394" w:rsidRDefault="006F15CA" w:rsidP="006F15CA">
            <w:pPr>
              <w:spacing w:after="60"/>
              <w:jc w:val="center"/>
              <w:rPr>
                <w:rFonts w:cs="Arial"/>
                <w:sz w:val="19"/>
                <w:szCs w:val="19"/>
              </w:rPr>
            </w:pPr>
          </w:p>
        </w:tc>
        <w:tc>
          <w:tcPr>
            <w:tcW w:w="270" w:type="pct"/>
            <w:tcBorders>
              <w:left w:val="nil"/>
              <w:right w:val="nil"/>
            </w:tcBorders>
            <w:shd w:val="clear" w:color="auto" w:fill="BFBFBF"/>
          </w:tcPr>
          <w:p w14:paraId="4DD52129" w14:textId="77777777" w:rsidR="006F15CA" w:rsidRPr="00174394" w:rsidRDefault="006F15CA" w:rsidP="006F15CA">
            <w:pPr>
              <w:spacing w:after="60"/>
              <w:jc w:val="center"/>
              <w:rPr>
                <w:rFonts w:cs="Arial"/>
                <w:sz w:val="19"/>
                <w:szCs w:val="19"/>
              </w:rPr>
            </w:pPr>
          </w:p>
        </w:tc>
        <w:tc>
          <w:tcPr>
            <w:tcW w:w="307" w:type="pct"/>
            <w:tcBorders>
              <w:left w:val="nil"/>
              <w:right w:val="nil"/>
            </w:tcBorders>
            <w:shd w:val="clear" w:color="auto" w:fill="BFBFBF"/>
          </w:tcPr>
          <w:p w14:paraId="04660B79" w14:textId="77777777" w:rsidR="006F15CA" w:rsidRPr="00174394" w:rsidRDefault="006F15CA" w:rsidP="006F15CA">
            <w:pPr>
              <w:spacing w:after="60"/>
              <w:jc w:val="center"/>
              <w:rPr>
                <w:rFonts w:cs="Arial"/>
                <w:sz w:val="19"/>
                <w:szCs w:val="19"/>
              </w:rPr>
            </w:pPr>
          </w:p>
        </w:tc>
        <w:tc>
          <w:tcPr>
            <w:tcW w:w="274" w:type="pct"/>
            <w:tcBorders>
              <w:left w:val="nil"/>
            </w:tcBorders>
            <w:shd w:val="clear" w:color="auto" w:fill="BFBFBF"/>
          </w:tcPr>
          <w:p w14:paraId="59D2D1CF" w14:textId="77777777" w:rsidR="006F15CA" w:rsidRPr="00174394" w:rsidRDefault="006F15CA" w:rsidP="006F15CA">
            <w:pPr>
              <w:spacing w:after="60"/>
              <w:jc w:val="center"/>
              <w:rPr>
                <w:rFonts w:cs="Arial"/>
                <w:sz w:val="19"/>
                <w:szCs w:val="19"/>
              </w:rPr>
            </w:pPr>
          </w:p>
        </w:tc>
      </w:tr>
      <w:tr w:rsidR="006F15CA" w:rsidRPr="00174394" w14:paraId="72A4B526" w14:textId="77777777" w:rsidTr="00FD0347">
        <w:trPr>
          <w:cantSplit/>
          <w:trHeight w:val="572"/>
        </w:trPr>
        <w:tc>
          <w:tcPr>
            <w:tcW w:w="375" w:type="pct"/>
            <w:tcBorders>
              <w:top w:val="nil"/>
              <w:bottom w:val="nil"/>
            </w:tcBorders>
          </w:tcPr>
          <w:p w14:paraId="1963D0DB" w14:textId="77777777" w:rsidR="006F15CA" w:rsidRPr="00174394" w:rsidRDefault="006F15CA" w:rsidP="006F15CA">
            <w:pPr>
              <w:spacing w:after="60"/>
              <w:jc w:val="right"/>
              <w:rPr>
                <w:rFonts w:cs="Arial"/>
                <w:sz w:val="19"/>
                <w:szCs w:val="19"/>
              </w:rPr>
            </w:pPr>
          </w:p>
        </w:tc>
        <w:tc>
          <w:tcPr>
            <w:tcW w:w="1907" w:type="pct"/>
          </w:tcPr>
          <w:p w14:paraId="255022AC" w14:textId="77777777" w:rsidR="006F15CA" w:rsidRPr="00174394" w:rsidRDefault="006F15CA" w:rsidP="006F15CA">
            <w:pPr>
              <w:pStyle w:val="tabletextbullet2"/>
            </w:pPr>
            <w:r w:rsidRPr="00174394">
              <w:t>Roles, responsibilities, and communication and contact strategies in the event of a compromise including notification of the payment brands, at a minimum?</w:t>
            </w:r>
          </w:p>
        </w:tc>
        <w:tc>
          <w:tcPr>
            <w:tcW w:w="1268" w:type="pct"/>
            <w:shd w:val="clear" w:color="auto" w:fill="auto"/>
          </w:tcPr>
          <w:p w14:paraId="0E4EF468"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02FE0B" w14:textId="24F6A3E3"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BD8B1A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325373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5C39B4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C2A023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753105BC" w14:textId="77777777" w:rsidTr="00FD0347">
        <w:trPr>
          <w:cantSplit/>
        </w:trPr>
        <w:tc>
          <w:tcPr>
            <w:tcW w:w="375" w:type="pct"/>
            <w:vMerge w:val="restart"/>
            <w:tcBorders>
              <w:top w:val="nil"/>
            </w:tcBorders>
          </w:tcPr>
          <w:p w14:paraId="33C66EAA" w14:textId="77777777" w:rsidR="006F15CA" w:rsidRPr="00174394" w:rsidRDefault="006F15CA" w:rsidP="006F15CA">
            <w:pPr>
              <w:spacing w:before="40" w:after="60"/>
              <w:jc w:val="right"/>
              <w:rPr>
                <w:rFonts w:cs="Arial"/>
                <w:sz w:val="19"/>
                <w:szCs w:val="19"/>
              </w:rPr>
            </w:pPr>
          </w:p>
        </w:tc>
        <w:tc>
          <w:tcPr>
            <w:tcW w:w="1907" w:type="pct"/>
          </w:tcPr>
          <w:p w14:paraId="5E902CF9" w14:textId="77777777" w:rsidR="006F15CA" w:rsidRPr="00174394" w:rsidRDefault="006F15CA" w:rsidP="00FD0347">
            <w:pPr>
              <w:pStyle w:val="tabletextbullet2"/>
              <w:spacing w:before="40" w:after="40"/>
              <w:rPr>
                <w:szCs w:val="18"/>
              </w:rPr>
            </w:pPr>
            <w:r w:rsidRPr="00174394">
              <w:rPr>
                <w:szCs w:val="18"/>
              </w:rPr>
              <w:t>Specific incident response procedures?</w:t>
            </w:r>
          </w:p>
        </w:tc>
        <w:tc>
          <w:tcPr>
            <w:tcW w:w="1268" w:type="pct"/>
            <w:shd w:val="clear" w:color="auto" w:fill="auto"/>
          </w:tcPr>
          <w:p w14:paraId="5C1A35A8"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748948C4" w14:textId="4234B349"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1B986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55B94C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35685D2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FC9A0F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00157E3" w14:textId="77777777" w:rsidTr="00FD0347">
        <w:trPr>
          <w:cantSplit/>
        </w:trPr>
        <w:tc>
          <w:tcPr>
            <w:tcW w:w="375" w:type="pct"/>
            <w:vMerge/>
            <w:tcBorders>
              <w:top w:val="single" w:sz="4" w:space="0" w:color="808080"/>
            </w:tcBorders>
          </w:tcPr>
          <w:p w14:paraId="74B5ED9D" w14:textId="77777777" w:rsidR="006F15CA" w:rsidRPr="00174394" w:rsidRDefault="006F15CA" w:rsidP="006F15CA">
            <w:pPr>
              <w:spacing w:before="40" w:after="60"/>
              <w:jc w:val="right"/>
              <w:rPr>
                <w:rFonts w:cs="Arial"/>
                <w:sz w:val="19"/>
                <w:szCs w:val="19"/>
              </w:rPr>
            </w:pPr>
          </w:p>
        </w:tc>
        <w:tc>
          <w:tcPr>
            <w:tcW w:w="1907" w:type="pct"/>
          </w:tcPr>
          <w:p w14:paraId="026984AB" w14:textId="77777777" w:rsidR="006F15CA" w:rsidRPr="00174394" w:rsidRDefault="006F15CA" w:rsidP="00FD0347">
            <w:pPr>
              <w:pStyle w:val="tabletextbullet2"/>
              <w:spacing w:before="40" w:after="40"/>
              <w:rPr>
                <w:szCs w:val="18"/>
              </w:rPr>
            </w:pPr>
            <w:r w:rsidRPr="00174394">
              <w:rPr>
                <w:szCs w:val="18"/>
              </w:rPr>
              <w:t>Business recovery and continuity procedures?</w:t>
            </w:r>
          </w:p>
        </w:tc>
        <w:tc>
          <w:tcPr>
            <w:tcW w:w="1268" w:type="pct"/>
            <w:shd w:val="clear" w:color="auto" w:fill="auto"/>
          </w:tcPr>
          <w:p w14:paraId="25134580" w14:textId="77777777" w:rsidR="006F15CA" w:rsidRPr="00174394" w:rsidRDefault="006F15CA" w:rsidP="00FD0347">
            <w:pPr>
              <w:pStyle w:val="TableTextBullet"/>
              <w:spacing w:before="40" w:after="40"/>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F5E0DE0" w14:textId="283B6C9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6473B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75B1DC3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359BFB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51C76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2D368B52" w14:textId="77777777" w:rsidTr="00FD0347">
        <w:trPr>
          <w:cantSplit/>
          <w:trHeight w:val="572"/>
        </w:trPr>
        <w:tc>
          <w:tcPr>
            <w:tcW w:w="375" w:type="pct"/>
            <w:vMerge/>
            <w:tcBorders>
              <w:top w:val="single" w:sz="4" w:space="0" w:color="808080"/>
              <w:bottom w:val="nil"/>
            </w:tcBorders>
          </w:tcPr>
          <w:p w14:paraId="1E956A2C" w14:textId="77777777" w:rsidR="006F15CA" w:rsidRPr="00174394" w:rsidRDefault="006F15CA" w:rsidP="006F15CA">
            <w:pPr>
              <w:spacing w:before="40" w:after="60"/>
              <w:jc w:val="right"/>
              <w:rPr>
                <w:rFonts w:cs="Arial"/>
                <w:sz w:val="19"/>
                <w:szCs w:val="19"/>
              </w:rPr>
            </w:pPr>
          </w:p>
        </w:tc>
        <w:tc>
          <w:tcPr>
            <w:tcW w:w="1907" w:type="pct"/>
          </w:tcPr>
          <w:p w14:paraId="6516D121" w14:textId="77777777" w:rsidR="006F15CA" w:rsidRPr="00174394" w:rsidRDefault="006F15CA" w:rsidP="006F15CA">
            <w:pPr>
              <w:pStyle w:val="tabletextbullet2"/>
              <w:rPr>
                <w:szCs w:val="18"/>
              </w:rPr>
            </w:pPr>
            <w:r w:rsidRPr="00174394">
              <w:rPr>
                <w:szCs w:val="18"/>
              </w:rPr>
              <w:t>Data backup processes?</w:t>
            </w:r>
          </w:p>
        </w:tc>
        <w:tc>
          <w:tcPr>
            <w:tcW w:w="1268" w:type="pct"/>
            <w:shd w:val="clear" w:color="auto" w:fill="auto"/>
          </w:tcPr>
          <w:p w14:paraId="3761D33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EF0412A" w14:textId="32EF671F"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2200C8D8"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1325BF1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A21A1AA"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743C0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5CC6214" w14:textId="77777777" w:rsidTr="00FD0347">
        <w:trPr>
          <w:cantSplit/>
          <w:trHeight w:val="572"/>
        </w:trPr>
        <w:tc>
          <w:tcPr>
            <w:tcW w:w="375" w:type="pct"/>
            <w:tcBorders>
              <w:top w:val="nil"/>
              <w:bottom w:val="nil"/>
            </w:tcBorders>
          </w:tcPr>
          <w:p w14:paraId="208B87BB" w14:textId="77777777" w:rsidR="006F15CA" w:rsidRPr="00174394" w:rsidRDefault="006F15CA" w:rsidP="006F15CA">
            <w:pPr>
              <w:spacing w:before="40" w:after="60"/>
              <w:jc w:val="right"/>
              <w:rPr>
                <w:rFonts w:cs="Arial"/>
                <w:sz w:val="19"/>
                <w:szCs w:val="19"/>
              </w:rPr>
            </w:pPr>
          </w:p>
        </w:tc>
        <w:tc>
          <w:tcPr>
            <w:tcW w:w="1907" w:type="pct"/>
          </w:tcPr>
          <w:p w14:paraId="23E2DA97" w14:textId="77777777" w:rsidR="006F15CA" w:rsidRPr="00174394" w:rsidRDefault="006F15CA" w:rsidP="006F15CA">
            <w:pPr>
              <w:pStyle w:val="tabletextbullet2"/>
              <w:rPr>
                <w:szCs w:val="18"/>
              </w:rPr>
            </w:pPr>
            <w:r w:rsidRPr="00174394">
              <w:rPr>
                <w:szCs w:val="18"/>
              </w:rPr>
              <w:t xml:space="preserve">Analysis of legal requirements for reporting compromises? </w:t>
            </w:r>
          </w:p>
        </w:tc>
        <w:tc>
          <w:tcPr>
            <w:tcW w:w="1268" w:type="pct"/>
            <w:shd w:val="clear" w:color="auto" w:fill="auto"/>
          </w:tcPr>
          <w:p w14:paraId="50E89B8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06A3B7F5" w14:textId="1BFB9F24"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51D4D5A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6D15ECA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7D24428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7318B45E"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01279E64" w14:textId="77777777" w:rsidTr="00FD0347">
        <w:trPr>
          <w:cantSplit/>
          <w:trHeight w:val="572"/>
        </w:trPr>
        <w:tc>
          <w:tcPr>
            <w:tcW w:w="375" w:type="pct"/>
            <w:tcBorders>
              <w:top w:val="nil"/>
              <w:bottom w:val="nil"/>
            </w:tcBorders>
          </w:tcPr>
          <w:p w14:paraId="5CDB4A58" w14:textId="77777777" w:rsidR="006F15CA" w:rsidRPr="00153E85" w:rsidRDefault="006F15CA" w:rsidP="006F15CA">
            <w:pPr>
              <w:spacing w:before="40" w:after="60"/>
              <w:jc w:val="right"/>
              <w:rPr>
                <w:rFonts w:cs="Arial"/>
                <w:i/>
                <w:sz w:val="19"/>
                <w:szCs w:val="19"/>
              </w:rPr>
            </w:pPr>
          </w:p>
        </w:tc>
        <w:tc>
          <w:tcPr>
            <w:tcW w:w="1907" w:type="pct"/>
          </w:tcPr>
          <w:p w14:paraId="63BFEAD5" w14:textId="77777777" w:rsidR="006F15CA" w:rsidRPr="00174394" w:rsidRDefault="006F15CA" w:rsidP="006F15CA">
            <w:pPr>
              <w:pStyle w:val="tabletextbullet2"/>
            </w:pPr>
            <w:r w:rsidRPr="00174394">
              <w:t>Coverage and responses of all critical system components?</w:t>
            </w:r>
          </w:p>
        </w:tc>
        <w:tc>
          <w:tcPr>
            <w:tcW w:w="1268" w:type="pct"/>
            <w:shd w:val="clear" w:color="auto" w:fill="auto"/>
          </w:tcPr>
          <w:p w14:paraId="54A0D78D"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397A24D3" w14:textId="017F0280"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1DE37C0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3B192BE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4FB5E1D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0FA67D7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6DD4CD0" w14:textId="77777777" w:rsidTr="00FD0347">
        <w:trPr>
          <w:cantSplit/>
          <w:trHeight w:val="572"/>
        </w:trPr>
        <w:tc>
          <w:tcPr>
            <w:tcW w:w="375" w:type="pct"/>
            <w:tcBorders>
              <w:top w:val="nil"/>
              <w:bottom w:val="single" w:sz="4" w:space="0" w:color="808080" w:themeColor="background1" w:themeShade="80"/>
            </w:tcBorders>
          </w:tcPr>
          <w:p w14:paraId="67F40E3C" w14:textId="77777777" w:rsidR="006F15CA" w:rsidRPr="00174394" w:rsidRDefault="006F15CA" w:rsidP="006F15CA">
            <w:pPr>
              <w:spacing w:before="40" w:after="60"/>
              <w:jc w:val="right"/>
              <w:rPr>
                <w:rFonts w:cs="Arial"/>
                <w:sz w:val="19"/>
                <w:szCs w:val="19"/>
              </w:rPr>
            </w:pPr>
          </w:p>
        </w:tc>
        <w:tc>
          <w:tcPr>
            <w:tcW w:w="1907" w:type="pct"/>
          </w:tcPr>
          <w:p w14:paraId="18D2FE93" w14:textId="77777777" w:rsidR="006F15CA" w:rsidRPr="00174394" w:rsidRDefault="006F15CA" w:rsidP="006F15CA">
            <w:pPr>
              <w:pStyle w:val="tabletextbullet2"/>
            </w:pPr>
            <w:r w:rsidRPr="00174394">
              <w:t>Reference or inclusion of incident response procedures from the payment brands?</w:t>
            </w:r>
          </w:p>
        </w:tc>
        <w:tc>
          <w:tcPr>
            <w:tcW w:w="1268" w:type="pct"/>
            <w:shd w:val="clear" w:color="auto" w:fill="auto"/>
          </w:tcPr>
          <w:p w14:paraId="717D061F"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procedures</w:t>
            </w:r>
          </w:p>
        </w:tc>
        <w:tc>
          <w:tcPr>
            <w:tcW w:w="294" w:type="pct"/>
            <w:shd w:val="clear" w:color="auto" w:fill="auto"/>
          </w:tcPr>
          <w:p w14:paraId="6460C05B" w14:textId="1E31F096"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EC04EE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629EF630"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757715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0A50C7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5BC31E7F" w14:textId="77777777" w:rsidTr="00FD0347">
        <w:trPr>
          <w:cantSplit/>
          <w:trHeight w:val="572"/>
        </w:trPr>
        <w:tc>
          <w:tcPr>
            <w:tcW w:w="375" w:type="pct"/>
            <w:tcBorders>
              <w:top w:val="single" w:sz="4" w:space="0" w:color="808080" w:themeColor="background1" w:themeShade="80"/>
            </w:tcBorders>
          </w:tcPr>
          <w:p w14:paraId="42D897E3" w14:textId="77777777" w:rsidR="006F15CA" w:rsidRPr="00174394" w:rsidRDefault="006F15CA" w:rsidP="006F15CA">
            <w:pPr>
              <w:spacing w:before="40" w:after="60"/>
              <w:jc w:val="right"/>
              <w:rPr>
                <w:rFonts w:cs="Arial"/>
                <w:sz w:val="19"/>
                <w:szCs w:val="19"/>
              </w:rPr>
            </w:pPr>
            <w:r w:rsidRPr="00174394">
              <w:rPr>
                <w:rFonts w:cs="Arial"/>
                <w:sz w:val="19"/>
                <w:szCs w:val="19"/>
              </w:rPr>
              <w:t>12.10.2</w:t>
            </w:r>
          </w:p>
        </w:tc>
        <w:tc>
          <w:tcPr>
            <w:tcW w:w="1907" w:type="pct"/>
          </w:tcPr>
          <w:p w14:paraId="0A47AE85" w14:textId="77777777" w:rsidR="006F15CA" w:rsidRPr="00174394" w:rsidRDefault="006F15CA" w:rsidP="006F15CA">
            <w:pPr>
              <w:pStyle w:val="TableText"/>
              <w:rPr>
                <w:szCs w:val="18"/>
              </w:rPr>
            </w:pPr>
            <w:r w:rsidRPr="00174394">
              <w:rPr>
                <w:szCs w:val="18"/>
              </w:rPr>
              <w:t xml:space="preserve">Is the plan </w:t>
            </w:r>
            <w:r>
              <w:rPr>
                <w:szCs w:val="18"/>
              </w:rPr>
              <w:t xml:space="preserve">reviewed and </w:t>
            </w:r>
            <w:r w:rsidRPr="00174394">
              <w:rPr>
                <w:szCs w:val="18"/>
              </w:rPr>
              <w:t>tested at least annually</w:t>
            </w:r>
            <w:r>
              <w:rPr>
                <w:szCs w:val="18"/>
              </w:rPr>
              <w:t>, including all elements listed in Requirement 12.10.1</w:t>
            </w:r>
            <w:r w:rsidRPr="00174394">
              <w:rPr>
                <w:szCs w:val="18"/>
              </w:rPr>
              <w:t>?</w:t>
            </w:r>
          </w:p>
        </w:tc>
        <w:tc>
          <w:tcPr>
            <w:tcW w:w="1268" w:type="pct"/>
            <w:shd w:val="clear" w:color="auto" w:fill="auto"/>
          </w:tcPr>
          <w:p w14:paraId="7AFEC9A1"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1B8A10DD"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AB5AD01" w14:textId="53C8F54A"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46BAB41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039C9195"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2889BAD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6D1053F"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5B5DE3D7" w14:textId="77777777" w:rsidTr="00FD0347">
        <w:trPr>
          <w:cantSplit/>
          <w:trHeight w:val="572"/>
        </w:trPr>
        <w:tc>
          <w:tcPr>
            <w:tcW w:w="375" w:type="pct"/>
          </w:tcPr>
          <w:p w14:paraId="6775DB74" w14:textId="77777777" w:rsidR="006F15CA" w:rsidRPr="00174394" w:rsidRDefault="006F15CA" w:rsidP="006F15CA">
            <w:pPr>
              <w:spacing w:before="40" w:after="60"/>
              <w:jc w:val="right"/>
              <w:rPr>
                <w:rFonts w:cs="Arial"/>
                <w:sz w:val="19"/>
                <w:szCs w:val="19"/>
              </w:rPr>
            </w:pPr>
            <w:r w:rsidRPr="00174394">
              <w:rPr>
                <w:rFonts w:cs="Arial"/>
                <w:sz w:val="19"/>
                <w:szCs w:val="19"/>
              </w:rPr>
              <w:t>12.10.3</w:t>
            </w:r>
          </w:p>
        </w:tc>
        <w:tc>
          <w:tcPr>
            <w:tcW w:w="1907" w:type="pct"/>
          </w:tcPr>
          <w:p w14:paraId="2F70F1DE" w14:textId="77777777" w:rsidR="006F15CA" w:rsidRPr="00174394" w:rsidRDefault="006F15CA" w:rsidP="006F15CA">
            <w:pPr>
              <w:pStyle w:val="TableText"/>
              <w:rPr>
                <w:szCs w:val="18"/>
              </w:rPr>
            </w:pPr>
            <w:r w:rsidRPr="00174394">
              <w:rPr>
                <w:szCs w:val="18"/>
              </w:rPr>
              <w:t>Are specific personnel designated to be available on a 24/7 basis to respond to alerts?</w:t>
            </w:r>
          </w:p>
        </w:tc>
        <w:tc>
          <w:tcPr>
            <w:tcW w:w="1268" w:type="pct"/>
            <w:shd w:val="clear" w:color="auto" w:fill="auto"/>
          </w:tcPr>
          <w:p w14:paraId="1AFBADBD" w14:textId="77777777" w:rsidR="006F15CA" w:rsidRPr="00174394" w:rsidRDefault="006F15CA" w:rsidP="006F15CA">
            <w:pPr>
              <w:pStyle w:val="TableTextBullet"/>
              <w:rPr>
                <w:szCs w:val="18"/>
              </w:rPr>
            </w:pPr>
            <w:r w:rsidRPr="00174394">
              <w:rPr>
                <w:szCs w:val="18"/>
              </w:rPr>
              <w:t>Observe processes</w:t>
            </w:r>
          </w:p>
          <w:p w14:paraId="4444E834" w14:textId="77777777" w:rsidR="006F15CA" w:rsidRPr="00174394" w:rsidRDefault="006F15CA" w:rsidP="006F15CA">
            <w:pPr>
              <w:pStyle w:val="TableTextBullet"/>
              <w:rPr>
                <w:szCs w:val="18"/>
              </w:rPr>
            </w:pPr>
            <w:r w:rsidRPr="00174394">
              <w:rPr>
                <w:szCs w:val="18"/>
              </w:rPr>
              <w:t>Review policies</w:t>
            </w:r>
          </w:p>
          <w:p w14:paraId="228CE3BE"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09A321" w14:textId="751DAA18"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16C3D7D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723B5AE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6A1BDC1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49D7156D"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7EB8B9F" w14:textId="77777777" w:rsidTr="00FD0347">
        <w:trPr>
          <w:cantSplit/>
          <w:trHeight w:val="572"/>
        </w:trPr>
        <w:tc>
          <w:tcPr>
            <w:tcW w:w="375" w:type="pct"/>
          </w:tcPr>
          <w:p w14:paraId="3BFAA8DD" w14:textId="77777777" w:rsidR="006F15CA" w:rsidRPr="00174394" w:rsidRDefault="006F15CA" w:rsidP="006F15CA">
            <w:pPr>
              <w:spacing w:before="40" w:after="60"/>
              <w:jc w:val="right"/>
              <w:rPr>
                <w:rFonts w:cs="Arial"/>
                <w:sz w:val="19"/>
                <w:szCs w:val="19"/>
              </w:rPr>
            </w:pPr>
            <w:r w:rsidRPr="00174394">
              <w:rPr>
                <w:rFonts w:cs="Arial"/>
                <w:sz w:val="19"/>
                <w:szCs w:val="19"/>
              </w:rPr>
              <w:t>12.10.4</w:t>
            </w:r>
          </w:p>
        </w:tc>
        <w:tc>
          <w:tcPr>
            <w:tcW w:w="1907" w:type="pct"/>
          </w:tcPr>
          <w:p w14:paraId="1A2D067F" w14:textId="77777777" w:rsidR="006F15CA" w:rsidRPr="00174394" w:rsidRDefault="006F15CA" w:rsidP="006F15CA">
            <w:pPr>
              <w:pStyle w:val="TableText"/>
              <w:rPr>
                <w:szCs w:val="18"/>
              </w:rPr>
            </w:pPr>
            <w:r w:rsidRPr="00174394">
              <w:rPr>
                <w:szCs w:val="18"/>
              </w:rPr>
              <w:t>Is appropriate training provided to staff with security breach response responsibilities?</w:t>
            </w:r>
          </w:p>
        </w:tc>
        <w:tc>
          <w:tcPr>
            <w:tcW w:w="1268" w:type="pct"/>
            <w:shd w:val="clear" w:color="auto" w:fill="auto"/>
          </w:tcPr>
          <w:p w14:paraId="4C5EF24E" w14:textId="77777777" w:rsidR="006F15CA" w:rsidRPr="00174394" w:rsidRDefault="006F15CA" w:rsidP="006F15CA">
            <w:pPr>
              <w:pStyle w:val="TableTextBullet"/>
              <w:rPr>
                <w:szCs w:val="18"/>
              </w:rPr>
            </w:pPr>
            <w:r w:rsidRPr="00174394">
              <w:rPr>
                <w:szCs w:val="18"/>
              </w:rPr>
              <w:t>Observe processes</w:t>
            </w:r>
          </w:p>
          <w:p w14:paraId="71826EB4"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33DDDD76"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6185CB43" w14:textId="175A6412"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64D3A98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271C426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22BCAB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50BFCBB"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3FE46A9C" w14:textId="77777777" w:rsidTr="00FD0347">
        <w:trPr>
          <w:cantSplit/>
          <w:trHeight w:val="572"/>
        </w:trPr>
        <w:tc>
          <w:tcPr>
            <w:tcW w:w="375" w:type="pct"/>
          </w:tcPr>
          <w:p w14:paraId="42581CA4" w14:textId="77777777" w:rsidR="006F15CA" w:rsidRPr="00174394" w:rsidRDefault="006F15CA" w:rsidP="006F15CA">
            <w:pPr>
              <w:spacing w:before="40" w:after="60"/>
              <w:jc w:val="right"/>
              <w:rPr>
                <w:rFonts w:cs="Arial"/>
                <w:sz w:val="19"/>
                <w:szCs w:val="19"/>
              </w:rPr>
            </w:pPr>
            <w:r w:rsidRPr="00174394">
              <w:rPr>
                <w:rFonts w:cs="Arial"/>
                <w:sz w:val="19"/>
                <w:szCs w:val="19"/>
              </w:rPr>
              <w:t>12.10.5</w:t>
            </w:r>
          </w:p>
        </w:tc>
        <w:tc>
          <w:tcPr>
            <w:tcW w:w="1907" w:type="pct"/>
          </w:tcPr>
          <w:p w14:paraId="494F9D2A" w14:textId="77777777" w:rsidR="006F15CA" w:rsidRPr="00174394" w:rsidRDefault="006F15CA" w:rsidP="006F15CA">
            <w:pPr>
              <w:pStyle w:val="TableText"/>
              <w:rPr>
                <w:szCs w:val="18"/>
              </w:rPr>
            </w:pPr>
            <w:r w:rsidRPr="00174394">
              <w:rPr>
                <w:szCs w:val="18"/>
              </w:rPr>
              <w:t xml:space="preserve">Are alerts from </w:t>
            </w:r>
            <w:r w:rsidRPr="006A1603">
              <w:rPr>
                <w:szCs w:val="18"/>
              </w:rPr>
              <w:t>security monitoring systems</w:t>
            </w:r>
            <w:r w:rsidRPr="00174394">
              <w:rPr>
                <w:szCs w:val="18"/>
              </w:rPr>
              <w:t xml:space="preserve"> included in the incident response plan?</w:t>
            </w:r>
          </w:p>
        </w:tc>
        <w:tc>
          <w:tcPr>
            <w:tcW w:w="1268" w:type="pct"/>
            <w:shd w:val="clear" w:color="auto" w:fill="auto"/>
          </w:tcPr>
          <w:p w14:paraId="0E4D2914" w14:textId="77777777" w:rsidR="006F15CA" w:rsidRPr="00174394" w:rsidRDefault="006F15CA" w:rsidP="006F15CA">
            <w:pPr>
              <w:pStyle w:val="TableTextBullet"/>
              <w:rPr>
                <w:szCs w:val="18"/>
              </w:rPr>
            </w:pPr>
            <w:r w:rsidRPr="00174394">
              <w:rPr>
                <w:szCs w:val="18"/>
              </w:rPr>
              <w:t>Observe processes</w:t>
            </w:r>
          </w:p>
          <w:p w14:paraId="412DAF6B"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tc>
        <w:tc>
          <w:tcPr>
            <w:tcW w:w="294" w:type="pct"/>
            <w:shd w:val="clear" w:color="auto" w:fill="auto"/>
          </w:tcPr>
          <w:p w14:paraId="10AF7CD5" w14:textId="686A880B"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3754AC8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466AA26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03E47B6C"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6F5F8E56"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1BBD773B" w14:textId="77777777" w:rsidTr="00FD0347">
        <w:trPr>
          <w:cantSplit/>
          <w:trHeight w:val="572"/>
        </w:trPr>
        <w:tc>
          <w:tcPr>
            <w:tcW w:w="375" w:type="pct"/>
          </w:tcPr>
          <w:p w14:paraId="38DAB5C5" w14:textId="77777777" w:rsidR="006F15CA" w:rsidRPr="00174394" w:rsidRDefault="006F15CA" w:rsidP="006F15CA">
            <w:pPr>
              <w:spacing w:before="40" w:after="60"/>
              <w:jc w:val="right"/>
              <w:rPr>
                <w:rFonts w:cs="Arial"/>
                <w:sz w:val="19"/>
                <w:szCs w:val="19"/>
              </w:rPr>
            </w:pPr>
            <w:r w:rsidRPr="00174394">
              <w:rPr>
                <w:rFonts w:cs="Arial"/>
                <w:sz w:val="19"/>
                <w:szCs w:val="19"/>
              </w:rPr>
              <w:t>12.10.6</w:t>
            </w:r>
          </w:p>
        </w:tc>
        <w:tc>
          <w:tcPr>
            <w:tcW w:w="1907" w:type="pct"/>
          </w:tcPr>
          <w:p w14:paraId="397C0AE7" w14:textId="77777777" w:rsidR="006F15CA" w:rsidRPr="00174394" w:rsidRDefault="006F15CA" w:rsidP="006F15CA">
            <w:pPr>
              <w:pStyle w:val="TableText"/>
              <w:rPr>
                <w:szCs w:val="18"/>
              </w:rPr>
            </w:pPr>
            <w:r w:rsidRPr="00174394">
              <w:rPr>
                <w:szCs w:val="18"/>
              </w:rPr>
              <w:t>Is a process developed and in place to modify and evolve the incident response plan according to lessons learned and to incorporate industry developments?</w:t>
            </w:r>
          </w:p>
        </w:tc>
        <w:tc>
          <w:tcPr>
            <w:tcW w:w="1268" w:type="pct"/>
            <w:shd w:val="clear" w:color="auto" w:fill="auto"/>
          </w:tcPr>
          <w:p w14:paraId="66BB0C91" w14:textId="77777777" w:rsidR="006F15CA" w:rsidRPr="00174394" w:rsidRDefault="006F15CA" w:rsidP="006F15CA">
            <w:pPr>
              <w:pStyle w:val="TableTextBullet"/>
              <w:rPr>
                <w:szCs w:val="18"/>
              </w:rPr>
            </w:pPr>
            <w:r w:rsidRPr="00174394">
              <w:rPr>
                <w:szCs w:val="18"/>
              </w:rPr>
              <w:t>Observe processes</w:t>
            </w:r>
          </w:p>
          <w:p w14:paraId="30DE0FE9" w14:textId="77777777" w:rsidR="006F15CA" w:rsidRPr="00174394" w:rsidRDefault="006F15CA" w:rsidP="006F15CA">
            <w:pPr>
              <w:pStyle w:val="TableTextBullet"/>
              <w:rPr>
                <w:szCs w:val="18"/>
              </w:rPr>
            </w:pPr>
            <w:r w:rsidRPr="00174394">
              <w:rPr>
                <w:szCs w:val="18"/>
              </w:rPr>
              <w:t>Review incident response plan</w:t>
            </w:r>
            <w:r w:rsidRPr="00174394" w:rsidDel="00BC5B8A">
              <w:rPr>
                <w:szCs w:val="18"/>
              </w:rPr>
              <w:t xml:space="preserve"> </w:t>
            </w:r>
            <w:r w:rsidRPr="00174394">
              <w:rPr>
                <w:szCs w:val="18"/>
              </w:rPr>
              <w:t xml:space="preserve">procedures </w:t>
            </w:r>
          </w:p>
          <w:p w14:paraId="52153370" w14:textId="77777777" w:rsidR="006F15CA" w:rsidRPr="00174394" w:rsidRDefault="006F15CA" w:rsidP="006F15CA">
            <w:pPr>
              <w:pStyle w:val="TableTextBullet"/>
              <w:rPr>
                <w:szCs w:val="18"/>
              </w:rPr>
            </w:pPr>
            <w:r w:rsidRPr="00174394">
              <w:rPr>
                <w:szCs w:val="18"/>
              </w:rPr>
              <w:t>Interview responsible personnel</w:t>
            </w:r>
          </w:p>
        </w:tc>
        <w:tc>
          <w:tcPr>
            <w:tcW w:w="294" w:type="pct"/>
            <w:shd w:val="clear" w:color="auto" w:fill="auto"/>
          </w:tcPr>
          <w:p w14:paraId="126328B5" w14:textId="331825BC"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ed/>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6" w:type="pct"/>
            <w:shd w:val="clear" w:color="auto" w:fill="auto"/>
          </w:tcPr>
          <w:p w14:paraId="011D5324"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0" w:type="pct"/>
            <w:shd w:val="clear" w:color="auto" w:fill="auto"/>
          </w:tcPr>
          <w:p w14:paraId="5D0B4612"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307" w:type="pct"/>
            <w:shd w:val="clear" w:color="auto" w:fill="auto"/>
          </w:tcPr>
          <w:p w14:paraId="148C1103"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274" w:type="pct"/>
            <w:shd w:val="clear" w:color="auto" w:fill="auto"/>
          </w:tcPr>
          <w:p w14:paraId="5C755151" w14:textId="77777777" w:rsidR="006F15CA" w:rsidRPr="00174394" w:rsidRDefault="006F15CA" w:rsidP="006F15CA">
            <w:pPr>
              <w:spacing w:after="60"/>
              <w:jc w:val="center"/>
              <w:rPr>
                <w:rFonts w:cs="Arial"/>
                <w:sz w:val="19"/>
                <w:szCs w:val="19"/>
              </w:rPr>
            </w:pPr>
            <w:r w:rsidRPr="00174394">
              <w:rPr>
                <w:rFonts w:cs="Arial"/>
                <w:sz w:val="19"/>
                <w:szCs w:val="19"/>
              </w:rPr>
              <w:fldChar w:fldCharType="begin">
                <w:ffData>
                  <w:name w:val="Check1"/>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r>
      <w:tr w:rsidR="006F15CA" w:rsidRPr="00174394" w14:paraId="40EAF70D" w14:textId="77777777" w:rsidTr="00FD0347">
        <w:trPr>
          <w:cantSplit/>
          <w:trHeight w:val="572"/>
        </w:trPr>
        <w:tc>
          <w:tcPr>
            <w:tcW w:w="375" w:type="pct"/>
          </w:tcPr>
          <w:p w14:paraId="4E93CE00" w14:textId="77777777" w:rsidR="006F15CA" w:rsidRPr="00174394" w:rsidRDefault="006F15CA" w:rsidP="006F15CA">
            <w:pPr>
              <w:spacing w:before="40" w:after="60"/>
              <w:rPr>
                <w:rFonts w:cs="Arial"/>
                <w:sz w:val="19"/>
                <w:szCs w:val="19"/>
              </w:rPr>
            </w:pPr>
            <w:r>
              <w:rPr>
                <w:rFonts w:cs="Arial"/>
                <w:sz w:val="19"/>
                <w:szCs w:val="19"/>
              </w:rPr>
              <w:t>12.11</w:t>
            </w:r>
          </w:p>
        </w:tc>
        <w:tc>
          <w:tcPr>
            <w:tcW w:w="1907" w:type="pct"/>
          </w:tcPr>
          <w:p w14:paraId="1752BF5A" w14:textId="77777777" w:rsidR="006F15CA" w:rsidRPr="00174394" w:rsidRDefault="006F15CA" w:rsidP="006F15CA">
            <w:pPr>
              <w:pStyle w:val="TableText"/>
              <w:rPr>
                <w:szCs w:val="18"/>
              </w:rPr>
            </w:pPr>
            <w:r w:rsidRPr="00BB7ADD">
              <w:rPr>
                <w:i/>
                <w:szCs w:val="18"/>
              </w:rPr>
              <w:t>This requirement applies only to service providers</w:t>
            </w:r>
          </w:p>
        </w:tc>
        <w:tc>
          <w:tcPr>
            <w:tcW w:w="2719" w:type="pct"/>
            <w:gridSpan w:val="6"/>
            <w:shd w:val="clear" w:color="auto" w:fill="BFBFBF"/>
          </w:tcPr>
          <w:p w14:paraId="5C83A201" w14:textId="77777777" w:rsidR="006F15CA" w:rsidRPr="00174394" w:rsidRDefault="006F15CA" w:rsidP="006F15CA">
            <w:pPr>
              <w:spacing w:after="60"/>
              <w:jc w:val="center"/>
              <w:rPr>
                <w:rFonts w:cs="Arial"/>
                <w:sz w:val="19"/>
                <w:szCs w:val="19"/>
              </w:rPr>
            </w:pPr>
          </w:p>
        </w:tc>
      </w:tr>
    </w:tbl>
    <w:p w14:paraId="11147CC6" w14:textId="77777777" w:rsidR="00D92DC1" w:rsidRDefault="00D92DC1"/>
    <w:p w14:paraId="5A03839B" w14:textId="77777777" w:rsidR="00C022DC" w:rsidRDefault="00C022DC">
      <w:pPr>
        <w:spacing w:before="0" w:after="0" w:line="240" w:lineRule="auto"/>
      </w:pPr>
      <w:r>
        <w:br w:type="page"/>
      </w:r>
    </w:p>
    <w:p w14:paraId="53DCBCAE" w14:textId="77777777" w:rsidR="00C022DC" w:rsidRDefault="00C022DC" w:rsidP="00C022DC">
      <w:pPr>
        <w:pStyle w:val="21"/>
        <w:spacing w:before="60"/>
      </w:pPr>
      <w:bookmarkStart w:id="121" w:name="_Toc449452259"/>
      <w:bookmarkStart w:id="122" w:name="_Toc377997587"/>
      <w:r w:rsidRPr="00174394">
        <w:lastRenderedPageBreak/>
        <w:t>Appendix A:</w:t>
      </w:r>
      <w:r w:rsidRPr="00174394">
        <w:tab/>
        <w:t>Additional PCI DSS Requirements</w:t>
      </w:r>
      <w:bookmarkEnd w:id="121"/>
      <w:r w:rsidRPr="00174394">
        <w:t xml:space="preserve"> </w:t>
      </w:r>
      <w:bookmarkEnd w:id="122"/>
    </w:p>
    <w:p w14:paraId="563F4437" w14:textId="77777777" w:rsidR="00C022DC" w:rsidRPr="00EC1A3E" w:rsidRDefault="00C022DC" w:rsidP="00EC1A3E">
      <w:pPr>
        <w:pStyle w:val="31"/>
        <w:tabs>
          <w:tab w:val="left" w:pos="1701"/>
        </w:tabs>
        <w:spacing w:before="240"/>
        <w:ind w:left="1712" w:hanging="1712"/>
        <w:rPr>
          <w:color w:val="auto"/>
          <w:szCs w:val="22"/>
        </w:rPr>
      </w:pPr>
      <w:bookmarkStart w:id="123" w:name="_Toc447180848"/>
      <w:bookmarkStart w:id="124" w:name="_Toc449452260"/>
      <w:r w:rsidRPr="00EC1A3E">
        <w:rPr>
          <w:color w:val="auto"/>
          <w:szCs w:val="22"/>
        </w:rPr>
        <w:t xml:space="preserve">Appendix A1: </w:t>
      </w:r>
      <w:r w:rsidR="00FD0347" w:rsidRPr="00EC1A3E">
        <w:rPr>
          <w:color w:val="auto"/>
          <w:szCs w:val="22"/>
        </w:rPr>
        <w:t xml:space="preserve"> </w:t>
      </w:r>
      <w:r w:rsidR="00FD0347" w:rsidRPr="00EC1A3E">
        <w:rPr>
          <w:color w:val="auto"/>
          <w:szCs w:val="22"/>
        </w:rPr>
        <w:tab/>
      </w:r>
      <w:r w:rsidRPr="00EC1A3E">
        <w:rPr>
          <w:color w:val="auto"/>
          <w:szCs w:val="22"/>
        </w:rPr>
        <w:t>Additional PCI DSS Requirements for Shared Hosting Providers</w:t>
      </w:r>
      <w:bookmarkEnd w:id="123"/>
      <w:bookmarkEnd w:id="124"/>
    </w:p>
    <w:p w14:paraId="5428C620" w14:textId="77777777" w:rsidR="00C022DC" w:rsidRPr="00174394" w:rsidRDefault="00C022DC" w:rsidP="00C022DC">
      <w:pPr>
        <w:rPr>
          <w:rFonts w:cs="Arial"/>
          <w:szCs w:val="20"/>
        </w:rPr>
      </w:pPr>
      <w:r w:rsidRPr="00174394">
        <w:rPr>
          <w:rFonts w:cs="Arial"/>
          <w:szCs w:val="20"/>
        </w:rPr>
        <w:t xml:space="preserve">This appendix is not used for merchant assessments. </w:t>
      </w:r>
    </w:p>
    <w:p w14:paraId="3B4592CA" w14:textId="77777777" w:rsidR="00C022DC" w:rsidRDefault="00C022DC"/>
    <w:p w14:paraId="771D2F10" w14:textId="77777777" w:rsidR="00C022DC" w:rsidRDefault="00C022DC" w:rsidP="00EC1A3E">
      <w:pPr>
        <w:pStyle w:val="31"/>
        <w:tabs>
          <w:tab w:val="left" w:pos="1701"/>
        </w:tabs>
        <w:spacing w:before="120"/>
        <w:ind w:left="1712" w:hanging="1712"/>
      </w:pPr>
      <w:bookmarkStart w:id="125" w:name="_Toc447180849"/>
      <w:bookmarkStart w:id="126" w:name="_Toc449452261"/>
      <w:r w:rsidRPr="00764864">
        <w:t>Appendix A</w:t>
      </w:r>
      <w:r>
        <w:t>2</w:t>
      </w:r>
      <w:r w:rsidRPr="00764864">
        <w:t>:</w:t>
      </w:r>
      <w:r w:rsidR="00FD0347">
        <w:t xml:space="preserve"> </w:t>
      </w:r>
      <w:r>
        <w:tab/>
      </w:r>
      <w:r w:rsidRPr="00EC1A3E">
        <w:rPr>
          <w:color w:val="auto"/>
          <w:szCs w:val="22"/>
        </w:rPr>
        <w:t>Additional</w:t>
      </w:r>
      <w:r w:rsidRPr="00764864">
        <w:t xml:space="preserve"> PCI DSS Requirements for </w:t>
      </w:r>
      <w:r>
        <w:t xml:space="preserve">Entities using SSL/early </w:t>
      </w:r>
      <w:bookmarkEnd w:id="125"/>
      <w:r w:rsidR="0099495F">
        <w:t>TLS</w:t>
      </w:r>
      <w:bookmarkEnd w:id="126"/>
    </w:p>
    <w:tbl>
      <w:tblPr>
        <w:tblW w:w="13016" w:type="dxa"/>
        <w:tblInd w:w="25" w:type="dxa"/>
        <w:tblBorders>
          <w:top w:val="single" w:sz="4" w:space="0" w:color="808080"/>
          <w:bottom w:val="single" w:sz="4" w:space="0" w:color="A6A6A6"/>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68"/>
        <w:gridCol w:w="4991"/>
        <w:gridCol w:w="3261"/>
        <w:gridCol w:w="720"/>
        <w:gridCol w:w="900"/>
        <w:gridCol w:w="720"/>
        <w:gridCol w:w="720"/>
        <w:gridCol w:w="736"/>
      </w:tblGrid>
      <w:tr w:rsidR="0099495F" w:rsidRPr="00764864" w14:paraId="1A875D7B" w14:textId="77777777" w:rsidTr="00757B29">
        <w:trPr>
          <w:cantSplit/>
          <w:tblHeader/>
        </w:trPr>
        <w:tc>
          <w:tcPr>
            <w:tcW w:w="5959" w:type="dxa"/>
            <w:gridSpan w:val="2"/>
            <w:vMerge w:val="restart"/>
            <w:shd w:val="clear" w:color="auto" w:fill="CBDFC0" w:themeFill="text2"/>
            <w:vAlign w:val="center"/>
          </w:tcPr>
          <w:p w14:paraId="35A3774B" w14:textId="77777777" w:rsidR="0099495F" w:rsidRPr="00764864" w:rsidRDefault="0099495F" w:rsidP="00EA58CD">
            <w:pPr>
              <w:spacing w:after="60"/>
              <w:jc w:val="center"/>
              <w:rPr>
                <w:rFonts w:cs="Arial"/>
                <w:b/>
                <w:sz w:val="19"/>
                <w:szCs w:val="19"/>
              </w:rPr>
            </w:pPr>
            <w:r w:rsidRPr="00764864">
              <w:rPr>
                <w:rFonts w:cs="Arial"/>
                <w:b/>
                <w:sz w:val="19"/>
                <w:szCs w:val="19"/>
              </w:rPr>
              <w:t>PCI DSS Question</w:t>
            </w:r>
          </w:p>
        </w:tc>
        <w:tc>
          <w:tcPr>
            <w:tcW w:w="3261" w:type="dxa"/>
            <w:vMerge w:val="restart"/>
            <w:shd w:val="clear" w:color="auto" w:fill="CBDFC0" w:themeFill="text2"/>
            <w:vAlign w:val="center"/>
          </w:tcPr>
          <w:p w14:paraId="5B244319" w14:textId="77777777" w:rsidR="0099495F" w:rsidRPr="00764864" w:rsidRDefault="0099495F" w:rsidP="00EA58CD">
            <w:pPr>
              <w:spacing w:after="60"/>
              <w:jc w:val="center"/>
              <w:rPr>
                <w:rFonts w:cs="Arial"/>
                <w:b/>
                <w:sz w:val="19"/>
                <w:szCs w:val="19"/>
              </w:rPr>
            </w:pPr>
            <w:r w:rsidRPr="00764864">
              <w:rPr>
                <w:rFonts w:cs="Arial"/>
                <w:b/>
                <w:sz w:val="19"/>
                <w:szCs w:val="19"/>
              </w:rPr>
              <w:t>Expected Testing</w:t>
            </w:r>
          </w:p>
        </w:tc>
        <w:tc>
          <w:tcPr>
            <w:tcW w:w="3796" w:type="dxa"/>
            <w:gridSpan w:val="5"/>
            <w:shd w:val="clear" w:color="auto" w:fill="CBDFC0" w:themeFill="text2"/>
            <w:vAlign w:val="center"/>
          </w:tcPr>
          <w:p w14:paraId="192F0188" w14:textId="77777777" w:rsidR="0099495F" w:rsidRPr="00764864" w:rsidRDefault="0099495F" w:rsidP="00EA58CD">
            <w:pPr>
              <w:tabs>
                <w:tab w:val="left" w:pos="1155"/>
                <w:tab w:val="center" w:pos="1803"/>
              </w:tabs>
              <w:spacing w:after="0"/>
              <w:rPr>
                <w:rFonts w:cs="Arial"/>
                <w:b/>
                <w:sz w:val="19"/>
                <w:szCs w:val="19"/>
              </w:rPr>
            </w:pPr>
            <w:r w:rsidRPr="00764864">
              <w:rPr>
                <w:rFonts w:cs="Arial"/>
                <w:b/>
                <w:sz w:val="19"/>
                <w:szCs w:val="19"/>
              </w:rPr>
              <w:tab/>
              <w:t>Response</w:t>
            </w:r>
          </w:p>
          <w:p w14:paraId="3B5A8404" w14:textId="77777777" w:rsidR="0099495F" w:rsidRPr="00764864" w:rsidRDefault="0099495F" w:rsidP="00EA58CD">
            <w:pPr>
              <w:spacing w:before="0" w:after="0"/>
              <w:jc w:val="center"/>
              <w:rPr>
                <w:rFonts w:cs="Arial"/>
                <w:b/>
                <w:sz w:val="19"/>
                <w:szCs w:val="19"/>
              </w:rPr>
            </w:pPr>
            <w:r w:rsidRPr="00764864">
              <w:rPr>
                <w:rFonts w:cs="Arial"/>
                <w:b/>
                <w:i/>
                <w:sz w:val="18"/>
                <w:szCs w:val="18"/>
              </w:rPr>
              <w:t>(Check one response for each question)</w:t>
            </w:r>
          </w:p>
        </w:tc>
      </w:tr>
      <w:tr w:rsidR="0099495F" w:rsidRPr="00764864" w14:paraId="5129D4F7" w14:textId="77777777" w:rsidTr="00757B29">
        <w:trPr>
          <w:cantSplit/>
          <w:tblHeader/>
        </w:trPr>
        <w:tc>
          <w:tcPr>
            <w:tcW w:w="5959" w:type="dxa"/>
            <w:gridSpan w:val="2"/>
            <w:vMerge/>
            <w:shd w:val="clear" w:color="auto" w:fill="E0E0E0"/>
            <w:vAlign w:val="center"/>
          </w:tcPr>
          <w:p w14:paraId="5619EADC" w14:textId="77777777" w:rsidR="0099495F" w:rsidRPr="00764864" w:rsidRDefault="0099495F" w:rsidP="00EA58CD">
            <w:pPr>
              <w:tabs>
                <w:tab w:val="right" w:pos="6101"/>
              </w:tabs>
              <w:spacing w:after="60"/>
              <w:rPr>
                <w:rFonts w:cs="Arial"/>
                <w:b/>
                <w:sz w:val="19"/>
                <w:szCs w:val="19"/>
              </w:rPr>
            </w:pPr>
          </w:p>
        </w:tc>
        <w:tc>
          <w:tcPr>
            <w:tcW w:w="3261" w:type="dxa"/>
            <w:vMerge/>
            <w:shd w:val="clear" w:color="auto" w:fill="E0E0E0"/>
            <w:vAlign w:val="center"/>
          </w:tcPr>
          <w:p w14:paraId="3B53D616" w14:textId="77777777" w:rsidR="0099495F" w:rsidRPr="00764864" w:rsidRDefault="0099495F" w:rsidP="00EA58CD">
            <w:pPr>
              <w:spacing w:after="60"/>
              <w:jc w:val="center"/>
              <w:rPr>
                <w:rFonts w:cs="Arial"/>
                <w:b/>
                <w:sz w:val="19"/>
                <w:szCs w:val="19"/>
                <w:u w:val="single"/>
              </w:rPr>
            </w:pPr>
          </w:p>
        </w:tc>
        <w:tc>
          <w:tcPr>
            <w:tcW w:w="720" w:type="dxa"/>
            <w:shd w:val="clear" w:color="auto" w:fill="EAF1DD" w:themeFill="background2"/>
            <w:tcMar>
              <w:left w:w="72" w:type="dxa"/>
              <w:right w:w="72" w:type="dxa"/>
            </w:tcMar>
            <w:vAlign w:val="bottom"/>
          </w:tcPr>
          <w:p w14:paraId="1A48CD81"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w:t>
            </w:r>
          </w:p>
        </w:tc>
        <w:tc>
          <w:tcPr>
            <w:tcW w:w="900" w:type="dxa"/>
            <w:shd w:val="clear" w:color="auto" w:fill="EAF1DD" w:themeFill="background2"/>
            <w:tcMar>
              <w:left w:w="72" w:type="dxa"/>
              <w:right w:w="72" w:type="dxa"/>
            </w:tcMar>
            <w:vAlign w:val="bottom"/>
          </w:tcPr>
          <w:p w14:paraId="76009A96"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Yes with CCW</w:t>
            </w:r>
          </w:p>
        </w:tc>
        <w:tc>
          <w:tcPr>
            <w:tcW w:w="720" w:type="dxa"/>
            <w:shd w:val="clear" w:color="auto" w:fill="EAF1DD" w:themeFill="background2"/>
            <w:tcMar>
              <w:left w:w="72" w:type="dxa"/>
              <w:right w:w="72" w:type="dxa"/>
            </w:tcMar>
            <w:vAlign w:val="bottom"/>
          </w:tcPr>
          <w:p w14:paraId="10376CB3" w14:textId="77777777" w:rsidR="0099495F" w:rsidRPr="00764864" w:rsidRDefault="0099495F" w:rsidP="00EA58CD">
            <w:pPr>
              <w:spacing w:before="40" w:after="0"/>
              <w:ind w:left="-20"/>
              <w:jc w:val="center"/>
              <w:rPr>
                <w:rFonts w:cs="Arial"/>
                <w:b/>
                <w:sz w:val="18"/>
                <w:szCs w:val="18"/>
              </w:rPr>
            </w:pPr>
            <w:r w:rsidRPr="00764864">
              <w:rPr>
                <w:rFonts w:cs="Arial"/>
                <w:b/>
                <w:sz w:val="18"/>
                <w:szCs w:val="18"/>
              </w:rPr>
              <w:t>No</w:t>
            </w:r>
          </w:p>
        </w:tc>
        <w:tc>
          <w:tcPr>
            <w:tcW w:w="720" w:type="dxa"/>
            <w:shd w:val="clear" w:color="auto" w:fill="EAF1DD" w:themeFill="background2"/>
            <w:tcMar>
              <w:left w:w="72" w:type="dxa"/>
              <w:right w:w="72" w:type="dxa"/>
            </w:tcMar>
            <w:vAlign w:val="bottom"/>
          </w:tcPr>
          <w:p w14:paraId="3951BA69" w14:textId="77777777" w:rsidR="0099495F" w:rsidRPr="00764864" w:rsidRDefault="0099495F" w:rsidP="00EA58CD">
            <w:pPr>
              <w:spacing w:before="40" w:after="0"/>
              <w:ind w:left="29" w:right="58"/>
              <w:jc w:val="center"/>
              <w:rPr>
                <w:rFonts w:cs="Arial"/>
                <w:b/>
                <w:sz w:val="18"/>
                <w:szCs w:val="18"/>
              </w:rPr>
            </w:pPr>
            <w:r w:rsidRPr="00764864">
              <w:rPr>
                <w:rFonts w:cs="Arial"/>
                <w:b/>
                <w:sz w:val="18"/>
                <w:szCs w:val="18"/>
              </w:rPr>
              <w:t>N/A</w:t>
            </w:r>
          </w:p>
        </w:tc>
        <w:tc>
          <w:tcPr>
            <w:tcW w:w="736" w:type="dxa"/>
            <w:shd w:val="clear" w:color="auto" w:fill="EAF1DD" w:themeFill="background2"/>
            <w:tcMar>
              <w:left w:w="72" w:type="dxa"/>
              <w:right w:w="72" w:type="dxa"/>
            </w:tcMar>
            <w:vAlign w:val="bottom"/>
          </w:tcPr>
          <w:p w14:paraId="0F692E81" w14:textId="77777777" w:rsidR="0099495F" w:rsidRPr="00764864" w:rsidRDefault="0099495F" w:rsidP="00EA58CD">
            <w:pPr>
              <w:spacing w:before="40" w:after="0"/>
              <w:ind w:left="-49" w:right="19"/>
              <w:jc w:val="center"/>
              <w:rPr>
                <w:rFonts w:cs="Arial"/>
                <w:b/>
                <w:sz w:val="18"/>
                <w:szCs w:val="18"/>
              </w:rPr>
            </w:pPr>
            <w:r w:rsidRPr="00764864">
              <w:rPr>
                <w:rFonts w:cs="Arial"/>
                <w:b/>
                <w:sz w:val="18"/>
                <w:szCs w:val="18"/>
              </w:rPr>
              <w:t>Not Tested</w:t>
            </w:r>
          </w:p>
        </w:tc>
      </w:tr>
      <w:tr w:rsidR="0099495F" w:rsidRPr="00764864" w14:paraId="186C9393" w14:textId="77777777" w:rsidTr="00757B29">
        <w:trPr>
          <w:cantSplit/>
          <w:trHeight w:val="747"/>
        </w:trPr>
        <w:tc>
          <w:tcPr>
            <w:tcW w:w="968" w:type="dxa"/>
          </w:tcPr>
          <w:p w14:paraId="4CDBFA38" w14:textId="77777777" w:rsidR="0099495F" w:rsidRPr="00764864" w:rsidRDefault="0099495F" w:rsidP="00EA58CD">
            <w:pPr>
              <w:spacing w:after="60"/>
              <w:jc w:val="right"/>
              <w:rPr>
                <w:rFonts w:cs="Arial"/>
                <w:sz w:val="19"/>
                <w:szCs w:val="19"/>
              </w:rPr>
            </w:pPr>
            <w:r w:rsidRPr="00764864">
              <w:rPr>
                <w:rFonts w:cs="Arial"/>
                <w:sz w:val="19"/>
                <w:szCs w:val="19"/>
              </w:rPr>
              <w:t>A</w:t>
            </w:r>
            <w:r>
              <w:rPr>
                <w:rFonts w:cs="Arial"/>
                <w:sz w:val="19"/>
                <w:szCs w:val="19"/>
              </w:rPr>
              <w:t>2</w:t>
            </w:r>
            <w:r w:rsidRPr="00764864">
              <w:rPr>
                <w:rFonts w:cs="Arial"/>
                <w:sz w:val="19"/>
                <w:szCs w:val="19"/>
              </w:rPr>
              <w:t>.1</w:t>
            </w:r>
          </w:p>
        </w:tc>
        <w:tc>
          <w:tcPr>
            <w:tcW w:w="4991" w:type="dxa"/>
          </w:tcPr>
          <w:p w14:paraId="2E1B252A" w14:textId="77777777" w:rsidR="0099495F" w:rsidRPr="000F7B03" w:rsidRDefault="0099495F" w:rsidP="00EA58CD">
            <w:pPr>
              <w:pStyle w:val="table111"/>
              <w:ind w:left="0"/>
            </w:pPr>
            <w:r w:rsidRPr="000F7B03">
              <w:rPr>
                <w:i/>
              </w:rPr>
              <w:t>For POS POI terminals (and the SSL/TLS termination points to which they connect) using SSL and/or early TLS:</w:t>
            </w:r>
            <w:r w:rsidRPr="000F7B03">
              <w:t xml:space="preserve"> </w:t>
            </w:r>
          </w:p>
          <w:p w14:paraId="626D8888" w14:textId="77777777" w:rsidR="0099495F" w:rsidRPr="000F7B03" w:rsidRDefault="0099495F" w:rsidP="0099495F">
            <w:pPr>
              <w:pStyle w:val="11table"/>
              <w:keepLines w:val="0"/>
              <w:numPr>
                <w:ilvl w:val="0"/>
                <w:numId w:val="113"/>
              </w:numPr>
              <w:tabs>
                <w:tab w:val="clear" w:pos="620"/>
              </w:tabs>
              <w:spacing w:before="60" w:after="80" w:line="264" w:lineRule="auto"/>
              <w:ind w:left="333" w:hanging="283"/>
            </w:pPr>
            <w:r>
              <w:t>Are the devices c</w:t>
            </w:r>
            <w:r w:rsidRPr="000F7B03">
              <w:t>onfirm</w:t>
            </w:r>
            <w:r>
              <w:t>ed</w:t>
            </w:r>
            <w:r w:rsidRPr="000F7B03">
              <w:t xml:space="preserve"> </w:t>
            </w:r>
            <w:r>
              <w:t>to</w:t>
            </w:r>
            <w:r w:rsidRPr="000F7B03">
              <w:t xml:space="preserve"> not </w:t>
            </w:r>
            <w:r>
              <w:t xml:space="preserve">be </w:t>
            </w:r>
            <w:r w:rsidRPr="000F7B03">
              <w:t>suscep</w:t>
            </w:r>
            <w:r>
              <w:t>tible to any known exploits for SSL/early TLS</w:t>
            </w:r>
          </w:p>
          <w:p w14:paraId="1F1BC62A" w14:textId="77777777" w:rsidR="0099495F" w:rsidRPr="007C65C5" w:rsidRDefault="0099495F" w:rsidP="00EA58CD">
            <w:pPr>
              <w:pStyle w:val="TableText"/>
              <w:ind w:left="360"/>
              <w:rPr>
                <w:szCs w:val="18"/>
              </w:rPr>
            </w:pPr>
            <w:r w:rsidRPr="000F7B03">
              <w:rPr>
                <w:i/>
              </w:rPr>
              <w:t>Or:</w:t>
            </w:r>
          </w:p>
          <w:p w14:paraId="078DFD4C" w14:textId="77777777" w:rsidR="0099495F" w:rsidRPr="00764864" w:rsidRDefault="0099495F" w:rsidP="0099495F">
            <w:pPr>
              <w:pStyle w:val="11table"/>
              <w:keepLines w:val="0"/>
              <w:numPr>
                <w:ilvl w:val="0"/>
                <w:numId w:val="113"/>
              </w:numPr>
              <w:tabs>
                <w:tab w:val="clear" w:pos="620"/>
              </w:tabs>
              <w:spacing w:before="60" w:after="80" w:line="264" w:lineRule="auto"/>
              <w:ind w:left="333" w:hanging="283"/>
            </w:pPr>
            <w:r>
              <w:t xml:space="preserve">Is there </w:t>
            </w:r>
            <w:r w:rsidRPr="000F7B03">
              <w:t xml:space="preserve">a </w:t>
            </w:r>
            <w:r w:rsidRPr="000F7B03" w:rsidDel="006553FB">
              <w:rPr>
                <w:rFonts w:eastAsia="Meiryo"/>
              </w:rPr>
              <w:t>formal Risk Mitigation</w:t>
            </w:r>
            <w:r w:rsidRPr="000F7B03">
              <w:rPr>
                <w:rFonts w:eastAsia="Meiryo"/>
              </w:rPr>
              <w:t xml:space="preserve"> and </w:t>
            </w:r>
            <w:r w:rsidRPr="000F7B03" w:rsidDel="006553FB">
              <w:rPr>
                <w:rFonts w:eastAsia="Meiryo"/>
              </w:rPr>
              <w:t>Migration Plan in place</w:t>
            </w:r>
            <w:r>
              <w:t xml:space="preserve"> per Requirement</w:t>
            </w:r>
            <w:r w:rsidRPr="007C65C5">
              <w:t xml:space="preserve"> A2.2</w:t>
            </w:r>
            <w:r>
              <w:t>?</w:t>
            </w:r>
          </w:p>
        </w:tc>
        <w:tc>
          <w:tcPr>
            <w:tcW w:w="3261" w:type="dxa"/>
          </w:tcPr>
          <w:p w14:paraId="6D3AFD63" w14:textId="77777777" w:rsidR="0099495F" w:rsidRPr="00764864" w:rsidRDefault="0099495F" w:rsidP="00EA58CD">
            <w:pPr>
              <w:pStyle w:val="TableTextBullet"/>
              <w:tabs>
                <w:tab w:val="num" w:pos="245"/>
              </w:tabs>
              <w:spacing w:line="240" w:lineRule="atLeast"/>
              <w:ind w:left="245" w:hanging="270"/>
              <w:rPr>
                <w:szCs w:val="18"/>
              </w:rPr>
            </w:pPr>
            <w:r>
              <w:t xml:space="preserve">Review </w:t>
            </w:r>
            <w:r w:rsidRPr="000F7B03">
              <w:t>documentation (for example, vendor documentation, system/network configuration details, etc.)</w:t>
            </w:r>
            <w:r w:rsidRPr="007F321F">
              <w:rPr>
                <w:szCs w:val="18"/>
              </w:rPr>
              <w:t xml:space="preserve"> that verifies </w:t>
            </w:r>
            <w:r>
              <w:rPr>
                <w:szCs w:val="18"/>
              </w:rPr>
              <w:t xml:space="preserve">POS POI </w:t>
            </w:r>
            <w:r w:rsidRPr="007F321F">
              <w:rPr>
                <w:szCs w:val="18"/>
              </w:rPr>
              <w:t xml:space="preserve"> devices are not susceptible to any known exploits for SSL/early </w:t>
            </w:r>
            <w:r>
              <w:rPr>
                <w:szCs w:val="18"/>
              </w:rPr>
              <w:t>TLS</w:t>
            </w:r>
          </w:p>
        </w:tc>
        <w:tc>
          <w:tcPr>
            <w:tcW w:w="720" w:type="dxa"/>
          </w:tcPr>
          <w:p w14:paraId="0B17A253" w14:textId="474462F0"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900" w:type="dxa"/>
          </w:tcPr>
          <w:p w14:paraId="24BAF83C"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20" w:type="dxa"/>
          </w:tcPr>
          <w:p w14:paraId="33D1E47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20" w:type="dxa"/>
          </w:tcPr>
          <w:p w14:paraId="1636C529"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36" w:type="dxa"/>
          </w:tcPr>
          <w:p w14:paraId="4E366925"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r>
      <w:tr w:rsidR="0099495F" w:rsidRPr="00EC1A3E" w14:paraId="08E75BF9" w14:textId="77777777" w:rsidTr="00757B29">
        <w:trPr>
          <w:cantSplit/>
          <w:trHeight w:val="747"/>
        </w:trPr>
        <w:tc>
          <w:tcPr>
            <w:tcW w:w="968" w:type="dxa"/>
          </w:tcPr>
          <w:p w14:paraId="18662DCB" w14:textId="77777777" w:rsidR="0099495F" w:rsidRPr="00764864" w:rsidRDefault="0099495F" w:rsidP="00EA58CD">
            <w:pPr>
              <w:spacing w:after="60"/>
              <w:jc w:val="right"/>
              <w:rPr>
                <w:rFonts w:cs="Arial"/>
                <w:sz w:val="19"/>
                <w:szCs w:val="19"/>
              </w:rPr>
            </w:pPr>
            <w:r>
              <w:rPr>
                <w:rFonts w:cs="Arial"/>
                <w:sz w:val="19"/>
                <w:szCs w:val="19"/>
              </w:rPr>
              <w:t>A2.2</w:t>
            </w:r>
          </w:p>
        </w:tc>
        <w:tc>
          <w:tcPr>
            <w:tcW w:w="4991" w:type="dxa"/>
          </w:tcPr>
          <w:p w14:paraId="22F791D9" w14:textId="77777777" w:rsidR="0099495F" w:rsidRDefault="0099495F" w:rsidP="00EA58CD">
            <w:pPr>
              <w:spacing w:after="60"/>
            </w:pPr>
            <w:r>
              <w:rPr>
                <w:rFonts w:eastAsia="Meiryo"/>
                <w:sz w:val="18"/>
              </w:rPr>
              <w:t xml:space="preserve">Is there a </w:t>
            </w:r>
            <w:r w:rsidRPr="0093704B" w:rsidDel="006553FB">
              <w:rPr>
                <w:rFonts w:eastAsia="Meiryo"/>
                <w:sz w:val="18"/>
              </w:rPr>
              <w:t>formal Risk Mitigation</w:t>
            </w:r>
            <w:r w:rsidRPr="0093704B">
              <w:rPr>
                <w:rFonts w:eastAsia="Meiryo"/>
                <w:sz w:val="18"/>
              </w:rPr>
              <w:t xml:space="preserve"> and </w:t>
            </w:r>
            <w:r>
              <w:rPr>
                <w:rFonts w:eastAsia="Meiryo"/>
                <w:sz w:val="18"/>
              </w:rPr>
              <w:t>Migration Plan in place</w:t>
            </w:r>
            <w:r>
              <w:rPr>
                <w:sz w:val="18"/>
              </w:rPr>
              <w:t xml:space="preserve"> for all </w:t>
            </w:r>
            <w:r>
              <w:rPr>
                <w:rFonts w:eastAsia="Meiryo"/>
                <w:sz w:val="18"/>
              </w:rPr>
              <w:t xml:space="preserve">implementations </w:t>
            </w:r>
            <w:r w:rsidRPr="0093704B" w:rsidDel="006553FB">
              <w:rPr>
                <w:rFonts w:eastAsia="Meiryo"/>
                <w:sz w:val="18"/>
              </w:rPr>
              <w:t xml:space="preserve">that use SSL and/or early </w:t>
            </w:r>
            <w:r>
              <w:rPr>
                <w:rFonts w:eastAsia="Meiryo"/>
                <w:sz w:val="18"/>
              </w:rPr>
              <w:t>TLS (other than as allowed in A2.1), that includes:</w:t>
            </w:r>
            <w:r>
              <w:t xml:space="preserve"> </w:t>
            </w:r>
          </w:p>
          <w:p w14:paraId="0EA30827" w14:textId="77777777" w:rsidR="0099495F" w:rsidRDefault="0099495F" w:rsidP="00EA58CD">
            <w:pPr>
              <w:pStyle w:val="TableTextBullet"/>
              <w:tabs>
                <w:tab w:val="left" w:pos="783"/>
              </w:tabs>
              <w:ind w:left="783"/>
            </w:pPr>
            <w:r>
              <w:t xml:space="preserve">Description of usage, including; what data is being transmitted, types and number of systems that use and/or support SSL/early TLS, type of environment; </w:t>
            </w:r>
          </w:p>
          <w:p w14:paraId="1F7C7D3D" w14:textId="77777777" w:rsidR="0099495F" w:rsidRDefault="0099495F" w:rsidP="00EA58CD">
            <w:pPr>
              <w:pStyle w:val="TableTextBullet"/>
              <w:tabs>
                <w:tab w:val="left" w:pos="783"/>
              </w:tabs>
              <w:ind w:left="783"/>
            </w:pPr>
            <w:r>
              <w:t>Risk assessment results and risk reduction controls in place;</w:t>
            </w:r>
          </w:p>
          <w:p w14:paraId="05DD4210" w14:textId="77777777" w:rsidR="0099495F" w:rsidRDefault="0099495F" w:rsidP="00EA58CD">
            <w:pPr>
              <w:pStyle w:val="TableTextBullet"/>
              <w:tabs>
                <w:tab w:val="left" w:pos="783"/>
              </w:tabs>
              <w:ind w:left="783"/>
            </w:pPr>
            <w:r>
              <w:t xml:space="preserve">Description of processes to monitor for new vulnerabilities associated with SSL/early TLS; </w:t>
            </w:r>
          </w:p>
          <w:p w14:paraId="143C1C6F" w14:textId="77777777" w:rsidR="0099495F" w:rsidRDefault="0099495F" w:rsidP="00EA58CD">
            <w:pPr>
              <w:pStyle w:val="TableTextBullet"/>
              <w:tabs>
                <w:tab w:val="left" w:pos="783"/>
              </w:tabs>
              <w:ind w:left="783"/>
            </w:pPr>
            <w:r>
              <w:t xml:space="preserve">Description of change control processes that are implemented to ensure SSL/early TLS is not implemented into new environments; </w:t>
            </w:r>
          </w:p>
          <w:p w14:paraId="611B7FC6" w14:textId="77777777" w:rsidR="0099495F" w:rsidRPr="000F7B03" w:rsidRDefault="0099495F" w:rsidP="00EA58CD">
            <w:pPr>
              <w:pStyle w:val="TableTextBullet"/>
              <w:tabs>
                <w:tab w:val="left" w:pos="783"/>
              </w:tabs>
              <w:ind w:left="783"/>
              <w:rPr>
                <w:i/>
              </w:rPr>
            </w:pPr>
            <w:r>
              <w:t>Overview of migration project plan including target migration completion date no later than 30th June 2018?</w:t>
            </w:r>
          </w:p>
        </w:tc>
        <w:tc>
          <w:tcPr>
            <w:tcW w:w="3261" w:type="dxa"/>
            <w:tcBorders>
              <w:bottom w:val="single" w:sz="4" w:space="0" w:color="808080"/>
            </w:tcBorders>
          </w:tcPr>
          <w:p w14:paraId="7701CAA2" w14:textId="77777777" w:rsidR="0099495F" w:rsidRDefault="0099495F" w:rsidP="00EA58CD">
            <w:pPr>
              <w:pStyle w:val="TableTextBullet"/>
              <w:tabs>
                <w:tab w:val="num" w:pos="245"/>
              </w:tabs>
              <w:spacing w:line="240" w:lineRule="atLeast"/>
              <w:ind w:left="245" w:hanging="270"/>
            </w:pPr>
            <w:r w:rsidRPr="0093704B">
              <w:t>Review the documented Risk Mitigation and Migration Plan</w:t>
            </w:r>
          </w:p>
        </w:tc>
        <w:tc>
          <w:tcPr>
            <w:tcW w:w="720" w:type="dxa"/>
            <w:tcBorders>
              <w:bottom w:val="single" w:sz="4" w:space="0" w:color="808080"/>
            </w:tcBorders>
          </w:tcPr>
          <w:p w14:paraId="1AC7A4C9" w14:textId="47F4F312"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ed/>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900" w:type="dxa"/>
            <w:tcBorders>
              <w:bottom w:val="single" w:sz="4" w:space="0" w:color="808080"/>
            </w:tcBorders>
          </w:tcPr>
          <w:p w14:paraId="78097747"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1E31CAD8"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20" w:type="dxa"/>
            <w:tcBorders>
              <w:bottom w:val="single" w:sz="4" w:space="0" w:color="808080"/>
            </w:tcBorders>
          </w:tcPr>
          <w:p w14:paraId="773F7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c>
          <w:tcPr>
            <w:tcW w:w="736" w:type="dxa"/>
            <w:tcBorders>
              <w:bottom w:val="single" w:sz="4" w:space="0" w:color="808080"/>
            </w:tcBorders>
          </w:tcPr>
          <w:p w14:paraId="57E8613E" w14:textId="77777777" w:rsidR="0099495F" w:rsidRPr="00764864" w:rsidRDefault="0099495F" w:rsidP="00EA58CD">
            <w:pPr>
              <w:spacing w:after="60"/>
              <w:jc w:val="center"/>
              <w:rPr>
                <w:rFonts w:cs="Arial"/>
                <w:sz w:val="19"/>
                <w:szCs w:val="19"/>
              </w:rPr>
            </w:pPr>
            <w:r w:rsidRPr="00764864">
              <w:rPr>
                <w:rFonts w:cs="Arial"/>
                <w:sz w:val="19"/>
                <w:szCs w:val="19"/>
              </w:rPr>
              <w:fldChar w:fldCharType="begin">
                <w:ffData>
                  <w:name w:val="Check1"/>
                  <w:enabled/>
                  <w:calcOnExit w:val="0"/>
                  <w:checkBox>
                    <w:sizeAuto/>
                    <w:default w:val="0"/>
                  </w:checkBox>
                </w:ffData>
              </w:fldChar>
            </w:r>
            <w:r w:rsidRPr="0076486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764864">
              <w:rPr>
                <w:rFonts w:cs="Arial"/>
                <w:sz w:val="19"/>
                <w:szCs w:val="19"/>
              </w:rPr>
              <w:fldChar w:fldCharType="end"/>
            </w:r>
          </w:p>
        </w:tc>
      </w:tr>
      <w:tr w:rsidR="0099495F" w:rsidRPr="00764864" w14:paraId="20034002" w14:textId="77777777" w:rsidTr="00757B29">
        <w:trPr>
          <w:cantSplit/>
          <w:trHeight w:val="747"/>
        </w:trPr>
        <w:tc>
          <w:tcPr>
            <w:tcW w:w="968" w:type="dxa"/>
            <w:tcBorders>
              <w:bottom w:val="single" w:sz="4" w:space="0" w:color="808080"/>
            </w:tcBorders>
          </w:tcPr>
          <w:p w14:paraId="2EC007C5" w14:textId="77777777" w:rsidR="0099495F" w:rsidRPr="00764864" w:rsidRDefault="0099495F" w:rsidP="0099495F">
            <w:pPr>
              <w:spacing w:after="60"/>
              <w:jc w:val="right"/>
              <w:rPr>
                <w:rFonts w:cs="Arial"/>
                <w:sz w:val="19"/>
                <w:szCs w:val="19"/>
              </w:rPr>
            </w:pPr>
            <w:r>
              <w:rPr>
                <w:rFonts w:cs="Arial"/>
                <w:sz w:val="19"/>
                <w:szCs w:val="19"/>
              </w:rPr>
              <w:lastRenderedPageBreak/>
              <w:t>A2.3</w:t>
            </w:r>
          </w:p>
        </w:tc>
        <w:tc>
          <w:tcPr>
            <w:tcW w:w="4991" w:type="dxa"/>
          </w:tcPr>
          <w:p w14:paraId="17F6DFC5" w14:textId="77777777" w:rsidR="0099495F" w:rsidRPr="00D414F6" w:rsidRDefault="0099495F" w:rsidP="0099495F">
            <w:pPr>
              <w:pStyle w:val="TableTextBullet"/>
              <w:numPr>
                <w:ilvl w:val="0"/>
                <w:numId w:val="0"/>
              </w:numPr>
              <w:tabs>
                <w:tab w:val="left" w:pos="783"/>
              </w:tabs>
              <w:ind w:left="360" w:hanging="360"/>
            </w:pPr>
            <w:r w:rsidRPr="00BB7ADD">
              <w:rPr>
                <w:i/>
                <w:szCs w:val="18"/>
              </w:rPr>
              <w:t>This requirement applies only to service providers</w:t>
            </w:r>
          </w:p>
        </w:tc>
        <w:tc>
          <w:tcPr>
            <w:tcW w:w="3261" w:type="dxa"/>
            <w:tcBorders>
              <w:bottom w:val="single" w:sz="4" w:space="0" w:color="A6A6A6"/>
              <w:right w:val="nil"/>
            </w:tcBorders>
            <w:shd w:val="clear" w:color="auto" w:fill="D9D9D9" w:themeFill="background1" w:themeFillShade="D9"/>
          </w:tcPr>
          <w:p w14:paraId="74F33BD1" w14:textId="77777777" w:rsidR="0099495F" w:rsidRDefault="0099495F" w:rsidP="0099495F">
            <w:pPr>
              <w:pStyle w:val="TableTextBullet"/>
              <w:numPr>
                <w:ilvl w:val="0"/>
                <w:numId w:val="0"/>
              </w:numPr>
              <w:spacing w:line="240" w:lineRule="atLeast"/>
              <w:ind w:left="245"/>
            </w:pPr>
          </w:p>
        </w:tc>
        <w:tc>
          <w:tcPr>
            <w:tcW w:w="720" w:type="dxa"/>
            <w:tcBorders>
              <w:left w:val="nil"/>
              <w:bottom w:val="single" w:sz="4" w:space="0" w:color="A6A6A6"/>
              <w:right w:val="nil"/>
            </w:tcBorders>
            <w:shd w:val="clear" w:color="auto" w:fill="D9D9D9" w:themeFill="background1" w:themeFillShade="D9"/>
          </w:tcPr>
          <w:p w14:paraId="324AA40F" w14:textId="77777777" w:rsidR="0099495F" w:rsidRPr="00764864" w:rsidRDefault="0099495F" w:rsidP="0099495F">
            <w:pPr>
              <w:spacing w:after="60"/>
              <w:jc w:val="center"/>
              <w:rPr>
                <w:rFonts w:cs="Arial"/>
                <w:sz w:val="19"/>
                <w:szCs w:val="19"/>
              </w:rPr>
            </w:pPr>
          </w:p>
        </w:tc>
        <w:tc>
          <w:tcPr>
            <w:tcW w:w="900" w:type="dxa"/>
            <w:tcBorders>
              <w:left w:val="nil"/>
              <w:bottom w:val="single" w:sz="4" w:space="0" w:color="A6A6A6"/>
              <w:right w:val="nil"/>
            </w:tcBorders>
            <w:shd w:val="clear" w:color="auto" w:fill="D9D9D9" w:themeFill="background1" w:themeFillShade="D9"/>
          </w:tcPr>
          <w:p w14:paraId="748492E9"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1D04EF14" w14:textId="77777777" w:rsidR="0099495F" w:rsidRPr="00764864" w:rsidRDefault="0099495F" w:rsidP="0099495F">
            <w:pPr>
              <w:spacing w:after="60"/>
              <w:jc w:val="center"/>
              <w:rPr>
                <w:rFonts w:cs="Arial"/>
                <w:sz w:val="19"/>
                <w:szCs w:val="19"/>
              </w:rPr>
            </w:pPr>
          </w:p>
        </w:tc>
        <w:tc>
          <w:tcPr>
            <w:tcW w:w="720" w:type="dxa"/>
            <w:tcBorders>
              <w:left w:val="nil"/>
              <w:bottom w:val="single" w:sz="4" w:space="0" w:color="A6A6A6"/>
              <w:right w:val="nil"/>
            </w:tcBorders>
            <w:shd w:val="clear" w:color="auto" w:fill="D9D9D9" w:themeFill="background1" w:themeFillShade="D9"/>
          </w:tcPr>
          <w:p w14:paraId="6154A49C" w14:textId="77777777" w:rsidR="0099495F" w:rsidRPr="00764864" w:rsidRDefault="0099495F" w:rsidP="0099495F">
            <w:pPr>
              <w:spacing w:after="60"/>
              <w:jc w:val="center"/>
              <w:rPr>
                <w:rFonts w:cs="Arial"/>
                <w:sz w:val="19"/>
                <w:szCs w:val="19"/>
              </w:rPr>
            </w:pPr>
          </w:p>
        </w:tc>
        <w:tc>
          <w:tcPr>
            <w:tcW w:w="736" w:type="dxa"/>
            <w:tcBorders>
              <w:left w:val="nil"/>
              <w:bottom w:val="single" w:sz="4" w:space="0" w:color="A6A6A6"/>
            </w:tcBorders>
            <w:shd w:val="clear" w:color="auto" w:fill="D9D9D9" w:themeFill="background1" w:themeFillShade="D9"/>
          </w:tcPr>
          <w:p w14:paraId="073BE66B" w14:textId="77777777" w:rsidR="0099495F" w:rsidRPr="00764864" w:rsidRDefault="0099495F" w:rsidP="0099495F">
            <w:pPr>
              <w:spacing w:after="60"/>
              <w:jc w:val="center"/>
              <w:rPr>
                <w:rFonts w:cs="Arial"/>
                <w:sz w:val="19"/>
                <w:szCs w:val="19"/>
              </w:rPr>
            </w:pPr>
          </w:p>
        </w:tc>
      </w:tr>
    </w:tbl>
    <w:p w14:paraId="37BB5BDA" w14:textId="77777777" w:rsidR="0099495F" w:rsidRDefault="0099495F" w:rsidP="0099495F"/>
    <w:p w14:paraId="29BF8CD8" w14:textId="77777777" w:rsidR="0099495F" w:rsidRPr="0099495F" w:rsidRDefault="0099495F" w:rsidP="0099495F">
      <w:bookmarkStart w:id="127" w:name="_Toc447180850"/>
    </w:p>
    <w:p w14:paraId="348AFB5C" w14:textId="77777777" w:rsidR="00C022DC" w:rsidRPr="00A857BE" w:rsidRDefault="00C022DC" w:rsidP="00C022DC">
      <w:pPr>
        <w:pStyle w:val="31"/>
      </w:pPr>
      <w:bookmarkStart w:id="128" w:name="_Toc449452262"/>
      <w:r w:rsidRPr="00567E35">
        <w:t xml:space="preserve">Appendix A3: </w:t>
      </w:r>
      <w:r>
        <w:tab/>
      </w:r>
      <w:r w:rsidRPr="00567E35">
        <w:t>Designated Entities Supplemental Validation (DESV)</w:t>
      </w:r>
      <w:bookmarkEnd w:id="127"/>
      <w:bookmarkEnd w:id="128"/>
    </w:p>
    <w:p w14:paraId="52D9B770" w14:textId="77777777" w:rsidR="00C022DC" w:rsidRDefault="00C022DC" w:rsidP="00C022DC">
      <w:pPr>
        <w:rPr>
          <w:rFonts w:cs="Arial"/>
          <w:szCs w:val="20"/>
        </w:rPr>
      </w:pPr>
      <w:r w:rsidRPr="000E6C8F">
        <w:rPr>
          <w:rFonts w:cs="Arial"/>
          <w:szCs w:val="20"/>
        </w:rPr>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55F1450" w14:textId="77777777" w:rsidR="00C022DC" w:rsidRDefault="00C022DC" w:rsidP="00C022DC">
      <w:pPr>
        <w:spacing w:before="0" w:after="0" w:line="240" w:lineRule="auto"/>
      </w:pPr>
    </w:p>
    <w:p w14:paraId="2B9B05A0" w14:textId="77777777" w:rsidR="00C022DC" w:rsidRDefault="00C022DC" w:rsidP="00C022DC">
      <w:pPr>
        <w:sectPr w:rsidR="00C022DC" w:rsidSect="00E13A20">
          <w:headerReference w:type="default" r:id="rId14"/>
          <w:footerReference w:type="default" r:id="rId15"/>
          <w:footerReference w:type="first" r:id="rId16"/>
          <w:footnotePr>
            <w:numFmt w:val="chicago"/>
            <w:numRestart w:val="eachSect"/>
          </w:footnotePr>
          <w:pgSz w:w="15840" w:h="12240" w:orient="landscape" w:code="1"/>
          <w:pgMar w:top="1350" w:right="1440" w:bottom="1080" w:left="1440" w:header="720" w:footer="591" w:gutter="0"/>
          <w:cols w:space="720"/>
          <w:docGrid w:linePitch="360"/>
        </w:sectPr>
      </w:pPr>
    </w:p>
    <w:p w14:paraId="75338651" w14:textId="77777777" w:rsidR="00A36FB2" w:rsidRPr="00174394" w:rsidRDefault="00A36FB2" w:rsidP="00174F4F">
      <w:pPr>
        <w:pStyle w:val="21"/>
      </w:pPr>
      <w:bookmarkStart w:id="129" w:name="_Toc275753541"/>
      <w:bookmarkStart w:id="130" w:name="_Toc377997588"/>
      <w:bookmarkStart w:id="131" w:name="_Toc449452263"/>
      <w:bookmarkEnd w:id="48"/>
      <w:r w:rsidRPr="00174394">
        <w:lastRenderedPageBreak/>
        <w:t xml:space="preserve">Appendix </w:t>
      </w:r>
      <w:r w:rsidR="008A593A" w:rsidRPr="00174394">
        <w:t>B</w:t>
      </w:r>
      <w:r w:rsidR="00AD6B2C" w:rsidRPr="00174394">
        <w:t>:</w:t>
      </w:r>
      <w:r w:rsidR="00AD6B2C" w:rsidRPr="00174394">
        <w:tab/>
      </w:r>
      <w:r w:rsidRPr="00174394">
        <w:t>Compensating Controls Worksheet</w:t>
      </w:r>
      <w:bookmarkEnd w:id="129"/>
      <w:bookmarkEnd w:id="130"/>
      <w:bookmarkEnd w:id="131"/>
      <w:r w:rsidRPr="00174394">
        <w:t xml:space="preserve"> </w:t>
      </w:r>
    </w:p>
    <w:p w14:paraId="54B4BE4C" w14:textId="77777777" w:rsidR="00A36FB2" w:rsidRPr="00174394" w:rsidRDefault="00A36FB2" w:rsidP="00A36FB2">
      <w:pPr>
        <w:tabs>
          <w:tab w:val="right" w:leader="underscore" w:pos="3600"/>
        </w:tabs>
        <w:rPr>
          <w:i/>
        </w:rPr>
      </w:pPr>
      <w:r w:rsidRPr="00174394">
        <w:rPr>
          <w:i/>
        </w:rPr>
        <w:t>Use this worksheet to define compensating controls for any requirement where “YES</w:t>
      </w:r>
      <w:r w:rsidR="00DA1AE3" w:rsidRPr="00174394">
        <w:rPr>
          <w:i/>
        </w:rPr>
        <w:t xml:space="preserve"> with CCW</w:t>
      </w:r>
      <w:r w:rsidRPr="00174394">
        <w:rPr>
          <w:i/>
        </w:rPr>
        <w:t>” was checked.</w:t>
      </w:r>
    </w:p>
    <w:p w14:paraId="34F5409A" w14:textId="77777777" w:rsidR="00A36FB2" w:rsidRPr="00174394" w:rsidRDefault="00A36FB2" w:rsidP="00195216">
      <w:pPr>
        <w:shd w:val="clear" w:color="auto" w:fill="EAF1DD" w:themeFill="background2"/>
        <w:tabs>
          <w:tab w:val="right" w:leader="underscore" w:pos="3600"/>
        </w:tabs>
        <w:rPr>
          <w:rFonts w:cs="Arial"/>
          <w:i/>
          <w:szCs w:val="20"/>
        </w:rPr>
      </w:pPr>
      <w:r w:rsidRPr="00174394">
        <w:rPr>
          <w:b/>
          <w:i/>
        </w:rPr>
        <w:t>Note:</w:t>
      </w:r>
      <w:r w:rsidRPr="00174394">
        <w:rPr>
          <w:i/>
        </w:rPr>
        <w:t xml:space="preserve"> </w:t>
      </w:r>
      <w:r w:rsidRPr="00174394">
        <w:rPr>
          <w:rFonts w:cs="Arial"/>
          <w:i/>
          <w:szCs w:val="20"/>
        </w:rPr>
        <w:t>Only companies that have undertaken a risk analysis and have legitimate technological or documented business constraints can consider the use of compensating controls to achieve compliance.</w:t>
      </w:r>
    </w:p>
    <w:p w14:paraId="3FBC295D" w14:textId="77777777" w:rsidR="00595BE9" w:rsidRPr="00174394" w:rsidRDefault="00595BE9" w:rsidP="00A36FB2">
      <w:pPr>
        <w:tabs>
          <w:tab w:val="right" w:leader="underscore" w:pos="3600"/>
        </w:tabs>
        <w:rPr>
          <w:i/>
        </w:rPr>
      </w:pPr>
      <w:r w:rsidRPr="00174394">
        <w:rPr>
          <w:rFonts w:cs="Arial"/>
          <w:i/>
          <w:szCs w:val="20"/>
        </w:rPr>
        <w:t xml:space="preserve">Refer to </w:t>
      </w:r>
      <w:r w:rsidR="00173A9A" w:rsidRPr="00174394">
        <w:rPr>
          <w:rFonts w:cs="Arial"/>
          <w:i/>
          <w:szCs w:val="20"/>
        </w:rPr>
        <w:t xml:space="preserve">Appendices </w:t>
      </w:r>
      <w:r w:rsidRPr="00174394">
        <w:rPr>
          <w:rFonts w:cs="Arial"/>
          <w:i/>
          <w:szCs w:val="20"/>
        </w:rPr>
        <w:t>B, C</w:t>
      </w:r>
      <w:r w:rsidR="00173A9A" w:rsidRPr="00174394">
        <w:rPr>
          <w:rFonts w:cs="Arial"/>
          <w:i/>
          <w:szCs w:val="20"/>
        </w:rPr>
        <w:t>,</w:t>
      </w:r>
      <w:r w:rsidRPr="00174394">
        <w:rPr>
          <w:rFonts w:cs="Arial"/>
          <w:i/>
          <w:szCs w:val="20"/>
        </w:rPr>
        <w:t xml:space="preserve"> and D of PCI DSS for information about compensating controls and </w:t>
      </w:r>
      <w:r w:rsidR="008A593A" w:rsidRPr="00174394">
        <w:rPr>
          <w:rFonts w:cs="Arial"/>
          <w:i/>
          <w:szCs w:val="20"/>
        </w:rPr>
        <w:t xml:space="preserve">guidance on </w:t>
      </w:r>
      <w:r w:rsidRPr="00174394">
        <w:rPr>
          <w:rFonts w:cs="Arial"/>
          <w:i/>
          <w:szCs w:val="20"/>
        </w:rPr>
        <w:t>how to complete this worksheet.</w:t>
      </w:r>
    </w:p>
    <w:p w14:paraId="308BB153" w14:textId="77777777" w:rsidR="00A36FB2" w:rsidRPr="00174394" w:rsidRDefault="00A36FB2" w:rsidP="00A36FB2">
      <w:pPr>
        <w:tabs>
          <w:tab w:val="right" w:leader="underscore" w:pos="3600"/>
        </w:tabs>
        <w:spacing w:before="120" w:after="240"/>
        <w:rPr>
          <w:b/>
        </w:rPr>
      </w:pPr>
      <w:r w:rsidRPr="00174394">
        <w:rPr>
          <w:b/>
        </w:rPr>
        <w:t>Requirement Number and Definition:</w:t>
      </w:r>
      <w:r w:rsidRPr="00174394">
        <w:rPr>
          <w:rFonts w:eastAsia="MS Mincho" w:cs="Courier New"/>
          <w:sz w:val="18"/>
        </w:rPr>
        <w:t xml:space="preserve"> </w:t>
      </w: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bl>
      <w:tblPr>
        <w:tblW w:w="0" w:type="auto"/>
        <w:jc w:val="center"/>
        <w:tblBorders>
          <w:top w:val="single" w:sz="4" w:space="0" w:color="A6A6A6"/>
          <w:bottom w:val="single" w:sz="4" w:space="0" w:color="C0C0C0"/>
          <w:insideH w:val="single" w:sz="4" w:space="0" w:color="A6A6A6"/>
          <w:insideV w:val="single" w:sz="4" w:space="0" w:color="A6A6A6"/>
        </w:tblBorders>
        <w:tblLook w:val="00A0" w:firstRow="1" w:lastRow="0" w:firstColumn="1" w:lastColumn="0" w:noHBand="0" w:noVBand="0"/>
      </w:tblPr>
      <w:tblGrid>
        <w:gridCol w:w="2331"/>
        <w:gridCol w:w="3727"/>
        <w:gridCol w:w="3302"/>
      </w:tblGrid>
      <w:tr w:rsidR="00A36FB2" w:rsidRPr="00174394" w14:paraId="0841688E" w14:textId="77777777" w:rsidTr="00CA42D1">
        <w:trPr>
          <w:jc w:val="center"/>
        </w:trPr>
        <w:tc>
          <w:tcPr>
            <w:tcW w:w="2340" w:type="dxa"/>
            <w:shd w:val="clear" w:color="C0C0C0" w:fill="CBDFC0" w:themeFill="text2"/>
          </w:tcPr>
          <w:p w14:paraId="7A1E7D23" w14:textId="77777777" w:rsidR="00A36FB2" w:rsidRPr="00174394" w:rsidRDefault="00A36FB2" w:rsidP="00CB387A">
            <w:pPr>
              <w:spacing w:before="120" w:after="60"/>
              <w:rPr>
                <w:rFonts w:cs="Arial"/>
                <w:b/>
                <w:szCs w:val="22"/>
              </w:rPr>
            </w:pPr>
          </w:p>
        </w:tc>
        <w:tc>
          <w:tcPr>
            <w:tcW w:w="3780" w:type="dxa"/>
            <w:shd w:val="clear" w:color="C0C0C0" w:fill="CBDFC0" w:themeFill="text2"/>
          </w:tcPr>
          <w:p w14:paraId="7EB3AC8F" w14:textId="77777777" w:rsidR="00A36FB2" w:rsidRPr="00174394" w:rsidRDefault="00A36FB2" w:rsidP="00CB387A">
            <w:pPr>
              <w:spacing w:before="120" w:after="60"/>
              <w:rPr>
                <w:rFonts w:cs="Arial"/>
                <w:b/>
                <w:szCs w:val="22"/>
              </w:rPr>
            </w:pPr>
            <w:r w:rsidRPr="00174394">
              <w:rPr>
                <w:rFonts w:cs="Arial"/>
                <w:b/>
                <w:szCs w:val="22"/>
              </w:rPr>
              <w:t>Information Required</w:t>
            </w:r>
          </w:p>
        </w:tc>
        <w:tc>
          <w:tcPr>
            <w:tcW w:w="3348" w:type="dxa"/>
            <w:shd w:val="clear" w:color="C0C0C0" w:fill="CBDFC0" w:themeFill="text2"/>
          </w:tcPr>
          <w:p w14:paraId="4DEFEC19" w14:textId="77777777" w:rsidR="00A36FB2" w:rsidRPr="00174394" w:rsidRDefault="00A36FB2" w:rsidP="00CB387A">
            <w:pPr>
              <w:spacing w:before="120" w:after="60"/>
              <w:rPr>
                <w:rFonts w:cs="Arial"/>
                <w:b/>
                <w:szCs w:val="22"/>
              </w:rPr>
            </w:pPr>
            <w:r w:rsidRPr="00174394">
              <w:rPr>
                <w:rFonts w:cs="Arial"/>
                <w:b/>
                <w:szCs w:val="22"/>
              </w:rPr>
              <w:t>Explanation</w:t>
            </w:r>
          </w:p>
        </w:tc>
      </w:tr>
      <w:tr w:rsidR="00A36FB2" w:rsidRPr="00174394" w14:paraId="22F2020C" w14:textId="77777777" w:rsidTr="00153E85">
        <w:trPr>
          <w:jc w:val="center"/>
        </w:trPr>
        <w:tc>
          <w:tcPr>
            <w:tcW w:w="2340" w:type="dxa"/>
            <w:shd w:val="clear" w:color="auto" w:fill="EAF1DD" w:themeFill="background2"/>
          </w:tcPr>
          <w:p w14:paraId="5054D186" w14:textId="77777777" w:rsidR="00A36FB2" w:rsidRPr="00174394" w:rsidRDefault="00A36FB2" w:rsidP="00142475">
            <w:pPr>
              <w:numPr>
                <w:ilvl w:val="0"/>
                <w:numId w:val="17"/>
              </w:numPr>
              <w:spacing w:after="60"/>
              <w:rPr>
                <w:rFonts w:cs="Arial"/>
                <w:b/>
                <w:szCs w:val="22"/>
              </w:rPr>
            </w:pPr>
            <w:r w:rsidRPr="00174394">
              <w:rPr>
                <w:rFonts w:cs="Arial"/>
                <w:b/>
                <w:szCs w:val="22"/>
              </w:rPr>
              <w:t>Constraints</w:t>
            </w:r>
          </w:p>
        </w:tc>
        <w:tc>
          <w:tcPr>
            <w:tcW w:w="3780" w:type="dxa"/>
          </w:tcPr>
          <w:p w14:paraId="60F6D586" w14:textId="77777777" w:rsidR="00A36FB2" w:rsidRPr="00174394" w:rsidRDefault="00A36FB2" w:rsidP="00A36FB2">
            <w:pPr>
              <w:spacing w:after="60"/>
              <w:rPr>
                <w:rFonts w:cs="Arial"/>
                <w:szCs w:val="22"/>
              </w:rPr>
            </w:pPr>
            <w:r w:rsidRPr="00174394">
              <w:rPr>
                <w:rFonts w:cs="Arial"/>
                <w:szCs w:val="22"/>
              </w:rPr>
              <w:t>List constraints precluding compliance with the original requirement.</w:t>
            </w:r>
          </w:p>
        </w:tc>
        <w:tc>
          <w:tcPr>
            <w:tcW w:w="3348" w:type="dxa"/>
          </w:tcPr>
          <w:p w14:paraId="786A5955"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4B33CC14" w14:textId="77777777" w:rsidTr="00153E85">
        <w:trPr>
          <w:jc w:val="center"/>
        </w:trPr>
        <w:tc>
          <w:tcPr>
            <w:tcW w:w="2340" w:type="dxa"/>
            <w:shd w:val="clear" w:color="auto" w:fill="EAF1DD" w:themeFill="background2"/>
          </w:tcPr>
          <w:p w14:paraId="39455D0D" w14:textId="77777777" w:rsidR="00A36FB2" w:rsidRPr="00174394" w:rsidRDefault="00A36FB2" w:rsidP="00142475">
            <w:pPr>
              <w:numPr>
                <w:ilvl w:val="0"/>
                <w:numId w:val="17"/>
              </w:numPr>
              <w:spacing w:after="60"/>
              <w:rPr>
                <w:rFonts w:cs="Arial"/>
                <w:b/>
                <w:szCs w:val="22"/>
              </w:rPr>
            </w:pPr>
            <w:r w:rsidRPr="00174394">
              <w:rPr>
                <w:rFonts w:cs="Arial"/>
                <w:b/>
                <w:szCs w:val="22"/>
              </w:rPr>
              <w:t>Objective</w:t>
            </w:r>
          </w:p>
        </w:tc>
        <w:tc>
          <w:tcPr>
            <w:tcW w:w="3780" w:type="dxa"/>
          </w:tcPr>
          <w:p w14:paraId="350F9BA2" w14:textId="77777777" w:rsidR="00A36FB2" w:rsidRPr="00174394" w:rsidRDefault="00A36FB2" w:rsidP="00A36FB2">
            <w:pPr>
              <w:spacing w:after="60"/>
              <w:rPr>
                <w:rFonts w:cs="Arial"/>
                <w:szCs w:val="22"/>
              </w:rPr>
            </w:pPr>
            <w:r w:rsidRPr="00174394">
              <w:rPr>
                <w:rFonts w:cs="Arial"/>
                <w:szCs w:val="22"/>
              </w:rPr>
              <w:t>Define the objective of the original control; identify the objective met by the compensating control.</w:t>
            </w:r>
          </w:p>
        </w:tc>
        <w:tc>
          <w:tcPr>
            <w:tcW w:w="3348" w:type="dxa"/>
          </w:tcPr>
          <w:p w14:paraId="32D25C83"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693E6FD1" w14:textId="77777777" w:rsidTr="00153E85">
        <w:trPr>
          <w:jc w:val="center"/>
        </w:trPr>
        <w:tc>
          <w:tcPr>
            <w:tcW w:w="2340" w:type="dxa"/>
            <w:shd w:val="clear" w:color="auto" w:fill="EAF1DD" w:themeFill="background2"/>
          </w:tcPr>
          <w:p w14:paraId="1D2907D7" w14:textId="77777777" w:rsidR="00A36FB2" w:rsidRPr="00174394" w:rsidRDefault="00A36FB2" w:rsidP="00142475">
            <w:pPr>
              <w:numPr>
                <w:ilvl w:val="0"/>
                <w:numId w:val="17"/>
              </w:numPr>
              <w:spacing w:after="60"/>
              <w:rPr>
                <w:rFonts w:cs="Arial"/>
                <w:b/>
                <w:szCs w:val="22"/>
              </w:rPr>
            </w:pPr>
            <w:r w:rsidRPr="00174394">
              <w:rPr>
                <w:rFonts w:cs="Arial"/>
                <w:b/>
                <w:szCs w:val="22"/>
              </w:rPr>
              <w:t>Identified Risk</w:t>
            </w:r>
          </w:p>
        </w:tc>
        <w:tc>
          <w:tcPr>
            <w:tcW w:w="3780" w:type="dxa"/>
          </w:tcPr>
          <w:p w14:paraId="4A1E7E26" w14:textId="77777777" w:rsidR="00A36FB2" w:rsidRPr="00174394" w:rsidRDefault="00A36FB2" w:rsidP="00A36FB2">
            <w:pPr>
              <w:spacing w:after="60"/>
              <w:rPr>
                <w:rFonts w:cs="Arial"/>
                <w:szCs w:val="22"/>
              </w:rPr>
            </w:pPr>
            <w:r w:rsidRPr="00174394">
              <w:rPr>
                <w:rFonts w:cs="Arial"/>
                <w:szCs w:val="22"/>
              </w:rPr>
              <w:t>Identify any additional risk posed by the lack of the original control.</w:t>
            </w:r>
          </w:p>
        </w:tc>
        <w:tc>
          <w:tcPr>
            <w:tcW w:w="3348" w:type="dxa"/>
          </w:tcPr>
          <w:p w14:paraId="0EDA56BE"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0FBE7C66" w14:textId="77777777" w:rsidTr="00153E85">
        <w:trPr>
          <w:jc w:val="center"/>
        </w:trPr>
        <w:tc>
          <w:tcPr>
            <w:tcW w:w="2340" w:type="dxa"/>
            <w:shd w:val="clear" w:color="auto" w:fill="EAF1DD" w:themeFill="background2"/>
          </w:tcPr>
          <w:p w14:paraId="1B5498FE" w14:textId="77777777" w:rsidR="00A36FB2" w:rsidRPr="00174394" w:rsidRDefault="00A36FB2" w:rsidP="00142475">
            <w:pPr>
              <w:numPr>
                <w:ilvl w:val="0"/>
                <w:numId w:val="17"/>
              </w:numPr>
              <w:spacing w:after="60"/>
              <w:rPr>
                <w:rFonts w:cs="Arial"/>
                <w:b/>
                <w:szCs w:val="22"/>
              </w:rPr>
            </w:pPr>
            <w:r w:rsidRPr="00174394">
              <w:rPr>
                <w:rFonts w:cs="Arial"/>
                <w:b/>
                <w:szCs w:val="22"/>
              </w:rPr>
              <w:t>Definition of Compensating Controls</w:t>
            </w:r>
          </w:p>
        </w:tc>
        <w:tc>
          <w:tcPr>
            <w:tcW w:w="3780" w:type="dxa"/>
          </w:tcPr>
          <w:p w14:paraId="177E099D" w14:textId="77777777" w:rsidR="00A36FB2" w:rsidRPr="00174394" w:rsidRDefault="00A36FB2" w:rsidP="00A36FB2">
            <w:pPr>
              <w:spacing w:after="60"/>
              <w:rPr>
                <w:rFonts w:cs="Arial"/>
                <w:szCs w:val="22"/>
              </w:rPr>
            </w:pPr>
            <w:r w:rsidRPr="00174394">
              <w:rPr>
                <w:rFonts w:cs="Arial"/>
                <w:szCs w:val="22"/>
              </w:rPr>
              <w:t>Define the compensating controls and explain how they address the objectives of the original control and the increased risk, if any.</w:t>
            </w:r>
          </w:p>
        </w:tc>
        <w:tc>
          <w:tcPr>
            <w:tcW w:w="3348" w:type="dxa"/>
          </w:tcPr>
          <w:p w14:paraId="59438E7F" w14:textId="77777777" w:rsidR="00A36FB2" w:rsidRPr="00174394" w:rsidRDefault="00A36FB2" w:rsidP="00A36FB2">
            <w:pPr>
              <w:spacing w:after="60"/>
              <w:rPr>
                <w:rFonts w:cs="Arial"/>
                <w:szCs w:val="22"/>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106B7A93" w14:textId="77777777" w:rsidTr="00153E85">
        <w:trPr>
          <w:jc w:val="center"/>
        </w:trPr>
        <w:tc>
          <w:tcPr>
            <w:tcW w:w="2340" w:type="dxa"/>
            <w:tcBorders>
              <w:bottom w:val="single" w:sz="4" w:space="0" w:color="A6A6A6"/>
            </w:tcBorders>
            <w:shd w:val="clear" w:color="auto" w:fill="EAF1DD" w:themeFill="background2"/>
          </w:tcPr>
          <w:p w14:paraId="19B71BDD" w14:textId="77777777" w:rsidR="00A36FB2" w:rsidRPr="00174394" w:rsidRDefault="00A36FB2" w:rsidP="00142475">
            <w:pPr>
              <w:numPr>
                <w:ilvl w:val="0"/>
                <w:numId w:val="17"/>
              </w:numPr>
              <w:spacing w:after="60"/>
              <w:rPr>
                <w:rFonts w:cs="Arial"/>
                <w:b/>
                <w:szCs w:val="22"/>
              </w:rPr>
            </w:pPr>
            <w:r w:rsidRPr="00174394">
              <w:rPr>
                <w:rFonts w:cs="Arial"/>
                <w:b/>
                <w:szCs w:val="22"/>
              </w:rPr>
              <w:t>Validation of Compensating Controls</w:t>
            </w:r>
          </w:p>
        </w:tc>
        <w:tc>
          <w:tcPr>
            <w:tcW w:w="3780" w:type="dxa"/>
            <w:tcBorders>
              <w:bottom w:val="single" w:sz="4" w:space="0" w:color="A6A6A6"/>
            </w:tcBorders>
          </w:tcPr>
          <w:p w14:paraId="20B4B9B7" w14:textId="77777777" w:rsidR="00A36FB2" w:rsidRPr="00174394" w:rsidRDefault="00A36FB2" w:rsidP="00A36FB2">
            <w:pPr>
              <w:spacing w:after="60"/>
              <w:rPr>
                <w:rFonts w:cs="Arial"/>
                <w:szCs w:val="22"/>
              </w:rPr>
            </w:pPr>
            <w:r w:rsidRPr="00174394">
              <w:rPr>
                <w:szCs w:val="22"/>
              </w:rPr>
              <w:t>Define how the compensating controls were validated and tested.</w:t>
            </w:r>
          </w:p>
        </w:tc>
        <w:tc>
          <w:tcPr>
            <w:tcW w:w="3348" w:type="dxa"/>
            <w:tcBorders>
              <w:bottom w:val="single" w:sz="4" w:space="0" w:color="A6A6A6"/>
            </w:tcBorders>
          </w:tcPr>
          <w:p w14:paraId="50455F72"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r w:rsidR="00A36FB2" w:rsidRPr="00174394" w14:paraId="23621EBA" w14:textId="77777777" w:rsidTr="00153E85">
        <w:trPr>
          <w:jc w:val="center"/>
        </w:trPr>
        <w:tc>
          <w:tcPr>
            <w:tcW w:w="2340" w:type="dxa"/>
            <w:tcBorders>
              <w:bottom w:val="single" w:sz="4" w:space="0" w:color="A6A6A6"/>
            </w:tcBorders>
            <w:shd w:val="clear" w:color="auto" w:fill="EAF1DD" w:themeFill="background2"/>
          </w:tcPr>
          <w:p w14:paraId="064A0AEF" w14:textId="77777777" w:rsidR="00A36FB2" w:rsidRPr="00174394" w:rsidRDefault="00A36FB2" w:rsidP="00142475">
            <w:pPr>
              <w:numPr>
                <w:ilvl w:val="0"/>
                <w:numId w:val="17"/>
              </w:numPr>
              <w:spacing w:after="60"/>
              <w:rPr>
                <w:rFonts w:cs="Arial"/>
                <w:b/>
                <w:szCs w:val="22"/>
              </w:rPr>
            </w:pPr>
            <w:r w:rsidRPr="00174394">
              <w:rPr>
                <w:rFonts w:cs="Arial"/>
                <w:b/>
                <w:szCs w:val="22"/>
              </w:rPr>
              <w:t>Maintenance</w:t>
            </w:r>
          </w:p>
        </w:tc>
        <w:tc>
          <w:tcPr>
            <w:tcW w:w="3780" w:type="dxa"/>
            <w:tcBorders>
              <w:bottom w:val="single" w:sz="4" w:space="0" w:color="A6A6A6"/>
            </w:tcBorders>
          </w:tcPr>
          <w:p w14:paraId="619228C5" w14:textId="77777777" w:rsidR="00A36FB2" w:rsidRPr="00174394" w:rsidRDefault="00A36FB2" w:rsidP="00A36FB2">
            <w:pPr>
              <w:spacing w:after="60"/>
              <w:rPr>
                <w:rFonts w:cs="Arial"/>
                <w:szCs w:val="22"/>
              </w:rPr>
            </w:pPr>
            <w:r w:rsidRPr="00174394">
              <w:rPr>
                <w:szCs w:val="22"/>
              </w:rPr>
              <w:t>Define process and controls in place to maintain compensating controls.</w:t>
            </w:r>
          </w:p>
        </w:tc>
        <w:tc>
          <w:tcPr>
            <w:tcW w:w="3348" w:type="dxa"/>
            <w:tcBorders>
              <w:bottom w:val="single" w:sz="4" w:space="0" w:color="A6A6A6"/>
            </w:tcBorders>
          </w:tcPr>
          <w:p w14:paraId="3F330561" w14:textId="77777777" w:rsidR="00A36FB2" w:rsidRPr="00174394" w:rsidRDefault="00A36FB2" w:rsidP="00A36FB2">
            <w:pPr>
              <w:spacing w:after="60"/>
              <w:rPr>
                <w:rFonts w:eastAsia="MS Mincho" w:cs="Courier New"/>
              </w:rPr>
            </w:pPr>
            <w:r w:rsidRPr="00174394">
              <w:rPr>
                <w:rFonts w:eastAsia="MS Mincho" w:cs="Courier New"/>
              </w:rPr>
              <w:fldChar w:fldCharType="begin">
                <w:ffData>
                  <w:name w:val="Text1"/>
                  <w:enabled/>
                  <w:calcOnExit w:val="0"/>
                  <w:textInput/>
                </w:ffData>
              </w:fldChar>
            </w:r>
            <w:r w:rsidRPr="00174394">
              <w:rPr>
                <w:rFonts w:eastAsia="MS Mincho" w:cs="Courier New"/>
              </w:rPr>
              <w:instrText xml:space="preserve"> FORMTEXT </w:instrText>
            </w:r>
            <w:r w:rsidRPr="00174394">
              <w:rPr>
                <w:rFonts w:eastAsia="MS Mincho" w:cs="Courier New"/>
              </w:rPr>
            </w:r>
            <w:r w:rsidRPr="00174394">
              <w:rPr>
                <w:rFonts w:eastAsia="MS Mincho" w:cs="Courier New"/>
              </w:rPr>
              <w:fldChar w:fldCharType="separate"/>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00562930" w:rsidRPr="00174394">
              <w:rPr>
                <w:rFonts w:eastAsia="MS Mincho" w:cs="Courier New"/>
              </w:rPr>
              <w:t> </w:t>
            </w:r>
            <w:r w:rsidRPr="00174394">
              <w:rPr>
                <w:rFonts w:eastAsia="MS Mincho" w:cs="Courier New"/>
              </w:rPr>
              <w:fldChar w:fldCharType="end"/>
            </w:r>
          </w:p>
        </w:tc>
      </w:tr>
    </w:tbl>
    <w:p w14:paraId="064179CD" w14:textId="77777777" w:rsidR="00A36FB2" w:rsidRPr="00174394" w:rsidRDefault="00A36FB2" w:rsidP="00A36FB2">
      <w:pPr>
        <w:pStyle w:val="NormalWideZero"/>
      </w:pPr>
    </w:p>
    <w:p w14:paraId="18EA51BE" w14:textId="77777777" w:rsidR="00A36FB2" w:rsidRPr="00174394" w:rsidRDefault="00A36FB2" w:rsidP="00174F4F">
      <w:pPr>
        <w:pStyle w:val="21"/>
      </w:pPr>
      <w:r w:rsidRPr="00174394">
        <w:rPr>
          <w:szCs w:val="22"/>
        </w:rPr>
        <w:br w:type="page"/>
      </w:r>
      <w:bookmarkStart w:id="132" w:name="_Toc275753543"/>
      <w:bookmarkStart w:id="133" w:name="_Toc377997589"/>
      <w:bookmarkStart w:id="134" w:name="_Toc449452264"/>
      <w:bookmarkEnd w:id="49"/>
      <w:bookmarkEnd w:id="50"/>
      <w:r w:rsidRPr="00174394">
        <w:lastRenderedPageBreak/>
        <w:t xml:space="preserve">Appendix </w:t>
      </w:r>
      <w:r w:rsidR="0092509E" w:rsidRPr="00174394">
        <w:t>C</w:t>
      </w:r>
      <w:r w:rsidR="00AD6B2C" w:rsidRPr="00174394">
        <w:t>:</w:t>
      </w:r>
      <w:r w:rsidR="00AD6B2C" w:rsidRPr="00174394">
        <w:tab/>
      </w:r>
      <w:r w:rsidRPr="00174394">
        <w:t>Explanation of Non-Applicability</w:t>
      </w:r>
      <w:bookmarkEnd w:id="132"/>
      <w:bookmarkEnd w:id="133"/>
      <w:bookmarkEnd w:id="134"/>
    </w:p>
    <w:p w14:paraId="704E9633" w14:textId="77777777" w:rsidR="00A36FB2" w:rsidRPr="00174394" w:rsidRDefault="00A36FB2" w:rsidP="00A36FB2">
      <w:pPr>
        <w:spacing w:before="120"/>
      </w:pPr>
      <w:r w:rsidRPr="00174394">
        <w:rPr>
          <w:i/>
        </w:rPr>
        <w:t xml:space="preserve">If </w:t>
      </w:r>
      <w:r w:rsidR="0005585E" w:rsidRPr="00174394">
        <w:rPr>
          <w:i/>
        </w:rPr>
        <w:t xml:space="preserve">the </w:t>
      </w:r>
      <w:r w:rsidRPr="00174394">
        <w:rPr>
          <w:i/>
        </w:rPr>
        <w:t xml:space="preserve">“N/A” </w:t>
      </w:r>
      <w:r w:rsidR="00051281" w:rsidRPr="00174394">
        <w:rPr>
          <w:i/>
        </w:rPr>
        <w:t>(</w:t>
      </w:r>
      <w:r w:rsidRPr="00174394">
        <w:rPr>
          <w:i/>
        </w:rPr>
        <w:t>Not Applicable</w:t>
      </w:r>
      <w:r w:rsidR="00051281" w:rsidRPr="00174394">
        <w:rPr>
          <w:i/>
        </w:rPr>
        <w:t>)</w:t>
      </w:r>
      <w:r w:rsidR="0005585E" w:rsidRPr="00174394">
        <w:rPr>
          <w:i/>
        </w:rPr>
        <w:t xml:space="preserve"> column was checked</w:t>
      </w:r>
      <w:r w:rsidR="00037218" w:rsidRPr="00174394">
        <w:rPr>
          <w:i/>
        </w:rPr>
        <w:t xml:space="preserve"> in the questio</w:t>
      </w:r>
      <w:r w:rsidR="00733EEA" w:rsidRPr="00174394">
        <w:rPr>
          <w:i/>
        </w:rPr>
        <w:t>n</w:t>
      </w:r>
      <w:r w:rsidR="00037218" w:rsidRPr="00174394">
        <w:rPr>
          <w:i/>
        </w:rPr>
        <w:t>naire</w:t>
      </w:r>
      <w:r w:rsidRPr="00174394">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174394" w14:paraId="630A31EB" w14:textId="77777777" w:rsidTr="00F63EDD">
        <w:trPr>
          <w:gridAfter w:val="1"/>
          <w:wAfter w:w="11" w:type="dxa"/>
          <w:tblHeader/>
          <w:jc w:val="center"/>
        </w:trPr>
        <w:tc>
          <w:tcPr>
            <w:tcW w:w="1728" w:type="dxa"/>
            <w:shd w:val="clear" w:color="auto" w:fill="CBDFC0" w:themeFill="text2"/>
          </w:tcPr>
          <w:p w14:paraId="11E51ADE" w14:textId="77777777" w:rsidR="00A36FB2" w:rsidRPr="00174394" w:rsidRDefault="00A36FB2" w:rsidP="00CB387A">
            <w:pPr>
              <w:spacing w:before="120" w:after="60"/>
              <w:rPr>
                <w:b/>
              </w:rPr>
            </w:pPr>
            <w:r w:rsidRPr="00174394">
              <w:rPr>
                <w:b/>
              </w:rPr>
              <w:t>Requirement</w:t>
            </w:r>
          </w:p>
        </w:tc>
        <w:tc>
          <w:tcPr>
            <w:tcW w:w="7848" w:type="dxa"/>
            <w:shd w:val="clear" w:color="auto" w:fill="CBDFC0" w:themeFill="text2"/>
          </w:tcPr>
          <w:p w14:paraId="1D445F56" w14:textId="77777777" w:rsidR="00A36FB2" w:rsidRPr="00174394" w:rsidRDefault="00A36FB2" w:rsidP="00CB387A">
            <w:pPr>
              <w:spacing w:before="120" w:after="60"/>
              <w:rPr>
                <w:b/>
              </w:rPr>
            </w:pPr>
            <w:r w:rsidRPr="00174394">
              <w:rPr>
                <w:b/>
              </w:rPr>
              <w:t>Reason Requirement is Not Applicable</w:t>
            </w:r>
          </w:p>
        </w:tc>
      </w:tr>
      <w:tr w:rsidR="00E86B93" w:rsidRPr="00764864" w14:paraId="78DF3106" w14:textId="77777777" w:rsidTr="00D375E9">
        <w:tblPrEx>
          <w:jc w:val="left"/>
          <w:tblCellMar>
            <w:left w:w="115" w:type="dxa"/>
            <w:right w:w="115" w:type="dxa"/>
          </w:tblCellMar>
        </w:tblPrEx>
        <w:trPr>
          <w:gridAfter w:val="1"/>
          <w:wAfter w:w="11" w:type="dxa"/>
        </w:trPr>
        <w:tc>
          <w:tcPr>
            <w:tcW w:w="9576" w:type="dxa"/>
            <w:gridSpan w:val="2"/>
            <w:shd w:val="clear" w:color="auto" w:fill="EAF1DD"/>
          </w:tcPr>
          <w:p w14:paraId="1929EFBF" w14:textId="77777777" w:rsidR="00E86B93" w:rsidRPr="00764864" w:rsidRDefault="00E86B93" w:rsidP="00D375E9">
            <w:pPr>
              <w:spacing w:after="60"/>
              <w:rPr>
                <w:i/>
              </w:rPr>
            </w:pPr>
            <w:r w:rsidRPr="00764864">
              <w:rPr>
                <w:i/>
                <w:sz w:val="18"/>
                <w:szCs w:val="18"/>
              </w:rPr>
              <w:t>Example:</w:t>
            </w:r>
          </w:p>
        </w:tc>
      </w:tr>
      <w:tr w:rsidR="00F63EDD" w:rsidRPr="00764864" w14:paraId="04B22F01" w14:textId="77777777" w:rsidTr="00F63EDD">
        <w:tblPrEx>
          <w:jc w:val="left"/>
        </w:tblPrEx>
        <w:trPr>
          <w:trHeight w:val="560"/>
        </w:trPr>
        <w:tc>
          <w:tcPr>
            <w:tcW w:w="1728" w:type="dxa"/>
            <w:shd w:val="clear" w:color="auto" w:fill="EAF1DD"/>
          </w:tcPr>
          <w:p w14:paraId="2568ADB0" w14:textId="77777777" w:rsidR="00F63EDD" w:rsidRPr="00764864" w:rsidRDefault="00F63EDD" w:rsidP="006B7C89">
            <w:pPr>
              <w:spacing w:after="60"/>
            </w:pPr>
            <w:r w:rsidRPr="00764864">
              <w:t>3.4</w:t>
            </w:r>
          </w:p>
        </w:tc>
        <w:tc>
          <w:tcPr>
            <w:tcW w:w="7859" w:type="dxa"/>
            <w:gridSpan w:val="2"/>
            <w:shd w:val="clear" w:color="auto" w:fill="EAF1DD"/>
          </w:tcPr>
          <w:p w14:paraId="3BDC122D" w14:textId="77777777" w:rsidR="00F63EDD" w:rsidRPr="00764864" w:rsidRDefault="00F63EDD" w:rsidP="00320A1D">
            <w:pPr>
              <w:tabs>
                <w:tab w:val="left" w:pos="5115"/>
              </w:tabs>
              <w:spacing w:after="60"/>
            </w:pPr>
            <w:r w:rsidRPr="00764864">
              <w:t xml:space="preserve">Cardholder data is never stored electronically </w:t>
            </w:r>
            <w:r w:rsidR="00320A1D">
              <w:tab/>
            </w:r>
          </w:p>
        </w:tc>
      </w:tr>
      <w:tr w:rsidR="00A36FB2" w:rsidRPr="00174394" w14:paraId="39E6F936" w14:textId="77777777" w:rsidTr="00F63EDD">
        <w:trPr>
          <w:gridAfter w:val="1"/>
          <w:wAfter w:w="11" w:type="dxa"/>
          <w:trHeight w:val="560"/>
          <w:jc w:val="center"/>
        </w:trPr>
        <w:tc>
          <w:tcPr>
            <w:tcW w:w="1728" w:type="dxa"/>
          </w:tcPr>
          <w:p w14:paraId="42C1E6FF"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3C78FDE"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6CBB96C" w14:textId="77777777" w:rsidTr="00F63EDD">
        <w:trPr>
          <w:gridAfter w:val="1"/>
          <w:wAfter w:w="11" w:type="dxa"/>
          <w:trHeight w:val="560"/>
          <w:jc w:val="center"/>
        </w:trPr>
        <w:tc>
          <w:tcPr>
            <w:tcW w:w="1728" w:type="dxa"/>
          </w:tcPr>
          <w:p w14:paraId="6CF363FB"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504F8C71"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00936B9E" w14:textId="77777777" w:rsidTr="00F63EDD">
        <w:trPr>
          <w:gridAfter w:val="1"/>
          <w:wAfter w:w="11" w:type="dxa"/>
          <w:trHeight w:val="560"/>
          <w:jc w:val="center"/>
        </w:trPr>
        <w:tc>
          <w:tcPr>
            <w:tcW w:w="1728" w:type="dxa"/>
          </w:tcPr>
          <w:p w14:paraId="20952D1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15EEADEF"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2591855" w14:textId="77777777" w:rsidTr="00F63EDD">
        <w:trPr>
          <w:gridAfter w:val="1"/>
          <w:wAfter w:w="11" w:type="dxa"/>
          <w:trHeight w:val="560"/>
          <w:jc w:val="center"/>
        </w:trPr>
        <w:tc>
          <w:tcPr>
            <w:tcW w:w="1728" w:type="dxa"/>
          </w:tcPr>
          <w:p w14:paraId="32942BF2"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966A872"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7F30A818" w14:textId="77777777" w:rsidTr="00F63EDD">
        <w:trPr>
          <w:gridAfter w:val="1"/>
          <w:wAfter w:w="11" w:type="dxa"/>
          <w:trHeight w:val="560"/>
          <w:jc w:val="center"/>
        </w:trPr>
        <w:tc>
          <w:tcPr>
            <w:tcW w:w="1728" w:type="dxa"/>
          </w:tcPr>
          <w:p w14:paraId="5F07614C"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392C9A8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17B37D63" w14:textId="77777777" w:rsidTr="00F63EDD">
        <w:trPr>
          <w:gridAfter w:val="1"/>
          <w:wAfter w:w="11" w:type="dxa"/>
          <w:trHeight w:val="560"/>
          <w:jc w:val="center"/>
        </w:trPr>
        <w:tc>
          <w:tcPr>
            <w:tcW w:w="1728" w:type="dxa"/>
          </w:tcPr>
          <w:p w14:paraId="08ADA160"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8148EB5"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6DB5A84B" w14:textId="77777777" w:rsidTr="00F63EDD">
        <w:trPr>
          <w:gridAfter w:val="1"/>
          <w:wAfter w:w="11" w:type="dxa"/>
          <w:trHeight w:val="560"/>
          <w:jc w:val="center"/>
        </w:trPr>
        <w:tc>
          <w:tcPr>
            <w:tcW w:w="1728" w:type="dxa"/>
          </w:tcPr>
          <w:p w14:paraId="5BDE0B51"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7064FFC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34967265" w14:textId="77777777" w:rsidTr="00F63EDD">
        <w:trPr>
          <w:gridAfter w:val="1"/>
          <w:wAfter w:w="11" w:type="dxa"/>
          <w:trHeight w:val="560"/>
          <w:jc w:val="center"/>
        </w:trPr>
        <w:tc>
          <w:tcPr>
            <w:tcW w:w="1728" w:type="dxa"/>
          </w:tcPr>
          <w:p w14:paraId="6D064333"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244CE268"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A36FB2" w:rsidRPr="00174394" w14:paraId="5C4604D9" w14:textId="77777777" w:rsidTr="00F63EDD">
        <w:trPr>
          <w:gridAfter w:val="1"/>
          <w:wAfter w:w="11" w:type="dxa"/>
          <w:trHeight w:val="560"/>
          <w:jc w:val="center"/>
        </w:trPr>
        <w:tc>
          <w:tcPr>
            <w:tcW w:w="1728" w:type="dxa"/>
          </w:tcPr>
          <w:p w14:paraId="0AAF5287"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02FDC39D"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B387A" w:rsidRPr="00764864" w14:paraId="4A447130"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534D620"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707333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4C239A3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EB71EB9"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2226259"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C4E0C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CE01E6E"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CFC0B66"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49123B1"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949A477"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372B9E"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1306FBE7"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F13083B"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82F8B7D"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00CEF4" w14:textId="77777777" w:rsidTr="00F63EDD">
        <w:trPr>
          <w:gridAfter w:val="1"/>
          <w:wAfter w:w="11" w:type="dxa"/>
          <w:trHeight w:val="560"/>
          <w:jc w:val="center"/>
        </w:trPr>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DFA76F5" w14:textId="77777777" w:rsidR="00CB387A" w:rsidRPr="00764864" w:rsidRDefault="00CB387A" w:rsidP="00D9648F">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7848"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CB244A8" w14:textId="77777777" w:rsidR="00CB387A" w:rsidRPr="00764864" w:rsidRDefault="00CB387A" w:rsidP="00D9648F">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A36FB2" w:rsidRPr="00174394" w14:paraId="0BE0104D" w14:textId="77777777" w:rsidTr="00F63EDD">
        <w:trPr>
          <w:gridAfter w:val="1"/>
          <w:wAfter w:w="11" w:type="dxa"/>
          <w:trHeight w:val="560"/>
          <w:jc w:val="center"/>
        </w:trPr>
        <w:tc>
          <w:tcPr>
            <w:tcW w:w="1728" w:type="dxa"/>
          </w:tcPr>
          <w:p w14:paraId="40102C06" w14:textId="77777777" w:rsidR="00A36FB2" w:rsidRPr="00174394" w:rsidRDefault="00A36FB2" w:rsidP="005F1D2D">
            <w:pPr>
              <w:pStyle w:val="TableText"/>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7848" w:type="dxa"/>
          </w:tcPr>
          <w:p w14:paraId="4775C3A9" w14:textId="77777777" w:rsidR="00A36FB2" w:rsidRPr="00174394" w:rsidRDefault="00A36FB2" w:rsidP="005F1D2D">
            <w:pPr>
              <w:pStyle w:val="TableText"/>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DE0EA6" w14:textId="77777777" w:rsidR="00FB4992" w:rsidRPr="00174394" w:rsidRDefault="00FB4992" w:rsidP="00A36FB2">
      <w:pPr>
        <w:spacing w:after="60"/>
      </w:pPr>
    </w:p>
    <w:p w14:paraId="3AE4C461" w14:textId="77777777" w:rsidR="0092509E" w:rsidRPr="00174394" w:rsidRDefault="0092509E" w:rsidP="00201091">
      <w:pPr>
        <w:pStyle w:val="21"/>
        <w:spacing w:before="60"/>
      </w:pPr>
      <w:r w:rsidRPr="00174394">
        <w:br w:type="page"/>
      </w:r>
      <w:bookmarkStart w:id="135" w:name="_Toc377997590"/>
      <w:bookmarkStart w:id="136" w:name="_Toc449452265"/>
      <w:r w:rsidRPr="00174394">
        <w:lastRenderedPageBreak/>
        <w:t>Appendix D</w:t>
      </w:r>
      <w:r w:rsidR="00AD6B2C" w:rsidRPr="00174394">
        <w:t>:</w:t>
      </w:r>
      <w:r w:rsidR="00AD6B2C" w:rsidRPr="00174394">
        <w:tab/>
      </w:r>
      <w:r w:rsidRPr="00174394">
        <w:t>Explanation of Requirements Not Tested</w:t>
      </w:r>
      <w:bookmarkEnd w:id="135"/>
      <w:bookmarkEnd w:id="136"/>
    </w:p>
    <w:p w14:paraId="754EA16A" w14:textId="77777777" w:rsidR="00A15A6B" w:rsidRPr="00174394" w:rsidRDefault="00F22759" w:rsidP="00564700">
      <w:pPr>
        <w:spacing w:before="120"/>
        <w:rPr>
          <w:i/>
        </w:rPr>
      </w:pPr>
      <w:r w:rsidRPr="00174394">
        <w:rPr>
          <w:i/>
        </w:rPr>
        <w:t xml:space="preserve">If the “Not Tested” column was checked in the questionnaire, use this worksheet to explain why the related requirement was not reviewed as part of the assessment. </w:t>
      </w:r>
    </w:p>
    <w:tbl>
      <w:tblPr>
        <w:tblW w:w="9535" w:type="dxa"/>
        <w:tblInd w:w="115"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0A0" w:firstRow="1" w:lastRow="0" w:firstColumn="1" w:lastColumn="0" w:noHBand="0" w:noVBand="0"/>
      </w:tblPr>
      <w:tblGrid>
        <w:gridCol w:w="1680"/>
        <w:gridCol w:w="3611"/>
        <w:gridCol w:w="4244"/>
      </w:tblGrid>
      <w:tr w:rsidR="00A15A6B" w:rsidRPr="00174394" w14:paraId="637ACAF2" w14:textId="77777777" w:rsidTr="00CB387A">
        <w:trPr>
          <w:tblHeader/>
        </w:trPr>
        <w:tc>
          <w:tcPr>
            <w:tcW w:w="1680" w:type="dxa"/>
            <w:shd w:val="clear" w:color="auto" w:fill="CBDFC0" w:themeFill="text2"/>
            <w:vAlign w:val="bottom"/>
          </w:tcPr>
          <w:p w14:paraId="64935A17" w14:textId="77777777" w:rsidR="00A15A6B" w:rsidRPr="00174394" w:rsidRDefault="00A15A6B" w:rsidP="0044370A">
            <w:pPr>
              <w:spacing w:after="60"/>
              <w:jc w:val="center"/>
              <w:rPr>
                <w:b/>
                <w:sz w:val="19"/>
                <w:szCs w:val="19"/>
              </w:rPr>
            </w:pPr>
            <w:r w:rsidRPr="00174394">
              <w:rPr>
                <w:b/>
                <w:sz w:val="19"/>
                <w:szCs w:val="19"/>
              </w:rPr>
              <w:t>Requirement</w:t>
            </w:r>
          </w:p>
        </w:tc>
        <w:tc>
          <w:tcPr>
            <w:tcW w:w="3611" w:type="dxa"/>
            <w:shd w:val="clear" w:color="auto" w:fill="CBDFC0" w:themeFill="text2"/>
            <w:vAlign w:val="bottom"/>
          </w:tcPr>
          <w:p w14:paraId="03F4047E" w14:textId="77777777" w:rsidR="00A15A6B" w:rsidRPr="00174394" w:rsidRDefault="0092509E" w:rsidP="00CB387A">
            <w:pPr>
              <w:spacing w:after="60"/>
              <w:jc w:val="center"/>
              <w:rPr>
                <w:b/>
                <w:sz w:val="19"/>
                <w:szCs w:val="19"/>
              </w:rPr>
            </w:pPr>
            <w:r w:rsidRPr="00174394">
              <w:rPr>
                <w:b/>
                <w:sz w:val="19"/>
                <w:szCs w:val="19"/>
              </w:rPr>
              <w:t>Describe which part</w:t>
            </w:r>
            <w:r w:rsidR="00C10B99" w:rsidRPr="00174394">
              <w:rPr>
                <w:b/>
                <w:sz w:val="19"/>
                <w:szCs w:val="19"/>
              </w:rPr>
              <w:t>(</w:t>
            </w:r>
            <w:r w:rsidRPr="00174394">
              <w:rPr>
                <w:b/>
                <w:sz w:val="19"/>
                <w:szCs w:val="19"/>
              </w:rPr>
              <w:t>s</w:t>
            </w:r>
            <w:r w:rsidR="00C10B99" w:rsidRPr="00174394">
              <w:rPr>
                <w:b/>
                <w:sz w:val="19"/>
                <w:szCs w:val="19"/>
              </w:rPr>
              <w:t>)</w:t>
            </w:r>
            <w:r w:rsidRPr="00174394">
              <w:rPr>
                <w:b/>
                <w:sz w:val="19"/>
                <w:szCs w:val="19"/>
              </w:rPr>
              <w:t xml:space="preserve"> of the requirement was</w:t>
            </w:r>
            <w:r w:rsidR="00A15A6B" w:rsidRPr="00174394">
              <w:rPr>
                <w:b/>
                <w:sz w:val="19"/>
                <w:szCs w:val="19"/>
              </w:rPr>
              <w:t xml:space="preserve"> not tested</w:t>
            </w:r>
          </w:p>
        </w:tc>
        <w:tc>
          <w:tcPr>
            <w:tcW w:w="4244" w:type="dxa"/>
            <w:shd w:val="clear" w:color="auto" w:fill="CBDFC0" w:themeFill="text2"/>
            <w:vAlign w:val="bottom"/>
          </w:tcPr>
          <w:p w14:paraId="435D0AF9" w14:textId="77777777" w:rsidR="00A15A6B" w:rsidRPr="00174394" w:rsidRDefault="00F22759" w:rsidP="00CB387A">
            <w:pPr>
              <w:spacing w:after="60"/>
              <w:jc w:val="center"/>
              <w:rPr>
                <w:b/>
                <w:sz w:val="19"/>
                <w:szCs w:val="19"/>
              </w:rPr>
            </w:pPr>
            <w:r w:rsidRPr="00174394">
              <w:rPr>
                <w:b/>
                <w:sz w:val="19"/>
                <w:szCs w:val="19"/>
              </w:rPr>
              <w:t>Describe why requirements were not tested</w:t>
            </w:r>
          </w:p>
        </w:tc>
      </w:tr>
      <w:tr w:rsidR="00564700" w:rsidRPr="00174394" w14:paraId="41D39E84" w14:textId="77777777" w:rsidTr="0044370A">
        <w:tc>
          <w:tcPr>
            <w:tcW w:w="9535" w:type="dxa"/>
            <w:gridSpan w:val="3"/>
            <w:shd w:val="clear" w:color="auto" w:fill="EAF1DD"/>
          </w:tcPr>
          <w:p w14:paraId="78C8939B" w14:textId="77777777" w:rsidR="00564700" w:rsidRPr="00174394" w:rsidRDefault="00564700" w:rsidP="008A4AAB">
            <w:pPr>
              <w:spacing w:after="60"/>
              <w:rPr>
                <w:i/>
              </w:rPr>
            </w:pPr>
            <w:r w:rsidRPr="00174394">
              <w:rPr>
                <w:i/>
                <w:sz w:val="18"/>
                <w:szCs w:val="18"/>
              </w:rPr>
              <w:t>Examples:</w:t>
            </w:r>
          </w:p>
        </w:tc>
      </w:tr>
      <w:tr w:rsidR="00A15A6B" w:rsidRPr="00174394" w14:paraId="382748D5" w14:textId="77777777" w:rsidTr="00CB387A">
        <w:tc>
          <w:tcPr>
            <w:tcW w:w="1680" w:type="dxa"/>
            <w:shd w:val="clear" w:color="auto" w:fill="EAF1DD" w:themeFill="background2"/>
          </w:tcPr>
          <w:p w14:paraId="6E74F582" w14:textId="77777777" w:rsidR="00A15A6B" w:rsidRPr="00174394" w:rsidRDefault="00C10B99" w:rsidP="00564700">
            <w:pPr>
              <w:tabs>
                <w:tab w:val="left" w:pos="1671"/>
              </w:tabs>
              <w:spacing w:after="60"/>
              <w:ind w:left="23"/>
              <w:rPr>
                <w:sz w:val="18"/>
                <w:szCs w:val="18"/>
              </w:rPr>
            </w:pPr>
            <w:r w:rsidRPr="00174394">
              <w:rPr>
                <w:i/>
                <w:sz w:val="18"/>
                <w:szCs w:val="18"/>
              </w:rPr>
              <w:t xml:space="preserve">Requirement </w:t>
            </w:r>
            <w:r w:rsidR="00BB31D9" w:rsidRPr="00174394">
              <w:rPr>
                <w:i/>
                <w:sz w:val="18"/>
                <w:szCs w:val="18"/>
              </w:rPr>
              <w:t>12</w:t>
            </w:r>
          </w:p>
        </w:tc>
        <w:tc>
          <w:tcPr>
            <w:tcW w:w="3611" w:type="dxa"/>
            <w:shd w:val="clear" w:color="auto" w:fill="EAF1DD" w:themeFill="background2"/>
          </w:tcPr>
          <w:p w14:paraId="17FB67FA" w14:textId="77777777" w:rsidR="00051281" w:rsidRPr="00174394" w:rsidRDefault="00C10B99" w:rsidP="00437D0F">
            <w:pPr>
              <w:spacing w:after="60"/>
              <w:ind w:left="5"/>
              <w:rPr>
                <w:sz w:val="18"/>
                <w:szCs w:val="18"/>
              </w:rPr>
            </w:pPr>
            <w:r w:rsidRPr="00174394">
              <w:rPr>
                <w:i/>
                <w:sz w:val="18"/>
                <w:szCs w:val="18"/>
              </w:rPr>
              <w:t>Requirement 1</w:t>
            </w:r>
            <w:r w:rsidR="00BB31D9" w:rsidRPr="00174394">
              <w:rPr>
                <w:i/>
                <w:sz w:val="18"/>
                <w:szCs w:val="18"/>
              </w:rPr>
              <w:t>2</w:t>
            </w:r>
            <w:r w:rsidR="005B7C8C" w:rsidRPr="00174394">
              <w:rPr>
                <w:i/>
                <w:sz w:val="18"/>
                <w:szCs w:val="18"/>
              </w:rPr>
              <w:t>.2</w:t>
            </w:r>
            <w:r w:rsidRPr="00174394">
              <w:rPr>
                <w:i/>
                <w:sz w:val="18"/>
                <w:szCs w:val="18"/>
              </w:rPr>
              <w:t xml:space="preserve"> was</w:t>
            </w:r>
            <w:r w:rsidR="005B7C8C" w:rsidRPr="00174394">
              <w:rPr>
                <w:i/>
                <w:sz w:val="18"/>
                <w:szCs w:val="18"/>
              </w:rPr>
              <w:t xml:space="preserve"> the only requirement</w:t>
            </w:r>
            <w:r w:rsidRPr="00174394">
              <w:rPr>
                <w:i/>
                <w:sz w:val="18"/>
                <w:szCs w:val="18"/>
              </w:rPr>
              <w:t xml:space="preserve"> tested</w:t>
            </w:r>
            <w:r w:rsidR="005B7C8C" w:rsidRPr="00174394">
              <w:rPr>
                <w:i/>
                <w:sz w:val="18"/>
                <w:szCs w:val="18"/>
              </w:rPr>
              <w:t>.</w:t>
            </w:r>
            <w:r w:rsidR="00051281" w:rsidRPr="00174394">
              <w:rPr>
                <w:i/>
                <w:sz w:val="18"/>
                <w:szCs w:val="18"/>
              </w:rPr>
              <w:t xml:space="preserve"> All other </w:t>
            </w:r>
            <w:r w:rsidR="00437D0F" w:rsidRPr="00174394">
              <w:rPr>
                <w:i/>
                <w:sz w:val="18"/>
                <w:szCs w:val="18"/>
              </w:rPr>
              <w:t>requirements from Requirement 12 were excluded.</w:t>
            </w:r>
          </w:p>
        </w:tc>
        <w:tc>
          <w:tcPr>
            <w:tcW w:w="4244" w:type="dxa"/>
            <w:shd w:val="clear" w:color="auto" w:fill="EAF1DD" w:themeFill="background2"/>
          </w:tcPr>
          <w:p w14:paraId="22D09D17" w14:textId="77777777" w:rsidR="00A15A6B" w:rsidRPr="00174394" w:rsidRDefault="00FB7694" w:rsidP="00B22B08">
            <w:pPr>
              <w:spacing w:after="60"/>
              <w:ind w:left="100"/>
              <w:rPr>
                <w:i/>
                <w:sz w:val="18"/>
                <w:szCs w:val="18"/>
              </w:rPr>
            </w:pPr>
            <w:r w:rsidRPr="00174394">
              <w:rPr>
                <w:i/>
                <w:sz w:val="18"/>
                <w:szCs w:val="18"/>
              </w:rPr>
              <w:t>This assessment only covers requirement</w:t>
            </w:r>
            <w:r w:rsidR="00BB31D9" w:rsidRPr="00174394">
              <w:rPr>
                <w:i/>
                <w:sz w:val="18"/>
                <w:szCs w:val="18"/>
              </w:rPr>
              <w:t>s</w:t>
            </w:r>
            <w:r w:rsidRPr="00174394">
              <w:rPr>
                <w:i/>
                <w:sz w:val="18"/>
                <w:szCs w:val="18"/>
              </w:rPr>
              <w:t xml:space="preserve"> </w:t>
            </w:r>
            <w:r w:rsidR="00BB31D9" w:rsidRPr="00174394">
              <w:rPr>
                <w:i/>
                <w:sz w:val="18"/>
                <w:szCs w:val="18"/>
              </w:rPr>
              <w:t>in Milestone 1 of the Prioritized Approach</w:t>
            </w:r>
            <w:r w:rsidR="00F22759" w:rsidRPr="00174394">
              <w:rPr>
                <w:i/>
                <w:sz w:val="18"/>
                <w:szCs w:val="18"/>
              </w:rPr>
              <w:t>.</w:t>
            </w:r>
            <w:r w:rsidR="005933E4" w:rsidRPr="00174394">
              <w:rPr>
                <w:i/>
                <w:sz w:val="18"/>
                <w:szCs w:val="18"/>
              </w:rPr>
              <w:t xml:space="preserve"> </w:t>
            </w:r>
            <w:r w:rsidRPr="00174394">
              <w:rPr>
                <w:i/>
                <w:sz w:val="18"/>
                <w:szCs w:val="18"/>
              </w:rPr>
              <w:t xml:space="preserve"> </w:t>
            </w:r>
          </w:p>
        </w:tc>
      </w:tr>
      <w:tr w:rsidR="00663AFA" w:rsidRPr="00174394" w14:paraId="754D2AB5" w14:textId="77777777" w:rsidTr="00CB387A">
        <w:tc>
          <w:tcPr>
            <w:tcW w:w="1680" w:type="dxa"/>
            <w:shd w:val="clear" w:color="auto" w:fill="EAF1DD" w:themeFill="background2"/>
          </w:tcPr>
          <w:p w14:paraId="5621E62C" w14:textId="77777777" w:rsidR="00663AFA" w:rsidRPr="00174394" w:rsidRDefault="00663AFA" w:rsidP="00564700">
            <w:pPr>
              <w:tabs>
                <w:tab w:val="left" w:pos="1671"/>
              </w:tabs>
              <w:spacing w:after="60"/>
              <w:ind w:left="23"/>
              <w:rPr>
                <w:sz w:val="18"/>
                <w:szCs w:val="18"/>
              </w:rPr>
            </w:pPr>
            <w:r w:rsidRPr="00174394">
              <w:rPr>
                <w:i/>
                <w:sz w:val="18"/>
                <w:szCs w:val="18"/>
              </w:rPr>
              <w:t xml:space="preserve">Requirements </w:t>
            </w:r>
            <w:r w:rsidR="00CB387A">
              <w:rPr>
                <w:i/>
                <w:sz w:val="18"/>
                <w:szCs w:val="18"/>
              </w:rPr>
              <w:br/>
            </w:r>
            <w:r w:rsidRPr="00174394">
              <w:rPr>
                <w:i/>
                <w:sz w:val="18"/>
                <w:szCs w:val="18"/>
              </w:rPr>
              <w:t>1-8, 10-12</w:t>
            </w:r>
          </w:p>
        </w:tc>
        <w:tc>
          <w:tcPr>
            <w:tcW w:w="3611" w:type="dxa"/>
            <w:shd w:val="clear" w:color="auto" w:fill="EAF1DD" w:themeFill="background2"/>
          </w:tcPr>
          <w:p w14:paraId="6D881B2B" w14:textId="77777777" w:rsidR="00663AFA" w:rsidRPr="00174394" w:rsidRDefault="00663AFA" w:rsidP="00437D0F">
            <w:pPr>
              <w:spacing w:after="60"/>
              <w:ind w:left="5"/>
              <w:rPr>
                <w:sz w:val="18"/>
                <w:szCs w:val="18"/>
              </w:rPr>
            </w:pPr>
            <w:r w:rsidRPr="00174394">
              <w:rPr>
                <w:i/>
                <w:sz w:val="18"/>
                <w:szCs w:val="18"/>
              </w:rPr>
              <w:t>Only Requirement 9 was reviewed for this assessment.</w:t>
            </w:r>
            <w:r w:rsidR="00437D0F" w:rsidRPr="00174394">
              <w:rPr>
                <w:i/>
                <w:sz w:val="18"/>
                <w:szCs w:val="18"/>
              </w:rPr>
              <w:t xml:space="preserve"> All other requirements were excluded.</w:t>
            </w:r>
          </w:p>
        </w:tc>
        <w:tc>
          <w:tcPr>
            <w:tcW w:w="4244" w:type="dxa"/>
            <w:shd w:val="clear" w:color="auto" w:fill="EAF1DD" w:themeFill="background2"/>
          </w:tcPr>
          <w:p w14:paraId="1987441F" w14:textId="77777777" w:rsidR="00663AFA" w:rsidRPr="00174394" w:rsidRDefault="00663AFA" w:rsidP="00437D0F">
            <w:pPr>
              <w:spacing w:after="60"/>
              <w:ind w:left="100"/>
              <w:rPr>
                <w:i/>
                <w:sz w:val="18"/>
                <w:szCs w:val="18"/>
              </w:rPr>
            </w:pPr>
            <w:r w:rsidRPr="00174394">
              <w:rPr>
                <w:i/>
                <w:sz w:val="18"/>
                <w:szCs w:val="18"/>
              </w:rPr>
              <w:t>Company is a physical hosting provider</w:t>
            </w:r>
            <w:r w:rsidR="00437D0F" w:rsidRPr="00174394">
              <w:rPr>
                <w:i/>
                <w:sz w:val="18"/>
                <w:szCs w:val="18"/>
              </w:rPr>
              <w:t xml:space="preserve"> (</w:t>
            </w:r>
            <w:r w:rsidRPr="00174394">
              <w:rPr>
                <w:i/>
                <w:sz w:val="18"/>
                <w:szCs w:val="18"/>
              </w:rPr>
              <w:t>CO</w:t>
            </w:r>
            <w:r w:rsidR="00437D0F" w:rsidRPr="00174394">
              <w:rPr>
                <w:i/>
                <w:sz w:val="18"/>
                <w:szCs w:val="18"/>
              </w:rPr>
              <w:t>-</w:t>
            </w:r>
            <w:r w:rsidRPr="00174394">
              <w:rPr>
                <w:i/>
                <w:sz w:val="18"/>
                <w:szCs w:val="18"/>
              </w:rPr>
              <w:t>LO</w:t>
            </w:r>
            <w:r w:rsidR="00437D0F" w:rsidRPr="00174394">
              <w:rPr>
                <w:i/>
                <w:sz w:val="18"/>
                <w:szCs w:val="18"/>
              </w:rPr>
              <w:t>)</w:t>
            </w:r>
            <w:r w:rsidRPr="00174394">
              <w:rPr>
                <w:i/>
                <w:sz w:val="18"/>
                <w:szCs w:val="18"/>
              </w:rPr>
              <w:t xml:space="preserve">, and only physical security controls were considered for this assessment.  </w:t>
            </w:r>
          </w:p>
        </w:tc>
      </w:tr>
      <w:tr w:rsidR="00C119A0" w:rsidRPr="00174394" w14:paraId="4A591761" w14:textId="77777777" w:rsidTr="00CB387A">
        <w:tc>
          <w:tcPr>
            <w:tcW w:w="1680" w:type="dxa"/>
            <w:shd w:val="clear" w:color="auto" w:fill="auto"/>
          </w:tcPr>
          <w:p w14:paraId="2C6C4C9A"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51C38AAF"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55AC342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r w:rsidR="00C119A0" w:rsidRPr="00174394" w14:paraId="0E44CEBB" w14:textId="77777777" w:rsidTr="00CB387A">
        <w:tc>
          <w:tcPr>
            <w:tcW w:w="1680" w:type="dxa"/>
            <w:shd w:val="clear" w:color="auto" w:fill="auto"/>
          </w:tcPr>
          <w:p w14:paraId="56E2B6F5" w14:textId="77777777" w:rsidR="00C119A0" w:rsidRPr="00174394" w:rsidRDefault="00C119A0" w:rsidP="00585973">
            <w:pPr>
              <w:spacing w:after="60"/>
              <w:rPr>
                <w:b/>
                <w:i/>
              </w:rPr>
            </w:pPr>
            <w:r w:rsidRPr="00174394">
              <w:rPr>
                <w:b/>
                <w:i/>
              </w:rPr>
              <w:fldChar w:fldCharType="begin">
                <w:ffData>
                  <w:name w:val="Text24"/>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3611" w:type="dxa"/>
            <w:shd w:val="clear" w:color="auto" w:fill="auto"/>
          </w:tcPr>
          <w:p w14:paraId="5291C339"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c>
          <w:tcPr>
            <w:tcW w:w="4244" w:type="dxa"/>
            <w:shd w:val="clear" w:color="auto" w:fill="auto"/>
          </w:tcPr>
          <w:p w14:paraId="3CFB42F7" w14:textId="77777777" w:rsidR="00C119A0" w:rsidRPr="00174394" w:rsidRDefault="00C119A0" w:rsidP="00585973">
            <w:pPr>
              <w:spacing w:after="60"/>
              <w:rPr>
                <w:b/>
                <w:i/>
              </w:rPr>
            </w:pPr>
            <w:r w:rsidRPr="00174394">
              <w:rPr>
                <w:b/>
                <w:i/>
              </w:rPr>
              <w:fldChar w:fldCharType="begin">
                <w:ffData>
                  <w:name w:val="Text25"/>
                  <w:enabled/>
                  <w:calcOnExit w:val="0"/>
                  <w:textInput/>
                </w:ffData>
              </w:fldChar>
            </w:r>
            <w:r w:rsidRPr="00174394">
              <w:rPr>
                <w:b/>
                <w:i/>
              </w:rPr>
              <w:instrText xml:space="preserve"> FORMTEXT </w:instrText>
            </w:r>
            <w:r w:rsidRPr="00174394">
              <w:rPr>
                <w:b/>
                <w:i/>
              </w:rPr>
            </w:r>
            <w:r w:rsidRPr="00174394">
              <w:rPr>
                <w:b/>
                <w:i/>
              </w:rPr>
              <w:fldChar w:fldCharType="separate"/>
            </w:r>
            <w:r w:rsidR="00562930" w:rsidRPr="00174394">
              <w:rPr>
                <w:b/>
                <w:i/>
              </w:rPr>
              <w:t> </w:t>
            </w:r>
            <w:r w:rsidR="00562930" w:rsidRPr="00174394">
              <w:rPr>
                <w:b/>
                <w:i/>
              </w:rPr>
              <w:t> </w:t>
            </w:r>
            <w:r w:rsidR="00562930" w:rsidRPr="00174394">
              <w:rPr>
                <w:b/>
                <w:i/>
              </w:rPr>
              <w:t> </w:t>
            </w:r>
            <w:r w:rsidR="00562930" w:rsidRPr="00174394">
              <w:rPr>
                <w:b/>
                <w:i/>
              </w:rPr>
              <w:t> </w:t>
            </w:r>
            <w:r w:rsidR="00562930" w:rsidRPr="00174394">
              <w:rPr>
                <w:b/>
                <w:i/>
              </w:rPr>
              <w:t> </w:t>
            </w:r>
            <w:r w:rsidRPr="00174394">
              <w:rPr>
                <w:b/>
                <w:i/>
              </w:rPr>
              <w:fldChar w:fldCharType="end"/>
            </w:r>
          </w:p>
        </w:tc>
      </w:tr>
      <w:tr w:rsidR="00CB387A" w:rsidRPr="00764864" w14:paraId="5660D0D1" w14:textId="77777777" w:rsidTr="00D9648F">
        <w:tc>
          <w:tcPr>
            <w:tcW w:w="1680" w:type="dxa"/>
            <w:shd w:val="clear" w:color="auto" w:fill="auto"/>
          </w:tcPr>
          <w:p w14:paraId="00BB9CFA"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3881C96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1889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584A528F" w14:textId="77777777" w:rsidTr="00D9648F">
        <w:tc>
          <w:tcPr>
            <w:tcW w:w="1680" w:type="dxa"/>
            <w:shd w:val="clear" w:color="auto" w:fill="auto"/>
          </w:tcPr>
          <w:p w14:paraId="5B37B46C"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03116C8E"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E7E247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6F80C6C" w14:textId="77777777" w:rsidTr="00D9648F">
        <w:tc>
          <w:tcPr>
            <w:tcW w:w="1680" w:type="dxa"/>
            <w:shd w:val="clear" w:color="auto" w:fill="auto"/>
          </w:tcPr>
          <w:p w14:paraId="364E1A8E"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D5D94EC"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A270BAF"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0438F98" w14:textId="77777777" w:rsidTr="00D9648F">
        <w:tc>
          <w:tcPr>
            <w:tcW w:w="1680" w:type="dxa"/>
            <w:shd w:val="clear" w:color="auto" w:fill="auto"/>
          </w:tcPr>
          <w:p w14:paraId="75014886"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4D482CD9"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4ED5786"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09F8236B" w14:textId="77777777" w:rsidTr="00D9648F">
        <w:tc>
          <w:tcPr>
            <w:tcW w:w="1680" w:type="dxa"/>
            <w:shd w:val="clear" w:color="auto" w:fill="auto"/>
          </w:tcPr>
          <w:p w14:paraId="3AE85A83"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7EE53871"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3AB34202"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0781341A" w14:textId="77777777" w:rsidTr="00D9648F">
        <w:tc>
          <w:tcPr>
            <w:tcW w:w="1680" w:type="dxa"/>
            <w:shd w:val="clear" w:color="auto" w:fill="auto"/>
          </w:tcPr>
          <w:p w14:paraId="0F736770"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5953E39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024E0E2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E6CFA38" w14:textId="77777777" w:rsidTr="00D9648F">
        <w:tc>
          <w:tcPr>
            <w:tcW w:w="1680" w:type="dxa"/>
            <w:shd w:val="clear" w:color="auto" w:fill="auto"/>
          </w:tcPr>
          <w:p w14:paraId="02B885B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7BEDA344"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69D5FB1"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6A3389C" w14:textId="77777777" w:rsidTr="00D9648F">
        <w:tc>
          <w:tcPr>
            <w:tcW w:w="1680" w:type="dxa"/>
            <w:shd w:val="clear" w:color="auto" w:fill="auto"/>
          </w:tcPr>
          <w:p w14:paraId="75C805EA"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1597DE77"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7E3E49D4"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7BDABAB3" w14:textId="77777777" w:rsidTr="00D9648F">
        <w:tc>
          <w:tcPr>
            <w:tcW w:w="1680" w:type="dxa"/>
            <w:shd w:val="clear" w:color="auto" w:fill="auto"/>
          </w:tcPr>
          <w:p w14:paraId="2EBF9669"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06F9F68A"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3E73CF0B"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37D3290B" w14:textId="77777777" w:rsidTr="00D9648F">
        <w:tc>
          <w:tcPr>
            <w:tcW w:w="1680" w:type="dxa"/>
            <w:shd w:val="clear" w:color="auto" w:fill="auto"/>
          </w:tcPr>
          <w:p w14:paraId="11395FD7"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611E637D"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65DBAEF0"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B387A" w:rsidRPr="00764864" w14:paraId="690ECDEF" w14:textId="77777777" w:rsidTr="00D9648F">
        <w:tc>
          <w:tcPr>
            <w:tcW w:w="1680" w:type="dxa"/>
            <w:shd w:val="clear" w:color="auto" w:fill="auto"/>
          </w:tcPr>
          <w:p w14:paraId="3ADA6E80" w14:textId="77777777" w:rsidR="00CB387A" w:rsidRPr="00764864" w:rsidRDefault="00CB387A" w:rsidP="00D9648F">
            <w:pPr>
              <w:spacing w:after="60"/>
              <w:rPr>
                <w:b/>
                <w:i/>
              </w:rPr>
            </w:pPr>
            <w:r w:rsidRPr="00764864">
              <w:rPr>
                <w:b/>
                <w:i/>
              </w:rPr>
              <w:fldChar w:fldCharType="begin">
                <w:ffData>
                  <w:name w:val="Text24"/>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3611" w:type="dxa"/>
            <w:shd w:val="clear" w:color="auto" w:fill="auto"/>
          </w:tcPr>
          <w:p w14:paraId="68CE06B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c>
          <w:tcPr>
            <w:tcW w:w="4244" w:type="dxa"/>
            <w:shd w:val="clear" w:color="auto" w:fill="auto"/>
          </w:tcPr>
          <w:p w14:paraId="42E512CB" w14:textId="77777777" w:rsidR="00CB387A" w:rsidRPr="00764864" w:rsidRDefault="00CB387A" w:rsidP="00D9648F">
            <w:pPr>
              <w:spacing w:after="60"/>
              <w:rPr>
                <w:b/>
                <w:i/>
              </w:rPr>
            </w:pPr>
            <w:r w:rsidRPr="00764864">
              <w:rPr>
                <w:b/>
                <w:i/>
              </w:rPr>
              <w:fldChar w:fldCharType="begin">
                <w:ffData>
                  <w:name w:val="Text25"/>
                  <w:enabled/>
                  <w:calcOnExit w:val="0"/>
                  <w:textInput/>
                </w:ffData>
              </w:fldChar>
            </w:r>
            <w:r w:rsidRPr="00764864">
              <w:rPr>
                <w:b/>
                <w:i/>
              </w:rPr>
              <w:instrText xml:space="preserve"> FORMTEXT </w:instrText>
            </w:r>
            <w:r w:rsidRPr="00764864">
              <w:rPr>
                <w:b/>
                <w:i/>
              </w:rPr>
            </w:r>
            <w:r w:rsidRPr="00764864">
              <w:rPr>
                <w:b/>
                <w:i/>
              </w:rPr>
              <w:fldChar w:fldCharType="separate"/>
            </w:r>
            <w:r>
              <w:rPr>
                <w:b/>
                <w:i/>
                <w:noProof/>
              </w:rPr>
              <w:t> </w:t>
            </w:r>
            <w:r>
              <w:rPr>
                <w:b/>
                <w:i/>
                <w:noProof/>
              </w:rPr>
              <w:t> </w:t>
            </w:r>
            <w:r>
              <w:rPr>
                <w:b/>
                <w:i/>
                <w:noProof/>
              </w:rPr>
              <w:t> </w:t>
            </w:r>
            <w:r>
              <w:rPr>
                <w:b/>
                <w:i/>
                <w:noProof/>
              </w:rPr>
              <w:t> </w:t>
            </w:r>
            <w:r>
              <w:rPr>
                <w:b/>
                <w:i/>
                <w:noProof/>
              </w:rPr>
              <w:t> </w:t>
            </w:r>
            <w:r w:rsidRPr="00764864">
              <w:rPr>
                <w:b/>
                <w:i/>
              </w:rPr>
              <w:fldChar w:fldCharType="end"/>
            </w:r>
          </w:p>
        </w:tc>
      </w:tr>
      <w:tr w:rsidR="00CB387A" w:rsidRPr="00764864" w14:paraId="16E17FEA" w14:textId="77777777" w:rsidTr="00D9648F">
        <w:tc>
          <w:tcPr>
            <w:tcW w:w="1680" w:type="dxa"/>
            <w:shd w:val="clear" w:color="auto" w:fill="auto"/>
          </w:tcPr>
          <w:p w14:paraId="77FF4202" w14:textId="77777777" w:rsidR="00CB387A" w:rsidRPr="00764864" w:rsidRDefault="00CB387A" w:rsidP="00D9648F">
            <w:pPr>
              <w:spacing w:after="60"/>
            </w:pPr>
            <w:r w:rsidRPr="00764864">
              <w:fldChar w:fldCharType="begin">
                <w:ffData>
                  <w:name w:val="Text24"/>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3611" w:type="dxa"/>
            <w:shd w:val="clear" w:color="auto" w:fill="auto"/>
          </w:tcPr>
          <w:p w14:paraId="16942E0E"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c>
          <w:tcPr>
            <w:tcW w:w="4244" w:type="dxa"/>
            <w:shd w:val="clear" w:color="auto" w:fill="auto"/>
          </w:tcPr>
          <w:p w14:paraId="4DB79525" w14:textId="77777777" w:rsidR="00CB387A" w:rsidRPr="00764864" w:rsidRDefault="00CB387A" w:rsidP="00D9648F">
            <w:pPr>
              <w:spacing w:after="60"/>
            </w:pPr>
            <w:r w:rsidRPr="00764864">
              <w:fldChar w:fldCharType="begin">
                <w:ffData>
                  <w:name w:val="Text25"/>
                  <w:enabled/>
                  <w:calcOnExit w:val="0"/>
                  <w:textInput/>
                </w:ffData>
              </w:fldChar>
            </w:r>
            <w:r w:rsidRPr="00764864">
              <w:instrText xml:space="preserve"> FORMTEXT </w:instrText>
            </w:r>
            <w:r w:rsidRPr="00764864">
              <w:fldChar w:fldCharType="separate"/>
            </w:r>
            <w:r>
              <w:rPr>
                <w:noProof/>
              </w:rPr>
              <w:t> </w:t>
            </w:r>
            <w:r>
              <w:rPr>
                <w:noProof/>
              </w:rPr>
              <w:t> </w:t>
            </w:r>
            <w:r>
              <w:rPr>
                <w:noProof/>
              </w:rPr>
              <w:t> </w:t>
            </w:r>
            <w:r>
              <w:rPr>
                <w:noProof/>
              </w:rPr>
              <w:t> </w:t>
            </w:r>
            <w:r>
              <w:rPr>
                <w:noProof/>
              </w:rPr>
              <w:t> </w:t>
            </w:r>
            <w:r w:rsidRPr="00764864">
              <w:fldChar w:fldCharType="end"/>
            </w:r>
          </w:p>
        </w:tc>
      </w:tr>
      <w:tr w:rsidR="00C119A0" w:rsidRPr="00174394" w14:paraId="0512651E" w14:textId="77777777" w:rsidTr="00CB387A">
        <w:tc>
          <w:tcPr>
            <w:tcW w:w="1680" w:type="dxa"/>
            <w:shd w:val="clear" w:color="auto" w:fill="auto"/>
          </w:tcPr>
          <w:p w14:paraId="63F4F4D2" w14:textId="77777777" w:rsidR="00C119A0" w:rsidRPr="00174394" w:rsidRDefault="00C119A0" w:rsidP="008A4AAB">
            <w:pPr>
              <w:spacing w:after="60"/>
            </w:pPr>
            <w:r w:rsidRPr="00174394">
              <w:fldChar w:fldCharType="begin">
                <w:ffData>
                  <w:name w:val="Text24"/>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3611" w:type="dxa"/>
            <w:shd w:val="clear" w:color="auto" w:fill="auto"/>
          </w:tcPr>
          <w:p w14:paraId="4760FAB3"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c>
          <w:tcPr>
            <w:tcW w:w="4244" w:type="dxa"/>
            <w:shd w:val="clear" w:color="auto" w:fill="auto"/>
          </w:tcPr>
          <w:p w14:paraId="6E7E79C5" w14:textId="77777777" w:rsidR="00C119A0" w:rsidRPr="00174394" w:rsidRDefault="00C119A0" w:rsidP="008A4AAB">
            <w:pPr>
              <w:spacing w:after="60"/>
            </w:pPr>
            <w:r w:rsidRPr="00174394">
              <w:fldChar w:fldCharType="begin">
                <w:ffData>
                  <w:name w:val="Text25"/>
                  <w:enabled/>
                  <w:calcOnExit w:val="0"/>
                  <w:textInput/>
                </w:ffData>
              </w:fldChar>
            </w:r>
            <w:r w:rsidRPr="00174394">
              <w:instrText xml:space="preserve"> FORMTEXT </w:instrText>
            </w:r>
            <w:r w:rsidRPr="00174394">
              <w:fldChar w:fldCharType="separate"/>
            </w:r>
            <w:r w:rsidR="00562930" w:rsidRPr="00174394">
              <w:t> </w:t>
            </w:r>
            <w:r w:rsidR="00562930" w:rsidRPr="00174394">
              <w:t> </w:t>
            </w:r>
            <w:r w:rsidR="00562930" w:rsidRPr="00174394">
              <w:t> </w:t>
            </w:r>
            <w:r w:rsidR="00562930" w:rsidRPr="00174394">
              <w:t> </w:t>
            </w:r>
            <w:r w:rsidR="00562930" w:rsidRPr="00174394">
              <w:t> </w:t>
            </w:r>
            <w:r w:rsidRPr="00174394">
              <w:fldChar w:fldCharType="end"/>
            </w:r>
          </w:p>
        </w:tc>
      </w:tr>
    </w:tbl>
    <w:p w14:paraId="2DBDEEC4" w14:textId="77777777" w:rsidR="00613DAB" w:rsidRPr="00174394" w:rsidRDefault="00613DAB" w:rsidP="00201091">
      <w:pPr>
        <w:pStyle w:val="Headingrule"/>
        <w:spacing w:before="120"/>
        <w:sectPr w:rsidR="00613DAB" w:rsidRPr="00174394" w:rsidSect="00554F08">
          <w:headerReference w:type="default" r:id="rId17"/>
          <w:footerReference w:type="default" r:id="rId18"/>
          <w:footerReference w:type="first" r:id="rId19"/>
          <w:pgSz w:w="12240" w:h="15840" w:code="1"/>
          <w:pgMar w:top="1440" w:right="1440" w:bottom="1008" w:left="1440" w:header="720" w:footer="576" w:gutter="0"/>
          <w:cols w:space="720"/>
          <w:docGrid w:linePitch="360"/>
        </w:sectPr>
      </w:pPr>
    </w:p>
    <w:p w14:paraId="6A7D97E3" w14:textId="77777777" w:rsidR="00FB4992" w:rsidRPr="00174394" w:rsidRDefault="00AD6B2C" w:rsidP="00201091">
      <w:pPr>
        <w:pStyle w:val="Headingrule"/>
        <w:spacing w:before="120"/>
      </w:pPr>
      <w:bookmarkStart w:id="137" w:name="_Toc377997591"/>
      <w:bookmarkStart w:id="138" w:name="_Toc449452266"/>
      <w:r w:rsidRPr="00174394">
        <w:lastRenderedPageBreak/>
        <w:t>Section 3:</w:t>
      </w:r>
      <w:r w:rsidRPr="00174394">
        <w:tab/>
      </w:r>
      <w:r w:rsidR="00FB4992" w:rsidRPr="00174394">
        <w:t xml:space="preserve">Validation </w:t>
      </w:r>
      <w:r w:rsidR="002668F6" w:rsidRPr="00764864">
        <w:t xml:space="preserve">and Attestation </w:t>
      </w:r>
      <w:r w:rsidR="00FB4992" w:rsidRPr="00174394">
        <w:t>Details</w:t>
      </w:r>
      <w:bookmarkEnd w:id="137"/>
      <w:bookmarkEnd w:id="138"/>
    </w:p>
    <w:tbl>
      <w:tblPr>
        <w:tblW w:w="9450"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174394" w14:paraId="71F54B4B" w14:textId="77777777" w:rsidTr="00A80220">
        <w:trPr>
          <w:cantSplit/>
          <w:trHeight w:val="353"/>
        </w:trPr>
        <w:tc>
          <w:tcPr>
            <w:tcW w:w="9450" w:type="dxa"/>
            <w:shd w:val="clear" w:color="auto" w:fill="CBDFC0" w:themeFill="text2"/>
            <w:vAlign w:val="center"/>
          </w:tcPr>
          <w:p w14:paraId="6F38D2A1" w14:textId="77777777" w:rsidR="00FB4992" w:rsidRPr="00174394" w:rsidRDefault="00FB4992" w:rsidP="00142475">
            <w:pPr>
              <w:spacing w:after="60"/>
              <w:rPr>
                <w:rFonts w:cs="Arial"/>
                <w:b/>
                <w:bCs/>
                <w:sz w:val="22"/>
                <w:szCs w:val="22"/>
              </w:rPr>
            </w:pPr>
            <w:r w:rsidRPr="00174394">
              <w:rPr>
                <w:rFonts w:cs="Arial"/>
                <w:b/>
                <w:sz w:val="22"/>
                <w:szCs w:val="22"/>
              </w:rPr>
              <w:t>Part 3. PCI DSS Validation</w:t>
            </w:r>
          </w:p>
        </w:tc>
      </w:tr>
    </w:tbl>
    <w:p w14:paraId="6A567028" w14:textId="77777777" w:rsidR="00E13A20" w:rsidRPr="00AF4249" w:rsidRDefault="00E13A20" w:rsidP="00E13A20">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D (Section 2),</w:t>
      </w:r>
      <w:r w:rsidRPr="00AF4249">
        <w:rPr>
          <w:rFonts w:cs="Arial"/>
          <w:b/>
          <w:sz w:val="19"/>
          <w:szCs w:val="19"/>
        </w:rPr>
        <w:t xml:space="preserve"> dated </w:t>
      </w:r>
      <w:r>
        <w:rPr>
          <w:rFonts w:cs="Arial"/>
          <w:b/>
          <w:i/>
          <w:sz w:val="19"/>
          <w:szCs w:val="19"/>
        </w:rPr>
        <w:fldChar w:fldCharType="begin">
          <w:ffData>
            <w:name w:val=""/>
            <w:enabled/>
            <w:calcOnExit w:val="0"/>
            <w:textInput>
              <w:default w:val="(SAQ completion date)"/>
            </w:textInput>
          </w:ffData>
        </w:fldChar>
      </w:r>
      <w:r>
        <w:rPr>
          <w:rFonts w:cs="Arial"/>
          <w:b/>
          <w:i/>
          <w:sz w:val="19"/>
          <w:szCs w:val="19"/>
        </w:rPr>
        <w:instrText xml:space="preserve"> FORMTEXT </w:instrText>
      </w:r>
      <w:r>
        <w:rPr>
          <w:rFonts w:cs="Arial"/>
          <w:b/>
          <w:i/>
          <w:sz w:val="19"/>
          <w:szCs w:val="19"/>
        </w:rPr>
      </w:r>
      <w:r>
        <w:rPr>
          <w:rFonts w:cs="Arial"/>
          <w:b/>
          <w:i/>
          <w:sz w:val="19"/>
          <w:szCs w:val="19"/>
        </w:rPr>
        <w:fldChar w:fldCharType="separate"/>
      </w:r>
      <w:r>
        <w:rPr>
          <w:rFonts w:cs="Arial"/>
          <w:b/>
          <w:i/>
          <w:noProof/>
          <w:sz w:val="19"/>
          <w:szCs w:val="19"/>
        </w:rPr>
        <w:t>(SAQ completion date)</w:t>
      </w:r>
      <w:r>
        <w:rPr>
          <w:rFonts w:cs="Arial"/>
          <w:b/>
          <w:i/>
          <w:sz w:val="19"/>
          <w:szCs w:val="19"/>
        </w:rPr>
        <w:fldChar w:fldCharType="end"/>
      </w:r>
      <w:r w:rsidRPr="00AF4249">
        <w:rPr>
          <w:rFonts w:cs="Arial"/>
          <w:b/>
          <w:i/>
          <w:sz w:val="19"/>
          <w:szCs w:val="19"/>
        </w:rPr>
        <w:t>.</w:t>
      </w:r>
    </w:p>
    <w:p w14:paraId="1119AEBD" w14:textId="77777777" w:rsidR="00FB4992" w:rsidRPr="00174394" w:rsidRDefault="00FB4992" w:rsidP="00A80220">
      <w:pPr>
        <w:overflowPunct w:val="0"/>
        <w:autoSpaceDE w:val="0"/>
        <w:autoSpaceDN w:val="0"/>
        <w:adjustRightInd w:val="0"/>
        <w:spacing w:before="120"/>
        <w:ind w:left="284"/>
        <w:rPr>
          <w:rFonts w:cs="Arial"/>
          <w:sz w:val="19"/>
          <w:szCs w:val="19"/>
        </w:rPr>
      </w:pPr>
      <w:r w:rsidRPr="00174394">
        <w:rPr>
          <w:rFonts w:cs="Arial"/>
          <w:sz w:val="19"/>
          <w:szCs w:val="19"/>
        </w:rPr>
        <w:t xml:space="preserve">Based on the results </w:t>
      </w:r>
      <w:r w:rsidR="00E13A20">
        <w:rPr>
          <w:rFonts w:cs="Arial"/>
          <w:sz w:val="19"/>
          <w:szCs w:val="19"/>
        </w:rPr>
        <w:t xml:space="preserve">documented </w:t>
      </w:r>
      <w:r w:rsidRPr="00174394">
        <w:rPr>
          <w:rFonts w:cs="Arial"/>
          <w:sz w:val="19"/>
          <w:szCs w:val="19"/>
        </w:rPr>
        <w:t xml:space="preserve">in the SAQ D </w:t>
      </w:r>
      <w:r w:rsidR="00E13A20">
        <w:rPr>
          <w:rFonts w:cs="Arial"/>
          <w:sz w:val="19"/>
          <w:szCs w:val="19"/>
        </w:rPr>
        <w:t>noted above</w:t>
      </w:r>
      <w:r w:rsidR="00E13A20" w:rsidRPr="00174394" w:rsidDel="00E13A20">
        <w:rPr>
          <w:rFonts w:cs="Arial"/>
          <w:sz w:val="19"/>
          <w:szCs w:val="19"/>
        </w:rPr>
        <w:t xml:space="preserve"> </w:t>
      </w:r>
      <w:r w:rsidRPr="00174394">
        <w:rPr>
          <w:rFonts w:cs="Arial"/>
          <w:sz w:val="19"/>
          <w:szCs w:val="19"/>
        </w:rPr>
        <w:t xml:space="preserve">, </w:t>
      </w:r>
      <w:r w:rsidR="00DE5901" w:rsidRPr="00174394">
        <w:rPr>
          <w:rFonts w:cs="Arial"/>
          <w:bCs/>
          <w:sz w:val="19"/>
          <w:szCs w:val="19"/>
        </w:rPr>
        <w:t xml:space="preserve">the signatories identified in Parts 3b-3d, as applicable, assert(s) </w:t>
      </w:r>
      <w:r w:rsidRPr="00174394">
        <w:rPr>
          <w:rFonts w:cs="Arial"/>
          <w:sz w:val="19"/>
          <w:szCs w:val="19"/>
        </w:rPr>
        <w:t xml:space="preserve">the following compliance status </w:t>
      </w:r>
      <w:r w:rsidR="00DE5901" w:rsidRPr="00174394">
        <w:rPr>
          <w:rFonts w:cs="Arial"/>
          <w:bCs/>
          <w:sz w:val="19"/>
          <w:szCs w:val="19"/>
        </w:rPr>
        <w:t>for the entity identified in Part 2 of this document: (</w:t>
      </w:r>
      <w:r w:rsidRPr="00174394">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174394" w14:paraId="11248546" w14:textId="77777777" w:rsidTr="00EE48D9">
        <w:trPr>
          <w:cantSplit/>
          <w:trHeight w:val="755"/>
        </w:trPr>
        <w:tc>
          <w:tcPr>
            <w:tcW w:w="507" w:type="dxa"/>
          </w:tcPr>
          <w:p w14:paraId="215133F9"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61" w:type="dxa"/>
            <w:gridSpan w:val="4"/>
          </w:tcPr>
          <w:p w14:paraId="43438A7C"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Compliant:</w:t>
            </w:r>
            <w:r w:rsidRPr="00174394">
              <w:rPr>
                <w:rFonts w:cs="Arial"/>
                <w:sz w:val="19"/>
                <w:szCs w:val="19"/>
              </w:rPr>
              <w:t xml:space="preserve"> All sections of the PCI DSS SAQ are complete, all questions answered affirmatively, resulting in an overall </w:t>
            </w:r>
            <w:r w:rsidRPr="00174394">
              <w:rPr>
                <w:rFonts w:cs="Arial"/>
                <w:b/>
                <w:sz w:val="19"/>
                <w:szCs w:val="19"/>
              </w:rPr>
              <w:t>COMPLIANT</w:t>
            </w:r>
            <w:r w:rsidRPr="00174394">
              <w:rPr>
                <w:rFonts w:cs="Arial"/>
                <w:sz w:val="19"/>
                <w:szCs w:val="19"/>
              </w:rPr>
              <w:t xml:space="preserve"> rating; thereby </w:t>
            </w:r>
            <w:r w:rsidRPr="00174394">
              <w:rPr>
                <w:rFonts w:cs="Arial"/>
                <w:i/>
                <w:sz w:val="19"/>
                <w:szCs w:val="19"/>
              </w:rPr>
              <w:fldChar w:fldCharType="begin">
                <w:ffData>
                  <w:name w:val="Text23"/>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demonstrated full compliance with the PCI DSS.</w:t>
            </w:r>
          </w:p>
        </w:tc>
      </w:tr>
      <w:tr w:rsidR="00564700" w:rsidRPr="00174394" w14:paraId="5DFC48A8" w14:textId="77777777" w:rsidTr="00564700">
        <w:tc>
          <w:tcPr>
            <w:tcW w:w="507" w:type="dxa"/>
          </w:tcPr>
          <w:p w14:paraId="41199A2F" w14:textId="77777777" w:rsidR="00564700" w:rsidRPr="00174394" w:rsidRDefault="00564700" w:rsidP="00564700">
            <w:pPr>
              <w:overflowPunct w:val="0"/>
              <w:autoSpaceDE w:val="0"/>
              <w:autoSpaceDN w:val="0"/>
              <w:adjustRightInd w:val="0"/>
              <w:spacing w:before="80" w:after="80"/>
              <w:ind w:left="432" w:hanging="432"/>
              <w:jc w:val="center"/>
              <w:rPr>
                <w:rFonts w:cs="Arial"/>
                <w:sz w:val="18"/>
                <w:szCs w:val="20"/>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61" w:type="dxa"/>
            <w:gridSpan w:val="4"/>
            <w:tcBorders>
              <w:bottom w:val="single" w:sz="4" w:space="0" w:color="808080" w:themeColor="background1" w:themeShade="80"/>
            </w:tcBorders>
          </w:tcPr>
          <w:p w14:paraId="0E3CC90E" w14:textId="77777777" w:rsidR="00564700" w:rsidRPr="00174394" w:rsidRDefault="00564700" w:rsidP="00564700">
            <w:pPr>
              <w:overflowPunct w:val="0"/>
              <w:autoSpaceDE w:val="0"/>
              <w:autoSpaceDN w:val="0"/>
              <w:adjustRightInd w:val="0"/>
              <w:spacing w:before="80" w:after="80"/>
              <w:rPr>
                <w:rFonts w:cs="Arial"/>
                <w:b/>
                <w:sz w:val="19"/>
                <w:szCs w:val="19"/>
              </w:rPr>
            </w:pPr>
            <w:r w:rsidRPr="00174394">
              <w:rPr>
                <w:rFonts w:cs="Arial"/>
                <w:b/>
                <w:sz w:val="19"/>
                <w:szCs w:val="19"/>
              </w:rPr>
              <w:t xml:space="preserve">Non-Compliant:  </w:t>
            </w:r>
            <w:r w:rsidRPr="00174394">
              <w:rPr>
                <w:rFonts w:cs="Arial"/>
                <w:sz w:val="19"/>
                <w:szCs w:val="19"/>
              </w:rPr>
              <w:t xml:space="preserve">Not all sections of the PCI DSS SAQ are complete, or not all questions are answered </w:t>
            </w:r>
            <w:r w:rsidRPr="00174394">
              <w:rPr>
                <w:rFonts w:cs="Arial"/>
                <w:bCs/>
                <w:sz w:val="19"/>
                <w:szCs w:val="19"/>
              </w:rPr>
              <w:t>affirmatively,</w:t>
            </w:r>
            <w:r w:rsidRPr="00174394">
              <w:rPr>
                <w:rFonts w:cs="Arial"/>
                <w:sz w:val="19"/>
                <w:szCs w:val="19"/>
              </w:rPr>
              <w:t xml:space="preserve"> resulting in an overall </w:t>
            </w:r>
            <w:r w:rsidRPr="00174394">
              <w:rPr>
                <w:rFonts w:cs="Arial"/>
                <w:b/>
                <w:sz w:val="19"/>
                <w:szCs w:val="19"/>
              </w:rPr>
              <w:t>NON-COMPLIANT</w:t>
            </w:r>
            <w:r w:rsidRPr="00174394">
              <w:rPr>
                <w:rFonts w:cs="Arial"/>
                <w:sz w:val="19"/>
                <w:szCs w:val="19"/>
              </w:rPr>
              <w:t xml:space="preserve"> rating, thereby </w:t>
            </w:r>
            <w:r w:rsidRPr="00174394">
              <w:rPr>
                <w:rFonts w:cs="Arial"/>
                <w:i/>
                <w:sz w:val="19"/>
                <w:szCs w:val="19"/>
              </w:rPr>
              <w:fldChar w:fldCharType="begin">
                <w:ffData>
                  <w:name w:val=""/>
                  <w:enabled/>
                  <w:calcOnExit w:val="0"/>
                  <w:textInput>
                    <w:default w:val="(Merchant Company Name)"/>
                  </w:textInput>
                </w:ffData>
              </w:fldChar>
            </w:r>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Pr="00174394">
              <w:rPr>
                <w:rFonts w:cs="Arial"/>
                <w:i/>
                <w:sz w:val="19"/>
                <w:szCs w:val="19"/>
              </w:rPr>
              <w:t>(Merchant Company Name)</w:t>
            </w:r>
            <w:r w:rsidRPr="00174394">
              <w:rPr>
                <w:rFonts w:cs="Arial"/>
                <w:i/>
                <w:sz w:val="19"/>
                <w:szCs w:val="19"/>
              </w:rPr>
              <w:fldChar w:fldCharType="end"/>
            </w:r>
            <w:r w:rsidRPr="00174394">
              <w:rPr>
                <w:rFonts w:cs="Arial"/>
                <w:sz w:val="19"/>
                <w:szCs w:val="19"/>
              </w:rPr>
              <w:t xml:space="preserve"> has not demonstrated full compliance with the PCI DSS.</w:t>
            </w:r>
          </w:p>
          <w:p w14:paraId="4CF9D89B" w14:textId="77777777" w:rsidR="00564700" w:rsidRPr="00174394" w:rsidRDefault="00564700" w:rsidP="00564700">
            <w:pPr>
              <w:overflowPunct w:val="0"/>
              <w:autoSpaceDE w:val="0"/>
              <w:autoSpaceDN w:val="0"/>
              <w:adjustRightInd w:val="0"/>
              <w:spacing w:before="80" w:after="80"/>
              <w:rPr>
                <w:rFonts w:cs="Arial"/>
                <w:sz w:val="19"/>
                <w:szCs w:val="19"/>
              </w:rPr>
            </w:pPr>
            <w:r w:rsidRPr="00174394">
              <w:rPr>
                <w:rFonts w:cs="Arial"/>
                <w:b/>
                <w:sz w:val="19"/>
                <w:szCs w:val="19"/>
              </w:rPr>
              <w:t>Target Date</w:t>
            </w:r>
            <w:r w:rsidRPr="00174394">
              <w:rPr>
                <w:rFonts w:cs="Arial"/>
                <w:sz w:val="19"/>
                <w:szCs w:val="19"/>
              </w:rPr>
              <w:t xml:space="preserve"> for Compliance: </w:t>
            </w:r>
            <w:r w:rsidRPr="00174394">
              <w:rPr>
                <w:rFonts w:cs="Arial"/>
                <w:sz w:val="19"/>
                <w:szCs w:val="19"/>
              </w:rPr>
              <w:fldChar w:fldCharType="begin">
                <w:ffData>
                  <w:name w:val="Text21"/>
                  <w:enabled/>
                  <w:calcOnExit w:val="0"/>
                  <w:textInput/>
                </w:ffData>
              </w:fldChar>
            </w:r>
            <w:r w:rsidRPr="00174394">
              <w:rPr>
                <w:rFonts w:cs="Arial"/>
                <w:sz w:val="19"/>
                <w:szCs w:val="19"/>
              </w:rPr>
              <w:instrText xml:space="preserve"> FORMTEXT </w:instrText>
            </w:r>
            <w:r w:rsidRPr="00174394">
              <w:rPr>
                <w:rFonts w:cs="Arial"/>
                <w:sz w:val="19"/>
                <w:szCs w:val="19"/>
              </w:rPr>
            </w:r>
            <w:r w:rsidRPr="00174394">
              <w:rPr>
                <w:rFonts w:cs="Arial"/>
                <w:sz w:val="19"/>
                <w:szCs w:val="19"/>
              </w:rPr>
              <w:fldChar w:fldCharType="separate"/>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t> </w:t>
            </w:r>
            <w:r w:rsidRPr="00174394">
              <w:rPr>
                <w:rFonts w:cs="Arial"/>
                <w:sz w:val="19"/>
                <w:szCs w:val="19"/>
              </w:rPr>
              <w:fldChar w:fldCharType="end"/>
            </w:r>
          </w:p>
          <w:p w14:paraId="27F786D4" w14:textId="77777777" w:rsidR="00564700" w:rsidRPr="00174394" w:rsidRDefault="00564700" w:rsidP="00564700">
            <w:pPr>
              <w:tabs>
                <w:tab w:val="left" w:pos="792"/>
              </w:tabs>
              <w:overflowPunct w:val="0"/>
              <w:autoSpaceDE w:val="0"/>
              <w:autoSpaceDN w:val="0"/>
              <w:adjustRightInd w:val="0"/>
              <w:spacing w:before="80" w:after="80"/>
              <w:rPr>
                <w:rFonts w:cs="Arial"/>
                <w:b/>
                <w:sz w:val="19"/>
                <w:szCs w:val="19"/>
              </w:rPr>
            </w:pPr>
            <w:r w:rsidRPr="00174394">
              <w:rPr>
                <w:rFonts w:cs="Arial"/>
                <w:sz w:val="19"/>
                <w:szCs w:val="19"/>
              </w:rPr>
              <w:t xml:space="preserve">An entity submitting this form with a status of Non-Compliant may be required to complete the Action Plan in Part 4 of this document. </w:t>
            </w:r>
            <w:r w:rsidRPr="00174394">
              <w:rPr>
                <w:rFonts w:cs="Arial"/>
                <w:i/>
                <w:sz w:val="19"/>
                <w:szCs w:val="19"/>
              </w:rPr>
              <w:t>Check with your acquirer or the payment brand(s) before completing Part 4.</w:t>
            </w:r>
          </w:p>
        </w:tc>
      </w:tr>
      <w:tr w:rsidR="00564700" w:rsidRPr="00174394" w14:paraId="7BEC0DD3" w14:textId="77777777" w:rsidTr="00564700">
        <w:tc>
          <w:tcPr>
            <w:tcW w:w="507" w:type="dxa"/>
            <w:vMerge w:val="restart"/>
          </w:tcPr>
          <w:p w14:paraId="327C4679" w14:textId="77777777" w:rsidR="00564700" w:rsidRPr="00174394" w:rsidRDefault="00564700" w:rsidP="00564700">
            <w:pPr>
              <w:overflowPunct w:val="0"/>
              <w:autoSpaceDE w:val="0"/>
              <w:autoSpaceDN w:val="0"/>
              <w:adjustRightInd w:val="0"/>
              <w:spacing w:before="120"/>
              <w:ind w:left="432" w:hanging="432"/>
              <w:jc w:val="center"/>
              <w:rPr>
                <w:sz w:val="19"/>
              </w:rPr>
            </w:pPr>
            <w:r w:rsidRPr="00174394">
              <w:rPr>
                <w:rFonts w:cs="Arial"/>
                <w:sz w:val="18"/>
                <w:szCs w:val="20"/>
              </w:rPr>
              <w:fldChar w:fldCharType="begin">
                <w:ffData>
                  <w:name w:val="Check16"/>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61" w:type="dxa"/>
            <w:gridSpan w:val="4"/>
            <w:tcBorders>
              <w:bottom w:val="nil"/>
            </w:tcBorders>
          </w:tcPr>
          <w:p w14:paraId="64A869F2" w14:textId="77777777" w:rsidR="00564700" w:rsidRPr="00174394" w:rsidRDefault="00564700" w:rsidP="00564700">
            <w:pPr>
              <w:overflowPunct w:val="0"/>
              <w:autoSpaceDE w:val="0"/>
              <w:autoSpaceDN w:val="0"/>
              <w:adjustRightInd w:val="0"/>
              <w:spacing w:before="120"/>
              <w:rPr>
                <w:rFonts w:cs="Arial"/>
                <w:sz w:val="19"/>
                <w:szCs w:val="19"/>
              </w:rPr>
            </w:pPr>
            <w:r w:rsidRPr="00174394">
              <w:rPr>
                <w:rFonts w:cs="Arial"/>
                <w:b/>
                <w:sz w:val="19"/>
                <w:szCs w:val="19"/>
              </w:rPr>
              <w:t>Compliant but with Legal exception:</w:t>
            </w:r>
            <w:r w:rsidRPr="00174394">
              <w:rPr>
                <w:rFonts w:cs="Arial"/>
                <w:sz w:val="19"/>
                <w:szCs w:val="19"/>
              </w:rPr>
              <w:t xml:space="preserve">  One or more requirements are marked “No” due to a legal restriction that prevents the requirement from being met. This option requires additional review from acquirer or payment brand. </w:t>
            </w:r>
          </w:p>
          <w:p w14:paraId="2BF54886" w14:textId="77777777" w:rsidR="00564700" w:rsidRPr="00174394" w:rsidRDefault="00564700" w:rsidP="00564700">
            <w:pPr>
              <w:overflowPunct w:val="0"/>
              <w:autoSpaceDE w:val="0"/>
              <w:autoSpaceDN w:val="0"/>
              <w:adjustRightInd w:val="0"/>
              <w:spacing w:before="120"/>
              <w:rPr>
                <w:rFonts w:cs="Arial"/>
                <w:i/>
                <w:sz w:val="19"/>
                <w:szCs w:val="19"/>
              </w:rPr>
            </w:pPr>
            <w:r w:rsidRPr="00174394">
              <w:rPr>
                <w:rFonts w:cs="Arial"/>
                <w:i/>
                <w:sz w:val="19"/>
                <w:szCs w:val="19"/>
              </w:rPr>
              <w:t>If checked, complete the following:</w:t>
            </w:r>
          </w:p>
        </w:tc>
      </w:tr>
      <w:tr w:rsidR="00564700" w:rsidRPr="00174394" w14:paraId="0F20F38F" w14:textId="77777777" w:rsidTr="0031792F">
        <w:tc>
          <w:tcPr>
            <w:tcW w:w="507" w:type="dxa"/>
            <w:vMerge/>
          </w:tcPr>
          <w:p w14:paraId="29DB4CFE"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D257122" w14:textId="77777777" w:rsidR="00564700" w:rsidRPr="00174394"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6E6E6"/>
            <w:vAlign w:val="bottom"/>
          </w:tcPr>
          <w:p w14:paraId="0071FC6C" w14:textId="77777777" w:rsidR="00564700" w:rsidRPr="00174394" w:rsidRDefault="00564700" w:rsidP="00564700">
            <w:pPr>
              <w:pStyle w:val="TableHeading"/>
              <w:rPr>
                <w:rFonts w:cs="Arial"/>
                <w:sz w:val="19"/>
                <w:szCs w:val="19"/>
              </w:rPr>
            </w:pPr>
            <w:r w:rsidRPr="00174394">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6E6E6"/>
            <w:vAlign w:val="bottom"/>
          </w:tcPr>
          <w:p w14:paraId="2FED7142" w14:textId="77777777" w:rsidR="00564700" w:rsidRPr="00174394" w:rsidRDefault="00564700" w:rsidP="00564700">
            <w:pPr>
              <w:pStyle w:val="TableHeading"/>
              <w:rPr>
                <w:rFonts w:cs="Arial"/>
                <w:sz w:val="19"/>
                <w:szCs w:val="19"/>
              </w:rPr>
            </w:pPr>
            <w:r w:rsidRPr="00174394">
              <w:rPr>
                <w:rFonts w:cs="Arial"/>
                <w:sz w:val="19"/>
                <w:szCs w:val="19"/>
              </w:rPr>
              <w:t>Details of how legal constraint prevents requirement being met</w:t>
            </w:r>
          </w:p>
        </w:tc>
        <w:tc>
          <w:tcPr>
            <w:tcW w:w="288" w:type="dxa"/>
            <w:tcBorders>
              <w:top w:val="nil"/>
              <w:bottom w:val="nil"/>
            </w:tcBorders>
          </w:tcPr>
          <w:p w14:paraId="431EC965"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1FD42361" w14:textId="77777777" w:rsidTr="00564700">
        <w:trPr>
          <w:trHeight w:val="126"/>
        </w:trPr>
        <w:tc>
          <w:tcPr>
            <w:tcW w:w="507" w:type="dxa"/>
            <w:vMerge/>
          </w:tcPr>
          <w:p w14:paraId="7E2C783B"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0B0D73FC" w14:textId="77777777" w:rsidR="00564700" w:rsidRPr="0017439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1E274A77"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64606862" w14:textId="77777777" w:rsidR="00564700" w:rsidRPr="00174394" w:rsidRDefault="00564700" w:rsidP="00564700">
            <w:pPr>
              <w:pStyle w:val="TableText"/>
              <w:rPr>
                <w:b/>
                <w:szCs w:val="20"/>
              </w:rPr>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val="restart"/>
            <w:tcBorders>
              <w:top w:val="nil"/>
            </w:tcBorders>
          </w:tcPr>
          <w:p w14:paraId="6191576F"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7963C485" w14:textId="77777777" w:rsidTr="00564700">
        <w:trPr>
          <w:trHeight w:val="97"/>
        </w:trPr>
        <w:tc>
          <w:tcPr>
            <w:tcW w:w="507" w:type="dxa"/>
            <w:vMerge/>
          </w:tcPr>
          <w:p w14:paraId="285E02DA"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9A02B07" w14:textId="77777777" w:rsidR="00564700" w:rsidRPr="00174394" w:rsidRDefault="00564700" w:rsidP="00564700">
            <w:pPr>
              <w:pStyle w:val="TableText"/>
            </w:pPr>
          </w:p>
        </w:tc>
        <w:tc>
          <w:tcPr>
            <w:tcW w:w="2522" w:type="dxa"/>
            <w:tcBorders>
              <w:bottom w:val="single" w:sz="4" w:space="0" w:color="808080" w:themeColor="background1" w:themeShade="80"/>
            </w:tcBorders>
            <w:vAlign w:val="bottom"/>
          </w:tcPr>
          <w:p w14:paraId="509F9078"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5915" w:type="dxa"/>
            <w:tcBorders>
              <w:bottom w:val="single" w:sz="4" w:space="0" w:color="808080" w:themeColor="background1" w:themeShade="80"/>
            </w:tcBorders>
            <w:vAlign w:val="bottom"/>
          </w:tcPr>
          <w:p w14:paraId="14763F23" w14:textId="77777777" w:rsidR="00564700" w:rsidRPr="00174394" w:rsidRDefault="00564700" w:rsidP="00564700">
            <w:pPr>
              <w:pStyle w:val="TableText"/>
            </w:pPr>
            <w:r w:rsidRPr="00174394">
              <w:fldChar w:fldCharType="begin">
                <w:ffData>
                  <w:name w:val="Text26"/>
                  <w:enabled/>
                  <w:calcOnExit w:val="0"/>
                  <w:textInput/>
                </w:ffData>
              </w:fldChar>
            </w:r>
            <w:r w:rsidRPr="00174394">
              <w:instrText xml:space="preserve"> FORMTEXT </w:instrText>
            </w:r>
            <w:r w:rsidRPr="00174394">
              <w:fldChar w:fldCharType="separate"/>
            </w:r>
            <w:r w:rsidRPr="00174394">
              <w:t> </w:t>
            </w:r>
            <w:r w:rsidRPr="00174394">
              <w:t> </w:t>
            </w:r>
            <w:r w:rsidRPr="00174394">
              <w:t> </w:t>
            </w:r>
            <w:r w:rsidRPr="00174394">
              <w:t> </w:t>
            </w:r>
            <w:r w:rsidRPr="00174394">
              <w:t> </w:t>
            </w:r>
            <w:r w:rsidRPr="00174394">
              <w:fldChar w:fldCharType="end"/>
            </w:r>
          </w:p>
        </w:tc>
        <w:tc>
          <w:tcPr>
            <w:tcW w:w="288" w:type="dxa"/>
            <w:vMerge/>
          </w:tcPr>
          <w:p w14:paraId="1760D8A4" w14:textId="77777777" w:rsidR="00564700" w:rsidRPr="00174394" w:rsidRDefault="00564700" w:rsidP="00564700">
            <w:pPr>
              <w:overflowPunct w:val="0"/>
              <w:autoSpaceDE w:val="0"/>
              <w:autoSpaceDN w:val="0"/>
              <w:adjustRightInd w:val="0"/>
              <w:spacing w:before="120"/>
              <w:rPr>
                <w:rFonts w:cs="Arial"/>
                <w:b/>
                <w:sz w:val="18"/>
                <w:szCs w:val="20"/>
              </w:rPr>
            </w:pPr>
          </w:p>
        </w:tc>
      </w:tr>
      <w:tr w:rsidR="00564700" w:rsidRPr="00174394" w14:paraId="6785BEF4" w14:textId="77777777" w:rsidTr="00564700">
        <w:trPr>
          <w:trHeight w:val="97"/>
        </w:trPr>
        <w:tc>
          <w:tcPr>
            <w:tcW w:w="507" w:type="dxa"/>
            <w:vMerge/>
          </w:tcPr>
          <w:p w14:paraId="03772452" w14:textId="77777777" w:rsidR="00564700" w:rsidRPr="00174394"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0CB916F6" w14:textId="77777777" w:rsidR="00564700" w:rsidRPr="00174394"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33B2A58C" w14:textId="77777777" w:rsidR="00564700" w:rsidRPr="00174394" w:rsidRDefault="00564700" w:rsidP="00564700">
            <w:pPr>
              <w:overflowPunct w:val="0"/>
              <w:autoSpaceDE w:val="0"/>
              <w:autoSpaceDN w:val="0"/>
              <w:adjustRightInd w:val="0"/>
              <w:spacing w:before="120"/>
              <w:rPr>
                <w:rFonts w:cs="Arial"/>
                <w:b/>
                <w:sz w:val="18"/>
                <w:szCs w:val="20"/>
              </w:rPr>
            </w:pPr>
          </w:p>
        </w:tc>
      </w:tr>
    </w:tbl>
    <w:p w14:paraId="10FB8157" w14:textId="77777777" w:rsidR="00EE48D9" w:rsidRPr="00174394" w:rsidRDefault="00EE48D9"/>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174394" w14:paraId="0BF2BDDA" w14:textId="77777777" w:rsidTr="00CA42D1">
        <w:tc>
          <w:tcPr>
            <w:tcW w:w="9450" w:type="dxa"/>
            <w:gridSpan w:val="2"/>
            <w:shd w:val="clear" w:color="C0C0C0" w:fill="EAF1DD" w:themeFill="background2"/>
          </w:tcPr>
          <w:p w14:paraId="1B9DB342" w14:textId="77777777" w:rsidR="00FB4992" w:rsidRPr="00174394" w:rsidRDefault="00FB4992" w:rsidP="00EE48D9">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3a. </w:t>
            </w:r>
            <w:r w:rsidR="00DE5901" w:rsidRPr="00174394">
              <w:rPr>
                <w:sz w:val="20"/>
                <w:szCs w:val="20"/>
              </w:rPr>
              <w:t>Acknowledgement of Status</w:t>
            </w:r>
          </w:p>
        </w:tc>
      </w:tr>
      <w:tr w:rsidR="00FB4992" w:rsidRPr="00174394" w14:paraId="0D3838D4" w14:textId="77777777" w:rsidTr="00EE48D9">
        <w:tblPrEx>
          <w:tblLook w:val="00A0" w:firstRow="1" w:lastRow="0" w:firstColumn="1" w:lastColumn="0" w:noHBand="0" w:noVBand="0"/>
        </w:tblPrEx>
        <w:tc>
          <w:tcPr>
            <w:tcW w:w="9450" w:type="dxa"/>
            <w:gridSpan w:val="2"/>
          </w:tcPr>
          <w:p w14:paraId="7A6A039F" w14:textId="77777777" w:rsidR="00DE5901" w:rsidRPr="00174394" w:rsidRDefault="00DE5901" w:rsidP="00EE48D9">
            <w:pPr>
              <w:overflowPunct w:val="0"/>
              <w:autoSpaceDE w:val="0"/>
              <w:autoSpaceDN w:val="0"/>
              <w:adjustRightInd w:val="0"/>
              <w:spacing w:after="60"/>
              <w:rPr>
                <w:rFonts w:cs="Arial"/>
                <w:b/>
                <w:bCs/>
                <w:sz w:val="18"/>
                <w:szCs w:val="20"/>
              </w:rPr>
            </w:pPr>
            <w:r w:rsidRPr="00174394">
              <w:rPr>
                <w:rFonts w:cs="Arial"/>
                <w:b/>
                <w:bCs/>
                <w:sz w:val="18"/>
                <w:szCs w:val="20"/>
              </w:rPr>
              <w:t>Signatory(s) confirms:</w:t>
            </w:r>
          </w:p>
          <w:p w14:paraId="5019EA24" w14:textId="77777777" w:rsidR="00FB4992" w:rsidRPr="00174394" w:rsidRDefault="00DE5901" w:rsidP="00EE48D9">
            <w:pPr>
              <w:overflowPunct w:val="0"/>
              <w:autoSpaceDE w:val="0"/>
              <w:autoSpaceDN w:val="0"/>
              <w:adjustRightInd w:val="0"/>
              <w:spacing w:after="60"/>
              <w:rPr>
                <w:rFonts w:cs="Arial"/>
                <w:sz w:val="18"/>
                <w:szCs w:val="20"/>
              </w:rPr>
            </w:pPr>
            <w:r w:rsidRPr="00174394">
              <w:rPr>
                <w:rFonts w:cs="Arial"/>
                <w:b/>
                <w:bCs/>
                <w:i/>
                <w:sz w:val="18"/>
                <w:szCs w:val="20"/>
              </w:rPr>
              <w:t>(Check all that apply)</w:t>
            </w:r>
          </w:p>
        </w:tc>
      </w:tr>
      <w:tr w:rsidR="00FB4992" w:rsidRPr="00174394" w14:paraId="2C7D424B" w14:textId="77777777" w:rsidTr="00EE48D9">
        <w:tblPrEx>
          <w:tblLook w:val="00A0" w:firstRow="1" w:lastRow="0" w:firstColumn="1" w:lastColumn="0" w:noHBand="0" w:noVBand="0"/>
        </w:tblPrEx>
        <w:trPr>
          <w:trHeight w:val="592"/>
        </w:trPr>
        <w:tc>
          <w:tcPr>
            <w:tcW w:w="540" w:type="dxa"/>
          </w:tcPr>
          <w:p w14:paraId="40E8D703" w14:textId="77777777" w:rsidR="00FB4992" w:rsidRPr="00174394" w:rsidRDefault="00FB4992" w:rsidP="00EE48D9">
            <w:pPr>
              <w:overflowPunct w:val="0"/>
              <w:autoSpaceDE w:val="0"/>
              <w:autoSpaceDN w:val="0"/>
              <w:adjustRightInd w:val="0"/>
              <w:spacing w:after="60"/>
              <w:ind w:left="432" w:hanging="432"/>
              <w:jc w:val="center"/>
              <w:rPr>
                <w:rFonts w:cs="Arial"/>
                <w:b/>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10" w:type="dxa"/>
          </w:tcPr>
          <w:p w14:paraId="3F8D5832" w14:textId="77777777" w:rsidR="00FB4992" w:rsidRPr="00174394" w:rsidRDefault="00FB4992" w:rsidP="00EE48D9">
            <w:pPr>
              <w:overflowPunct w:val="0"/>
              <w:autoSpaceDE w:val="0"/>
              <w:autoSpaceDN w:val="0"/>
              <w:adjustRightInd w:val="0"/>
              <w:spacing w:after="60"/>
              <w:rPr>
                <w:rFonts w:cs="Arial"/>
                <w:b/>
                <w:sz w:val="19"/>
                <w:szCs w:val="19"/>
              </w:rPr>
            </w:pPr>
            <w:r w:rsidRPr="00174394">
              <w:rPr>
                <w:rFonts w:cs="Arial"/>
                <w:sz w:val="19"/>
                <w:szCs w:val="19"/>
              </w:rPr>
              <w:t xml:space="preserve">PCI DSS Self-Assessment Questionnaire D, Version </w:t>
            </w:r>
            <w:r w:rsidRPr="00174394">
              <w:rPr>
                <w:rFonts w:cs="Arial"/>
                <w:i/>
                <w:sz w:val="19"/>
                <w:szCs w:val="19"/>
              </w:rPr>
              <w:fldChar w:fldCharType="begin">
                <w:ffData>
                  <w:name w:val="Text21"/>
                  <w:enabled/>
                  <w:calcOnExit w:val="0"/>
                  <w:textInput>
                    <w:default w:val="(version of SAQ)"/>
                  </w:textInput>
                </w:ffData>
              </w:fldChar>
            </w:r>
            <w:bookmarkStart w:id="139" w:name="Text21"/>
            <w:r w:rsidRPr="00174394">
              <w:rPr>
                <w:rFonts w:cs="Arial"/>
                <w:i/>
                <w:sz w:val="19"/>
                <w:szCs w:val="19"/>
              </w:rPr>
              <w:instrText xml:space="preserve"> FORMTEXT </w:instrText>
            </w:r>
            <w:r w:rsidRPr="00174394">
              <w:rPr>
                <w:rFonts w:cs="Arial"/>
                <w:i/>
                <w:sz w:val="19"/>
                <w:szCs w:val="19"/>
              </w:rPr>
            </w:r>
            <w:r w:rsidRPr="00174394">
              <w:rPr>
                <w:rFonts w:cs="Arial"/>
                <w:i/>
                <w:sz w:val="19"/>
                <w:szCs w:val="19"/>
              </w:rPr>
              <w:fldChar w:fldCharType="separate"/>
            </w:r>
            <w:r w:rsidR="00562930" w:rsidRPr="00174394">
              <w:rPr>
                <w:rFonts w:cs="Arial"/>
                <w:i/>
                <w:sz w:val="19"/>
                <w:szCs w:val="19"/>
              </w:rPr>
              <w:t>(version of SAQ)</w:t>
            </w:r>
            <w:r w:rsidRPr="00174394">
              <w:rPr>
                <w:rFonts w:cs="Arial"/>
                <w:i/>
                <w:sz w:val="19"/>
                <w:szCs w:val="19"/>
              </w:rPr>
              <w:fldChar w:fldCharType="end"/>
            </w:r>
            <w:bookmarkEnd w:id="139"/>
            <w:r w:rsidRPr="00174394">
              <w:rPr>
                <w:rFonts w:cs="Arial"/>
                <w:sz w:val="19"/>
                <w:szCs w:val="19"/>
              </w:rPr>
              <w:t>, was completed according to the instructions therein.</w:t>
            </w:r>
          </w:p>
        </w:tc>
      </w:tr>
      <w:tr w:rsidR="00FB4992" w:rsidRPr="00174394" w14:paraId="3C663E84" w14:textId="77777777" w:rsidTr="00EE48D9">
        <w:tblPrEx>
          <w:tblLook w:val="00A0" w:firstRow="1" w:lastRow="0" w:firstColumn="1" w:lastColumn="0" w:noHBand="0" w:noVBand="0"/>
        </w:tblPrEx>
        <w:trPr>
          <w:trHeight w:val="588"/>
        </w:trPr>
        <w:tc>
          <w:tcPr>
            <w:tcW w:w="540" w:type="dxa"/>
          </w:tcPr>
          <w:p w14:paraId="5C64FFB3"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10" w:type="dxa"/>
          </w:tcPr>
          <w:p w14:paraId="29B268AB"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All information within the above-referenced SAQ and in this attestation fairly represents the results of my assessment in all material respects.</w:t>
            </w:r>
          </w:p>
        </w:tc>
      </w:tr>
      <w:tr w:rsidR="00FB4992" w:rsidRPr="00174394" w14:paraId="35C04C14" w14:textId="77777777" w:rsidTr="00EE48D9">
        <w:tblPrEx>
          <w:tblLook w:val="00A0" w:firstRow="1" w:lastRow="0" w:firstColumn="1" w:lastColumn="0" w:noHBand="0" w:noVBand="0"/>
        </w:tblPrEx>
        <w:trPr>
          <w:trHeight w:val="588"/>
        </w:trPr>
        <w:tc>
          <w:tcPr>
            <w:tcW w:w="540" w:type="dxa"/>
          </w:tcPr>
          <w:p w14:paraId="397911FD"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10" w:type="dxa"/>
          </w:tcPr>
          <w:p w14:paraId="74B3EE0D" w14:textId="77777777" w:rsidR="00FB4992" w:rsidRPr="00174394" w:rsidRDefault="00FB4992" w:rsidP="00EE48D9">
            <w:pPr>
              <w:overflowPunct w:val="0"/>
              <w:autoSpaceDE w:val="0"/>
              <w:autoSpaceDN w:val="0"/>
              <w:adjustRightInd w:val="0"/>
              <w:spacing w:after="60"/>
              <w:rPr>
                <w:rFonts w:cs="Arial"/>
                <w:sz w:val="19"/>
                <w:szCs w:val="19"/>
              </w:rPr>
            </w:pPr>
            <w:r w:rsidRPr="00174394">
              <w:rPr>
                <w:rFonts w:cs="Arial"/>
                <w:sz w:val="19"/>
                <w:szCs w:val="19"/>
              </w:rPr>
              <w:t>I have confirmed with my payment application vendor that my payment system does not store sensitive authentication data after authorization.</w:t>
            </w:r>
          </w:p>
        </w:tc>
      </w:tr>
      <w:tr w:rsidR="00FB4992" w:rsidRPr="00174394" w14:paraId="3307A5F2" w14:textId="77777777" w:rsidTr="00EE48D9">
        <w:tblPrEx>
          <w:tblLook w:val="00A0" w:firstRow="1" w:lastRow="0" w:firstColumn="1" w:lastColumn="0" w:noHBand="0" w:noVBand="0"/>
        </w:tblPrEx>
        <w:trPr>
          <w:trHeight w:val="368"/>
        </w:trPr>
        <w:tc>
          <w:tcPr>
            <w:tcW w:w="540" w:type="dxa"/>
          </w:tcPr>
          <w:p w14:paraId="2D336FB6" w14:textId="77777777" w:rsidR="00FB4992" w:rsidRPr="00174394" w:rsidRDefault="00FB4992"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10" w:type="dxa"/>
          </w:tcPr>
          <w:p w14:paraId="295167CB" w14:textId="77777777" w:rsidR="002331F9" w:rsidRPr="00174394" w:rsidRDefault="002331F9" w:rsidP="00EE48D9">
            <w:pPr>
              <w:overflowPunct w:val="0"/>
              <w:autoSpaceDE w:val="0"/>
              <w:autoSpaceDN w:val="0"/>
              <w:adjustRightInd w:val="0"/>
              <w:spacing w:after="60"/>
              <w:rPr>
                <w:rFonts w:cs="Arial"/>
                <w:sz w:val="19"/>
                <w:szCs w:val="19"/>
              </w:rPr>
            </w:pPr>
            <w:r w:rsidRPr="00174394">
              <w:rPr>
                <w:rFonts w:cs="Arial"/>
                <w:sz w:val="19"/>
                <w:szCs w:val="19"/>
              </w:rPr>
              <w:t>I have read the PCI DSS and I recognize that I must maintain PCI DSS</w:t>
            </w:r>
            <w:r w:rsidR="00ED6880" w:rsidRPr="00174394">
              <w:rPr>
                <w:rFonts w:cs="Arial"/>
                <w:sz w:val="19"/>
                <w:szCs w:val="19"/>
              </w:rPr>
              <w:t xml:space="preserve"> compliance</w:t>
            </w:r>
            <w:r w:rsidRPr="00174394">
              <w:rPr>
                <w:rFonts w:cs="Arial"/>
                <w:sz w:val="19"/>
                <w:szCs w:val="19"/>
              </w:rPr>
              <w:t>, as applicable to my environment, at all times.</w:t>
            </w:r>
          </w:p>
        </w:tc>
      </w:tr>
      <w:tr w:rsidR="00033510" w:rsidRPr="00174394" w14:paraId="169661BD" w14:textId="77777777" w:rsidTr="00EE48D9">
        <w:tblPrEx>
          <w:tblLook w:val="00A0" w:firstRow="1" w:lastRow="0" w:firstColumn="1" w:lastColumn="0" w:noHBand="0" w:noVBand="0"/>
        </w:tblPrEx>
        <w:trPr>
          <w:trHeight w:val="588"/>
        </w:trPr>
        <w:tc>
          <w:tcPr>
            <w:tcW w:w="540" w:type="dxa"/>
          </w:tcPr>
          <w:p w14:paraId="47760E87" w14:textId="77777777" w:rsidR="00033510" w:rsidRPr="00174394" w:rsidRDefault="00033510" w:rsidP="00EE48D9">
            <w:pPr>
              <w:overflowPunct w:val="0"/>
              <w:autoSpaceDE w:val="0"/>
              <w:autoSpaceDN w:val="0"/>
              <w:adjustRightInd w:val="0"/>
              <w:spacing w:after="60"/>
              <w:ind w:left="432" w:hanging="432"/>
              <w:jc w:val="center"/>
              <w:rPr>
                <w:rFonts w:cs="Arial"/>
                <w:sz w:val="18"/>
                <w:szCs w:val="20"/>
              </w:rPr>
            </w:pPr>
            <w:r w:rsidRPr="00174394">
              <w:rPr>
                <w:rFonts w:cs="Arial"/>
                <w:sz w:val="18"/>
                <w:szCs w:val="20"/>
              </w:rPr>
              <w:fldChar w:fldCharType="begin">
                <w:ffData>
                  <w:name w:val="Check17"/>
                  <w:enabled/>
                  <w:calcOnExit w:val="0"/>
                  <w:checkBox>
                    <w:sizeAuto/>
                    <w:default w:val="0"/>
                  </w:checkBox>
                </w:ffData>
              </w:fldChar>
            </w:r>
            <w:r w:rsidRPr="00174394">
              <w:rPr>
                <w:rFonts w:cs="Arial"/>
                <w:sz w:val="18"/>
                <w:szCs w:val="20"/>
              </w:rPr>
              <w:instrText xml:space="preserve"> FORMCHECKBOX </w:instrText>
            </w:r>
            <w:r w:rsidR="00F25E38">
              <w:rPr>
                <w:rFonts w:cs="Arial"/>
                <w:sz w:val="18"/>
                <w:szCs w:val="20"/>
              </w:rPr>
            </w:r>
            <w:r w:rsidR="00F25E38">
              <w:rPr>
                <w:rFonts w:cs="Arial"/>
                <w:sz w:val="18"/>
                <w:szCs w:val="20"/>
              </w:rPr>
              <w:fldChar w:fldCharType="separate"/>
            </w:r>
            <w:r w:rsidRPr="00174394">
              <w:rPr>
                <w:rFonts w:cs="Arial"/>
                <w:sz w:val="18"/>
                <w:szCs w:val="20"/>
              </w:rPr>
              <w:fldChar w:fldCharType="end"/>
            </w:r>
          </w:p>
        </w:tc>
        <w:tc>
          <w:tcPr>
            <w:tcW w:w="8910" w:type="dxa"/>
          </w:tcPr>
          <w:p w14:paraId="1718342D" w14:textId="77777777" w:rsidR="00033510" w:rsidRPr="00174394" w:rsidRDefault="00033510" w:rsidP="003C4584">
            <w:pPr>
              <w:overflowPunct w:val="0"/>
              <w:autoSpaceDE w:val="0"/>
              <w:autoSpaceDN w:val="0"/>
              <w:adjustRightInd w:val="0"/>
              <w:spacing w:after="60"/>
              <w:rPr>
                <w:rFonts w:cs="Arial"/>
                <w:sz w:val="19"/>
                <w:szCs w:val="19"/>
              </w:rPr>
            </w:pPr>
            <w:r w:rsidRPr="00174394">
              <w:rPr>
                <w:rFonts w:cs="Arial"/>
                <w:sz w:val="19"/>
                <w:szCs w:val="19"/>
              </w:rPr>
              <w:t xml:space="preserve">If my environment changes, I recognize I must </w:t>
            </w:r>
            <w:r w:rsidR="001B69EA" w:rsidRPr="00174394">
              <w:rPr>
                <w:rFonts w:cs="Arial"/>
                <w:sz w:val="19"/>
                <w:szCs w:val="19"/>
              </w:rPr>
              <w:t xml:space="preserve">reassess my environment </w:t>
            </w:r>
            <w:r w:rsidRPr="00174394">
              <w:rPr>
                <w:rFonts w:cs="Arial"/>
                <w:sz w:val="19"/>
                <w:szCs w:val="19"/>
              </w:rPr>
              <w:t>and implement any additional PCI DSS requirements that apply</w:t>
            </w:r>
            <w:r w:rsidR="00AF6479" w:rsidRPr="00174394">
              <w:rPr>
                <w:rFonts w:cs="Arial"/>
                <w:sz w:val="19"/>
                <w:szCs w:val="19"/>
              </w:rPr>
              <w:t>.</w:t>
            </w:r>
            <w:r w:rsidRPr="00174394">
              <w:rPr>
                <w:rFonts w:cs="Arial"/>
                <w:sz w:val="19"/>
                <w:szCs w:val="19"/>
              </w:rPr>
              <w:t xml:space="preserve"> </w:t>
            </w:r>
          </w:p>
        </w:tc>
      </w:tr>
      <w:tr w:rsidR="00EE48D9" w:rsidRPr="00174394" w14:paraId="34637B29" w14:textId="77777777" w:rsidTr="00CA42D1">
        <w:tc>
          <w:tcPr>
            <w:tcW w:w="9450" w:type="dxa"/>
            <w:gridSpan w:val="2"/>
            <w:shd w:val="clear" w:color="C0C0C0" w:fill="EAF1DD" w:themeFill="background2"/>
          </w:tcPr>
          <w:p w14:paraId="22305CC3" w14:textId="77777777" w:rsidR="00EE48D9" w:rsidRPr="00174394" w:rsidRDefault="00EE48D9" w:rsidP="00EE48D9">
            <w:pPr>
              <w:pStyle w:val="a9"/>
              <w:keepNext/>
              <w:tabs>
                <w:tab w:val="clear" w:pos="4320"/>
                <w:tab w:val="clear" w:pos="8640"/>
              </w:tabs>
              <w:overflowPunct w:val="0"/>
              <w:autoSpaceDE w:val="0"/>
              <w:autoSpaceDN w:val="0"/>
              <w:adjustRightInd w:val="0"/>
              <w:spacing w:before="60"/>
              <w:ind w:left="0"/>
              <w:rPr>
                <w:sz w:val="20"/>
                <w:szCs w:val="20"/>
              </w:rPr>
            </w:pPr>
            <w:r w:rsidRPr="00174394">
              <w:rPr>
                <w:sz w:val="20"/>
                <w:szCs w:val="20"/>
              </w:rPr>
              <w:lastRenderedPageBreak/>
              <w:t xml:space="preserve">Part 3a. Acknowledgement of Status </w:t>
            </w:r>
            <w:r w:rsidRPr="00174394">
              <w:rPr>
                <w:b w:val="0"/>
                <w:sz w:val="20"/>
                <w:szCs w:val="20"/>
              </w:rPr>
              <w:t>(continued)</w:t>
            </w:r>
          </w:p>
        </w:tc>
      </w:tr>
      <w:tr w:rsidR="00033510" w:rsidRPr="00174394" w14:paraId="0D7DEB79" w14:textId="77777777" w:rsidTr="00EE48D9">
        <w:tblPrEx>
          <w:tblLook w:val="00A0" w:firstRow="1" w:lastRow="0" w:firstColumn="1" w:lastColumn="0" w:noHBand="0" w:noVBand="0"/>
        </w:tblPrEx>
        <w:trPr>
          <w:trHeight w:val="588"/>
        </w:trPr>
        <w:tc>
          <w:tcPr>
            <w:tcW w:w="540" w:type="dxa"/>
          </w:tcPr>
          <w:p w14:paraId="677890F6" w14:textId="77777777" w:rsidR="00033510" w:rsidRPr="00174394" w:rsidRDefault="00033510" w:rsidP="00EE48D9">
            <w:pPr>
              <w:overflowPunct w:val="0"/>
              <w:autoSpaceDE w:val="0"/>
              <w:autoSpaceDN w:val="0"/>
              <w:adjustRightInd w:val="0"/>
              <w:spacing w:after="60"/>
              <w:ind w:left="432" w:hanging="432"/>
              <w:jc w:val="center"/>
              <w:rPr>
                <w:rFonts w:cs="Arial"/>
                <w:sz w:val="19"/>
                <w:szCs w:val="19"/>
              </w:rPr>
            </w:pPr>
            <w:r w:rsidRPr="00174394">
              <w:rPr>
                <w:rFonts w:cs="Arial"/>
                <w:sz w:val="19"/>
                <w:szCs w:val="19"/>
              </w:rPr>
              <w:fldChar w:fldCharType="begin">
                <w:ffData>
                  <w:name w:val="Check17"/>
                  <w:enabled/>
                  <w:calcOnExit w:val="0"/>
                  <w:checkBox>
                    <w:sizeAuto/>
                    <w:default w:val="0"/>
                  </w:checkBox>
                </w:ffData>
              </w:fldChar>
            </w:r>
            <w:r w:rsidRPr="00174394">
              <w:rPr>
                <w:rFonts w:cs="Arial"/>
                <w:sz w:val="19"/>
                <w:szCs w:val="19"/>
              </w:rPr>
              <w:instrText xml:space="preserve"> FORMCHECKBOX </w:instrText>
            </w:r>
            <w:r w:rsidR="00F25E38">
              <w:rPr>
                <w:rFonts w:cs="Arial"/>
                <w:sz w:val="19"/>
                <w:szCs w:val="19"/>
              </w:rPr>
            </w:r>
            <w:r w:rsidR="00F25E38">
              <w:rPr>
                <w:rFonts w:cs="Arial"/>
                <w:sz w:val="19"/>
                <w:szCs w:val="19"/>
              </w:rPr>
              <w:fldChar w:fldCharType="separate"/>
            </w:r>
            <w:r w:rsidRPr="00174394">
              <w:rPr>
                <w:rFonts w:cs="Arial"/>
                <w:sz w:val="19"/>
                <w:szCs w:val="19"/>
              </w:rPr>
              <w:fldChar w:fldCharType="end"/>
            </w:r>
          </w:p>
        </w:tc>
        <w:tc>
          <w:tcPr>
            <w:tcW w:w="8910" w:type="dxa"/>
          </w:tcPr>
          <w:p w14:paraId="175E08A2" w14:textId="77777777" w:rsidR="00033510" w:rsidRPr="00174394" w:rsidRDefault="00EE48D9" w:rsidP="00157080">
            <w:pPr>
              <w:overflowPunct w:val="0"/>
              <w:autoSpaceDE w:val="0"/>
              <w:autoSpaceDN w:val="0"/>
              <w:adjustRightInd w:val="0"/>
              <w:spacing w:after="60"/>
              <w:rPr>
                <w:rFonts w:cs="Arial"/>
                <w:sz w:val="19"/>
                <w:szCs w:val="19"/>
              </w:rPr>
            </w:pPr>
            <w:r w:rsidRPr="00174394">
              <w:rPr>
                <w:rFonts w:cs="Arial"/>
                <w:sz w:val="19"/>
                <w:szCs w:val="19"/>
              </w:rPr>
              <w:t>No evidence of full track data</w:t>
            </w:r>
            <w:r w:rsidRPr="00174394">
              <w:rPr>
                <w:rStyle w:val="af5"/>
                <w:rFonts w:cs="Arial"/>
                <w:sz w:val="19"/>
                <w:szCs w:val="19"/>
              </w:rPr>
              <w:footnoteReference w:id="1"/>
            </w:r>
            <w:r w:rsidRPr="00174394">
              <w:rPr>
                <w:rFonts w:cs="Arial"/>
                <w:sz w:val="19"/>
                <w:szCs w:val="19"/>
              </w:rPr>
              <w:t>, CAV2, CVC2, CID, or CVV2 data</w:t>
            </w:r>
            <w:r w:rsidRPr="00174394">
              <w:rPr>
                <w:rStyle w:val="af5"/>
                <w:rFonts w:cs="Arial"/>
                <w:sz w:val="19"/>
                <w:szCs w:val="19"/>
              </w:rPr>
              <w:footnoteReference w:id="2"/>
            </w:r>
            <w:r w:rsidRPr="00174394">
              <w:rPr>
                <w:rFonts w:cs="Arial"/>
                <w:sz w:val="19"/>
                <w:szCs w:val="19"/>
              </w:rPr>
              <w:t>, or PIN data</w:t>
            </w:r>
            <w:r w:rsidRPr="00174394">
              <w:rPr>
                <w:rStyle w:val="af5"/>
                <w:rFonts w:cs="Arial"/>
                <w:sz w:val="19"/>
                <w:szCs w:val="19"/>
              </w:rPr>
              <w:footnoteReference w:id="3"/>
            </w:r>
            <w:r w:rsidRPr="00174394">
              <w:rPr>
                <w:rFonts w:cs="Arial"/>
                <w:sz w:val="19"/>
                <w:szCs w:val="19"/>
              </w:rPr>
              <w:t xml:space="preserve"> storage after transaction authorization was found on ANY system reviewed during this assessment.</w:t>
            </w:r>
          </w:p>
        </w:tc>
      </w:tr>
      <w:tr w:rsidR="00DE5901" w:rsidRPr="00174394" w14:paraId="000E7FFC" w14:textId="77777777" w:rsidTr="00EE48D9">
        <w:tblPrEx>
          <w:tblLook w:val="00A0" w:firstRow="1" w:lastRow="0" w:firstColumn="1" w:lastColumn="0" w:noHBand="0" w:noVBand="0"/>
        </w:tblPrEx>
        <w:trPr>
          <w:trHeight w:val="287"/>
        </w:trPr>
        <w:tc>
          <w:tcPr>
            <w:tcW w:w="540" w:type="dxa"/>
          </w:tcPr>
          <w:p w14:paraId="32BF3269" w14:textId="77777777" w:rsidR="00DE5901" w:rsidRPr="00174394" w:rsidRDefault="00DE5901" w:rsidP="00EE48D9">
            <w:pPr>
              <w:overflowPunct w:val="0"/>
              <w:autoSpaceDE w:val="0"/>
              <w:autoSpaceDN w:val="0"/>
              <w:adjustRightInd w:val="0"/>
              <w:spacing w:after="60"/>
              <w:ind w:left="432" w:hanging="432"/>
              <w:jc w:val="center"/>
              <w:rPr>
                <w:rFonts w:cs="Arial"/>
                <w:bCs/>
                <w:sz w:val="19"/>
                <w:szCs w:val="19"/>
              </w:rPr>
            </w:pPr>
            <w:r w:rsidRPr="00174394">
              <w:rPr>
                <w:rFonts w:cs="Arial"/>
                <w:bCs/>
                <w:sz w:val="19"/>
                <w:szCs w:val="19"/>
              </w:rPr>
              <w:fldChar w:fldCharType="begin">
                <w:ffData>
                  <w:name w:val="Check17"/>
                  <w:enabled/>
                  <w:calcOnExit w:val="0"/>
                  <w:checkBox>
                    <w:sizeAuto/>
                    <w:default w:val="0"/>
                  </w:checkBox>
                </w:ffData>
              </w:fldChar>
            </w:r>
            <w:r w:rsidRPr="00174394">
              <w:rPr>
                <w:rFonts w:cs="Arial"/>
                <w:bCs/>
                <w:sz w:val="19"/>
                <w:szCs w:val="19"/>
              </w:rPr>
              <w:instrText xml:space="preserve"> FORMCHECKBOX </w:instrText>
            </w:r>
            <w:r w:rsidR="00F25E38">
              <w:rPr>
                <w:rFonts w:cs="Arial"/>
                <w:bCs/>
                <w:sz w:val="19"/>
                <w:szCs w:val="19"/>
              </w:rPr>
            </w:r>
            <w:r w:rsidR="00F25E38">
              <w:rPr>
                <w:rFonts w:cs="Arial"/>
                <w:bCs/>
                <w:sz w:val="19"/>
                <w:szCs w:val="19"/>
              </w:rPr>
              <w:fldChar w:fldCharType="separate"/>
            </w:r>
            <w:r w:rsidRPr="00174394">
              <w:rPr>
                <w:rFonts w:cs="Arial"/>
                <w:bCs/>
                <w:sz w:val="19"/>
                <w:szCs w:val="19"/>
              </w:rPr>
              <w:fldChar w:fldCharType="end"/>
            </w:r>
          </w:p>
        </w:tc>
        <w:tc>
          <w:tcPr>
            <w:tcW w:w="8910" w:type="dxa"/>
          </w:tcPr>
          <w:p w14:paraId="6BFDBB7C" w14:textId="77777777" w:rsidR="00DE5901" w:rsidRPr="00174394" w:rsidRDefault="00DE5901" w:rsidP="00EE48D9">
            <w:pPr>
              <w:overflowPunct w:val="0"/>
              <w:autoSpaceDE w:val="0"/>
              <w:autoSpaceDN w:val="0"/>
              <w:adjustRightInd w:val="0"/>
              <w:spacing w:after="60"/>
              <w:rPr>
                <w:rFonts w:cs="Arial"/>
                <w:bCs/>
                <w:sz w:val="19"/>
                <w:szCs w:val="19"/>
              </w:rPr>
            </w:pPr>
            <w:r w:rsidRPr="00174394">
              <w:rPr>
                <w:rFonts w:cs="Arial"/>
                <w:bCs/>
                <w:sz w:val="19"/>
                <w:szCs w:val="19"/>
              </w:rPr>
              <w:t xml:space="preserve">ASV scans are being completed by the PCI SSC Approved Scanning Vendor </w:t>
            </w:r>
            <w:r w:rsidRPr="00174394">
              <w:rPr>
                <w:rFonts w:cs="Arial"/>
                <w:bCs/>
                <w:i/>
                <w:sz w:val="19"/>
                <w:szCs w:val="19"/>
              </w:rPr>
              <w:fldChar w:fldCharType="begin">
                <w:ffData>
                  <w:name w:val=""/>
                  <w:enabled/>
                  <w:calcOnExit w:val="0"/>
                  <w:textInput>
                    <w:default w:val="(ASV Name)"/>
                  </w:textInput>
                </w:ffData>
              </w:fldChar>
            </w:r>
            <w:r w:rsidRPr="00174394">
              <w:rPr>
                <w:rFonts w:cs="Arial"/>
                <w:bCs/>
                <w:i/>
                <w:sz w:val="19"/>
                <w:szCs w:val="19"/>
              </w:rPr>
              <w:instrText xml:space="preserve"> FORMTEXT </w:instrText>
            </w:r>
            <w:r w:rsidRPr="00174394">
              <w:rPr>
                <w:rFonts w:cs="Arial"/>
                <w:bCs/>
                <w:i/>
                <w:sz w:val="19"/>
                <w:szCs w:val="19"/>
              </w:rPr>
            </w:r>
            <w:r w:rsidRPr="00174394">
              <w:rPr>
                <w:rFonts w:cs="Arial"/>
                <w:bCs/>
                <w:i/>
                <w:sz w:val="19"/>
                <w:szCs w:val="19"/>
              </w:rPr>
              <w:fldChar w:fldCharType="separate"/>
            </w:r>
            <w:r w:rsidRPr="00174394">
              <w:rPr>
                <w:rFonts w:cs="Arial"/>
                <w:bCs/>
                <w:i/>
                <w:sz w:val="19"/>
                <w:szCs w:val="19"/>
              </w:rPr>
              <w:t>(ASV Name)</w:t>
            </w:r>
            <w:r w:rsidRPr="00174394">
              <w:rPr>
                <w:rFonts w:cs="Arial"/>
                <w:bCs/>
                <w:i/>
                <w:sz w:val="19"/>
                <w:szCs w:val="19"/>
              </w:rPr>
              <w:fldChar w:fldCharType="end"/>
            </w:r>
          </w:p>
        </w:tc>
      </w:tr>
    </w:tbl>
    <w:p w14:paraId="47508471" w14:textId="77777777" w:rsidR="00F4269F" w:rsidRPr="00174394" w:rsidRDefault="00F4269F" w:rsidP="00EE48D9">
      <w:pPr>
        <w:pStyle w:val="32"/>
        <w:tabs>
          <w:tab w:val="left" w:pos="5688"/>
          <w:tab w:val="left" w:pos="9648"/>
        </w:tabs>
        <w:ind w:left="115"/>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174394" w14:paraId="4F16D6B6" w14:textId="77777777" w:rsidTr="00CA42D1">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76F5CF19" w14:textId="77777777" w:rsidR="00FB4992" w:rsidRPr="00174394" w:rsidRDefault="00FB4992" w:rsidP="00142475">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3b. Merchant </w:t>
            </w:r>
            <w:r w:rsidR="00DE5901" w:rsidRPr="00174394">
              <w:rPr>
                <w:sz w:val="20"/>
                <w:szCs w:val="20"/>
              </w:rPr>
              <w:t>Attestation</w:t>
            </w:r>
          </w:p>
        </w:tc>
      </w:tr>
      <w:tr w:rsidR="00F37FB1" w:rsidRPr="00174394" w14:paraId="1DA71E4D" w14:textId="77777777" w:rsidTr="00330504">
        <w:trPr>
          <w:trHeight w:val="432"/>
        </w:trPr>
        <w:tc>
          <w:tcPr>
            <w:tcW w:w="9258" w:type="dxa"/>
            <w:gridSpan w:val="2"/>
            <w:tcBorders>
              <w:top w:val="single" w:sz="4" w:space="0" w:color="808080" w:themeColor="background1" w:themeShade="80"/>
            </w:tcBorders>
            <w:shd w:val="clear" w:color="C0C0C0" w:fill="auto"/>
          </w:tcPr>
          <w:p w14:paraId="3A37DBDC" w14:textId="77777777" w:rsidR="00F37FB1" w:rsidRPr="00174394" w:rsidRDefault="00F37FB1" w:rsidP="00142475">
            <w:pPr>
              <w:pStyle w:val="a9"/>
              <w:tabs>
                <w:tab w:val="clear" w:pos="4320"/>
                <w:tab w:val="clear" w:pos="8640"/>
              </w:tabs>
              <w:overflowPunct w:val="0"/>
              <w:autoSpaceDE w:val="0"/>
              <w:autoSpaceDN w:val="0"/>
              <w:adjustRightInd w:val="0"/>
              <w:spacing w:before="60"/>
              <w:ind w:left="0"/>
              <w:rPr>
                <w:sz w:val="24"/>
                <w:szCs w:val="24"/>
              </w:rPr>
            </w:pPr>
          </w:p>
          <w:p w14:paraId="0BFA554D" w14:textId="77777777" w:rsidR="00DA1AE3" w:rsidRPr="00174394" w:rsidRDefault="00DA1AE3" w:rsidP="00142475">
            <w:pPr>
              <w:pStyle w:val="a9"/>
              <w:tabs>
                <w:tab w:val="clear" w:pos="4320"/>
                <w:tab w:val="clear" w:pos="8640"/>
              </w:tabs>
              <w:overflowPunct w:val="0"/>
              <w:autoSpaceDE w:val="0"/>
              <w:autoSpaceDN w:val="0"/>
              <w:adjustRightInd w:val="0"/>
              <w:spacing w:before="60"/>
              <w:ind w:left="0"/>
              <w:rPr>
                <w:sz w:val="24"/>
                <w:szCs w:val="24"/>
              </w:rPr>
            </w:pPr>
          </w:p>
        </w:tc>
      </w:tr>
      <w:tr w:rsidR="00F37FB1" w:rsidRPr="00174394" w14:paraId="706B0B70" w14:textId="77777777" w:rsidTr="00564700">
        <w:tc>
          <w:tcPr>
            <w:tcW w:w="5580" w:type="dxa"/>
            <w:shd w:val="clear" w:color="C0C0C0" w:fill="auto"/>
          </w:tcPr>
          <w:p w14:paraId="2F4233B6"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Signature of Merchant Executive Officer </w:t>
            </w:r>
            <w:r w:rsidRPr="00174394">
              <w:rPr>
                <w:b w:val="0"/>
                <w:sz w:val="18"/>
                <w:szCs w:val="20"/>
              </w:rPr>
              <w:sym w:font="Wingdings" w:char="F0E1"/>
            </w:r>
          </w:p>
        </w:tc>
        <w:tc>
          <w:tcPr>
            <w:tcW w:w="3678" w:type="dxa"/>
            <w:shd w:val="clear" w:color="C0C0C0" w:fill="auto"/>
          </w:tcPr>
          <w:p w14:paraId="19C68863"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18"/>
              </w:rPr>
              <w:t xml:space="preserve">Date: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37FB1" w:rsidRPr="00174394" w14:paraId="597AD109" w14:textId="77777777" w:rsidTr="00564700">
        <w:tc>
          <w:tcPr>
            <w:tcW w:w="5580" w:type="dxa"/>
            <w:shd w:val="clear" w:color="C0C0C0" w:fill="auto"/>
          </w:tcPr>
          <w:p w14:paraId="55A2C0D8"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Merchant Executive Officer Name: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c>
          <w:tcPr>
            <w:tcW w:w="3678" w:type="dxa"/>
            <w:shd w:val="clear" w:color="C0C0C0" w:fill="auto"/>
          </w:tcPr>
          <w:p w14:paraId="5FCD13BB" w14:textId="77777777" w:rsidR="00F37FB1" w:rsidRPr="00174394" w:rsidRDefault="00F37FB1" w:rsidP="00142475">
            <w:pPr>
              <w:pStyle w:val="a9"/>
              <w:tabs>
                <w:tab w:val="clear" w:pos="4320"/>
                <w:tab w:val="clear" w:pos="8640"/>
              </w:tabs>
              <w:overflowPunct w:val="0"/>
              <w:autoSpaceDE w:val="0"/>
              <w:autoSpaceDN w:val="0"/>
              <w:adjustRightInd w:val="0"/>
              <w:spacing w:after="40"/>
              <w:ind w:left="0"/>
              <w:rPr>
                <w:b w:val="0"/>
                <w:i/>
                <w:sz w:val="18"/>
                <w:szCs w:val="20"/>
              </w:rPr>
            </w:pPr>
            <w:r w:rsidRPr="00174394">
              <w:rPr>
                <w:b w:val="0"/>
                <w:i/>
                <w:sz w:val="18"/>
                <w:szCs w:val="20"/>
              </w:rPr>
              <w:t xml:space="preserve">Title: </w:t>
            </w:r>
            <w:r w:rsidRPr="00174394">
              <w:rPr>
                <w:rFonts w:eastAsia="MS Mincho" w:cs="Courier New"/>
                <w:sz w:val="18"/>
              </w:rPr>
              <w:fldChar w:fldCharType="begin">
                <w:ffData>
                  <w:name w:val=""/>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bl>
    <w:p w14:paraId="57B239E2"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780"/>
      </w:tblGrid>
      <w:tr w:rsidR="00DA1AE3" w:rsidRPr="00174394" w14:paraId="61E6B93F" w14:textId="77777777" w:rsidTr="00CA42D1">
        <w:tc>
          <w:tcPr>
            <w:tcW w:w="0" w:type="auto"/>
            <w:gridSpan w:val="3"/>
            <w:shd w:val="clear" w:color="C0C0C0" w:fill="EAF1DD" w:themeFill="background2"/>
          </w:tcPr>
          <w:p w14:paraId="6B63775A"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3c. </w:t>
            </w:r>
            <w:r w:rsidR="00E13A20">
              <w:rPr>
                <w:sz w:val="20"/>
                <w:szCs w:val="20"/>
              </w:rPr>
              <w:t>Qualified Security Assessor (QSA)</w:t>
            </w:r>
            <w:r w:rsidR="00E13A20" w:rsidRPr="00764864">
              <w:rPr>
                <w:sz w:val="20"/>
                <w:szCs w:val="20"/>
              </w:rPr>
              <w:t xml:space="preserve"> </w:t>
            </w:r>
            <w:r w:rsidRPr="00174394">
              <w:rPr>
                <w:sz w:val="20"/>
                <w:szCs w:val="20"/>
              </w:rPr>
              <w:t>Acknowledgement (if applicable)</w:t>
            </w:r>
          </w:p>
        </w:tc>
      </w:tr>
      <w:tr w:rsidR="00564700" w:rsidRPr="00174394" w14:paraId="039090A3" w14:textId="77777777" w:rsidTr="00564700">
        <w:tblPrEx>
          <w:tblLook w:val="00A0" w:firstRow="1" w:lastRow="0" w:firstColumn="1" w:lastColumn="0" w:noHBand="0" w:noVBand="0"/>
        </w:tblPrEx>
        <w:tc>
          <w:tcPr>
            <w:tcW w:w="3780" w:type="dxa"/>
          </w:tcPr>
          <w:p w14:paraId="6B5D81F9" w14:textId="77777777" w:rsidR="00DA1AE3" w:rsidRPr="00174394" w:rsidRDefault="00DA1AE3" w:rsidP="00564700">
            <w:pPr>
              <w:pStyle w:val="TableText"/>
            </w:pPr>
            <w:r w:rsidRPr="00174394">
              <w:t>If a QSA was involved or assisted with this assessment, describe the role performed:</w:t>
            </w:r>
          </w:p>
        </w:tc>
        <w:tc>
          <w:tcPr>
            <w:tcW w:w="5580" w:type="dxa"/>
            <w:gridSpan w:val="2"/>
          </w:tcPr>
          <w:p w14:paraId="7D50105C" w14:textId="77777777" w:rsidR="00DA1AE3" w:rsidRPr="00345EFE" w:rsidRDefault="00DA1AE3" w:rsidP="00DA1AE3">
            <w:pPr>
              <w:spacing w:after="60"/>
              <w:rPr>
                <w:b/>
                <w:sz w:val="18"/>
              </w:rPr>
            </w:pPr>
            <w:r w:rsidRPr="00174394">
              <w:rPr>
                <w:i/>
                <w:sz w:val="18"/>
                <w:szCs w:val="20"/>
              </w:rPr>
              <w:t xml:space="preserve"> </w:t>
            </w:r>
            <w:r w:rsidRPr="00345EFE">
              <w:rPr>
                <w:b/>
                <w:sz w:val="18"/>
                <w:szCs w:val="20"/>
              </w:rPr>
              <w:fldChar w:fldCharType="begin">
                <w:ffData>
                  <w:name w:val=""/>
                  <w:enabled/>
                  <w:calcOnExit w:val="0"/>
                  <w:textInput/>
                </w:ffData>
              </w:fldChar>
            </w:r>
            <w:r w:rsidRPr="00345EFE">
              <w:rPr>
                <w:b/>
                <w:sz w:val="18"/>
                <w:szCs w:val="20"/>
              </w:rPr>
              <w:instrText xml:space="preserve"> FORMTEXT </w:instrText>
            </w:r>
            <w:r w:rsidRPr="00345EFE">
              <w:rPr>
                <w:b/>
                <w:sz w:val="18"/>
                <w:szCs w:val="20"/>
              </w:rPr>
            </w:r>
            <w:r w:rsidRPr="00345EFE">
              <w:rPr>
                <w:b/>
                <w:sz w:val="18"/>
                <w:szCs w:val="20"/>
              </w:rPr>
              <w:fldChar w:fldCharType="separate"/>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t> </w:t>
            </w:r>
            <w:r w:rsidRPr="00345EFE">
              <w:rPr>
                <w:b/>
                <w:sz w:val="18"/>
                <w:szCs w:val="20"/>
              </w:rPr>
              <w:fldChar w:fldCharType="end"/>
            </w:r>
          </w:p>
        </w:tc>
      </w:tr>
      <w:tr w:rsidR="00DA1AE3" w:rsidRPr="00174394" w14:paraId="61660D48" w14:textId="77777777" w:rsidTr="00564700">
        <w:tblPrEx>
          <w:tblLook w:val="00A0" w:firstRow="1" w:lastRow="0" w:firstColumn="1" w:lastColumn="0" w:noHBand="0" w:noVBand="0"/>
        </w:tblPrEx>
        <w:tc>
          <w:tcPr>
            <w:tcW w:w="0" w:type="auto"/>
            <w:gridSpan w:val="3"/>
          </w:tcPr>
          <w:p w14:paraId="5C097064" w14:textId="77777777" w:rsidR="00DA1AE3" w:rsidRPr="00174394" w:rsidRDefault="00DA1AE3" w:rsidP="00DA1AE3">
            <w:pPr>
              <w:pStyle w:val="a9"/>
              <w:tabs>
                <w:tab w:val="clear" w:pos="4320"/>
                <w:tab w:val="clear" w:pos="8640"/>
              </w:tabs>
              <w:overflowPunct w:val="0"/>
              <w:autoSpaceDE w:val="0"/>
              <w:autoSpaceDN w:val="0"/>
              <w:adjustRightInd w:val="0"/>
              <w:spacing w:before="120" w:after="120"/>
              <w:ind w:left="72"/>
              <w:rPr>
                <w:b w:val="0"/>
                <w:sz w:val="24"/>
                <w:szCs w:val="24"/>
              </w:rPr>
            </w:pPr>
          </w:p>
          <w:p w14:paraId="7129887D" w14:textId="77777777" w:rsidR="00DA1AE3" w:rsidRPr="00174394" w:rsidRDefault="00DA1AE3" w:rsidP="00DA1AE3">
            <w:pPr>
              <w:spacing w:after="60"/>
              <w:rPr>
                <w:b/>
                <w:sz w:val="24"/>
              </w:rPr>
            </w:pPr>
          </w:p>
        </w:tc>
      </w:tr>
      <w:tr w:rsidR="00564700" w:rsidRPr="00174394" w14:paraId="56D6A322" w14:textId="77777777" w:rsidTr="00564700">
        <w:tblPrEx>
          <w:tblLook w:val="00A0" w:firstRow="1" w:lastRow="0" w:firstColumn="1" w:lastColumn="0" w:noHBand="0" w:noVBand="0"/>
        </w:tblPrEx>
        <w:tc>
          <w:tcPr>
            <w:tcW w:w="5580" w:type="dxa"/>
            <w:gridSpan w:val="2"/>
          </w:tcPr>
          <w:p w14:paraId="23187653" w14:textId="77777777" w:rsidR="00DA1AE3" w:rsidRPr="00174394" w:rsidRDefault="00DA1AE3" w:rsidP="00E41522">
            <w:pPr>
              <w:pStyle w:val="a9"/>
              <w:tabs>
                <w:tab w:val="clear" w:pos="4320"/>
                <w:tab w:val="clear" w:pos="8640"/>
              </w:tabs>
              <w:overflowPunct w:val="0"/>
              <w:autoSpaceDE w:val="0"/>
              <w:autoSpaceDN w:val="0"/>
              <w:adjustRightInd w:val="0"/>
              <w:spacing w:before="60"/>
              <w:ind w:left="72"/>
              <w:rPr>
                <w:b w:val="0"/>
                <w:i/>
                <w:sz w:val="18"/>
                <w:szCs w:val="20"/>
              </w:rPr>
            </w:pPr>
            <w:r w:rsidRPr="00174394">
              <w:rPr>
                <w:b w:val="0"/>
                <w:i/>
                <w:sz w:val="18"/>
                <w:szCs w:val="20"/>
              </w:rPr>
              <w:t xml:space="preserve">Signature of </w:t>
            </w:r>
            <w:r w:rsidR="00E41522" w:rsidRPr="002B2261">
              <w:rPr>
                <w:b w:val="0"/>
                <w:i/>
                <w:sz w:val="19"/>
                <w:szCs w:val="19"/>
              </w:rPr>
              <w:t xml:space="preserve">Duly Authorized Officer of </w:t>
            </w:r>
            <w:r w:rsidRPr="00174394">
              <w:rPr>
                <w:b w:val="0"/>
                <w:i/>
                <w:sz w:val="18"/>
                <w:szCs w:val="20"/>
              </w:rPr>
              <w:t xml:space="preserve">QSA </w:t>
            </w:r>
            <w:r w:rsidR="00E41522">
              <w:rPr>
                <w:b w:val="0"/>
                <w:i/>
                <w:sz w:val="19"/>
                <w:szCs w:val="19"/>
              </w:rPr>
              <w:t>Company</w:t>
            </w:r>
            <w:r w:rsidR="00E41522" w:rsidRPr="00174394">
              <w:rPr>
                <w:b w:val="0"/>
                <w:i/>
                <w:sz w:val="18"/>
                <w:szCs w:val="20"/>
              </w:rPr>
              <w:t xml:space="preserve"> </w:t>
            </w:r>
            <w:r w:rsidRPr="00174394">
              <w:rPr>
                <w:b w:val="0"/>
                <w:sz w:val="18"/>
                <w:szCs w:val="20"/>
              </w:rPr>
              <w:sym w:font="Wingdings" w:char="F0E1"/>
            </w:r>
          </w:p>
        </w:tc>
        <w:tc>
          <w:tcPr>
            <w:tcW w:w="3780" w:type="dxa"/>
            <w:vAlign w:val="center"/>
          </w:tcPr>
          <w:p w14:paraId="7C800898" w14:textId="77777777" w:rsidR="00DA1AE3" w:rsidRPr="00174394" w:rsidRDefault="00DA1AE3" w:rsidP="00DA1AE3">
            <w:pPr>
              <w:pStyle w:val="32"/>
              <w:spacing w:after="60"/>
              <w:rPr>
                <w:i/>
                <w:sz w:val="18"/>
                <w:szCs w:val="20"/>
              </w:rPr>
            </w:pPr>
            <w:r w:rsidRPr="00174394">
              <w:rPr>
                <w:i/>
                <w:sz w:val="18"/>
                <w:szCs w:val="20"/>
              </w:rPr>
              <w:t xml:space="preserve">Date: </w:t>
            </w:r>
            <w:r w:rsidRPr="00174394">
              <w:rPr>
                <w:i/>
                <w:sz w:val="18"/>
                <w:szCs w:val="20"/>
              </w:rPr>
              <w:fldChar w:fldCharType="begin">
                <w:ffData>
                  <w:name w:val=""/>
                  <w:enabled/>
                  <w:calcOnExit w:val="0"/>
                  <w:textInput/>
                </w:ffData>
              </w:fldChar>
            </w:r>
            <w:r w:rsidRPr="00174394">
              <w:rPr>
                <w:i/>
                <w:sz w:val="18"/>
                <w:szCs w:val="20"/>
              </w:rPr>
              <w:instrText xml:space="preserve"> FORMTEXT </w:instrText>
            </w:r>
            <w:r w:rsidRPr="00174394">
              <w:rPr>
                <w:i/>
                <w:sz w:val="18"/>
                <w:szCs w:val="20"/>
              </w:rPr>
            </w:r>
            <w:r w:rsidRPr="00174394">
              <w:rPr>
                <w:i/>
                <w:sz w:val="18"/>
                <w:szCs w:val="20"/>
              </w:rPr>
              <w:fldChar w:fldCharType="separate"/>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t> </w:t>
            </w:r>
            <w:r w:rsidRPr="00174394">
              <w:rPr>
                <w:i/>
                <w:sz w:val="18"/>
                <w:szCs w:val="20"/>
              </w:rPr>
              <w:fldChar w:fldCharType="end"/>
            </w:r>
          </w:p>
        </w:tc>
      </w:tr>
      <w:tr w:rsidR="00564700" w:rsidRPr="00174394" w14:paraId="38D21159" w14:textId="77777777" w:rsidTr="00564700">
        <w:tblPrEx>
          <w:tblLook w:val="00A0" w:firstRow="1" w:lastRow="0" w:firstColumn="1" w:lastColumn="0" w:noHBand="0" w:noVBand="0"/>
        </w:tblPrEx>
        <w:tc>
          <w:tcPr>
            <w:tcW w:w="5580" w:type="dxa"/>
            <w:gridSpan w:val="2"/>
          </w:tcPr>
          <w:p w14:paraId="033D2932" w14:textId="77777777" w:rsidR="00DA1AE3" w:rsidRPr="00174394" w:rsidRDefault="00E41522" w:rsidP="00DA1AE3">
            <w:pPr>
              <w:pStyle w:val="32"/>
              <w:spacing w:after="60"/>
              <w:ind w:left="72"/>
              <w:rPr>
                <w:i/>
                <w:sz w:val="18"/>
                <w:szCs w:val="20"/>
              </w:rPr>
            </w:pPr>
            <w:r w:rsidRPr="002B2261">
              <w:rPr>
                <w:i/>
                <w:sz w:val="19"/>
                <w:szCs w:val="19"/>
              </w:rPr>
              <w:t xml:space="preserve">Duly Authorized Officer </w:t>
            </w:r>
            <w:r w:rsidR="00DA1AE3" w:rsidRPr="00174394">
              <w:rPr>
                <w:i/>
                <w:sz w:val="18"/>
                <w:szCs w:val="20"/>
              </w:rPr>
              <w:t xml:space="preserve">Name: </w:t>
            </w:r>
            <w:r w:rsidR="00DA1AE3" w:rsidRPr="00345EFE">
              <w:rPr>
                <w:b/>
                <w:sz w:val="18"/>
              </w:rPr>
              <w:fldChar w:fldCharType="begin">
                <w:ffData>
                  <w:name w:val="Text21"/>
                  <w:enabled/>
                  <w:calcOnExit w:val="0"/>
                  <w:textInput/>
                </w:ffData>
              </w:fldChar>
            </w:r>
            <w:r w:rsidR="00DA1AE3" w:rsidRPr="00345EFE">
              <w:rPr>
                <w:b/>
                <w:sz w:val="18"/>
              </w:rPr>
              <w:instrText xml:space="preserve"> FORMTEXT </w:instrText>
            </w:r>
            <w:r w:rsidR="00DA1AE3" w:rsidRPr="00345EFE">
              <w:rPr>
                <w:b/>
                <w:sz w:val="18"/>
              </w:rPr>
            </w:r>
            <w:r w:rsidR="00DA1AE3" w:rsidRPr="00345EFE">
              <w:rPr>
                <w:b/>
                <w:sz w:val="18"/>
              </w:rPr>
              <w:fldChar w:fldCharType="separate"/>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t> </w:t>
            </w:r>
            <w:r w:rsidR="00DA1AE3" w:rsidRPr="00345EFE">
              <w:rPr>
                <w:b/>
                <w:sz w:val="18"/>
              </w:rPr>
              <w:fldChar w:fldCharType="end"/>
            </w:r>
          </w:p>
        </w:tc>
        <w:tc>
          <w:tcPr>
            <w:tcW w:w="3780" w:type="dxa"/>
            <w:vAlign w:val="center"/>
          </w:tcPr>
          <w:p w14:paraId="5C620E79" w14:textId="77777777" w:rsidR="00DA1AE3" w:rsidRPr="00174394" w:rsidRDefault="00DA1AE3" w:rsidP="00DA1AE3">
            <w:pPr>
              <w:pStyle w:val="32"/>
              <w:spacing w:after="60"/>
              <w:rPr>
                <w:i/>
                <w:sz w:val="18"/>
                <w:szCs w:val="20"/>
              </w:rPr>
            </w:pPr>
            <w:r w:rsidRPr="00174394">
              <w:rPr>
                <w:i/>
                <w:sz w:val="18"/>
                <w:szCs w:val="20"/>
              </w:rPr>
              <w:t xml:space="preserve">QSA Company: </w:t>
            </w:r>
            <w:r w:rsidRPr="00345EFE">
              <w:rPr>
                <w:b/>
                <w:sz w:val="18"/>
              </w:rPr>
              <w:fldChar w:fldCharType="begin">
                <w:ffData>
                  <w:name w:val="Text21"/>
                  <w:enabled/>
                  <w:calcOnExit w:val="0"/>
                  <w:textInput/>
                </w:ffData>
              </w:fldChar>
            </w:r>
            <w:r w:rsidRPr="00345EFE">
              <w:rPr>
                <w:b/>
                <w:sz w:val="18"/>
              </w:rPr>
              <w:instrText xml:space="preserve"> FORMTEXT </w:instrText>
            </w:r>
            <w:r w:rsidRPr="00345EFE">
              <w:rPr>
                <w:b/>
                <w:sz w:val="18"/>
              </w:rPr>
            </w:r>
            <w:r w:rsidRPr="00345EFE">
              <w:rPr>
                <w:b/>
                <w:sz w:val="18"/>
              </w:rPr>
              <w:fldChar w:fldCharType="separate"/>
            </w:r>
            <w:r w:rsidRPr="00345EFE">
              <w:rPr>
                <w:b/>
                <w:sz w:val="18"/>
              </w:rPr>
              <w:t> </w:t>
            </w:r>
            <w:r w:rsidRPr="00345EFE">
              <w:rPr>
                <w:b/>
                <w:sz w:val="18"/>
              </w:rPr>
              <w:t> </w:t>
            </w:r>
            <w:r w:rsidRPr="00345EFE">
              <w:rPr>
                <w:b/>
                <w:sz w:val="18"/>
              </w:rPr>
              <w:t> </w:t>
            </w:r>
            <w:r w:rsidRPr="00345EFE">
              <w:rPr>
                <w:b/>
                <w:sz w:val="18"/>
              </w:rPr>
              <w:t> </w:t>
            </w:r>
            <w:r w:rsidRPr="00345EFE">
              <w:rPr>
                <w:b/>
                <w:sz w:val="18"/>
              </w:rPr>
              <w:t> </w:t>
            </w:r>
            <w:r w:rsidRPr="00345EFE">
              <w:rPr>
                <w:b/>
                <w:sz w:val="18"/>
              </w:rPr>
              <w:fldChar w:fldCharType="end"/>
            </w:r>
          </w:p>
        </w:tc>
      </w:tr>
    </w:tbl>
    <w:p w14:paraId="6DF0688F"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580"/>
      </w:tblGrid>
      <w:tr w:rsidR="00DA1AE3" w:rsidRPr="00174394" w14:paraId="75FA0FF3" w14:textId="77777777" w:rsidTr="00CA42D1">
        <w:tc>
          <w:tcPr>
            <w:tcW w:w="9360" w:type="dxa"/>
            <w:gridSpan w:val="2"/>
            <w:shd w:val="clear" w:color="C0C0C0" w:fill="EAF1DD" w:themeFill="background2"/>
          </w:tcPr>
          <w:p w14:paraId="3AE81F00"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sz w:val="20"/>
                <w:szCs w:val="20"/>
              </w:rPr>
            </w:pPr>
            <w:r w:rsidRPr="00174394">
              <w:rPr>
                <w:sz w:val="20"/>
                <w:szCs w:val="20"/>
              </w:rPr>
              <w:t xml:space="preserve">Part 3d. </w:t>
            </w:r>
            <w:r w:rsidR="00E13A20">
              <w:rPr>
                <w:sz w:val="20"/>
                <w:szCs w:val="20"/>
              </w:rPr>
              <w:t>Internal Security Assessor (</w:t>
            </w:r>
            <w:r w:rsidR="00E13A20" w:rsidRPr="00764864">
              <w:rPr>
                <w:sz w:val="20"/>
                <w:szCs w:val="20"/>
              </w:rPr>
              <w:t>ISA</w:t>
            </w:r>
            <w:r w:rsidR="00E13A20">
              <w:rPr>
                <w:sz w:val="20"/>
                <w:szCs w:val="20"/>
              </w:rPr>
              <w:t>)</w:t>
            </w:r>
            <w:r w:rsidR="00E13A20" w:rsidRPr="00764864">
              <w:rPr>
                <w:sz w:val="20"/>
                <w:szCs w:val="20"/>
              </w:rPr>
              <w:t xml:space="preserve"> </w:t>
            </w:r>
            <w:r w:rsidR="00E13A20">
              <w:rPr>
                <w:sz w:val="20"/>
                <w:szCs w:val="20"/>
              </w:rPr>
              <w:t xml:space="preserve">Involvement </w:t>
            </w:r>
            <w:r w:rsidRPr="00174394">
              <w:rPr>
                <w:sz w:val="20"/>
                <w:szCs w:val="20"/>
              </w:rPr>
              <w:t>(if applicable)</w:t>
            </w:r>
          </w:p>
        </w:tc>
      </w:tr>
      <w:tr w:rsidR="00E13A20" w:rsidRPr="00174394" w14:paraId="13B21D6B" w14:textId="77777777" w:rsidTr="00564700">
        <w:tblPrEx>
          <w:tblLook w:val="00A0" w:firstRow="1" w:lastRow="0" w:firstColumn="1" w:lastColumn="0" w:noHBand="0" w:noVBand="0"/>
        </w:tblPrEx>
        <w:tc>
          <w:tcPr>
            <w:tcW w:w="3780" w:type="dxa"/>
          </w:tcPr>
          <w:p w14:paraId="1542CC06" w14:textId="77777777" w:rsidR="00E13A20" w:rsidRPr="00174394" w:rsidRDefault="00E13A20" w:rsidP="00E13A20">
            <w:pPr>
              <w:pStyle w:val="TableText"/>
              <w:rPr>
                <w:szCs w:val="20"/>
              </w:rPr>
            </w:pPr>
            <w:r w:rsidRPr="00764864">
              <w:rPr>
                <w:szCs w:val="20"/>
              </w:rPr>
              <w:t>If a</w:t>
            </w:r>
            <w:r>
              <w:rPr>
                <w:szCs w:val="20"/>
              </w:rPr>
              <w:t>n</w:t>
            </w:r>
            <w:r w:rsidRPr="00764864">
              <w:rPr>
                <w:szCs w:val="20"/>
              </w:rPr>
              <w:t xml:space="preserve"> </w:t>
            </w:r>
            <w:r>
              <w:rPr>
                <w:szCs w:val="20"/>
              </w:rPr>
              <w:t>ISA(s)</w:t>
            </w:r>
            <w:r w:rsidRPr="00764864">
              <w:rPr>
                <w:szCs w:val="20"/>
              </w:rPr>
              <w:t xml:space="preserve"> was involved or assisted with this assessment, </w:t>
            </w:r>
            <w:r>
              <w:rPr>
                <w:szCs w:val="20"/>
              </w:rPr>
              <w:t xml:space="preserve">identify the ISA personnel and </w:t>
            </w:r>
            <w:r w:rsidRPr="00764864">
              <w:rPr>
                <w:szCs w:val="20"/>
              </w:rPr>
              <w:t>describe the role performed:</w:t>
            </w:r>
          </w:p>
        </w:tc>
        <w:tc>
          <w:tcPr>
            <w:tcW w:w="5580" w:type="dxa"/>
          </w:tcPr>
          <w:p w14:paraId="3E99C7A3"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C8CA0AB"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29FC7B8A" w14:textId="77777777" w:rsidR="00E13A20" w:rsidRDefault="00E13A20" w:rsidP="00E13A20">
            <w:pPr>
              <w:spacing w:after="60"/>
              <w:rPr>
                <w:sz w:val="18"/>
                <w:szCs w:val="20"/>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p w14:paraId="561C388B" w14:textId="77777777" w:rsidR="00E13A20" w:rsidRPr="00345EFE" w:rsidRDefault="00E13A20" w:rsidP="00E13A20">
            <w:pPr>
              <w:spacing w:after="60"/>
              <w:rPr>
                <w:sz w:val="18"/>
              </w:rPr>
            </w:pPr>
            <w:r w:rsidRPr="00DC2D27">
              <w:rPr>
                <w:sz w:val="18"/>
                <w:szCs w:val="20"/>
              </w:rPr>
              <w:fldChar w:fldCharType="begin">
                <w:ffData>
                  <w:name w:val=""/>
                  <w:enabled/>
                  <w:calcOnExit w:val="0"/>
                  <w:textInput/>
                </w:ffData>
              </w:fldChar>
            </w:r>
            <w:r w:rsidRPr="00DC2D27">
              <w:rPr>
                <w:sz w:val="18"/>
                <w:szCs w:val="20"/>
              </w:rPr>
              <w:instrText xml:space="preserve"> FORMTEXT </w:instrText>
            </w:r>
            <w:r w:rsidRPr="00DC2D27">
              <w:rPr>
                <w:sz w:val="18"/>
                <w:szCs w:val="20"/>
              </w:rPr>
            </w:r>
            <w:r w:rsidRPr="00DC2D27">
              <w:rPr>
                <w:sz w:val="18"/>
                <w:szCs w:val="20"/>
              </w:rPr>
              <w:fldChar w:fldCharType="separate"/>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t> </w:t>
            </w:r>
            <w:r w:rsidRPr="00DC2D27">
              <w:rPr>
                <w:sz w:val="18"/>
                <w:szCs w:val="20"/>
              </w:rPr>
              <w:fldChar w:fldCharType="end"/>
            </w:r>
          </w:p>
        </w:tc>
      </w:tr>
    </w:tbl>
    <w:p w14:paraId="331F3B15" w14:textId="77777777" w:rsidR="00DA1AE3" w:rsidRPr="00174394" w:rsidRDefault="00DA1AE3" w:rsidP="00DA1AE3">
      <w:pPr>
        <w:pStyle w:val="a9"/>
        <w:tabs>
          <w:tab w:val="clear" w:pos="4320"/>
          <w:tab w:val="clear" w:pos="8640"/>
        </w:tabs>
        <w:overflowPunct w:val="0"/>
        <w:autoSpaceDE w:val="0"/>
        <w:autoSpaceDN w:val="0"/>
        <w:adjustRightInd w:val="0"/>
        <w:spacing w:before="60"/>
        <w:ind w:left="0"/>
        <w:rPr>
          <w:b w:val="0"/>
          <w:sz w:val="18"/>
          <w:szCs w:val="20"/>
        </w:rPr>
      </w:pPr>
    </w:p>
    <w:p w14:paraId="502A6AB9" w14:textId="77777777" w:rsidR="00DA1AE3" w:rsidRPr="00174394" w:rsidRDefault="00DA1AE3">
      <w:pPr>
        <w:rPr>
          <w:rFonts w:asciiTheme="minorHAnsi" w:hAnsiTheme="minorHAnsi"/>
          <w:b/>
          <w:i/>
        </w:rPr>
      </w:pPr>
      <w:r w:rsidRPr="00174394">
        <w:rPr>
          <w:rFonts w:asciiTheme="minorHAnsi" w:hAnsiTheme="minorHAnsi"/>
          <w:b/>
          <w:i/>
        </w:rPr>
        <w:br w:type="page"/>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3060"/>
        <w:gridCol w:w="945"/>
        <w:gridCol w:w="945"/>
        <w:gridCol w:w="2970"/>
      </w:tblGrid>
      <w:tr w:rsidR="00FB4992" w:rsidRPr="00174394" w14:paraId="547B328F" w14:textId="77777777" w:rsidTr="000D2C28">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cPr>
          <w:p w14:paraId="064D09BC" w14:textId="77777777" w:rsidR="00FB4992" w:rsidRPr="00174394" w:rsidRDefault="00FB4992" w:rsidP="005E4348">
            <w:pPr>
              <w:pStyle w:val="a9"/>
              <w:tabs>
                <w:tab w:val="clear" w:pos="4320"/>
                <w:tab w:val="clear" w:pos="8640"/>
              </w:tabs>
              <w:overflowPunct w:val="0"/>
              <w:autoSpaceDE w:val="0"/>
              <w:autoSpaceDN w:val="0"/>
              <w:adjustRightInd w:val="0"/>
              <w:spacing w:before="60"/>
              <w:ind w:left="0"/>
              <w:rPr>
                <w:sz w:val="22"/>
                <w:szCs w:val="22"/>
              </w:rPr>
            </w:pPr>
            <w:r w:rsidRPr="00174394">
              <w:rPr>
                <w:i/>
                <w:sz w:val="22"/>
                <w:szCs w:val="22"/>
              </w:rPr>
              <w:lastRenderedPageBreak/>
              <w:br w:type="page"/>
            </w:r>
            <w:r w:rsidRPr="00174394">
              <w:rPr>
                <w:sz w:val="22"/>
                <w:szCs w:val="22"/>
              </w:rPr>
              <w:t xml:space="preserve">Part 4. Action Plan for Non-Compliant </w:t>
            </w:r>
            <w:r w:rsidR="005E4348" w:rsidRPr="00174394">
              <w:rPr>
                <w:sz w:val="22"/>
                <w:szCs w:val="22"/>
              </w:rPr>
              <w:t>Requirements</w:t>
            </w:r>
          </w:p>
        </w:tc>
      </w:tr>
      <w:tr w:rsidR="00FB4992" w:rsidRPr="00174394" w14:paraId="275B48C7" w14:textId="77777777" w:rsidTr="00182A7B">
        <w:tblPrEx>
          <w:tblLook w:val="00A0" w:firstRow="1" w:lastRow="0" w:firstColumn="1" w:lastColumn="0" w:noHBand="0" w:noVBand="0"/>
        </w:tblPrEx>
        <w:tc>
          <w:tcPr>
            <w:tcW w:w="9360" w:type="dxa"/>
            <w:gridSpan w:val="5"/>
            <w:tcBorders>
              <w:top w:val="single" w:sz="4" w:space="0" w:color="808080" w:themeColor="background1" w:themeShade="80"/>
              <w:left w:val="nil"/>
              <w:bottom w:val="single" w:sz="4" w:space="0" w:color="808080" w:themeColor="background1" w:themeShade="80"/>
              <w:right w:val="nil"/>
            </w:tcBorders>
          </w:tcPr>
          <w:p w14:paraId="154F79CF" w14:textId="77777777" w:rsidR="00F14477" w:rsidRPr="00174394" w:rsidRDefault="00A66EB9" w:rsidP="007A6BE4">
            <w:pPr>
              <w:overflowPunct w:val="0"/>
              <w:autoSpaceDE w:val="0"/>
              <w:autoSpaceDN w:val="0"/>
              <w:adjustRightInd w:val="0"/>
              <w:spacing w:after="60"/>
              <w:rPr>
                <w:rFonts w:cs="Arial"/>
                <w:sz w:val="19"/>
                <w:szCs w:val="19"/>
              </w:rPr>
            </w:pPr>
            <w:r>
              <w:rPr>
                <w:rFonts w:cs="Arial"/>
                <w:sz w:val="19"/>
                <w:szCs w:val="19"/>
              </w:rPr>
              <w:t>S</w:t>
            </w:r>
            <w:r w:rsidR="00FB4992" w:rsidRPr="00174394">
              <w:rPr>
                <w:rFonts w:cs="Arial"/>
                <w:sz w:val="19"/>
                <w:szCs w:val="19"/>
              </w:rPr>
              <w:t xml:space="preserve">elect the appropriate </w:t>
            </w:r>
            <w:r w:rsidR="00FF06B3" w:rsidRPr="00174394">
              <w:rPr>
                <w:rFonts w:cs="Arial"/>
                <w:sz w:val="19"/>
                <w:szCs w:val="19"/>
              </w:rPr>
              <w:t>response for “Complian</w:t>
            </w:r>
            <w:r w:rsidR="00B42716" w:rsidRPr="00174394">
              <w:rPr>
                <w:rFonts w:cs="Arial"/>
                <w:sz w:val="19"/>
                <w:szCs w:val="19"/>
              </w:rPr>
              <w:t>t</w:t>
            </w:r>
            <w:r w:rsidR="00FF06B3" w:rsidRPr="00174394">
              <w:rPr>
                <w:rFonts w:cs="Arial"/>
                <w:sz w:val="19"/>
                <w:szCs w:val="19"/>
              </w:rPr>
              <w:t xml:space="preserve"> to PCI DSS Requirements” </w:t>
            </w:r>
            <w:r w:rsidR="00FB4992" w:rsidRPr="00174394">
              <w:rPr>
                <w:rFonts w:cs="Arial"/>
                <w:sz w:val="19"/>
                <w:szCs w:val="19"/>
              </w:rPr>
              <w:t>for each requirement. If you answer “N</w:t>
            </w:r>
            <w:r w:rsidR="007A6BE4" w:rsidRPr="00174394">
              <w:rPr>
                <w:rFonts w:cs="Arial"/>
                <w:sz w:val="19"/>
                <w:szCs w:val="19"/>
              </w:rPr>
              <w:t>o</w:t>
            </w:r>
            <w:r w:rsidR="00FB4992" w:rsidRPr="00174394">
              <w:rPr>
                <w:rFonts w:cs="Arial"/>
                <w:sz w:val="19"/>
                <w:szCs w:val="19"/>
              </w:rPr>
              <w:t xml:space="preserve">” to any of the requirements, you </w:t>
            </w:r>
            <w:r w:rsidR="006E3523" w:rsidRPr="00174394">
              <w:rPr>
                <w:rFonts w:cs="Arial"/>
                <w:sz w:val="19"/>
                <w:szCs w:val="19"/>
              </w:rPr>
              <w:t xml:space="preserve">may be </w:t>
            </w:r>
            <w:r w:rsidR="00FB4992" w:rsidRPr="00174394">
              <w:rPr>
                <w:rFonts w:cs="Arial"/>
                <w:sz w:val="19"/>
                <w:szCs w:val="19"/>
              </w:rPr>
              <w:t xml:space="preserve">required to provide the date </w:t>
            </w:r>
            <w:r w:rsidR="00FF06B3" w:rsidRPr="00174394">
              <w:rPr>
                <w:rFonts w:cs="Arial"/>
                <w:sz w:val="19"/>
                <w:szCs w:val="19"/>
              </w:rPr>
              <w:t xml:space="preserve">your </w:t>
            </w:r>
            <w:r w:rsidR="00FB4992" w:rsidRPr="00174394">
              <w:rPr>
                <w:rFonts w:cs="Arial"/>
                <w:sz w:val="19"/>
                <w:szCs w:val="19"/>
              </w:rPr>
              <w:t xml:space="preserve">Company </w:t>
            </w:r>
            <w:r w:rsidR="00FF06B3" w:rsidRPr="00174394">
              <w:rPr>
                <w:rFonts w:cs="Arial"/>
                <w:sz w:val="19"/>
                <w:szCs w:val="19"/>
              </w:rPr>
              <w:t xml:space="preserve">expects to </w:t>
            </w:r>
            <w:r w:rsidR="00FB4992" w:rsidRPr="00174394">
              <w:rPr>
                <w:rFonts w:cs="Arial"/>
                <w:sz w:val="19"/>
                <w:szCs w:val="19"/>
              </w:rPr>
              <w:t xml:space="preserve">be compliant with the requirement and a brief description of the actions being taken to meet the requirement. </w:t>
            </w:r>
          </w:p>
          <w:p w14:paraId="2500B638" w14:textId="77777777" w:rsidR="00FB4992" w:rsidRPr="00174394" w:rsidRDefault="00FB4992" w:rsidP="007A6BE4">
            <w:pPr>
              <w:overflowPunct w:val="0"/>
              <w:autoSpaceDE w:val="0"/>
              <w:autoSpaceDN w:val="0"/>
              <w:adjustRightInd w:val="0"/>
              <w:spacing w:after="60"/>
              <w:rPr>
                <w:rFonts w:cs="Arial"/>
                <w:sz w:val="19"/>
                <w:szCs w:val="19"/>
              </w:rPr>
            </w:pPr>
            <w:r w:rsidRPr="00174394">
              <w:rPr>
                <w:rFonts w:cs="Arial"/>
                <w:i/>
                <w:sz w:val="19"/>
                <w:szCs w:val="19"/>
              </w:rPr>
              <w:t>Check with your acquirer or the payment brand(s) before completing Part 4</w:t>
            </w:r>
            <w:r w:rsidR="00B20CFC" w:rsidRPr="00174394">
              <w:rPr>
                <w:rFonts w:cs="Arial"/>
                <w:i/>
                <w:sz w:val="19"/>
                <w:szCs w:val="19"/>
              </w:rPr>
              <w:t xml:space="preserve">. </w:t>
            </w:r>
          </w:p>
        </w:tc>
      </w:tr>
      <w:tr w:rsidR="00FB4992" w:rsidRPr="00174394" w14:paraId="17AA713D" w14:textId="77777777" w:rsidTr="00CA4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44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7403CA3D"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PCI DSS Requirement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0727F18"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7439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829C27" w14:textId="77777777" w:rsidR="0005585E" w:rsidRPr="00174394" w:rsidRDefault="00B42716" w:rsidP="0005585E">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8"/>
                <w:szCs w:val="20"/>
              </w:rPr>
              <w:t xml:space="preserve">Compliant </w:t>
            </w:r>
            <w:r w:rsidR="00FF06B3" w:rsidRPr="00174394">
              <w:rPr>
                <w:rFonts w:eastAsia="MS Mincho" w:cs="Arial"/>
                <w:b/>
                <w:sz w:val="18"/>
                <w:szCs w:val="20"/>
              </w:rPr>
              <w:t xml:space="preserve">to </w:t>
            </w:r>
            <w:r w:rsidR="00535B21" w:rsidRPr="00174394">
              <w:rPr>
                <w:rFonts w:eastAsia="MS Mincho" w:cs="Arial"/>
                <w:b/>
                <w:sz w:val="18"/>
                <w:szCs w:val="20"/>
              </w:rPr>
              <w:t>PCI DSS Requirements</w:t>
            </w:r>
          </w:p>
          <w:p w14:paraId="54AD553D" w14:textId="77777777" w:rsidR="00FB4992" w:rsidRPr="00174394"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74394">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8ABF388" w14:textId="77777777" w:rsidR="00FB4992" w:rsidRPr="00174394" w:rsidRDefault="00FB4992" w:rsidP="00185704">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74394">
              <w:rPr>
                <w:rFonts w:eastAsia="MS Mincho" w:cs="Arial"/>
                <w:b/>
                <w:sz w:val="19"/>
                <w:szCs w:val="19"/>
              </w:rPr>
              <w:t xml:space="preserve">Remediation Date and Actions </w:t>
            </w:r>
            <w:r w:rsidRPr="00174394">
              <w:rPr>
                <w:rFonts w:eastAsia="MS Mincho" w:cs="Arial"/>
                <w:b/>
                <w:sz w:val="18"/>
                <w:szCs w:val="20"/>
              </w:rPr>
              <w:br/>
            </w:r>
            <w:r w:rsidRPr="00174394">
              <w:rPr>
                <w:rFonts w:eastAsia="MS Mincho" w:cs="Arial"/>
                <w:sz w:val="18"/>
                <w:szCs w:val="20"/>
              </w:rPr>
              <w:t>(</w:t>
            </w:r>
            <w:r w:rsidR="00185704" w:rsidRPr="00174394">
              <w:rPr>
                <w:rFonts w:eastAsia="MS Mincho" w:cs="Arial"/>
                <w:sz w:val="18"/>
                <w:szCs w:val="20"/>
              </w:rPr>
              <w:t xml:space="preserve">If </w:t>
            </w:r>
            <w:r w:rsidRPr="00174394">
              <w:rPr>
                <w:rFonts w:eastAsia="MS Mincho" w:cs="Arial"/>
                <w:sz w:val="18"/>
                <w:szCs w:val="20"/>
              </w:rPr>
              <w:t>“NO”</w:t>
            </w:r>
            <w:r w:rsidR="00185704" w:rsidRPr="00174394">
              <w:rPr>
                <w:rFonts w:eastAsia="MS Mincho" w:cs="Arial"/>
                <w:sz w:val="18"/>
                <w:szCs w:val="20"/>
              </w:rPr>
              <w:t xml:space="preserve"> selected for any Requirement</w:t>
            </w:r>
            <w:r w:rsidRPr="00174394">
              <w:rPr>
                <w:rFonts w:eastAsia="MS Mincho" w:cs="Arial"/>
                <w:sz w:val="18"/>
                <w:szCs w:val="20"/>
              </w:rPr>
              <w:t>)</w:t>
            </w:r>
          </w:p>
        </w:tc>
      </w:tr>
      <w:tr w:rsidR="00FB4992" w:rsidRPr="00174394" w14:paraId="0543AA8B" w14:textId="77777777" w:rsidTr="00CB38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44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00C6F9EB"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6C6E6E28"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6384E0CD"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F2F2F2" w:themeFill="background1" w:themeFillShade="F2"/>
            <w:vAlign w:val="center"/>
          </w:tcPr>
          <w:p w14:paraId="7BB10FFB" w14:textId="77777777" w:rsidR="00FB4992" w:rsidRPr="00174394" w:rsidRDefault="00FB4992" w:rsidP="00195216">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40"/>
              <w:jc w:val="center"/>
              <w:rPr>
                <w:rFonts w:eastAsia="MS Mincho" w:cs="Arial"/>
                <w:b/>
                <w:sz w:val="18"/>
                <w:szCs w:val="20"/>
              </w:rPr>
            </w:pPr>
            <w:r w:rsidRPr="00174394">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52BF0585" w14:textId="77777777" w:rsidR="00FB4992" w:rsidRPr="00174394"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174394" w14:paraId="1873A0FD"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0FF24734"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w:t>
            </w:r>
          </w:p>
        </w:tc>
        <w:tc>
          <w:tcPr>
            <w:tcW w:w="3060" w:type="dxa"/>
            <w:tcBorders>
              <w:top w:val="single" w:sz="4" w:space="0" w:color="999999"/>
              <w:left w:val="single" w:sz="4" w:space="0" w:color="999999"/>
              <w:bottom w:val="single" w:sz="4" w:space="0" w:color="999999"/>
              <w:right w:val="single" w:sz="4" w:space="0" w:color="999999"/>
            </w:tcBorders>
            <w:vAlign w:val="center"/>
          </w:tcPr>
          <w:p w14:paraId="5CA24B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Install and maintain a firewall configuration to protect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7286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9E69DF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F46C15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D2D7522" w14:textId="77777777" w:rsidTr="001067D9">
        <w:trPr>
          <w:cantSplit/>
          <w:trHeight w:val="20"/>
        </w:trPr>
        <w:tc>
          <w:tcPr>
            <w:tcW w:w="1440" w:type="dxa"/>
            <w:tcBorders>
              <w:top w:val="single" w:sz="4" w:space="0" w:color="999999"/>
              <w:left w:val="nil"/>
              <w:bottom w:val="single" w:sz="4" w:space="0" w:color="999999"/>
              <w:right w:val="single" w:sz="4" w:space="0" w:color="999999"/>
            </w:tcBorders>
            <w:vAlign w:val="center"/>
          </w:tcPr>
          <w:p w14:paraId="26F3CBD9"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2</w:t>
            </w:r>
          </w:p>
          <w:p w14:paraId="71E017AD" w14:textId="77777777" w:rsidR="00FB4992" w:rsidRPr="00174394" w:rsidRDefault="00FB4992" w:rsidP="00FB4992">
            <w:pPr>
              <w:pStyle w:val="32"/>
              <w:tabs>
                <w:tab w:val="left" w:pos="5688"/>
                <w:tab w:val="left" w:pos="9648"/>
              </w:tabs>
              <w:spacing w:before="120"/>
              <w:jc w:val="center"/>
              <w:rPr>
                <w:rFonts w:cs="Arial"/>
                <w:sz w:val="18"/>
                <w:szCs w:val="20"/>
              </w:rPr>
            </w:pPr>
          </w:p>
        </w:tc>
        <w:tc>
          <w:tcPr>
            <w:tcW w:w="3060" w:type="dxa"/>
            <w:tcBorders>
              <w:top w:val="single" w:sz="4" w:space="0" w:color="999999"/>
              <w:left w:val="single" w:sz="4" w:space="0" w:color="999999"/>
              <w:bottom w:val="single" w:sz="4" w:space="0" w:color="999999"/>
              <w:right w:val="single" w:sz="4" w:space="0" w:color="999999"/>
            </w:tcBorders>
            <w:vAlign w:val="center"/>
          </w:tcPr>
          <w:p w14:paraId="3CF92B8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Do not use vendor-supplied defaults for system passwords and other security parameters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E06BDD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3ACDF7B"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3A064262"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7E2F130" w14:textId="77777777" w:rsidTr="001067D9">
        <w:trPr>
          <w:cantSplit/>
          <w:trHeight w:val="593"/>
        </w:trPr>
        <w:tc>
          <w:tcPr>
            <w:tcW w:w="1440" w:type="dxa"/>
            <w:tcBorders>
              <w:top w:val="single" w:sz="4" w:space="0" w:color="999999"/>
              <w:left w:val="nil"/>
              <w:bottom w:val="single" w:sz="4" w:space="0" w:color="999999"/>
              <w:right w:val="single" w:sz="4" w:space="0" w:color="999999"/>
            </w:tcBorders>
            <w:vAlign w:val="center"/>
          </w:tcPr>
          <w:p w14:paraId="73F3506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vAlign w:val="center"/>
          </w:tcPr>
          <w:p w14:paraId="58612C7B"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Protect stored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2F43E3B"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F042538"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D14894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E7CAC10"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84B7F1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4</w:t>
            </w:r>
          </w:p>
        </w:tc>
        <w:tc>
          <w:tcPr>
            <w:tcW w:w="3060" w:type="dxa"/>
            <w:tcBorders>
              <w:top w:val="single" w:sz="4" w:space="0" w:color="999999"/>
              <w:left w:val="single" w:sz="4" w:space="0" w:color="999999"/>
              <w:bottom w:val="single" w:sz="4" w:space="0" w:color="999999"/>
              <w:right w:val="single" w:sz="4" w:space="0" w:color="999999"/>
            </w:tcBorders>
            <w:vAlign w:val="center"/>
          </w:tcPr>
          <w:p w14:paraId="7357D8EA"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Encrypt transmission of cardholder data across open, public networks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298C5C"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0FA68EF"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1198658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17D4A206"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FE1B37C"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5</w:t>
            </w:r>
          </w:p>
        </w:tc>
        <w:tc>
          <w:tcPr>
            <w:tcW w:w="3060" w:type="dxa"/>
            <w:tcBorders>
              <w:top w:val="single" w:sz="4" w:space="0" w:color="999999"/>
              <w:left w:val="single" w:sz="4" w:space="0" w:color="999999"/>
              <w:bottom w:val="single" w:sz="4" w:space="0" w:color="999999"/>
              <w:right w:val="single" w:sz="4" w:space="0" w:color="999999"/>
            </w:tcBorders>
            <w:vAlign w:val="center"/>
          </w:tcPr>
          <w:p w14:paraId="00AF7571"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 xml:space="preserve">Protect all systems against malware </w:t>
            </w:r>
            <w:r w:rsidR="00FB4992" w:rsidRPr="00174394">
              <w:rPr>
                <w:rFonts w:cs="Arial"/>
                <w:sz w:val="18"/>
                <w:szCs w:val="20"/>
              </w:rPr>
              <w:t>and regularly update anti-virus software or programs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63917E9"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5737C3"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8030B48"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66736123"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35883FD"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vAlign w:val="center"/>
          </w:tcPr>
          <w:p w14:paraId="05CC698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Develop and maintain secure systems and applications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DF88FF3"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B70A16"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00AB94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0AB4E23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7362755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7</w:t>
            </w:r>
          </w:p>
        </w:tc>
        <w:tc>
          <w:tcPr>
            <w:tcW w:w="3060" w:type="dxa"/>
            <w:tcBorders>
              <w:top w:val="single" w:sz="4" w:space="0" w:color="999999"/>
              <w:left w:val="single" w:sz="4" w:space="0" w:color="999999"/>
              <w:bottom w:val="single" w:sz="4" w:space="0" w:color="999999"/>
              <w:right w:val="single" w:sz="4" w:space="0" w:color="999999"/>
            </w:tcBorders>
            <w:vAlign w:val="center"/>
          </w:tcPr>
          <w:p w14:paraId="233BC36D"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access to cardholder data by business need to know</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6C4F128"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646D17"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03B9D1DE"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B1E2258"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5856B357"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vAlign w:val="center"/>
          </w:tcPr>
          <w:p w14:paraId="112AF144" w14:textId="77777777" w:rsidR="00FB4992" w:rsidRPr="00174394" w:rsidRDefault="00185704" w:rsidP="00EE48D9">
            <w:pPr>
              <w:pStyle w:val="32"/>
              <w:tabs>
                <w:tab w:val="left" w:pos="5688"/>
                <w:tab w:val="left" w:pos="9648"/>
              </w:tabs>
              <w:spacing w:after="60"/>
              <w:jc w:val="left"/>
              <w:rPr>
                <w:rFonts w:cs="Arial"/>
                <w:sz w:val="18"/>
                <w:szCs w:val="20"/>
              </w:rPr>
            </w:pPr>
            <w:r w:rsidRPr="00174394">
              <w:rPr>
                <w:rFonts w:cs="Arial"/>
                <w:sz w:val="18"/>
                <w:szCs w:val="20"/>
              </w:rPr>
              <w:t>Identify 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767D51"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B26E6E"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3436247"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C25AA55"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4E18812E"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1D209B41"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6F0C26A"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5F2004"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255C2C8C"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4C976A84"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2C0476EA"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10</w:t>
            </w:r>
          </w:p>
        </w:tc>
        <w:tc>
          <w:tcPr>
            <w:tcW w:w="3060" w:type="dxa"/>
            <w:tcBorders>
              <w:top w:val="single" w:sz="4" w:space="0" w:color="999999"/>
              <w:left w:val="single" w:sz="4" w:space="0" w:color="999999"/>
              <w:bottom w:val="single" w:sz="4" w:space="0" w:color="999999"/>
              <w:right w:val="single" w:sz="4" w:space="0" w:color="999999"/>
            </w:tcBorders>
            <w:vAlign w:val="center"/>
          </w:tcPr>
          <w:p w14:paraId="4252C866"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Track and monitor all access to network resources and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CDEBF47"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85CF8E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1C5CEB2" w14:textId="77777777" w:rsidR="00FB4992" w:rsidRPr="00174394" w:rsidRDefault="00FB4992" w:rsidP="00142475">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75BDC389" w14:textId="77777777" w:rsidTr="001067D9">
        <w:trPr>
          <w:cantSplit/>
        </w:trPr>
        <w:tc>
          <w:tcPr>
            <w:tcW w:w="1440" w:type="dxa"/>
            <w:tcBorders>
              <w:top w:val="single" w:sz="4" w:space="0" w:color="999999"/>
              <w:left w:val="nil"/>
              <w:bottom w:val="single" w:sz="4" w:space="0" w:color="999999"/>
              <w:right w:val="single" w:sz="4" w:space="0" w:color="999999"/>
            </w:tcBorders>
            <w:vAlign w:val="center"/>
          </w:tcPr>
          <w:p w14:paraId="67DE1A80"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11</w:t>
            </w:r>
          </w:p>
        </w:tc>
        <w:tc>
          <w:tcPr>
            <w:tcW w:w="3060" w:type="dxa"/>
            <w:tcBorders>
              <w:top w:val="single" w:sz="4" w:space="0" w:color="999999"/>
              <w:left w:val="single" w:sz="4" w:space="0" w:color="999999"/>
              <w:bottom w:val="single" w:sz="4" w:space="0" w:color="999999"/>
              <w:right w:val="single" w:sz="4" w:space="0" w:color="999999"/>
            </w:tcBorders>
            <w:vAlign w:val="center"/>
          </w:tcPr>
          <w:p w14:paraId="4EAB8474"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Regularly test security systems and processes</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5053BD2"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4D4AD6C"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7E0DE2AB"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FB4992" w:rsidRPr="00174394" w14:paraId="5ACF2E76" w14:textId="77777777" w:rsidTr="00E13A20">
        <w:trPr>
          <w:cantSplit/>
        </w:trPr>
        <w:tc>
          <w:tcPr>
            <w:tcW w:w="1440" w:type="dxa"/>
            <w:tcBorders>
              <w:top w:val="single" w:sz="4" w:space="0" w:color="999999"/>
              <w:left w:val="nil"/>
              <w:bottom w:val="single" w:sz="4" w:space="0" w:color="999999"/>
              <w:right w:val="single" w:sz="4" w:space="0" w:color="999999"/>
            </w:tcBorders>
            <w:vAlign w:val="center"/>
          </w:tcPr>
          <w:p w14:paraId="0C036412" w14:textId="77777777" w:rsidR="00FB4992" w:rsidRPr="00174394" w:rsidRDefault="00FB4992" w:rsidP="00FB4992">
            <w:pPr>
              <w:pStyle w:val="32"/>
              <w:tabs>
                <w:tab w:val="left" w:pos="5688"/>
                <w:tab w:val="left" w:pos="9648"/>
              </w:tabs>
              <w:spacing w:before="120"/>
              <w:jc w:val="center"/>
              <w:rPr>
                <w:rFonts w:cs="Arial"/>
                <w:sz w:val="18"/>
                <w:szCs w:val="20"/>
              </w:rPr>
            </w:pPr>
            <w:r w:rsidRPr="00174394">
              <w:rPr>
                <w:rFonts w:cs="Arial"/>
                <w:sz w:val="18"/>
                <w:szCs w:val="20"/>
              </w:rPr>
              <w:t>12</w:t>
            </w:r>
          </w:p>
        </w:tc>
        <w:tc>
          <w:tcPr>
            <w:tcW w:w="3060" w:type="dxa"/>
            <w:tcBorders>
              <w:top w:val="single" w:sz="4" w:space="0" w:color="999999"/>
              <w:left w:val="single" w:sz="4" w:space="0" w:color="999999"/>
              <w:bottom w:val="single" w:sz="4" w:space="0" w:color="999999"/>
              <w:right w:val="single" w:sz="4" w:space="0" w:color="999999"/>
            </w:tcBorders>
            <w:vAlign w:val="center"/>
          </w:tcPr>
          <w:p w14:paraId="7922BF68" w14:textId="77777777" w:rsidR="00FB4992" w:rsidRPr="00174394" w:rsidRDefault="00FB4992" w:rsidP="00EE48D9">
            <w:pPr>
              <w:pStyle w:val="32"/>
              <w:tabs>
                <w:tab w:val="left" w:pos="5688"/>
                <w:tab w:val="left" w:pos="9648"/>
              </w:tabs>
              <w:spacing w:after="60"/>
              <w:jc w:val="left"/>
              <w:rPr>
                <w:rFonts w:cs="Arial"/>
                <w:sz w:val="18"/>
                <w:szCs w:val="20"/>
              </w:rPr>
            </w:pPr>
            <w:r w:rsidRPr="00174394">
              <w:rPr>
                <w:rFonts w:cs="Arial"/>
                <w:sz w:val="18"/>
                <w:szCs w:val="20"/>
              </w:rPr>
              <w:t>Maintain a policy that addresses information security for all personnel</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515F3D0" w14:textId="77777777" w:rsidR="00FB4992" w:rsidRPr="00174394" w:rsidRDefault="00FB4992" w:rsidP="00330504">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637564A" w14:textId="77777777" w:rsidR="00FB4992" w:rsidRPr="00174394" w:rsidRDefault="00FB4992" w:rsidP="00330504">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999999"/>
              <w:right w:val="nil"/>
            </w:tcBorders>
            <w:vAlign w:val="center"/>
          </w:tcPr>
          <w:p w14:paraId="43F64C05" w14:textId="77777777" w:rsidR="00FB4992" w:rsidRPr="00174394" w:rsidRDefault="00FB4992" w:rsidP="00142475">
            <w:pPr>
              <w:pStyle w:val="32"/>
              <w:tabs>
                <w:tab w:val="left" w:pos="5688"/>
                <w:tab w:val="left" w:pos="9648"/>
              </w:tabs>
              <w:spacing w:after="60"/>
              <w:jc w:val="left"/>
              <w:rPr>
                <w:rFonts w:cs="Arial"/>
                <w:sz w:val="18"/>
                <w:szCs w:val="20"/>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00562930" w:rsidRPr="00174394">
              <w:rPr>
                <w:rFonts w:eastAsia="MS Mincho" w:cs="Courier New"/>
                <w:sz w:val="18"/>
              </w:rPr>
              <w:t> </w:t>
            </w:r>
            <w:r w:rsidRPr="00174394">
              <w:rPr>
                <w:rFonts w:eastAsia="MS Mincho" w:cs="Courier New"/>
                <w:sz w:val="18"/>
              </w:rPr>
              <w:fldChar w:fldCharType="end"/>
            </w:r>
          </w:p>
        </w:tc>
      </w:tr>
      <w:tr w:rsidR="00E13A20" w:rsidRPr="00174394" w14:paraId="7E27B6F8" w14:textId="77777777" w:rsidTr="001067D9">
        <w:trPr>
          <w:cantSplit/>
        </w:trPr>
        <w:tc>
          <w:tcPr>
            <w:tcW w:w="1440" w:type="dxa"/>
            <w:tcBorders>
              <w:top w:val="single" w:sz="4" w:space="0" w:color="999999"/>
              <w:left w:val="nil"/>
              <w:bottom w:val="single" w:sz="4" w:space="0" w:color="A6A6A6"/>
              <w:right w:val="single" w:sz="4" w:space="0" w:color="999999"/>
            </w:tcBorders>
            <w:vAlign w:val="center"/>
          </w:tcPr>
          <w:p w14:paraId="59364C1E" w14:textId="77777777" w:rsidR="00E13A20" w:rsidRPr="00174394" w:rsidRDefault="00E13A20" w:rsidP="00E13A20">
            <w:pPr>
              <w:pStyle w:val="32"/>
              <w:tabs>
                <w:tab w:val="left" w:pos="5688"/>
                <w:tab w:val="left" w:pos="9648"/>
              </w:tabs>
              <w:spacing w:before="120"/>
              <w:jc w:val="center"/>
              <w:rPr>
                <w:rFonts w:cs="Arial"/>
                <w:sz w:val="18"/>
                <w:szCs w:val="20"/>
              </w:rPr>
            </w:pPr>
            <w:r>
              <w:rPr>
                <w:rFonts w:cs="Arial"/>
                <w:sz w:val="18"/>
                <w:szCs w:val="20"/>
              </w:rPr>
              <w:t>Appendix A2</w:t>
            </w:r>
          </w:p>
        </w:tc>
        <w:tc>
          <w:tcPr>
            <w:tcW w:w="3060" w:type="dxa"/>
            <w:tcBorders>
              <w:top w:val="single" w:sz="4" w:space="0" w:color="999999"/>
              <w:left w:val="single" w:sz="4" w:space="0" w:color="999999"/>
              <w:bottom w:val="single" w:sz="4" w:space="0" w:color="A6A6A6"/>
              <w:right w:val="single" w:sz="4" w:space="0" w:color="999999"/>
            </w:tcBorders>
            <w:vAlign w:val="center"/>
          </w:tcPr>
          <w:p w14:paraId="13130048" w14:textId="77777777" w:rsidR="00E13A20" w:rsidRPr="00174394" w:rsidRDefault="00E13A20" w:rsidP="00E13A20">
            <w:pPr>
              <w:pStyle w:val="32"/>
              <w:tabs>
                <w:tab w:val="left" w:pos="5688"/>
                <w:tab w:val="left" w:pos="9648"/>
              </w:tabs>
              <w:spacing w:after="60"/>
              <w:jc w:val="left"/>
              <w:rPr>
                <w:rFonts w:cs="Arial"/>
                <w:sz w:val="18"/>
                <w:szCs w:val="20"/>
              </w:rPr>
            </w:pPr>
            <w:r w:rsidRPr="004300C1">
              <w:rPr>
                <w:rFonts w:cs="Arial"/>
                <w:sz w:val="18"/>
                <w:szCs w:val="20"/>
              </w:rPr>
              <w:t>Additional PCI DSS Requirements for Entities using SSL/early TLS</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5AFE746A" w14:textId="77777777" w:rsidR="00E13A20" w:rsidRPr="00174394" w:rsidRDefault="00E13A20" w:rsidP="00E13A20">
            <w:pPr>
              <w:spacing w:after="60"/>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6EC4F16E" w14:textId="77777777" w:rsidR="00E13A20" w:rsidRPr="00174394" w:rsidRDefault="00E13A20" w:rsidP="00E13A20">
            <w:pPr>
              <w:spacing w:after="60"/>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F25E38">
              <w:fldChar w:fldCharType="separate"/>
            </w:r>
            <w:r w:rsidRPr="00174394">
              <w:fldChar w:fldCharType="end"/>
            </w:r>
          </w:p>
        </w:tc>
        <w:tc>
          <w:tcPr>
            <w:tcW w:w="2970" w:type="dxa"/>
            <w:tcBorders>
              <w:top w:val="single" w:sz="4" w:space="0" w:color="999999"/>
              <w:left w:val="single" w:sz="4" w:space="0" w:color="999999"/>
              <w:bottom w:val="single" w:sz="4" w:space="0" w:color="A6A6A6"/>
              <w:right w:val="nil"/>
            </w:tcBorders>
            <w:vAlign w:val="center"/>
          </w:tcPr>
          <w:p w14:paraId="146EEA85" w14:textId="77777777" w:rsidR="00E13A20" w:rsidRPr="00174394" w:rsidRDefault="00E13A20" w:rsidP="00E13A20">
            <w:pPr>
              <w:pStyle w:val="32"/>
              <w:tabs>
                <w:tab w:val="left" w:pos="5688"/>
                <w:tab w:val="left" w:pos="9648"/>
              </w:tabs>
              <w:spacing w:after="60"/>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54A3534F" w14:textId="77777777" w:rsidR="00F14477" w:rsidRPr="00174394" w:rsidRDefault="00F14477" w:rsidP="00394991">
      <w:pPr>
        <w:spacing w:after="60"/>
        <w:jc w:val="center"/>
      </w:pPr>
    </w:p>
    <w:p w14:paraId="18BFEA6C" w14:textId="77777777" w:rsidR="006522EA" w:rsidRPr="00174394" w:rsidRDefault="0058726F" w:rsidP="009650A3">
      <w:pPr>
        <w:spacing w:before="0" w:after="0" w:line="240" w:lineRule="auto"/>
        <w:jc w:val="center"/>
      </w:pPr>
      <w:r>
        <w:rPr>
          <w:noProof/>
          <w:lang w:bidi="he-IL"/>
        </w:rPr>
        <w:drawing>
          <wp:inline distT="0" distB="0" distL="0" distR="0" wp14:anchorId="102D3465" wp14:editId="313FCD5A">
            <wp:extent cx="56388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0">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sectPr w:rsidR="006522EA" w:rsidRPr="00174394" w:rsidSect="00554F08">
      <w:footerReference w:type="default" r:id="rId21"/>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42402" w14:textId="77777777" w:rsidR="007A202E" w:rsidRDefault="007A202E">
      <w:r>
        <w:separator/>
      </w:r>
    </w:p>
  </w:endnote>
  <w:endnote w:type="continuationSeparator" w:id="0">
    <w:p w14:paraId="60D5A8A3" w14:textId="77777777" w:rsidR="007A202E" w:rsidRDefault="007A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0A3" w14:textId="77777777" w:rsidR="00F25E38" w:rsidRPr="00EE70C8" w:rsidRDefault="00F25E38"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sidRPr="00EE70C8">
      <w:rPr>
        <w:sz w:val="18"/>
      </w:rPr>
      <w:tab/>
    </w:r>
    <w:r>
      <w:rPr>
        <w:sz w:val="18"/>
      </w:rPr>
      <w:t>April 2016</w:t>
    </w:r>
  </w:p>
  <w:p w14:paraId="595FD5DB" w14:textId="77777777" w:rsidR="00F25E38" w:rsidRDefault="00F25E38"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3317DD">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1E9E" w14:textId="77777777" w:rsidR="00F25E38" w:rsidRPr="00EE70C8" w:rsidRDefault="00F25E38" w:rsidP="00225071">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Pr>
        <w:rFonts w:ascii="Times New Roman" w:hAnsi="Times New Roman" w:cs="Times New Roman"/>
        <w:sz w:val="18"/>
      </w:rPr>
      <w:t>–</w:t>
    </w:r>
    <w:r>
      <w:rPr>
        <w:sz w:val="18"/>
      </w:rPr>
      <w:t xml:space="preserve"> Section 1: Assessment Information</w:t>
    </w:r>
    <w:r w:rsidRPr="00EE70C8">
      <w:rPr>
        <w:sz w:val="18"/>
      </w:rPr>
      <w:tab/>
    </w:r>
    <w:r>
      <w:rPr>
        <w:sz w:val="18"/>
      </w:rPr>
      <w:t>April 2016</w:t>
    </w:r>
  </w:p>
  <w:p w14:paraId="28D45BA2" w14:textId="77777777" w:rsidR="00F25E38" w:rsidRDefault="00F25E38" w:rsidP="00225071">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w:t>
    </w:r>
    <w:r w:rsidRPr="005B6058">
      <w:rPr>
        <w:rStyle w:val="ac"/>
        <w:bCs/>
        <w:sz w:val="18"/>
        <w:szCs w:val="18"/>
      </w:rPr>
      <w:t>-</w:t>
    </w:r>
    <w:r>
      <w:rPr>
        <w:rStyle w:val="ac"/>
        <w:bCs/>
        <w:sz w:val="18"/>
        <w:szCs w:val="18"/>
      </w:rPr>
      <w:t>2016</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sidR="003317DD">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51486" w14:textId="77777777" w:rsidR="00F25E38" w:rsidRPr="00D2092C" w:rsidRDefault="00F25E38" w:rsidP="00914EDF">
    <w:pPr>
      <w:pStyle w:val="ab"/>
      <w:pBdr>
        <w:top w:val="single" w:sz="4" w:space="1" w:color="808080" w:themeColor="background1" w:themeShade="80"/>
      </w:pBdr>
      <w:tabs>
        <w:tab w:val="right" w:pos="12960"/>
      </w:tabs>
      <w:spacing w:before="0" w:after="0"/>
      <w:rPr>
        <w:rStyle w:val="ac"/>
        <w:rFonts w:ascii="Arial Narrow" w:hAnsi="Arial Narrow"/>
        <w:bCs/>
        <w:sz w:val="18"/>
      </w:rPr>
    </w:pPr>
    <w:r>
      <w:rPr>
        <w:sz w:val="18"/>
      </w:rPr>
      <w:t>PCI</w:t>
    </w:r>
    <w:r w:rsidRPr="00EE70C8">
      <w:rPr>
        <w:sz w:val="18"/>
      </w:rPr>
      <w:t xml:space="preserve"> DSS </w:t>
    </w:r>
    <w:r>
      <w:rPr>
        <w:sz w:val="18"/>
      </w:rPr>
      <w:t xml:space="preserve">v3.2 SAQ D for Merchants, Rev. 1.0 </w:t>
    </w:r>
    <w:r>
      <w:rPr>
        <w:rStyle w:val="ac"/>
        <w:rFonts w:ascii="Times New Roman" w:hAnsi="Times New Roman" w:cs="Times New Roman"/>
        <w:bCs/>
        <w:sz w:val="18"/>
      </w:rPr>
      <w:t>–</w:t>
    </w:r>
    <w:r>
      <w:rPr>
        <w:rStyle w:val="ac"/>
        <w:bCs/>
        <w:sz w:val="18"/>
      </w:rPr>
      <w:t xml:space="preserve"> Section 2: Self-Assessment Questionnaire</w:t>
    </w:r>
    <w:r w:rsidRPr="00D2092C">
      <w:rPr>
        <w:sz w:val="18"/>
      </w:rPr>
      <w:tab/>
    </w:r>
    <w:r>
      <w:rPr>
        <w:sz w:val="18"/>
      </w:rPr>
      <w:t>April 2016</w:t>
    </w:r>
  </w:p>
  <w:p w14:paraId="4D614B65" w14:textId="77777777" w:rsidR="00F25E38" w:rsidRDefault="00F25E38" w:rsidP="00914EDF">
    <w:pPr>
      <w:pStyle w:val="ab"/>
      <w:tabs>
        <w:tab w:val="right" w:pos="129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3317DD">
      <w:rPr>
        <w:rStyle w:val="ac"/>
        <w:bCs/>
        <w:noProof/>
        <w:sz w:val="18"/>
      </w:rPr>
      <w:t>65</w:t>
    </w:r>
    <w:r w:rsidRPr="00F91D71">
      <w:rPr>
        <w:rStyle w:val="ac"/>
        <w:rFonts w:ascii="Arial Narrow" w:hAnsi="Arial Narrow"/>
        <w:bCs/>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BC00" w14:textId="77777777" w:rsidR="00F25E38" w:rsidRPr="0072514B" w:rsidRDefault="00F25E38" w:rsidP="0072514B">
    <w:pPr>
      <w:pStyle w:val="ab"/>
      <w:tabs>
        <w:tab w:val="right" w:pos="9360"/>
        <w:tab w:val="right" w:pos="1296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21A63" w14:textId="77777777" w:rsidR="00F25E38" w:rsidRPr="00613DAB" w:rsidRDefault="00F25E38"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 </w:t>
    </w:r>
    <w:r w:rsidRPr="00613DAB">
      <w:rPr>
        <w:rStyle w:val="ac"/>
        <w:bCs/>
        <w:sz w:val="18"/>
      </w:rPr>
      <w:t xml:space="preserve">– Section </w:t>
    </w:r>
    <w:r>
      <w:rPr>
        <w:rStyle w:val="ac"/>
        <w:bCs/>
        <w:sz w:val="18"/>
      </w:rPr>
      <w:t>2</w:t>
    </w:r>
    <w:r w:rsidRPr="00613DAB">
      <w:rPr>
        <w:rStyle w:val="ac"/>
        <w:bCs/>
        <w:sz w:val="18"/>
      </w:rPr>
      <w:t xml:space="preserve">: </w:t>
    </w:r>
    <w:r>
      <w:rPr>
        <w:rStyle w:val="ac"/>
        <w:bCs/>
        <w:sz w:val="18"/>
      </w:rPr>
      <w:t>Self-Assessment Questionnaire</w:t>
    </w:r>
    <w:r w:rsidRPr="00613DAB">
      <w:rPr>
        <w:sz w:val="18"/>
      </w:rPr>
      <w:tab/>
    </w:r>
    <w:r>
      <w:rPr>
        <w:sz w:val="18"/>
      </w:rPr>
      <w:t>April 2016</w:t>
    </w:r>
  </w:p>
  <w:p w14:paraId="079B09AE" w14:textId="77777777" w:rsidR="00F25E38" w:rsidRDefault="00F25E38"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3317DD">
      <w:rPr>
        <w:rStyle w:val="ac"/>
        <w:bCs/>
        <w:noProof/>
        <w:sz w:val="18"/>
      </w:rPr>
      <w:t>76</w:t>
    </w:r>
    <w:r w:rsidRPr="00F91D71">
      <w:rPr>
        <w:rStyle w:val="ac"/>
        <w:rFonts w:ascii="Arial Narrow" w:hAnsi="Arial Narrow"/>
        <w:bCs/>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FCD2" w14:textId="77777777" w:rsidR="00F25E38" w:rsidRPr="0072514B" w:rsidRDefault="00F25E38" w:rsidP="00285392">
    <w:pPr>
      <w:pStyle w:val="ab"/>
      <w:tabs>
        <w:tab w:val="right" w:pos="9360"/>
        <w:tab w:val="right" w:pos="12960"/>
      </w:tabs>
      <w:spacing w:before="0" w:after="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E50F" w14:textId="77777777" w:rsidR="00F25E38" w:rsidRPr="00613DAB" w:rsidRDefault="00F25E38" w:rsidP="00914EDF">
    <w:pPr>
      <w:pStyle w:val="ab"/>
      <w:pBdr>
        <w:top w:val="single" w:sz="4" w:space="1" w:color="808080" w:themeColor="background1" w:themeShade="80"/>
      </w:pBdr>
      <w:tabs>
        <w:tab w:val="right" w:pos="9360"/>
      </w:tabs>
      <w:spacing w:before="0" w:after="0"/>
      <w:rPr>
        <w:rStyle w:val="ac"/>
        <w:bCs/>
        <w:sz w:val="18"/>
      </w:rPr>
    </w:pPr>
    <w:r>
      <w:rPr>
        <w:sz w:val="18"/>
      </w:rPr>
      <w:t>PCI</w:t>
    </w:r>
    <w:r w:rsidRPr="00EE70C8">
      <w:rPr>
        <w:sz w:val="18"/>
      </w:rPr>
      <w:t xml:space="preserve"> DSS </w:t>
    </w:r>
    <w:r>
      <w:rPr>
        <w:sz w:val="18"/>
      </w:rPr>
      <w:t xml:space="preserve">v3.2 </w:t>
    </w:r>
    <w:r w:rsidRPr="00EE70C8">
      <w:rPr>
        <w:sz w:val="18"/>
      </w:rPr>
      <w:t>SAQ D</w:t>
    </w:r>
    <w:r>
      <w:rPr>
        <w:sz w:val="18"/>
      </w:rPr>
      <w:t xml:space="preserve"> for Merchants, Rev. 1.0</w:t>
    </w:r>
    <w:r>
      <w:rPr>
        <w:rStyle w:val="ac"/>
        <w:bCs/>
        <w:sz w:val="18"/>
      </w:rPr>
      <w:t xml:space="preserve"> </w:t>
    </w:r>
    <w:r w:rsidRPr="00613DAB">
      <w:rPr>
        <w:rStyle w:val="ac"/>
        <w:bCs/>
        <w:sz w:val="18"/>
      </w:rPr>
      <w:t xml:space="preserve">– Section </w:t>
    </w:r>
    <w:r>
      <w:rPr>
        <w:rStyle w:val="ac"/>
        <w:bCs/>
        <w:sz w:val="18"/>
      </w:rPr>
      <w:t>3</w:t>
    </w:r>
    <w:r w:rsidRPr="00613DAB">
      <w:rPr>
        <w:rStyle w:val="ac"/>
        <w:bCs/>
        <w:sz w:val="18"/>
      </w:rPr>
      <w:t xml:space="preserve">: Validation </w:t>
    </w:r>
    <w:r>
      <w:rPr>
        <w:rStyle w:val="ac"/>
        <w:bCs/>
        <w:sz w:val="18"/>
      </w:rPr>
      <w:t xml:space="preserve">and Attestation </w:t>
    </w:r>
    <w:r w:rsidRPr="00613DAB">
      <w:rPr>
        <w:rStyle w:val="ac"/>
        <w:bCs/>
        <w:sz w:val="18"/>
      </w:rPr>
      <w:t>Details</w:t>
    </w:r>
    <w:r w:rsidRPr="00613DAB">
      <w:rPr>
        <w:sz w:val="18"/>
      </w:rPr>
      <w:tab/>
    </w:r>
    <w:r>
      <w:rPr>
        <w:sz w:val="18"/>
      </w:rPr>
      <w:t>April 2016</w:t>
    </w:r>
  </w:p>
  <w:p w14:paraId="0C3160D8" w14:textId="77777777" w:rsidR="00F25E38" w:rsidRDefault="00F25E38" w:rsidP="00914EDF">
    <w:pPr>
      <w:pStyle w:val="ab"/>
      <w:tabs>
        <w:tab w:val="right" w:pos="9360"/>
      </w:tabs>
      <w:spacing w:before="0" w:after="0"/>
    </w:pPr>
    <w:r>
      <w:rPr>
        <w:rStyle w:val="ac"/>
        <w:bCs/>
        <w:sz w:val="18"/>
      </w:rPr>
      <w:t>© 2006-2016</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sidR="003317DD">
      <w:rPr>
        <w:rStyle w:val="ac"/>
        <w:bCs/>
        <w:noProof/>
        <w:sz w:val="18"/>
      </w:rPr>
      <w:t>79</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AE79A" w14:textId="77777777" w:rsidR="007A202E" w:rsidRDefault="007A202E">
      <w:r>
        <w:separator/>
      </w:r>
    </w:p>
  </w:footnote>
  <w:footnote w:type="continuationSeparator" w:id="0">
    <w:p w14:paraId="2E82BBA1" w14:textId="77777777" w:rsidR="007A202E" w:rsidRDefault="007A202E">
      <w:r>
        <w:continuationSeparator/>
      </w:r>
    </w:p>
  </w:footnote>
  <w:footnote w:id="1">
    <w:p w14:paraId="2A714AB2" w14:textId="77777777" w:rsidR="00F25E38" w:rsidRPr="00EE70C8" w:rsidRDefault="00F25E38" w:rsidP="00EE48D9">
      <w:pPr>
        <w:pStyle w:val="af4"/>
        <w:spacing w:after="60"/>
        <w:ind w:left="187" w:hanging="187"/>
        <w:rPr>
          <w:sz w:val="16"/>
          <w:szCs w:val="18"/>
        </w:rPr>
      </w:pPr>
      <w:r w:rsidRPr="00EE70C8">
        <w:rPr>
          <w:rStyle w:val="af5"/>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574B57F1" w14:textId="77777777" w:rsidR="00F25E38" w:rsidRPr="00EE70C8" w:rsidRDefault="00F25E38"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0079AB1F" w14:textId="77777777" w:rsidR="00F25E38" w:rsidRPr="00EE70C8" w:rsidRDefault="00F25E38" w:rsidP="00EE48D9">
      <w:pPr>
        <w:pStyle w:val="af4"/>
        <w:spacing w:after="60"/>
        <w:ind w:left="187" w:hanging="187"/>
        <w:rPr>
          <w:sz w:val="16"/>
        </w:rPr>
      </w:pPr>
      <w:r w:rsidRPr="00EE70C8">
        <w:rPr>
          <w:rStyle w:val="af5"/>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71DD" w14:textId="77777777" w:rsidR="00F25E38" w:rsidRDefault="00F25E38" w:rsidP="00A36FB2">
    <w:pPr>
      <w:pStyle w:val="a9"/>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0CE8" w14:textId="77777777" w:rsidR="00F25E38" w:rsidRPr="005B6058" w:rsidRDefault="00F25E38"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2576" behindDoc="0" locked="0" layoutInCell="1" allowOverlap="1" wp14:anchorId="28E5CC14" wp14:editId="12D2F52F">
              <wp:simplePos x="0" y="0"/>
              <wp:positionH relativeFrom="column">
                <wp:posOffset>-50800</wp:posOffset>
              </wp:positionH>
              <wp:positionV relativeFrom="paragraph">
                <wp:posOffset>0</wp:posOffset>
              </wp:positionV>
              <wp:extent cx="5974292" cy="334010"/>
              <wp:effectExtent l="0" t="0" r="26670" b="8890"/>
              <wp:wrapNone/>
              <wp:docPr id="12" name="Group 12"/>
              <wp:cNvGraphicFramePr/>
              <a:graphic xmlns:a="http://schemas.openxmlformats.org/drawingml/2006/main">
                <a:graphicData uri="http://schemas.microsoft.com/office/word/2010/wordprocessingGroup">
                  <wpg:wgp>
                    <wpg:cNvGrpSpPr/>
                    <wpg:grpSpPr>
                      <a:xfrm>
                        <a:off x="0" y="0"/>
                        <a:ext cx="5974292" cy="334010"/>
                        <a:chOff x="0" y="0"/>
                        <a:chExt cx="5974292" cy="334010"/>
                      </a:xfrm>
                    </wpg:grpSpPr>
                    <wps:wsp>
                      <wps:cNvPr id="17" name="Line 1"/>
                      <wps:cNvCnPr>
                        <a:cxnSpLocks noChangeShapeType="1"/>
                      </wps:cNvCnPr>
                      <wps:spPr bwMode="auto">
                        <a:xfrm>
                          <a:off x="1100667" y="228600"/>
                          <a:ext cx="4873625" cy="635"/>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18" name="Picture 18"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2CFB24B" id="Group 12" o:spid="_x0000_s1026" style="position:absolute;left:0;text-align:left;margin-left:-4pt;margin-top:0;width:470.4pt;height:26.3pt;z-index:251672576"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">
              <v:line id="Line 1" o:spid="_x0000_s1027" style="position:absolute;visibility:visible;mso-wrap-style:square" from="11006,2286" to="59742,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OyjFAAAA2wAAAA8AAABkcnMvZG93bnJldi54bWxEj0FrwkAQhe9C/8MyBW+6iYVSU1cpilSP&#10;aqHNbcyOSWh2NmTXGP995yD0NsN78943i9XgGtVTF2rPBtJpAoq48Lbm0sDXaTt5AxUissXGMxm4&#10;U4DV8mm0wMz6Gx+oP8ZSSQiHDA1UMbaZ1qGoyGGY+pZYtIvvHEZZu1LbDm8S7ho9S5JX7bBmaaiw&#10;pXVFxe/x6gzsrvlnv9+m/fr+k+fn+ea7nacvxoyfh493UJGG+G9+XO+s4Aus/CID6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JTsoxQAAANsAAAAPAAAAAAAAAAAAAAAA&#10;AJ8CAABkcnMvZG93bnJldi54bWxQSwUGAAAAAAQABAD3AAAAkQM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42677" w14:textId="77777777" w:rsidR="00F25E38" w:rsidRPr="00156095" w:rsidRDefault="00F25E38" w:rsidP="00D92DC1">
    <w:pPr>
      <w:pStyle w:val="a9"/>
      <w:spacing w:before="0"/>
      <w:ind w:left="-187" w:right="-14"/>
    </w:pPr>
    <w:r>
      <w:rPr>
        <w:noProof/>
        <w:lang w:bidi="he-IL"/>
      </w:rPr>
      <w:drawing>
        <wp:anchor distT="0" distB="0" distL="114300" distR="114300" simplePos="0" relativeHeight="251677696" behindDoc="0" locked="0" layoutInCell="1" allowOverlap="1" wp14:anchorId="4214BE5A" wp14:editId="30D757F7">
          <wp:simplePos x="0" y="0"/>
          <wp:positionH relativeFrom="column">
            <wp:posOffset>-76200</wp:posOffset>
          </wp:positionH>
          <wp:positionV relativeFrom="paragraph">
            <wp:posOffset>0</wp:posOffset>
          </wp:positionV>
          <wp:extent cx="1077595" cy="326390"/>
          <wp:effectExtent l="0" t="0" r="8255" b="0"/>
          <wp:wrapSquare wrapText="bothSides"/>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595" cy="326390"/>
                  </a:xfrm>
                  <a:prstGeom prst="rect">
                    <a:avLst/>
                  </a:prstGeom>
                  <a:noFill/>
                  <a:ln>
                    <a:noFill/>
                  </a:ln>
                </pic:spPr>
              </pic:pic>
            </a:graphicData>
          </a:graphic>
        </wp:anchor>
      </w:drawing>
    </w:r>
    <w:r>
      <w:rPr>
        <w:noProof/>
        <w:lang w:bidi="he-IL"/>
      </w:rPr>
      <mc:AlternateContent>
        <mc:Choice Requires="wps">
          <w:drawing>
            <wp:anchor distT="4294967293" distB="4294967293" distL="114300" distR="114300" simplePos="0" relativeHeight="251676672" behindDoc="0" locked="0" layoutInCell="1" allowOverlap="1" wp14:anchorId="50566D54" wp14:editId="1EAD1E1D">
              <wp:simplePos x="0" y="0"/>
              <wp:positionH relativeFrom="column">
                <wp:posOffset>1060450</wp:posOffset>
              </wp:positionH>
              <wp:positionV relativeFrom="paragraph">
                <wp:posOffset>227965</wp:posOffset>
              </wp:positionV>
              <wp:extent cx="7171690" cy="0"/>
              <wp:effectExtent l="0" t="0" r="2921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33D9A" id="Line 2" o:spid="_x0000_s1026" style="position:absolute;left:0;text-align:left;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3.5pt,17.95pt" to="648.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" strokecolor="#006a71" strokeweight=".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95ECA" w14:textId="77777777" w:rsidR="00F25E38" w:rsidRPr="005B6058" w:rsidRDefault="00F25E38" w:rsidP="005B6058">
    <w:pPr>
      <w:pStyle w:val="a9"/>
      <w:spacing w:before="0" w:after="0"/>
      <w:ind w:left="-86"/>
      <w:rPr>
        <w:sz w:val="4"/>
        <w:szCs w:val="4"/>
      </w:rPr>
    </w:pPr>
    <w:r>
      <w:rPr>
        <w:noProof/>
        <w:sz w:val="4"/>
        <w:szCs w:val="4"/>
        <w:lang w:bidi="he-IL"/>
      </w:rPr>
      <mc:AlternateContent>
        <mc:Choice Requires="wpg">
          <w:drawing>
            <wp:anchor distT="0" distB="0" distL="114300" distR="114300" simplePos="0" relativeHeight="251674624" behindDoc="0" locked="0" layoutInCell="1" allowOverlap="1" wp14:anchorId="7268F5E8" wp14:editId="3FAEA809">
              <wp:simplePos x="0" y="0"/>
              <wp:positionH relativeFrom="column">
                <wp:posOffset>-42333</wp:posOffset>
              </wp:positionH>
              <wp:positionV relativeFrom="paragraph">
                <wp:posOffset>-8467</wp:posOffset>
              </wp:positionV>
              <wp:extent cx="5965825" cy="334010"/>
              <wp:effectExtent l="0" t="0" r="15875" b="8890"/>
              <wp:wrapNone/>
              <wp:docPr id="13" name="Group 13"/>
              <wp:cNvGraphicFramePr/>
              <a:graphic xmlns:a="http://schemas.openxmlformats.org/drawingml/2006/main">
                <a:graphicData uri="http://schemas.microsoft.com/office/word/2010/wordprocessingGroup">
                  <wpg:wgp>
                    <wpg:cNvGrpSpPr/>
                    <wpg:grpSpPr>
                      <a:xfrm>
                        <a:off x="0" y="0"/>
                        <a:ext cx="5965825" cy="334010"/>
                        <a:chOff x="0" y="0"/>
                        <a:chExt cx="5965825" cy="334010"/>
                      </a:xfrm>
                    </wpg:grpSpPr>
                    <wps:wsp>
                      <wps:cNvPr id="20" name="Line 1"/>
                      <wps:cNvCnPr>
                        <a:cxnSpLocks noChangeShapeType="1"/>
                      </wps:cNvCnPr>
                      <wps:spPr bwMode="auto">
                        <a:xfrm>
                          <a:off x="1092200" y="237067"/>
                          <a:ext cx="4873625" cy="635"/>
                        </a:xfrm>
                        <a:prstGeom prst="line">
                          <a:avLst/>
                        </a:prstGeom>
                        <a:noFill/>
                        <a:ln w="6350">
                          <a:solidFill>
                            <a:srgbClr val="006A71"/>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3B797B24" id="Group 13" o:spid="_x0000_s1026" style="position:absolute;left:0;text-align:left;margin-left:-3.35pt;margin-top:-.65pt;width:469.75pt;height:26.3pt;z-index:251674624" coordsize="59658,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">
              <v:line id="Line 1" o:spid="_x0000_s1027" style="position:absolute;visibility:visible;mso-wrap-style:square" from="10922,2370" to="59658,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3657AC"/>
    <w:multiLevelType w:val="hybridMultilevel"/>
    <w:tmpl w:val="68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81122A"/>
    <w:multiLevelType w:val="hybridMultilevel"/>
    <w:tmpl w:val="A38CB64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E51AF2"/>
    <w:multiLevelType w:val="hybridMultilevel"/>
    <w:tmpl w:val="ED8A8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5C66E2"/>
    <w:multiLevelType w:val="hybridMultilevel"/>
    <w:tmpl w:val="94089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5D124A"/>
    <w:multiLevelType w:val="hybridMultilevel"/>
    <w:tmpl w:val="C0FC08C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6" w15:restartNumberingAfterBreak="0">
    <w:nsid w:val="11C56330"/>
    <w:multiLevelType w:val="hybridMultilevel"/>
    <w:tmpl w:val="C774408C"/>
    <w:lvl w:ilvl="0" w:tplc="AB6A93AE">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21"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13C50"/>
    <w:multiLevelType w:val="hybridMultilevel"/>
    <w:tmpl w:val="F3AA7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345674A7"/>
    <w:multiLevelType w:val="hybridMultilevel"/>
    <w:tmpl w:val="9AFAFDE6"/>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356CD9"/>
    <w:multiLevelType w:val="hybridMultilevel"/>
    <w:tmpl w:val="38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55BB4"/>
    <w:multiLevelType w:val="hybridMultilevel"/>
    <w:tmpl w:val="00E23054"/>
    <w:lvl w:ilvl="0" w:tplc="C568B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F40BE3"/>
    <w:multiLevelType w:val="hybridMultilevel"/>
    <w:tmpl w:val="799CFA88"/>
    <w:lvl w:ilvl="0" w:tplc="DD8C7A0E">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Garamond"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aramond"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aramond"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BC36205"/>
    <w:multiLevelType w:val="hybridMultilevel"/>
    <w:tmpl w:val="60840CC8"/>
    <w:lvl w:ilvl="0" w:tplc="04090001">
      <w:start w:val="1"/>
      <w:numFmt w:val="bullet"/>
      <w:lvlText w:val="-"/>
      <w:lvlJc w:val="left"/>
      <w:pPr>
        <w:ind w:left="720" w:hanging="360"/>
      </w:pPr>
      <w:rPr>
        <w:rFonts w:ascii="Courier New" w:hAnsi="Courier New" w:hint="default"/>
      </w:rPr>
    </w:lvl>
    <w:lvl w:ilvl="1" w:tplc="04090003">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3" w15:restartNumberingAfterBreak="0">
    <w:nsid w:val="4D306C01"/>
    <w:multiLevelType w:val="hybridMultilevel"/>
    <w:tmpl w:val="619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A334E8"/>
    <w:multiLevelType w:val="hybridMultilevel"/>
    <w:tmpl w:val="29FC37D6"/>
    <w:lvl w:ilvl="0" w:tplc="02F2518C">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F2104F"/>
    <w:multiLevelType w:val="hybridMultilevel"/>
    <w:tmpl w:val="D5CECB8A"/>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45959"/>
    <w:multiLevelType w:val="hybridMultilevel"/>
    <w:tmpl w:val="0C4A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446E6D"/>
    <w:multiLevelType w:val="hybridMultilevel"/>
    <w:tmpl w:val="BD867294"/>
    <w:lvl w:ilvl="0" w:tplc="5E8EFDF2">
      <w:start w:val="1"/>
      <w:numFmt w:val="lowerLett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8058C3"/>
    <w:multiLevelType w:val="hybridMultilevel"/>
    <w:tmpl w:val="D0D030F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44" w15:restartNumberingAfterBreak="0">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C55B4F"/>
    <w:multiLevelType w:val="hybridMultilevel"/>
    <w:tmpl w:val="6E02B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1F9"/>
    <w:multiLevelType w:val="hybridMultilevel"/>
    <w:tmpl w:val="47C2583C"/>
    <w:lvl w:ilvl="0" w:tplc="3696A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50" w15:restartNumberingAfterBreak="0">
    <w:nsid w:val="7A7062D8"/>
    <w:multiLevelType w:val="hybridMultilevel"/>
    <w:tmpl w:val="50AC4DF2"/>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B9C542E"/>
    <w:multiLevelType w:val="hybridMultilevel"/>
    <w:tmpl w:val="8084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ECD5131"/>
    <w:multiLevelType w:val="hybridMultilevel"/>
    <w:tmpl w:val="2C42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9"/>
  </w:num>
  <w:num w:numId="11">
    <w:abstractNumId w:val="22"/>
  </w:num>
  <w:num w:numId="12">
    <w:abstractNumId w:val="17"/>
  </w:num>
  <w:num w:numId="13">
    <w:abstractNumId w:val="32"/>
  </w:num>
  <w:num w:numId="14">
    <w:abstractNumId w:val="35"/>
  </w:num>
  <w:num w:numId="15">
    <w:abstractNumId w:val="25"/>
  </w:num>
  <w:num w:numId="16">
    <w:abstractNumId w:val="43"/>
  </w:num>
  <w:num w:numId="17">
    <w:abstractNumId w:val="48"/>
  </w:num>
  <w:num w:numId="18">
    <w:abstractNumId w:val="27"/>
  </w:num>
  <w:num w:numId="19">
    <w:abstractNumId w:val="42"/>
  </w:num>
  <w:num w:numId="20">
    <w:abstractNumId w:val="30"/>
  </w:num>
  <w:num w:numId="21">
    <w:abstractNumId w:val="52"/>
  </w:num>
  <w:num w:numId="22">
    <w:abstractNumId w:val="18"/>
  </w:num>
  <w:num w:numId="23">
    <w:abstractNumId w:val="19"/>
  </w:num>
  <w:num w:numId="24">
    <w:abstractNumId w:val="23"/>
  </w:num>
  <w:num w:numId="25">
    <w:abstractNumId w:val="10"/>
  </w:num>
  <w:num w:numId="26">
    <w:abstractNumId w:val="20"/>
  </w:num>
  <w:num w:numId="27">
    <w:abstractNumId w:val="11"/>
  </w:num>
  <w:num w:numId="28">
    <w:abstractNumId w:val="26"/>
  </w:num>
  <w:num w:numId="29">
    <w:abstractNumId w:val="44"/>
  </w:num>
  <w:num w:numId="30">
    <w:abstractNumId w:val="47"/>
  </w:num>
  <w:num w:numId="31">
    <w:abstractNumId w:val="12"/>
  </w:num>
  <w:num w:numId="32">
    <w:abstractNumId w:val="36"/>
  </w:num>
  <w:num w:numId="33">
    <w:abstractNumId w:val="29"/>
  </w:num>
  <w:num w:numId="34">
    <w:abstractNumId w:val="46"/>
  </w:num>
  <w:num w:numId="35">
    <w:abstractNumId w:val="38"/>
  </w:num>
  <w:num w:numId="36">
    <w:abstractNumId w:val="37"/>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37"/>
    <w:lvlOverride w:ilvl="0">
      <w:startOverride w:val="1"/>
    </w:lvlOverride>
  </w:num>
  <w:num w:numId="45">
    <w:abstractNumId w:val="37"/>
    <w:lvlOverride w:ilvl="0">
      <w:startOverride w:val="1"/>
    </w:lvlOverride>
  </w:num>
  <w:num w:numId="46">
    <w:abstractNumId w:val="37"/>
    <w:lvlOverride w:ilvl="0">
      <w:startOverride w:val="1"/>
    </w:lvlOverride>
  </w:num>
  <w:num w:numId="47">
    <w:abstractNumId w:val="37"/>
    <w:lvlOverride w:ilvl="0">
      <w:startOverride w:val="1"/>
    </w:lvlOverride>
  </w:num>
  <w:num w:numId="48">
    <w:abstractNumId w:val="37"/>
    <w:lvlOverride w:ilvl="0">
      <w:startOverride w:val="1"/>
    </w:lvlOverride>
  </w:num>
  <w:num w:numId="49">
    <w:abstractNumId w:val="37"/>
    <w:lvlOverride w:ilvl="0">
      <w:startOverride w:val="1"/>
    </w:lvlOverride>
  </w:num>
  <w:num w:numId="50">
    <w:abstractNumId w:val="37"/>
    <w:lvlOverride w:ilvl="0">
      <w:startOverride w:val="1"/>
    </w:lvlOverride>
  </w:num>
  <w:num w:numId="51">
    <w:abstractNumId w:val="37"/>
    <w:lvlOverride w:ilvl="0">
      <w:startOverride w:val="1"/>
    </w:lvlOverride>
  </w:num>
  <w:num w:numId="52">
    <w:abstractNumId w:val="37"/>
    <w:lvlOverride w:ilvl="0">
      <w:startOverride w:val="1"/>
    </w:lvlOverride>
  </w:num>
  <w:num w:numId="53">
    <w:abstractNumId w:val="37"/>
    <w:lvlOverride w:ilvl="0">
      <w:startOverride w:val="1"/>
    </w:lvlOverride>
  </w:num>
  <w:num w:numId="54">
    <w:abstractNumId w:val="37"/>
    <w:lvlOverride w:ilvl="0">
      <w:startOverride w:val="1"/>
    </w:lvlOverride>
  </w:num>
  <w:num w:numId="55">
    <w:abstractNumId w:val="37"/>
    <w:lvlOverride w:ilvl="0">
      <w:startOverride w:val="1"/>
    </w:lvlOverride>
  </w:num>
  <w:num w:numId="56">
    <w:abstractNumId w:val="37"/>
    <w:lvlOverride w:ilvl="0">
      <w:startOverride w:val="1"/>
    </w:lvlOverride>
  </w:num>
  <w:num w:numId="57">
    <w:abstractNumId w:val="37"/>
    <w:lvlOverride w:ilvl="0">
      <w:startOverride w:val="1"/>
    </w:lvlOverride>
  </w:num>
  <w:num w:numId="58">
    <w:abstractNumId w:val="37"/>
    <w:lvlOverride w:ilvl="0">
      <w:startOverride w:val="1"/>
    </w:lvlOverride>
  </w:num>
  <w:num w:numId="59">
    <w:abstractNumId w:val="37"/>
    <w:lvlOverride w:ilvl="0">
      <w:startOverride w:val="1"/>
    </w:lvlOverride>
  </w:num>
  <w:num w:numId="60">
    <w:abstractNumId w:val="37"/>
    <w:lvlOverride w:ilvl="0">
      <w:startOverride w:val="1"/>
    </w:lvlOverride>
  </w:num>
  <w:num w:numId="61">
    <w:abstractNumId w:val="37"/>
    <w:lvlOverride w:ilvl="0">
      <w:startOverride w:val="1"/>
    </w:lvlOverride>
  </w:num>
  <w:num w:numId="62">
    <w:abstractNumId w:val="37"/>
    <w:lvlOverride w:ilvl="0">
      <w:startOverride w:val="1"/>
    </w:lvlOverride>
  </w:num>
  <w:num w:numId="63">
    <w:abstractNumId w:val="37"/>
    <w:lvlOverride w:ilvl="0">
      <w:startOverride w:val="1"/>
    </w:lvlOverride>
  </w:num>
  <w:num w:numId="64">
    <w:abstractNumId w:val="37"/>
    <w:lvlOverride w:ilvl="0">
      <w:startOverride w:val="1"/>
    </w:lvlOverride>
  </w:num>
  <w:num w:numId="65">
    <w:abstractNumId w:val="37"/>
    <w:lvlOverride w:ilvl="0">
      <w:startOverride w:val="1"/>
    </w:lvlOverride>
  </w:num>
  <w:num w:numId="66">
    <w:abstractNumId w:val="37"/>
    <w:lvlOverride w:ilvl="0">
      <w:startOverride w:val="1"/>
    </w:lvlOverride>
  </w:num>
  <w:num w:numId="67">
    <w:abstractNumId w:val="37"/>
    <w:lvlOverride w:ilvl="0">
      <w:startOverride w:val="1"/>
    </w:lvlOverride>
  </w:num>
  <w:num w:numId="68">
    <w:abstractNumId w:val="37"/>
    <w:lvlOverride w:ilvl="0">
      <w:startOverride w:val="1"/>
    </w:lvlOverride>
  </w:num>
  <w:num w:numId="69">
    <w:abstractNumId w:val="21"/>
  </w:num>
  <w:num w:numId="70">
    <w:abstractNumId w:val="37"/>
    <w:lvlOverride w:ilvl="0">
      <w:startOverride w:val="1"/>
    </w:lvlOverride>
  </w:num>
  <w:num w:numId="71">
    <w:abstractNumId w:val="37"/>
    <w:lvlOverride w:ilvl="0">
      <w:startOverride w:val="1"/>
    </w:lvlOverride>
  </w:num>
  <w:num w:numId="72">
    <w:abstractNumId w:val="37"/>
    <w:lvlOverride w:ilvl="0">
      <w:startOverride w:val="1"/>
    </w:lvlOverride>
  </w:num>
  <w:num w:numId="73">
    <w:abstractNumId w:val="37"/>
    <w:lvlOverride w:ilvl="0">
      <w:startOverride w:val="1"/>
    </w:lvlOverride>
  </w:num>
  <w:num w:numId="74">
    <w:abstractNumId w:val="37"/>
    <w:lvlOverride w:ilvl="0">
      <w:startOverride w:val="1"/>
    </w:lvlOverride>
  </w:num>
  <w:num w:numId="75">
    <w:abstractNumId w:val="37"/>
    <w:lvlOverride w:ilvl="0">
      <w:startOverride w:val="1"/>
    </w:lvlOverride>
  </w:num>
  <w:num w:numId="76">
    <w:abstractNumId w:val="37"/>
    <w:lvlOverride w:ilvl="0">
      <w:startOverride w:val="1"/>
    </w:lvlOverride>
  </w:num>
  <w:num w:numId="77">
    <w:abstractNumId w:val="37"/>
    <w:lvlOverride w:ilvl="0">
      <w:startOverride w:val="1"/>
    </w:lvlOverride>
  </w:num>
  <w:num w:numId="78">
    <w:abstractNumId w:val="37"/>
    <w:lvlOverride w:ilvl="0">
      <w:startOverride w:val="1"/>
    </w:lvlOverride>
  </w:num>
  <w:num w:numId="79">
    <w:abstractNumId w:val="37"/>
    <w:lvlOverride w:ilvl="0">
      <w:startOverride w:val="1"/>
    </w:lvlOverride>
  </w:num>
  <w:num w:numId="80">
    <w:abstractNumId w:val="37"/>
    <w:lvlOverride w:ilvl="0">
      <w:startOverride w:val="1"/>
    </w:lvlOverride>
  </w:num>
  <w:num w:numId="81">
    <w:abstractNumId w:val="37"/>
    <w:lvlOverride w:ilvl="0">
      <w:startOverride w:val="1"/>
    </w:lvlOverride>
  </w:num>
  <w:num w:numId="82">
    <w:abstractNumId w:val="37"/>
    <w:lvlOverride w:ilvl="0">
      <w:startOverride w:val="1"/>
    </w:lvlOverride>
  </w:num>
  <w:num w:numId="83">
    <w:abstractNumId w:val="37"/>
    <w:lvlOverride w:ilvl="0">
      <w:startOverride w:val="1"/>
    </w:lvlOverride>
  </w:num>
  <w:num w:numId="84">
    <w:abstractNumId w:val="37"/>
    <w:lvlOverride w:ilvl="0">
      <w:startOverride w:val="1"/>
    </w:lvlOverride>
  </w:num>
  <w:num w:numId="85">
    <w:abstractNumId w:val="37"/>
    <w:lvlOverride w:ilvl="0">
      <w:startOverride w:val="1"/>
    </w:lvlOverride>
  </w:num>
  <w:num w:numId="86">
    <w:abstractNumId w:val="37"/>
    <w:lvlOverride w:ilvl="0">
      <w:startOverride w:val="1"/>
    </w:lvlOverride>
  </w:num>
  <w:num w:numId="87">
    <w:abstractNumId w:val="37"/>
    <w:lvlOverride w:ilvl="0">
      <w:startOverride w:val="1"/>
    </w:lvlOverride>
  </w:num>
  <w:num w:numId="88">
    <w:abstractNumId w:val="37"/>
    <w:lvlOverride w:ilvl="0">
      <w:startOverride w:val="1"/>
    </w:lvlOverride>
  </w:num>
  <w:num w:numId="89">
    <w:abstractNumId w:val="37"/>
    <w:lvlOverride w:ilvl="0">
      <w:startOverride w:val="1"/>
    </w:lvlOverride>
  </w:num>
  <w:num w:numId="90">
    <w:abstractNumId w:val="37"/>
    <w:lvlOverride w:ilvl="0">
      <w:startOverride w:val="1"/>
    </w:lvlOverride>
  </w:num>
  <w:num w:numId="91">
    <w:abstractNumId w:val="37"/>
    <w:lvlOverride w:ilvl="0">
      <w:startOverride w:val="1"/>
    </w:lvlOverride>
  </w:num>
  <w:num w:numId="92">
    <w:abstractNumId w:val="37"/>
    <w:lvlOverride w:ilvl="0">
      <w:startOverride w:val="1"/>
    </w:lvlOverride>
  </w:num>
  <w:num w:numId="93">
    <w:abstractNumId w:val="37"/>
    <w:lvlOverride w:ilvl="0">
      <w:startOverride w:val="1"/>
    </w:lvlOverride>
  </w:num>
  <w:num w:numId="94">
    <w:abstractNumId w:val="37"/>
    <w:lvlOverride w:ilvl="0">
      <w:startOverride w:val="1"/>
    </w:lvlOverride>
  </w:num>
  <w:num w:numId="95">
    <w:abstractNumId w:val="37"/>
    <w:lvlOverride w:ilvl="0">
      <w:startOverride w:val="1"/>
    </w:lvlOverride>
  </w:num>
  <w:num w:numId="96">
    <w:abstractNumId w:val="41"/>
  </w:num>
  <w:num w:numId="97">
    <w:abstractNumId w:val="50"/>
  </w:num>
  <w:num w:numId="98">
    <w:abstractNumId w:val="51"/>
  </w:num>
  <w:num w:numId="99">
    <w:abstractNumId w:val="31"/>
  </w:num>
  <w:num w:numId="100">
    <w:abstractNumId w:val="13"/>
  </w:num>
  <w:num w:numId="101">
    <w:abstractNumId w:val="53"/>
  </w:num>
  <w:num w:numId="102">
    <w:abstractNumId w:val="33"/>
  </w:num>
  <w:num w:numId="103">
    <w:abstractNumId w:val="14"/>
  </w:num>
  <w:num w:numId="104">
    <w:abstractNumId w:val="16"/>
  </w:num>
  <w:num w:numId="105">
    <w:abstractNumId w:val="24"/>
  </w:num>
  <w:num w:numId="106">
    <w:abstractNumId w:val="9"/>
  </w:num>
  <w:num w:numId="107">
    <w:abstractNumId w:val="28"/>
  </w:num>
  <w:num w:numId="108">
    <w:abstractNumId w:val="45"/>
  </w:num>
  <w:num w:numId="109">
    <w:abstractNumId w:val="40"/>
  </w:num>
  <w:num w:numId="110">
    <w:abstractNumId w:val="34"/>
  </w:num>
  <w:num w:numId="111">
    <w:abstractNumId w:val="39"/>
  </w:num>
  <w:num w:numId="112">
    <w:abstractNumId w:val="37"/>
  </w:num>
  <w:num w:numId="113">
    <w:abstractNumId w:val="15"/>
  </w:num>
  <w:num w:numId="114">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1"/>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NDAyNrMwNze1MDZV0lEKTi0uzszPAykwrgUAzDbRmCwAAAA="/>
  </w:docVars>
  <w:rsids>
    <w:rsidRoot w:val="00854A09"/>
    <w:rsid w:val="000013FE"/>
    <w:rsid w:val="0000260F"/>
    <w:rsid w:val="0000265E"/>
    <w:rsid w:val="000029F5"/>
    <w:rsid w:val="000046AD"/>
    <w:rsid w:val="00005712"/>
    <w:rsid w:val="0000644B"/>
    <w:rsid w:val="00012601"/>
    <w:rsid w:val="00015B51"/>
    <w:rsid w:val="0002074E"/>
    <w:rsid w:val="0002437F"/>
    <w:rsid w:val="00025149"/>
    <w:rsid w:val="000267BA"/>
    <w:rsid w:val="00027C2B"/>
    <w:rsid w:val="00027FAD"/>
    <w:rsid w:val="000305EC"/>
    <w:rsid w:val="00031BBF"/>
    <w:rsid w:val="0003257B"/>
    <w:rsid w:val="00033510"/>
    <w:rsid w:val="00035366"/>
    <w:rsid w:val="00037218"/>
    <w:rsid w:val="00037464"/>
    <w:rsid w:val="000447F8"/>
    <w:rsid w:val="00051281"/>
    <w:rsid w:val="00055672"/>
    <w:rsid w:val="0005585E"/>
    <w:rsid w:val="00056D56"/>
    <w:rsid w:val="00061B45"/>
    <w:rsid w:val="00063F16"/>
    <w:rsid w:val="000658EB"/>
    <w:rsid w:val="000708BF"/>
    <w:rsid w:val="000737C3"/>
    <w:rsid w:val="00077206"/>
    <w:rsid w:val="0008356C"/>
    <w:rsid w:val="00086DB6"/>
    <w:rsid w:val="00090AC1"/>
    <w:rsid w:val="00091D32"/>
    <w:rsid w:val="000922F5"/>
    <w:rsid w:val="0009315E"/>
    <w:rsid w:val="00093530"/>
    <w:rsid w:val="00095A44"/>
    <w:rsid w:val="000A13B5"/>
    <w:rsid w:val="000A164F"/>
    <w:rsid w:val="000A2270"/>
    <w:rsid w:val="000A79E1"/>
    <w:rsid w:val="000B3466"/>
    <w:rsid w:val="000B3EE8"/>
    <w:rsid w:val="000B54F1"/>
    <w:rsid w:val="000C2375"/>
    <w:rsid w:val="000C3C8F"/>
    <w:rsid w:val="000C46AE"/>
    <w:rsid w:val="000C4C57"/>
    <w:rsid w:val="000D05FD"/>
    <w:rsid w:val="000D2C28"/>
    <w:rsid w:val="000D3424"/>
    <w:rsid w:val="000D39D4"/>
    <w:rsid w:val="000D74BD"/>
    <w:rsid w:val="000E0414"/>
    <w:rsid w:val="000E12FD"/>
    <w:rsid w:val="000E1680"/>
    <w:rsid w:val="000E1D7A"/>
    <w:rsid w:val="000E6BAD"/>
    <w:rsid w:val="000F3530"/>
    <w:rsid w:val="000F3736"/>
    <w:rsid w:val="00103629"/>
    <w:rsid w:val="0010513F"/>
    <w:rsid w:val="001067D9"/>
    <w:rsid w:val="00106CD1"/>
    <w:rsid w:val="0010733D"/>
    <w:rsid w:val="00107862"/>
    <w:rsid w:val="00111A40"/>
    <w:rsid w:val="00111B20"/>
    <w:rsid w:val="00113325"/>
    <w:rsid w:val="00115E20"/>
    <w:rsid w:val="00123925"/>
    <w:rsid w:val="001278D9"/>
    <w:rsid w:val="00133496"/>
    <w:rsid w:val="001339D2"/>
    <w:rsid w:val="00134EAA"/>
    <w:rsid w:val="00135EA2"/>
    <w:rsid w:val="001423CE"/>
    <w:rsid w:val="00142475"/>
    <w:rsid w:val="00144959"/>
    <w:rsid w:val="00150E3B"/>
    <w:rsid w:val="00151557"/>
    <w:rsid w:val="001519A3"/>
    <w:rsid w:val="00152A9A"/>
    <w:rsid w:val="0015389F"/>
    <w:rsid w:val="00153E85"/>
    <w:rsid w:val="0015486E"/>
    <w:rsid w:val="0015602B"/>
    <w:rsid w:val="00157080"/>
    <w:rsid w:val="00162628"/>
    <w:rsid w:val="00163BD5"/>
    <w:rsid w:val="00166588"/>
    <w:rsid w:val="001704B3"/>
    <w:rsid w:val="001714CD"/>
    <w:rsid w:val="00173A9A"/>
    <w:rsid w:val="00174394"/>
    <w:rsid w:val="00174F4F"/>
    <w:rsid w:val="001779D0"/>
    <w:rsid w:val="00182A7B"/>
    <w:rsid w:val="00185704"/>
    <w:rsid w:val="00186421"/>
    <w:rsid w:val="00192766"/>
    <w:rsid w:val="00193D78"/>
    <w:rsid w:val="00194FE1"/>
    <w:rsid w:val="00195216"/>
    <w:rsid w:val="00195FB4"/>
    <w:rsid w:val="001967F2"/>
    <w:rsid w:val="001976A0"/>
    <w:rsid w:val="001B059C"/>
    <w:rsid w:val="001B1CFE"/>
    <w:rsid w:val="001B3B04"/>
    <w:rsid w:val="001B69EA"/>
    <w:rsid w:val="001B79CC"/>
    <w:rsid w:val="001C3F12"/>
    <w:rsid w:val="001C536B"/>
    <w:rsid w:val="001C5B83"/>
    <w:rsid w:val="001C6DAA"/>
    <w:rsid w:val="001C757B"/>
    <w:rsid w:val="001D56B8"/>
    <w:rsid w:val="001D5C04"/>
    <w:rsid w:val="001D5EE0"/>
    <w:rsid w:val="001D610F"/>
    <w:rsid w:val="001D78B0"/>
    <w:rsid w:val="001E1947"/>
    <w:rsid w:val="001E2AD9"/>
    <w:rsid w:val="001E7680"/>
    <w:rsid w:val="00201091"/>
    <w:rsid w:val="00201D86"/>
    <w:rsid w:val="00202A83"/>
    <w:rsid w:val="00204D84"/>
    <w:rsid w:val="00206967"/>
    <w:rsid w:val="002123E9"/>
    <w:rsid w:val="002242E1"/>
    <w:rsid w:val="00225071"/>
    <w:rsid w:val="002331F9"/>
    <w:rsid w:val="0023429C"/>
    <w:rsid w:val="00234773"/>
    <w:rsid w:val="002351F9"/>
    <w:rsid w:val="00240E3A"/>
    <w:rsid w:val="002462A3"/>
    <w:rsid w:val="00252542"/>
    <w:rsid w:val="00252CC2"/>
    <w:rsid w:val="00252E31"/>
    <w:rsid w:val="00254B3D"/>
    <w:rsid w:val="00255996"/>
    <w:rsid w:val="00256F43"/>
    <w:rsid w:val="0026160A"/>
    <w:rsid w:val="00261B15"/>
    <w:rsid w:val="00262E86"/>
    <w:rsid w:val="00262FAC"/>
    <w:rsid w:val="00263FEC"/>
    <w:rsid w:val="002668F6"/>
    <w:rsid w:val="00271E6F"/>
    <w:rsid w:val="00272E3E"/>
    <w:rsid w:val="002749E7"/>
    <w:rsid w:val="00277B37"/>
    <w:rsid w:val="00285392"/>
    <w:rsid w:val="002910B2"/>
    <w:rsid w:val="002933DF"/>
    <w:rsid w:val="002979AD"/>
    <w:rsid w:val="002A1B4E"/>
    <w:rsid w:val="002A53FD"/>
    <w:rsid w:val="002A555A"/>
    <w:rsid w:val="002A562F"/>
    <w:rsid w:val="002A77A9"/>
    <w:rsid w:val="002B0B8F"/>
    <w:rsid w:val="002B32CA"/>
    <w:rsid w:val="002B5B45"/>
    <w:rsid w:val="002B6545"/>
    <w:rsid w:val="002B7567"/>
    <w:rsid w:val="002C03BB"/>
    <w:rsid w:val="002C0F08"/>
    <w:rsid w:val="002C64CA"/>
    <w:rsid w:val="002D1E79"/>
    <w:rsid w:val="002D2181"/>
    <w:rsid w:val="002D5867"/>
    <w:rsid w:val="002D6723"/>
    <w:rsid w:val="002D72A5"/>
    <w:rsid w:val="002E07E3"/>
    <w:rsid w:val="002E32A1"/>
    <w:rsid w:val="002E621C"/>
    <w:rsid w:val="002E62E7"/>
    <w:rsid w:val="002E668E"/>
    <w:rsid w:val="002E68B5"/>
    <w:rsid w:val="002E75EA"/>
    <w:rsid w:val="002F08F3"/>
    <w:rsid w:val="002F1BA8"/>
    <w:rsid w:val="002F2598"/>
    <w:rsid w:val="002F3CB3"/>
    <w:rsid w:val="002F60DD"/>
    <w:rsid w:val="003025D1"/>
    <w:rsid w:val="00303B65"/>
    <w:rsid w:val="00303D42"/>
    <w:rsid w:val="00305083"/>
    <w:rsid w:val="003068FC"/>
    <w:rsid w:val="00315BF4"/>
    <w:rsid w:val="003173CE"/>
    <w:rsid w:val="0031792F"/>
    <w:rsid w:val="00320A1D"/>
    <w:rsid w:val="00321E53"/>
    <w:rsid w:val="003223FC"/>
    <w:rsid w:val="00324186"/>
    <w:rsid w:val="003251AE"/>
    <w:rsid w:val="00330504"/>
    <w:rsid w:val="003317DD"/>
    <w:rsid w:val="00333ED7"/>
    <w:rsid w:val="0033454C"/>
    <w:rsid w:val="00335AA6"/>
    <w:rsid w:val="00336606"/>
    <w:rsid w:val="0034224A"/>
    <w:rsid w:val="003455D9"/>
    <w:rsid w:val="00345EFE"/>
    <w:rsid w:val="00350911"/>
    <w:rsid w:val="00352479"/>
    <w:rsid w:val="00352985"/>
    <w:rsid w:val="00354B13"/>
    <w:rsid w:val="003551AF"/>
    <w:rsid w:val="003557C9"/>
    <w:rsid w:val="00356FD2"/>
    <w:rsid w:val="00360CD6"/>
    <w:rsid w:val="00362135"/>
    <w:rsid w:val="00364D7B"/>
    <w:rsid w:val="0036514A"/>
    <w:rsid w:val="00367904"/>
    <w:rsid w:val="003757AA"/>
    <w:rsid w:val="00376EFB"/>
    <w:rsid w:val="00382416"/>
    <w:rsid w:val="003878A3"/>
    <w:rsid w:val="00393036"/>
    <w:rsid w:val="00394991"/>
    <w:rsid w:val="00396647"/>
    <w:rsid w:val="003A02E3"/>
    <w:rsid w:val="003A131C"/>
    <w:rsid w:val="003A1971"/>
    <w:rsid w:val="003B153A"/>
    <w:rsid w:val="003B50CC"/>
    <w:rsid w:val="003B5A8F"/>
    <w:rsid w:val="003B7F14"/>
    <w:rsid w:val="003C4584"/>
    <w:rsid w:val="003C4EB4"/>
    <w:rsid w:val="003C5F26"/>
    <w:rsid w:val="003D1BDB"/>
    <w:rsid w:val="003D28E8"/>
    <w:rsid w:val="003E2B90"/>
    <w:rsid w:val="003F129C"/>
    <w:rsid w:val="003F3C7D"/>
    <w:rsid w:val="003F3CD0"/>
    <w:rsid w:val="003F42D6"/>
    <w:rsid w:val="003F5703"/>
    <w:rsid w:val="00401672"/>
    <w:rsid w:val="004019A6"/>
    <w:rsid w:val="00402069"/>
    <w:rsid w:val="0040509E"/>
    <w:rsid w:val="00406D0D"/>
    <w:rsid w:val="00406E4D"/>
    <w:rsid w:val="00410AEC"/>
    <w:rsid w:val="00411BF1"/>
    <w:rsid w:val="00413A6C"/>
    <w:rsid w:val="00414CE6"/>
    <w:rsid w:val="00415084"/>
    <w:rsid w:val="00417C3E"/>
    <w:rsid w:val="00421122"/>
    <w:rsid w:val="00422BAE"/>
    <w:rsid w:val="00423991"/>
    <w:rsid w:val="004248CC"/>
    <w:rsid w:val="00425B48"/>
    <w:rsid w:val="004272BC"/>
    <w:rsid w:val="0042753C"/>
    <w:rsid w:val="00427D45"/>
    <w:rsid w:val="00432613"/>
    <w:rsid w:val="00435007"/>
    <w:rsid w:val="004357CD"/>
    <w:rsid w:val="00437D0F"/>
    <w:rsid w:val="00441E03"/>
    <w:rsid w:val="0044234B"/>
    <w:rsid w:val="00442F5A"/>
    <w:rsid w:val="0044370A"/>
    <w:rsid w:val="00446853"/>
    <w:rsid w:val="00447947"/>
    <w:rsid w:val="00447B2E"/>
    <w:rsid w:val="0045545D"/>
    <w:rsid w:val="0045655D"/>
    <w:rsid w:val="00461082"/>
    <w:rsid w:val="00461B7B"/>
    <w:rsid w:val="00462B00"/>
    <w:rsid w:val="00462F0D"/>
    <w:rsid w:val="00472418"/>
    <w:rsid w:val="00474836"/>
    <w:rsid w:val="00474E28"/>
    <w:rsid w:val="00476CAE"/>
    <w:rsid w:val="00482084"/>
    <w:rsid w:val="00485821"/>
    <w:rsid w:val="00486479"/>
    <w:rsid w:val="00486C08"/>
    <w:rsid w:val="00494315"/>
    <w:rsid w:val="004947CA"/>
    <w:rsid w:val="00495B5B"/>
    <w:rsid w:val="004A19A9"/>
    <w:rsid w:val="004A1E1A"/>
    <w:rsid w:val="004A4D7C"/>
    <w:rsid w:val="004A7600"/>
    <w:rsid w:val="004B6433"/>
    <w:rsid w:val="004C1A8B"/>
    <w:rsid w:val="004C2F9C"/>
    <w:rsid w:val="004D1CDE"/>
    <w:rsid w:val="004D3446"/>
    <w:rsid w:val="004D75A9"/>
    <w:rsid w:val="004E0165"/>
    <w:rsid w:val="004E2D46"/>
    <w:rsid w:val="004E2EF1"/>
    <w:rsid w:val="004E41B9"/>
    <w:rsid w:val="004E6926"/>
    <w:rsid w:val="004F21C6"/>
    <w:rsid w:val="004F28BD"/>
    <w:rsid w:val="004F39DC"/>
    <w:rsid w:val="00500406"/>
    <w:rsid w:val="00502461"/>
    <w:rsid w:val="00505153"/>
    <w:rsid w:val="00505AEC"/>
    <w:rsid w:val="0050744A"/>
    <w:rsid w:val="005076D6"/>
    <w:rsid w:val="0051341E"/>
    <w:rsid w:val="00513B45"/>
    <w:rsid w:val="00514BDC"/>
    <w:rsid w:val="0051776F"/>
    <w:rsid w:val="00520F24"/>
    <w:rsid w:val="00522E89"/>
    <w:rsid w:val="00526823"/>
    <w:rsid w:val="00526EC3"/>
    <w:rsid w:val="00531870"/>
    <w:rsid w:val="005319E7"/>
    <w:rsid w:val="00534101"/>
    <w:rsid w:val="005356E1"/>
    <w:rsid w:val="00535892"/>
    <w:rsid w:val="00535B21"/>
    <w:rsid w:val="005475D8"/>
    <w:rsid w:val="0055211A"/>
    <w:rsid w:val="00552CA1"/>
    <w:rsid w:val="00554F08"/>
    <w:rsid w:val="00562930"/>
    <w:rsid w:val="00563EC9"/>
    <w:rsid w:val="00564700"/>
    <w:rsid w:val="005715B0"/>
    <w:rsid w:val="00585973"/>
    <w:rsid w:val="0058726F"/>
    <w:rsid w:val="0059135E"/>
    <w:rsid w:val="00591589"/>
    <w:rsid w:val="005933E4"/>
    <w:rsid w:val="00595BE9"/>
    <w:rsid w:val="0059741C"/>
    <w:rsid w:val="00597951"/>
    <w:rsid w:val="005A00C0"/>
    <w:rsid w:val="005A09A1"/>
    <w:rsid w:val="005A1183"/>
    <w:rsid w:val="005A6E84"/>
    <w:rsid w:val="005B1624"/>
    <w:rsid w:val="005B1895"/>
    <w:rsid w:val="005B304F"/>
    <w:rsid w:val="005B5CDB"/>
    <w:rsid w:val="005B600F"/>
    <w:rsid w:val="005B6058"/>
    <w:rsid w:val="005B7B30"/>
    <w:rsid w:val="005B7C8C"/>
    <w:rsid w:val="005C11C8"/>
    <w:rsid w:val="005C3123"/>
    <w:rsid w:val="005C3CB7"/>
    <w:rsid w:val="005C5DB3"/>
    <w:rsid w:val="005D223F"/>
    <w:rsid w:val="005D639B"/>
    <w:rsid w:val="005D7962"/>
    <w:rsid w:val="005E38D4"/>
    <w:rsid w:val="005E4348"/>
    <w:rsid w:val="005E59D3"/>
    <w:rsid w:val="005E6D65"/>
    <w:rsid w:val="005E754A"/>
    <w:rsid w:val="005F1D2D"/>
    <w:rsid w:val="005F2491"/>
    <w:rsid w:val="005F2A8A"/>
    <w:rsid w:val="005F4B98"/>
    <w:rsid w:val="005F60E1"/>
    <w:rsid w:val="00600B08"/>
    <w:rsid w:val="0060407C"/>
    <w:rsid w:val="00605AEC"/>
    <w:rsid w:val="006061CD"/>
    <w:rsid w:val="0061069E"/>
    <w:rsid w:val="00613C7B"/>
    <w:rsid w:val="00613DAB"/>
    <w:rsid w:val="00615F06"/>
    <w:rsid w:val="0061638B"/>
    <w:rsid w:val="00623837"/>
    <w:rsid w:val="00630A2E"/>
    <w:rsid w:val="00632E0B"/>
    <w:rsid w:val="00633BB5"/>
    <w:rsid w:val="00635E8D"/>
    <w:rsid w:val="006449D9"/>
    <w:rsid w:val="006460AA"/>
    <w:rsid w:val="00647B83"/>
    <w:rsid w:val="006522EA"/>
    <w:rsid w:val="0065409C"/>
    <w:rsid w:val="0066048F"/>
    <w:rsid w:val="00661844"/>
    <w:rsid w:val="00663AFA"/>
    <w:rsid w:val="006640C4"/>
    <w:rsid w:val="006735E6"/>
    <w:rsid w:val="0067432C"/>
    <w:rsid w:val="0067519C"/>
    <w:rsid w:val="00680252"/>
    <w:rsid w:val="00680D2D"/>
    <w:rsid w:val="0068672D"/>
    <w:rsid w:val="00690A48"/>
    <w:rsid w:val="00697936"/>
    <w:rsid w:val="006A1603"/>
    <w:rsid w:val="006A34D2"/>
    <w:rsid w:val="006A5E51"/>
    <w:rsid w:val="006B4196"/>
    <w:rsid w:val="006B78B7"/>
    <w:rsid w:val="006B7C89"/>
    <w:rsid w:val="006B7E4D"/>
    <w:rsid w:val="006C05C1"/>
    <w:rsid w:val="006C2AB3"/>
    <w:rsid w:val="006C3E09"/>
    <w:rsid w:val="006D11A9"/>
    <w:rsid w:val="006D1C2D"/>
    <w:rsid w:val="006D7B51"/>
    <w:rsid w:val="006E1A56"/>
    <w:rsid w:val="006E2AE1"/>
    <w:rsid w:val="006E3523"/>
    <w:rsid w:val="006E6B37"/>
    <w:rsid w:val="006E7899"/>
    <w:rsid w:val="006F0382"/>
    <w:rsid w:val="006F0A8A"/>
    <w:rsid w:val="006F15CA"/>
    <w:rsid w:val="006F4A07"/>
    <w:rsid w:val="006F560F"/>
    <w:rsid w:val="007012EB"/>
    <w:rsid w:val="00704A99"/>
    <w:rsid w:val="00711970"/>
    <w:rsid w:val="0071258C"/>
    <w:rsid w:val="00721018"/>
    <w:rsid w:val="00722380"/>
    <w:rsid w:val="00723C77"/>
    <w:rsid w:val="0072514B"/>
    <w:rsid w:val="00733816"/>
    <w:rsid w:val="00733EEA"/>
    <w:rsid w:val="00734528"/>
    <w:rsid w:val="007379C2"/>
    <w:rsid w:val="00741EF9"/>
    <w:rsid w:val="00757B29"/>
    <w:rsid w:val="00761169"/>
    <w:rsid w:val="00766E1F"/>
    <w:rsid w:val="00766E34"/>
    <w:rsid w:val="0077087E"/>
    <w:rsid w:val="00774B87"/>
    <w:rsid w:val="00776CAD"/>
    <w:rsid w:val="00776D91"/>
    <w:rsid w:val="007778A1"/>
    <w:rsid w:val="007817E0"/>
    <w:rsid w:val="00781F45"/>
    <w:rsid w:val="007913F0"/>
    <w:rsid w:val="00791A2B"/>
    <w:rsid w:val="00791A6E"/>
    <w:rsid w:val="00796DB9"/>
    <w:rsid w:val="007A0B8F"/>
    <w:rsid w:val="007A202E"/>
    <w:rsid w:val="007A4301"/>
    <w:rsid w:val="007A6BE4"/>
    <w:rsid w:val="007B06F3"/>
    <w:rsid w:val="007B0CE9"/>
    <w:rsid w:val="007B27D3"/>
    <w:rsid w:val="007B413B"/>
    <w:rsid w:val="007B5FFF"/>
    <w:rsid w:val="007C0236"/>
    <w:rsid w:val="007D0167"/>
    <w:rsid w:val="007D153B"/>
    <w:rsid w:val="007D31C7"/>
    <w:rsid w:val="007D4A63"/>
    <w:rsid w:val="007D6B40"/>
    <w:rsid w:val="007E0711"/>
    <w:rsid w:val="007E12A0"/>
    <w:rsid w:val="007E3C15"/>
    <w:rsid w:val="007F1010"/>
    <w:rsid w:val="007F2B74"/>
    <w:rsid w:val="007F321F"/>
    <w:rsid w:val="007F5273"/>
    <w:rsid w:val="008047B1"/>
    <w:rsid w:val="008111D0"/>
    <w:rsid w:val="00812007"/>
    <w:rsid w:val="00814732"/>
    <w:rsid w:val="008147DA"/>
    <w:rsid w:val="00820371"/>
    <w:rsid w:val="0082178B"/>
    <w:rsid w:val="00824D23"/>
    <w:rsid w:val="008259D1"/>
    <w:rsid w:val="00827BFA"/>
    <w:rsid w:val="00827E35"/>
    <w:rsid w:val="00830092"/>
    <w:rsid w:val="00834FDB"/>
    <w:rsid w:val="00836870"/>
    <w:rsid w:val="00840F25"/>
    <w:rsid w:val="008433E1"/>
    <w:rsid w:val="00854A09"/>
    <w:rsid w:val="00860417"/>
    <w:rsid w:val="00867F43"/>
    <w:rsid w:val="00870C28"/>
    <w:rsid w:val="00872047"/>
    <w:rsid w:val="00875E3F"/>
    <w:rsid w:val="00880D9A"/>
    <w:rsid w:val="008848AA"/>
    <w:rsid w:val="00886A8A"/>
    <w:rsid w:val="00887836"/>
    <w:rsid w:val="00890746"/>
    <w:rsid w:val="0089345A"/>
    <w:rsid w:val="008A0B17"/>
    <w:rsid w:val="008A30A7"/>
    <w:rsid w:val="008A42EF"/>
    <w:rsid w:val="008A44F3"/>
    <w:rsid w:val="008A474D"/>
    <w:rsid w:val="008A4AAB"/>
    <w:rsid w:val="008A593A"/>
    <w:rsid w:val="008A753D"/>
    <w:rsid w:val="008A76AA"/>
    <w:rsid w:val="008B1F99"/>
    <w:rsid w:val="008B371E"/>
    <w:rsid w:val="008B62E9"/>
    <w:rsid w:val="008B6808"/>
    <w:rsid w:val="008B7762"/>
    <w:rsid w:val="008C037E"/>
    <w:rsid w:val="008C4873"/>
    <w:rsid w:val="008C6B52"/>
    <w:rsid w:val="008C7E04"/>
    <w:rsid w:val="008D3476"/>
    <w:rsid w:val="008D362B"/>
    <w:rsid w:val="008D4E8B"/>
    <w:rsid w:val="008E06A3"/>
    <w:rsid w:val="008F1834"/>
    <w:rsid w:val="008F2C15"/>
    <w:rsid w:val="008F3A80"/>
    <w:rsid w:val="008F5765"/>
    <w:rsid w:val="00902D24"/>
    <w:rsid w:val="00903120"/>
    <w:rsid w:val="00903606"/>
    <w:rsid w:val="00903EBE"/>
    <w:rsid w:val="00904CDB"/>
    <w:rsid w:val="00912D90"/>
    <w:rsid w:val="00914EDF"/>
    <w:rsid w:val="00915C2D"/>
    <w:rsid w:val="00916449"/>
    <w:rsid w:val="0092134B"/>
    <w:rsid w:val="00923CF4"/>
    <w:rsid w:val="0092509E"/>
    <w:rsid w:val="009350EE"/>
    <w:rsid w:val="0093535C"/>
    <w:rsid w:val="009404DF"/>
    <w:rsid w:val="009447D4"/>
    <w:rsid w:val="00944BEE"/>
    <w:rsid w:val="00947B89"/>
    <w:rsid w:val="00947BA5"/>
    <w:rsid w:val="009502CC"/>
    <w:rsid w:val="00951DF5"/>
    <w:rsid w:val="00955496"/>
    <w:rsid w:val="00956B1F"/>
    <w:rsid w:val="00957356"/>
    <w:rsid w:val="009650A3"/>
    <w:rsid w:val="00965598"/>
    <w:rsid w:val="00966171"/>
    <w:rsid w:val="00970383"/>
    <w:rsid w:val="00971DEB"/>
    <w:rsid w:val="00973B47"/>
    <w:rsid w:val="00974E9E"/>
    <w:rsid w:val="00975F9B"/>
    <w:rsid w:val="009777DE"/>
    <w:rsid w:val="00982B21"/>
    <w:rsid w:val="00985078"/>
    <w:rsid w:val="0098719C"/>
    <w:rsid w:val="00987DA0"/>
    <w:rsid w:val="00990235"/>
    <w:rsid w:val="00991436"/>
    <w:rsid w:val="0099495F"/>
    <w:rsid w:val="009968F2"/>
    <w:rsid w:val="00997EE5"/>
    <w:rsid w:val="009A14D2"/>
    <w:rsid w:val="009B25C5"/>
    <w:rsid w:val="009B5954"/>
    <w:rsid w:val="009B5E46"/>
    <w:rsid w:val="009B6471"/>
    <w:rsid w:val="009C60C0"/>
    <w:rsid w:val="009C797B"/>
    <w:rsid w:val="009D07D3"/>
    <w:rsid w:val="009D0D81"/>
    <w:rsid w:val="009D1EAE"/>
    <w:rsid w:val="009D3722"/>
    <w:rsid w:val="009D3B0E"/>
    <w:rsid w:val="009D4446"/>
    <w:rsid w:val="009D4AAD"/>
    <w:rsid w:val="009D4E32"/>
    <w:rsid w:val="009F4513"/>
    <w:rsid w:val="00A0113E"/>
    <w:rsid w:val="00A1513E"/>
    <w:rsid w:val="00A15A6B"/>
    <w:rsid w:val="00A2051D"/>
    <w:rsid w:val="00A25E72"/>
    <w:rsid w:val="00A31D24"/>
    <w:rsid w:val="00A3481F"/>
    <w:rsid w:val="00A34D76"/>
    <w:rsid w:val="00A3648F"/>
    <w:rsid w:val="00A36FB2"/>
    <w:rsid w:val="00A37DE0"/>
    <w:rsid w:val="00A42E31"/>
    <w:rsid w:val="00A44D06"/>
    <w:rsid w:val="00A4514B"/>
    <w:rsid w:val="00A5027F"/>
    <w:rsid w:val="00A5074A"/>
    <w:rsid w:val="00A514AC"/>
    <w:rsid w:val="00A52F61"/>
    <w:rsid w:val="00A53A30"/>
    <w:rsid w:val="00A56B17"/>
    <w:rsid w:val="00A57FF6"/>
    <w:rsid w:val="00A61FB6"/>
    <w:rsid w:val="00A62391"/>
    <w:rsid w:val="00A63A3D"/>
    <w:rsid w:val="00A66624"/>
    <w:rsid w:val="00A66EB9"/>
    <w:rsid w:val="00A67E0A"/>
    <w:rsid w:val="00A71AAE"/>
    <w:rsid w:val="00A728FE"/>
    <w:rsid w:val="00A77295"/>
    <w:rsid w:val="00A80006"/>
    <w:rsid w:val="00A80220"/>
    <w:rsid w:val="00A80A6F"/>
    <w:rsid w:val="00A8175D"/>
    <w:rsid w:val="00A83B74"/>
    <w:rsid w:val="00A86B84"/>
    <w:rsid w:val="00A87893"/>
    <w:rsid w:val="00A9007C"/>
    <w:rsid w:val="00A9187E"/>
    <w:rsid w:val="00A920DC"/>
    <w:rsid w:val="00A923D5"/>
    <w:rsid w:val="00A92499"/>
    <w:rsid w:val="00A9631B"/>
    <w:rsid w:val="00AB400E"/>
    <w:rsid w:val="00AB5458"/>
    <w:rsid w:val="00AB718C"/>
    <w:rsid w:val="00AC058C"/>
    <w:rsid w:val="00AC3F5E"/>
    <w:rsid w:val="00AC4EE8"/>
    <w:rsid w:val="00AC74A1"/>
    <w:rsid w:val="00AC74B0"/>
    <w:rsid w:val="00AC7772"/>
    <w:rsid w:val="00AD19B7"/>
    <w:rsid w:val="00AD6B2C"/>
    <w:rsid w:val="00AE200C"/>
    <w:rsid w:val="00AE2BCE"/>
    <w:rsid w:val="00AE3780"/>
    <w:rsid w:val="00AE4270"/>
    <w:rsid w:val="00AE4421"/>
    <w:rsid w:val="00AE7ADE"/>
    <w:rsid w:val="00AF0CDE"/>
    <w:rsid w:val="00AF2ED0"/>
    <w:rsid w:val="00AF448B"/>
    <w:rsid w:val="00AF4BA6"/>
    <w:rsid w:val="00AF4CE6"/>
    <w:rsid w:val="00AF6479"/>
    <w:rsid w:val="00B00C85"/>
    <w:rsid w:val="00B01299"/>
    <w:rsid w:val="00B14101"/>
    <w:rsid w:val="00B14796"/>
    <w:rsid w:val="00B15328"/>
    <w:rsid w:val="00B17179"/>
    <w:rsid w:val="00B20CFC"/>
    <w:rsid w:val="00B21900"/>
    <w:rsid w:val="00B22B08"/>
    <w:rsid w:val="00B30596"/>
    <w:rsid w:val="00B311A6"/>
    <w:rsid w:val="00B41471"/>
    <w:rsid w:val="00B42716"/>
    <w:rsid w:val="00B46AE5"/>
    <w:rsid w:val="00B53C88"/>
    <w:rsid w:val="00B53F9A"/>
    <w:rsid w:val="00B54295"/>
    <w:rsid w:val="00B549B0"/>
    <w:rsid w:val="00B60DFD"/>
    <w:rsid w:val="00B6428A"/>
    <w:rsid w:val="00B71322"/>
    <w:rsid w:val="00B72A94"/>
    <w:rsid w:val="00B742D8"/>
    <w:rsid w:val="00B76D4E"/>
    <w:rsid w:val="00B8055A"/>
    <w:rsid w:val="00B81A54"/>
    <w:rsid w:val="00B82373"/>
    <w:rsid w:val="00B83B00"/>
    <w:rsid w:val="00B84105"/>
    <w:rsid w:val="00B84E4F"/>
    <w:rsid w:val="00B85F6D"/>
    <w:rsid w:val="00B96AFC"/>
    <w:rsid w:val="00BA0F90"/>
    <w:rsid w:val="00BA2450"/>
    <w:rsid w:val="00BA32E0"/>
    <w:rsid w:val="00BA580D"/>
    <w:rsid w:val="00BB13B8"/>
    <w:rsid w:val="00BB31D9"/>
    <w:rsid w:val="00BB7ADD"/>
    <w:rsid w:val="00BC0593"/>
    <w:rsid w:val="00BC4736"/>
    <w:rsid w:val="00BC5B8A"/>
    <w:rsid w:val="00BD3CC1"/>
    <w:rsid w:val="00BD5299"/>
    <w:rsid w:val="00BE0213"/>
    <w:rsid w:val="00BE23A8"/>
    <w:rsid w:val="00BF1D3E"/>
    <w:rsid w:val="00BF3499"/>
    <w:rsid w:val="00BF4123"/>
    <w:rsid w:val="00BF6655"/>
    <w:rsid w:val="00C022DC"/>
    <w:rsid w:val="00C032F0"/>
    <w:rsid w:val="00C0331F"/>
    <w:rsid w:val="00C07AA1"/>
    <w:rsid w:val="00C10B99"/>
    <w:rsid w:val="00C11189"/>
    <w:rsid w:val="00C119A0"/>
    <w:rsid w:val="00C20096"/>
    <w:rsid w:val="00C21271"/>
    <w:rsid w:val="00C237D3"/>
    <w:rsid w:val="00C241A3"/>
    <w:rsid w:val="00C25B82"/>
    <w:rsid w:val="00C264E3"/>
    <w:rsid w:val="00C266D8"/>
    <w:rsid w:val="00C318C2"/>
    <w:rsid w:val="00C35A9F"/>
    <w:rsid w:val="00C35BAA"/>
    <w:rsid w:val="00C40241"/>
    <w:rsid w:val="00C43269"/>
    <w:rsid w:val="00C43851"/>
    <w:rsid w:val="00C45A09"/>
    <w:rsid w:val="00C56DE7"/>
    <w:rsid w:val="00C57F8D"/>
    <w:rsid w:val="00C6099D"/>
    <w:rsid w:val="00C65C5B"/>
    <w:rsid w:val="00C65D83"/>
    <w:rsid w:val="00C66258"/>
    <w:rsid w:val="00C66C36"/>
    <w:rsid w:val="00C67D0D"/>
    <w:rsid w:val="00C703CD"/>
    <w:rsid w:val="00C72836"/>
    <w:rsid w:val="00C73925"/>
    <w:rsid w:val="00C7485B"/>
    <w:rsid w:val="00C758FF"/>
    <w:rsid w:val="00C7603C"/>
    <w:rsid w:val="00C82658"/>
    <w:rsid w:val="00C83FBA"/>
    <w:rsid w:val="00C87CB7"/>
    <w:rsid w:val="00C9384D"/>
    <w:rsid w:val="00C9788F"/>
    <w:rsid w:val="00CA35BA"/>
    <w:rsid w:val="00CA42D1"/>
    <w:rsid w:val="00CA4A17"/>
    <w:rsid w:val="00CB005F"/>
    <w:rsid w:val="00CB387A"/>
    <w:rsid w:val="00CB556C"/>
    <w:rsid w:val="00CB6A36"/>
    <w:rsid w:val="00CC2249"/>
    <w:rsid w:val="00CC61E5"/>
    <w:rsid w:val="00CC6202"/>
    <w:rsid w:val="00CC77B8"/>
    <w:rsid w:val="00CD6488"/>
    <w:rsid w:val="00CE0AC2"/>
    <w:rsid w:val="00CE5D77"/>
    <w:rsid w:val="00CF2FFA"/>
    <w:rsid w:val="00CF37A0"/>
    <w:rsid w:val="00D03D4E"/>
    <w:rsid w:val="00D05286"/>
    <w:rsid w:val="00D054D8"/>
    <w:rsid w:val="00D107A9"/>
    <w:rsid w:val="00D10904"/>
    <w:rsid w:val="00D17BC9"/>
    <w:rsid w:val="00D23346"/>
    <w:rsid w:val="00D235E4"/>
    <w:rsid w:val="00D25E30"/>
    <w:rsid w:val="00D265C2"/>
    <w:rsid w:val="00D32E01"/>
    <w:rsid w:val="00D33B86"/>
    <w:rsid w:val="00D375E9"/>
    <w:rsid w:val="00D37CAD"/>
    <w:rsid w:val="00D4003C"/>
    <w:rsid w:val="00D42C72"/>
    <w:rsid w:val="00D438A3"/>
    <w:rsid w:val="00D447F6"/>
    <w:rsid w:val="00D458B7"/>
    <w:rsid w:val="00D4725F"/>
    <w:rsid w:val="00D50E3E"/>
    <w:rsid w:val="00D56F88"/>
    <w:rsid w:val="00D611B8"/>
    <w:rsid w:val="00D6121E"/>
    <w:rsid w:val="00D63822"/>
    <w:rsid w:val="00D71AF7"/>
    <w:rsid w:val="00D7612C"/>
    <w:rsid w:val="00D77A1E"/>
    <w:rsid w:val="00D92DC1"/>
    <w:rsid w:val="00D9523C"/>
    <w:rsid w:val="00D9648F"/>
    <w:rsid w:val="00DA1585"/>
    <w:rsid w:val="00DA192C"/>
    <w:rsid w:val="00DA1AE3"/>
    <w:rsid w:val="00DA2B02"/>
    <w:rsid w:val="00DA497E"/>
    <w:rsid w:val="00DB0157"/>
    <w:rsid w:val="00DB300C"/>
    <w:rsid w:val="00DB39A6"/>
    <w:rsid w:val="00DB5251"/>
    <w:rsid w:val="00DB5C9E"/>
    <w:rsid w:val="00DB6A98"/>
    <w:rsid w:val="00DB7670"/>
    <w:rsid w:val="00DC1151"/>
    <w:rsid w:val="00DC131D"/>
    <w:rsid w:val="00DC28DD"/>
    <w:rsid w:val="00DC356C"/>
    <w:rsid w:val="00DC4837"/>
    <w:rsid w:val="00DC4B75"/>
    <w:rsid w:val="00DC4C98"/>
    <w:rsid w:val="00DC66D1"/>
    <w:rsid w:val="00DD1420"/>
    <w:rsid w:val="00DD1DD3"/>
    <w:rsid w:val="00DD215B"/>
    <w:rsid w:val="00DD24F6"/>
    <w:rsid w:val="00DD278E"/>
    <w:rsid w:val="00DE1390"/>
    <w:rsid w:val="00DE358C"/>
    <w:rsid w:val="00DE5901"/>
    <w:rsid w:val="00DE5BF9"/>
    <w:rsid w:val="00DF1F1F"/>
    <w:rsid w:val="00DF33DB"/>
    <w:rsid w:val="00DF4E50"/>
    <w:rsid w:val="00DF6454"/>
    <w:rsid w:val="00E02CCB"/>
    <w:rsid w:val="00E0301B"/>
    <w:rsid w:val="00E04073"/>
    <w:rsid w:val="00E0696E"/>
    <w:rsid w:val="00E0785A"/>
    <w:rsid w:val="00E13A20"/>
    <w:rsid w:val="00E14190"/>
    <w:rsid w:val="00E16734"/>
    <w:rsid w:val="00E203D0"/>
    <w:rsid w:val="00E20C34"/>
    <w:rsid w:val="00E24048"/>
    <w:rsid w:val="00E24A65"/>
    <w:rsid w:val="00E309D5"/>
    <w:rsid w:val="00E410A3"/>
    <w:rsid w:val="00E41522"/>
    <w:rsid w:val="00E41979"/>
    <w:rsid w:val="00E42363"/>
    <w:rsid w:val="00E42A61"/>
    <w:rsid w:val="00E42F7A"/>
    <w:rsid w:val="00E43DA7"/>
    <w:rsid w:val="00E44562"/>
    <w:rsid w:val="00E459C1"/>
    <w:rsid w:val="00E47048"/>
    <w:rsid w:val="00E5130B"/>
    <w:rsid w:val="00E52168"/>
    <w:rsid w:val="00E5459A"/>
    <w:rsid w:val="00E56D85"/>
    <w:rsid w:val="00E62DC5"/>
    <w:rsid w:val="00E6431F"/>
    <w:rsid w:val="00E67641"/>
    <w:rsid w:val="00E73C1F"/>
    <w:rsid w:val="00E7458D"/>
    <w:rsid w:val="00E77320"/>
    <w:rsid w:val="00E77771"/>
    <w:rsid w:val="00E801F9"/>
    <w:rsid w:val="00E8269F"/>
    <w:rsid w:val="00E85CB4"/>
    <w:rsid w:val="00E86B93"/>
    <w:rsid w:val="00E86BD5"/>
    <w:rsid w:val="00EA051E"/>
    <w:rsid w:val="00EA3D17"/>
    <w:rsid w:val="00EA58CD"/>
    <w:rsid w:val="00EA5F7D"/>
    <w:rsid w:val="00EA7F13"/>
    <w:rsid w:val="00EB4C79"/>
    <w:rsid w:val="00EB6256"/>
    <w:rsid w:val="00EB77CA"/>
    <w:rsid w:val="00EC0AA2"/>
    <w:rsid w:val="00EC1971"/>
    <w:rsid w:val="00EC1A3E"/>
    <w:rsid w:val="00EC32BA"/>
    <w:rsid w:val="00EC5668"/>
    <w:rsid w:val="00EC5D4B"/>
    <w:rsid w:val="00ED1C06"/>
    <w:rsid w:val="00ED2F52"/>
    <w:rsid w:val="00ED6880"/>
    <w:rsid w:val="00ED69E2"/>
    <w:rsid w:val="00ED7AB3"/>
    <w:rsid w:val="00EE2413"/>
    <w:rsid w:val="00EE48D9"/>
    <w:rsid w:val="00EE55EE"/>
    <w:rsid w:val="00EE6E5A"/>
    <w:rsid w:val="00EE7A7A"/>
    <w:rsid w:val="00EF1556"/>
    <w:rsid w:val="00EF3666"/>
    <w:rsid w:val="00EF4C2B"/>
    <w:rsid w:val="00EF535F"/>
    <w:rsid w:val="00EF5AF4"/>
    <w:rsid w:val="00EF6258"/>
    <w:rsid w:val="00F01020"/>
    <w:rsid w:val="00F016B0"/>
    <w:rsid w:val="00F01819"/>
    <w:rsid w:val="00F044F1"/>
    <w:rsid w:val="00F0631F"/>
    <w:rsid w:val="00F06756"/>
    <w:rsid w:val="00F14477"/>
    <w:rsid w:val="00F14C7A"/>
    <w:rsid w:val="00F16DDD"/>
    <w:rsid w:val="00F20F1E"/>
    <w:rsid w:val="00F22759"/>
    <w:rsid w:val="00F23E80"/>
    <w:rsid w:val="00F25E38"/>
    <w:rsid w:val="00F318EC"/>
    <w:rsid w:val="00F3194A"/>
    <w:rsid w:val="00F31B8E"/>
    <w:rsid w:val="00F33CF5"/>
    <w:rsid w:val="00F33FBA"/>
    <w:rsid w:val="00F37FB1"/>
    <w:rsid w:val="00F4176D"/>
    <w:rsid w:val="00F4269F"/>
    <w:rsid w:val="00F428C8"/>
    <w:rsid w:val="00F42D5A"/>
    <w:rsid w:val="00F43606"/>
    <w:rsid w:val="00F56707"/>
    <w:rsid w:val="00F573E5"/>
    <w:rsid w:val="00F57B77"/>
    <w:rsid w:val="00F63EDD"/>
    <w:rsid w:val="00F66F10"/>
    <w:rsid w:val="00F72BA1"/>
    <w:rsid w:val="00F731B9"/>
    <w:rsid w:val="00F73231"/>
    <w:rsid w:val="00F74CE0"/>
    <w:rsid w:val="00F759A9"/>
    <w:rsid w:val="00F81D4F"/>
    <w:rsid w:val="00F82348"/>
    <w:rsid w:val="00F832F8"/>
    <w:rsid w:val="00F83E56"/>
    <w:rsid w:val="00F84E9E"/>
    <w:rsid w:val="00F85474"/>
    <w:rsid w:val="00F86BAB"/>
    <w:rsid w:val="00F87ACA"/>
    <w:rsid w:val="00F87F2B"/>
    <w:rsid w:val="00F90350"/>
    <w:rsid w:val="00F90844"/>
    <w:rsid w:val="00F91289"/>
    <w:rsid w:val="00F91AD3"/>
    <w:rsid w:val="00F92C27"/>
    <w:rsid w:val="00F95A5B"/>
    <w:rsid w:val="00F96A7F"/>
    <w:rsid w:val="00F97343"/>
    <w:rsid w:val="00FA151F"/>
    <w:rsid w:val="00FA32ED"/>
    <w:rsid w:val="00FA4A12"/>
    <w:rsid w:val="00FA4DCB"/>
    <w:rsid w:val="00FA610F"/>
    <w:rsid w:val="00FB3073"/>
    <w:rsid w:val="00FB399A"/>
    <w:rsid w:val="00FB4938"/>
    <w:rsid w:val="00FB4992"/>
    <w:rsid w:val="00FB61C6"/>
    <w:rsid w:val="00FB7694"/>
    <w:rsid w:val="00FC2A1B"/>
    <w:rsid w:val="00FD0347"/>
    <w:rsid w:val="00FD0751"/>
    <w:rsid w:val="00FD11FD"/>
    <w:rsid w:val="00FD300F"/>
    <w:rsid w:val="00FD3160"/>
    <w:rsid w:val="00FD6FE3"/>
    <w:rsid w:val="00FE1AD0"/>
    <w:rsid w:val="00FE1E43"/>
    <w:rsid w:val="00FE2EF7"/>
    <w:rsid w:val="00FF06B3"/>
    <w:rsid w:val="00FF4542"/>
    <w:rsid w:val="00FF5200"/>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B6A5EE"/>
  <w15:docId w15:val="{DE42C2FD-7694-49D1-B90B-5E945B30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C4B75"/>
    <w:pPr>
      <w:spacing w:before="60" w:after="120" w:line="264" w:lineRule="auto"/>
    </w:pPr>
    <w:rPr>
      <w:rFonts w:ascii="Arial" w:hAnsi="Arial"/>
      <w:szCs w:val="24"/>
    </w:rPr>
  </w:style>
  <w:style w:type="paragraph" w:styleId="1">
    <w:name w:val="heading 1"/>
    <w:aliases w:val="ch,MIGHeading 1,ch1"/>
    <w:basedOn w:val="a1"/>
    <w:next w:val="a1"/>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qFormat/>
    <w:locked/>
    <w:rsid w:val="00081F93"/>
    <w:pPr>
      <w:keepNext w:val="0"/>
      <w:widowControl w:val="0"/>
      <w:tabs>
        <w:tab w:val="left" w:pos="1620"/>
      </w:tabs>
      <w:spacing w:before="200" w:after="120" w:line="240" w:lineRule="auto"/>
      <w:outlineLvl w:val="1"/>
    </w:pPr>
    <w:rPr>
      <w:bCs w:val="0"/>
      <w:iCs/>
      <w:sz w:val="26"/>
      <w:szCs w:val="28"/>
    </w:rPr>
  </w:style>
  <w:style w:type="paragraph" w:styleId="31">
    <w:name w:val="heading 3"/>
    <w:basedOn w:val="a1"/>
    <w:next w:val="a1"/>
    <w:uiPriority w:val="99"/>
    <w:qFormat/>
    <w:locked/>
    <w:rsid w:val="00081F93"/>
    <w:pPr>
      <w:keepNext/>
      <w:spacing w:before="160" w:line="260" w:lineRule="atLeast"/>
      <w:outlineLvl w:val="2"/>
    </w:pPr>
    <w:rPr>
      <w:b/>
      <w:i/>
      <w:color w:val="333333"/>
      <w:sz w:val="22"/>
      <w:szCs w:val="26"/>
    </w:rPr>
  </w:style>
  <w:style w:type="paragraph" w:styleId="40">
    <w:name w:val="heading 4"/>
    <w:basedOn w:val="a1"/>
    <w:next w:val="a1"/>
    <w:qFormat/>
    <w:locked/>
    <w:rsid w:val="001F5B3C"/>
    <w:pPr>
      <w:keepNext/>
      <w:spacing w:before="120"/>
      <w:outlineLvl w:val="3"/>
    </w:pPr>
    <w:rPr>
      <w:rFonts w:ascii="Arial Narrow" w:hAnsi="Arial Narrow"/>
      <w:b/>
      <w:bCs/>
      <w:color w:val="00000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a0">
    <w:name w:val="List Bullet"/>
    <w:basedOn w:val="a1"/>
    <w:autoRedefine/>
    <w:locked/>
    <w:rsid w:val="00271E6F"/>
    <w:pPr>
      <w:numPr>
        <w:numId w:val="1"/>
      </w:numPr>
    </w:pPr>
  </w:style>
  <w:style w:type="paragraph" w:styleId="20">
    <w:name w:val="List Bullet 2"/>
    <w:basedOn w:val="a1"/>
    <w:autoRedefine/>
    <w:locked/>
    <w:rsid w:val="00271E6F"/>
    <w:pPr>
      <w:numPr>
        <w:numId w:val="2"/>
      </w:numPr>
    </w:pPr>
  </w:style>
  <w:style w:type="paragraph" w:styleId="30">
    <w:name w:val="List Bullet 3"/>
    <w:basedOn w:val="a1"/>
    <w:autoRedefine/>
    <w:uiPriority w:val="99"/>
    <w:locked/>
    <w:rsid w:val="00271E6F"/>
    <w:pPr>
      <w:numPr>
        <w:numId w:val="3"/>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locked/>
    <w:rsid w:val="00271E6F"/>
    <w:pPr>
      <w:numPr>
        <w:numId w:val="4"/>
      </w:numPr>
    </w:pPr>
  </w:style>
  <w:style w:type="paragraph" w:styleId="a">
    <w:name w:val="List Number"/>
    <w:basedOn w:val="a1"/>
    <w:locked/>
    <w:rsid w:val="00271E6F"/>
    <w:pPr>
      <w:numPr>
        <w:numId w:val="5"/>
      </w:numPr>
    </w:pPr>
  </w:style>
  <w:style w:type="paragraph" w:styleId="2">
    <w:name w:val="List Number 2"/>
    <w:basedOn w:val="a1"/>
    <w:locked/>
    <w:rsid w:val="00271E6F"/>
    <w:pPr>
      <w:numPr>
        <w:numId w:val="6"/>
      </w:numPr>
    </w:pPr>
  </w:style>
  <w:style w:type="paragraph" w:styleId="3">
    <w:name w:val="List Number 3"/>
    <w:basedOn w:val="a1"/>
    <w:locked/>
    <w:rsid w:val="00271E6F"/>
    <w:pPr>
      <w:numPr>
        <w:numId w:val="7"/>
      </w:numPr>
    </w:pPr>
  </w:style>
  <w:style w:type="paragraph" w:styleId="4">
    <w:name w:val="List Number 4"/>
    <w:basedOn w:val="a1"/>
    <w:locked/>
    <w:rsid w:val="00271E6F"/>
    <w:pPr>
      <w:numPr>
        <w:numId w:val="8"/>
      </w:numPr>
    </w:pPr>
  </w:style>
  <w:style w:type="paragraph" w:styleId="5">
    <w:name w:val="List Number 5"/>
    <w:basedOn w:val="a1"/>
    <w:locked/>
    <w:rsid w:val="00271E6F"/>
    <w:pPr>
      <w:numPr>
        <w:numId w:val="9"/>
      </w:numPr>
    </w:pPr>
  </w:style>
  <w:style w:type="paragraph" w:customStyle="1" w:styleId="Bulletlevel2">
    <w:name w:val="Bullet level 2"/>
    <w:basedOn w:val="a1"/>
    <w:locked/>
    <w:rsid w:val="00271E6F"/>
    <w:pPr>
      <w:numPr>
        <w:numId w:val="11"/>
      </w:numPr>
    </w:pPr>
    <w:rPr>
      <w:kern w:val="24"/>
      <w:szCs w:val="20"/>
    </w:rPr>
  </w:style>
  <w:style w:type="paragraph" w:customStyle="1" w:styleId="Sub-bullet">
    <w:name w:val="Sub-bullet"/>
    <w:basedOn w:val="a1"/>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a6">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3"/>
    <w:locked/>
    <w:rsid w:val="001F5B3C"/>
    <w:pPr>
      <w:jc w:val="both"/>
    </w:pPr>
  </w:style>
  <w:style w:type="character" w:customStyle="1" w:styleId="33">
    <w:name w:val="גוף טקסט 3 תו"/>
    <w:link w:val="32"/>
    <w:rsid w:val="00B53C88"/>
    <w:rPr>
      <w:sz w:val="24"/>
      <w:szCs w:val="24"/>
    </w:rPr>
  </w:style>
  <w:style w:type="paragraph" w:styleId="a7">
    <w:name w:val="List Continue"/>
    <w:basedOn w:val="a1"/>
    <w:locked/>
    <w:rsid w:val="001F5B3C"/>
    <w:pPr>
      <w:ind w:left="360"/>
    </w:pPr>
  </w:style>
  <w:style w:type="paragraph" w:styleId="a8">
    <w:name w:val="Plain Text"/>
    <w:basedOn w:val="a1"/>
    <w:locked/>
    <w:rsid w:val="001F5B3C"/>
    <w:rPr>
      <w:rFonts w:ascii="Courier New" w:hAnsi="Courier New" w:cs="Courier New"/>
      <w:szCs w:val="20"/>
    </w:rPr>
  </w:style>
  <w:style w:type="paragraph" w:styleId="a9">
    <w:name w:val="header"/>
    <w:basedOn w:val="a1"/>
    <w:link w:val="aa"/>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aa">
    <w:name w:val="כותרת עליונה תו"/>
    <w:link w:val="a9"/>
    <w:uiPriority w:val="99"/>
    <w:rsid w:val="00F37FB1"/>
    <w:rPr>
      <w:rFonts w:ascii="Arial" w:hAnsi="Arial" w:cs="Arial"/>
      <w:b/>
      <w:sz w:val="30"/>
      <w:szCs w:val="40"/>
    </w:rPr>
  </w:style>
  <w:style w:type="paragraph" w:styleId="ab">
    <w:name w:val="Body Text"/>
    <w:basedOn w:val="a1"/>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081F93"/>
    <w:pPr>
      <w:pBdr>
        <w:bottom w:val="single" w:sz="4" w:space="4" w:color="auto"/>
      </w:pBdr>
      <w:spacing w:before="1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locked/>
    <w:rsid w:val="00265F65"/>
    <w:rPr>
      <w:sz w:val="18"/>
    </w:rPr>
  </w:style>
  <w:style w:type="paragraph" w:styleId="ae">
    <w:name w:val="annotation text"/>
    <w:basedOn w:val="a1"/>
    <w:link w:val="af"/>
    <w:locked/>
    <w:rsid w:val="00FB4992"/>
  </w:style>
  <w:style w:type="character" w:customStyle="1" w:styleId="af">
    <w:name w:val="טקסט הערה תו"/>
    <w:link w:val="ae"/>
    <w:rsid w:val="00FB4992"/>
    <w:rPr>
      <w:rFonts w:ascii="Arial" w:hAnsi="Arial"/>
      <w:sz w:val="24"/>
      <w:szCs w:val="24"/>
    </w:rPr>
  </w:style>
  <w:style w:type="paragraph" w:styleId="af0">
    <w:name w:val="annotation subject"/>
    <w:basedOn w:val="ae"/>
    <w:next w:val="ae"/>
    <w:semiHidden/>
    <w:locked/>
    <w:rsid w:val="00265F65"/>
  </w:style>
  <w:style w:type="paragraph" w:styleId="af1">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locked/>
    <w:rsid w:val="007A000C"/>
  </w:style>
  <w:style w:type="paragraph" w:customStyle="1" w:styleId="Bullet0">
    <w:name w:val="Bullet"/>
    <w:basedOn w:val="a1"/>
    <w:locked/>
    <w:rsid w:val="00271E6F"/>
    <w:pPr>
      <w:numPr>
        <w:numId w:val="13"/>
      </w:numPr>
    </w:pPr>
    <w:rPr>
      <w:kern w:val="24"/>
      <w:szCs w:val="20"/>
    </w:rPr>
  </w:style>
  <w:style w:type="paragraph" w:styleId="af2">
    <w:name w:val="Body Text Indent"/>
    <w:basedOn w:val="a1"/>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pPr>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4">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NormalWeb">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6"/>
      </w:numPr>
      <w:spacing w:line="260" w:lineRule="atLeast"/>
    </w:pPr>
    <w:rPr>
      <w:sz w:val="22"/>
      <w:szCs w:val="22"/>
    </w:rPr>
  </w:style>
  <w:style w:type="paragraph" w:styleId="TOC1">
    <w:name w:val="toc 1"/>
    <w:basedOn w:val="a1"/>
    <w:next w:val="a1"/>
    <w:autoRedefine/>
    <w:uiPriority w:val="39"/>
    <w:qFormat/>
    <w:locked/>
    <w:rsid w:val="00F73231"/>
    <w:pPr>
      <w:tabs>
        <w:tab w:val="left" w:pos="1260"/>
        <w:tab w:val="right" w:leader="dot" w:pos="9350"/>
      </w:tabs>
      <w:spacing w:before="100" w:after="60"/>
    </w:pPr>
    <w:rPr>
      <w:b/>
      <w:noProof/>
      <w:sz w:val="22"/>
      <w:szCs w:val="22"/>
    </w:rPr>
  </w:style>
  <w:style w:type="paragraph" w:styleId="TOC2">
    <w:name w:val="toc 2"/>
    <w:basedOn w:val="a1"/>
    <w:next w:val="a1"/>
    <w:autoRedefine/>
    <w:uiPriority w:val="39"/>
    <w:locked/>
    <w:rsid w:val="00F73231"/>
    <w:pPr>
      <w:tabs>
        <w:tab w:val="right" w:leader="dot" w:pos="9350"/>
      </w:tabs>
      <w:spacing w:after="60"/>
      <w:ind w:left="1883" w:hanging="1741"/>
    </w:pPr>
    <w:rPr>
      <w:b/>
      <w:noProof/>
      <w:szCs w:val="20"/>
    </w:rPr>
  </w:style>
  <w:style w:type="paragraph" w:styleId="TOC3">
    <w:name w:val="toc 3"/>
    <w:basedOn w:val="a1"/>
    <w:next w:val="a1"/>
    <w:autoRedefine/>
    <w:uiPriority w:val="39"/>
    <w:locked/>
    <w:rsid w:val="00F73231"/>
    <w:pPr>
      <w:tabs>
        <w:tab w:val="right" w:leader="dot" w:pos="9350"/>
      </w:tabs>
      <w:spacing w:after="60"/>
      <w:ind w:left="1894" w:hanging="1605"/>
    </w:pPr>
    <w:rPr>
      <w:i/>
      <w:noProof/>
      <w:color w:val="333333"/>
      <w:szCs w:val="20"/>
    </w:rPr>
  </w:style>
  <w:style w:type="paragraph" w:styleId="TOC4">
    <w:name w:val="toc 4"/>
    <w:basedOn w:val="a1"/>
    <w:next w:val="a1"/>
    <w:autoRedefine/>
    <w:uiPriority w:val="39"/>
    <w:semiHidden/>
    <w:locked/>
    <w:rsid w:val="006B1C17"/>
    <w:pPr>
      <w:ind w:left="480"/>
    </w:pPr>
    <w:rPr>
      <w:szCs w:val="20"/>
    </w:rPr>
  </w:style>
  <w:style w:type="paragraph" w:styleId="TOC5">
    <w:name w:val="toc 5"/>
    <w:basedOn w:val="a1"/>
    <w:next w:val="a1"/>
    <w:autoRedefine/>
    <w:uiPriority w:val="39"/>
    <w:semiHidden/>
    <w:locked/>
    <w:rsid w:val="006B1C17"/>
    <w:pPr>
      <w:ind w:left="720"/>
    </w:pPr>
    <w:rPr>
      <w:szCs w:val="20"/>
    </w:rPr>
  </w:style>
  <w:style w:type="paragraph" w:styleId="TOC6">
    <w:name w:val="toc 6"/>
    <w:basedOn w:val="a1"/>
    <w:next w:val="a1"/>
    <w:autoRedefine/>
    <w:uiPriority w:val="39"/>
    <w:semiHidden/>
    <w:locked/>
    <w:rsid w:val="006B1C17"/>
    <w:pPr>
      <w:ind w:left="960"/>
    </w:pPr>
    <w:rPr>
      <w:szCs w:val="20"/>
    </w:rPr>
  </w:style>
  <w:style w:type="paragraph" w:styleId="TOC7">
    <w:name w:val="toc 7"/>
    <w:basedOn w:val="a1"/>
    <w:next w:val="a1"/>
    <w:autoRedefine/>
    <w:uiPriority w:val="39"/>
    <w:semiHidden/>
    <w:locked/>
    <w:rsid w:val="006B1C17"/>
    <w:pPr>
      <w:ind w:left="1200"/>
    </w:pPr>
    <w:rPr>
      <w:szCs w:val="20"/>
    </w:rPr>
  </w:style>
  <w:style w:type="paragraph" w:styleId="TOC8">
    <w:name w:val="toc 8"/>
    <w:basedOn w:val="a1"/>
    <w:next w:val="a1"/>
    <w:autoRedefine/>
    <w:uiPriority w:val="39"/>
    <w:semiHidden/>
    <w:locked/>
    <w:rsid w:val="006B1C17"/>
    <w:pPr>
      <w:ind w:left="1440"/>
    </w:pPr>
    <w:rPr>
      <w:szCs w:val="20"/>
    </w:rPr>
  </w:style>
  <w:style w:type="paragraph" w:styleId="TOC9">
    <w:name w:val="toc 9"/>
    <w:basedOn w:val="a1"/>
    <w:next w:val="a1"/>
    <w:autoRedefine/>
    <w:uiPriority w:val="39"/>
    <w:semiHidden/>
    <w:locked/>
    <w:rsid w:val="006B1C17"/>
    <w:pPr>
      <w:ind w:left="1680"/>
    </w:pPr>
    <w:rPr>
      <w:szCs w:val="20"/>
    </w:rPr>
  </w:style>
  <w:style w:type="paragraph" w:styleId="af4">
    <w:name w:val="footnote text"/>
    <w:basedOn w:val="a1"/>
    <w:semiHidden/>
    <w:locked/>
    <w:rsid w:val="00776F29"/>
  </w:style>
  <w:style w:type="character" w:styleId="af5">
    <w:name w:val="footnote reference"/>
    <w:semiHidden/>
    <w:locked/>
    <w:rsid w:val="00776F29"/>
    <w:rPr>
      <w:vertAlign w:val="superscript"/>
    </w:rPr>
  </w:style>
  <w:style w:type="table" w:styleId="af6">
    <w:name w:val="Table Grid"/>
    <w:basedOn w:val="a3"/>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21"/>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22"/>
      </w:numPr>
      <w:spacing w:before="40" w:after="20"/>
    </w:pPr>
    <w:rPr>
      <w:rFonts w:eastAsia="MS Mincho" w:cs="Arial"/>
      <w:bCs/>
      <w:sz w:val="18"/>
      <w:szCs w:val="18"/>
    </w:rPr>
  </w:style>
  <w:style w:type="paragraph" w:customStyle="1" w:styleId="InsertText">
    <w:name w:val="Insert Text"/>
    <w:basedOn w:val="af4"/>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7">
    <w:name w:val="endnote text"/>
    <w:basedOn w:val="a1"/>
    <w:link w:val="af8"/>
    <w:rsid w:val="00CA613F"/>
    <w:rPr>
      <w:szCs w:val="20"/>
    </w:rPr>
  </w:style>
  <w:style w:type="character" w:customStyle="1" w:styleId="af8">
    <w:name w:val="טקסט הערת סיום תו"/>
    <w:link w:val="af7"/>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0"/>
    <w:hidden/>
    <w:rsid w:val="004E6926"/>
    <w:pPr>
      <w:pBdr>
        <w:bottom w:val="single" w:sz="6" w:space="1" w:color="auto"/>
      </w:pBdr>
      <w:jc w:val="center"/>
    </w:pPr>
    <w:rPr>
      <w:rFonts w:cs="Arial"/>
      <w:vanish/>
      <w:sz w:val="16"/>
      <w:szCs w:val="16"/>
    </w:rPr>
  </w:style>
  <w:style w:type="character" w:customStyle="1" w:styleId="z-0">
    <w:name w:val="z-ראש טופס תו"/>
    <w:link w:val="z-"/>
    <w:rsid w:val="004E6926"/>
    <w:rPr>
      <w:rFonts w:ascii="Arial" w:hAnsi="Arial" w:cs="Arial"/>
      <w:vanish/>
      <w:sz w:val="16"/>
      <w:szCs w:val="16"/>
    </w:rPr>
  </w:style>
  <w:style w:type="paragraph" w:styleId="z-1">
    <w:name w:val="HTML Bottom of Form"/>
    <w:basedOn w:val="a1"/>
    <w:next w:val="a1"/>
    <w:link w:val="z-2"/>
    <w:hidden/>
    <w:rsid w:val="004E6926"/>
    <w:pPr>
      <w:pBdr>
        <w:top w:val="single" w:sz="6" w:space="1" w:color="auto"/>
      </w:pBdr>
      <w:jc w:val="center"/>
    </w:pPr>
    <w:rPr>
      <w:rFonts w:cs="Arial"/>
      <w:vanish/>
      <w:sz w:val="16"/>
      <w:szCs w:val="16"/>
    </w:rPr>
  </w:style>
  <w:style w:type="character" w:customStyle="1" w:styleId="z-2">
    <w:name w:val="z-תחתית טופס תו"/>
    <w:link w:val="z-1"/>
    <w:rsid w:val="004E6926"/>
    <w:rPr>
      <w:rFonts w:ascii="Arial" w:hAnsi="Arial" w:cs="Arial"/>
      <w:vanish/>
      <w:sz w:val="16"/>
      <w:szCs w:val="16"/>
    </w:rPr>
  </w:style>
  <w:style w:type="table" w:customStyle="1" w:styleId="TableGrid1">
    <w:name w:val="Table Grid1"/>
    <w:basedOn w:val="a3"/>
    <w:next w:val="af6"/>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numId w:val="23"/>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6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6"/>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a1"/>
    <w:uiPriority w:val="99"/>
    <w:rsid w:val="00D92DC1"/>
    <w:pPr>
      <w:spacing w:after="80"/>
    </w:pPr>
    <w:rPr>
      <w:rFonts w:eastAsia="Cambria" w:cs="Arial"/>
      <w:sz w:val="18"/>
      <w:szCs w:val="18"/>
    </w:rPr>
  </w:style>
  <w:style w:type="paragraph" w:customStyle="1" w:styleId="table11bullet">
    <w:name w:val="table 1.1 bullet"/>
    <w:qFormat/>
    <w:rsid w:val="00271E6F"/>
    <w:pPr>
      <w:numPr>
        <w:numId w:val="27"/>
      </w:numPr>
      <w:tabs>
        <w:tab w:val="clear" w:pos="288"/>
        <w:tab w:val="num" w:pos="1392"/>
      </w:tabs>
      <w:spacing w:before="40" w:after="40" w:line="220" w:lineRule="atLeast"/>
      <w:ind w:left="1392" w:hanging="360"/>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36"/>
      </w:numPr>
      <w:spacing w:before="40" w:after="40"/>
    </w:pPr>
    <w:rPr>
      <w:rFonts w:cs="Arial"/>
      <w:sz w:val="18"/>
      <w:szCs w:val="18"/>
    </w:rPr>
  </w:style>
  <w:style w:type="paragraph" w:styleId="afb">
    <w:name w:val="Revision"/>
    <w:hidden/>
    <w:uiPriority w:val="99"/>
    <w:semiHidden/>
    <w:rsid w:val="00F14477"/>
    <w:rPr>
      <w:sz w:val="24"/>
      <w:szCs w:val="24"/>
    </w:rPr>
  </w:style>
  <w:style w:type="paragraph" w:styleId="afc">
    <w:name w:val="Document Map"/>
    <w:basedOn w:val="a1"/>
    <w:link w:val="afd"/>
    <w:rsid w:val="001D78B0"/>
    <w:pPr>
      <w:spacing w:before="0" w:after="0" w:line="240" w:lineRule="auto"/>
    </w:pPr>
    <w:rPr>
      <w:rFonts w:ascii="Lucida Grande" w:hAnsi="Lucida Grande" w:cs="Lucida Grande"/>
      <w:sz w:val="24"/>
    </w:rPr>
  </w:style>
  <w:style w:type="character" w:customStyle="1" w:styleId="afd">
    <w:name w:val="מפת מסמך תו"/>
    <w:basedOn w:val="a2"/>
    <w:link w:val="afc"/>
    <w:rsid w:val="001D78B0"/>
    <w:rPr>
      <w:rFonts w:ascii="Lucida Grande" w:hAnsi="Lucida Grande" w:cs="Lucida Grande"/>
      <w:sz w:val="24"/>
      <w:szCs w:val="24"/>
    </w:rPr>
  </w:style>
  <w:style w:type="paragraph" w:customStyle="1" w:styleId="table111">
    <w:name w:val="table 1.1.1"/>
    <w:basedOn w:val="a1"/>
    <w:rsid w:val="006B7C89"/>
    <w:pPr>
      <w:spacing w:after="80"/>
      <w:ind w:left="144"/>
    </w:pPr>
    <w:rPr>
      <w:rFonts w:eastAsia="MS Mincho" w:cs="Arial"/>
      <w:sz w:val="18"/>
      <w:szCs w:val="18"/>
    </w:rPr>
  </w:style>
  <w:style w:type="character" w:customStyle="1" w:styleId="apple-converted-space">
    <w:name w:val="apple-converted-space"/>
    <w:basedOn w:val="a2"/>
    <w:rsid w:val="00774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http://www.pcisecuritystandards.org"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B561-2202-47B3-A2B0-A124EB4B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85</Pages>
  <Words>26175</Words>
  <Characters>130880</Characters>
  <Application>Microsoft Office Word</Application>
  <DocSecurity>0</DocSecurity>
  <Lines>1090</Lines>
  <Paragraphs>313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156742</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keywords/>
  <dc:description/>
  <cp:lastModifiedBy>Uriel</cp:lastModifiedBy>
  <cp:revision>9</cp:revision>
  <cp:lastPrinted>2016-04-27T23:40:00Z</cp:lastPrinted>
  <dcterms:created xsi:type="dcterms:W3CDTF">2016-05-12T22:13:00Z</dcterms:created>
  <dcterms:modified xsi:type="dcterms:W3CDTF">2019-02-05T21:34:00Z</dcterms:modified>
</cp:coreProperties>
</file>