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6DD2" w:rsidRDefault="00E806D3">
      <w:pPr>
        <w:spacing w:after="0" w:line="240" w:lineRule="auto"/>
        <w:jc w:val="center"/>
        <w:rPr>
          <w:b/>
          <w:color w:val="000000"/>
          <w:sz w:val="36"/>
          <w:szCs w:val="36"/>
        </w:rPr>
      </w:pPr>
      <w:r>
        <w:rPr>
          <w:noProof/>
        </w:rPr>
        <w:drawing>
          <wp:anchor distT="0" distB="0" distL="114300" distR="114300" simplePos="0" relativeHeight="251658240" behindDoc="0" locked="0" layoutInCell="1" hidden="0" allowOverlap="1">
            <wp:simplePos x="0" y="0"/>
            <wp:positionH relativeFrom="column">
              <wp:posOffset>-166687</wp:posOffset>
            </wp:positionH>
            <wp:positionV relativeFrom="paragraph">
              <wp:posOffset>0</wp:posOffset>
            </wp:positionV>
            <wp:extent cx="1028700" cy="1123950"/>
            <wp:effectExtent l="0" t="0" r="0" b="0"/>
            <wp:wrapSquare wrapText="bothSides" distT="0" distB="0" distL="114300" distR="114300"/>
            <wp:docPr id="6" name="image2.png" descr="https://lh6.googleusercontent.com/AQgFwgv5ASr8uHe8XsXRwtL7n7hXBuuisiOz_k3koZcd4CBVDgMu-MagBXdhgskokjot21xrUHkV6VM4NH598BwHasyl1omNZRd70jYkvNO9UGou1bhIfTEymfpZN35FWBAQ-1uA"/>
            <wp:cNvGraphicFramePr/>
            <a:graphic xmlns:a="http://schemas.openxmlformats.org/drawingml/2006/main">
              <a:graphicData uri="http://schemas.openxmlformats.org/drawingml/2006/picture">
                <pic:pic xmlns:pic="http://schemas.openxmlformats.org/drawingml/2006/picture">
                  <pic:nvPicPr>
                    <pic:cNvPr id="0" name="image2.png" descr="https://lh6.googleusercontent.com/AQgFwgv5ASr8uHe8XsXRwtL7n7hXBuuisiOz_k3koZcd4CBVDgMu-MagBXdhgskokjot21xrUHkV6VM4NH598BwHasyl1omNZRd70jYkvNO9UGou1bhIfTEymfpZN35FWBAQ-1uA"/>
                    <pic:cNvPicPr preferRelativeResize="0"/>
                  </pic:nvPicPr>
                  <pic:blipFill>
                    <a:blip r:embed="rId7"/>
                    <a:srcRect/>
                    <a:stretch>
                      <a:fillRect/>
                    </a:stretch>
                  </pic:blipFill>
                  <pic:spPr>
                    <a:xfrm>
                      <a:off x="0" y="0"/>
                      <a:ext cx="1028700" cy="1123950"/>
                    </a:xfrm>
                    <a:prstGeom prst="rect">
                      <a:avLst/>
                    </a:prstGeom>
                    <a:ln/>
                  </pic:spPr>
                </pic:pic>
              </a:graphicData>
            </a:graphic>
          </wp:anchor>
        </w:drawing>
      </w:r>
    </w:p>
    <w:p w:rsidR="00EC6DD2" w:rsidRDefault="00EC6DD2">
      <w:pPr>
        <w:spacing w:after="0" w:line="240" w:lineRule="auto"/>
        <w:jc w:val="center"/>
        <w:rPr>
          <w:b/>
          <w:color w:val="000000"/>
          <w:sz w:val="36"/>
          <w:szCs w:val="36"/>
        </w:rPr>
      </w:pPr>
    </w:p>
    <w:p w:rsidR="00EC6DD2" w:rsidRDefault="00E806D3">
      <w:pPr>
        <w:spacing w:after="0" w:line="240" w:lineRule="auto"/>
        <w:jc w:val="center"/>
        <w:rPr>
          <w:sz w:val="28"/>
          <w:szCs w:val="28"/>
        </w:rPr>
      </w:pPr>
      <w:r>
        <w:rPr>
          <w:b/>
          <w:color w:val="000000"/>
          <w:sz w:val="32"/>
          <w:szCs w:val="32"/>
        </w:rPr>
        <w:t>Universidad Nacional Autónoma de México</w:t>
      </w:r>
    </w:p>
    <w:p w:rsidR="00EC6DD2" w:rsidRDefault="00E806D3">
      <w:pPr>
        <w:spacing w:after="0" w:line="240" w:lineRule="auto"/>
        <w:jc w:val="center"/>
        <w:rPr>
          <w:sz w:val="18"/>
          <w:szCs w:val="18"/>
        </w:rPr>
      </w:pPr>
      <w:r>
        <w:rPr>
          <w:noProof/>
        </w:rPr>
        <mc:AlternateContent>
          <mc:Choice Requires="wpg">
            <w:drawing>
              <wp:anchor distT="0" distB="0" distL="114300" distR="114300" simplePos="0" relativeHeight="251659264" behindDoc="0" locked="0" layoutInCell="1" hidden="0" allowOverlap="1">
                <wp:simplePos x="0" y="0"/>
                <wp:positionH relativeFrom="column">
                  <wp:posOffset>1268730</wp:posOffset>
                </wp:positionH>
                <wp:positionV relativeFrom="paragraph">
                  <wp:posOffset>28575</wp:posOffset>
                </wp:positionV>
                <wp:extent cx="4346369" cy="28575"/>
                <wp:effectExtent l="0" t="0" r="0" b="0"/>
                <wp:wrapNone/>
                <wp:docPr id="5" name="Conector recto de flecha 5"/>
                <wp:cNvGraphicFramePr/>
                <a:graphic xmlns:a="http://schemas.openxmlformats.org/drawingml/2006/main">
                  <a:graphicData uri="http://schemas.microsoft.com/office/word/2010/wordprocessingShape">
                    <wps:wsp>
                      <wps:cNvCnPr/>
                      <wps:spPr>
                        <a:xfrm>
                          <a:off x="3172816" y="3780000"/>
                          <a:ext cx="4346369" cy="0"/>
                        </a:xfrm>
                        <a:prstGeom prst="straightConnector1">
                          <a:avLst/>
                        </a:prstGeom>
                        <a:noFill/>
                        <a:ln w="28575"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1268730</wp:posOffset>
                </wp:positionH>
                <wp:positionV relativeFrom="paragraph">
                  <wp:posOffset>28575</wp:posOffset>
                </wp:positionV>
                <wp:extent cx="4346369" cy="28575"/>
                <wp:effectExtent b="0" l="0" r="0" t="0"/>
                <wp:wrapNone/>
                <wp:docPr id="5" name="image7.png"/>
                <a:graphic>
                  <a:graphicData uri="http://schemas.openxmlformats.org/drawingml/2006/picture">
                    <pic:pic>
                      <pic:nvPicPr>
                        <pic:cNvPr id="0" name="image7.png"/>
                        <pic:cNvPicPr preferRelativeResize="0"/>
                      </pic:nvPicPr>
                      <pic:blipFill>
                        <a:blip r:embed="rId8"/>
                        <a:srcRect/>
                        <a:stretch>
                          <a:fillRect/>
                        </a:stretch>
                      </pic:blipFill>
                      <pic:spPr>
                        <a:xfrm>
                          <a:off x="0" y="0"/>
                          <a:ext cx="4346369" cy="28575"/>
                        </a:xfrm>
                        <a:prstGeom prst="rect"/>
                        <a:ln/>
                      </pic:spPr>
                    </pic:pic>
                  </a:graphicData>
                </a:graphic>
              </wp:anchor>
            </w:drawing>
          </mc:Fallback>
        </mc:AlternateContent>
      </w:r>
    </w:p>
    <w:p w:rsidR="00EC6DD2" w:rsidRDefault="00EC6DD2">
      <w:pPr>
        <w:spacing w:after="0" w:line="240" w:lineRule="auto"/>
        <w:jc w:val="center"/>
        <w:rPr>
          <w:sz w:val="18"/>
          <w:szCs w:val="18"/>
        </w:rPr>
      </w:pPr>
    </w:p>
    <w:p w:rsidR="00EC6DD2" w:rsidRDefault="00E806D3">
      <w:pPr>
        <w:spacing w:after="0" w:line="240" w:lineRule="auto"/>
        <w:jc w:val="center"/>
        <w:rPr>
          <w:sz w:val="20"/>
          <w:szCs w:val="20"/>
        </w:rPr>
      </w:pPr>
      <w:r>
        <w:rPr>
          <w:noProof/>
        </w:rPr>
        <mc:AlternateContent>
          <mc:Choice Requires="wpg">
            <w:drawing>
              <wp:anchor distT="0" distB="0" distL="114300" distR="114300" simplePos="0" relativeHeight="251660288" behindDoc="0" locked="0" layoutInCell="1" hidden="0" allowOverlap="1">
                <wp:simplePos x="0" y="0"/>
                <wp:positionH relativeFrom="column">
                  <wp:posOffset>1743075</wp:posOffset>
                </wp:positionH>
                <wp:positionV relativeFrom="paragraph">
                  <wp:posOffset>57150</wp:posOffset>
                </wp:positionV>
                <wp:extent cx="3740018" cy="12700"/>
                <wp:effectExtent l="0" t="0" r="0" b="0"/>
                <wp:wrapNone/>
                <wp:docPr id="4" name="Conector recto de flecha 4"/>
                <wp:cNvGraphicFramePr/>
                <a:graphic xmlns:a="http://schemas.openxmlformats.org/drawingml/2006/main">
                  <a:graphicData uri="http://schemas.microsoft.com/office/word/2010/wordprocessingShape">
                    <wps:wsp>
                      <wps:cNvCnPr/>
                      <wps:spPr>
                        <a:xfrm>
                          <a:off x="3475991" y="3780000"/>
                          <a:ext cx="3740018"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1743075</wp:posOffset>
                </wp:positionH>
                <wp:positionV relativeFrom="paragraph">
                  <wp:posOffset>57150</wp:posOffset>
                </wp:positionV>
                <wp:extent cx="3740018" cy="12700"/>
                <wp:effectExtent b="0" l="0" r="0" t="0"/>
                <wp:wrapNone/>
                <wp:docPr id="4" name="image6.png"/>
                <a:graphic>
                  <a:graphicData uri="http://schemas.openxmlformats.org/drawingml/2006/picture">
                    <pic:pic>
                      <pic:nvPicPr>
                        <pic:cNvPr id="0" name="image6.png"/>
                        <pic:cNvPicPr preferRelativeResize="0"/>
                      </pic:nvPicPr>
                      <pic:blipFill>
                        <a:blip r:embed="rId9"/>
                        <a:srcRect/>
                        <a:stretch>
                          <a:fillRect/>
                        </a:stretch>
                      </pic:blipFill>
                      <pic:spPr>
                        <a:xfrm>
                          <a:off x="0" y="0"/>
                          <a:ext cx="3740018" cy="12700"/>
                        </a:xfrm>
                        <a:prstGeom prst="rect"/>
                        <a:ln/>
                      </pic:spPr>
                    </pic:pic>
                  </a:graphicData>
                </a:graphic>
              </wp:anchor>
            </w:drawing>
          </mc:Fallback>
        </mc:AlternateContent>
      </w:r>
    </w:p>
    <w:p w:rsidR="00EC6DD2" w:rsidRDefault="00E806D3">
      <w:pPr>
        <w:spacing w:after="0" w:line="240" w:lineRule="auto"/>
        <w:rPr>
          <w:b/>
          <w:sz w:val="36"/>
          <w:szCs w:val="36"/>
        </w:rPr>
      </w:pPr>
      <w:r>
        <w:rPr>
          <w:b/>
          <w:sz w:val="36"/>
          <w:szCs w:val="36"/>
        </w:rPr>
        <w:t xml:space="preserve">                          </w:t>
      </w:r>
      <w:r>
        <w:rPr>
          <w:b/>
          <w:sz w:val="32"/>
          <w:szCs w:val="32"/>
        </w:rPr>
        <w:t xml:space="preserve">                      Facultad de Ingeniería</w:t>
      </w:r>
    </w:p>
    <w:p w:rsidR="00EC6DD2" w:rsidRDefault="00E806D3">
      <w:pPr>
        <w:spacing w:after="0" w:line="240" w:lineRule="auto"/>
        <w:rPr>
          <w:b/>
          <w:sz w:val="24"/>
          <w:szCs w:val="24"/>
        </w:rPr>
      </w:pPr>
      <w:r>
        <w:rPr>
          <w:b/>
          <w:sz w:val="24"/>
          <w:szCs w:val="24"/>
        </w:rPr>
        <w:t xml:space="preserve">                  </w:t>
      </w:r>
      <w:r>
        <w:rPr>
          <w:noProof/>
        </w:rPr>
        <mc:AlternateContent>
          <mc:Choice Requires="wpg">
            <w:drawing>
              <wp:anchor distT="0" distB="0" distL="114300" distR="114300" simplePos="0" relativeHeight="251661312" behindDoc="0" locked="0" layoutInCell="1" hidden="0" allowOverlap="1">
                <wp:simplePos x="0" y="0"/>
                <wp:positionH relativeFrom="column">
                  <wp:posOffset>12701</wp:posOffset>
                </wp:positionH>
                <wp:positionV relativeFrom="paragraph">
                  <wp:posOffset>12700</wp:posOffset>
                </wp:positionV>
                <wp:extent cx="19050" cy="5319585"/>
                <wp:effectExtent l="0" t="0" r="0" b="0"/>
                <wp:wrapNone/>
                <wp:docPr id="3" name="Conector recto de flecha 3"/>
                <wp:cNvGraphicFramePr/>
                <a:graphic xmlns:a="http://schemas.openxmlformats.org/drawingml/2006/main">
                  <a:graphicData uri="http://schemas.microsoft.com/office/word/2010/wordprocessingShape">
                    <wps:wsp>
                      <wps:cNvCnPr/>
                      <wps:spPr>
                        <a:xfrm>
                          <a:off x="5346000" y="1120208"/>
                          <a:ext cx="0" cy="5319585"/>
                        </a:xfrm>
                        <a:prstGeom prst="straightConnector1">
                          <a:avLst/>
                        </a:prstGeom>
                        <a:noFill/>
                        <a:ln w="19050"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12701</wp:posOffset>
                </wp:positionH>
                <wp:positionV relativeFrom="paragraph">
                  <wp:posOffset>12700</wp:posOffset>
                </wp:positionV>
                <wp:extent cx="19050" cy="5319585"/>
                <wp:effectExtent b="0" l="0" r="0" t="0"/>
                <wp:wrapNone/>
                <wp:docPr id="3"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19050" cy="5319585"/>
                        </a:xfrm>
                        <a:prstGeom prst="rect"/>
                        <a:ln/>
                      </pic:spPr>
                    </pic:pic>
                  </a:graphicData>
                </a:graphic>
              </wp:anchor>
            </w:drawing>
          </mc:Fallback>
        </mc:AlternateContent>
      </w:r>
      <w:r>
        <w:rPr>
          <w:noProof/>
        </w:rPr>
        <mc:AlternateContent>
          <mc:Choice Requires="wpg">
            <w:drawing>
              <wp:anchor distT="0" distB="0" distL="114300" distR="114300" simplePos="0" relativeHeight="251662336" behindDoc="0" locked="0" layoutInCell="1" hidden="0" allowOverlap="1">
                <wp:simplePos x="0" y="0"/>
                <wp:positionH relativeFrom="column">
                  <wp:posOffset>177800</wp:posOffset>
                </wp:positionH>
                <wp:positionV relativeFrom="paragraph">
                  <wp:posOffset>0</wp:posOffset>
                </wp:positionV>
                <wp:extent cx="42800" cy="5042313"/>
                <wp:effectExtent l="0" t="0" r="0" b="0"/>
                <wp:wrapNone/>
                <wp:docPr id="2" name="Conector recto de flecha 2"/>
                <wp:cNvGraphicFramePr/>
                <a:graphic xmlns:a="http://schemas.openxmlformats.org/drawingml/2006/main">
                  <a:graphicData uri="http://schemas.microsoft.com/office/word/2010/wordprocessingShape">
                    <wps:wsp>
                      <wps:cNvCnPr/>
                      <wps:spPr>
                        <a:xfrm flipH="1">
                          <a:off x="5334125" y="1268369"/>
                          <a:ext cx="23750" cy="5023263"/>
                        </a:xfrm>
                        <a:prstGeom prst="straightConnector1">
                          <a:avLst/>
                        </a:prstGeom>
                        <a:noFill/>
                        <a:ln w="19050"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177800</wp:posOffset>
                </wp:positionH>
                <wp:positionV relativeFrom="paragraph">
                  <wp:posOffset>0</wp:posOffset>
                </wp:positionV>
                <wp:extent cx="42800" cy="5042313"/>
                <wp:effectExtent b="0" l="0" r="0" t="0"/>
                <wp:wrapNone/>
                <wp:docPr id="2" name="image4.png"/>
                <a:graphic>
                  <a:graphicData uri="http://schemas.openxmlformats.org/drawingml/2006/picture">
                    <pic:pic>
                      <pic:nvPicPr>
                        <pic:cNvPr id="0" name="image4.png"/>
                        <pic:cNvPicPr preferRelativeResize="0"/>
                      </pic:nvPicPr>
                      <pic:blipFill>
                        <a:blip r:embed="rId11"/>
                        <a:srcRect/>
                        <a:stretch>
                          <a:fillRect/>
                        </a:stretch>
                      </pic:blipFill>
                      <pic:spPr>
                        <a:xfrm>
                          <a:off x="0" y="0"/>
                          <a:ext cx="42800" cy="5042313"/>
                        </a:xfrm>
                        <a:prstGeom prst="rect"/>
                        <a:ln/>
                      </pic:spPr>
                    </pic:pic>
                  </a:graphicData>
                </a:graphic>
              </wp:anchor>
            </w:drawing>
          </mc:Fallback>
        </mc:AlternateContent>
      </w:r>
      <w:r>
        <w:rPr>
          <w:noProof/>
        </w:rPr>
        <mc:AlternateContent>
          <mc:Choice Requires="wpg">
            <w:drawing>
              <wp:anchor distT="0" distB="0" distL="114300" distR="114300" simplePos="0" relativeHeight="251663360" behindDoc="0" locked="0" layoutInCell="1" hidden="0" allowOverlap="1">
                <wp:simplePos x="0" y="0"/>
                <wp:positionH relativeFrom="column">
                  <wp:posOffset>393700</wp:posOffset>
                </wp:positionH>
                <wp:positionV relativeFrom="paragraph">
                  <wp:posOffset>12700</wp:posOffset>
                </wp:positionV>
                <wp:extent cx="19050" cy="4785756"/>
                <wp:effectExtent l="0" t="0" r="0" b="0"/>
                <wp:wrapNone/>
                <wp:docPr id="1" name="Conector recto de flecha 1"/>
                <wp:cNvGraphicFramePr/>
                <a:graphic xmlns:a="http://schemas.openxmlformats.org/drawingml/2006/main">
                  <a:graphicData uri="http://schemas.microsoft.com/office/word/2010/wordprocessingShape">
                    <wps:wsp>
                      <wps:cNvCnPr/>
                      <wps:spPr>
                        <a:xfrm flipH="1">
                          <a:off x="5340063" y="1387122"/>
                          <a:ext cx="11875" cy="4785756"/>
                        </a:xfrm>
                        <a:prstGeom prst="straightConnector1">
                          <a:avLst/>
                        </a:prstGeom>
                        <a:noFill/>
                        <a:ln w="19050"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393700</wp:posOffset>
                </wp:positionH>
                <wp:positionV relativeFrom="paragraph">
                  <wp:posOffset>12700</wp:posOffset>
                </wp:positionV>
                <wp:extent cx="19050" cy="4785756"/>
                <wp:effectExtent b="0" l="0" r="0" t="0"/>
                <wp:wrapNone/>
                <wp:docPr id="1" name="image3.png"/>
                <a:graphic>
                  <a:graphicData uri="http://schemas.openxmlformats.org/drawingml/2006/picture">
                    <pic:pic>
                      <pic:nvPicPr>
                        <pic:cNvPr id="0" name="image3.png"/>
                        <pic:cNvPicPr preferRelativeResize="0"/>
                      </pic:nvPicPr>
                      <pic:blipFill>
                        <a:blip r:embed="rId12"/>
                        <a:srcRect/>
                        <a:stretch>
                          <a:fillRect/>
                        </a:stretch>
                      </pic:blipFill>
                      <pic:spPr>
                        <a:xfrm>
                          <a:off x="0" y="0"/>
                          <a:ext cx="19050" cy="4785756"/>
                        </a:xfrm>
                        <a:prstGeom prst="rect"/>
                        <a:ln/>
                      </pic:spPr>
                    </pic:pic>
                  </a:graphicData>
                </a:graphic>
              </wp:anchor>
            </w:drawing>
          </mc:Fallback>
        </mc:AlternateContent>
      </w:r>
    </w:p>
    <w:p w:rsidR="00EC6DD2" w:rsidRDefault="00EC6DD2">
      <w:pPr>
        <w:spacing w:after="0" w:line="240" w:lineRule="auto"/>
        <w:jc w:val="right"/>
        <w:rPr>
          <w:b/>
          <w:color w:val="000000"/>
          <w:sz w:val="24"/>
          <w:szCs w:val="24"/>
        </w:rPr>
      </w:pPr>
    </w:p>
    <w:p w:rsidR="00EC6DD2" w:rsidRDefault="00E806D3">
      <w:pPr>
        <w:spacing w:after="0" w:line="240" w:lineRule="auto"/>
      </w:pPr>
      <w:r>
        <w:rPr>
          <w:b/>
          <w:color w:val="000000"/>
          <w:sz w:val="24"/>
          <w:szCs w:val="24"/>
        </w:rPr>
        <w:t xml:space="preserve">          </w:t>
      </w:r>
      <w:r>
        <w:rPr>
          <w:b/>
          <w:color w:val="000000"/>
          <w:sz w:val="32"/>
          <w:szCs w:val="32"/>
        </w:rPr>
        <w:t xml:space="preserve">                                    </w:t>
      </w:r>
      <w:r>
        <w:rPr>
          <w:color w:val="000000"/>
          <w:sz w:val="32"/>
          <w:szCs w:val="32"/>
        </w:rPr>
        <w:t>División de Ingeniería Eléctrica</w:t>
      </w:r>
    </w:p>
    <w:p w:rsidR="00EC6DD2" w:rsidRDefault="00EC6DD2">
      <w:pPr>
        <w:spacing w:after="0" w:line="240" w:lineRule="auto"/>
        <w:jc w:val="center"/>
        <w:rPr>
          <w:sz w:val="24"/>
          <w:szCs w:val="24"/>
        </w:rPr>
      </w:pPr>
    </w:p>
    <w:p w:rsidR="00EC6DD2" w:rsidRDefault="00E806D3">
      <w:pPr>
        <w:spacing w:after="0" w:line="240" w:lineRule="auto"/>
        <w:rPr>
          <w:color w:val="000000"/>
          <w:sz w:val="28"/>
          <w:szCs w:val="28"/>
        </w:rPr>
      </w:pPr>
      <w:r>
        <w:rPr>
          <w:sz w:val="24"/>
          <w:szCs w:val="24"/>
        </w:rPr>
        <w:t xml:space="preserve">                                     </w:t>
      </w:r>
      <w:r>
        <w:rPr>
          <w:color w:val="000000"/>
          <w:sz w:val="28"/>
          <w:szCs w:val="28"/>
        </w:rPr>
        <w:t xml:space="preserve">Asignatura: Análisis y </w:t>
      </w:r>
      <w:r>
        <w:rPr>
          <w:sz w:val="28"/>
          <w:szCs w:val="28"/>
        </w:rPr>
        <w:t>Procesamiento Inteligente de Textos</w:t>
      </w:r>
    </w:p>
    <w:p w:rsidR="00EC6DD2" w:rsidRDefault="00EC6DD2">
      <w:pPr>
        <w:spacing w:after="0" w:line="240" w:lineRule="auto"/>
        <w:rPr>
          <w:sz w:val="20"/>
          <w:szCs w:val="20"/>
        </w:rPr>
      </w:pPr>
    </w:p>
    <w:p w:rsidR="00EC6DD2" w:rsidRDefault="00365DC8">
      <w:pPr>
        <w:spacing w:after="0" w:line="240" w:lineRule="auto"/>
        <w:rPr>
          <w:sz w:val="20"/>
          <w:szCs w:val="20"/>
        </w:rPr>
      </w:pPr>
      <w:r w:rsidRPr="00365DC8">
        <w:rPr>
          <w:sz w:val="20"/>
          <w:szCs w:val="20"/>
        </w:rPr>
        <w:t>C:\Users\yareli\analisisInteligenteDeTextos\AnalisisYProcesamientoDeTextosProyectoFinal</w:t>
      </w:r>
    </w:p>
    <w:p w:rsidR="00EC6DD2" w:rsidRDefault="00E806D3">
      <w:pPr>
        <w:spacing w:after="0" w:line="240" w:lineRule="auto"/>
        <w:rPr>
          <w:sz w:val="28"/>
          <w:szCs w:val="28"/>
        </w:rPr>
      </w:pPr>
      <w:r>
        <w:rPr>
          <w:color w:val="000000"/>
          <w:sz w:val="28"/>
          <w:szCs w:val="28"/>
        </w:rPr>
        <w:t xml:space="preserve">                                     </w:t>
      </w:r>
    </w:p>
    <w:p w:rsidR="00EC6DD2" w:rsidRDefault="00E806D3">
      <w:pPr>
        <w:spacing w:after="0" w:line="240" w:lineRule="auto"/>
        <w:rPr>
          <w:color w:val="000000"/>
          <w:sz w:val="28"/>
          <w:szCs w:val="28"/>
        </w:rPr>
      </w:pPr>
      <w:r>
        <w:rPr>
          <w:sz w:val="28"/>
          <w:szCs w:val="28"/>
        </w:rPr>
        <w:t xml:space="preserve">                                   </w:t>
      </w:r>
      <w:r>
        <w:rPr>
          <w:color w:val="000000"/>
          <w:sz w:val="28"/>
          <w:szCs w:val="28"/>
        </w:rPr>
        <w:t xml:space="preserve"> Profesor (a):</w:t>
      </w:r>
      <w:r>
        <w:rPr>
          <w:color w:val="212529"/>
          <w:sz w:val="28"/>
          <w:szCs w:val="28"/>
          <w:highlight w:val="white"/>
        </w:rPr>
        <w:t>M.P. Octavio Augusto Sánchez Velázquez</w:t>
      </w:r>
      <w:r>
        <w:rPr>
          <w:color w:val="000000"/>
          <w:sz w:val="28"/>
          <w:szCs w:val="28"/>
        </w:rPr>
        <w:t xml:space="preserve">  </w:t>
      </w:r>
    </w:p>
    <w:p w:rsidR="00EC6DD2" w:rsidRDefault="00EC6DD2">
      <w:pPr>
        <w:spacing w:after="0" w:line="240" w:lineRule="auto"/>
        <w:rPr>
          <w:color w:val="000000"/>
          <w:sz w:val="28"/>
          <w:szCs w:val="28"/>
        </w:rPr>
      </w:pPr>
    </w:p>
    <w:p w:rsidR="00EC6DD2" w:rsidRDefault="00EC6DD2">
      <w:pPr>
        <w:spacing w:after="0" w:line="240" w:lineRule="auto"/>
        <w:rPr>
          <w:color w:val="000000"/>
          <w:sz w:val="28"/>
          <w:szCs w:val="28"/>
        </w:rPr>
      </w:pPr>
    </w:p>
    <w:p w:rsidR="00EC6DD2" w:rsidRDefault="00E806D3">
      <w:pPr>
        <w:spacing w:after="0" w:line="240" w:lineRule="auto"/>
        <w:rPr>
          <w:b/>
          <w:color w:val="000000"/>
          <w:sz w:val="32"/>
          <w:szCs w:val="32"/>
        </w:rPr>
      </w:pPr>
      <w:r>
        <w:rPr>
          <w:color w:val="000000"/>
          <w:sz w:val="28"/>
          <w:szCs w:val="28"/>
        </w:rPr>
        <w:t xml:space="preserve">                                                                    </w:t>
      </w:r>
      <w:r>
        <w:rPr>
          <w:color w:val="000000"/>
          <w:sz w:val="32"/>
          <w:szCs w:val="32"/>
        </w:rPr>
        <w:t xml:space="preserve">PROYECTO  </w:t>
      </w:r>
      <w:r>
        <w:rPr>
          <w:b/>
          <w:color w:val="000000"/>
          <w:sz w:val="32"/>
          <w:szCs w:val="32"/>
        </w:rPr>
        <w:t xml:space="preserve">                                          </w:t>
      </w:r>
    </w:p>
    <w:p w:rsidR="00EC6DD2" w:rsidRDefault="00E806D3">
      <w:pPr>
        <w:spacing w:after="0" w:line="240" w:lineRule="auto"/>
        <w:rPr>
          <w:b/>
          <w:color w:val="000000"/>
          <w:sz w:val="32"/>
          <w:szCs w:val="32"/>
        </w:rPr>
      </w:pPr>
      <w:r>
        <w:rPr>
          <w:b/>
          <w:color w:val="000000"/>
          <w:sz w:val="32"/>
          <w:szCs w:val="32"/>
        </w:rPr>
        <w:t xml:space="preserve">                             </w:t>
      </w:r>
    </w:p>
    <w:p w:rsidR="00EC6DD2" w:rsidRDefault="00E806D3">
      <w:pPr>
        <w:spacing w:after="0" w:line="240" w:lineRule="auto"/>
        <w:rPr>
          <w:b/>
          <w:color w:val="000000"/>
          <w:sz w:val="32"/>
          <w:szCs w:val="32"/>
        </w:rPr>
      </w:pPr>
      <w:r>
        <w:rPr>
          <w:b/>
          <w:color w:val="000000"/>
          <w:sz w:val="32"/>
          <w:szCs w:val="32"/>
        </w:rPr>
        <w:t xml:space="preserve">                                    </w:t>
      </w:r>
      <w:r>
        <w:rPr>
          <w:b/>
          <w:color w:val="000000"/>
          <w:sz w:val="36"/>
          <w:szCs w:val="36"/>
        </w:rPr>
        <w:t>“</w:t>
      </w:r>
      <w:r>
        <w:rPr>
          <w:b/>
          <w:sz w:val="36"/>
          <w:szCs w:val="36"/>
        </w:rPr>
        <w:t>RESUMEN DE TEXTOS AUTOMÁTICO</w:t>
      </w:r>
      <w:r>
        <w:rPr>
          <w:b/>
          <w:color w:val="000000"/>
          <w:sz w:val="36"/>
          <w:szCs w:val="36"/>
        </w:rPr>
        <w:t>”</w:t>
      </w:r>
    </w:p>
    <w:p w:rsidR="00EC6DD2" w:rsidRDefault="00EC6DD2">
      <w:pPr>
        <w:spacing w:after="0" w:line="240" w:lineRule="auto"/>
        <w:rPr>
          <w:sz w:val="20"/>
          <w:szCs w:val="20"/>
        </w:rPr>
      </w:pPr>
    </w:p>
    <w:p w:rsidR="00EC6DD2" w:rsidRDefault="00EC6DD2">
      <w:pPr>
        <w:spacing w:after="0" w:line="240" w:lineRule="auto"/>
        <w:jc w:val="center"/>
        <w:rPr>
          <w:sz w:val="20"/>
          <w:szCs w:val="20"/>
        </w:rPr>
      </w:pPr>
    </w:p>
    <w:p w:rsidR="00EC6DD2" w:rsidRDefault="00E806D3">
      <w:pPr>
        <w:spacing w:after="0" w:line="240" w:lineRule="auto"/>
        <w:rPr>
          <w:color w:val="000000"/>
          <w:sz w:val="28"/>
          <w:szCs w:val="28"/>
        </w:rPr>
      </w:pPr>
      <w:r>
        <w:rPr>
          <w:color w:val="000000"/>
          <w:sz w:val="28"/>
          <w:szCs w:val="28"/>
        </w:rPr>
        <w:t xml:space="preserve">                                          Alumna(s): Buendía Valdivia María Angélica</w:t>
      </w:r>
    </w:p>
    <w:p w:rsidR="00EC6DD2" w:rsidRDefault="00E806D3">
      <w:pPr>
        <w:spacing w:after="0" w:line="240" w:lineRule="auto"/>
        <w:rPr>
          <w:sz w:val="28"/>
          <w:szCs w:val="28"/>
        </w:rPr>
      </w:pPr>
      <w:r>
        <w:rPr>
          <w:sz w:val="28"/>
          <w:szCs w:val="28"/>
        </w:rPr>
        <w:t xml:space="preserve">                                                              Isabel Gómez Yareli Elizabeth</w:t>
      </w:r>
    </w:p>
    <w:p w:rsidR="00EC6DD2" w:rsidRDefault="00E806D3">
      <w:pPr>
        <w:spacing w:after="0" w:line="240" w:lineRule="auto"/>
        <w:rPr>
          <w:sz w:val="28"/>
          <w:szCs w:val="28"/>
        </w:rPr>
      </w:pPr>
      <w:r>
        <w:rPr>
          <w:sz w:val="28"/>
          <w:szCs w:val="28"/>
        </w:rPr>
        <w:tab/>
      </w:r>
      <w:r>
        <w:rPr>
          <w:sz w:val="28"/>
          <w:szCs w:val="28"/>
        </w:rPr>
        <w:tab/>
      </w:r>
      <w:r>
        <w:rPr>
          <w:sz w:val="28"/>
          <w:szCs w:val="28"/>
        </w:rPr>
        <w:tab/>
      </w:r>
      <w:r>
        <w:rPr>
          <w:sz w:val="28"/>
          <w:szCs w:val="28"/>
        </w:rPr>
        <w:tab/>
      </w:r>
      <w:r>
        <w:rPr>
          <w:sz w:val="28"/>
          <w:szCs w:val="28"/>
        </w:rPr>
        <w:tab/>
        <w:t xml:space="preserve">      Zagoya Mellado Roberto Uriel</w:t>
      </w:r>
    </w:p>
    <w:p w:rsidR="00EC6DD2" w:rsidRDefault="00E806D3">
      <w:pPr>
        <w:spacing w:after="0" w:line="240" w:lineRule="auto"/>
        <w:rPr>
          <w:color w:val="000000"/>
          <w:sz w:val="28"/>
          <w:szCs w:val="28"/>
        </w:rPr>
      </w:pPr>
      <w:r>
        <w:rPr>
          <w:color w:val="000000"/>
          <w:sz w:val="28"/>
          <w:szCs w:val="28"/>
        </w:rPr>
        <w:t xml:space="preserve">                                                               </w:t>
      </w:r>
    </w:p>
    <w:p w:rsidR="00EC6DD2" w:rsidRDefault="00EC6DD2">
      <w:pPr>
        <w:spacing w:after="0" w:line="240" w:lineRule="auto"/>
        <w:rPr>
          <w:sz w:val="20"/>
          <w:szCs w:val="20"/>
        </w:rPr>
      </w:pPr>
    </w:p>
    <w:p w:rsidR="00EC6DD2" w:rsidRDefault="00EC6DD2">
      <w:pPr>
        <w:spacing w:after="0" w:line="240" w:lineRule="auto"/>
        <w:rPr>
          <w:sz w:val="20"/>
          <w:szCs w:val="20"/>
        </w:rPr>
      </w:pPr>
    </w:p>
    <w:p w:rsidR="00EC6DD2" w:rsidRDefault="00EC6DD2">
      <w:pPr>
        <w:spacing w:after="0" w:line="240" w:lineRule="auto"/>
        <w:rPr>
          <w:sz w:val="20"/>
          <w:szCs w:val="20"/>
        </w:rPr>
      </w:pPr>
    </w:p>
    <w:p w:rsidR="00EC6DD2" w:rsidRDefault="00E806D3">
      <w:pPr>
        <w:spacing w:after="0" w:line="240" w:lineRule="auto"/>
        <w:rPr>
          <w:color w:val="000000"/>
          <w:sz w:val="28"/>
          <w:szCs w:val="28"/>
        </w:rPr>
      </w:pPr>
      <w:bookmarkStart w:id="0" w:name="_gjdgxs" w:colFirst="0" w:colLast="0"/>
      <w:bookmarkEnd w:id="0"/>
      <w:r>
        <w:rPr>
          <w:color w:val="000000"/>
          <w:sz w:val="28"/>
          <w:szCs w:val="28"/>
        </w:rPr>
        <w:t xml:space="preserve">                                                                     Grupo </w:t>
      </w:r>
      <w:r>
        <w:rPr>
          <w:sz w:val="28"/>
          <w:szCs w:val="28"/>
        </w:rPr>
        <w:t>1</w:t>
      </w:r>
    </w:p>
    <w:p w:rsidR="00EC6DD2" w:rsidRDefault="00EC6DD2">
      <w:pPr>
        <w:spacing w:after="0" w:line="240" w:lineRule="auto"/>
        <w:rPr>
          <w:color w:val="000000"/>
          <w:sz w:val="28"/>
          <w:szCs w:val="28"/>
        </w:rPr>
      </w:pPr>
    </w:p>
    <w:p w:rsidR="00EC6DD2" w:rsidRDefault="00EC6DD2">
      <w:pPr>
        <w:spacing w:after="0" w:line="240" w:lineRule="auto"/>
        <w:rPr>
          <w:sz w:val="20"/>
          <w:szCs w:val="20"/>
        </w:rPr>
      </w:pPr>
    </w:p>
    <w:p w:rsidR="00EC6DD2" w:rsidRDefault="00E806D3">
      <w:pPr>
        <w:spacing w:after="0" w:line="240" w:lineRule="auto"/>
        <w:rPr>
          <w:color w:val="000000"/>
          <w:sz w:val="28"/>
          <w:szCs w:val="28"/>
        </w:rPr>
      </w:pPr>
      <w:r>
        <w:rPr>
          <w:color w:val="000000"/>
          <w:sz w:val="28"/>
          <w:szCs w:val="28"/>
        </w:rPr>
        <w:t xml:space="preserve">                                                             Semestre 20</w:t>
      </w:r>
      <w:r>
        <w:rPr>
          <w:sz w:val="28"/>
          <w:szCs w:val="28"/>
        </w:rPr>
        <w:t>20</w:t>
      </w:r>
      <w:r>
        <w:rPr>
          <w:color w:val="000000"/>
          <w:sz w:val="28"/>
          <w:szCs w:val="28"/>
        </w:rPr>
        <w:t>-</w:t>
      </w:r>
      <w:r>
        <w:rPr>
          <w:sz w:val="28"/>
          <w:szCs w:val="28"/>
        </w:rPr>
        <w:t>1</w:t>
      </w:r>
      <w:r>
        <w:rPr>
          <w:noProof/>
        </w:rPr>
        <w:drawing>
          <wp:anchor distT="0" distB="0" distL="114300" distR="114300" simplePos="0" relativeHeight="251664384" behindDoc="0" locked="0" layoutInCell="1" hidden="0" allowOverlap="1">
            <wp:simplePos x="0" y="0"/>
            <wp:positionH relativeFrom="column">
              <wp:posOffset>-173877</wp:posOffset>
            </wp:positionH>
            <wp:positionV relativeFrom="paragraph">
              <wp:posOffset>251582</wp:posOffset>
            </wp:positionV>
            <wp:extent cx="1038225" cy="1171575"/>
            <wp:effectExtent l="0" t="0" r="0" b="0"/>
            <wp:wrapSquare wrapText="bothSides" distT="0" distB="0" distL="114300" distR="114300"/>
            <wp:docPr id="7" name="image1.png" descr="https://lh6.googleusercontent.com/a3FInbmuGPx8kROFaZyBCkPb0fQDd-w61cnFZJf9e3m1-lGBw6uXgw8vHlXZgfc_SlhkjO5K5q39ZCD3xv_Epty9pWneKhFqukqpy8nK9N29ZW9yNAvn6lHufw3eQU1HmG4Xtc0x"/>
            <wp:cNvGraphicFramePr/>
            <a:graphic xmlns:a="http://schemas.openxmlformats.org/drawingml/2006/main">
              <a:graphicData uri="http://schemas.openxmlformats.org/drawingml/2006/picture">
                <pic:pic xmlns:pic="http://schemas.openxmlformats.org/drawingml/2006/picture">
                  <pic:nvPicPr>
                    <pic:cNvPr id="0" name="image1.png" descr="https://lh6.googleusercontent.com/a3FInbmuGPx8kROFaZyBCkPb0fQDd-w61cnFZJf9e3m1-lGBw6uXgw8vHlXZgfc_SlhkjO5K5q39ZCD3xv_Epty9pWneKhFqukqpy8nK9N29ZW9yNAvn6lHufw3eQU1HmG4Xtc0x"/>
                    <pic:cNvPicPr preferRelativeResize="0"/>
                  </pic:nvPicPr>
                  <pic:blipFill>
                    <a:blip r:embed="rId13"/>
                    <a:srcRect/>
                    <a:stretch>
                      <a:fillRect/>
                    </a:stretch>
                  </pic:blipFill>
                  <pic:spPr>
                    <a:xfrm>
                      <a:off x="0" y="0"/>
                      <a:ext cx="1038225" cy="1171575"/>
                    </a:xfrm>
                    <a:prstGeom prst="rect">
                      <a:avLst/>
                    </a:prstGeom>
                    <a:ln/>
                  </pic:spPr>
                </pic:pic>
              </a:graphicData>
            </a:graphic>
          </wp:anchor>
        </w:drawing>
      </w:r>
    </w:p>
    <w:p w:rsidR="00EC6DD2" w:rsidRDefault="00EC6DD2">
      <w:pPr>
        <w:spacing w:after="0" w:line="240" w:lineRule="auto"/>
        <w:rPr>
          <w:color w:val="000000"/>
          <w:sz w:val="28"/>
          <w:szCs w:val="28"/>
        </w:rPr>
      </w:pPr>
    </w:p>
    <w:p w:rsidR="00EC6DD2" w:rsidRDefault="00EC6DD2">
      <w:pPr>
        <w:spacing w:after="0" w:line="240" w:lineRule="auto"/>
        <w:rPr>
          <w:color w:val="000000"/>
          <w:sz w:val="28"/>
          <w:szCs w:val="28"/>
        </w:rPr>
      </w:pPr>
    </w:p>
    <w:p w:rsidR="00EC6DD2" w:rsidRDefault="00EC6DD2">
      <w:pPr>
        <w:spacing w:after="0" w:line="240" w:lineRule="auto"/>
        <w:rPr>
          <w:color w:val="000000"/>
          <w:sz w:val="28"/>
          <w:szCs w:val="28"/>
        </w:rPr>
      </w:pPr>
    </w:p>
    <w:p w:rsidR="00EC6DD2" w:rsidRDefault="00E806D3">
      <w:pPr>
        <w:spacing w:after="0" w:line="240" w:lineRule="auto"/>
      </w:pPr>
      <w:r>
        <w:rPr>
          <w:color w:val="000000"/>
          <w:sz w:val="28"/>
          <w:szCs w:val="28"/>
        </w:rPr>
        <w:t xml:space="preserve">                               Fecha de entrega:  20</w:t>
      </w:r>
      <w:r>
        <w:rPr>
          <w:sz w:val="28"/>
          <w:szCs w:val="28"/>
        </w:rPr>
        <w:t>20</w:t>
      </w:r>
    </w:p>
    <w:p w:rsidR="00EC6DD2" w:rsidRDefault="00EC6DD2">
      <w:pPr>
        <w:spacing w:after="0" w:line="240" w:lineRule="auto"/>
        <w:rPr>
          <w:color w:val="000000"/>
          <w:sz w:val="28"/>
          <w:szCs w:val="28"/>
        </w:rPr>
      </w:pPr>
    </w:p>
    <w:p w:rsidR="00EC6DD2" w:rsidRDefault="00EC6DD2">
      <w:pPr>
        <w:spacing w:after="0" w:line="240" w:lineRule="auto"/>
        <w:rPr>
          <w:color w:val="000000"/>
          <w:sz w:val="28"/>
          <w:szCs w:val="28"/>
        </w:rPr>
      </w:pPr>
    </w:p>
    <w:p w:rsidR="00EC6DD2" w:rsidRDefault="00E806D3">
      <w:pPr>
        <w:keepNext/>
        <w:keepLines/>
        <w:pBdr>
          <w:top w:val="nil"/>
          <w:left w:val="nil"/>
          <w:bottom w:val="nil"/>
          <w:right w:val="nil"/>
          <w:between w:val="nil"/>
        </w:pBdr>
        <w:shd w:val="clear" w:color="auto" w:fill="FFFFFF"/>
        <w:spacing w:before="240" w:after="0"/>
        <w:rPr>
          <w:color w:val="000000"/>
          <w:sz w:val="32"/>
          <w:szCs w:val="32"/>
        </w:rPr>
      </w:pPr>
      <w:r>
        <w:rPr>
          <w:color w:val="000000"/>
          <w:sz w:val="32"/>
          <w:szCs w:val="32"/>
        </w:rPr>
        <w:lastRenderedPageBreak/>
        <w:t>Índice</w:t>
      </w:r>
    </w:p>
    <w:sdt>
      <w:sdtPr>
        <w:id w:val="-1256354635"/>
        <w:docPartObj>
          <w:docPartGallery w:val="Table of Contents"/>
          <w:docPartUnique/>
        </w:docPartObj>
      </w:sdtPr>
      <w:sdtEndPr/>
      <w:sdtContent>
        <w:p w:rsidR="00EC6DD2" w:rsidRDefault="00E806D3">
          <w:pPr>
            <w:tabs>
              <w:tab w:val="right" w:pos="8838"/>
            </w:tabs>
            <w:spacing w:before="80" w:line="240" w:lineRule="auto"/>
            <w:rPr>
              <w:b/>
              <w:color w:val="000000"/>
            </w:rPr>
          </w:pPr>
          <w:r>
            <w:fldChar w:fldCharType="begin"/>
          </w:r>
          <w:r>
            <w:instrText xml:space="preserve"> TOC \h \u \z </w:instrText>
          </w:r>
          <w:r>
            <w:fldChar w:fldCharType="separate"/>
          </w:r>
          <w:hyperlink w:anchor="_30j0zll">
            <w:r>
              <w:rPr>
                <w:b/>
                <w:color w:val="000000"/>
              </w:rPr>
              <w:t>I.Introducción</w:t>
            </w:r>
          </w:hyperlink>
          <w:r>
            <w:rPr>
              <w:b/>
              <w:color w:val="000000"/>
            </w:rPr>
            <w:tab/>
          </w:r>
          <w:r>
            <w:fldChar w:fldCharType="begin"/>
          </w:r>
          <w:r>
            <w:instrText xml:space="preserve"> PAGEREF _30j0zll \h </w:instrText>
          </w:r>
          <w:r>
            <w:fldChar w:fldCharType="separate"/>
          </w:r>
          <w:r>
            <w:rPr>
              <w:b/>
              <w:color w:val="000000"/>
            </w:rPr>
            <w:t>3</w:t>
          </w:r>
          <w:r>
            <w:fldChar w:fldCharType="end"/>
          </w:r>
        </w:p>
        <w:p w:rsidR="00EC6DD2" w:rsidRDefault="00376559">
          <w:pPr>
            <w:tabs>
              <w:tab w:val="right" w:pos="8838"/>
            </w:tabs>
            <w:spacing w:before="60" w:line="240" w:lineRule="auto"/>
            <w:ind w:left="720"/>
            <w:rPr>
              <w:color w:val="000000"/>
            </w:rPr>
          </w:pPr>
          <w:hyperlink w:anchor="_ecilo6iy6jw8">
            <w:r w:rsidR="00E806D3">
              <w:rPr>
                <w:color w:val="000000"/>
              </w:rPr>
              <w:t>Motivación</w:t>
            </w:r>
          </w:hyperlink>
          <w:r w:rsidR="00E806D3">
            <w:rPr>
              <w:color w:val="000000"/>
            </w:rPr>
            <w:tab/>
          </w:r>
          <w:r w:rsidR="00E806D3">
            <w:fldChar w:fldCharType="begin"/>
          </w:r>
          <w:r w:rsidR="00E806D3">
            <w:instrText xml:space="preserve"> PAGEREF _ecilo6iy6jw8 \h </w:instrText>
          </w:r>
          <w:r w:rsidR="00E806D3">
            <w:fldChar w:fldCharType="separate"/>
          </w:r>
          <w:r w:rsidR="00E806D3">
            <w:rPr>
              <w:color w:val="000000"/>
            </w:rPr>
            <w:t>3</w:t>
          </w:r>
          <w:r w:rsidR="00E806D3">
            <w:fldChar w:fldCharType="end"/>
          </w:r>
        </w:p>
        <w:p w:rsidR="00EC6DD2" w:rsidRDefault="00376559">
          <w:pPr>
            <w:tabs>
              <w:tab w:val="right" w:pos="8838"/>
            </w:tabs>
            <w:spacing w:before="60" w:line="240" w:lineRule="auto"/>
            <w:ind w:left="720"/>
            <w:rPr>
              <w:color w:val="000000"/>
            </w:rPr>
          </w:pPr>
          <w:hyperlink w:anchor="_14l0qks1afp1">
            <w:r w:rsidR="00E806D3">
              <w:rPr>
                <w:color w:val="000000"/>
              </w:rPr>
              <w:t>Justificación</w:t>
            </w:r>
          </w:hyperlink>
          <w:r w:rsidR="00E806D3">
            <w:rPr>
              <w:color w:val="000000"/>
            </w:rPr>
            <w:tab/>
          </w:r>
          <w:r w:rsidR="00E806D3">
            <w:fldChar w:fldCharType="begin"/>
          </w:r>
          <w:r w:rsidR="00E806D3">
            <w:instrText xml:space="preserve"> PAGEREF _14l0qks1afp1 \h </w:instrText>
          </w:r>
          <w:r w:rsidR="00E806D3">
            <w:fldChar w:fldCharType="separate"/>
          </w:r>
          <w:r w:rsidR="00E806D3">
            <w:rPr>
              <w:color w:val="000000"/>
            </w:rPr>
            <w:t>3</w:t>
          </w:r>
          <w:r w:rsidR="00E806D3">
            <w:fldChar w:fldCharType="end"/>
          </w:r>
        </w:p>
        <w:p w:rsidR="00EC6DD2" w:rsidRDefault="00376559">
          <w:pPr>
            <w:tabs>
              <w:tab w:val="right" w:pos="8838"/>
            </w:tabs>
            <w:spacing w:before="60" w:line="240" w:lineRule="auto"/>
            <w:ind w:left="720"/>
            <w:rPr>
              <w:color w:val="000000"/>
            </w:rPr>
          </w:pPr>
          <w:hyperlink w:anchor="_vegg65aaymt2">
            <w:r w:rsidR="00E806D3">
              <w:rPr>
                <w:color w:val="000000"/>
              </w:rPr>
              <w:t>Problema</w:t>
            </w:r>
          </w:hyperlink>
          <w:r w:rsidR="00E806D3">
            <w:rPr>
              <w:color w:val="000000"/>
            </w:rPr>
            <w:tab/>
          </w:r>
          <w:r w:rsidR="00E806D3">
            <w:fldChar w:fldCharType="begin"/>
          </w:r>
          <w:r w:rsidR="00E806D3">
            <w:instrText xml:space="preserve"> PAGEREF _vegg65aaymt2 \h </w:instrText>
          </w:r>
          <w:r w:rsidR="00E806D3">
            <w:fldChar w:fldCharType="separate"/>
          </w:r>
          <w:r w:rsidR="00E806D3">
            <w:rPr>
              <w:color w:val="000000"/>
            </w:rPr>
            <w:t>3</w:t>
          </w:r>
          <w:r w:rsidR="00E806D3">
            <w:fldChar w:fldCharType="end"/>
          </w:r>
        </w:p>
        <w:p w:rsidR="00EC6DD2" w:rsidRDefault="00376559">
          <w:pPr>
            <w:tabs>
              <w:tab w:val="right" w:pos="8838"/>
            </w:tabs>
            <w:spacing w:before="60" w:line="240" w:lineRule="auto"/>
            <w:ind w:left="720"/>
            <w:rPr>
              <w:color w:val="000000"/>
            </w:rPr>
          </w:pPr>
          <w:hyperlink w:anchor="_vegg65aaymt2">
            <w:r w:rsidR="00E806D3">
              <w:rPr>
                <w:color w:val="000000"/>
              </w:rPr>
              <w:t>Solución Propuesta</w:t>
            </w:r>
          </w:hyperlink>
          <w:r w:rsidR="00E806D3">
            <w:rPr>
              <w:color w:val="000000"/>
            </w:rPr>
            <w:tab/>
          </w:r>
          <w:r w:rsidR="00E806D3">
            <w:fldChar w:fldCharType="begin"/>
          </w:r>
          <w:r w:rsidR="00E806D3">
            <w:instrText xml:space="preserve"> PAGEREF _vegg65aaymt2 \h </w:instrText>
          </w:r>
          <w:r w:rsidR="00E806D3">
            <w:fldChar w:fldCharType="separate"/>
          </w:r>
          <w:r w:rsidR="00E806D3">
            <w:rPr>
              <w:color w:val="000000"/>
            </w:rPr>
            <w:t>3</w:t>
          </w:r>
          <w:r w:rsidR="00E806D3">
            <w:fldChar w:fldCharType="end"/>
          </w:r>
        </w:p>
        <w:p w:rsidR="00EC6DD2" w:rsidRDefault="00376559">
          <w:pPr>
            <w:tabs>
              <w:tab w:val="right" w:pos="8838"/>
            </w:tabs>
            <w:spacing w:before="200" w:line="240" w:lineRule="auto"/>
            <w:rPr>
              <w:b/>
              <w:color w:val="000000"/>
            </w:rPr>
          </w:pPr>
          <w:hyperlink w:anchor="_myrxt2j8zwhc">
            <w:r w:rsidR="00E806D3">
              <w:rPr>
                <w:b/>
                <w:color w:val="000000"/>
              </w:rPr>
              <w:t>II.Marco teórico</w:t>
            </w:r>
          </w:hyperlink>
          <w:r w:rsidR="00E806D3">
            <w:rPr>
              <w:b/>
              <w:color w:val="000000"/>
            </w:rPr>
            <w:tab/>
          </w:r>
          <w:r w:rsidR="00E806D3">
            <w:fldChar w:fldCharType="begin"/>
          </w:r>
          <w:r w:rsidR="00E806D3">
            <w:instrText xml:space="preserve"> PAGEREF _myrxt2j8zwhc \h </w:instrText>
          </w:r>
          <w:r w:rsidR="00E806D3">
            <w:fldChar w:fldCharType="separate"/>
          </w:r>
          <w:r w:rsidR="00E806D3">
            <w:rPr>
              <w:b/>
              <w:color w:val="000000"/>
            </w:rPr>
            <w:t>3</w:t>
          </w:r>
          <w:r w:rsidR="00E806D3">
            <w:fldChar w:fldCharType="end"/>
          </w:r>
        </w:p>
        <w:p w:rsidR="00EC6DD2" w:rsidRDefault="00376559">
          <w:pPr>
            <w:tabs>
              <w:tab w:val="right" w:pos="8838"/>
            </w:tabs>
            <w:spacing w:before="60" w:line="240" w:lineRule="auto"/>
            <w:ind w:left="720"/>
            <w:rPr>
              <w:color w:val="000000"/>
            </w:rPr>
          </w:pPr>
          <w:hyperlink w:anchor="_8zxiqsrw9dn7">
            <w:r w:rsidR="00E806D3">
              <w:rPr>
                <w:color w:val="000000"/>
              </w:rPr>
              <w:t>Antecedentes</w:t>
            </w:r>
          </w:hyperlink>
          <w:r w:rsidR="00E806D3">
            <w:rPr>
              <w:color w:val="000000"/>
            </w:rPr>
            <w:tab/>
          </w:r>
          <w:r w:rsidR="00E806D3">
            <w:fldChar w:fldCharType="begin"/>
          </w:r>
          <w:r w:rsidR="00E806D3">
            <w:instrText xml:space="preserve"> PAGEREF _8zxiqsrw9dn7 \h </w:instrText>
          </w:r>
          <w:r w:rsidR="00E806D3">
            <w:fldChar w:fldCharType="separate"/>
          </w:r>
          <w:r w:rsidR="00E806D3">
            <w:rPr>
              <w:color w:val="000000"/>
            </w:rPr>
            <w:t>3</w:t>
          </w:r>
          <w:r w:rsidR="00E806D3">
            <w:fldChar w:fldCharType="end"/>
          </w:r>
        </w:p>
        <w:p w:rsidR="00EC6DD2" w:rsidRDefault="00376559">
          <w:pPr>
            <w:tabs>
              <w:tab w:val="right" w:pos="8838"/>
            </w:tabs>
            <w:spacing w:before="60" w:line="240" w:lineRule="auto"/>
            <w:ind w:left="720"/>
            <w:rPr>
              <w:color w:val="000000"/>
            </w:rPr>
          </w:pPr>
          <w:hyperlink w:anchor="_foktee8t9uic">
            <w:r w:rsidR="00E806D3">
              <w:rPr>
                <w:color w:val="000000"/>
              </w:rPr>
              <w:t>Trabajos relacionados</w:t>
            </w:r>
          </w:hyperlink>
          <w:r w:rsidR="00E806D3">
            <w:rPr>
              <w:color w:val="000000"/>
            </w:rPr>
            <w:tab/>
          </w:r>
          <w:r w:rsidR="00E806D3">
            <w:fldChar w:fldCharType="begin"/>
          </w:r>
          <w:r w:rsidR="00E806D3">
            <w:instrText xml:space="preserve"> PAGEREF _foktee8t9uic \h </w:instrText>
          </w:r>
          <w:r w:rsidR="00E806D3">
            <w:fldChar w:fldCharType="separate"/>
          </w:r>
          <w:r w:rsidR="00E806D3">
            <w:rPr>
              <w:color w:val="000000"/>
            </w:rPr>
            <w:t>3</w:t>
          </w:r>
          <w:r w:rsidR="00E806D3">
            <w:fldChar w:fldCharType="end"/>
          </w:r>
        </w:p>
        <w:p w:rsidR="00EC6DD2" w:rsidRDefault="00376559">
          <w:pPr>
            <w:tabs>
              <w:tab w:val="right" w:pos="8838"/>
            </w:tabs>
            <w:spacing w:before="60" w:line="240" w:lineRule="auto"/>
            <w:ind w:left="720"/>
            <w:rPr>
              <w:color w:val="000000"/>
            </w:rPr>
          </w:pPr>
          <w:hyperlink w:anchor="_lvtpvn3jxxos">
            <w:r w:rsidR="00E806D3">
              <w:rPr>
                <w:color w:val="000000"/>
              </w:rPr>
              <w:t>Descripción</w:t>
            </w:r>
          </w:hyperlink>
          <w:r w:rsidR="00E806D3">
            <w:rPr>
              <w:color w:val="000000"/>
            </w:rPr>
            <w:tab/>
          </w:r>
          <w:r w:rsidR="00E806D3">
            <w:fldChar w:fldCharType="begin"/>
          </w:r>
          <w:r w:rsidR="00E806D3">
            <w:instrText xml:space="preserve"> PAGEREF _lvtpvn3jxxos \h </w:instrText>
          </w:r>
          <w:r w:rsidR="00E806D3">
            <w:fldChar w:fldCharType="separate"/>
          </w:r>
          <w:r w:rsidR="00E806D3">
            <w:rPr>
              <w:color w:val="000000"/>
            </w:rPr>
            <w:t>3</w:t>
          </w:r>
          <w:r w:rsidR="00E806D3">
            <w:fldChar w:fldCharType="end"/>
          </w:r>
        </w:p>
        <w:p w:rsidR="00EC6DD2" w:rsidRDefault="00376559">
          <w:pPr>
            <w:tabs>
              <w:tab w:val="right" w:pos="8838"/>
            </w:tabs>
            <w:spacing w:before="200" w:line="240" w:lineRule="auto"/>
            <w:rPr>
              <w:b/>
              <w:color w:val="000000"/>
            </w:rPr>
          </w:pPr>
          <w:hyperlink w:anchor="_17tn2qdhaq0x">
            <w:r w:rsidR="00E806D3">
              <w:rPr>
                <w:b/>
                <w:color w:val="000000"/>
              </w:rPr>
              <w:t>III.Método experimental</w:t>
            </w:r>
          </w:hyperlink>
          <w:r w:rsidR="00E806D3">
            <w:rPr>
              <w:b/>
              <w:color w:val="000000"/>
            </w:rPr>
            <w:tab/>
          </w:r>
          <w:r w:rsidR="00E806D3">
            <w:fldChar w:fldCharType="begin"/>
          </w:r>
          <w:r w:rsidR="00E806D3">
            <w:instrText xml:space="preserve"> PAGEREF _17tn2qdhaq0x \h </w:instrText>
          </w:r>
          <w:r w:rsidR="00E806D3">
            <w:fldChar w:fldCharType="separate"/>
          </w:r>
          <w:r w:rsidR="00E806D3">
            <w:rPr>
              <w:b/>
              <w:color w:val="000000"/>
            </w:rPr>
            <w:t>3</w:t>
          </w:r>
          <w:r w:rsidR="00E806D3">
            <w:fldChar w:fldCharType="end"/>
          </w:r>
        </w:p>
        <w:p w:rsidR="00EC6DD2" w:rsidRDefault="00376559">
          <w:pPr>
            <w:tabs>
              <w:tab w:val="right" w:pos="8838"/>
            </w:tabs>
            <w:spacing w:before="60" w:line="240" w:lineRule="auto"/>
            <w:ind w:left="720"/>
            <w:rPr>
              <w:color w:val="000000"/>
            </w:rPr>
          </w:pPr>
          <w:hyperlink w:anchor="_cjcl4r9sr9fz">
            <w:r w:rsidR="00E806D3">
              <w:rPr>
                <w:color w:val="000000"/>
              </w:rPr>
              <w:t>Datos ¿Cómo se obtuvieron?</w:t>
            </w:r>
          </w:hyperlink>
          <w:r w:rsidR="00E806D3">
            <w:rPr>
              <w:color w:val="000000"/>
            </w:rPr>
            <w:tab/>
          </w:r>
          <w:r w:rsidR="00E806D3">
            <w:fldChar w:fldCharType="begin"/>
          </w:r>
          <w:r w:rsidR="00E806D3">
            <w:instrText xml:space="preserve"> PAGEREF _cjcl4r9sr9fz \h </w:instrText>
          </w:r>
          <w:r w:rsidR="00E806D3">
            <w:fldChar w:fldCharType="separate"/>
          </w:r>
          <w:r w:rsidR="00E806D3">
            <w:rPr>
              <w:color w:val="000000"/>
            </w:rPr>
            <w:t>3</w:t>
          </w:r>
          <w:r w:rsidR="00E806D3">
            <w:fldChar w:fldCharType="end"/>
          </w:r>
        </w:p>
        <w:p w:rsidR="00EC6DD2" w:rsidRDefault="00376559">
          <w:pPr>
            <w:tabs>
              <w:tab w:val="right" w:pos="8838"/>
            </w:tabs>
            <w:spacing w:before="60" w:line="240" w:lineRule="auto"/>
            <w:ind w:left="720"/>
            <w:rPr>
              <w:color w:val="000000"/>
            </w:rPr>
          </w:pPr>
          <w:hyperlink w:anchor="_myohg9kd7osg">
            <w:r w:rsidR="00E806D3">
              <w:rPr>
                <w:color w:val="000000"/>
              </w:rPr>
              <w:t>Descripción de su método</w:t>
            </w:r>
          </w:hyperlink>
          <w:r w:rsidR="00E806D3">
            <w:rPr>
              <w:color w:val="000000"/>
            </w:rPr>
            <w:tab/>
          </w:r>
          <w:r w:rsidR="00E806D3">
            <w:fldChar w:fldCharType="begin"/>
          </w:r>
          <w:r w:rsidR="00E806D3">
            <w:instrText xml:space="preserve"> PAGEREF _myohg9kd7osg \h </w:instrText>
          </w:r>
          <w:r w:rsidR="00E806D3">
            <w:fldChar w:fldCharType="separate"/>
          </w:r>
          <w:r w:rsidR="00E806D3">
            <w:rPr>
              <w:color w:val="000000"/>
            </w:rPr>
            <w:t>3</w:t>
          </w:r>
          <w:r w:rsidR="00E806D3">
            <w:fldChar w:fldCharType="end"/>
          </w:r>
        </w:p>
        <w:p w:rsidR="00EC6DD2" w:rsidRDefault="00376559">
          <w:pPr>
            <w:tabs>
              <w:tab w:val="right" w:pos="8838"/>
            </w:tabs>
            <w:spacing w:before="60" w:line="240" w:lineRule="auto"/>
            <w:ind w:left="720"/>
            <w:rPr>
              <w:color w:val="000000"/>
            </w:rPr>
          </w:pPr>
          <w:hyperlink w:anchor="_flv771hsngry">
            <w:r w:rsidR="00E806D3">
              <w:rPr>
                <w:color w:val="000000"/>
              </w:rPr>
              <w:t>Descripción del experimento</w:t>
            </w:r>
          </w:hyperlink>
          <w:r w:rsidR="00E806D3">
            <w:rPr>
              <w:color w:val="000000"/>
            </w:rPr>
            <w:tab/>
          </w:r>
          <w:r w:rsidR="00E806D3">
            <w:fldChar w:fldCharType="begin"/>
          </w:r>
          <w:r w:rsidR="00E806D3">
            <w:instrText xml:space="preserve"> PAGEREF _flv771hsngry \h </w:instrText>
          </w:r>
          <w:r w:rsidR="00E806D3">
            <w:fldChar w:fldCharType="separate"/>
          </w:r>
          <w:r w:rsidR="00E806D3">
            <w:rPr>
              <w:color w:val="000000"/>
            </w:rPr>
            <w:t>3</w:t>
          </w:r>
          <w:r w:rsidR="00E806D3">
            <w:fldChar w:fldCharType="end"/>
          </w:r>
        </w:p>
        <w:p w:rsidR="00EC6DD2" w:rsidRDefault="00376559">
          <w:pPr>
            <w:tabs>
              <w:tab w:val="right" w:pos="8838"/>
            </w:tabs>
            <w:spacing w:before="60" w:line="240" w:lineRule="auto"/>
            <w:ind w:left="720"/>
            <w:rPr>
              <w:color w:val="000000"/>
            </w:rPr>
          </w:pPr>
          <w:hyperlink w:anchor="_1ttobnke38lp">
            <w:r w:rsidR="00E806D3">
              <w:rPr>
                <w:color w:val="000000"/>
              </w:rPr>
              <w:t>Presentación de resultados</w:t>
            </w:r>
          </w:hyperlink>
          <w:r w:rsidR="00E806D3">
            <w:rPr>
              <w:color w:val="000000"/>
            </w:rPr>
            <w:tab/>
          </w:r>
          <w:r w:rsidR="00E806D3">
            <w:fldChar w:fldCharType="begin"/>
          </w:r>
          <w:r w:rsidR="00E806D3">
            <w:instrText xml:space="preserve"> PAGEREF _1ttobnke38lp \h </w:instrText>
          </w:r>
          <w:r w:rsidR="00E806D3">
            <w:fldChar w:fldCharType="separate"/>
          </w:r>
          <w:r w:rsidR="00E806D3">
            <w:rPr>
              <w:color w:val="000000"/>
            </w:rPr>
            <w:t>3</w:t>
          </w:r>
          <w:r w:rsidR="00E806D3">
            <w:fldChar w:fldCharType="end"/>
          </w:r>
        </w:p>
        <w:p w:rsidR="00EC6DD2" w:rsidRDefault="00376559">
          <w:pPr>
            <w:tabs>
              <w:tab w:val="right" w:pos="8838"/>
            </w:tabs>
            <w:spacing w:before="200" w:line="240" w:lineRule="auto"/>
            <w:rPr>
              <w:b/>
              <w:color w:val="000000"/>
            </w:rPr>
          </w:pPr>
          <w:hyperlink w:anchor="_tajh1x6g08d">
            <w:r w:rsidR="00E806D3">
              <w:rPr>
                <w:b/>
                <w:color w:val="000000"/>
              </w:rPr>
              <w:t>IV.Conclusión</w:t>
            </w:r>
          </w:hyperlink>
          <w:r w:rsidR="00E806D3">
            <w:rPr>
              <w:b/>
              <w:color w:val="000000"/>
            </w:rPr>
            <w:tab/>
          </w:r>
          <w:r w:rsidR="00E806D3">
            <w:fldChar w:fldCharType="begin"/>
          </w:r>
          <w:r w:rsidR="00E806D3">
            <w:instrText xml:space="preserve"> PAGEREF _tajh1x6g08d \h </w:instrText>
          </w:r>
          <w:r w:rsidR="00E806D3">
            <w:fldChar w:fldCharType="separate"/>
          </w:r>
          <w:r w:rsidR="00E806D3">
            <w:rPr>
              <w:b/>
              <w:color w:val="000000"/>
            </w:rPr>
            <w:t>3</w:t>
          </w:r>
          <w:r w:rsidR="00E806D3">
            <w:fldChar w:fldCharType="end"/>
          </w:r>
        </w:p>
        <w:p w:rsidR="00EC6DD2" w:rsidRDefault="00376559">
          <w:pPr>
            <w:tabs>
              <w:tab w:val="right" w:pos="8838"/>
            </w:tabs>
            <w:spacing w:before="60" w:line="240" w:lineRule="auto"/>
            <w:ind w:left="720"/>
            <w:rPr>
              <w:color w:val="000000"/>
            </w:rPr>
          </w:pPr>
          <w:hyperlink w:anchor="_jjcxji5veuf">
            <w:r w:rsidR="00E806D3">
              <w:rPr>
                <w:color w:val="000000"/>
              </w:rPr>
              <w:t>Discusión de resultados</w:t>
            </w:r>
          </w:hyperlink>
          <w:r w:rsidR="00E806D3">
            <w:rPr>
              <w:color w:val="000000"/>
            </w:rPr>
            <w:tab/>
          </w:r>
          <w:r w:rsidR="00E806D3">
            <w:fldChar w:fldCharType="begin"/>
          </w:r>
          <w:r w:rsidR="00E806D3">
            <w:instrText xml:space="preserve"> PAGEREF _jjcxji5veuf \h </w:instrText>
          </w:r>
          <w:r w:rsidR="00E806D3">
            <w:fldChar w:fldCharType="separate"/>
          </w:r>
          <w:r w:rsidR="00E806D3">
            <w:rPr>
              <w:color w:val="000000"/>
            </w:rPr>
            <w:t>3</w:t>
          </w:r>
          <w:r w:rsidR="00E806D3">
            <w:fldChar w:fldCharType="end"/>
          </w:r>
        </w:p>
        <w:p w:rsidR="00EC6DD2" w:rsidRDefault="00376559">
          <w:pPr>
            <w:tabs>
              <w:tab w:val="right" w:pos="8838"/>
            </w:tabs>
            <w:spacing w:before="60" w:line="240" w:lineRule="auto"/>
            <w:ind w:left="720"/>
            <w:rPr>
              <w:color w:val="000000"/>
            </w:rPr>
          </w:pPr>
          <w:hyperlink w:anchor="_g91yfzfw2xgv">
            <w:r w:rsidR="00E806D3">
              <w:rPr>
                <w:color w:val="000000"/>
              </w:rPr>
              <w:t>Descripción de observaciones</w:t>
            </w:r>
          </w:hyperlink>
          <w:r w:rsidR="00E806D3">
            <w:rPr>
              <w:color w:val="000000"/>
            </w:rPr>
            <w:tab/>
          </w:r>
          <w:r w:rsidR="00E806D3">
            <w:fldChar w:fldCharType="begin"/>
          </w:r>
          <w:r w:rsidR="00E806D3">
            <w:instrText xml:space="preserve"> PAGEREF _g91yfzfw2xgv \h </w:instrText>
          </w:r>
          <w:r w:rsidR="00E806D3">
            <w:fldChar w:fldCharType="separate"/>
          </w:r>
          <w:r w:rsidR="00E806D3">
            <w:rPr>
              <w:color w:val="000000"/>
            </w:rPr>
            <w:t>3</w:t>
          </w:r>
          <w:r w:rsidR="00E806D3">
            <w:fldChar w:fldCharType="end"/>
          </w:r>
        </w:p>
        <w:p w:rsidR="00EC6DD2" w:rsidRDefault="00376559">
          <w:pPr>
            <w:tabs>
              <w:tab w:val="right" w:pos="8838"/>
            </w:tabs>
            <w:spacing w:before="60" w:line="240" w:lineRule="auto"/>
            <w:ind w:left="720"/>
            <w:rPr>
              <w:color w:val="000000"/>
            </w:rPr>
          </w:pPr>
          <w:hyperlink w:anchor="_l1d4xpkv055f">
            <w:r w:rsidR="00E806D3">
              <w:rPr>
                <w:color w:val="000000"/>
              </w:rPr>
              <w:t>Trabajo futuro</w:t>
            </w:r>
          </w:hyperlink>
          <w:r w:rsidR="00E806D3">
            <w:rPr>
              <w:color w:val="000000"/>
            </w:rPr>
            <w:tab/>
          </w:r>
          <w:r w:rsidR="00E806D3">
            <w:fldChar w:fldCharType="begin"/>
          </w:r>
          <w:r w:rsidR="00E806D3">
            <w:instrText xml:space="preserve"> PAGEREF _l1d4xpkv055f \h </w:instrText>
          </w:r>
          <w:r w:rsidR="00E806D3">
            <w:fldChar w:fldCharType="separate"/>
          </w:r>
          <w:r w:rsidR="00E806D3">
            <w:rPr>
              <w:color w:val="000000"/>
            </w:rPr>
            <w:t>3</w:t>
          </w:r>
          <w:r w:rsidR="00E806D3">
            <w:fldChar w:fldCharType="end"/>
          </w:r>
        </w:p>
        <w:p w:rsidR="00EC6DD2" w:rsidRDefault="00376559">
          <w:pPr>
            <w:tabs>
              <w:tab w:val="right" w:pos="8838"/>
            </w:tabs>
            <w:spacing w:before="200" w:after="80" w:line="240" w:lineRule="auto"/>
          </w:pPr>
          <w:hyperlink w:anchor="_m4xtkaq771sx">
            <w:r w:rsidR="00E806D3">
              <w:rPr>
                <w:b/>
              </w:rPr>
              <w:t>V.Referencias</w:t>
            </w:r>
          </w:hyperlink>
          <w:r w:rsidR="00E806D3">
            <w:rPr>
              <w:b/>
            </w:rPr>
            <w:tab/>
          </w:r>
          <w:r w:rsidR="00E806D3">
            <w:fldChar w:fldCharType="begin"/>
          </w:r>
          <w:r w:rsidR="00E806D3">
            <w:instrText xml:space="preserve"> PAGEREF _m4xtkaq771sx \h </w:instrText>
          </w:r>
          <w:r w:rsidR="00E806D3">
            <w:fldChar w:fldCharType="separate"/>
          </w:r>
          <w:r w:rsidR="00E806D3">
            <w:rPr>
              <w:b/>
            </w:rPr>
            <w:t>4</w:t>
          </w:r>
          <w:r w:rsidR="00E806D3">
            <w:fldChar w:fldCharType="end"/>
          </w:r>
          <w:r w:rsidR="00E806D3">
            <w:fldChar w:fldCharType="end"/>
          </w:r>
        </w:p>
      </w:sdtContent>
    </w:sdt>
    <w:p w:rsidR="00EC6DD2" w:rsidRDefault="00EC6DD2"/>
    <w:p w:rsidR="00EC6DD2" w:rsidRDefault="00EC6DD2"/>
    <w:p w:rsidR="00EC6DD2" w:rsidRDefault="00EC6DD2"/>
    <w:p w:rsidR="00EC6DD2" w:rsidRDefault="00EC6DD2"/>
    <w:p w:rsidR="00EC6DD2" w:rsidRDefault="00EC6DD2"/>
    <w:p w:rsidR="00EC6DD2" w:rsidRDefault="00EC6DD2"/>
    <w:p w:rsidR="00EC6DD2" w:rsidRDefault="00EC6DD2"/>
    <w:p w:rsidR="00EC6DD2" w:rsidRDefault="00EC6DD2"/>
    <w:p w:rsidR="00EC6DD2" w:rsidRDefault="00EC6DD2"/>
    <w:p w:rsidR="00EC6DD2" w:rsidRDefault="00E806D3" w:rsidP="004A4482">
      <w:pPr>
        <w:pStyle w:val="Ttulo1"/>
        <w:numPr>
          <w:ilvl w:val="0"/>
          <w:numId w:val="8"/>
        </w:numPr>
        <w:jc w:val="both"/>
        <w:rPr>
          <w:rFonts w:ascii="Nunito" w:eastAsia="Nunito" w:hAnsi="Nunito" w:cs="Nunito"/>
          <w:b/>
          <w:color w:val="000000"/>
          <w:sz w:val="28"/>
          <w:szCs w:val="28"/>
        </w:rPr>
      </w:pPr>
      <w:bookmarkStart w:id="1" w:name="_30j0zll" w:colFirst="0" w:colLast="0"/>
      <w:bookmarkEnd w:id="1"/>
      <w:r>
        <w:rPr>
          <w:rFonts w:ascii="Nunito" w:eastAsia="Nunito" w:hAnsi="Nunito" w:cs="Nunito"/>
          <w:b/>
          <w:color w:val="000000"/>
          <w:sz w:val="36"/>
          <w:szCs w:val="36"/>
        </w:rPr>
        <w:lastRenderedPageBreak/>
        <w:t>Introducción</w:t>
      </w:r>
      <w:r>
        <w:rPr>
          <w:rFonts w:ascii="Nunito" w:eastAsia="Nunito" w:hAnsi="Nunito" w:cs="Nunito"/>
          <w:b/>
          <w:color w:val="000000"/>
          <w:sz w:val="28"/>
          <w:szCs w:val="28"/>
        </w:rPr>
        <w:t xml:space="preserve"> </w:t>
      </w:r>
    </w:p>
    <w:p w:rsidR="00200FCC" w:rsidRDefault="00200FCC" w:rsidP="00BF1B62">
      <w:pPr>
        <w:jc w:val="both"/>
        <w:rPr>
          <w:rFonts w:ascii="Nunito" w:eastAsia="Nunito" w:hAnsi="Nunito" w:cs="Nunito"/>
          <w:color w:val="222222"/>
        </w:rPr>
      </w:pPr>
    </w:p>
    <w:p w:rsidR="00BA4D71" w:rsidRPr="001437E0" w:rsidRDefault="00200FCC" w:rsidP="00BF1B62">
      <w:pPr>
        <w:spacing w:line="276" w:lineRule="auto"/>
        <w:jc w:val="both"/>
        <w:rPr>
          <w:rFonts w:ascii="Nunito" w:hAnsi="Nunito"/>
          <w:sz w:val="24"/>
          <w:szCs w:val="24"/>
        </w:rPr>
      </w:pPr>
      <w:r w:rsidRPr="001437E0">
        <w:rPr>
          <w:rFonts w:ascii="Nunito" w:hAnsi="Nunito"/>
          <w:sz w:val="24"/>
          <w:szCs w:val="24"/>
        </w:rPr>
        <w:t>Durante la existencia de la humanidad el conocimiento se ha convertido esencial para su desarrollo y crecimiento, por lo cual la lectura</w:t>
      </w:r>
      <w:r w:rsidR="00BA4D71" w:rsidRPr="001437E0">
        <w:rPr>
          <w:rFonts w:ascii="Nunito" w:hAnsi="Nunito"/>
          <w:sz w:val="24"/>
          <w:szCs w:val="24"/>
        </w:rPr>
        <w:t xml:space="preserve"> de información </w:t>
      </w:r>
      <w:r w:rsidRPr="001437E0">
        <w:rPr>
          <w:rFonts w:ascii="Nunito" w:hAnsi="Nunito"/>
          <w:sz w:val="24"/>
          <w:szCs w:val="24"/>
        </w:rPr>
        <w:t>ha sido un punto pri</w:t>
      </w:r>
      <w:r w:rsidR="001437E0" w:rsidRPr="001437E0">
        <w:rPr>
          <w:rFonts w:ascii="Nunito" w:hAnsi="Nunito"/>
          <w:sz w:val="24"/>
          <w:szCs w:val="24"/>
        </w:rPr>
        <w:t>mordial</w:t>
      </w:r>
      <w:r w:rsidRPr="001437E0">
        <w:rPr>
          <w:rFonts w:ascii="Nunito" w:hAnsi="Nunito"/>
          <w:sz w:val="24"/>
          <w:szCs w:val="24"/>
        </w:rPr>
        <w:t xml:space="preserve"> para desempeñar y llegar a cumplir cualquier</w:t>
      </w:r>
      <w:r w:rsidR="00BA4D71" w:rsidRPr="001437E0">
        <w:rPr>
          <w:rFonts w:ascii="Nunito" w:hAnsi="Nunito"/>
          <w:sz w:val="24"/>
          <w:szCs w:val="24"/>
        </w:rPr>
        <w:t>a de</w:t>
      </w:r>
      <w:r w:rsidRPr="001437E0">
        <w:rPr>
          <w:rFonts w:ascii="Nunito" w:hAnsi="Nunito"/>
          <w:sz w:val="24"/>
          <w:szCs w:val="24"/>
        </w:rPr>
        <w:t xml:space="preserve"> </w:t>
      </w:r>
      <w:r w:rsidR="00BA4D71" w:rsidRPr="001437E0">
        <w:rPr>
          <w:rFonts w:ascii="Nunito" w:hAnsi="Nunito"/>
          <w:sz w:val="24"/>
          <w:szCs w:val="24"/>
        </w:rPr>
        <w:t xml:space="preserve">sus </w:t>
      </w:r>
      <w:r w:rsidRPr="001437E0">
        <w:rPr>
          <w:rFonts w:ascii="Nunito" w:hAnsi="Nunito"/>
          <w:sz w:val="24"/>
          <w:szCs w:val="24"/>
        </w:rPr>
        <w:t>objetivo</w:t>
      </w:r>
      <w:r w:rsidR="00BA4D71" w:rsidRPr="001437E0">
        <w:rPr>
          <w:rFonts w:ascii="Nunito" w:hAnsi="Nunito"/>
          <w:sz w:val="24"/>
          <w:szCs w:val="24"/>
        </w:rPr>
        <w:t>s</w:t>
      </w:r>
      <w:r w:rsidRPr="001437E0">
        <w:rPr>
          <w:rFonts w:ascii="Nunito" w:hAnsi="Nunito"/>
          <w:sz w:val="24"/>
          <w:szCs w:val="24"/>
        </w:rPr>
        <w:t xml:space="preserve">. </w:t>
      </w:r>
    </w:p>
    <w:p w:rsidR="00BA4D71" w:rsidRPr="001437E0" w:rsidRDefault="00E806D3" w:rsidP="00BF1B62">
      <w:pPr>
        <w:spacing w:line="276" w:lineRule="auto"/>
        <w:jc w:val="both"/>
        <w:rPr>
          <w:rFonts w:ascii="Nunito" w:hAnsi="Nunito"/>
          <w:sz w:val="24"/>
          <w:szCs w:val="24"/>
        </w:rPr>
      </w:pPr>
      <w:r w:rsidRPr="001437E0">
        <w:rPr>
          <w:rFonts w:ascii="Nunito" w:hAnsi="Nunito"/>
          <w:sz w:val="24"/>
          <w:szCs w:val="24"/>
        </w:rPr>
        <w:t xml:space="preserve">Para comprender la mayoría de la información se tiene que leer un texto sumamente largo, lleno de conceptos y con una letra muy </w:t>
      </w:r>
      <w:r w:rsidR="00BA4D71" w:rsidRPr="001437E0">
        <w:rPr>
          <w:rFonts w:ascii="Nunito" w:hAnsi="Nunito"/>
          <w:sz w:val="24"/>
          <w:szCs w:val="24"/>
        </w:rPr>
        <w:t>pequeña</w:t>
      </w:r>
      <w:r w:rsidRPr="001437E0">
        <w:rPr>
          <w:rFonts w:ascii="Nunito" w:hAnsi="Nunito"/>
          <w:sz w:val="24"/>
          <w:szCs w:val="24"/>
        </w:rPr>
        <w:t xml:space="preserve"> que en</w:t>
      </w:r>
      <w:r w:rsidR="00BA4D71" w:rsidRPr="001437E0">
        <w:rPr>
          <w:rFonts w:ascii="Nunito" w:hAnsi="Nunito"/>
          <w:sz w:val="24"/>
          <w:szCs w:val="24"/>
        </w:rPr>
        <w:t xml:space="preserve"> algunas ocasiones no se</w:t>
      </w:r>
      <w:r w:rsidRPr="001437E0">
        <w:rPr>
          <w:rFonts w:ascii="Nunito" w:hAnsi="Nunito"/>
          <w:sz w:val="24"/>
          <w:szCs w:val="24"/>
        </w:rPr>
        <w:t xml:space="preserve"> alcanza a </w:t>
      </w:r>
      <w:r w:rsidR="00BA4D71" w:rsidRPr="001437E0">
        <w:rPr>
          <w:rFonts w:ascii="Nunito" w:hAnsi="Nunito"/>
          <w:sz w:val="24"/>
          <w:szCs w:val="24"/>
        </w:rPr>
        <w:t>ver. Para</w:t>
      </w:r>
      <w:r w:rsidRPr="001437E0">
        <w:rPr>
          <w:rFonts w:ascii="Nunito" w:hAnsi="Nunito"/>
          <w:sz w:val="24"/>
          <w:szCs w:val="24"/>
        </w:rPr>
        <w:t xml:space="preserve"> algunos, la lectura no es su </w:t>
      </w:r>
      <w:r w:rsidR="00BA4D71" w:rsidRPr="001437E0">
        <w:rPr>
          <w:rFonts w:ascii="Nunito" w:hAnsi="Nunito"/>
          <w:sz w:val="24"/>
          <w:szCs w:val="24"/>
        </w:rPr>
        <w:t>hobby</w:t>
      </w:r>
      <w:r w:rsidR="00CB667B" w:rsidRPr="001437E0">
        <w:rPr>
          <w:rFonts w:ascii="Nunito" w:hAnsi="Nunito"/>
          <w:sz w:val="24"/>
          <w:szCs w:val="24"/>
        </w:rPr>
        <w:t>,</w:t>
      </w:r>
      <w:r w:rsidRPr="001437E0">
        <w:rPr>
          <w:rFonts w:ascii="Nunito" w:hAnsi="Nunito"/>
          <w:sz w:val="24"/>
          <w:szCs w:val="24"/>
        </w:rPr>
        <w:t xml:space="preserve"> además cons</w:t>
      </w:r>
      <w:r w:rsidR="00CB667B" w:rsidRPr="001437E0">
        <w:rPr>
          <w:rFonts w:ascii="Nunito" w:hAnsi="Nunito"/>
          <w:sz w:val="24"/>
          <w:szCs w:val="24"/>
        </w:rPr>
        <w:t>ume</w:t>
      </w:r>
      <w:r w:rsidRPr="001437E0">
        <w:rPr>
          <w:rFonts w:ascii="Nunito" w:hAnsi="Nunito"/>
          <w:sz w:val="24"/>
          <w:szCs w:val="24"/>
        </w:rPr>
        <w:t xml:space="preserve"> mucho tiempo y energía para comprender una idea</w:t>
      </w:r>
      <w:r w:rsidR="00CB667B" w:rsidRPr="001437E0">
        <w:rPr>
          <w:rFonts w:ascii="Nunito" w:hAnsi="Nunito"/>
          <w:sz w:val="24"/>
          <w:szCs w:val="24"/>
        </w:rPr>
        <w:t>, así que surge la necesidad de acortar la información más relevante</w:t>
      </w:r>
      <w:r w:rsidR="00BA4D71" w:rsidRPr="001437E0">
        <w:rPr>
          <w:rFonts w:ascii="Nunito" w:hAnsi="Nunito"/>
          <w:sz w:val="24"/>
          <w:szCs w:val="24"/>
        </w:rPr>
        <w:t xml:space="preserve">. Dado esto, </w:t>
      </w:r>
      <w:r w:rsidR="00CB667B" w:rsidRPr="001437E0">
        <w:rPr>
          <w:rFonts w:ascii="Nunito" w:hAnsi="Nunito"/>
          <w:sz w:val="24"/>
          <w:szCs w:val="24"/>
        </w:rPr>
        <w:t>nace</w:t>
      </w:r>
      <w:r w:rsidR="00BA4D71" w:rsidRPr="001437E0">
        <w:rPr>
          <w:rFonts w:ascii="Nunito" w:hAnsi="Nunito"/>
          <w:sz w:val="24"/>
          <w:szCs w:val="24"/>
        </w:rPr>
        <w:t xml:space="preserve"> el resumen, este es un escrito que logra captar todas las ideas principales de un texto</w:t>
      </w:r>
      <w:r w:rsidR="00871BCE" w:rsidRPr="001437E0">
        <w:rPr>
          <w:rFonts w:ascii="Nunito" w:hAnsi="Nunito"/>
          <w:sz w:val="24"/>
          <w:szCs w:val="24"/>
        </w:rPr>
        <w:t xml:space="preserve"> </w:t>
      </w:r>
      <w:r w:rsidR="00CB667B" w:rsidRPr="001437E0">
        <w:rPr>
          <w:rFonts w:ascii="Nunito" w:hAnsi="Nunito"/>
          <w:sz w:val="24"/>
          <w:szCs w:val="24"/>
        </w:rPr>
        <w:t xml:space="preserve">y sintetizarlas </w:t>
      </w:r>
      <w:r w:rsidR="00871BCE" w:rsidRPr="001437E0">
        <w:rPr>
          <w:rFonts w:ascii="Nunito" w:hAnsi="Nunito"/>
          <w:sz w:val="24"/>
          <w:szCs w:val="24"/>
        </w:rPr>
        <w:t>en</w:t>
      </w:r>
      <w:r w:rsidR="00BA4D71" w:rsidRPr="001437E0">
        <w:rPr>
          <w:rFonts w:ascii="Nunito" w:hAnsi="Nunito"/>
          <w:sz w:val="24"/>
          <w:szCs w:val="24"/>
        </w:rPr>
        <w:t xml:space="preserve"> un escrito mucho más pequeño.</w:t>
      </w:r>
      <w:r w:rsidR="00871BCE" w:rsidRPr="001437E0">
        <w:rPr>
          <w:rFonts w:ascii="Nunito" w:hAnsi="Nunito"/>
          <w:sz w:val="24"/>
          <w:szCs w:val="24"/>
        </w:rPr>
        <w:t xml:space="preserve"> La extensión de un resumen varia, ya que no todos los textos son de la misma extensión, pero la mayoría tiene el 25% de la extensión original.</w:t>
      </w:r>
    </w:p>
    <w:p w:rsidR="00871BCE" w:rsidRPr="001437E0" w:rsidRDefault="00871BCE" w:rsidP="00BF1B62">
      <w:pPr>
        <w:spacing w:line="276" w:lineRule="auto"/>
        <w:jc w:val="both"/>
        <w:rPr>
          <w:rFonts w:ascii="Nunito" w:hAnsi="Nunito"/>
          <w:sz w:val="24"/>
          <w:szCs w:val="24"/>
        </w:rPr>
      </w:pPr>
      <w:r w:rsidRPr="001437E0">
        <w:rPr>
          <w:rFonts w:ascii="Nunito" w:hAnsi="Nunito"/>
          <w:sz w:val="24"/>
          <w:szCs w:val="24"/>
        </w:rPr>
        <w:t xml:space="preserve">El objetivo del resumen es lograr </w:t>
      </w:r>
      <w:r w:rsidR="00CB667B" w:rsidRPr="001437E0">
        <w:rPr>
          <w:rFonts w:ascii="Nunito" w:hAnsi="Nunito"/>
          <w:sz w:val="24"/>
          <w:szCs w:val="24"/>
        </w:rPr>
        <w:t>reducir</w:t>
      </w:r>
      <w:r w:rsidRPr="001437E0">
        <w:rPr>
          <w:rFonts w:ascii="Nunito" w:hAnsi="Nunito"/>
          <w:sz w:val="24"/>
          <w:szCs w:val="24"/>
        </w:rPr>
        <w:t xml:space="preserve"> información</w:t>
      </w:r>
      <w:r w:rsidR="00CB667B" w:rsidRPr="001437E0">
        <w:rPr>
          <w:rFonts w:ascii="Nunito" w:hAnsi="Nunito"/>
          <w:sz w:val="24"/>
          <w:szCs w:val="24"/>
        </w:rPr>
        <w:t xml:space="preserve"> a la más importante</w:t>
      </w:r>
      <w:r w:rsidRPr="001437E0">
        <w:rPr>
          <w:rFonts w:ascii="Nunito" w:hAnsi="Nunito"/>
          <w:sz w:val="24"/>
          <w:szCs w:val="24"/>
        </w:rPr>
        <w:t xml:space="preserve"> de cualquier tema, demostrar que se entiende lo resumido del texto original y que sea de utilidad para las personas. Los resúmenes han sido de gran ayuda ya que han servido para la realización de presentaciones, para estudiar algún tema, para realizar alguna exposición y para un trabajo académico. </w:t>
      </w:r>
    </w:p>
    <w:p w:rsidR="00CB667B" w:rsidRPr="001437E0" w:rsidRDefault="00CB667B" w:rsidP="00BF1B62">
      <w:pPr>
        <w:spacing w:line="276" w:lineRule="auto"/>
        <w:jc w:val="both"/>
        <w:rPr>
          <w:rFonts w:ascii="Nunito" w:eastAsia="Times New Roman" w:hAnsi="Nunito" w:cs="Arial"/>
          <w:sz w:val="24"/>
          <w:szCs w:val="24"/>
        </w:rPr>
      </w:pPr>
      <w:r w:rsidRPr="001437E0">
        <w:rPr>
          <w:rFonts w:ascii="Nunito" w:eastAsia="Times New Roman" w:hAnsi="Nunito" w:cs="Arial"/>
          <w:sz w:val="24"/>
          <w:szCs w:val="24"/>
        </w:rPr>
        <w:t>Existen tipos de resúmenes como el indicativo y el informativo el indicativo es aquel donde se incluyen los temas del documento resumido y la metodología y no supera la extensión de las 100 o 200 palabras. El resumen informativo es aquel en donde se profundiza sobre el texto original siendo un método científico (objetivos, metodología, resultados y conclusiones), en el proyecto se implementa más el resumen indicativo.</w:t>
      </w:r>
    </w:p>
    <w:p w:rsidR="00EC6DD2" w:rsidRPr="001437E0" w:rsidRDefault="00CB667B" w:rsidP="00BF1B62">
      <w:pPr>
        <w:spacing w:line="276" w:lineRule="auto"/>
        <w:jc w:val="both"/>
        <w:rPr>
          <w:rFonts w:ascii="Nunito" w:hAnsi="Nunito"/>
          <w:sz w:val="24"/>
          <w:szCs w:val="24"/>
        </w:rPr>
      </w:pPr>
      <w:r w:rsidRPr="001437E0">
        <w:rPr>
          <w:rFonts w:ascii="Nunito" w:eastAsia="Times New Roman" w:hAnsi="Nunito" w:cs="Arial"/>
          <w:sz w:val="24"/>
          <w:szCs w:val="24"/>
        </w:rPr>
        <w:t xml:space="preserve">En décadas anteriores aún se veía que se elaboraban con más frecuencia los resúmenes a mano, es decir, la persona </w:t>
      </w:r>
      <w:r w:rsidR="00BF1B62" w:rsidRPr="001437E0">
        <w:rPr>
          <w:rFonts w:ascii="Nunito" w:eastAsia="Times New Roman" w:hAnsi="Nunito" w:cs="Arial"/>
          <w:sz w:val="24"/>
          <w:szCs w:val="24"/>
        </w:rPr>
        <w:t>leía</w:t>
      </w:r>
      <w:r w:rsidRPr="001437E0">
        <w:rPr>
          <w:rFonts w:ascii="Nunito" w:eastAsia="Times New Roman" w:hAnsi="Nunito" w:cs="Arial"/>
          <w:sz w:val="24"/>
          <w:szCs w:val="24"/>
        </w:rPr>
        <w:t xml:space="preserve"> todo el texto y al final o durante la lectura hacia anotaciones y subrayaba los puntos que a esa persona se le hacían relevantes e importantes en la actualidad aún se sigue utilizando pero </w:t>
      </w:r>
      <w:r w:rsidR="00BF1B62" w:rsidRPr="001437E0">
        <w:rPr>
          <w:rFonts w:ascii="Nunito" w:eastAsia="Times New Roman" w:hAnsi="Nunito" w:cs="Arial"/>
          <w:sz w:val="24"/>
          <w:szCs w:val="24"/>
        </w:rPr>
        <w:t xml:space="preserve">conforme paso el tiempo se ha hecho se suma importancia el elaborar resúmenes en gran volumen así que </w:t>
      </w:r>
      <w:r w:rsidRPr="001437E0">
        <w:rPr>
          <w:rFonts w:ascii="Nunito" w:eastAsia="Times New Roman" w:hAnsi="Nunito" w:cs="Arial"/>
          <w:sz w:val="24"/>
          <w:szCs w:val="24"/>
        </w:rPr>
        <w:t xml:space="preserve">gracias a que la tecnología ha ido evolucionando </w:t>
      </w:r>
      <w:r w:rsidR="00BF1B62" w:rsidRPr="001437E0">
        <w:rPr>
          <w:rFonts w:ascii="Nunito" w:eastAsia="Times New Roman" w:hAnsi="Nunito" w:cs="Arial"/>
          <w:sz w:val="24"/>
          <w:szCs w:val="24"/>
        </w:rPr>
        <w:t xml:space="preserve">hoy en día existen diferentes softwares que nos permiten realizar estos resúmenes de una manera más práctica, automática. Estas herramientas ahora </w:t>
      </w:r>
      <w:r w:rsidR="00E806D3" w:rsidRPr="001437E0">
        <w:rPr>
          <w:rFonts w:ascii="Nunito" w:hAnsi="Nunito"/>
          <w:sz w:val="24"/>
          <w:szCs w:val="24"/>
        </w:rPr>
        <w:t>permiten ingresar el texto y resumirlo en cuestión de milisegundos</w:t>
      </w:r>
      <w:r w:rsidR="00BF1B62" w:rsidRPr="001437E0">
        <w:rPr>
          <w:rFonts w:ascii="Nunito" w:hAnsi="Nunito"/>
          <w:sz w:val="24"/>
          <w:szCs w:val="24"/>
        </w:rPr>
        <w:t>, por lo que a</w:t>
      </w:r>
      <w:r w:rsidR="00E806D3" w:rsidRPr="001437E0">
        <w:rPr>
          <w:rFonts w:ascii="Nunito" w:hAnsi="Nunito"/>
          <w:sz w:val="24"/>
          <w:szCs w:val="24"/>
        </w:rPr>
        <w:t>sí se puede acortar mucho más el tiempo que inviertes en realizar esta actividad</w:t>
      </w:r>
      <w:r w:rsidR="00BF1B62" w:rsidRPr="001437E0">
        <w:rPr>
          <w:rFonts w:ascii="Nunito" w:hAnsi="Nunito"/>
          <w:sz w:val="24"/>
          <w:szCs w:val="24"/>
        </w:rPr>
        <w:t xml:space="preserve"> al</w:t>
      </w:r>
      <w:r w:rsidR="00E806D3" w:rsidRPr="001437E0">
        <w:rPr>
          <w:rFonts w:ascii="Nunito" w:hAnsi="Nunito"/>
          <w:sz w:val="24"/>
          <w:szCs w:val="24"/>
        </w:rPr>
        <w:t xml:space="preserve"> lector y obtener el mismo resultado de haber captado la misma información. </w:t>
      </w:r>
    </w:p>
    <w:p w:rsidR="0005382E" w:rsidRPr="001437E0" w:rsidRDefault="0005382E" w:rsidP="00BF1B62">
      <w:pPr>
        <w:spacing w:line="276" w:lineRule="auto"/>
        <w:jc w:val="both"/>
        <w:rPr>
          <w:rFonts w:ascii="Nunito" w:hAnsi="Nunito"/>
          <w:sz w:val="24"/>
          <w:szCs w:val="24"/>
        </w:rPr>
      </w:pPr>
      <w:r w:rsidRPr="001437E0">
        <w:rPr>
          <w:rFonts w:ascii="Nunito" w:hAnsi="Nunito"/>
          <w:sz w:val="24"/>
          <w:szCs w:val="24"/>
        </w:rPr>
        <w:t xml:space="preserve">Algunas </w:t>
      </w:r>
      <w:r w:rsidR="00E33C00" w:rsidRPr="001437E0">
        <w:rPr>
          <w:rFonts w:ascii="Nunito" w:hAnsi="Nunito"/>
          <w:sz w:val="24"/>
          <w:szCs w:val="24"/>
        </w:rPr>
        <w:t>tecnologías actuales</w:t>
      </w:r>
      <w:r w:rsidRPr="001437E0">
        <w:rPr>
          <w:rFonts w:ascii="Nunito" w:hAnsi="Nunito"/>
          <w:sz w:val="24"/>
          <w:szCs w:val="24"/>
        </w:rPr>
        <w:t xml:space="preserve"> pueden hacer un resumen coherente de un texto al tener en cuenta variables como la longitud, la escritura y la sintaxis.</w:t>
      </w:r>
    </w:p>
    <w:p w:rsidR="0005382E" w:rsidRPr="001437E0" w:rsidRDefault="0005382E" w:rsidP="00BF1B62">
      <w:pPr>
        <w:spacing w:line="276" w:lineRule="auto"/>
        <w:jc w:val="both"/>
        <w:rPr>
          <w:rFonts w:ascii="Nunito" w:eastAsia="Times New Roman" w:hAnsi="Nunito" w:cs="Arial"/>
          <w:sz w:val="24"/>
          <w:szCs w:val="24"/>
        </w:rPr>
      </w:pPr>
      <w:r w:rsidRPr="001437E0">
        <w:rPr>
          <w:rFonts w:ascii="Nunito" w:hAnsi="Nunito"/>
          <w:sz w:val="24"/>
          <w:szCs w:val="24"/>
        </w:rPr>
        <w:lastRenderedPageBreak/>
        <w:t xml:space="preserve">El resumen </w:t>
      </w:r>
      <w:r w:rsidR="00E33C00" w:rsidRPr="001437E0">
        <w:rPr>
          <w:rFonts w:ascii="Nunito" w:hAnsi="Nunito"/>
          <w:sz w:val="24"/>
          <w:szCs w:val="24"/>
        </w:rPr>
        <w:t>automático</w:t>
      </w:r>
      <w:r w:rsidRPr="001437E0">
        <w:rPr>
          <w:rFonts w:ascii="Nunito" w:hAnsi="Nunito"/>
          <w:sz w:val="24"/>
          <w:szCs w:val="24"/>
        </w:rPr>
        <w:t xml:space="preserve"> es parte </w:t>
      </w:r>
      <w:r w:rsidR="00E33C00" w:rsidRPr="001437E0">
        <w:rPr>
          <w:rFonts w:ascii="Nunito" w:hAnsi="Nunito"/>
          <w:sz w:val="24"/>
          <w:szCs w:val="24"/>
        </w:rPr>
        <w:t>del</w:t>
      </w:r>
      <w:r w:rsidRPr="001437E0">
        <w:rPr>
          <w:rFonts w:ascii="Nunito" w:hAnsi="Nunito"/>
          <w:sz w:val="24"/>
          <w:szCs w:val="24"/>
        </w:rPr>
        <w:t xml:space="preserve"> área del aprendizaje automático y de la mimería de datos</w:t>
      </w:r>
      <w:r w:rsidR="00E33C00" w:rsidRPr="001437E0">
        <w:rPr>
          <w:rFonts w:ascii="Nunito" w:hAnsi="Nunito"/>
          <w:sz w:val="24"/>
          <w:szCs w:val="24"/>
        </w:rPr>
        <w:t>. Existen dos enfoques del resumen automático: la extracción y la abstracción, la extracción funciona seleccionando un subconjunto de palabras, frases u oraciones existentes en el texto original para formar el resumen, en la abstracción es un método que construye una representación semántica interna, a la que le aplican técnicas de generación de lenguaje natural para crear un resumen más similar al que realizaría un humano que más adelante se explicarán a más detalle.</w:t>
      </w:r>
    </w:p>
    <w:p w:rsidR="00EC6DD2" w:rsidRPr="001437E0" w:rsidRDefault="00E806D3" w:rsidP="00BF0C72">
      <w:pPr>
        <w:spacing w:line="276" w:lineRule="auto"/>
        <w:jc w:val="both"/>
        <w:rPr>
          <w:rFonts w:ascii="Nunito" w:hAnsi="Nunito"/>
          <w:sz w:val="24"/>
          <w:szCs w:val="24"/>
        </w:rPr>
      </w:pPr>
      <w:r w:rsidRPr="001437E0">
        <w:rPr>
          <w:rFonts w:ascii="Nunito" w:hAnsi="Nunito"/>
          <w:sz w:val="24"/>
          <w:szCs w:val="24"/>
        </w:rPr>
        <w:t xml:space="preserve">Para este proyecto realizaremos una aplicación la cual podrá resumir un texto conservando las ideas más importantes que hay en este, se podrá </w:t>
      </w:r>
      <w:r w:rsidR="00200FCC" w:rsidRPr="001437E0">
        <w:rPr>
          <w:rFonts w:ascii="Nunito" w:hAnsi="Nunito"/>
          <w:sz w:val="24"/>
          <w:szCs w:val="24"/>
        </w:rPr>
        <w:t>ingresar (</w:t>
      </w:r>
      <w:r w:rsidRPr="001437E0">
        <w:rPr>
          <w:rFonts w:ascii="Nunito" w:hAnsi="Nunito"/>
          <w:sz w:val="24"/>
          <w:szCs w:val="24"/>
        </w:rPr>
        <w:t xml:space="preserve">copiar y pegar) el texto, directamente en esta aplicación o, con la URL de la página que contiene un texto del cual </w:t>
      </w:r>
      <w:r w:rsidR="00200FCC" w:rsidRPr="001437E0">
        <w:rPr>
          <w:rFonts w:ascii="Nunito" w:hAnsi="Nunito"/>
          <w:sz w:val="24"/>
          <w:szCs w:val="24"/>
        </w:rPr>
        <w:t>tú</w:t>
      </w:r>
      <w:r w:rsidRPr="001437E0">
        <w:rPr>
          <w:rFonts w:ascii="Nunito" w:hAnsi="Nunito"/>
          <w:sz w:val="24"/>
          <w:szCs w:val="24"/>
        </w:rPr>
        <w:t xml:space="preserve"> quieres obtener un resumen. Este no será un </w:t>
      </w:r>
      <w:r w:rsidR="00200FCC" w:rsidRPr="001437E0">
        <w:rPr>
          <w:rFonts w:ascii="Nunito" w:hAnsi="Nunito"/>
          <w:sz w:val="24"/>
          <w:szCs w:val="24"/>
        </w:rPr>
        <w:t>sistema sin</w:t>
      </w:r>
      <w:r w:rsidRPr="001437E0">
        <w:rPr>
          <w:rFonts w:ascii="Nunito" w:hAnsi="Nunito"/>
          <w:sz w:val="24"/>
          <w:szCs w:val="24"/>
        </w:rPr>
        <w:t xml:space="preserve"> fallas y puede ser </w:t>
      </w:r>
      <w:r w:rsidR="0005382E" w:rsidRPr="001437E0">
        <w:rPr>
          <w:rFonts w:ascii="Nunito" w:hAnsi="Nunito"/>
          <w:sz w:val="24"/>
          <w:szCs w:val="24"/>
        </w:rPr>
        <w:t>que,</w:t>
      </w:r>
      <w:r w:rsidRPr="001437E0">
        <w:rPr>
          <w:rFonts w:ascii="Nunito" w:hAnsi="Nunito"/>
          <w:sz w:val="24"/>
          <w:szCs w:val="24"/>
        </w:rPr>
        <w:t xml:space="preserve"> en los </w:t>
      </w:r>
      <w:r w:rsidR="00BF1B62" w:rsidRPr="001437E0">
        <w:rPr>
          <w:rFonts w:ascii="Nunito" w:hAnsi="Nunito"/>
          <w:sz w:val="24"/>
          <w:szCs w:val="24"/>
        </w:rPr>
        <w:t>resúmenes, contenga</w:t>
      </w:r>
      <w:r w:rsidRPr="001437E0">
        <w:rPr>
          <w:rFonts w:ascii="Nunito" w:hAnsi="Nunito"/>
          <w:sz w:val="24"/>
          <w:szCs w:val="24"/>
        </w:rPr>
        <w:t xml:space="preserve"> equivocaciones porque funcionará con base en los algoritmos propios de las librerías de </w:t>
      </w:r>
      <w:r w:rsidR="00365DC8" w:rsidRPr="001437E0">
        <w:rPr>
          <w:rFonts w:ascii="Nunito" w:hAnsi="Nunito"/>
          <w:sz w:val="24"/>
          <w:szCs w:val="24"/>
        </w:rPr>
        <w:t>Python</w:t>
      </w:r>
      <w:r w:rsidRPr="001437E0">
        <w:rPr>
          <w:rFonts w:ascii="Nunito" w:hAnsi="Nunito"/>
          <w:sz w:val="24"/>
          <w:szCs w:val="24"/>
        </w:rPr>
        <w:t>, las cuales se describirán en secciones posteriores, y no usa un pensamiento lógico y crítico del ser humano, por lo tanto, deberá estar atento al resumen obtenido y se deberá revisar los párrafos finales, para verificar la coherencia y verificar si es el resultado.</w:t>
      </w:r>
    </w:p>
    <w:p w:rsidR="00EC6DD2" w:rsidRDefault="00E806D3">
      <w:pPr>
        <w:pStyle w:val="Ttulo3"/>
        <w:widowControl w:val="0"/>
        <w:spacing w:line="240" w:lineRule="auto"/>
        <w:jc w:val="both"/>
        <w:rPr>
          <w:rFonts w:ascii="Nunito" w:eastAsia="Nunito" w:hAnsi="Nunito" w:cs="Nunito"/>
        </w:rPr>
      </w:pPr>
      <w:bookmarkStart w:id="2" w:name="_xccss1oqfqtn" w:colFirst="0" w:colLast="0"/>
      <w:bookmarkEnd w:id="2"/>
      <w:r>
        <w:rPr>
          <w:rFonts w:ascii="Nunito" w:eastAsia="Nunito" w:hAnsi="Nunito" w:cs="Nunito"/>
          <w:sz w:val="24"/>
          <w:szCs w:val="24"/>
        </w:rPr>
        <w:t>Motivación (interna o Externa)</w:t>
      </w:r>
    </w:p>
    <w:p w:rsidR="00E53CFA" w:rsidRPr="001437E0" w:rsidRDefault="00E806D3">
      <w:pPr>
        <w:jc w:val="both"/>
        <w:rPr>
          <w:rFonts w:ascii="Nunito" w:eastAsia="Nunito" w:hAnsi="Nunito" w:cs="Nunito"/>
          <w:sz w:val="24"/>
          <w:szCs w:val="24"/>
        </w:rPr>
      </w:pPr>
      <w:r w:rsidRPr="001437E0">
        <w:rPr>
          <w:rFonts w:ascii="Nunito" w:eastAsia="Nunito" w:hAnsi="Nunito" w:cs="Nunito"/>
          <w:sz w:val="24"/>
          <w:szCs w:val="24"/>
        </w:rPr>
        <w:t xml:space="preserve">La motivación para realizar este proyecto fue ver la </w:t>
      </w:r>
      <w:r w:rsidR="00E33C00" w:rsidRPr="001437E0">
        <w:rPr>
          <w:rFonts w:ascii="Nunito" w:eastAsia="Nunito" w:hAnsi="Nunito" w:cs="Nunito"/>
          <w:sz w:val="24"/>
          <w:szCs w:val="24"/>
        </w:rPr>
        <w:t>necesidad principalmente</w:t>
      </w:r>
      <w:r w:rsidRPr="001437E0">
        <w:rPr>
          <w:rFonts w:ascii="Nunito" w:eastAsia="Nunito" w:hAnsi="Nunito" w:cs="Nunito"/>
          <w:sz w:val="24"/>
          <w:szCs w:val="24"/>
        </w:rPr>
        <w:t xml:space="preserve"> de los estudiantes</w:t>
      </w:r>
      <w:r w:rsidR="00BF0C72" w:rsidRPr="001437E0">
        <w:rPr>
          <w:rFonts w:ascii="Nunito" w:eastAsia="Nunito" w:hAnsi="Nunito" w:cs="Nunito"/>
          <w:sz w:val="24"/>
          <w:szCs w:val="24"/>
        </w:rPr>
        <w:t xml:space="preserve"> para</w:t>
      </w:r>
      <w:r w:rsidRPr="001437E0">
        <w:rPr>
          <w:rFonts w:ascii="Nunito" w:eastAsia="Nunito" w:hAnsi="Nunito" w:cs="Nunito"/>
          <w:sz w:val="24"/>
          <w:szCs w:val="24"/>
        </w:rPr>
        <w:t xml:space="preserve"> realizar </w:t>
      </w:r>
      <w:r w:rsidR="00BF0C72" w:rsidRPr="001437E0">
        <w:rPr>
          <w:rFonts w:ascii="Nunito" w:eastAsia="Nunito" w:hAnsi="Nunito" w:cs="Nunito"/>
          <w:sz w:val="24"/>
          <w:szCs w:val="24"/>
        </w:rPr>
        <w:t xml:space="preserve">los </w:t>
      </w:r>
      <w:r w:rsidRPr="001437E0">
        <w:rPr>
          <w:rFonts w:ascii="Nunito" w:eastAsia="Nunito" w:hAnsi="Nunito" w:cs="Nunito"/>
          <w:sz w:val="24"/>
          <w:szCs w:val="24"/>
        </w:rPr>
        <w:t>resúmenes</w:t>
      </w:r>
      <w:r w:rsidR="00BF0C72" w:rsidRPr="001437E0">
        <w:rPr>
          <w:rFonts w:ascii="Nunito" w:eastAsia="Nunito" w:hAnsi="Nunito" w:cs="Nunito"/>
          <w:sz w:val="24"/>
          <w:szCs w:val="24"/>
        </w:rPr>
        <w:t>, muchas veces se junta la carga de trabajo y no da tiempo de leer todos los documentos completos porque algunos tienen gran extensión de contenido</w:t>
      </w:r>
      <w:r w:rsidR="005F6B26" w:rsidRPr="001437E0">
        <w:rPr>
          <w:rFonts w:ascii="Nunito" w:eastAsia="Nunito" w:hAnsi="Nunito" w:cs="Nunito"/>
          <w:sz w:val="24"/>
          <w:szCs w:val="24"/>
        </w:rPr>
        <w:t xml:space="preserve"> y la mayoría de los profesores dejan muchos artículos y algunos libros para leer</w:t>
      </w:r>
      <w:r w:rsidR="00BF0C72" w:rsidRPr="001437E0">
        <w:rPr>
          <w:rFonts w:ascii="Nunito" w:eastAsia="Nunito" w:hAnsi="Nunito" w:cs="Nunito"/>
          <w:sz w:val="24"/>
          <w:szCs w:val="24"/>
        </w:rPr>
        <w:t>, pero para eso también sirven los resúmenes para reducir el tiempo y poner captar las ideas esenciales del documento sin tener que haber leído todo</w:t>
      </w:r>
      <w:r w:rsidR="005F6B26" w:rsidRPr="001437E0">
        <w:rPr>
          <w:rFonts w:ascii="Nunito" w:eastAsia="Nunito" w:hAnsi="Nunito" w:cs="Nunito"/>
          <w:sz w:val="24"/>
          <w:szCs w:val="24"/>
        </w:rPr>
        <w:t>.</w:t>
      </w:r>
      <w:r w:rsidR="00BF0C72" w:rsidRPr="001437E0">
        <w:rPr>
          <w:rFonts w:ascii="Nunito" w:eastAsia="Nunito" w:hAnsi="Nunito" w:cs="Nunito"/>
          <w:sz w:val="24"/>
          <w:szCs w:val="24"/>
        </w:rPr>
        <w:t xml:space="preserve"> </w:t>
      </w:r>
      <w:r w:rsidR="005F6B26" w:rsidRPr="001437E0">
        <w:rPr>
          <w:rFonts w:ascii="Nunito" w:eastAsia="Nunito" w:hAnsi="Nunito" w:cs="Nunito"/>
          <w:sz w:val="24"/>
          <w:szCs w:val="24"/>
        </w:rPr>
        <w:t>A</w:t>
      </w:r>
      <w:r w:rsidR="00BF0C72" w:rsidRPr="001437E0">
        <w:rPr>
          <w:rFonts w:ascii="Nunito" w:eastAsia="Nunito" w:hAnsi="Nunito" w:cs="Nunito"/>
          <w:sz w:val="24"/>
          <w:szCs w:val="24"/>
        </w:rPr>
        <w:t>l elaborar este proyecto lo que se pretende es que los alumnos tengan una herramienta útil para y</w:t>
      </w:r>
      <w:r w:rsidRPr="001437E0">
        <w:rPr>
          <w:rFonts w:ascii="Nunito" w:eastAsia="Nunito" w:hAnsi="Nunito" w:cs="Nunito"/>
          <w:sz w:val="24"/>
          <w:szCs w:val="24"/>
        </w:rPr>
        <w:t xml:space="preserve"> </w:t>
      </w:r>
      <w:r w:rsidR="00E33C00" w:rsidRPr="001437E0">
        <w:rPr>
          <w:rFonts w:ascii="Nunito" w:eastAsia="Nunito" w:hAnsi="Nunito" w:cs="Nunito"/>
          <w:sz w:val="24"/>
          <w:szCs w:val="24"/>
        </w:rPr>
        <w:t>así facilitar</w:t>
      </w:r>
      <w:r w:rsidRPr="001437E0">
        <w:rPr>
          <w:rFonts w:ascii="Nunito" w:eastAsia="Nunito" w:hAnsi="Nunito" w:cs="Nunito"/>
          <w:sz w:val="24"/>
          <w:szCs w:val="24"/>
        </w:rPr>
        <w:t xml:space="preserve"> y analizar su contenido desde artículos a textos de internet</w:t>
      </w:r>
      <w:r w:rsidR="005F6B26" w:rsidRPr="001437E0">
        <w:rPr>
          <w:rFonts w:ascii="Nunito" w:eastAsia="Nunito" w:hAnsi="Nunito" w:cs="Nunito"/>
          <w:sz w:val="24"/>
          <w:szCs w:val="24"/>
        </w:rPr>
        <w:t>, de igual manera el ayudar a tener una mejor comprensión lectora.</w:t>
      </w:r>
    </w:p>
    <w:p w:rsidR="00EC6DD2" w:rsidRDefault="00E806D3">
      <w:pPr>
        <w:pStyle w:val="Ttulo3"/>
        <w:widowControl w:val="0"/>
        <w:spacing w:line="240" w:lineRule="auto"/>
        <w:jc w:val="both"/>
        <w:rPr>
          <w:rFonts w:ascii="Nunito" w:eastAsia="Nunito" w:hAnsi="Nunito" w:cs="Nunito"/>
        </w:rPr>
      </w:pPr>
      <w:bookmarkStart w:id="3" w:name="_v4rf06nqrq3j" w:colFirst="0" w:colLast="0"/>
      <w:bookmarkEnd w:id="3"/>
      <w:r>
        <w:rPr>
          <w:rFonts w:ascii="Nunito" w:eastAsia="Nunito" w:hAnsi="Nunito" w:cs="Nunito"/>
          <w:sz w:val="24"/>
          <w:szCs w:val="24"/>
        </w:rPr>
        <w:t>Justificación (que es lo que justifica la existencia de ese trabajo)</w:t>
      </w:r>
    </w:p>
    <w:p w:rsidR="001437E0" w:rsidRPr="001437E0" w:rsidRDefault="00E806D3">
      <w:pPr>
        <w:jc w:val="both"/>
        <w:rPr>
          <w:rFonts w:ascii="Nunito" w:eastAsia="Nunito" w:hAnsi="Nunito" w:cs="Nunito"/>
          <w:sz w:val="24"/>
          <w:szCs w:val="24"/>
        </w:rPr>
      </w:pPr>
      <w:r w:rsidRPr="001437E0">
        <w:rPr>
          <w:rFonts w:ascii="Nunito" w:eastAsia="Nunito" w:hAnsi="Nunito" w:cs="Nunito"/>
          <w:sz w:val="24"/>
          <w:szCs w:val="24"/>
        </w:rPr>
        <w:t xml:space="preserve">El proyecto fue elegido entre tres diferentes proyectos, las opciones que existían eran “El análisis de sentimientos”, “Chatbot” y “El resumen de textos”. Estos tres fueron elegidos por diferentes </w:t>
      </w:r>
      <w:r w:rsidR="005F6B26" w:rsidRPr="001437E0">
        <w:rPr>
          <w:rFonts w:ascii="Nunito" w:eastAsia="Nunito" w:hAnsi="Nunito" w:cs="Nunito"/>
          <w:sz w:val="24"/>
          <w:szCs w:val="24"/>
        </w:rPr>
        <w:t xml:space="preserve">motivos, </w:t>
      </w:r>
      <w:r w:rsidR="00035349" w:rsidRPr="001437E0">
        <w:rPr>
          <w:rFonts w:ascii="Nunito" w:eastAsia="Nunito" w:hAnsi="Nunito" w:cs="Nunito"/>
          <w:sz w:val="24"/>
          <w:szCs w:val="24"/>
        </w:rPr>
        <w:t xml:space="preserve">lo que nos </w:t>
      </w:r>
      <w:r w:rsidR="00826320" w:rsidRPr="001437E0">
        <w:rPr>
          <w:rFonts w:ascii="Nunito" w:eastAsia="Nunito" w:hAnsi="Nunito" w:cs="Nunito"/>
          <w:sz w:val="24"/>
          <w:szCs w:val="24"/>
        </w:rPr>
        <w:t>llamó</w:t>
      </w:r>
      <w:r w:rsidR="00035349" w:rsidRPr="001437E0">
        <w:rPr>
          <w:rFonts w:ascii="Nunito" w:eastAsia="Nunito" w:hAnsi="Nunito" w:cs="Nunito"/>
          <w:sz w:val="24"/>
          <w:szCs w:val="24"/>
        </w:rPr>
        <w:t xml:space="preserve"> la atención en el análisis de sentimientos es que este es muy utilizado en redes sociales para verificar la opinión que se tiene de las comunidades sobre ciertos temas, también es utilizada en organizaciones mundiales, un ejemplo es Obama, </w:t>
      </w:r>
      <w:r w:rsidR="00F34362" w:rsidRPr="001437E0">
        <w:rPr>
          <w:rFonts w:ascii="Nunito" w:eastAsia="Nunito" w:hAnsi="Nunito" w:cs="Nunito"/>
          <w:sz w:val="24"/>
          <w:szCs w:val="24"/>
        </w:rPr>
        <w:t>él</w:t>
      </w:r>
      <w:r w:rsidR="00035349" w:rsidRPr="001437E0">
        <w:rPr>
          <w:rFonts w:ascii="Nunito" w:eastAsia="Nunito" w:hAnsi="Nunito" w:cs="Nunito"/>
          <w:sz w:val="24"/>
          <w:szCs w:val="24"/>
        </w:rPr>
        <w:t xml:space="preserve"> lo utilizo para sondear la opinión en las elecciones. Lo que encontramos </w:t>
      </w:r>
      <w:r w:rsidR="00350F0F" w:rsidRPr="001437E0">
        <w:rPr>
          <w:rFonts w:ascii="Nunito" w:eastAsia="Nunito" w:hAnsi="Nunito" w:cs="Nunito"/>
          <w:sz w:val="24"/>
          <w:szCs w:val="24"/>
        </w:rPr>
        <w:t>de este</w:t>
      </w:r>
      <w:r w:rsidR="00035349" w:rsidRPr="001437E0">
        <w:rPr>
          <w:rFonts w:ascii="Nunito" w:eastAsia="Nunito" w:hAnsi="Nunito" w:cs="Nunito"/>
          <w:sz w:val="24"/>
          <w:szCs w:val="24"/>
        </w:rPr>
        <w:t xml:space="preserve"> proyecto </w:t>
      </w:r>
      <w:r w:rsidR="00350F0F" w:rsidRPr="001437E0">
        <w:rPr>
          <w:rFonts w:ascii="Nunito" w:eastAsia="Nunito" w:hAnsi="Nunito" w:cs="Nunito"/>
          <w:sz w:val="24"/>
          <w:szCs w:val="24"/>
        </w:rPr>
        <w:t xml:space="preserve">es que el entender los sentimientos no es una tarea fácil ya que se requiere de conocer culturas, interpretar palabras dentro de un contexto, asumir faltas de ortografía y a partir de ello determinar diferentes reglas que es a lo que el usuario se quiere referir, etc., en pocas palabras es un proyecto que requería de mucho tiempo y </w:t>
      </w:r>
      <w:r w:rsidR="00350F0F" w:rsidRPr="001437E0">
        <w:rPr>
          <w:rFonts w:ascii="Nunito" w:eastAsia="Nunito" w:hAnsi="Nunito" w:cs="Nunito"/>
          <w:sz w:val="24"/>
          <w:szCs w:val="24"/>
        </w:rPr>
        <w:lastRenderedPageBreak/>
        <w:t xml:space="preserve">de algunos conceptos </w:t>
      </w:r>
      <w:r w:rsidR="001437E0" w:rsidRPr="001437E0">
        <w:rPr>
          <w:rFonts w:ascii="Nunito" w:eastAsia="Nunito" w:hAnsi="Nunito" w:cs="Nunito"/>
          <w:sz w:val="24"/>
          <w:szCs w:val="24"/>
        </w:rPr>
        <w:t>extra clase</w:t>
      </w:r>
      <w:r w:rsidR="00350F0F" w:rsidRPr="001437E0">
        <w:rPr>
          <w:rFonts w:ascii="Nunito" w:eastAsia="Nunito" w:hAnsi="Nunito" w:cs="Nunito"/>
          <w:sz w:val="24"/>
          <w:szCs w:val="24"/>
        </w:rPr>
        <w:t>.</w:t>
      </w:r>
      <w:r w:rsidR="001437E0" w:rsidRPr="001437E0">
        <w:rPr>
          <w:rFonts w:ascii="Nunito" w:eastAsia="Nunito" w:hAnsi="Nunito" w:cs="Nunito"/>
          <w:sz w:val="24"/>
          <w:szCs w:val="24"/>
        </w:rPr>
        <w:t xml:space="preserve"> Analizando el proyecto de chatbot, este nos pareció interesante ya que este es un programa informático con el que es posible mantener una conversación, tanto si queremos pedirle algún tipo de información o que lleve a cabo una acción. Para la elaboración de este proyecto el profesor dijo que teníamos poco tiempo para su elaboración ya que en un semestre no lo íbamos a poder terminar a menos que obtuviéramos ciertos programas ya elaborados, pero ese no era el objetivo, ya que el profesor quería que nosotros empezáramos el proyecto desde cero, considerando la opinión del profesor opinamos </w:t>
      </w:r>
      <w:r w:rsidR="00350F0F" w:rsidRPr="001437E0">
        <w:rPr>
          <w:rFonts w:ascii="Nunito" w:eastAsia="Nunito" w:hAnsi="Nunito" w:cs="Nunito"/>
          <w:sz w:val="24"/>
          <w:szCs w:val="24"/>
        </w:rPr>
        <w:t>que la dificultad era muy alta para elaborar este proyecto en un semestre teniendo más materias por las cuales se debe de poner atención al igual que en la que estamos elaborando el proyecto</w:t>
      </w:r>
      <w:r w:rsidR="001437E0" w:rsidRPr="001437E0">
        <w:rPr>
          <w:rFonts w:ascii="Nunito" w:eastAsia="Nunito" w:hAnsi="Nunito" w:cs="Nunito"/>
          <w:sz w:val="24"/>
          <w:szCs w:val="24"/>
        </w:rPr>
        <w:t xml:space="preserve">, así que se llegó a la conclusión que los tres proyectos </w:t>
      </w:r>
      <w:r w:rsidRPr="001437E0">
        <w:rPr>
          <w:rFonts w:ascii="Nunito" w:eastAsia="Nunito" w:hAnsi="Nunito" w:cs="Nunito"/>
          <w:sz w:val="24"/>
          <w:szCs w:val="24"/>
        </w:rPr>
        <w:t>desde nuestro punto de vista</w:t>
      </w:r>
      <w:r w:rsidR="001437E0" w:rsidRPr="001437E0">
        <w:rPr>
          <w:rFonts w:ascii="Nunito" w:eastAsia="Nunito" w:hAnsi="Nunito" w:cs="Nunito"/>
          <w:sz w:val="24"/>
          <w:szCs w:val="24"/>
        </w:rPr>
        <w:t xml:space="preserve"> valían la pena realizarlos, l</w:t>
      </w:r>
      <w:r w:rsidRPr="001437E0">
        <w:rPr>
          <w:rFonts w:ascii="Nunito" w:eastAsia="Nunito" w:hAnsi="Nunito" w:cs="Nunito"/>
          <w:sz w:val="24"/>
          <w:szCs w:val="24"/>
        </w:rPr>
        <w:t xml:space="preserve">os consideramos muy interesantes para implementarlo en la materia. </w:t>
      </w:r>
    </w:p>
    <w:p w:rsidR="00EC6DD2" w:rsidRPr="001437E0" w:rsidRDefault="001437E0">
      <w:pPr>
        <w:jc w:val="both"/>
        <w:rPr>
          <w:rFonts w:ascii="Nunito" w:eastAsia="Nunito" w:hAnsi="Nunito" w:cs="Nunito"/>
          <w:sz w:val="24"/>
          <w:szCs w:val="24"/>
        </w:rPr>
      </w:pPr>
      <w:r w:rsidRPr="001437E0">
        <w:rPr>
          <w:rFonts w:ascii="Nunito" w:eastAsia="Nunito" w:hAnsi="Nunito" w:cs="Nunito"/>
          <w:sz w:val="24"/>
          <w:szCs w:val="24"/>
        </w:rPr>
        <w:t>Dado que n</w:t>
      </w:r>
      <w:r w:rsidR="00E806D3" w:rsidRPr="001437E0">
        <w:rPr>
          <w:rFonts w:ascii="Nunito" w:eastAsia="Nunito" w:hAnsi="Nunito" w:cs="Nunito"/>
          <w:sz w:val="24"/>
          <w:szCs w:val="24"/>
        </w:rPr>
        <w:t xml:space="preserve">uestras opciones fueron aprobadas por el profesor, pero </w:t>
      </w:r>
      <w:r w:rsidRPr="001437E0">
        <w:rPr>
          <w:rFonts w:ascii="Nunito" w:eastAsia="Nunito" w:hAnsi="Nunito" w:cs="Nunito"/>
          <w:sz w:val="24"/>
          <w:szCs w:val="24"/>
        </w:rPr>
        <w:t xml:space="preserve">tomando en cuenta </w:t>
      </w:r>
      <w:r w:rsidR="00E806D3" w:rsidRPr="001437E0">
        <w:rPr>
          <w:rFonts w:ascii="Nunito" w:eastAsia="Nunito" w:hAnsi="Nunito" w:cs="Nunito"/>
          <w:sz w:val="24"/>
          <w:szCs w:val="24"/>
        </w:rPr>
        <w:t xml:space="preserve">el factor de tiempo, </w:t>
      </w:r>
      <w:r w:rsidR="005F6B26" w:rsidRPr="001437E0">
        <w:rPr>
          <w:rFonts w:ascii="Nunito" w:eastAsia="Nunito" w:hAnsi="Nunito" w:cs="Nunito"/>
          <w:sz w:val="24"/>
          <w:szCs w:val="24"/>
        </w:rPr>
        <w:t>el profesor</w:t>
      </w:r>
      <w:r w:rsidR="00E806D3" w:rsidRPr="001437E0">
        <w:rPr>
          <w:rFonts w:ascii="Nunito" w:eastAsia="Nunito" w:hAnsi="Nunito" w:cs="Nunito"/>
          <w:sz w:val="24"/>
          <w:szCs w:val="24"/>
        </w:rPr>
        <w:t xml:space="preserve"> nos sugirió realizar el más óptimo para realizarlo durante el semestre y el que se eligió fue el de “Resumen de textos”. </w:t>
      </w:r>
    </w:p>
    <w:p w:rsidR="00EC6DD2" w:rsidRDefault="00E806D3">
      <w:pPr>
        <w:pStyle w:val="Ttulo3"/>
        <w:widowControl w:val="0"/>
        <w:spacing w:line="240" w:lineRule="auto"/>
        <w:jc w:val="both"/>
        <w:rPr>
          <w:rFonts w:ascii="Nunito" w:eastAsia="Nunito" w:hAnsi="Nunito" w:cs="Nunito"/>
          <w:sz w:val="24"/>
          <w:szCs w:val="24"/>
        </w:rPr>
      </w:pPr>
      <w:r>
        <w:rPr>
          <w:rFonts w:ascii="Nunito" w:eastAsia="Nunito" w:hAnsi="Nunito" w:cs="Nunito"/>
          <w:sz w:val="24"/>
          <w:szCs w:val="24"/>
        </w:rPr>
        <w:t>Problema/Pregunta (¿Qué es lo que pretende responder con este trabajo</w:t>
      </w:r>
      <w:r w:rsidR="00C55EA0">
        <w:rPr>
          <w:rFonts w:ascii="Nunito" w:eastAsia="Nunito" w:hAnsi="Nunito" w:cs="Nunito"/>
          <w:sz w:val="24"/>
          <w:szCs w:val="24"/>
        </w:rPr>
        <w:t>?</w:t>
      </w:r>
      <w:r>
        <w:rPr>
          <w:rFonts w:ascii="Nunito" w:eastAsia="Nunito" w:hAnsi="Nunito" w:cs="Nunito"/>
          <w:sz w:val="24"/>
          <w:szCs w:val="24"/>
        </w:rPr>
        <w:t>)</w:t>
      </w:r>
    </w:p>
    <w:p w:rsidR="00EC6DD2" w:rsidRPr="001437E0" w:rsidRDefault="00E806D3">
      <w:pPr>
        <w:jc w:val="both"/>
        <w:rPr>
          <w:rFonts w:ascii="Nunito" w:eastAsia="Nunito" w:hAnsi="Nunito" w:cs="Nunito"/>
          <w:sz w:val="24"/>
          <w:szCs w:val="24"/>
        </w:rPr>
      </w:pPr>
      <w:r w:rsidRPr="001437E0">
        <w:rPr>
          <w:rFonts w:ascii="Nunito" w:eastAsia="Nunito" w:hAnsi="Nunito" w:cs="Nunito"/>
          <w:sz w:val="24"/>
          <w:szCs w:val="24"/>
        </w:rPr>
        <w:t xml:space="preserve">Hoy en día existen muchas actividades que </w:t>
      </w:r>
      <w:r w:rsidR="00C55EA0">
        <w:rPr>
          <w:rFonts w:ascii="Nunito" w:eastAsia="Nunito" w:hAnsi="Nunito" w:cs="Nunito"/>
          <w:sz w:val="24"/>
          <w:szCs w:val="24"/>
        </w:rPr>
        <w:t>hacer</w:t>
      </w:r>
      <w:r w:rsidRPr="001437E0">
        <w:rPr>
          <w:rFonts w:ascii="Nunito" w:eastAsia="Nunito" w:hAnsi="Nunito" w:cs="Nunito"/>
          <w:sz w:val="24"/>
          <w:szCs w:val="24"/>
        </w:rPr>
        <w:t>, la sociedad cada vez trata de realizar todo de una</w:t>
      </w:r>
      <w:r w:rsidR="00C55EA0">
        <w:rPr>
          <w:rFonts w:ascii="Nunito" w:eastAsia="Nunito" w:hAnsi="Nunito" w:cs="Nunito"/>
          <w:sz w:val="24"/>
          <w:szCs w:val="24"/>
        </w:rPr>
        <w:t xml:space="preserve"> forma más práctica</w:t>
      </w:r>
      <w:r w:rsidRPr="001437E0">
        <w:rPr>
          <w:rFonts w:ascii="Nunito" w:eastAsia="Nunito" w:hAnsi="Nunito" w:cs="Nunito"/>
          <w:sz w:val="24"/>
          <w:szCs w:val="24"/>
        </w:rPr>
        <w:t xml:space="preserve">. </w:t>
      </w:r>
      <w:r w:rsidR="00C55EA0">
        <w:rPr>
          <w:rFonts w:ascii="Nunito" w:eastAsia="Nunito" w:hAnsi="Nunito" w:cs="Nunito"/>
          <w:sz w:val="24"/>
          <w:szCs w:val="24"/>
        </w:rPr>
        <w:t xml:space="preserve">Conforme pasa el tiempo el internet de las cosas (IoT) y todo lo que se refiere a TIC ha ido entrando más en nuestros hogares, esto ha provocado que la mayoría de las personas quieran realizar sus actividades de una manera más fácil y </w:t>
      </w:r>
      <w:r w:rsidR="008F1C2E">
        <w:rPr>
          <w:rFonts w:ascii="Nunito" w:eastAsia="Nunito" w:hAnsi="Nunito" w:cs="Nunito"/>
          <w:sz w:val="24"/>
          <w:szCs w:val="24"/>
        </w:rPr>
        <w:t>automática por</w:t>
      </w:r>
      <w:r w:rsidR="00C55EA0">
        <w:rPr>
          <w:rFonts w:ascii="Nunito" w:eastAsia="Nunito" w:hAnsi="Nunito" w:cs="Nunito"/>
          <w:sz w:val="24"/>
          <w:szCs w:val="24"/>
        </w:rPr>
        <w:t xml:space="preserve"> esta razón ha surgido este proyecto el “El resumidor automático”. Lo que se pretende es </w:t>
      </w:r>
      <w:r w:rsidR="008F1C2E">
        <w:rPr>
          <w:rFonts w:ascii="Nunito" w:eastAsia="Nunito" w:hAnsi="Nunito" w:cs="Nunito"/>
          <w:sz w:val="24"/>
          <w:szCs w:val="24"/>
        </w:rPr>
        <w:t>precisamente</w:t>
      </w:r>
      <w:r w:rsidR="00C55EA0">
        <w:rPr>
          <w:rFonts w:ascii="Nunito" w:eastAsia="Nunito" w:hAnsi="Nunito" w:cs="Nunito"/>
          <w:sz w:val="24"/>
          <w:szCs w:val="24"/>
        </w:rPr>
        <w:t xml:space="preserve"> eso, es </w:t>
      </w:r>
      <w:r w:rsidR="008F1C2E">
        <w:rPr>
          <w:rFonts w:ascii="Nunito" w:eastAsia="Nunito" w:hAnsi="Nunito" w:cs="Nunito"/>
          <w:sz w:val="24"/>
          <w:szCs w:val="24"/>
        </w:rPr>
        <w:t>permitirles</w:t>
      </w:r>
      <w:r w:rsidR="00C55EA0">
        <w:rPr>
          <w:rFonts w:ascii="Nunito" w:eastAsia="Nunito" w:hAnsi="Nunito" w:cs="Nunito"/>
          <w:sz w:val="24"/>
          <w:szCs w:val="24"/>
        </w:rPr>
        <w:t xml:space="preserve"> a las personas realizar sus resúmenes de una manera más fácil, práctica y en poco tiempo, sin tener que escribir a mano y </w:t>
      </w:r>
      <w:r w:rsidR="008F1C2E">
        <w:rPr>
          <w:rFonts w:ascii="Nunito" w:eastAsia="Nunito" w:hAnsi="Nunito" w:cs="Nunito"/>
          <w:sz w:val="24"/>
          <w:szCs w:val="24"/>
        </w:rPr>
        <w:t>sin invertir mucho tiempo</w:t>
      </w:r>
      <w:r w:rsidR="00C55EA0">
        <w:rPr>
          <w:rFonts w:ascii="Nunito" w:eastAsia="Nunito" w:hAnsi="Nunito" w:cs="Nunito"/>
          <w:sz w:val="24"/>
          <w:szCs w:val="24"/>
        </w:rPr>
        <w:t>.</w:t>
      </w:r>
    </w:p>
    <w:p w:rsidR="00EC6DD2" w:rsidRDefault="00E806D3">
      <w:pPr>
        <w:pStyle w:val="Ttulo3"/>
        <w:widowControl w:val="0"/>
        <w:spacing w:line="240" w:lineRule="auto"/>
        <w:jc w:val="both"/>
        <w:rPr>
          <w:rFonts w:ascii="Nunito" w:eastAsia="Nunito" w:hAnsi="Nunito" w:cs="Nunito"/>
          <w:sz w:val="24"/>
          <w:szCs w:val="24"/>
        </w:rPr>
      </w:pPr>
      <w:bookmarkStart w:id="4" w:name="_vegg65aaymt2" w:colFirst="0" w:colLast="0"/>
      <w:bookmarkEnd w:id="4"/>
      <w:r>
        <w:rPr>
          <w:rFonts w:ascii="Nunito" w:eastAsia="Nunito" w:hAnsi="Nunito" w:cs="Nunito"/>
          <w:sz w:val="24"/>
          <w:szCs w:val="24"/>
        </w:rPr>
        <w:t>Solución Propuesta</w:t>
      </w:r>
    </w:p>
    <w:p w:rsidR="00EC6DD2" w:rsidRPr="001437E0" w:rsidRDefault="00E806D3">
      <w:pPr>
        <w:jc w:val="both"/>
        <w:rPr>
          <w:rFonts w:ascii="Nunito" w:eastAsia="Nunito" w:hAnsi="Nunito" w:cs="Nunito"/>
          <w:sz w:val="24"/>
          <w:szCs w:val="24"/>
        </w:rPr>
      </w:pPr>
      <w:r w:rsidRPr="001437E0">
        <w:rPr>
          <w:rFonts w:ascii="Nunito" w:eastAsia="Nunito" w:hAnsi="Nunito" w:cs="Nunito"/>
          <w:sz w:val="24"/>
          <w:szCs w:val="24"/>
        </w:rPr>
        <w:t>Para la solución a nuestro proyecto estuvimos investigando en varias fuentes por lo que encontramos varias opciones para la solución. La opción que nos pareció como la mejor es la siguiente.</w:t>
      </w:r>
    </w:p>
    <w:p w:rsidR="00EC6DD2" w:rsidRPr="001437E0" w:rsidRDefault="00E806D3">
      <w:pPr>
        <w:jc w:val="both"/>
        <w:rPr>
          <w:rFonts w:ascii="Nunito" w:eastAsia="Nunito" w:hAnsi="Nunito" w:cs="Nunito"/>
          <w:sz w:val="24"/>
          <w:szCs w:val="24"/>
        </w:rPr>
      </w:pPr>
      <w:r w:rsidRPr="001437E0">
        <w:rPr>
          <w:rFonts w:ascii="Nunito" w:eastAsia="Nunito" w:hAnsi="Nunito" w:cs="Nunito"/>
          <w:sz w:val="24"/>
          <w:szCs w:val="24"/>
        </w:rPr>
        <w:t>En lo que primero que se pensó fue en el lenguaje de programación, estuvimos investigando y “</w:t>
      </w:r>
      <w:r w:rsidR="00365DC8" w:rsidRPr="001437E0">
        <w:rPr>
          <w:rFonts w:ascii="Nunito" w:eastAsia="Nunito" w:hAnsi="Nunito" w:cs="Nunito"/>
          <w:sz w:val="24"/>
          <w:szCs w:val="24"/>
        </w:rPr>
        <w:t>Python</w:t>
      </w:r>
      <w:r w:rsidRPr="001437E0">
        <w:rPr>
          <w:rFonts w:ascii="Nunito" w:eastAsia="Nunito" w:hAnsi="Nunito" w:cs="Nunito"/>
          <w:sz w:val="24"/>
          <w:szCs w:val="24"/>
        </w:rPr>
        <w:t>” fue el elegido ya que cuenta con Bibliotecas útiles como NLTK, esta sirve para el análisis de procesamiento de lenguaje natural (</w:t>
      </w:r>
      <w:r w:rsidR="008F1C2E" w:rsidRPr="001437E0">
        <w:rPr>
          <w:rFonts w:ascii="Nunito" w:eastAsia="Nunito" w:hAnsi="Nunito" w:cs="Nunito"/>
          <w:sz w:val="24"/>
          <w:szCs w:val="24"/>
        </w:rPr>
        <w:t>PLN) por</w:t>
      </w:r>
      <w:r w:rsidRPr="001437E0">
        <w:rPr>
          <w:rFonts w:ascii="Nunito" w:eastAsia="Nunito" w:hAnsi="Nunito" w:cs="Nunito"/>
          <w:sz w:val="24"/>
          <w:szCs w:val="24"/>
        </w:rPr>
        <w:t xml:space="preserve"> lo cual fue de suma importancia para realizar el proyecto.</w:t>
      </w:r>
    </w:p>
    <w:p w:rsidR="00EC6DD2" w:rsidRDefault="00E806D3">
      <w:pPr>
        <w:jc w:val="both"/>
        <w:rPr>
          <w:rFonts w:ascii="Nunito" w:eastAsia="Nunito" w:hAnsi="Nunito" w:cs="Nunito"/>
          <w:sz w:val="24"/>
          <w:szCs w:val="24"/>
        </w:rPr>
      </w:pPr>
      <w:r w:rsidRPr="001437E0">
        <w:rPr>
          <w:rFonts w:ascii="Nunito" w:eastAsia="Nunito" w:hAnsi="Nunito" w:cs="Nunito"/>
          <w:sz w:val="24"/>
          <w:szCs w:val="24"/>
        </w:rPr>
        <w:t>Otro punto que se tomó en cuenta fue el proceso para la elaboración del resumen paso a paso, el siguiente procedimiento es el que se tomó en cuenta para la solución y llegar al resumen del texto.</w:t>
      </w:r>
    </w:p>
    <w:p w:rsidR="008F1C2E" w:rsidRPr="001437E0" w:rsidRDefault="008F1C2E">
      <w:pPr>
        <w:jc w:val="both"/>
        <w:rPr>
          <w:rFonts w:ascii="Nunito" w:eastAsia="Nunito" w:hAnsi="Nunito" w:cs="Nunito"/>
          <w:sz w:val="24"/>
          <w:szCs w:val="24"/>
        </w:rPr>
      </w:pPr>
    </w:p>
    <w:p w:rsidR="00EC6DD2" w:rsidRDefault="00E806D3" w:rsidP="000A7559">
      <w:pPr>
        <w:jc w:val="both"/>
        <w:rPr>
          <w:rFonts w:ascii="Nunito" w:eastAsia="Nunito" w:hAnsi="Nunito" w:cs="Nunito"/>
          <w:sz w:val="24"/>
          <w:szCs w:val="24"/>
        </w:rPr>
      </w:pPr>
      <w:r w:rsidRPr="001437E0">
        <w:rPr>
          <w:rFonts w:ascii="Nunito" w:eastAsia="Nunito" w:hAnsi="Nunito" w:cs="Nunito"/>
          <w:sz w:val="24"/>
          <w:szCs w:val="24"/>
        </w:rPr>
        <w:lastRenderedPageBreak/>
        <w:t>1.-Elegir el texto</w:t>
      </w:r>
    </w:p>
    <w:p w:rsidR="008F1C2E" w:rsidRDefault="008F1C2E" w:rsidP="000A7559">
      <w:pPr>
        <w:jc w:val="both"/>
        <w:rPr>
          <w:rFonts w:ascii="Nunito" w:eastAsia="Nunito" w:hAnsi="Nunito" w:cs="Nunito"/>
          <w:sz w:val="24"/>
          <w:szCs w:val="24"/>
        </w:rPr>
      </w:pPr>
      <w:r>
        <w:rPr>
          <w:rFonts w:ascii="Nunito" w:eastAsia="Nunito" w:hAnsi="Nunito" w:cs="Nunito"/>
          <w:sz w:val="24"/>
          <w:szCs w:val="24"/>
        </w:rPr>
        <w:t xml:space="preserve">Este paso consiste en elegir dos </w:t>
      </w:r>
      <w:r w:rsidR="00FF5FC2">
        <w:rPr>
          <w:rFonts w:ascii="Nunito" w:eastAsia="Nunito" w:hAnsi="Nunito" w:cs="Nunito"/>
          <w:sz w:val="24"/>
          <w:szCs w:val="24"/>
        </w:rPr>
        <w:t>opciones un</w:t>
      </w:r>
      <w:r>
        <w:rPr>
          <w:rFonts w:ascii="Nunito" w:eastAsia="Nunito" w:hAnsi="Nunito" w:cs="Nunito"/>
          <w:sz w:val="24"/>
          <w:szCs w:val="24"/>
        </w:rPr>
        <w:t xml:space="preserve"> texto que el usuario quiera o que tenga escrito en computadora</w:t>
      </w:r>
      <w:r w:rsidR="00FF5FC2">
        <w:rPr>
          <w:rFonts w:ascii="Nunito" w:eastAsia="Nunito" w:hAnsi="Nunito" w:cs="Nunito"/>
          <w:sz w:val="24"/>
          <w:szCs w:val="24"/>
        </w:rPr>
        <w:t>, y la segunda es elegir un texto que se encuentre en una página web.</w:t>
      </w:r>
    </w:p>
    <w:p w:rsidR="00FF5FC2" w:rsidRDefault="00FF5FC2" w:rsidP="000A7559">
      <w:pPr>
        <w:jc w:val="both"/>
        <w:rPr>
          <w:rFonts w:ascii="Nunito" w:eastAsia="Nunito" w:hAnsi="Nunito" w:cs="Nunito"/>
          <w:sz w:val="24"/>
          <w:szCs w:val="24"/>
        </w:rPr>
      </w:pPr>
      <w:r>
        <w:rPr>
          <w:rFonts w:ascii="Nunito" w:eastAsia="Nunito" w:hAnsi="Nunito" w:cs="Nunito"/>
          <w:sz w:val="24"/>
          <w:szCs w:val="24"/>
        </w:rPr>
        <w:t>Para la explicación de la solución propuesta pondremos un ejemplo de un párrafo de un discurso del famoso Denzel Washington en los premios de Imagen NNAACP.</w:t>
      </w:r>
    </w:p>
    <w:p w:rsidR="00FF5FC2" w:rsidRDefault="00FF5FC2" w:rsidP="00FF5FC2">
      <w:pPr>
        <w:jc w:val="center"/>
        <w:rPr>
          <w:rFonts w:ascii="Nunito" w:hAnsi="Nunito"/>
          <w:b/>
          <w:bCs/>
          <w:sz w:val="24"/>
          <w:szCs w:val="24"/>
        </w:rPr>
      </w:pPr>
      <w:r w:rsidRPr="00FF5FC2">
        <w:rPr>
          <w:rFonts w:ascii="Nunito" w:hAnsi="Nunito"/>
          <w:b/>
          <w:bCs/>
          <w:sz w:val="24"/>
          <w:szCs w:val="24"/>
        </w:rPr>
        <w:t>“Entonces, sigue trabajando. Sigue esforzándote. Nunca te rindas. Cáete siete veces, levántate ocho. La facilidad es una mayor amenaza para el progreso que las dificultades. La facilidad es una mayor amenaza para el progreso que las dificultades. Entonces, sigue moviéndote, sigue creciendo, sigue aprendiendo. Nos vemos en el trabajo”</w:t>
      </w:r>
      <w:r>
        <w:rPr>
          <w:rFonts w:ascii="Nunito" w:hAnsi="Nunito"/>
          <w:b/>
          <w:bCs/>
          <w:sz w:val="24"/>
          <w:szCs w:val="24"/>
        </w:rPr>
        <w:t>.</w:t>
      </w:r>
    </w:p>
    <w:p w:rsidR="00FF5FC2" w:rsidRPr="00FF5FC2" w:rsidRDefault="00FF5FC2" w:rsidP="000A7559">
      <w:pPr>
        <w:jc w:val="both"/>
        <w:rPr>
          <w:rFonts w:ascii="Nunito" w:hAnsi="Nunito"/>
          <w:sz w:val="24"/>
          <w:szCs w:val="24"/>
        </w:rPr>
      </w:pPr>
      <w:r>
        <w:rPr>
          <w:rFonts w:ascii="Nunito" w:hAnsi="Nunito"/>
          <w:sz w:val="24"/>
          <w:szCs w:val="24"/>
        </w:rPr>
        <w:t xml:space="preserve">En el párrafo anterior básicamente lo que </w:t>
      </w:r>
      <w:r w:rsidR="003300CD">
        <w:rPr>
          <w:rFonts w:ascii="Nunito" w:hAnsi="Nunito"/>
          <w:sz w:val="24"/>
          <w:szCs w:val="24"/>
        </w:rPr>
        <w:t>está</w:t>
      </w:r>
      <w:r>
        <w:rPr>
          <w:rFonts w:ascii="Nunito" w:hAnsi="Nunito"/>
          <w:sz w:val="24"/>
          <w:szCs w:val="24"/>
        </w:rPr>
        <w:t xml:space="preserve"> diciendo el famoso es que </w:t>
      </w:r>
      <w:r w:rsidR="003300CD">
        <w:rPr>
          <w:rFonts w:ascii="Nunito" w:hAnsi="Nunito"/>
          <w:sz w:val="24"/>
          <w:szCs w:val="24"/>
        </w:rPr>
        <w:t>está</w:t>
      </w:r>
      <w:r>
        <w:rPr>
          <w:rFonts w:ascii="Nunito" w:hAnsi="Nunito"/>
          <w:sz w:val="24"/>
          <w:szCs w:val="24"/>
        </w:rPr>
        <w:t xml:space="preserve"> motivando a otros para que trabajen duro y nunca se rindan. Para resumir el párrafo </w:t>
      </w:r>
      <w:r w:rsidR="003467A6">
        <w:rPr>
          <w:rFonts w:ascii="Nunito" w:hAnsi="Nunito"/>
          <w:sz w:val="24"/>
          <w:szCs w:val="24"/>
        </w:rPr>
        <w:t xml:space="preserve">anterior se utilizan las técnicas basadas en NLP mencionadas anteriormente, por las que para hacer el resumen se deben de realizar </w:t>
      </w:r>
      <w:r w:rsidR="003300CD">
        <w:rPr>
          <w:rFonts w:ascii="Nunito" w:hAnsi="Nunito"/>
          <w:sz w:val="24"/>
          <w:szCs w:val="24"/>
        </w:rPr>
        <w:t>los siguientes pasos</w:t>
      </w:r>
      <w:r w:rsidR="003467A6">
        <w:rPr>
          <w:rFonts w:ascii="Nunito" w:hAnsi="Nunito"/>
          <w:sz w:val="24"/>
          <w:szCs w:val="24"/>
        </w:rPr>
        <w:t xml:space="preserve">. </w:t>
      </w:r>
    </w:p>
    <w:p w:rsidR="00EC6DD2" w:rsidRDefault="00E806D3" w:rsidP="000A7559">
      <w:pPr>
        <w:jc w:val="both"/>
        <w:rPr>
          <w:rFonts w:ascii="Nunito" w:eastAsia="Nunito" w:hAnsi="Nunito" w:cs="Nunito"/>
          <w:sz w:val="24"/>
          <w:szCs w:val="24"/>
        </w:rPr>
      </w:pPr>
      <w:r w:rsidRPr="001437E0">
        <w:rPr>
          <w:rFonts w:ascii="Nunito" w:eastAsia="Nunito" w:hAnsi="Nunito" w:cs="Nunito"/>
          <w:sz w:val="24"/>
          <w:szCs w:val="24"/>
        </w:rPr>
        <w:t xml:space="preserve">2.-Convertir párrafos a oraciones </w:t>
      </w:r>
    </w:p>
    <w:p w:rsidR="00FF5FC2" w:rsidRDefault="00FF5FC2" w:rsidP="000A7559">
      <w:pPr>
        <w:jc w:val="both"/>
        <w:rPr>
          <w:rFonts w:ascii="Nunito" w:eastAsia="Nunito" w:hAnsi="Nunito" w:cs="Nunito"/>
          <w:sz w:val="24"/>
          <w:szCs w:val="24"/>
        </w:rPr>
      </w:pPr>
      <w:r>
        <w:rPr>
          <w:rFonts w:ascii="Nunito" w:eastAsia="Nunito" w:hAnsi="Nunito" w:cs="Nunito"/>
          <w:sz w:val="24"/>
          <w:szCs w:val="24"/>
        </w:rPr>
        <w:t>Primero necesitamos convertir todo el párrafo en oraciones es dividir el párrafo cada vez que se encuentra un período. Entonces, si dividimos el párrafo en discusión en oraciones, obtenemos las siguientes oraciones:</w:t>
      </w:r>
    </w:p>
    <w:p w:rsidR="003300CD" w:rsidRPr="002206E9" w:rsidRDefault="003300CD" w:rsidP="002206E9">
      <w:pPr>
        <w:pStyle w:val="Prrafodelista"/>
        <w:numPr>
          <w:ilvl w:val="0"/>
          <w:numId w:val="7"/>
        </w:numPr>
        <w:rPr>
          <w:rFonts w:ascii="Nunito" w:hAnsi="Nunito"/>
          <w:sz w:val="24"/>
          <w:szCs w:val="24"/>
        </w:rPr>
      </w:pPr>
      <w:r w:rsidRPr="002206E9">
        <w:rPr>
          <w:rFonts w:ascii="Nunito" w:hAnsi="Nunito"/>
          <w:sz w:val="24"/>
          <w:szCs w:val="24"/>
        </w:rPr>
        <w:t>Así que sigue trabajando</w:t>
      </w:r>
    </w:p>
    <w:p w:rsidR="003300CD" w:rsidRPr="002206E9" w:rsidRDefault="003300CD" w:rsidP="002206E9">
      <w:pPr>
        <w:pStyle w:val="Prrafodelista"/>
        <w:numPr>
          <w:ilvl w:val="0"/>
          <w:numId w:val="7"/>
        </w:numPr>
        <w:rPr>
          <w:rFonts w:ascii="Nunito" w:hAnsi="Nunito"/>
          <w:sz w:val="24"/>
          <w:szCs w:val="24"/>
        </w:rPr>
      </w:pPr>
      <w:r w:rsidRPr="002206E9">
        <w:rPr>
          <w:rFonts w:ascii="Nunito" w:hAnsi="Nunito"/>
          <w:sz w:val="24"/>
          <w:szCs w:val="24"/>
        </w:rPr>
        <w:t>Sigue esforzándote</w:t>
      </w:r>
    </w:p>
    <w:p w:rsidR="003300CD" w:rsidRPr="002206E9" w:rsidRDefault="003300CD" w:rsidP="002206E9">
      <w:pPr>
        <w:pStyle w:val="Prrafodelista"/>
        <w:numPr>
          <w:ilvl w:val="0"/>
          <w:numId w:val="7"/>
        </w:numPr>
        <w:rPr>
          <w:rFonts w:ascii="Nunito" w:hAnsi="Nunito"/>
          <w:sz w:val="24"/>
          <w:szCs w:val="24"/>
        </w:rPr>
      </w:pPr>
      <w:r w:rsidRPr="002206E9">
        <w:rPr>
          <w:rFonts w:ascii="Nunito" w:hAnsi="Nunito"/>
          <w:sz w:val="24"/>
          <w:szCs w:val="24"/>
        </w:rPr>
        <w:t>Nunca te rindas</w:t>
      </w:r>
    </w:p>
    <w:p w:rsidR="003300CD" w:rsidRPr="002206E9" w:rsidRDefault="003300CD" w:rsidP="002206E9">
      <w:pPr>
        <w:pStyle w:val="Prrafodelista"/>
        <w:numPr>
          <w:ilvl w:val="0"/>
          <w:numId w:val="7"/>
        </w:numPr>
        <w:rPr>
          <w:rFonts w:ascii="Nunito" w:hAnsi="Nunito"/>
          <w:sz w:val="24"/>
          <w:szCs w:val="24"/>
        </w:rPr>
      </w:pPr>
      <w:r w:rsidRPr="002206E9">
        <w:rPr>
          <w:rFonts w:ascii="Nunito" w:hAnsi="Nunito"/>
          <w:sz w:val="24"/>
          <w:szCs w:val="24"/>
        </w:rPr>
        <w:t>Cáete siete veces, levántate ocho</w:t>
      </w:r>
    </w:p>
    <w:p w:rsidR="003300CD" w:rsidRPr="002206E9" w:rsidRDefault="003300CD" w:rsidP="002206E9">
      <w:pPr>
        <w:pStyle w:val="Prrafodelista"/>
        <w:numPr>
          <w:ilvl w:val="0"/>
          <w:numId w:val="7"/>
        </w:numPr>
        <w:rPr>
          <w:rFonts w:ascii="Nunito" w:hAnsi="Nunito"/>
          <w:sz w:val="24"/>
          <w:szCs w:val="24"/>
        </w:rPr>
      </w:pPr>
      <w:r w:rsidRPr="002206E9">
        <w:rPr>
          <w:rFonts w:ascii="Nunito" w:hAnsi="Nunito"/>
          <w:sz w:val="24"/>
          <w:szCs w:val="24"/>
        </w:rPr>
        <w:t>La facilidad es una mayor amenaza para el progreso que las dificultades</w:t>
      </w:r>
    </w:p>
    <w:p w:rsidR="003300CD" w:rsidRPr="002206E9" w:rsidRDefault="003300CD" w:rsidP="002206E9">
      <w:pPr>
        <w:pStyle w:val="Prrafodelista"/>
        <w:numPr>
          <w:ilvl w:val="0"/>
          <w:numId w:val="7"/>
        </w:numPr>
        <w:rPr>
          <w:rFonts w:ascii="Nunito" w:hAnsi="Nunito"/>
          <w:sz w:val="24"/>
          <w:szCs w:val="24"/>
        </w:rPr>
      </w:pPr>
      <w:r w:rsidRPr="002206E9">
        <w:rPr>
          <w:rFonts w:ascii="Nunito" w:hAnsi="Nunito"/>
          <w:sz w:val="24"/>
          <w:szCs w:val="24"/>
        </w:rPr>
        <w:t>La facilidad es una mayor amenaza para el progreso que las dificultades</w:t>
      </w:r>
    </w:p>
    <w:p w:rsidR="003300CD" w:rsidRPr="002206E9" w:rsidRDefault="003300CD" w:rsidP="002206E9">
      <w:pPr>
        <w:pStyle w:val="Prrafodelista"/>
        <w:numPr>
          <w:ilvl w:val="0"/>
          <w:numId w:val="7"/>
        </w:numPr>
        <w:rPr>
          <w:rFonts w:ascii="Nunito" w:hAnsi="Nunito"/>
          <w:sz w:val="24"/>
          <w:szCs w:val="24"/>
        </w:rPr>
      </w:pPr>
      <w:r w:rsidRPr="002206E9">
        <w:rPr>
          <w:rFonts w:ascii="Nunito" w:hAnsi="Nunito"/>
          <w:sz w:val="24"/>
          <w:szCs w:val="24"/>
        </w:rPr>
        <w:t>Así que sigue moviéndote, sigue creciendo, sigue aprendiendo.</w:t>
      </w:r>
    </w:p>
    <w:p w:rsidR="003300CD" w:rsidRPr="002206E9" w:rsidRDefault="003300CD" w:rsidP="002206E9">
      <w:pPr>
        <w:pStyle w:val="Prrafodelista"/>
        <w:numPr>
          <w:ilvl w:val="0"/>
          <w:numId w:val="7"/>
        </w:numPr>
        <w:rPr>
          <w:rFonts w:ascii="Nunito" w:hAnsi="Nunito"/>
          <w:sz w:val="24"/>
          <w:szCs w:val="24"/>
        </w:rPr>
      </w:pPr>
      <w:r w:rsidRPr="002206E9">
        <w:rPr>
          <w:rFonts w:ascii="Nunito" w:hAnsi="Nunito"/>
          <w:sz w:val="24"/>
          <w:szCs w:val="24"/>
        </w:rPr>
        <w:t>Nos vemos en el trabajo</w:t>
      </w:r>
    </w:p>
    <w:p w:rsidR="00FF5FC2" w:rsidRPr="001437E0" w:rsidRDefault="00FF5FC2">
      <w:pPr>
        <w:jc w:val="both"/>
        <w:rPr>
          <w:rFonts w:ascii="Nunito" w:eastAsia="Nunito" w:hAnsi="Nunito" w:cs="Nunito"/>
          <w:sz w:val="24"/>
          <w:szCs w:val="24"/>
        </w:rPr>
      </w:pPr>
    </w:p>
    <w:p w:rsidR="00EC6DD2" w:rsidRDefault="00E806D3">
      <w:pPr>
        <w:jc w:val="both"/>
        <w:rPr>
          <w:rFonts w:ascii="Nunito" w:eastAsia="Nunito" w:hAnsi="Nunito" w:cs="Nunito"/>
          <w:sz w:val="24"/>
          <w:szCs w:val="24"/>
        </w:rPr>
      </w:pPr>
      <w:r w:rsidRPr="001437E0">
        <w:rPr>
          <w:rFonts w:ascii="Nunito" w:eastAsia="Nunito" w:hAnsi="Nunito" w:cs="Nunito"/>
          <w:sz w:val="24"/>
          <w:szCs w:val="24"/>
        </w:rPr>
        <w:t>3.-Preprocesamiento de texto</w:t>
      </w:r>
    </w:p>
    <w:p w:rsidR="003300CD" w:rsidRPr="002206E9" w:rsidRDefault="003300CD" w:rsidP="000A7559">
      <w:pPr>
        <w:jc w:val="both"/>
        <w:rPr>
          <w:rFonts w:ascii="Nunito" w:hAnsi="Nunito"/>
          <w:sz w:val="24"/>
          <w:szCs w:val="24"/>
        </w:rPr>
      </w:pPr>
      <w:r w:rsidRPr="002206E9">
        <w:rPr>
          <w:rFonts w:ascii="Nunito" w:hAnsi="Nunito"/>
          <w:sz w:val="24"/>
          <w:szCs w:val="24"/>
        </w:rPr>
        <w:t>Después de convertir el párrafo en oraciones, debemos eliminar todos los caracteres especiales, detener palabras y números de todas las oraciones. Después del preprocesamiento, obtenemos las siguientes frases:</w:t>
      </w:r>
    </w:p>
    <w:p w:rsidR="003300CD" w:rsidRPr="002206E9" w:rsidRDefault="003300CD" w:rsidP="002206E9">
      <w:pPr>
        <w:rPr>
          <w:rFonts w:ascii="Nunito" w:hAnsi="Nunito"/>
          <w:sz w:val="24"/>
          <w:szCs w:val="24"/>
        </w:rPr>
      </w:pPr>
      <w:r w:rsidRPr="002206E9">
        <w:rPr>
          <w:rFonts w:ascii="Nunito" w:hAnsi="Nunito"/>
          <w:sz w:val="24"/>
          <w:szCs w:val="24"/>
        </w:rPr>
        <w:t>sigue trabajando</w:t>
      </w:r>
    </w:p>
    <w:p w:rsidR="003300CD" w:rsidRPr="002206E9" w:rsidRDefault="003300CD" w:rsidP="002206E9">
      <w:pPr>
        <w:rPr>
          <w:rFonts w:ascii="Nunito" w:hAnsi="Nunito"/>
          <w:sz w:val="24"/>
          <w:szCs w:val="24"/>
        </w:rPr>
      </w:pPr>
      <w:r w:rsidRPr="002206E9">
        <w:rPr>
          <w:rFonts w:ascii="Nunito" w:hAnsi="Nunito"/>
          <w:sz w:val="24"/>
          <w:szCs w:val="24"/>
        </w:rPr>
        <w:t>sigue esforzándote</w:t>
      </w:r>
    </w:p>
    <w:p w:rsidR="003300CD" w:rsidRPr="002206E9" w:rsidRDefault="003300CD" w:rsidP="002206E9">
      <w:pPr>
        <w:rPr>
          <w:rFonts w:ascii="Nunito" w:hAnsi="Nunito"/>
          <w:sz w:val="24"/>
          <w:szCs w:val="24"/>
        </w:rPr>
      </w:pPr>
      <w:r w:rsidRPr="002206E9">
        <w:rPr>
          <w:rFonts w:ascii="Nunito" w:hAnsi="Nunito"/>
          <w:sz w:val="24"/>
          <w:szCs w:val="24"/>
        </w:rPr>
        <w:t>nunca dar</w:t>
      </w:r>
    </w:p>
    <w:p w:rsidR="003300CD" w:rsidRPr="002206E9" w:rsidRDefault="003300CD" w:rsidP="002206E9">
      <w:pPr>
        <w:rPr>
          <w:rFonts w:ascii="Nunito" w:hAnsi="Nunito"/>
          <w:sz w:val="24"/>
          <w:szCs w:val="24"/>
        </w:rPr>
      </w:pPr>
      <w:r w:rsidRPr="002206E9">
        <w:rPr>
          <w:rFonts w:ascii="Nunito" w:hAnsi="Nunito"/>
          <w:sz w:val="24"/>
          <w:szCs w:val="24"/>
        </w:rPr>
        <w:lastRenderedPageBreak/>
        <w:t>caer siete veces conseguir ocho</w:t>
      </w:r>
    </w:p>
    <w:p w:rsidR="003300CD" w:rsidRPr="002206E9" w:rsidRDefault="003300CD" w:rsidP="002206E9">
      <w:pPr>
        <w:rPr>
          <w:rFonts w:ascii="Nunito" w:hAnsi="Nunito"/>
          <w:sz w:val="24"/>
          <w:szCs w:val="24"/>
        </w:rPr>
      </w:pPr>
      <w:r w:rsidRPr="002206E9">
        <w:rPr>
          <w:rFonts w:ascii="Nunito" w:hAnsi="Nunito"/>
          <w:sz w:val="24"/>
          <w:szCs w:val="24"/>
        </w:rPr>
        <w:t>aliviar la amenaza mayor progreso dificultades</w:t>
      </w:r>
    </w:p>
    <w:p w:rsidR="003300CD" w:rsidRPr="002206E9" w:rsidRDefault="003300CD" w:rsidP="002206E9">
      <w:pPr>
        <w:rPr>
          <w:rFonts w:ascii="Nunito" w:hAnsi="Nunito"/>
          <w:sz w:val="24"/>
          <w:szCs w:val="24"/>
        </w:rPr>
      </w:pPr>
      <w:r w:rsidRPr="002206E9">
        <w:rPr>
          <w:rFonts w:ascii="Nunito" w:hAnsi="Nunito"/>
          <w:sz w:val="24"/>
          <w:szCs w:val="24"/>
        </w:rPr>
        <w:t>aliviar la amenaza mayor progreso dificultades</w:t>
      </w:r>
    </w:p>
    <w:p w:rsidR="003300CD" w:rsidRPr="002206E9" w:rsidRDefault="003300CD" w:rsidP="002206E9">
      <w:pPr>
        <w:rPr>
          <w:rFonts w:ascii="Nunito" w:hAnsi="Nunito"/>
          <w:sz w:val="24"/>
          <w:szCs w:val="24"/>
        </w:rPr>
      </w:pPr>
      <w:r w:rsidRPr="002206E9">
        <w:rPr>
          <w:rFonts w:ascii="Nunito" w:hAnsi="Nunito"/>
          <w:sz w:val="24"/>
          <w:szCs w:val="24"/>
        </w:rPr>
        <w:t>sigue moviendo sigue creciendo sigue aprendiendo</w:t>
      </w:r>
    </w:p>
    <w:p w:rsidR="003300CD" w:rsidRPr="002206E9" w:rsidRDefault="003300CD" w:rsidP="002206E9">
      <w:pPr>
        <w:rPr>
          <w:rFonts w:ascii="Nunito" w:hAnsi="Nunito"/>
          <w:sz w:val="24"/>
          <w:szCs w:val="24"/>
        </w:rPr>
      </w:pPr>
      <w:r w:rsidRPr="002206E9">
        <w:rPr>
          <w:rFonts w:ascii="Nunito" w:hAnsi="Nunito"/>
          <w:sz w:val="24"/>
          <w:szCs w:val="24"/>
        </w:rPr>
        <w:t>ver trabajo</w:t>
      </w:r>
    </w:p>
    <w:p w:rsidR="003300CD" w:rsidRPr="002206E9" w:rsidRDefault="003300CD" w:rsidP="002206E9">
      <w:pPr>
        <w:rPr>
          <w:rFonts w:ascii="Nunito" w:hAnsi="Nunito"/>
          <w:sz w:val="24"/>
          <w:szCs w:val="24"/>
        </w:rPr>
      </w:pPr>
    </w:p>
    <w:p w:rsidR="00EC6DD2" w:rsidRDefault="00E806D3">
      <w:pPr>
        <w:jc w:val="both"/>
        <w:rPr>
          <w:rFonts w:ascii="Nunito" w:eastAsia="Nunito" w:hAnsi="Nunito" w:cs="Nunito"/>
          <w:sz w:val="24"/>
          <w:szCs w:val="24"/>
        </w:rPr>
      </w:pPr>
      <w:r w:rsidRPr="001437E0">
        <w:rPr>
          <w:rFonts w:ascii="Nunito" w:eastAsia="Nunito" w:hAnsi="Nunito" w:cs="Nunito"/>
          <w:sz w:val="24"/>
          <w:szCs w:val="24"/>
        </w:rPr>
        <w:t>4.-Tokenizado las oraciones</w:t>
      </w:r>
    </w:p>
    <w:p w:rsidR="003300CD" w:rsidRPr="002206E9" w:rsidRDefault="003300CD" w:rsidP="002206E9">
      <w:pPr>
        <w:rPr>
          <w:rFonts w:ascii="Nunito" w:hAnsi="Nunito"/>
          <w:sz w:val="24"/>
          <w:szCs w:val="24"/>
        </w:rPr>
      </w:pPr>
      <w:r w:rsidRPr="002206E9">
        <w:rPr>
          <w:rFonts w:ascii="Nunito" w:hAnsi="Nunito"/>
          <w:sz w:val="24"/>
          <w:szCs w:val="24"/>
        </w:rPr>
        <w:t>Necesitamos tokenizar todas las oraciones para obtener todas las palabras que existen en las oraciones. Después de tokenizing las oraciones, obtenemos una lista de las siguientes palabras:</w:t>
      </w:r>
    </w:p>
    <w:p w:rsidR="000A7559" w:rsidRPr="000A7559" w:rsidRDefault="000A7559" w:rsidP="00F34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Nunito" w:eastAsia="Times New Roman" w:hAnsi="Nunito" w:cs="Courier New"/>
          <w:color w:val="222222"/>
          <w:sz w:val="24"/>
          <w:szCs w:val="24"/>
          <w:lang w:val="es-ES"/>
        </w:rPr>
      </w:pPr>
      <w:r w:rsidRPr="000A7559">
        <w:rPr>
          <w:rFonts w:ascii="Nunito" w:eastAsia="Times New Roman" w:hAnsi="Nunito" w:cs="Courier New"/>
          <w:color w:val="222222"/>
          <w:sz w:val="24"/>
          <w:szCs w:val="24"/>
          <w:lang w:val="es-ES"/>
        </w:rPr>
        <w:t>['mantener',</w:t>
      </w:r>
    </w:p>
    <w:p w:rsidR="000A7559" w:rsidRPr="000A7559" w:rsidRDefault="000A7559" w:rsidP="00F34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Nunito" w:eastAsia="Times New Roman" w:hAnsi="Nunito" w:cs="Courier New"/>
          <w:color w:val="222222"/>
          <w:sz w:val="24"/>
          <w:szCs w:val="24"/>
          <w:lang w:val="es-ES"/>
        </w:rPr>
      </w:pPr>
      <w:r w:rsidRPr="000A7559">
        <w:rPr>
          <w:rFonts w:ascii="Nunito" w:eastAsia="Times New Roman" w:hAnsi="Nunito" w:cs="Courier New"/>
          <w:color w:val="222222"/>
          <w:sz w:val="24"/>
          <w:szCs w:val="24"/>
          <w:lang w:val="es-ES"/>
        </w:rPr>
        <w:t> 'trabajando',</w:t>
      </w:r>
    </w:p>
    <w:p w:rsidR="000A7559" w:rsidRPr="000A7559" w:rsidRDefault="000A7559" w:rsidP="00F34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Nunito" w:eastAsia="Times New Roman" w:hAnsi="Nunito" w:cs="Courier New"/>
          <w:color w:val="222222"/>
          <w:sz w:val="24"/>
          <w:szCs w:val="24"/>
          <w:lang w:val="es-ES"/>
        </w:rPr>
      </w:pPr>
      <w:r w:rsidRPr="000A7559">
        <w:rPr>
          <w:rFonts w:ascii="Nunito" w:eastAsia="Times New Roman" w:hAnsi="Nunito" w:cs="Courier New"/>
          <w:color w:val="222222"/>
          <w:sz w:val="24"/>
          <w:szCs w:val="24"/>
          <w:lang w:val="es-ES"/>
        </w:rPr>
        <w:t> 'mantener',</w:t>
      </w:r>
    </w:p>
    <w:p w:rsidR="000A7559" w:rsidRPr="000A7559" w:rsidRDefault="000A7559" w:rsidP="00F34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Nunito" w:eastAsia="Times New Roman" w:hAnsi="Nunito" w:cs="Courier New"/>
          <w:color w:val="222222"/>
          <w:sz w:val="24"/>
          <w:szCs w:val="24"/>
          <w:lang w:val="es-ES"/>
        </w:rPr>
      </w:pPr>
      <w:r w:rsidRPr="000A7559">
        <w:rPr>
          <w:rFonts w:ascii="Nunito" w:eastAsia="Times New Roman" w:hAnsi="Nunito" w:cs="Courier New"/>
          <w:color w:val="222222"/>
          <w:sz w:val="24"/>
          <w:szCs w:val="24"/>
          <w:lang w:val="es-ES"/>
        </w:rPr>
        <w:t> 'esforzarse',</w:t>
      </w:r>
    </w:p>
    <w:p w:rsidR="000A7559" w:rsidRPr="000A7559" w:rsidRDefault="000A7559" w:rsidP="00F34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Nunito" w:eastAsia="Times New Roman" w:hAnsi="Nunito" w:cs="Courier New"/>
          <w:color w:val="222222"/>
          <w:sz w:val="24"/>
          <w:szCs w:val="24"/>
          <w:lang w:val="es-ES"/>
        </w:rPr>
      </w:pPr>
      <w:r w:rsidRPr="000A7559">
        <w:rPr>
          <w:rFonts w:ascii="Nunito" w:eastAsia="Times New Roman" w:hAnsi="Nunito" w:cs="Courier New"/>
          <w:color w:val="222222"/>
          <w:sz w:val="24"/>
          <w:szCs w:val="24"/>
          <w:lang w:val="es-ES"/>
        </w:rPr>
        <w:t> 'Nunca',</w:t>
      </w:r>
    </w:p>
    <w:p w:rsidR="000A7559" w:rsidRPr="000A7559" w:rsidRDefault="000A7559" w:rsidP="00F34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Nunito" w:eastAsia="Times New Roman" w:hAnsi="Nunito" w:cs="Courier New"/>
          <w:color w:val="222222"/>
          <w:sz w:val="24"/>
          <w:szCs w:val="24"/>
          <w:lang w:val="es-ES"/>
        </w:rPr>
      </w:pPr>
      <w:r w:rsidRPr="000A7559">
        <w:rPr>
          <w:rFonts w:ascii="Nunito" w:eastAsia="Times New Roman" w:hAnsi="Nunito" w:cs="Courier New"/>
          <w:color w:val="222222"/>
          <w:sz w:val="24"/>
          <w:szCs w:val="24"/>
          <w:lang w:val="es-ES"/>
        </w:rPr>
        <w:t> 'dar',</w:t>
      </w:r>
    </w:p>
    <w:p w:rsidR="000A7559" w:rsidRPr="000A7559" w:rsidRDefault="000A7559" w:rsidP="00F34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Nunito" w:eastAsia="Times New Roman" w:hAnsi="Nunito" w:cs="Courier New"/>
          <w:color w:val="222222"/>
          <w:sz w:val="24"/>
          <w:szCs w:val="24"/>
          <w:lang w:val="es-ES"/>
        </w:rPr>
      </w:pPr>
      <w:r w:rsidRPr="000A7559">
        <w:rPr>
          <w:rFonts w:ascii="Nunito" w:eastAsia="Times New Roman" w:hAnsi="Nunito" w:cs="Courier New"/>
          <w:color w:val="222222"/>
          <w:sz w:val="24"/>
          <w:szCs w:val="24"/>
          <w:lang w:val="es-ES"/>
        </w:rPr>
        <w:t> 'otoño',</w:t>
      </w:r>
    </w:p>
    <w:p w:rsidR="000A7559" w:rsidRPr="000A7559" w:rsidRDefault="000A7559" w:rsidP="00F34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Nunito" w:eastAsia="Times New Roman" w:hAnsi="Nunito" w:cs="Courier New"/>
          <w:color w:val="222222"/>
          <w:sz w:val="24"/>
          <w:szCs w:val="24"/>
          <w:lang w:val="es-ES"/>
        </w:rPr>
      </w:pPr>
      <w:r w:rsidRPr="000A7559">
        <w:rPr>
          <w:rFonts w:ascii="Nunito" w:eastAsia="Times New Roman" w:hAnsi="Nunito" w:cs="Courier New"/>
          <w:color w:val="222222"/>
          <w:sz w:val="24"/>
          <w:szCs w:val="24"/>
          <w:lang w:val="es-ES"/>
        </w:rPr>
        <w:t> 'Siete',</w:t>
      </w:r>
    </w:p>
    <w:p w:rsidR="000A7559" w:rsidRPr="000A7559" w:rsidRDefault="000A7559" w:rsidP="00F34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Nunito" w:eastAsia="Times New Roman" w:hAnsi="Nunito" w:cs="Courier New"/>
          <w:color w:val="222222"/>
          <w:sz w:val="24"/>
          <w:szCs w:val="24"/>
          <w:lang w:val="es-ES"/>
        </w:rPr>
      </w:pPr>
      <w:r w:rsidRPr="000A7559">
        <w:rPr>
          <w:rFonts w:ascii="Nunito" w:eastAsia="Times New Roman" w:hAnsi="Nunito" w:cs="Courier New"/>
          <w:color w:val="222222"/>
          <w:sz w:val="24"/>
          <w:szCs w:val="24"/>
          <w:lang w:val="es-ES"/>
        </w:rPr>
        <w:t> 'hora',</w:t>
      </w:r>
    </w:p>
    <w:p w:rsidR="000A7559" w:rsidRPr="000A7559" w:rsidRDefault="000A7559" w:rsidP="00F34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Nunito" w:eastAsia="Times New Roman" w:hAnsi="Nunito" w:cs="Courier New"/>
          <w:color w:val="222222"/>
          <w:sz w:val="24"/>
          <w:szCs w:val="24"/>
          <w:lang w:val="es-ES"/>
        </w:rPr>
      </w:pPr>
      <w:r w:rsidRPr="000A7559">
        <w:rPr>
          <w:rFonts w:ascii="Nunito" w:eastAsia="Times New Roman" w:hAnsi="Nunito" w:cs="Courier New"/>
          <w:color w:val="222222"/>
          <w:sz w:val="24"/>
          <w:szCs w:val="24"/>
          <w:lang w:val="es-ES"/>
        </w:rPr>
        <w:t> 'obtener',</w:t>
      </w:r>
    </w:p>
    <w:p w:rsidR="000A7559" w:rsidRPr="000A7559" w:rsidRDefault="000A7559" w:rsidP="00F34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Nunito" w:eastAsia="Times New Roman" w:hAnsi="Nunito" w:cs="Courier New"/>
          <w:color w:val="222222"/>
          <w:sz w:val="24"/>
          <w:szCs w:val="24"/>
          <w:lang w:val="es-ES"/>
        </w:rPr>
      </w:pPr>
      <w:r w:rsidRPr="000A7559">
        <w:rPr>
          <w:rFonts w:ascii="Nunito" w:eastAsia="Times New Roman" w:hAnsi="Nunito" w:cs="Courier New"/>
          <w:color w:val="222222"/>
          <w:sz w:val="24"/>
          <w:szCs w:val="24"/>
          <w:lang w:val="es-ES"/>
        </w:rPr>
        <w:t> 'ocho',</w:t>
      </w:r>
    </w:p>
    <w:p w:rsidR="000A7559" w:rsidRPr="000A7559" w:rsidRDefault="000A7559" w:rsidP="00F34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Nunito" w:eastAsia="Times New Roman" w:hAnsi="Nunito" w:cs="Courier New"/>
          <w:color w:val="222222"/>
          <w:sz w:val="24"/>
          <w:szCs w:val="24"/>
          <w:lang w:val="es-ES"/>
        </w:rPr>
      </w:pPr>
      <w:r w:rsidRPr="000A7559">
        <w:rPr>
          <w:rFonts w:ascii="Nunito" w:eastAsia="Times New Roman" w:hAnsi="Nunito" w:cs="Courier New"/>
          <w:color w:val="222222"/>
          <w:sz w:val="24"/>
          <w:szCs w:val="24"/>
          <w:lang w:val="es-ES"/>
        </w:rPr>
        <w:t> 'facilitar',</w:t>
      </w:r>
    </w:p>
    <w:p w:rsidR="000A7559" w:rsidRPr="000A7559" w:rsidRDefault="000A7559" w:rsidP="00F34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Nunito" w:eastAsia="Times New Roman" w:hAnsi="Nunito" w:cs="Courier New"/>
          <w:color w:val="222222"/>
          <w:sz w:val="24"/>
          <w:szCs w:val="24"/>
          <w:lang w:val="es-ES"/>
        </w:rPr>
      </w:pPr>
      <w:r w:rsidRPr="000A7559">
        <w:rPr>
          <w:rFonts w:ascii="Nunito" w:eastAsia="Times New Roman" w:hAnsi="Nunito" w:cs="Courier New"/>
          <w:color w:val="222222"/>
          <w:sz w:val="24"/>
          <w:szCs w:val="24"/>
          <w:lang w:val="es-ES"/>
        </w:rPr>
        <w:t> 'mayor',</w:t>
      </w:r>
    </w:p>
    <w:p w:rsidR="000A7559" w:rsidRPr="000A7559" w:rsidRDefault="000A7559" w:rsidP="00F34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Nunito" w:eastAsia="Times New Roman" w:hAnsi="Nunito" w:cs="Courier New"/>
          <w:color w:val="222222"/>
          <w:sz w:val="24"/>
          <w:szCs w:val="24"/>
          <w:lang w:val="es-ES"/>
        </w:rPr>
      </w:pPr>
      <w:r w:rsidRPr="000A7559">
        <w:rPr>
          <w:rFonts w:ascii="Nunito" w:eastAsia="Times New Roman" w:hAnsi="Nunito" w:cs="Courier New"/>
          <w:color w:val="222222"/>
          <w:sz w:val="24"/>
          <w:szCs w:val="24"/>
          <w:lang w:val="es-ES"/>
        </w:rPr>
        <w:t> 'amenaza',</w:t>
      </w:r>
    </w:p>
    <w:p w:rsidR="000A7559" w:rsidRPr="000A7559" w:rsidRDefault="000A7559" w:rsidP="00F34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Nunito" w:eastAsia="Times New Roman" w:hAnsi="Nunito" w:cs="Courier New"/>
          <w:color w:val="222222"/>
          <w:sz w:val="24"/>
          <w:szCs w:val="24"/>
          <w:lang w:val="es-ES"/>
        </w:rPr>
      </w:pPr>
      <w:r w:rsidRPr="000A7559">
        <w:rPr>
          <w:rFonts w:ascii="Nunito" w:eastAsia="Times New Roman" w:hAnsi="Nunito" w:cs="Courier New"/>
          <w:color w:val="222222"/>
          <w:sz w:val="24"/>
          <w:szCs w:val="24"/>
          <w:lang w:val="es-ES"/>
        </w:rPr>
        <w:t> 'Progreso',</w:t>
      </w:r>
    </w:p>
    <w:p w:rsidR="000A7559" w:rsidRPr="000A7559" w:rsidRDefault="000A7559" w:rsidP="00F34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Nunito" w:eastAsia="Times New Roman" w:hAnsi="Nunito" w:cs="Courier New"/>
          <w:color w:val="222222"/>
          <w:sz w:val="24"/>
          <w:szCs w:val="24"/>
          <w:lang w:val="es-ES"/>
        </w:rPr>
      </w:pPr>
      <w:r w:rsidRPr="000A7559">
        <w:rPr>
          <w:rFonts w:ascii="Nunito" w:eastAsia="Times New Roman" w:hAnsi="Nunito" w:cs="Courier New"/>
          <w:color w:val="222222"/>
          <w:sz w:val="24"/>
          <w:szCs w:val="24"/>
          <w:lang w:val="es-ES"/>
        </w:rPr>
        <w:t> 'privación',</w:t>
      </w:r>
    </w:p>
    <w:p w:rsidR="000A7559" w:rsidRPr="000A7559" w:rsidRDefault="000A7559" w:rsidP="00F34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Nunito" w:eastAsia="Times New Roman" w:hAnsi="Nunito" w:cs="Courier New"/>
          <w:color w:val="222222"/>
          <w:sz w:val="24"/>
          <w:szCs w:val="24"/>
          <w:lang w:val="es-ES"/>
        </w:rPr>
      </w:pPr>
      <w:r w:rsidRPr="000A7559">
        <w:rPr>
          <w:rFonts w:ascii="Nunito" w:eastAsia="Times New Roman" w:hAnsi="Nunito" w:cs="Courier New"/>
          <w:color w:val="222222"/>
          <w:sz w:val="24"/>
          <w:szCs w:val="24"/>
          <w:lang w:val="es-ES"/>
        </w:rPr>
        <w:t> 'facilitar',</w:t>
      </w:r>
    </w:p>
    <w:p w:rsidR="000A7559" w:rsidRPr="000A7559" w:rsidRDefault="000A7559" w:rsidP="00F34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Nunito" w:eastAsia="Times New Roman" w:hAnsi="Nunito" w:cs="Courier New"/>
          <w:color w:val="222222"/>
          <w:sz w:val="24"/>
          <w:szCs w:val="24"/>
          <w:lang w:val="es-ES"/>
        </w:rPr>
      </w:pPr>
      <w:r w:rsidRPr="000A7559">
        <w:rPr>
          <w:rFonts w:ascii="Nunito" w:eastAsia="Times New Roman" w:hAnsi="Nunito" w:cs="Courier New"/>
          <w:color w:val="222222"/>
          <w:sz w:val="24"/>
          <w:szCs w:val="24"/>
          <w:lang w:val="es-ES"/>
        </w:rPr>
        <w:t> 'mayor',</w:t>
      </w:r>
    </w:p>
    <w:p w:rsidR="000A7559" w:rsidRPr="000A7559" w:rsidRDefault="000A7559" w:rsidP="00F34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Nunito" w:eastAsia="Times New Roman" w:hAnsi="Nunito" w:cs="Courier New"/>
          <w:color w:val="222222"/>
          <w:sz w:val="24"/>
          <w:szCs w:val="24"/>
          <w:lang w:val="es-ES"/>
        </w:rPr>
      </w:pPr>
      <w:r w:rsidRPr="000A7559">
        <w:rPr>
          <w:rFonts w:ascii="Nunito" w:eastAsia="Times New Roman" w:hAnsi="Nunito" w:cs="Courier New"/>
          <w:color w:val="222222"/>
          <w:sz w:val="24"/>
          <w:szCs w:val="24"/>
          <w:lang w:val="es-ES"/>
        </w:rPr>
        <w:t> 'amenaza',</w:t>
      </w:r>
    </w:p>
    <w:p w:rsidR="000A7559" w:rsidRPr="000A7559" w:rsidRDefault="000A7559" w:rsidP="00F34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Nunito" w:eastAsia="Times New Roman" w:hAnsi="Nunito" w:cs="Courier New"/>
          <w:color w:val="222222"/>
          <w:sz w:val="24"/>
          <w:szCs w:val="24"/>
          <w:lang w:val="es-ES"/>
        </w:rPr>
      </w:pPr>
      <w:r w:rsidRPr="000A7559">
        <w:rPr>
          <w:rFonts w:ascii="Nunito" w:eastAsia="Times New Roman" w:hAnsi="Nunito" w:cs="Courier New"/>
          <w:color w:val="222222"/>
          <w:sz w:val="24"/>
          <w:szCs w:val="24"/>
          <w:lang w:val="es-ES"/>
        </w:rPr>
        <w:t> 'Progreso',</w:t>
      </w:r>
    </w:p>
    <w:p w:rsidR="000A7559" w:rsidRPr="000A7559" w:rsidRDefault="000A7559" w:rsidP="00F34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Nunito" w:eastAsia="Times New Roman" w:hAnsi="Nunito" w:cs="Courier New"/>
          <w:color w:val="222222"/>
          <w:sz w:val="24"/>
          <w:szCs w:val="24"/>
          <w:lang w:val="es-ES"/>
        </w:rPr>
      </w:pPr>
      <w:r w:rsidRPr="000A7559">
        <w:rPr>
          <w:rFonts w:ascii="Nunito" w:eastAsia="Times New Roman" w:hAnsi="Nunito" w:cs="Courier New"/>
          <w:color w:val="222222"/>
          <w:sz w:val="24"/>
          <w:szCs w:val="24"/>
          <w:lang w:val="es-ES"/>
        </w:rPr>
        <w:t> 'privación',</w:t>
      </w:r>
    </w:p>
    <w:p w:rsidR="000A7559" w:rsidRPr="000A7559" w:rsidRDefault="000A7559" w:rsidP="00F34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Nunito" w:eastAsia="Times New Roman" w:hAnsi="Nunito" w:cs="Courier New"/>
          <w:color w:val="222222"/>
          <w:sz w:val="24"/>
          <w:szCs w:val="24"/>
          <w:lang w:val="es-ES"/>
        </w:rPr>
      </w:pPr>
      <w:r w:rsidRPr="000A7559">
        <w:rPr>
          <w:rFonts w:ascii="Nunito" w:eastAsia="Times New Roman" w:hAnsi="Nunito" w:cs="Courier New"/>
          <w:color w:val="222222"/>
          <w:sz w:val="24"/>
          <w:szCs w:val="24"/>
          <w:lang w:val="es-ES"/>
        </w:rPr>
        <w:t> 'mantener',</w:t>
      </w:r>
    </w:p>
    <w:p w:rsidR="000A7559" w:rsidRPr="000A7559" w:rsidRDefault="000A7559" w:rsidP="00F34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Nunito" w:eastAsia="Times New Roman" w:hAnsi="Nunito" w:cs="Courier New"/>
          <w:color w:val="222222"/>
          <w:sz w:val="24"/>
          <w:szCs w:val="24"/>
          <w:lang w:val="es-ES"/>
        </w:rPr>
      </w:pPr>
      <w:r w:rsidRPr="000A7559">
        <w:rPr>
          <w:rFonts w:ascii="Nunito" w:eastAsia="Times New Roman" w:hAnsi="Nunito" w:cs="Courier New"/>
          <w:color w:val="222222"/>
          <w:sz w:val="24"/>
          <w:szCs w:val="24"/>
          <w:lang w:val="es-ES"/>
        </w:rPr>
        <w:t> 'Moviente',</w:t>
      </w:r>
    </w:p>
    <w:p w:rsidR="000A7559" w:rsidRPr="000A7559" w:rsidRDefault="000A7559" w:rsidP="00F34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Nunito" w:eastAsia="Times New Roman" w:hAnsi="Nunito" w:cs="Courier New"/>
          <w:color w:val="222222"/>
          <w:sz w:val="24"/>
          <w:szCs w:val="24"/>
          <w:lang w:val="es-ES"/>
        </w:rPr>
      </w:pPr>
      <w:r w:rsidRPr="000A7559">
        <w:rPr>
          <w:rFonts w:ascii="Nunito" w:eastAsia="Times New Roman" w:hAnsi="Nunito" w:cs="Courier New"/>
          <w:color w:val="222222"/>
          <w:sz w:val="24"/>
          <w:szCs w:val="24"/>
          <w:lang w:val="es-ES"/>
        </w:rPr>
        <w:t> 'mantener',</w:t>
      </w:r>
    </w:p>
    <w:p w:rsidR="000A7559" w:rsidRPr="000A7559" w:rsidRDefault="000A7559" w:rsidP="00F34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Nunito" w:eastAsia="Times New Roman" w:hAnsi="Nunito" w:cs="Courier New"/>
          <w:color w:val="222222"/>
          <w:sz w:val="24"/>
          <w:szCs w:val="24"/>
          <w:lang w:val="es-ES"/>
        </w:rPr>
      </w:pPr>
      <w:r w:rsidRPr="000A7559">
        <w:rPr>
          <w:rFonts w:ascii="Nunito" w:eastAsia="Times New Roman" w:hAnsi="Nunito" w:cs="Courier New"/>
          <w:color w:val="222222"/>
          <w:sz w:val="24"/>
          <w:szCs w:val="24"/>
          <w:lang w:val="es-ES"/>
        </w:rPr>
        <w:t> 'creciente',</w:t>
      </w:r>
    </w:p>
    <w:p w:rsidR="000A7559" w:rsidRPr="000A7559" w:rsidRDefault="000A7559" w:rsidP="00F34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Nunito" w:eastAsia="Times New Roman" w:hAnsi="Nunito" w:cs="Courier New"/>
          <w:color w:val="222222"/>
          <w:sz w:val="24"/>
          <w:szCs w:val="24"/>
          <w:lang w:val="es-ES"/>
        </w:rPr>
      </w:pPr>
      <w:r w:rsidRPr="000A7559">
        <w:rPr>
          <w:rFonts w:ascii="Nunito" w:eastAsia="Times New Roman" w:hAnsi="Nunito" w:cs="Courier New"/>
          <w:color w:val="222222"/>
          <w:sz w:val="24"/>
          <w:szCs w:val="24"/>
          <w:lang w:val="es-ES"/>
        </w:rPr>
        <w:t> 'mantener',</w:t>
      </w:r>
    </w:p>
    <w:p w:rsidR="000A7559" w:rsidRPr="000A7559" w:rsidRDefault="000A7559" w:rsidP="00F34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Nunito" w:eastAsia="Times New Roman" w:hAnsi="Nunito" w:cs="Courier New"/>
          <w:color w:val="222222"/>
          <w:sz w:val="24"/>
          <w:szCs w:val="24"/>
          <w:lang w:val="es-ES"/>
        </w:rPr>
      </w:pPr>
      <w:r w:rsidRPr="000A7559">
        <w:rPr>
          <w:rFonts w:ascii="Nunito" w:eastAsia="Times New Roman" w:hAnsi="Nunito" w:cs="Courier New"/>
          <w:color w:val="222222"/>
          <w:sz w:val="24"/>
          <w:szCs w:val="24"/>
          <w:lang w:val="es-ES"/>
        </w:rPr>
        <w:t> 'aprendizaje',</w:t>
      </w:r>
    </w:p>
    <w:p w:rsidR="000A7559" w:rsidRPr="000A7559" w:rsidRDefault="000A7559" w:rsidP="00F34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Nunito" w:eastAsia="Times New Roman" w:hAnsi="Nunito" w:cs="Courier New"/>
          <w:color w:val="222222"/>
          <w:sz w:val="24"/>
          <w:szCs w:val="24"/>
          <w:lang w:val="es-ES"/>
        </w:rPr>
      </w:pPr>
      <w:r w:rsidRPr="000A7559">
        <w:rPr>
          <w:rFonts w:ascii="Nunito" w:eastAsia="Times New Roman" w:hAnsi="Nunito" w:cs="Courier New"/>
          <w:color w:val="222222"/>
          <w:sz w:val="24"/>
          <w:szCs w:val="24"/>
          <w:lang w:val="es-ES"/>
        </w:rPr>
        <w:t> 'ver',</w:t>
      </w:r>
    </w:p>
    <w:p w:rsidR="000A7559" w:rsidRPr="000A7559" w:rsidRDefault="000A7559" w:rsidP="00F34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Nunito" w:eastAsia="Times New Roman" w:hAnsi="Nunito" w:cs="Courier New"/>
          <w:color w:val="222222"/>
          <w:sz w:val="24"/>
          <w:szCs w:val="24"/>
        </w:rPr>
      </w:pPr>
      <w:r w:rsidRPr="000A7559">
        <w:rPr>
          <w:rFonts w:ascii="Nunito" w:eastAsia="Times New Roman" w:hAnsi="Nunito" w:cs="Courier New"/>
          <w:color w:val="222222"/>
          <w:sz w:val="24"/>
          <w:szCs w:val="24"/>
          <w:lang w:val="es-ES"/>
        </w:rPr>
        <w:t> 'trabajo']</w:t>
      </w:r>
    </w:p>
    <w:p w:rsidR="000A7559" w:rsidRDefault="000A7559">
      <w:pPr>
        <w:jc w:val="both"/>
        <w:rPr>
          <w:rFonts w:ascii="Consolas" w:eastAsia="Times New Roman" w:hAnsi="Consolas" w:cs="Courier New"/>
          <w:color w:val="ABB2BF"/>
          <w:sz w:val="20"/>
          <w:szCs w:val="20"/>
          <w:shd w:val="clear" w:color="auto" w:fill="282C34"/>
        </w:rPr>
      </w:pPr>
    </w:p>
    <w:p w:rsidR="00EC6DD2" w:rsidRDefault="00E806D3">
      <w:pPr>
        <w:jc w:val="both"/>
        <w:rPr>
          <w:rFonts w:ascii="Nunito" w:eastAsia="Nunito" w:hAnsi="Nunito" w:cs="Nunito"/>
          <w:sz w:val="24"/>
          <w:szCs w:val="24"/>
        </w:rPr>
      </w:pPr>
      <w:r w:rsidRPr="001437E0">
        <w:rPr>
          <w:rFonts w:ascii="Nunito" w:eastAsia="Nunito" w:hAnsi="Nunito" w:cs="Nunito"/>
          <w:sz w:val="24"/>
          <w:szCs w:val="24"/>
        </w:rPr>
        <w:t>5.-Encontrar la frecuencia ponderada de ocurrencia</w:t>
      </w:r>
    </w:p>
    <w:p w:rsidR="003300CD" w:rsidRPr="002206E9" w:rsidRDefault="003300CD" w:rsidP="000A7559">
      <w:pPr>
        <w:shd w:val="clear" w:color="auto" w:fill="FFFFFF"/>
        <w:spacing w:line="240" w:lineRule="auto"/>
        <w:jc w:val="both"/>
        <w:rPr>
          <w:rFonts w:ascii="Nunito" w:eastAsia="Times New Roman" w:hAnsi="Nunito" w:cs="Times New Roman"/>
          <w:sz w:val="24"/>
          <w:szCs w:val="24"/>
        </w:rPr>
      </w:pPr>
      <w:r w:rsidRPr="002206E9">
        <w:rPr>
          <w:rFonts w:ascii="Nunito" w:eastAsia="Times New Roman" w:hAnsi="Nunito" w:cs="Times New Roman"/>
          <w:sz w:val="24"/>
          <w:szCs w:val="24"/>
        </w:rPr>
        <w:t>A continuación, necesitamos encontrar la frecuencia ponderada de las ocurrencias de todas las palabras. Podemos encontrar la frecuencia ponderada de cada palabra al dividir su frecuencia por la frecuencia de la palabra que aparece con mayor frecuencia. La siguiente tabla contiene las frecuencias ponderadas para cada palabra:</w:t>
      </w:r>
    </w:p>
    <w:tbl>
      <w:tblPr>
        <w:tblW w:w="6780" w:type="dxa"/>
        <w:jc w:val="center"/>
        <w:shd w:val="clear" w:color="auto" w:fill="FFFFFF"/>
        <w:tblCellMar>
          <w:left w:w="0" w:type="dxa"/>
          <w:right w:w="0" w:type="dxa"/>
        </w:tblCellMar>
        <w:tblLook w:val="04A0" w:firstRow="1" w:lastRow="0" w:firstColumn="1" w:lastColumn="0" w:noHBand="0" w:noVBand="1"/>
      </w:tblPr>
      <w:tblGrid>
        <w:gridCol w:w="1975"/>
        <w:gridCol w:w="1679"/>
        <w:gridCol w:w="3126"/>
      </w:tblGrid>
      <w:tr w:rsidR="002206E9" w:rsidRPr="002206E9" w:rsidTr="002206E9">
        <w:trPr>
          <w:tblHeader/>
          <w:jc w:val="center"/>
        </w:trPr>
        <w:tc>
          <w:tcPr>
            <w:tcW w:w="0" w:type="auto"/>
            <w:tcBorders>
              <w:top w:val="nil"/>
              <w:bottom w:val="single" w:sz="12" w:space="0" w:color="DDDDDD"/>
            </w:tcBorders>
            <w:shd w:val="clear" w:color="auto" w:fill="FFFFFF"/>
            <w:tcMar>
              <w:top w:w="120" w:type="dxa"/>
              <w:left w:w="120" w:type="dxa"/>
              <w:bottom w:w="120" w:type="dxa"/>
              <w:right w:w="120" w:type="dxa"/>
            </w:tcMar>
            <w:vAlign w:val="bottom"/>
            <w:hideMark/>
          </w:tcPr>
          <w:p w:rsidR="003300CD" w:rsidRPr="002206E9" w:rsidRDefault="003300CD" w:rsidP="002206E9">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Palabra</w:t>
            </w:r>
          </w:p>
        </w:tc>
        <w:tc>
          <w:tcPr>
            <w:tcW w:w="0" w:type="auto"/>
            <w:tcBorders>
              <w:top w:val="nil"/>
              <w:bottom w:val="single" w:sz="12" w:space="0" w:color="DDDDDD"/>
            </w:tcBorders>
            <w:shd w:val="clear" w:color="auto" w:fill="FFFFFF"/>
            <w:tcMar>
              <w:top w:w="120" w:type="dxa"/>
              <w:left w:w="120" w:type="dxa"/>
              <w:bottom w:w="120" w:type="dxa"/>
              <w:right w:w="120" w:type="dxa"/>
            </w:tcMar>
            <w:vAlign w:val="bottom"/>
            <w:hideMark/>
          </w:tcPr>
          <w:p w:rsidR="003300CD" w:rsidRPr="002206E9" w:rsidRDefault="003300CD" w:rsidP="002206E9">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Frecuencia</w:t>
            </w:r>
          </w:p>
        </w:tc>
        <w:tc>
          <w:tcPr>
            <w:tcW w:w="0" w:type="auto"/>
            <w:tcBorders>
              <w:top w:val="nil"/>
              <w:bottom w:val="single" w:sz="12" w:space="0" w:color="DDDDDD"/>
            </w:tcBorders>
            <w:shd w:val="clear" w:color="auto" w:fill="FFFFFF"/>
            <w:tcMar>
              <w:top w:w="120" w:type="dxa"/>
              <w:left w:w="120" w:type="dxa"/>
              <w:bottom w:w="120" w:type="dxa"/>
              <w:right w:w="120" w:type="dxa"/>
            </w:tcMar>
            <w:vAlign w:val="bottom"/>
            <w:hideMark/>
          </w:tcPr>
          <w:p w:rsidR="003300CD" w:rsidRPr="002206E9" w:rsidRDefault="003300CD" w:rsidP="002206E9">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Frecuencia ponderada</w:t>
            </w:r>
          </w:p>
        </w:tc>
      </w:tr>
      <w:tr w:rsidR="002206E9" w:rsidRPr="002206E9" w:rsidTr="002206E9">
        <w:trPr>
          <w:jc w:val="center"/>
        </w:trPr>
        <w:tc>
          <w:tcPr>
            <w:tcW w:w="0" w:type="auto"/>
            <w:tcBorders>
              <w:top w:val="single" w:sz="6" w:space="0" w:color="DDDDDD"/>
            </w:tcBorders>
            <w:shd w:val="clear" w:color="auto" w:fill="F9F9F9"/>
            <w:tcMar>
              <w:top w:w="120" w:type="dxa"/>
              <w:left w:w="120" w:type="dxa"/>
              <w:bottom w:w="120" w:type="dxa"/>
              <w:right w:w="120" w:type="dxa"/>
            </w:tcMar>
            <w:hideMark/>
          </w:tcPr>
          <w:p w:rsidR="003300CD" w:rsidRPr="002206E9" w:rsidRDefault="003300CD" w:rsidP="002206E9">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facilitar</w:t>
            </w:r>
          </w:p>
        </w:tc>
        <w:tc>
          <w:tcPr>
            <w:tcW w:w="0" w:type="auto"/>
            <w:tcBorders>
              <w:top w:val="single" w:sz="6" w:space="0" w:color="DDDDDD"/>
            </w:tcBorders>
            <w:shd w:val="clear" w:color="auto" w:fill="F9F9F9"/>
            <w:tcMar>
              <w:top w:w="120" w:type="dxa"/>
              <w:left w:w="120" w:type="dxa"/>
              <w:bottom w:w="120" w:type="dxa"/>
              <w:right w:w="120" w:type="dxa"/>
            </w:tcMar>
            <w:hideMark/>
          </w:tcPr>
          <w:p w:rsidR="003300CD" w:rsidRPr="002206E9" w:rsidRDefault="003300CD" w:rsidP="002206E9">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2</w:t>
            </w:r>
          </w:p>
        </w:tc>
        <w:tc>
          <w:tcPr>
            <w:tcW w:w="0" w:type="auto"/>
            <w:tcBorders>
              <w:top w:val="single" w:sz="6" w:space="0" w:color="DDDDDD"/>
            </w:tcBorders>
            <w:shd w:val="clear" w:color="auto" w:fill="F9F9F9"/>
            <w:tcMar>
              <w:top w:w="120" w:type="dxa"/>
              <w:left w:w="120" w:type="dxa"/>
              <w:bottom w:w="120" w:type="dxa"/>
              <w:right w:w="120" w:type="dxa"/>
            </w:tcMar>
            <w:hideMark/>
          </w:tcPr>
          <w:p w:rsidR="003300CD" w:rsidRPr="002206E9" w:rsidRDefault="003300CD" w:rsidP="002206E9">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0.40</w:t>
            </w:r>
          </w:p>
        </w:tc>
      </w:tr>
      <w:tr w:rsidR="002206E9" w:rsidRPr="002206E9" w:rsidTr="002206E9">
        <w:trPr>
          <w:jc w:val="center"/>
        </w:trPr>
        <w:tc>
          <w:tcPr>
            <w:tcW w:w="0" w:type="auto"/>
            <w:tcBorders>
              <w:top w:val="single" w:sz="6" w:space="0" w:color="DDDDDD"/>
            </w:tcBorders>
            <w:shd w:val="clear" w:color="auto" w:fill="FFFFFF"/>
            <w:tcMar>
              <w:top w:w="120" w:type="dxa"/>
              <w:left w:w="120" w:type="dxa"/>
              <w:bottom w:w="120" w:type="dxa"/>
              <w:right w:w="120" w:type="dxa"/>
            </w:tcMar>
            <w:hideMark/>
          </w:tcPr>
          <w:p w:rsidR="003300CD" w:rsidRPr="002206E9" w:rsidRDefault="003300CD" w:rsidP="002206E9">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ocho</w:t>
            </w:r>
          </w:p>
        </w:tc>
        <w:tc>
          <w:tcPr>
            <w:tcW w:w="0" w:type="auto"/>
            <w:tcBorders>
              <w:top w:val="single" w:sz="6" w:space="0" w:color="DDDDDD"/>
            </w:tcBorders>
            <w:shd w:val="clear" w:color="auto" w:fill="FFFFFF"/>
            <w:tcMar>
              <w:top w:w="120" w:type="dxa"/>
              <w:left w:w="120" w:type="dxa"/>
              <w:bottom w:w="120" w:type="dxa"/>
              <w:right w:w="120" w:type="dxa"/>
            </w:tcMar>
            <w:hideMark/>
          </w:tcPr>
          <w:p w:rsidR="003300CD" w:rsidRPr="002206E9" w:rsidRDefault="003300CD" w:rsidP="002206E9">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1</w:t>
            </w:r>
          </w:p>
        </w:tc>
        <w:tc>
          <w:tcPr>
            <w:tcW w:w="0" w:type="auto"/>
            <w:tcBorders>
              <w:top w:val="single" w:sz="6" w:space="0" w:color="DDDDDD"/>
            </w:tcBorders>
            <w:shd w:val="clear" w:color="auto" w:fill="FFFFFF"/>
            <w:tcMar>
              <w:top w:w="120" w:type="dxa"/>
              <w:left w:w="120" w:type="dxa"/>
              <w:bottom w:w="120" w:type="dxa"/>
              <w:right w:w="120" w:type="dxa"/>
            </w:tcMar>
            <w:hideMark/>
          </w:tcPr>
          <w:p w:rsidR="003300CD" w:rsidRPr="002206E9" w:rsidRDefault="003300CD" w:rsidP="002206E9">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0,20</w:t>
            </w:r>
          </w:p>
        </w:tc>
      </w:tr>
      <w:tr w:rsidR="002206E9" w:rsidRPr="002206E9" w:rsidTr="002206E9">
        <w:trPr>
          <w:jc w:val="center"/>
        </w:trPr>
        <w:tc>
          <w:tcPr>
            <w:tcW w:w="0" w:type="auto"/>
            <w:tcBorders>
              <w:top w:val="single" w:sz="6" w:space="0" w:color="DDDDDD"/>
            </w:tcBorders>
            <w:shd w:val="clear" w:color="auto" w:fill="F9F9F9"/>
            <w:tcMar>
              <w:top w:w="120" w:type="dxa"/>
              <w:left w:w="120" w:type="dxa"/>
              <w:bottom w:w="120" w:type="dxa"/>
              <w:right w:w="120" w:type="dxa"/>
            </w:tcMar>
            <w:hideMark/>
          </w:tcPr>
          <w:p w:rsidR="003300CD" w:rsidRPr="002206E9" w:rsidRDefault="003300CD" w:rsidP="002206E9">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otoño</w:t>
            </w:r>
          </w:p>
        </w:tc>
        <w:tc>
          <w:tcPr>
            <w:tcW w:w="0" w:type="auto"/>
            <w:tcBorders>
              <w:top w:val="single" w:sz="6" w:space="0" w:color="DDDDDD"/>
            </w:tcBorders>
            <w:shd w:val="clear" w:color="auto" w:fill="F9F9F9"/>
            <w:tcMar>
              <w:top w:w="120" w:type="dxa"/>
              <w:left w:w="120" w:type="dxa"/>
              <w:bottom w:w="120" w:type="dxa"/>
              <w:right w:w="120" w:type="dxa"/>
            </w:tcMar>
            <w:hideMark/>
          </w:tcPr>
          <w:p w:rsidR="003300CD" w:rsidRPr="002206E9" w:rsidRDefault="003300CD" w:rsidP="002206E9">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1</w:t>
            </w:r>
          </w:p>
        </w:tc>
        <w:tc>
          <w:tcPr>
            <w:tcW w:w="0" w:type="auto"/>
            <w:tcBorders>
              <w:top w:val="single" w:sz="6" w:space="0" w:color="DDDDDD"/>
            </w:tcBorders>
            <w:shd w:val="clear" w:color="auto" w:fill="F9F9F9"/>
            <w:tcMar>
              <w:top w:w="120" w:type="dxa"/>
              <w:left w:w="120" w:type="dxa"/>
              <w:bottom w:w="120" w:type="dxa"/>
              <w:right w:w="120" w:type="dxa"/>
            </w:tcMar>
            <w:hideMark/>
          </w:tcPr>
          <w:p w:rsidR="003300CD" w:rsidRPr="002206E9" w:rsidRDefault="003300CD" w:rsidP="002206E9">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0,20</w:t>
            </w:r>
          </w:p>
        </w:tc>
      </w:tr>
      <w:tr w:rsidR="002206E9" w:rsidRPr="002206E9" w:rsidTr="002206E9">
        <w:trPr>
          <w:jc w:val="center"/>
        </w:trPr>
        <w:tc>
          <w:tcPr>
            <w:tcW w:w="0" w:type="auto"/>
            <w:tcBorders>
              <w:top w:val="single" w:sz="6" w:space="0" w:color="DDDDDD"/>
            </w:tcBorders>
            <w:shd w:val="clear" w:color="auto" w:fill="FFFFFF"/>
            <w:tcMar>
              <w:top w:w="120" w:type="dxa"/>
              <w:left w:w="120" w:type="dxa"/>
              <w:bottom w:w="120" w:type="dxa"/>
              <w:right w:w="120" w:type="dxa"/>
            </w:tcMar>
            <w:hideMark/>
          </w:tcPr>
          <w:p w:rsidR="003300CD" w:rsidRPr="002206E9" w:rsidRDefault="003300CD" w:rsidP="002206E9">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obtener</w:t>
            </w:r>
          </w:p>
        </w:tc>
        <w:tc>
          <w:tcPr>
            <w:tcW w:w="0" w:type="auto"/>
            <w:tcBorders>
              <w:top w:val="single" w:sz="6" w:space="0" w:color="DDDDDD"/>
            </w:tcBorders>
            <w:shd w:val="clear" w:color="auto" w:fill="FFFFFF"/>
            <w:tcMar>
              <w:top w:w="120" w:type="dxa"/>
              <w:left w:w="120" w:type="dxa"/>
              <w:bottom w:w="120" w:type="dxa"/>
              <w:right w:w="120" w:type="dxa"/>
            </w:tcMar>
            <w:hideMark/>
          </w:tcPr>
          <w:p w:rsidR="003300CD" w:rsidRPr="002206E9" w:rsidRDefault="003300CD" w:rsidP="002206E9">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1</w:t>
            </w:r>
          </w:p>
        </w:tc>
        <w:tc>
          <w:tcPr>
            <w:tcW w:w="0" w:type="auto"/>
            <w:tcBorders>
              <w:top w:val="single" w:sz="6" w:space="0" w:color="DDDDDD"/>
            </w:tcBorders>
            <w:shd w:val="clear" w:color="auto" w:fill="FFFFFF"/>
            <w:tcMar>
              <w:top w:w="120" w:type="dxa"/>
              <w:left w:w="120" w:type="dxa"/>
              <w:bottom w:w="120" w:type="dxa"/>
              <w:right w:w="120" w:type="dxa"/>
            </w:tcMar>
            <w:hideMark/>
          </w:tcPr>
          <w:p w:rsidR="003300CD" w:rsidRPr="002206E9" w:rsidRDefault="003300CD" w:rsidP="002206E9">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0,20</w:t>
            </w:r>
          </w:p>
        </w:tc>
      </w:tr>
      <w:tr w:rsidR="002206E9" w:rsidRPr="002206E9" w:rsidTr="002206E9">
        <w:trPr>
          <w:jc w:val="center"/>
        </w:trPr>
        <w:tc>
          <w:tcPr>
            <w:tcW w:w="0" w:type="auto"/>
            <w:tcBorders>
              <w:top w:val="single" w:sz="6" w:space="0" w:color="DDDDDD"/>
            </w:tcBorders>
            <w:shd w:val="clear" w:color="auto" w:fill="F9F9F9"/>
            <w:tcMar>
              <w:top w:w="120" w:type="dxa"/>
              <w:left w:w="120" w:type="dxa"/>
              <w:bottom w:w="120" w:type="dxa"/>
              <w:right w:w="120" w:type="dxa"/>
            </w:tcMar>
            <w:hideMark/>
          </w:tcPr>
          <w:p w:rsidR="003300CD" w:rsidRPr="002206E9" w:rsidRDefault="003300CD" w:rsidP="002206E9">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dar</w:t>
            </w:r>
          </w:p>
        </w:tc>
        <w:tc>
          <w:tcPr>
            <w:tcW w:w="0" w:type="auto"/>
            <w:tcBorders>
              <w:top w:val="single" w:sz="6" w:space="0" w:color="DDDDDD"/>
            </w:tcBorders>
            <w:shd w:val="clear" w:color="auto" w:fill="F9F9F9"/>
            <w:tcMar>
              <w:top w:w="120" w:type="dxa"/>
              <w:left w:w="120" w:type="dxa"/>
              <w:bottom w:w="120" w:type="dxa"/>
              <w:right w:w="120" w:type="dxa"/>
            </w:tcMar>
            <w:hideMark/>
          </w:tcPr>
          <w:p w:rsidR="003300CD" w:rsidRPr="002206E9" w:rsidRDefault="003300CD" w:rsidP="002206E9">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1</w:t>
            </w:r>
          </w:p>
        </w:tc>
        <w:tc>
          <w:tcPr>
            <w:tcW w:w="0" w:type="auto"/>
            <w:tcBorders>
              <w:top w:val="single" w:sz="6" w:space="0" w:color="DDDDDD"/>
            </w:tcBorders>
            <w:shd w:val="clear" w:color="auto" w:fill="F9F9F9"/>
            <w:tcMar>
              <w:top w:w="120" w:type="dxa"/>
              <w:left w:w="120" w:type="dxa"/>
              <w:bottom w:w="120" w:type="dxa"/>
              <w:right w:w="120" w:type="dxa"/>
            </w:tcMar>
            <w:hideMark/>
          </w:tcPr>
          <w:p w:rsidR="003300CD" w:rsidRPr="002206E9" w:rsidRDefault="003300CD" w:rsidP="002206E9">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0,20</w:t>
            </w:r>
          </w:p>
        </w:tc>
      </w:tr>
      <w:tr w:rsidR="002206E9" w:rsidRPr="002206E9" w:rsidTr="002206E9">
        <w:trPr>
          <w:jc w:val="center"/>
        </w:trPr>
        <w:tc>
          <w:tcPr>
            <w:tcW w:w="0" w:type="auto"/>
            <w:tcBorders>
              <w:top w:val="single" w:sz="6" w:space="0" w:color="DDDDDD"/>
            </w:tcBorders>
            <w:shd w:val="clear" w:color="auto" w:fill="FFFFFF"/>
            <w:tcMar>
              <w:top w:w="120" w:type="dxa"/>
              <w:left w:w="120" w:type="dxa"/>
              <w:bottom w:w="120" w:type="dxa"/>
              <w:right w:w="120" w:type="dxa"/>
            </w:tcMar>
            <w:hideMark/>
          </w:tcPr>
          <w:p w:rsidR="003300CD" w:rsidRPr="002206E9" w:rsidRDefault="003300CD" w:rsidP="002206E9">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mayor</w:t>
            </w:r>
          </w:p>
        </w:tc>
        <w:tc>
          <w:tcPr>
            <w:tcW w:w="0" w:type="auto"/>
            <w:tcBorders>
              <w:top w:val="single" w:sz="6" w:space="0" w:color="DDDDDD"/>
            </w:tcBorders>
            <w:shd w:val="clear" w:color="auto" w:fill="FFFFFF"/>
            <w:tcMar>
              <w:top w:w="120" w:type="dxa"/>
              <w:left w:w="120" w:type="dxa"/>
              <w:bottom w:w="120" w:type="dxa"/>
              <w:right w:w="120" w:type="dxa"/>
            </w:tcMar>
            <w:hideMark/>
          </w:tcPr>
          <w:p w:rsidR="003300CD" w:rsidRPr="002206E9" w:rsidRDefault="003300CD" w:rsidP="002206E9">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2</w:t>
            </w:r>
          </w:p>
        </w:tc>
        <w:tc>
          <w:tcPr>
            <w:tcW w:w="0" w:type="auto"/>
            <w:tcBorders>
              <w:top w:val="single" w:sz="6" w:space="0" w:color="DDDDDD"/>
            </w:tcBorders>
            <w:shd w:val="clear" w:color="auto" w:fill="FFFFFF"/>
            <w:tcMar>
              <w:top w:w="120" w:type="dxa"/>
              <w:left w:w="120" w:type="dxa"/>
              <w:bottom w:w="120" w:type="dxa"/>
              <w:right w:w="120" w:type="dxa"/>
            </w:tcMar>
            <w:hideMark/>
          </w:tcPr>
          <w:p w:rsidR="003300CD" w:rsidRPr="002206E9" w:rsidRDefault="003300CD" w:rsidP="002206E9">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0.40</w:t>
            </w:r>
          </w:p>
        </w:tc>
      </w:tr>
      <w:tr w:rsidR="002206E9" w:rsidRPr="002206E9" w:rsidTr="002206E9">
        <w:trPr>
          <w:jc w:val="center"/>
        </w:trPr>
        <w:tc>
          <w:tcPr>
            <w:tcW w:w="0" w:type="auto"/>
            <w:tcBorders>
              <w:top w:val="single" w:sz="6" w:space="0" w:color="DDDDDD"/>
            </w:tcBorders>
            <w:shd w:val="clear" w:color="auto" w:fill="F9F9F9"/>
            <w:tcMar>
              <w:top w:w="120" w:type="dxa"/>
              <w:left w:w="120" w:type="dxa"/>
              <w:bottom w:w="120" w:type="dxa"/>
              <w:right w:w="120" w:type="dxa"/>
            </w:tcMar>
            <w:hideMark/>
          </w:tcPr>
          <w:p w:rsidR="003300CD" w:rsidRPr="002206E9" w:rsidRDefault="003300CD" w:rsidP="002206E9">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creciente</w:t>
            </w:r>
          </w:p>
        </w:tc>
        <w:tc>
          <w:tcPr>
            <w:tcW w:w="0" w:type="auto"/>
            <w:tcBorders>
              <w:top w:val="single" w:sz="6" w:space="0" w:color="DDDDDD"/>
            </w:tcBorders>
            <w:shd w:val="clear" w:color="auto" w:fill="F9F9F9"/>
            <w:tcMar>
              <w:top w:w="120" w:type="dxa"/>
              <w:left w:w="120" w:type="dxa"/>
              <w:bottom w:w="120" w:type="dxa"/>
              <w:right w:w="120" w:type="dxa"/>
            </w:tcMar>
            <w:hideMark/>
          </w:tcPr>
          <w:p w:rsidR="003300CD" w:rsidRPr="002206E9" w:rsidRDefault="003300CD" w:rsidP="002206E9">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1</w:t>
            </w:r>
          </w:p>
        </w:tc>
        <w:tc>
          <w:tcPr>
            <w:tcW w:w="0" w:type="auto"/>
            <w:tcBorders>
              <w:top w:val="single" w:sz="6" w:space="0" w:color="DDDDDD"/>
            </w:tcBorders>
            <w:shd w:val="clear" w:color="auto" w:fill="F9F9F9"/>
            <w:tcMar>
              <w:top w:w="120" w:type="dxa"/>
              <w:left w:w="120" w:type="dxa"/>
              <w:bottom w:w="120" w:type="dxa"/>
              <w:right w:w="120" w:type="dxa"/>
            </w:tcMar>
            <w:hideMark/>
          </w:tcPr>
          <w:p w:rsidR="003300CD" w:rsidRPr="002206E9" w:rsidRDefault="003300CD" w:rsidP="002206E9">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0,20</w:t>
            </w:r>
          </w:p>
        </w:tc>
      </w:tr>
      <w:tr w:rsidR="002206E9" w:rsidRPr="002206E9" w:rsidTr="002206E9">
        <w:trPr>
          <w:jc w:val="center"/>
        </w:trPr>
        <w:tc>
          <w:tcPr>
            <w:tcW w:w="0" w:type="auto"/>
            <w:tcBorders>
              <w:top w:val="single" w:sz="6" w:space="0" w:color="DDDDDD"/>
            </w:tcBorders>
            <w:shd w:val="clear" w:color="auto" w:fill="FFFFFF"/>
            <w:tcMar>
              <w:top w:w="120" w:type="dxa"/>
              <w:left w:w="120" w:type="dxa"/>
              <w:bottom w:w="120" w:type="dxa"/>
              <w:right w:w="120" w:type="dxa"/>
            </w:tcMar>
            <w:hideMark/>
          </w:tcPr>
          <w:p w:rsidR="003300CD" w:rsidRPr="002206E9" w:rsidRDefault="003300CD" w:rsidP="002206E9">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privación</w:t>
            </w:r>
          </w:p>
        </w:tc>
        <w:tc>
          <w:tcPr>
            <w:tcW w:w="0" w:type="auto"/>
            <w:tcBorders>
              <w:top w:val="single" w:sz="6" w:space="0" w:color="DDDDDD"/>
            </w:tcBorders>
            <w:shd w:val="clear" w:color="auto" w:fill="FFFFFF"/>
            <w:tcMar>
              <w:top w:w="120" w:type="dxa"/>
              <w:left w:w="120" w:type="dxa"/>
              <w:bottom w:w="120" w:type="dxa"/>
              <w:right w:w="120" w:type="dxa"/>
            </w:tcMar>
            <w:hideMark/>
          </w:tcPr>
          <w:p w:rsidR="003300CD" w:rsidRPr="002206E9" w:rsidRDefault="003300CD" w:rsidP="002206E9">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2</w:t>
            </w:r>
          </w:p>
        </w:tc>
        <w:tc>
          <w:tcPr>
            <w:tcW w:w="0" w:type="auto"/>
            <w:tcBorders>
              <w:top w:val="single" w:sz="6" w:space="0" w:color="DDDDDD"/>
            </w:tcBorders>
            <w:shd w:val="clear" w:color="auto" w:fill="FFFFFF"/>
            <w:tcMar>
              <w:top w:w="120" w:type="dxa"/>
              <w:left w:w="120" w:type="dxa"/>
              <w:bottom w:w="120" w:type="dxa"/>
              <w:right w:w="120" w:type="dxa"/>
            </w:tcMar>
            <w:hideMark/>
          </w:tcPr>
          <w:p w:rsidR="003300CD" w:rsidRPr="002206E9" w:rsidRDefault="003300CD" w:rsidP="002206E9">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0.40</w:t>
            </w:r>
          </w:p>
        </w:tc>
      </w:tr>
      <w:tr w:rsidR="002206E9" w:rsidRPr="002206E9" w:rsidTr="002206E9">
        <w:trPr>
          <w:jc w:val="center"/>
        </w:trPr>
        <w:tc>
          <w:tcPr>
            <w:tcW w:w="0" w:type="auto"/>
            <w:tcBorders>
              <w:top w:val="single" w:sz="6" w:space="0" w:color="DDDDDD"/>
            </w:tcBorders>
            <w:shd w:val="clear" w:color="auto" w:fill="F9F9F9"/>
            <w:tcMar>
              <w:top w:w="120" w:type="dxa"/>
              <w:left w:w="120" w:type="dxa"/>
              <w:bottom w:w="120" w:type="dxa"/>
              <w:right w:w="120" w:type="dxa"/>
            </w:tcMar>
            <w:hideMark/>
          </w:tcPr>
          <w:p w:rsidR="003300CD" w:rsidRPr="002206E9" w:rsidRDefault="003300CD" w:rsidP="002206E9">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mantener</w:t>
            </w:r>
          </w:p>
        </w:tc>
        <w:tc>
          <w:tcPr>
            <w:tcW w:w="0" w:type="auto"/>
            <w:tcBorders>
              <w:top w:val="single" w:sz="6" w:space="0" w:color="DDDDDD"/>
            </w:tcBorders>
            <w:shd w:val="clear" w:color="auto" w:fill="F9F9F9"/>
            <w:tcMar>
              <w:top w:w="120" w:type="dxa"/>
              <w:left w:w="120" w:type="dxa"/>
              <w:bottom w:w="120" w:type="dxa"/>
              <w:right w:w="120" w:type="dxa"/>
            </w:tcMar>
            <w:hideMark/>
          </w:tcPr>
          <w:p w:rsidR="003300CD" w:rsidRPr="002206E9" w:rsidRDefault="003300CD" w:rsidP="002206E9">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5</w:t>
            </w:r>
          </w:p>
        </w:tc>
        <w:tc>
          <w:tcPr>
            <w:tcW w:w="0" w:type="auto"/>
            <w:tcBorders>
              <w:top w:val="single" w:sz="6" w:space="0" w:color="DDDDDD"/>
            </w:tcBorders>
            <w:shd w:val="clear" w:color="auto" w:fill="F9F9F9"/>
            <w:tcMar>
              <w:top w:w="120" w:type="dxa"/>
              <w:left w:w="120" w:type="dxa"/>
              <w:bottom w:w="120" w:type="dxa"/>
              <w:right w:w="120" w:type="dxa"/>
            </w:tcMar>
            <w:hideMark/>
          </w:tcPr>
          <w:p w:rsidR="003300CD" w:rsidRPr="002206E9" w:rsidRDefault="003300CD" w:rsidP="002206E9">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1.00</w:t>
            </w:r>
          </w:p>
        </w:tc>
      </w:tr>
      <w:tr w:rsidR="002206E9" w:rsidRPr="002206E9" w:rsidTr="002206E9">
        <w:trPr>
          <w:jc w:val="center"/>
        </w:trPr>
        <w:tc>
          <w:tcPr>
            <w:tcW w:w="0" w:type="auto"/>
            <w:tcBorders>
              <w:top w:val="single" w:sz="6" w:space="0" w:color="DDDDDD"/>
            </w:tcBorders>
            <w:shd w:val="clear" w:color="auto" w:fill="FFFFFF"/>
            <w:tcMar>
              <w:top w:w="120" w:type="dxa"/>
              <w:left w:w="120" w:type="dxa"/>
              <w:bottom w:w="120" w:type="dxa"/>
              <w:right w:w="120" w:type="dxa"/>
            </w:tcMar>
            <w:hideMark/>
          </w:tcPr>
          <w:p w:rsidR="003300CD" w:rsidRPr="002206E9" w:rsidRDefault="003300CD" w:rsidP="002206E9">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aprendizaje</w:t>
            </w:r>
          </w:p>
        </w:tc>
        <w:tc>
          <w:tcPr>
            <w:tcW w:w="0" w:type="auto"/>
            <w:tcBorders>
              <w:top w:val="single" w:sz="6" w:space="0" w:color="DDDDDD"/>
            </w:tcBorders>
            <w:shd w:val="clear" w:color="auto" w:fill="FFFFFF"/>
            <w:tcMar>
              <w:top w:w="120" w:type="dxa"/>
              <w:left w:w="120" w:type="dxa"/>
              <w:bottom w:w="120" w:type="dxa"/>
              <w:right w:w="120" w:type="dxa"/>
            </w:tcMar>
            <w:hideMark/>
          </w:tcPr>
          <w:p w:rsidR="003300CD" w:rsidRPr="002206E9" w:rsidRDefault="003300CD" w:rsidP="002206E9">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1</w:t>
            </w:r>
          </w:p>
        </w:tc>
        <w:tc>
          <w:tcPr>
            <w:tcW w:w="0" w:type="auto"/>
            <w:tcBorders>
              <w:top w:val="single" w:sz="6" w:space="0" w:color="DDDDDD"/>
            </w:tcBorders>
            <w:shd w:val="clear" w:color="auto" w:fill="FFFFFF"/>
            <w:tcMar>
              <w:top w:w="120" w:type="dxa"/>
              <w:left w:w="120" w:type="dxa"/>
              <w:bottom w:w="120" w:type="dxa"/>
              <w:right w:w="120" w:type="dxa"/>
            </w:tcMar>
            <w:hideMark/>
          </w:tcPr>
          <w:p w:rsidR="003300CD" w:rsidRPr="002206E9" w:rsidRDefault="003300CD" w:rsidP="002206E9">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0,20</w:t>
            </w:r>
          </w:p>
        </w:tc>
      </w:tr>
      <w:tr w:rsidR="002206E9" w:rsidRPr="002206E9" w:rsidTr="002206E9">
        <w:trPr>
          <w:jc w:val="center"/>
        </w:trPr>
        <w:tc>
          <w:tcPr>
            <w:tcW w:w="0" w:type="auto"/>
            <w:tcBorders>
              <w:top w:val="single" w:sz="6" w:space="0" w:color="DDDDDD"/>
            </w:tcBorders>
            <w:shd w:val="clear" w:color="auto" w:fill="F9F9F9"/>
            <w:tcMar>
              <w:top w:w="120" w:type="dxa"/>
              <w:left w:w="120" w:type="dxa"/>
              <w:bottom w:w="120" w:type="dxa"/>
              <w:right w:w="120" w:type="dxa"/>
            </w:tcMar>
            <w:hideMark/>
          </w:tcPr>
          <w:p w:rsidR="003300CD" w:rsidRPr="002206E9" w:rsidRDefault="003300CD" w:rsidP="002206E9">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emocionante</w:t>
            </w:r>
          </w:p>
        </w:tc>
        <w:tc>
          <w:tcPr>
            <w:tcW w:w="0" w:type="auto"/>
            <w:tcBorders>
              <w:top w:val="single" w:sz="6" w:space="0" w:color="DDDDDD"/>
            </w:tcBorders>
            <w:shd w:val="clear" w:color="auto" w:fill="F9F9F9"/>
            <w:tcMar>
              <w:top w:w="120" w:type="dxa"/>
              <w:left w:w="120" w:type="dxa"/>
              <w:bottom w:w="120" w:type="dxa"/>
              <w:right w:w="120" w:type="dxa"/>
            </w:tcMar>
            <w:hideMark/>
          </w:tcPr>
          <w:p w:rsidR="003300CD" w:rsidRPr="002206E9" w:rsidRDefault="003300CD" w:rsidP="002206E9">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1</w:t>
            </w:r>
          </w:p>
        </w:tc>
        <w:tc>
          <w:tcPr>
            <w:tcW w:w="0" w:type="auto"/>
            <w:tcBorders>
              <w:top w:val="single" w:sz="6" w:space="0" w:color="DDDDDD"/>
            </w:tcBorders>
            <w:shd w:val="clear" w:color="auto" w:fill="F9F9F9"/>
            <w:tcMar>
              <w:top w:w="120" w:type="dxa"/>
              <w:left w:w="120" w:type="dxa"/>
              <w:bottom w:w="120" w:type="dxa"/>
              <w:right w:w="120" w:type="dxa"/>
            </w:tcMar>
            <w:hideMark/>
          </w:tcPr>
          <w:p w:rsidR="003300CD" w:rsidRPr="002206E9" w:rsidRDefault="003300CD" w:rsidP="002206E9">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0,20</w:t>
            </w:r>
          </w:p>
        </w:tc>
      </w:tr>
      <w:tr w:rsidR="002206E9" w:rsidRPr="002206E9" w:rsidTr="002206E9">
        <w:trPr>
          <w:jc w:val="center"/>
        </w:trPr>
        <w:tc>
          <w:tcPr>
            <w:tcW w:w="0" w:type="auto"/>
            <w:tcBorders>
              <w:top w:val="single" w:sz="6" w:space="0" w:color="DDDDDD"/>
            </w:tcBorders>
            <w:shd w:val="clear" w:color="auto" w:fill="FFFFFF"/>
            <w:tcMar>
              <w:top w:w="120" w:type="dxa"/>
              <w:left w:w="120" w:type="dxa"/>
              <w:bottom w:w="120" w:type="dxa"/>
              <w:right w:w="120" w:type="dxa"/>
            </w:tcMar>
            <w:hideMark/>
          </w:tcPr>
          <w:p w:rsidR="003300CD" w:rsidRPr="002206E9" w:rsidRDefault="003300CD" w:rsidP="002206E9">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Nunca</w:t>
            </w:r>
          </w:p>
        </w:tc>
        <w:tc>
          <w:tcPr>
            <w:tcW w:w="0" w:type="auto"/>
            <w:tcBorders>
              <w:top w:val="single" w:sz="6" w:space="0" w:color="DDDDDD"/>
            </w:tcBorders>
            <w:shd w:val="clear" w:color="auto" w:fill="FFFFFF"/>
            <w:tcMar>
              <w:top w:w="120" w:type="dxa"/>
              <w:left w:w="120" w:type="dxa"/>
              <w:bottom w:w="120" w:type="dxa"/>
              <w:right w:w="120" w:type="dxa"/>
            </w:tcMar>
            <w:hideMark/>
          </w:tcPr>
          <w:p w:rsidR="003300CD" w:rsidRPr="002206E9" w:rsidRDefault="003300CD" w:rsidP="002206E9">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1</w:t>
            </w:r>
          </w:p>
        </w:tc>
        <w:tc>
          <w:tcPr>
            <w:tcW w:w="0" w:type="auto"/>
            <w:tcBorders>
              <w:top w:val="single" w:sz="6" w:space="0" w:color="DDDDDD"/>
            </w:tcBorders>
            <w:shd w:val="clear" w:color="auto" w:fill="FFFFFF"/>
            <w:tcMar>
              <w:top w:w="120" w:type="dxa"/>
              <w:left w:w="120" w:type="dxa"/>
              <w:bottom w:w="120" w:type="dxa"/>
              <w:right w:w="120" w:type="dxa"/>
            </w:tcMar>
            <w:hideMark/>
          </w:tcPr>
          <w:p w:rsidR="003300CD" w:rsidRPr="002206E9" w:rsidRDefault="003300CD" w:rsidP="002206E9">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0,20</w:t>
            </w:r>
          </w:p>
        </w:tc>
      </w:tr>
      <w:tr w:rsidR="002206E9" w:rsidRPr="002206E9" w:rsidTr="002206E9">
        <w:trPr>
          <w:jc w:val="center"/>
        </w:trPr>
        <w:tc>
          <w:tcPr>
            <w:tcW w:w="0" w:type="auto"/>
            <w:tcBorders>
              <w:top w:val="single" w:sz="6" w:space="0" w:color="DDDDDD"/>
            </w:tcBorders>
            <w:shd w:val="clear" w:color="auto" w:fill="F9F9F9"/>
            <w:tcMar>
              <w:top w:w="120" w:type="dxa"/>
              <w:left w:w="120" w:type="dxa"/>
              <w:bottom w:w="120" w:type="dxa"/>
              <w:right w:w="120" w:type="dxa"/>
            </w:tcMar>
            <w:hideMark/>
          </w:tcPr>
          <w:p w:rsidR="003300CD" w:rsidRPr="002206E9" w:rsidRDefault="003300CD" w:rsidP="002206E9">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Progreso</w:t>
            </w:r>
          </w:p>
        </w:tc>
        <w:tc>
          <w:tcPr>
            <w:tcW w:w="0" w:type="auto"/>
            <w:tcBorders>
              <w:top w:val="single" w:sz="6" w:space="0" w:color="DDDDDD"/>
            </w:tcBorders>
            <w:shd w:val="clear" w:color="auto" w:fill="F9F9F9"/>
            <w:tcMar>
              <w:top w:w="120" w:type="dxa"/>
              <w:left w:w="120" w:type="dxa"/>
              <w:bottom w:w="120" w:type="dxa"/>
              <w:right w:w="120" w:type="dxa"/>
            </w:tcMar>
            <w:hideMark/>
          </w:tcPr>
          <w:p w:rsidR="003300CD" w:rsidRPr="002206E9" w:rsidRDefault="003300CD" w:rsidP="002206E9">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2</w:t>
            </w:r>
          </w:p>
        </w:tc>
        <w:tc>
          <w:tcPr>
            <w:tcW w:w="0" w:type="auto"/>
            <w:tcBorders>
              <w:top w:val="single" w:sz="6" w:space="0" w:color="DDDDDD"/>
            </w:tcBorders>
            <w:shd w:val="clear" w:color="auto" w:fill="F9F9F9"/>
            <w:tcMar>
              <w:top w:w="120" w:type="dxa"/>
              <w:left w:w="120" w:type="dxa"/>
              <w:bottom w:w="120" w:type="dxa"/>
              <w:right w:w="120" w:type="dxa"/>
            </w:tcMar>
            <w:hideMark/>
          </w:tcPr>
          <w:p w:rsidR="003300CD" w:rsidRPr="002206E9" w:rsidRDefault="003300CD" w:rsidP="002206E9">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0.40</w:t>
            </w:r>
          </w:p>
        </w:tc>
      </w:tr>
      <w:tr w:rsidR="002206E9" w:rsidRPr="002206E9" w:rsidTr="002206E9">
        <w:trPr>
          <w:jc w:val="center"/>
        </w:trPr>
        <w:tc>
          <w:tcPr>
            <w:tcW w:w="0" w:type="auto"/>
            <w:tcBorders>
              <w:top w:val="single" w:sz="6" w:space="0" w:color="DDDDDD"/>
            </w:tcBorders>
            <w:shd w:val="clear" w:color="auto" w:fill="FFFFFF"/>
            <w:tcMar>
              <w:top w:w="120" w:type="dxa"/>
              <w:left w:w="120" w:type="dxa"/>
              <w:bottom w:w="120" w:type="dxa"/>
              <w:right w:w="120" w:type="dxa"/>
            </w:tcMar>
            <w:hideMark/>
          </w:tcPr>
          <w:p w:rsidR="003300CD" w:rsidRPr="002206E9" w:rsidRDefault="003300CD" w:rsidP="002206E9">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ver</w:t>
            </w:r>
          </w:p>
        </w:tc>
        <w:tc>
          <w:tcPr>
            <w:tcW w:w="0" w:type="auto"/>
            <w:tcBorders>
              <w:top w:val="single" w:sz="6" w:space="0" w:color="DDDDDD"/>
            </w:tcBorders>
            <w:shd w:val="clear" w:color="auto" w:fill="FFFFFF"/>
            <w:tcMar>
              <w:top w:w="120" w:type="dxa"/>
              <w:left w:w="120" w:type="dxa"/>
              <w:bottom w:w="120" w:type="dxa"/>
              <w:right w:w="120" w:type="dxa"/>
            </w:tcMar>
            <w:hideMark/>
          </w:tcPr>
          <w:p w:rsidR="003300CD" w:rsidRPr="002206E9" w:rsidRDefault="003300CD" w:rsidP="002206E9">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1</w:t>
            </w:r>
          </w:p>
        </w:tc>
        <w:tc>
          <w:tcPr>
            <w:tcW w:w="0" w:type="auto"/>
            <w:tcBorders>
              <w:top w:val="single" w:sz="6" w:space="0" w:color="DDDDDD"/>
            </w:tcBorders>
            <w:shd w:val="clear" w:color="auto" w:fill="FFFFFF"/>
            <w:tcMar>
              <w:top w:w="120" w:type="dxa"/>
              <w:left w:w="120" w:type="dxa"/>
              <w:bottom w:w="120" w:type="dxa"/>
              <w:right w:w="120" w:type="dxa"/>
            </w:tcMar>
            <w:hideMark/>
          </w:tcPr>
          <w:p w:rsidR="003300CD" w:rsidRPr="002206E9" w:rsidRDefault="003300CD" w:rsidP="002206E9">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0,20</w:t>
            </w:r>
          </w:p>
        </w:tc>
      </w:tr>
      <w:tr w:rsidR="002206E9" w:rsidRPr="002206E9" w:rsidTr="002206E9">
        <w:trPr>
          <w:jc w:val="center"/>
        </w:trPr>
        <w:tc>
          <w:tcPr>
            <w:tcW w:w="0" w:type="auto"/>
            <w:tcBorders>
              <w:top w:val="single" w:sz="6" w:space="0" w:color="DDDDDD"/>
            </w:tcBorders>
            <w:shd w:val="clear" w:color="auto" w:fill="F9F9F9"/>
            <w:tcMar>
              <w:top w:w="120" w:type="dxa"/>
              <w:left w:w="120" w:type="dxa"/>
              <w:bottom w:w="120" w:type="dxa"/>
              <w:right w:w="120" w:type="dxa"/>
            </w:tcMar>
            <w:hideMark/>
          </w:tcPr>
          <w:p w:rsidR="003300CD" w:rsidRPr="002206E9" w:rsidRDefault="003300CD" w:rsidP="002206E9">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Siete</w:t>
            </w:r>
          </w:p>
        </w:tc>
        <w:tc>
          <w:tcPr>
            <w:tcW w:w="0" w:type="auto"/>
            <w:tcBorders>
              <w:top w:val="single" w:sz="6" w:space="0" w:color="DDDDDD"/>
            </w:tcBorders>
            <w:shd w:val="clear" w:color="auto" w:fill="F9F9F9"/>
            <w:tcMar>
              <w:top w:w="120" w:type="dxa"/>
              <w:left w:w="120" w:type="dxa"/>
              <w:bottom w:w="120" w:type="dxa"/>
              <w:right w:w="120" w:type="dxa"/>
            </w:tcMar>
            <w:hideMark/>
          </w:tcPr>
          <w:p w:rsidR="003300CD" w:rsidRPr="002206E9" w:rsidRDefault="003300CD" w:rsidP="002206E9">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1</w:t>
            </w:r>
          </w:p>
        </w:tc>
        <w:tc>
          <w:tcPr>
            <w:tcW w:w="0" w:type="auto"/>
            <w:tcBorders>
              <w:top w:val="single" w:sz="6" w:space="0" w:color="DDDDDD"/>
            </w:tcBorders>
            <w:shd w:val="clear" w:color="auto" w:fill="F9F9F9"/>
            <w:tcMar>
              <w:top w:w="120" w:type="dxa"/>
              <w:left w:w="120" w:type="dxa"/>
              <w:bottom w:w="120" w:type="dxa"/>
              <w:right w:w="120" w:type="dxa"/>
            </w:tcMar>
            <w:hideMark/>
          </w:tcPr>
          <w:p w:rsidR="003300CD" w:rsidRPr="002206E9" w:rsidRDefault="003300CD" w:rsidP="002206E9">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0,20</w:t>
            </w:r>
          </w:p>
        </w:tc>
      </w:tr>
      <w:tr w:rsidR="002206E9" w:rsidRPr="002206E9" w:rsidTr="002206E9">
        <w:trPr>
          <w:jc w:val="center"/>
        </w:trPr>
        <w:tc>
          <w:tcPr>
            <w:tcW w:w="0" w:type="auto"/>
            <w:tcBorders>
              <w:top w:val="single" w:sz="6" w:space="0" w:color="DDDDDD"/>
            </w:tcBorders>
            <w:shd w:val="clear" w:color="auto" w:fill="FFFFFF"/>
            <w:tcMar>
              <w:top w:w="120" w:type="dxa"/>
              <w:left w:w="120" w:type="dxa"/>
              <w:bottom w:w="120" w:type="dxa"/>
              <w:right w:w="120" w:type="dxa"/>
            </w:tcMar>
            <w:hideMark/>
          </w:tcPr>
          <w:p w:rsidR="003300CD" w:rsidRPr="002206E9" w:rsidRDefault="003300CD" w:rsidP="002206E9">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esforzarse</w:t>
            </w:r>
          </w:p>
        </w:tc>
        <w:tc>
          <w:tcPr>
            <w:tcW w:w="0" w:type="auto"/>
            <w:tcBorders>
              <w:top w:val="single" w:sz="6" w:space="0" w:color="DDDDDD"/>
            </w:tcBorders>
            <w:shd w:val="clear" w:color="auto" w:fill="FFFFFF"/>
            <w:tcMar>
              <w:top w:w="120" w:type="dxa"/>
              <w:left w:w="120" w:type="dxa"/>
              <w:bottom w:w="120" w:type="dxa"/>
              <w:right w:w="120" w:type="dxa"/>
            </w:tcMar>
            <w:hideMark/>
          </w:tcPr>
          <w:p w:rsidR="003300CD" w:rsidRPr="002206E9" w:rsidRDefault="003300CD" w:rsidP="002206E9">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1</w:t>
            </w:r>
          </w:p>
        </w:tc>
        <w:tc>
          <w:tcPr>
            <w:tcW w:w="0" w:type="auto"/>
            <w:tcBorders>
              <w:top w:val="single" w:sz="6" w:space="0" w:color="DDDDDD"/>
            </w:tcBorders>
            <w:shd w:val="clear" w:color="auto" w:fill="FFFFFF"/>
            <w:tcMar>
              <w:top w:w="120" w:type="dxa"/>
              <w:left w:w="120" w:type="dxa"/>
              <w:bottom w:w="120" w:type="dxa"/>
              <w:right w:w="120" w:type="dxa"/>
            </w:tcMar>
            <w:hideMark/>
          </w:tcPr>
          <w:p w:rsidR="003300CD" w:rsidRPr="002206E9" w:rsidRDefault="003300CD" w:rsidP="002206E9">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0,20</w:t>
            </w:r>
          </w:p>
        </w:tc>
      </w:tr>
      <w:tr w:rsidR="002206E9" w:rsidRPr="002206E9" w:rsidTr="002206E9">
        <w:trPr>
          <w:jc w:val="center"/>
        </w:trPr>
        <w:tc>
          <w:tcPr>
            <w:tcW w:w="0" w:type="auto"/>
            <w:tcBorders>
              <w:top w:val="single" w:sz="6" w:space="0" w:color="DDDDDD"/>
            </w:tcBorders>
            <w:shd w:val="clear" w:color="auto" w:fill="F9F9F9"/>
            <w:tcMar>
              <w:top w:w="120" w:type="dxa"/>
              <w:left w:w="120" w:type="dxa"/>
              <w:bottom w:w="120" w:type="dxa"/>
              <w:right w:w="120" w:type="dxa"/>
            </w:tcMar>
            <w:hideMark/>
          </w:tcPr>
          <w:p w:rsidR="003300CD" w:rsidRPr="002206E9" w:rsidRDefault="003300CD" w:rsidP="002206E9">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amenaza</w:t>
            </w:r>
          </w:p>
        </w:tc>
        <w:tc>
          <w:tcPr>
            <w:tcW w:w="0" w:type="auto"/>
            <w:tcBorders>
              <w:top w:val="single" w:sz="6" w:space="0" w:color="DDDDDD"/>
            </w:tcBorders>
            <w:shd w:val="clear" w:color="auto" w:fill="F9F9F9"/>
            <w:tcMar>
              <w:top w:w="120" w:type="dxa"/>
              <w:left w:w="120" w:type="dxa"/>
              <w:bottom w:w="120" w:type="dxa"/>
              <w:right w:w="120" w:type="dxa"/>
            </w:tcMar>
            <w:hideMark/>
          </w:tcPr>
          <w:p w:rsidR="003300CD" w:rsidRPr="002206E9" w:rsidRDefault="003300CD" w:rsidP="002206E9">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2</w:t>
            </w:r>
          </w:p>
        </w:tc>
        <w:tc>
          <w:tcPr>
            <w:tcW w:w="0" w:type="auto"/>
            <w:tcBorders>
              <w:top w:val="single" w:sz="6" w:space="0" w:color="DDDDDD"/>
            </w:tcBorders>
            <w:shd w:val="clear" w:color="auto" w:fill="F9F9F9"/>
            <w:tcMar>
              <w:top w:w="120" w:type="dxa"/>
              <w:left w:w="120" w:type="dxa"/>
              <w:bottom w:w="120" w:type="dxa"/>
              <w:right w:w="120" w:type="dxa"/>
            </w:tcMar>
            <w:hideMark/>
          </w:tcPr>
          <w:p w:rsidR="003300CD" w:rsidRPr="002206E9" w:rsidRDefault="003300CD" w:rsidP="002206E9">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0.40</w:t>
            </w:r>
          </w:p>
        </w:tc>
      </w:tr>
      <w:tr w:rsidR="002206E9" w:rsidRPr="002206E9" w:rsidTr="002206E9">
        <w:trPr>
          <w:jc w:val="center"/>
        </w:trPr>
        <w:tc>
          <w:tcPr>
            <w:tcW w:w="0" w:type="auto"/>
            <w:tcBorders>
              <w:top w:val="single" w:sz="6" w:space="0" w:color="DDDDDD"/>
            </w:tcBorders>
            <w:shd w:val="clear" w:color="auto" w:fill="FFFFFF"/>
            <w:tcMar>
              <w:top w:w="120" w:type="dxa"/>
              <w:left w:w="120" w:type="dxa"/>
              <w:bottom w:w="120" w:type="dxa"/>
              <w:right w:w="120" w:type="dxa"/>
            </w:tcMar>
            <w:hideMark/>
          </w:tcPr>
          <w:p w:rsidR="003300CD" w:rsidRPr="002206E9" w:rsidRDefault="003300CD" w:rsidP="002206E9">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hora</w:t>
            </w:r>
          </w:p>
        </w:tc>
        <w:tc>
          <w:tcPr>
            <w:tcW w:w="0" w:type="auto"/>
            <w:tcBorders>
              <w:top w:val="single" w:sz="6" w:space="0" w:color="DDDDDD"/>
            </w:tcBorders>
            <w:shd w:val="clear" w:color="auto" w:fill="FFFFFF"/>
            <w:tcMar>
              <w:top w:w="120" w:type="dxa"/>
              <w:left w:w="120" w:type="dxa"/>
              <w:bottom w:w="120" w:type="dxa"/>
              <w:right w:w="120" w:type="dxa"/>
            </w:tcMar>
            <w:hideMark/>
          </w:tcPr>
          <w:p w:rsidR="003300CD" w:rsidRPr="002206E9" w:rsidRDefault="003300CD" w:rsidP="002206E9">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1</w:t>
            </w:r>
          </w:p>
        </w:tc>
        <w:tc>
          <w:tcPr>
            <w:tcW w:w="0" w:type="auto"/>
            <w:tcBorders>
              <w:top w:val="single" w:sz="6" w:space="0" w:color="DDDDDD"/>
            </w:tcBorders>
            <w:shd w:val="clear" w:color="auto" w:fill="FFFFFF"/>
            <w:tcMar>
              <w:top w:w="120" w:type="dxa"/>
              <w:left w:w="120" w:type="dxa"/>
              <w:bottom w:w="120" w:type="dxa"/>
              <w:right w:w="120" w:type="dxa"/>
            </w:tcMar>
            <w:hideMark/>
          </w:tcPr>
          <w:p w:rsidR="003300CD" w:rsidRPr="002206E9" w:rsidRDefault="003300CD" w:rsidP="002206E9">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0,20</w:t>
            </w:r>
          </w:p>
        </w:tc>
      </w:tr>
      <w:tr w:rsidR="002206E9" w:rsidRPr="002206E9" w:rsidTr="002206E9">
        <w:trPr>
          <w:jc w:val="center"/>
        </w:trPr>
        <w:tc>
          <w:tcPr>
            <w:tcW w:w="0" w:type="auto"/>
            <w:tcBorders>
              <w:top w:val="single" w:sz="6" w:space="0" w:color="DDDDDD"/>
            </w:tcBorders>
            <w:shd w:val="clear" w:color="auto" w:fill="F9F9F9"/>
            <w:tcMar>
              <w:top w:w="120" w:type="dxa"/>
              <w:left w:w="120" w:type="dxa"/>
              <w:bottom w:w="120" w:type="dxa"/>
              <w:right w:w="120" w:type="dxa"/>
            </w:tcMar>
            <w:hideMark/>
          </w:tcPr>
          <w:p w:rsidR="003300CD" w:rsidRPr="002206E9" w:rsidRDefault="003300CD" w:rsidP="002206E9">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lastRenderedPageBreak/>
              <w:t>trabajo</w:t>
            </w:r>
          </w:p>
        </w:tc>
        <w:tc>
          <w:tcPr>
            <w:tcW w:w="0" w:type="auto"/>
            <w:tcBorders>
              <w:top w:val="single" w:sz="6" w:space="0" w:color="DDDDDD"/>
            </w:tcBorders>
            <w:shd w:val="clear" w:color="auto" w:fill="F9F9F9"/>
            <w:tcMar>
              <w:top w:w="120" w:type="dxa"/>
              <w:left w:w="120" w:type="dxa"/>
              <w:bottom w:w="120" w:type="dxa"/>
              <w:right w:w="120" w:type="dxa"/>
            </w:tcMar>
            <w:hideMark/>
          </w:tcPr>
          <w:p w:rsidR="003300CD" w:rsidRPr="002206E9" w:rsidRDefault="003300CD" w:rsidP="002206E9">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1</w:t>
            </w:r>
          </w:p>
        </w:tc>
        <w:tc>
          <w:tcPr>
            <w:tcW w:w="0" w:type="auto"/>
            <w:tcBorders>
              <w:top w:val="single" w:sz="6" w:space="0" w:color="DDDDDD"/>
            </w:tcBorders>
            <w:shd w:val="clear" w:color="auto" w:fill="F9F9F9"/>
            <w:tcMar>
              <w:top w:w="120" w:type="dxa"/>
              <w:left w:w="120" w:type="dxa"/>
              <w:bottom w:w="120" w:type="dxa"/>
              <w:right w:w="120" w:type="dxa"/>
            </w:tcMar>
            <w:hideMark/>
          </w:tcPr>
          <w:p w:rsidR="003300CD" w:rsidRPr="002206E9" w:rsidRDefault="003300CD" w:rsidP="002206E9">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0,20</w:t>
            </w:r>
          </w:p>
        </w:tc>
      </w:tr>
      <w:tr w:rsidR="002206E9" w:rsidRPr="002206E9" w:rsidTr="002206E9">
        <w:trPr>
          <w:jc w:val="center"/>
        </w:trPr>
        <w:tc>
          <w:tcPr>
            <w:tcW w:w="0" w:type="auto"/>
            <w:tcBorders>
              <w:top w:val="single" w:sz="6" w:space="0" w:color="DDDDDD"/>
            </w:tcBorders>
            <w:shd w:val="clear" w:color="auto" w:fill="FFFFFF"/>
            <w:tcMar>
              <w:top w:w="120" w:type="dxa"/>
              <w:left w:w="120" w:type="dxa"/>
              <w:bottom w:w="120" w:type="dxa"/>
              <w:right w:w="120" w:type="dxa"/>
            </w:tcMar>
            <w:hideMark/>
          </w:tcPr>
          <w:p w:rsidR="003300CD" w:rsidRPr="002206E9" w:rsidRDefault="003300CD" w:rsidP="002206E9">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trabajando</w:t>
            </w:r>
          </w:p>
        </w:tc>
        <w:tc>
          <w:tcPr>
            <w:tcW w:w="0" w:type="auto"/>
            <w:tcBorders>
              <w:top w:val="single" w:sz="6" w:space="0" w:color="DDDDDD"/>
            </w:tcBorders>
            <w:shd w:val="clear" w:color="auto" w:fill="FFFFFF"/>
            <w:tcMar>
              <w:top w:w="120" w:type="dxa"/>
              <w:left w:w="120" w:type="dxa"/>
              <w:bottom w:w="120" w:type="dxa"/>
              <w:right w:w="120" w:type="dxa"/>
            </w:tcMar>
            <w:hideMark/>
          </w:tcPr>
          <w:p w:rsidR="003300CD" w:rsidRPr="002206E9" w:rsidRDefault="003300CD" w:rsidP="002206E9">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1</w:t>
            </w:r>
          </w:p>
        </w:tc>
        <w:tc>
          <w:tcPr>
            <w:tcW w:w="0" w:type="auto"/>
            <w:tcBorders>
              <w:top w:val="single" w:sz="6" w:space="0" w:color="DDDDDD"/>
            </w:tcBorders>
            <w:shd w:val="clear" w:color="auto" w:fill="FFFFFF"/>
            <w:tcMar>
              <w:top w:w="120" w:type="dxa"/>
              <w:left w:w="120" w:type="dxa"/>
              <w:bottom w:w="120" w:type="dxa"/>
              <w:right w:w="120" w:type="dxa"/>
            </w:tcMar>
            <w:hideMark/>
          </w:tcPr>
          <w:p w:rsidR="003300CD" w:rsidRPr="002206E9" w:rsidRDefault="003300CD" w:rsidP="002206E9">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0,20</w:t>
            </w:r>
          </w:p>
        </w:tc>
      </w:tr>
    </w:tbl>
    <w:p w:rsidR="003300CD" w:rsidRPr="002206E9" w:rsidRDefault="003300CD" w:rsidP="002206E9">
      <w:pPr>
        <w:shd w:val="clear" w:color="auto" w:fill="FFFFFF"/>
        <w:spacing w:line="240" w:lineRule="auto"/>
        <w:rPr>
          <w:rFonts w:ascii="Nunito" w:eastAsia="Times New Roman" w:hAnsi="Nunito" w:cs="Times New Roman"/>
          <w:sz w:val="24"/>
          <w:szCs w:val="24"/>
        </w:rPr>
      </w:pPr>
      <w:r w:rsidRPr="002206E9">
        <w:rPr>
          <w:rFonts w:ascii="Nunito" w:eastAsia="Times New Roman" w:hAnsi="Nunito" w:cs="Times New Roman"/>
          <w:sz w:val="24"/>
          <w:szCs w:val="24"/>
        </w:rPr>
        <w:t>Dado que la palabra "mantener" tiene la frecuencia más alta de 5, por lo tanto, la frecuencia ponderada de todas las palabras se ha calculado al dividir su número de ocurrencias por 5.</w:t>
      </w:r>
    </w:p>
    <w:p w:rsidR="003300CD" w:rsidRPr="002206E9" w:rsidRDefault="003300CD" w:rsidP="002206E9">
      <w:pPr>
        <w:rPr>
          <w:rFonts w:ascii="Nunito" w:eastAsia="Nunito" w:hAnsi="Nunito" w:cs="Nunito"/>
          <w:sz w:val="24"/>
          <w:szCs w:val="24"/>
        </w:rPr>
      </w:pPr>
    </w:p>
    <w:p w:rsidR="00EC6DD2" w:rsidRDefault="00E806D3">
      <w:pPr>
        <w:jc w:val="both"/>
        <w:rPr>
          <w:rFonts w:ascii="Nunito" w:eastAsia="Nunito" w:hAnsi="Nunito" w:cs="Nunito"/>
          <w:sz w:val="24"/>
          <w:szCs w:val="24"/>
        </w:rPr>
      </w:pPr>
      <w:r w:rsidRPr="001437E0">
        <w:rPr>
          <w:rFonts w:ascii="Nunito" w:eastAsia="Nunito" w:hAnsi="Nunito" w:cs="Nunito"/>
          <w:sz w:val="24"/>
          <w:szCs w:val="24"/>
        </w:rPr>
        <w:t xml:space="preserve">6.-Reemplazar palabras por frecuencia ponderada en oraciones originales </w:t>
      </w:r>
    </w:p>
    <w:p w:rsidR="003300CD" w:rsidRPr="002206E9" w:rsidRDefault="003300CD" w:rsidP="000A7559">
      <w:pPr>
        <w:shd w:val="clear" w:color="auto" w:fill="FFFFFF"/>
        <w:spacing w:line="240" w:lineRule="auto"/>
        <w:jc w:val="both"/>
        <w:rPr>
          <w:rFonts w:ascii="Nunito" w:eastAsia="Times New Roman" w:hAnsi="Nunito" w:cs="Times New Roman"/>
          <w:sz w:val="24"/>
          <w:szCs w:val="24"/>
        </w:rPr>
      </w:pPr>
      <w:r w:rsidRPr="002206E9">
        <w:rPr>
          <w:rFonts w:ascii="Nunito" w:eastAsia="Times New Roman" w:hAnsi="Nunito" w:cs="Times New Roman"/>
          <w:sz w:val="24"/>
          <w:szCs w:val="24"/>
        </w:rPr>
        <w:t>El paso final es conectar la frecuencia ponderada en lugar de las palabras correspondientes en las oraciones originales y encontrar su suma. Es importante mencionar que la frecuencia ponderada de las palabras eliminadas durante el preprocesamiento (palabras de detención, puntuación, dígitos, etc.) será cero y, por lo tanto, no es necesario agregarlas, como se menciona a continuación:</w:t>
      </w:r>
    </w:p>
    <w:tbl>
      <w:tblPr>
        <w:tblW w:w="6780" w:type="dxa"/>
        <w:jc w:val="center"/>
        <w:shd w:val="clear" w:color="auto" w:fill="FFFFFF"/>
        <w:tblCellMar>
          <w:left w:w="0" w:type="dxa"/>
          <w:right w:w="0" w:type="dxa"/>
        </w:tblCellMar>
        <w:tblLook w:val="04A0" w:firstRow="1" w:lastRow="0" w:firstColumn="1" w:lastColumn="0" w:noHBand="0" w:noVBand="1"/>
      </w:tblPr>
      <w:tblGrid>
        <w:gridCol w:w="4236"/>
        <w:gridCol w:w="2544"/>
      </w:tblGrid>
      <w:tr w:rsidR="002206E9" w:rsidRPr="002206E9" w:rsidTr="002206E9">
        <w:trPr>
          <w:tblHeader/>
          <w:jc w:val="center"/>
        </w:trPr>
        <w:tc>
          <w:tcPr>
            <w:tcW w:w="0" w:type="auto"/>
            <w:tcBorders>
              <w:top w:val="nil"/>
              <w:bottom w:val="single" w:sz="12" w:space="0" w:color="DDDDDD"/>
            </w:tcBorders>
            <w:shd w:val="clear" w:color="auto" w:fill="FFFFFF"/>
            <w:tcMar>
              <w:top w:w="120" w:type="dxa"/>
              <w:left w:w="120" w:type="dxa"/>
              <w:bottom w:w="120" w:type="dxa"/>
              <w:right w:w="120" w:type="dxa"/>
            </w:tcMar>
            <w:vAlign w:val="bottom"/>
            <w:hideMark/>
          </w:tcPr>
          <w:p w:rsidR="003300CD" w:rsidRPr="002206E9" w:rsidRDefault="003300CD" w:rsidP="00B130D3">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Frase</w:t>
            </w:r>
          </w:p>
        </w:tc>
        <w:tc>
          <w:tcPr>
            <w:tcW w:w="0" w:type="auto"/>
            <w:tcBorders>
              <w:top w:val="nil"/>
              <w:bottom w:val="single" w:sz="12" w:space="0" w:color="DDDDDD"/>
            </w:tcBorders>
            <w:shd w:val="clear" w:color="auto" w:fill="FFFFFF"/>
            <w:tcMar>
              <w:top w:w="120" w:type="dxa"/>
              <w:left w:w="120" w:type="dxa"/>
              <w:bottom w:w="120" w:type="dxa"/>
              <w:right w:w="120" w:type="dxa"/>
            </w:tcMar>
            <w:vAlign w:val="bottom"/>
            <w:hideMark/>
          </w:tcPr>
          <w:p w:rsidR="003300CD" w:rsidRPr="002206E9" w:rsidRDefault="003300CD" w:rsidP="00B130D3">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Suma de frecuencias ponderadas</w:t>
            </w:r>
          </w:p>
        </w:tc>
      </w:tr>
      <w:tr w:rsidR="002206E9" w:rsidRPr="002206E9" w:rsidTr="002206E9">
        <w:trPr>
          <w:jc w:val="center"/>
        </w:trPr>
        <w:tc>
          <w:tcPr>
            <w:tcW w:w="0" w:type="auto"/>
            <w:tcBorders>
              <w:top w:val="single" w:sz="6" w:space="0" w:color="DDDDDD"/>
            </w:tcBorders>
            <w:shd w:val="clear" w:color="auto" w:fill="F9F9F9"/>
            <w:tcMar>
              <w:top w:w="120" w:type="dxa"/>
              <w:left w:w="120" w:type="dxa"/>
              <w:bottom w:w="120" w:type="dxa"/>
              <w:right w:w="120" w:type="dxa"/>
            </w:tcMar>
            <w:hideMark/>
          </w:tcPr>
          <w:p w:rsidR="003300CD" w:rsidRPr="002206E9" w:rsidRDefault="003300CD" w:rsidP="00B130D3">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Así que sigue trabajando</w:t>
            </w:r>
          </w:p>
        </w:tc>
        <w:tc>
          <w:tcPr>
            <w:tcW w:w="0" w:type="auto"/>
            <w:tcBorders>
              <w:top w:val="single" w:sz="6" w:space="0" w:color="DDDDDD"/>
            </w:tcBorders>
            <w:shd w:val="clear" w:color="auto" w:fill="F9F9F9"/>
            <w:tcMar>
              <w:top w:w="120" w:type="dxa"/>
              <w:left w:w="120" w:type="dxa"/>
              <w:bottom w:w="120" w:type="dxa"/>
              <w:right w:w="120" w:type="dxa"/>
            </w:tcMar>
            <w:hideMark/>
          </w:tcPr>
          <w:p w:rsidR="003300CD" w:rsidRPr="002206E9" w:rsidRDefault="003300CD" w:rsidP="00B130D3">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1 + 0.20 = 1.20</w:t>
            </w:r>
          </w:p>
        </w:tc>
      </w:tr>
      <w:tr w:rsidR="002206E9" w:rsidRPr="002206E9" w:rsidTr="002206E9">
        <w:trPr>
          <w:jc w:val="center"/>
        </w:trPr>
        <w:tc>
          <w:tcPr>
            <w:tcW w:w="0" w:type="auto"/>
            <w:tcBorders>
              <w:top w:val="single" w:sz="6" w:space="0" w:color="DDDDDD"/>
            </w:tcBorders>
            <w:shd w:val="clear" w:color="auto" w:fill="FFFFFF"/>
            <w:tcMar>
              <w:top w:w="120" w:type="dxa"/>
              <w:left w:w="120" w:type="dxa"/>
              <w:bottom w:w="120" w:type="dxa"/>
              <w:right w:w="120" w:type="dxa"/>
            </w:tcMar>
            <w:hideMark/>
          </w:tcPr>
          <w:p w:rsidR="003300CD" w:rsidRPr="002206E9" w:rsidRDefault="003300CD" w:rsidP="00B130D3">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Sigue esforzándote</w:t>
            </w:r>
          </w:p>
        </w:tc>
        <w:tc>
          <w:tcPr>
            <w:tcW w:w="0" w:type="auto"/>
            <w:tcBorders>
              <w:top w:val="single" w:sz="6" w:space="0" w:color="DDDDDD"/>
            </w:tcBorders>
            <w:shd w:val="clear" w:color="auto" w:fill="FFFFFF"/>
            <w:tcMar>
              <w:top w:w="120" w:type="dxa"/>
              <w:left w:w="120" w:type="dxa"/>
              <w:bottom w:w="120" w:type="dxa"/>
              <w:right w:w="120" w:type="dxa"/>
            </w:tcMar>
            <w:hideMark/>
          </w:tcPr>
          <w:p w:rsidR="003300CD" w:rsidRPr="002206E9" w:rsidRDefault="003300CD" w:rsidP="00B130D3">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1 + 0.20 = 1.20</w:t>
            </w:r>
          </w:p>
        </w:tc>
      </w:tr>
      <w:tr w:rsidR="002206E9" w:rsidRPr="002206E9" w:rsidTr="002206E9">
        <w:trPr>
          <w:jc w:val="center"/>
        </w:trPr>
        <w:tc>
          <w:tcPr>
            <w:tcW w:w="0" w:type="auto"/>
            <w:tcBorders>
              <w:top w:val="single" w:sz="6" w:space="0" w:color="DDDDDD"/>
            </w:tcBorders>
            <w:shd w:val="clear" w:color="auto" w:fill="F9F9F9"/>
            <w:tcMar>
              <w:top w:w="120" w:type="dxa"/>
              <w:left w:w="120" w:type="dxa"/>
              <w:bottom w:w="120" w:type="dxa"/>
              <w:right w:w="120" w:type="dxa"/>
            </w:tcMar>
            <w:hideMark/>
          </w:tcPr>
          <w:p w:rsidR="003300CD" w:rsidRPr="002206E9" w:rsidRDefault="003300CD" w:rsidP="00B130D3">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Nunca te rindas</w:t>
            </w:r>
          </w:p>
        </w:tc>
        <w:tc>
          <w:tcPr>
            <w:tcW w:w="0" w:type="auto"/>
            <w:tcBorders>
              <w:top w:val="single" w:sz="6" w:space="0" w:color="DDDDDD"/>
            </w:tcBorders>
            <w:shd w:val="clear" w:color="auto" w:fill="F9F9F9"/>
            <w:tcMar>
              <w:top w:w="120" w:type="dxa"/>
              <w:left w:w="120" w:type="dxa"/>
              <w:bottom w:w="120" w:type="dxa"/>
              <w:right w:w="120" w:type="dxa"/>
            </w:tcMar>
            <w:hideMark/>
          </w:tcPr>
          <w:p w:rsidR="003300CD" w:rsidRPr="002206E9" w:rsidRDefault="003300CD" w:rsidP="00B130D3">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0.20 + 0.20 = 0.40</w:t>
            </w:r>
          </w:p>
        </w:tc>
      </w:tr>
      <w:tr w:rsidR="002206E9" w:rsidRPr="002206E9" w:rsidTr="002206E9">
        <w:trPr>
          <w:jc w:val="center"/>
        </w:trPr>
        <w:tc>
          <w:tcPr>
            <w:tcW w:w="0" w:type="auto"/>
            <w:tcBorders>
              <w:top w:val="single" w:sz="6" w:space="0" w:color="DDDDDD"/>
            </w:tcBorders>
            <w:shd w:val="clear" w:color="auto" w:fill="FFFFFF"/>
            <w:tcMar>
              <w:top w:w="120" w:type="dxa"/>
              <w:left w:w="120" w:type="dxa"/>
              <w:bottom w:w="120" w:type="dxa"/>
              <w:right w:w="120" w:type="dxa"/>
            </w:tcMar>
            <w:hideMark/>
          </w:tcPr>
          <w:p w:rsidR="003300CD" w:rsidRPr="002206E9" w:rsidRDefault="003300CD" w:rsidP="00B130D3">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Cáete siete veces, levántate ocho</w:t>
            </w:r>
          </w:p>
        </w:tc>
        <w:tc>
          <w:tcPr>
            <w:tcW w:w="0" w:type="auto"/>
            <w:tcBorders>
              <w:top w:val="single" w:sz="6" w:space="0" w:color="DDDDDD"/>
            </w:tcBorders>
            <w:shd w:val="clear" w:color="auto" w:fill="FFFFFF"/>
            <w:tcMar>
              <w:top w:w="120" w:type="dxa"/>
              <w:left w:w="120" w:type="dxa"/>
              <w:bottom w:w="120" w:type="dxa"/>
              <w:right w:w="120" w:type="dxa"/>
            </w:tcMar>
            <w:hideMark/>
          </w:tcPr>
          <w:p w:rsidR="003300CD" w:rsidRPr="002206E9" w:rsidRDefault="003300CD" w:rsidP="00B130D3">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0.20 + 0.20 + 0.20 + 0.20 + 0.20 = 1.0</w:t>
            </w:r>
          </w:p>
        </w:tc>
      </w:tr>
      <w:tr w:rsidR="002206E9" w:rsidRPr="002206E9" w:rsidTr="002206E9">
        <w:trPr>
          <w:jc w:val="center"/>
        </w:trPr>
        <w:tc>
          <w:tcPr>
            <w:tcW w:w="0" w:type="auto"/>
            <w:tcBorders>
              <w:top w:val="single" w:sz="6" w:space="0" w:color="DDDDDD"/>
            </w:tcBorders>
            <w:shd w:val="clear" w:color="auto" w:fill="F9F9F9"/>
            <w:tcMar>
              <w:top w:w="120" w:type="dxa"/>
              <w:left w:w="120" w:type="dxa"/>
              <w:bottom w:w="120" w:type="dxa"/>
              <w:right w:w="120" w:type="dxa"/>
            </w:tcMar>
            <w:hideMark/>
          </w:tcPr>
          <w:p w:rsidR="003300CD" w:rsidRPr="002206E9" w:rsidRDefault="003300CD" w:rsidP="00B130D3">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La facilidad es una mayor amenaza para el progreso que las dificultades</w:t>
            </w:r>
          </w:p>
        </w:tc>
        <w:tc>
          <w:tcPr>
            <w:tcW w:w="0" w:type="auto"/>
            <w:tcBorders>
              <w:top w:val="single" w:sz="6" w:space="0" w:color="DDDDDD"/>
            </w:tcBorders>
            <w:shd w:val="clear" w:color="auto" w:fill="F9F9F9"/>
            <w:tcMar>
              <w:top w:w="120" w:type="dxa"/>
              <w:left w:w="120" w:type="dxa"/>
              <w:bottom w:w="120" w:type="dxa"/>
              <w:right w:w="120" w:type="dxa"/>
            </w:tcMar>
            <w:hideMark/>
          </w:tcPr>
          <w:p w:rsidR="003300CD" w:rsidRPr="002206E9" w:rsidRDefault="003300CD" w:rsidP="00B130D3">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0.40 + 0.40 + 0.40 + 0.40 + 0.40 = 2.0</w:t>
            </w:r>
          </w:p>
        </w:tc>
      </w:tr>
      <w:tr w:rsidR="002206E9" w:rsidRPr="002206E9" w:rsidTr="002206E9">
        <w:trPr>
          <w:jc w:val="center"/>
        </w:trPr>
        <w:tc>
          <w:tcPr>
            <w:tcW w:w="0" w:type="auto"/>
            <w:tcBorders>
              <w:top w:val="single" w:sz="6" w:space="0" w:color="DDDDDD"/>
            </w:tcBorders>
            <w:shd w:val="clear" w:color="auto" w:fill="FFFFFF"/>
            <w:tcMar>
              <w:top w:w="120" w:type="dxa"/>
              <w:left w:w="120" w:type="dxa"/>
              <w:bottom w:w="120" w:type="dxa"/>
              <w:right w:w="120" w:type="dxa"/>
            </w:tcMar>
            <w:hideMark/>
          </w:tcPr>
          <w:p w:rsidR="003300CD" w:rsidRPr="002206E9" w:rsidRDefault="003300CD" w:rsidP="00B130D3">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La facilidad es una mayor amenaza para el progreso que las dificultades</w:t>
            </w:r>
          </w:p>
        </w:tc>
        <w:tc>
          <w:tcPr>
            <w:tcW w:w="0" w:type="auto"/>
            <w:tcBorders>
              <w:top w:val="single" w:sz="6" w:space="0" w:color="DDDDDD"/>
            </w:tcBorders>
            <w:shd w:val="clear" w:color="auto" w:fill="FFFFFF"/>
            <w:tcMar>
              <w:top w:w="120" w:type="dxa"/>
              <w:left w:w="120" w:type="dxa"/>
              <w:bottom w:w="120" w:type="dxa"/>
              <w:right w:w="120" w:type="dxa"/>
            </w:tcMar>
            <w:hideMark/>
          </w:tcPr>
          <w:p w:rsidR="003300CD" w:rsidRPr="002206E9" w:rsidRDefault="003300CD" w:rsidP="00B130D3">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0.40 + 0.40 + 0.40 + 0.40 + 0.40 = 2.0</w:t>
            </w:r>
          </w:p>
        </w:tc>
      </w:tr>
      <w:tr w:rsidR="002206E9" w:rsidRPr="002206E9" w:rsidTr="002206E9">
        <w:trPr>
          <w:jc w:val="center"/>
        </w:trPr>
        <w:tc>
          <w:tcPr>
            <w:tcW w:w="0" w:type="auto"/>
            <w:tcBorders>
              <w:top w:val="single" w:sz="6" w:space="0" w:color="DDDDDD"/>
            </w:tcBorders>
            <w:shd w:val="clear" w:color="auto" w:fill="F9F9F9"/>
            <w:tcMar>
              <w:top w:w="120" w:type="dxa"/>
              <w:left w:w="120" w:type="dxa"/>
              <w:bottom w:w="120" w:type="dxa"/>
              <w:right w:w="120" w:type="dxa"/>
            </w:tcMar>
            <w:hideMark/>
          </w:tcPr>
          <w:p w:rsidR="003300CD" w:rsidRPr="002206E9" w:rsidRDefault="003300CD" w:rsidP="00B130D3">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Así que sigue moviéndote, sigue creciendo, sigue aprendiendo.</w:t>
            </w:r>
          </w:p>
        </w:tc>
        <w:tc>
          <w:tcPr>
            <w:tcW w:w="0" w:type="auto"/>
            <w:tcBorders>
              <w:top w:val="single" w:sz="6" w:space="0" w:color="DDDDDD"/>
            </w:tcBorders>
            <w:shd w:val="clear" w:color="auto" w:fill="F9F9F9"/>
            <w:tcMar>
              <w:top w:w="120" w:type="dxa"/>
              <w:left w:w="120" w:type="dxa"/>
              <w:bottom w:w="120" w:type="dxa"/>
              <w:right w:w="120" w:type="dxa"/>
            </w:tcMar>
            <w:hideMark/>
          </w:tcPr>
          <w:p w:rsidR="003300CD" w:rsidRPr="002206E9" w:rsidRDefault="003300CD" w:rsidP="00B130D3">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1 + 0.20 + 1 + 0.20 + 1 + 0.20 = 3.60</w:t>
            </w:r>
          </w:p>
        </w:tc>
      </w:tr>
      <w:tr w:rsidR="002206E9" w:rsidRPr="002206E9" w:rsidTr="002206E9">
        <w:trPr>
          <w:jc w:val="center"/>
        </w:trPr>
        <w:tc>
          <w:tcPr>
            <w:tcW w:w="0" w:type="auto"/>
            <w:tcBorders>
              <w:top w:val="single" w:sz="6" w:space="0" w:color="DDDDDD"/>
            </w:tcBorders>
            <w:shd w:val="clear" w:color="auto" w:fill="FFFFFF"/>
            <w:tcMar>
              <w:top w:w="120" w:type="dxa"/>
              <w:left w:w="120" w:type="dxa"/>
              <w:bottom w:w="120" w:type="dxa"/>
              <w:right w:w="120" w:type="dxa"/>
            </w:tcMar>
            <w:hideMark/>
          </w:tcPr>
          <w:p w:rsidR="003300CD" w:rsidRPr="002206E9" w:rsidRDefault="003300CD" w:rsidP="00B130D3">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Nos vemos en el trabajo</w:t>
            </w:r>
          </w:p>
        </w:tc>
        <w:tc>
          <w:tcPr>
            <w:tcW w:w="0" w:type="auto"/>
            <w:tcBorders>
              <w:top w:val="single" w:sz="6" w:space="0" w:color="DDDDDD"/>
            </w:tcBorders>
            <w:shd w:val="clear" w:color="auto" w:fill="FFFFFF"/>
            <w:tcMar>
              <w:top w:w="120" w:type="dxa"/>
              <w:left w:w="120" w:type="dxa"/>
              <w:bottom w:w="120" w:type="dxa"/>
              <w:right w:w="120" w:type="dxa"/>
            </w:tcMar>
            <w:hideMark/>
          </w:tcPr>
          <w:p w:rsidR="003300CD" w:rsidRPr="002206E9" w:rsidRDefault="003300CD" w:rsidP="00B130D3">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0.20 + 0.20 = 0.40</w:t>
            </w:r>
          </w:p>
        </w:tc>
      </w:tr>
    </w:tbl>
    <w:p w:rsidR="003300CD" w:rsidRDefault="003300CD">
      <w:pPr>
        <w:jc w:val="both"/>
        <w:rPr>
          <w:rFonts w:ascii="Nunito" w:eastAsia="Nunito" w:hAnsi="Nunito" w:cs="Nunito"/>
          <w:sz w:val="24"/>
          <w:szCs w:val="24"/>
        </w:rPr>
      </w:pPr>
    </w:p>
    <w:p w:rsidR="000A7559" w:rsidRPr="001437E0" w:rsidRDefault="000A7559">
      <w:pPr>
        <w:jc w:val="both"/>
        <w:rPr>
          <w:rFonts w:ascii="Nunito" w:eastAsia="Nunito" w:hAnsi="Nunito" w:cs="Nunito"/>
          <w:sz w:val="24"/>
          <w:szCs w:val="24"/>
        </w:rPr>
      </w:pPr>
    </w:p>
    <w:p w:rsidR="003300CD" w:rsidRDefault="003300CD">
      <w:pPr>
        <w:jc w:val="both"/>
        <w:rPr>
          <w:rFonts w:ascii="Nunito" w:eastAsia="Nunito" w:hAnsi="Nunito" w:cs="Nunito"/>
          <w:sz w:val="24"/>
          <w:szCs w:val="24"/>
        </w:rPr>
      </w:pPr>
    </w:p>
    <w:p w:rsidR="00EC6DD2" w:rsidRDefault="00E806D3">
      <w:pPr>
        <w:jc w:val="both"/>
        <w:rPr>
          <w:rFonts w:ascii="Nunito" w:eastAsia="Nunito" w:hAnsi="Nunito" w:cs="Nunito"/>
          <w:sz w:val="24"/>
          <w:szCs w:val="24"/>
        </w:rPr>
      </w:pPr>
      <w:r w:rsidRPr="001437E0">
        <w:rPr>
          <w:rFonts w:ascii="Nunito" w:eastAsia="Nunito" w:hAnsi="Nunito" w:cs="Nunito"/>
          <w:sz w:val="24"/>
          <w:szCs w:val="24"/>
        </w:rPr>
        <w:lastRenderedPageBreak/>
        <w:t>7.-Ordenar oraciones en orden descendente de la suma</w:t>
      </w:r>
    </w:p>
    <w:p w:rsidR="003300CD" w:rsidRPr="000A7559" w:rsidRDefault="003300CD" w:rsidP="000A7559">
      <w:pPr>
        <w:shd w:val="clear" w:color="auto" w:fill="FFFFFF"/>
        <w:spacing w:line="240" w:lineRule="auto"/>
        <w:jc w:val="both"/>
        <w:rPr>
          <w:rFonts w:ascii="Nunito" w:eastAsia="Times New Roman" w:hAnsi="Nunito" w:cs="Times New Roman"/>
          <w:sz w:val="24"/>
          <w:szCs w:val="24"/>
        </w:rPr>
      </w:pPr>
      <w:r w:rsidRPr="000A7559">
        <w:rPr>
          <w:rFonts w:ascii="Nunito" w:eastAsia="Times New Roman" w:hAnsi="Nunito" w:cs="Times New Roman"/>
          <w:sz w:val="24"/>
          <w:szCs w:val="24"/>
        </w:rPr>
        <w:t>El paso final es ordenar las oraciones en orden inverso de su suma. Las oraciones con las frecuencias más altas resumen el texto. Por ejemplo, mire la oración con la suma más alta de frecuencias ponderadas:</w:t>
      </w:r>
    </w:p>
    <w:p w:rsidR="003300CD" w:rsidRPr="000A7559" w:rsidRDefault="003300CD" w:rsidP="003300CD">
      <w:pPr>
        <w:shd w:val="clear" w:color="auto" w:fill="FFFFFF"/>
        <w:spacing w:line="240" w:lineRule="auto"/>
        <w:rPr>
          <w:rFonts w:ascii="Nunito" w:eastAsia="Times New Roman" w:hAnsi="Nunito" w:cs="Times New Roman"/>
          <w:i/>
          <w:iCs/>
          <w:sz w:val="24"/>
          <w:szCs w:val="24"/>
        </w:rPr>
      </w:pPr>
      <w:r w:rsidRPr="000A7559">
        <w:rPr>
          <w:rFonts w:ascii="Nunito" w:eastAsia="Times New Roman" w:hAnsi="Nunito" w:cs="Times New Roman"/>
          <w:i/>
          <w:iCs/>
          <w:sz w:val="24"/>
          <w:szCs w:val="24"/>
        </w:rPr>
        <w:t>Así que sigue moviéndote, sigue creciendo, sigue aprendiendo.</w:t>
      </w:r>
    </w:p>
    <w:p w:rsidR="003300CD" w:rsidRPr="000A7559" w:rsidRDefault="003300CD" w:rsidP="003300CD">
      <w:pPr>
        <w:shd w:val="clear" w:color="auto" w:fill="FFFFFF"/>
        <w:spacing w:line="240" w:lineRule="auto"/>
        <w:rPr>
          <w:rFonts w:ascii="Nunito" w:eastAsia="Times New Roman" w:hAnsi="Nunito" w:cs="Times New Roman"/>
          <w:sz w:val="24"/>
          <w:szCs w:val="24"/>
        </w:rPr>
      </w:pPr>
      <w:r w:rsidRPr="000A7559">
        <w:rPr>
          <w:rFonts w:ascii="Nunito" w:eastAsia="Times New Roman" w:hAnsi="Nunito" w:cs="Times New Roman"/>
          <w:sz w:val="24"/>
          <w:szCs w:val="24"/>
        </w:rPr>
        <w:t>Puedes juzgar fácilmente de qué se trata el párrafo. De manera similar, puede agregar la oración con la segunda suma más alta de frecuencias ponderadas para tener un resumen más informativo. Echa un vistazo a las siguientes oraciones:</w:t>
      </w:r>
    </w:p>
    <w:p w:rsidR="003300CD" w:rsidRPr="000A7559" w:rsidRDefault="003300CD" w:rsidP="000A7559">
      <w:pPr>
        <w:shd w:val="clear" w:color="auto" w:fill="FFFFFF"/>
        <w:spacing w:line="240" w:lineRule="auto"/>
        <w:jc w:val="center"/>
        <w:rPr>
          <w:rFonts w:ascii="Nunito" w:eastAsia="Times New Roman" w:hAnsi="Nunito" w:cs="Times New Roman"/>
          <w:i/>
          <w:iCs/>
          <w:sz w:val="24"/>
          <w:szCs w:val="24"/>
        </w:rPr>
      </w:pPr>
      <w:r w:rsidRPr="000A7559">
        <w:rPr>
          <w:rFonts w:ascii="Nunito" w:eastAsia="Times New Roman" w:hAnsi="Nunito" w:cs="Times New Roman"/>
          <w:i/>
          <w:iCs/>
          <w:sz w:val="24"/>
          <w:szCs w:val="24"/>
        </w:rPr>
        <w:t>Entonces, sigue moviéndote, sigue creciendo, sigue aprendiendo. La facilidad es una mayor amenaza para el progreso que las dificultades.</w:t>
      </w:r>
    </w:p>
    <w:p w:rsidR="003300CD" w:rsidRDefault="003300CD" w:rsidP="003300CD">
      <w:pPr>
        <w:shd w:val="clear" w:color="auto" w:fill="FFFFFF"/>
        <w:spacing w:line="240" w:lineRule="auto"/>
        <w:rPr>
          <w:rFonts w:ascii="Nunito" w:eastAsia="Times New Roman" w:hAnsi="Nunito" w:cs="Times New Roman"/>
          <w:sz w:val="24"/>
          <w:szCs w:val="24"/>
        </w:rPr>
      </w:pPr>
      <w:r w:rsidRPr="000A7559">
        <w:rPr>
          <w:rFonts w:ascii="Nunito" w:eastAsia="Times New Roman" w:hAnsi="Nunito" w:cs="Times New Roman"/>
          <w:sz w:val="24"/>
          <w:szCs w:val="24"/>
        </w:rPr>
        <w:t>Estas dos oraciones dan un resumen bastante bueno de lo que se dijo en el párrafo.</w:t>
      </w:r>
    </w:p>
    <w:p w:rsidR="00EC6DD2" w:rsidRDefault="00E806D3">
      <w:pPr>
        <w:pStyle w:val="Ttulo1"/>
        <w:rPr>
          <w:b/>
          <w:color w:val="000000"/>
          <w:sz w:val="36"/>
          <w:szCs w:val="36"/>
        </w:rPr>
      </w:pPr>
      <w:bookmarkStart w:id="5" w:name="_17tn2qdhaq0x" w:colFirst="0" w:colLast="0"/>
      <w:bookmarkStart w:id="6" w:name="_GoBack"/>
      <w:bookmarkEnd w:id="5"/>
      <w:bookmarkEnd w:id="6"/>
      <w:r>
        <w:rPr>
          <w:b/>
          <w:color w:val="000000"/>
          <w:sz w:val="36"/>
          <w:szCs w:val="36"/>
        </w:rPr>
        <w:t>III.</w:t>
      </w:r>
      <w:r w:rsidR="004A4482">
        <w:rPr>
          <w:b/>
          <w:color w:val="000000"/>
          <w:sz w:val="36"/>
          <w:szCs w:val="36"/>
        </w:rPr>
        <w:t xml:space="preserve"> </w:t>
      </w:r>
      <w:r>
        <w:rPr>
          <w:b/>
          <w:color w:val="000000"/>
          <w:sz w:val="36"/>
          <w:szCs w:val="36"/>
        </w:rPr>
        <w:t>Método experimental</w:t>
      </w:r>
    </w:p>
    <w:p w:rsidR="00EC6DD2" w:rsidRDefault="00E806D3">
      <w:pPr>
        <w:pStyle w:val="Ttulo3"/>
        <w:widowControl w:val="0"/>
        <w:spacing w:line="240" w:lineRule="auto"/>
        <w:rPr>
          <w:sz w:val="24"/>
          <w:szCs w:val="24"/>
        </w:rPr>
      </w:pPr>
      <w:bookmarkStart w:id="7" w:name="_cjcl4r9sr9fz" w:colFirst="0" w:colLast="0"/>
      <w:bookmarkEnd w:id="7"/>
      <w:r>
        <w:rPr>
          <w:sz w:val="24"/>
          <w:szCs w:val="24"/>
        </w:rPr>
        <w:t>Datos ¿Cómo se obtuvieron?</w:t>
      </w:r>
    </w:p>
    <w:p w:rsidR="00EC6DD2" w:rsidRDefault="00E806D3">
      <w:pPr>
        <w:pStyle w:val="Ttulo3"/>
        <w:widowControl w:val="0"/>
        <w:spacing w:line="240" w:lineRule="auto"/>
        <w:rPr>
          <w:sz w:val="24"/>
          <w:szCs w:val="24"/>
        </w:rPr>
      </w:pPr>
      <w:bookmarkStart w:id="8" w:name="_myohg9kd7osg" w:colFirst="0" w:colLast="0"/>
      <w:bookmarkEnd w:id="8"/>
      <w:r>
        <w:rPr>
          <w:sz w:val="24"/>
          <w:szCs w:val="24"/>
        </w:rPr>
        <w:t xml:space="preserve">Descripción de su método </w:t>
      </w:r>
    </w:p>
    <w:p w:rsidR="00EC5DEB" w:rsidRPr="00EC5DEB" w:rsidRDefault="00E806D3" w:rsidP="00EC5DEB">
      <w:pPr>
        <w:pStyle w:val="Ttulo3"/>
        <w:widowControl w:val="0"/>
        <w:spacing w:line="240" w:lineRule="auto"/>
        <w:rPr>
          <w:sz w:val="24"/>
          <w:szCs w:val="24"/>
        </w:rPr>
      </w:pPr>
      <w:bookmarkStart w:id="9" w:name="_flv771hsngry" w:colFirst="0" w:colLast="0"/>
      <w:bookmarkEnd w:id="9"/>
      <w:r>
        <w:rPr>
          <w:sz w:val="24"/>
          <w:szCs w:val="24"/>
        </w:rPr>
        <w:t>Descripción del experimento</w:t>
      </w:r>
      <w:r w:rsidR="00EC5DEB">
        <w:rPr>
          <w:sz w:val="24"/>
          <w:szCs w:val="24"/>
        </w:rPr>
        <w:t xml:space="preserve"> (Responder a la pregunta)</w:t>
      </w:r>
    </w:p>
    <w:p w:rsidR="00EC6DD2" w:rsidRDefault="00E806D3">
      <w:pPr>
        <w:pStyle w:val="Ttulo3"/>
        <w:widowControl w:val="0"/>
        <w:spacing w:line="240" w:lineRule="auto"/>
      </w:pPr>
      <w:bookmarkStart w:id="10" w:name="_1ttobnke38lp" w:colFirst="0" w:colLast="0"/>
      <w:bookmarkEnd w:id="10"/>
      <w:r>
        <w:rPr>
          <w:sz w:val="24"/>
          <w:szCs w:val="24"/>
        </w:rPr>
        <w:t>Presentación de resultados</w:t>
      </w:r>
    </w:p>
    <w:p w:rsidR="00EC6DD2" w:rsidRDefault="00E806D3">
      <w:pPr>
        <w:pStyle w:val="Ttulo1"/>
        <w:rPr>
          <w:b/>
          <w:color w:val="000000"/>
          <w:sz w:val="36"/>
          <w:szCs w:val="36"/>
        </w:rPr>
      </w:pPr>
      <w:bookmarkStart w:id="11" w:name="_tajh1x6g08d" w:colFirst="0" w:colLast="0"/>
      <w:bookmarkEnd w:id="11"/>
      <w:r>
        <w:rPr>
          <w:b/>
          <w:color w:val="000000"/>
          <w:sz w:val="36"/>
          <w:szCs w:val="36"/>
        </w:rPr>
        <w:t>IV.</w:t>
      </w:r>
      <w:r w:rsidR="004A4482">
        <w:rPr>
          <w:b/>
          <w:color w:val="000000"/>
          <w:sz w:val="36"/>
          <w:szCs w:val="36"/>
        </w:rPr>
        <w:t xml:space="preserve"> </w:t>
      </w:r>
      <w:r>
        <w:rPr>
          <w:b/>
          <w:color w:val="000000"/>
          <w:sz w:val="36"/>
          <w:szCs w:val="36"/>
        </w:rPr>
        <w:t>Conclusión</w:t>
      </w:r>
    </w:p>
    <w:p w:rsidR="00EC6DD2" w:rsidRDefault="00E806D3">
      <w:pPr>
        <w:pStyle w:val="Ttulo3"/>
        <w:widowControl w:val="0"/>
        <w:spacing w:line="240" w:lineRule="auto"/>
        <w:rPr>
          <w:sz w:val="24"/>
          <w:szCs w:val="24"/>
        </w:rPr>
      </w:pPr>
      <w:bookmarkStart w:id="12" w:name="_jjcxji5veuf" w:colFirst="0" w:colLast="0"/>
      <w:bookmarkEnd w:id="12"/>
      <w:r>
        <w:rPr>
          <w:sz w:val="24"/>
          <w:szCs w:val="24"/>
        </w:rPr>
        <w:t>Discusión de resultados</w:t>
      </w:r>
    </w:p>
    <w:p w:rsidR="00EC6DD2" w:rsidRDefault="00E806D3">
      <w:pPr>
        <w:pStyle w:val="Ttulo3"/>
        <w:widowControl w:val="0"/>
        <w:spacing w:line="240" w:lineRule="auto"/>
        <w:rPr>
          <w:sz w:val="24"/>
          <w:szCs w:val="24"/>
        </w:rPr>
      </w:pPr>
      <w:bookmarkStart w:id="13" w:name="_g91yfzfw2xgv" w:colFirst="0" w:colLast="0"/>
      <w:bookmarkEnd w:id="13"/>
      <w:r>
        <w:rPr>
          <w:sz w:val="24"/>
          <w:szCs w:val="24"/>
        </w:rPr>
        <w:t xml:space="preserve">Descripción de observaciones </w:t>
      </w:r>
    </w:p>
    <w:p w:rsidR="00EC6DD2" w:rsidRDefault="00E806D3">
      <w:pPr>
        <w:pStyle w:val="Ttulo3"/>
        <w:widowControl w:val="0"/>
        <w:spacing w:line="240" w:lineRule="auto"/>
      </w:pPr>
      <w:bookmarkStart w:id="14" w:name="_l1d4xpkv055f" w:colFirst="0" w:colLast="0"/>
      <w:bookmarkEnd w:id="14"/>
      <w:r>
        <w:rPr>
          <w:sz w:val="24"/>
          <w:szCs w:val="24"/>
        </w:rPr>
        <w:t>Trabajo futuro</w:t>
      </w:r>
    </w:p>
    <w:p w:rsidR="00EC6DD2" w:rsidRDefault="00EC6DD2"/>
    <w:p w:rsidR="00C55EA0" w:rsidRDefault="00C55EA0" w:rsidP="00C55EA0">
      <w:pPr>
        <w:jc w:val="both"/>
        <w:rPr>
          <w:b/>
        </w:rPr>
      </w:pPr>
      <w:r>
        <w:rPr>
          <w:b/>
        </w:rPr>
        <w:t>Buendía Valdivia María Angélica</w:t>
      </w:r>
    </w:p>
    <w:p w:rsidR="00C55EA0" w:rsidRDefault="00C55EA0" w:rsidP="00C55EA0">
      <w:pPr>
        <w:jc w:val="both"/>
        <w:rPr>
          <w:b/>
        </w:rPr>
      </w:pPr>
      <w:r>
        <w:rPr>
          <w:b/>
        </w:rPr>
        <w:t>Isabel Gómez Yareli Elizabeth</w:t>
      </w:r>
    </w:p>
    <w:p w:rsidR="00C55EA0" w:rsidRDefault="00C55EA0" w:rsidP="00C55EA0">
      <w:pPr>
        <w:jc w:val="both"/>
      </w:pPr>
      <w:r>
        <w:rPr>
          <w:b/>
        </w:rPr>
        <w:t>Zagoya Medallo Roberto Uriel</w:t>
      </w:r>
    </w:p>
    <w:p w:rsidR="00EC6DD2" w:rsidRDefault="00EC6DD2"/>
    <w:p w:rsidR="00EC6DD2" w:rsidRDefault="00EC6DD2">
      <w:pPr>
        <w:jc w:val="both"/>
        <w:rPr>
          <w:b/>
        </w:rPr>
      </w:pPr>
    </w:p>
    <w:p w:rsidR="00EC6DD2" w:rsidRDefault="00EC6DD2">
      <w:pPr>
        <w:jc w:val="both"/>
        <w:rPr>
          <w:b/>
          <w:sz w:val="36"/>
          <w:szCs w:val="36"/>
        </w:rPr>
      </w:pPr>
    </w:p>
    <w:p w:rsidR="00EC6DD2" w:rsidRDefault="00E806D3">
      <w:pPr>
        <w:pStyle w:val="Ttulo1"/>
        <w:rPr>
          <w:b/>
          <w:sz w:val="36"/>
          <w:szCs w:val="36"/>
        </w:rPr>
      </w:pPr>
      <w:bookmarkStart w:id="15" w:name="_m4xtkaq771sx" w:colFirst="0" w:colLast="0"/>
      <w:bookmarkEnd w:id="15"/>
      <w:r>
        <w:rPr>
          <w:b/>
          <w:color w:val="000000"/>
          <w:sz w:val="36"/>
          <w:szCs w:val="36"/>
        </w:rPr>
        <w:lastRenderedPageBreak/>
        <w:t>V.</w:t>
      </w:r>
      <w:r w:rsidR="00365DC8">
        <w:rPr>
          <w:b/>
          <w:color w:val="000000"/>
          <w:sz w:val="36"/>
          <w:szCs w:val="36"/>
        </w:rPr>
        <w:t xml:space="preserve"> </w:t>
      </w:r>
      <w:r>
        <w:rPr>
          <w:b/>
          <w:color w:val="000000"/>
          <w:sz w:val="36"/>
          <w:szCs w:val="36"/>
        </w:rPr>
        <w:t>Referencias</w:t>
      </w:r>
    </w:p>
    <w:bookmarkStart w:id="16" w:name="_3znysh7" w:colFirst="0" w:colLast="0"/>
    <w:bookmarkEnd w:id="16"/>
    <w:p w:rsidR="00EC6DD2" w:rsidRDefault="000A7559">
      <w:pPr>
        <w:pStyle w:val="Ttulo1"/>
        <w:jc w:val="both"/>
        <w:rPr>
          <w:rFonts w:ascii="Nunito" w:hAnsi="Nunito"/>
          <w:color w:val="auto"/>
          <w:sz w:val="24"/>
          <w:szCs w:val="24"/>
        </w:rPr>
      </w:pPr>
      <w:r w:rsidRPr="00826320">
        <w:rPr>
          <w:rFonts w:ascii="Nunito" w:hAnsi="Nunito"/>
          <w:color w:val="auto"/>
          <w:sz w:val="24"/>
          <w:szCs w:val="24"/>
        </w:rPr>
        <w:fldChar w:fldCharType="begin"/>
      </w:r>
      <w:r w:rsidRPr="00826320">
        <w:rPr>
          <w:rFonts w:ascii="Nunito" w:hAnsi="Nunito"/>
          <w:color w:val="auto"/>
          <w:sz w:val="24"/>
          <w:szCs w:val="24"/>
        </w:rPr>
        <w:instrText xml:space="preserve"> HYPERLINK "https://redhistoria.com/historia-y-evolucion-del-resumen-de-textos/" </w:instrText>
      </w:r>
      <w:r w:rsidRPr="00826320">
        <w:rPr>
          <w:rFonts w:ascii="Nunito" w:hAnsi="Nunito"/>
          <w:color w:val="auto"/>
          <w:sz w:val="24"/>
          <w:szCs w:val="24"/>
        </w:rPr>
        <w:fldChar w:fldCharType="separate"/>
      </w:r>
      <w:r w:rsidRPr="00826320">
        <w:rPr>
          <w:rStyle w:val="Hipervnculo"/>
          <w:rFonts w:ascii="Nunito" w:hAnsi="Nunito"/>
          <w:color w:val="auto"/>
          <w:sz w:val="24"/>
          <w:szCs w:val="24"/>
        </w:rPr>
        <w:t>https://redhistoria.com/historia-y-evolucion-del-resumen-de-textos/</w:t>
      </w:r>
      <w:r w:rsidRPr="00826320">
        <w:rPr>
          <w:rFonts w:ascii="Nunito" w:hAnsi="Nunito"/>
          <w:color w:val="auto"/>
          <w:sz w:val="24"/>
          <w:szCs w:val="24"/>
        </w:rPr>
        <w:fldChar w:fldCharType="end"/>
      </w:r>
    </w:p>
    <w:p w:rsidR="00826320" w:rsidRPr="00826320" w:rsidRDefault="00376559" w:rsidP="00826320">
      <w:hyperlink r:id="rId14" w:history="1">
        <w:r w:rsidR="00826320" w:rsidRPr="00826320">
          <w:rPr>
            <w:rStyle w:val="Hipervnculo"/>
            <w:color w:val="auto"/>
          </w:rPr>
          <w:t>https://www.instintoprogramador.com.mx/2019/07/resumen-de-texto-con-nltk-en-python.html?m=1</w:t>
        </w:r>
      </w:hyperlink>
    </w:p>
    <w:sectPr w:rsidR="00826320" w:rsidRPr="00826320">
      <w:footerReference w:type="default" r:id="rId15"/>
      <w:pgSz w:w="12240" w:h="15840"/>
      <w:pgMar w:top="1417" w:right="1701" w:bottom="1417" w:left="1701"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6559" w:rsidRDefault="00376559">
      <w:pPr>
        <w:spacing w:after="0" w:line="240" w:lineRule="auto"/>
      </w:pPr>
      <w:r>
        <w:separator/>
      </w:r>
    </w:p>
  </w:endnote>
  <w:endnote w:type="continuationSeparator" w:id="0">
    <w:p w:rsidR="00376559" w:rsidRDefault="003765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unito">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1C2E" w:rsidRDefault="008F1C2E">
    <w:pPr>
      <w:pBdr>
        <w:top w:val="single" w:sz="4" w:space="1" w:color="D9D9D9"/>
        <w:left w:val="nil"/>
        <w:bottom w:val="nil"/>
        <w:right w:val="nil"/>
        <w:between w:val="nil"/>
      </w:pBdr>
      <w:tabs>
        <w:tab w:val="center" w:pos="4419"/>
        <w:tab w:val="right" w:pos="8838"/>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r>
      <w:rPr>
        <w:color w:val="000000"/>
      </w:rPr>
      <w:t xml:space="preserve"> | </w:t>
    </w:r>
    <w:r>
      <w:rPr>
        <w:color w:val="7F7F7F"/>
      </w:rPr>
      <w:t>Proyecto AyPIT</w:t>
    </w:r>
  </w:p>
  <w:p w:rsidR="008F1C2E" w:rsidRDefault="008F1C2E">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6559" w:rsidRDefault="00376559">
      <w:pPr>
        <w:spacing w:after="0" w:line="240" w:lineRule="auto"/>
      </w:pPr>
      <w:r>
        <w:separator/>
      </w:r>
    </w:p>
  </w:footnote>
  <w:footnote w:type="continuationSeparator" w:id="0">
    <w:p w:rsidR="00376559" w:rsidRDefault="003765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E412A7"/>
    <w:multiLevelType w:val="hybridMultilevel"/>
    <w:tmpl w:val="2C3E9816"/>
    <w:lvl w:ilvl="0" w:tplc="7724045A">
      <w:start w:val="1"/>
      <w:numFmt w:val="upperRoman"/>
      <w:lvlText w:val="%1."/>
      <w:lvlJc w:val="left"/>
      <w:pPr>
        <w:ind w:left="1080" w:hanging="720"/>
      </w:pPr>
      <w:rPr>
        <w:rFonts w:hint="default"/>
        <w:sz w:val="36"/>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7F2710A"/>
    <w:multiLevelType w:val="hybridMultilevel"/>
    <w:tmpl w:val="BDF85966"/>
    <w:lvl w:ilvl="0" w:tplc="080A0001">
      <w:start w:val="1"/>
      <w:numFmt w:val="bullet"/>
      <w:lvlText w:val=""/>
      <w:lvlJc w:val="left"/>
      <w:pPr>
        <w:ind w:left="720" w:hanging="360"/>
      </w:pPr>
      <w:rPr>
        <w:rFonts w:ascii="Symbol" w:hAnsi="Symbol" w:cs="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cs="Wingdings" w:hint="default"/>
      </w:rPr>
    </w:lvl>
    <w:lvl w:ilvl="3" w:tplc="080A0001" w:tentative="1">
      <w:start w:val="1"/>
      <w:numFmt w:val="bullet"/>
      <w:lvlText w:val=""/>
      <w:lvlJc w:val="left"/>
      <w:pPr>
        <w:ind w:left="2880" w:hanging="360"/>
      </w:pPr>
      <w:rPr>
        <w:rFonts w:ascii="Symbol" w:hAnsi="Symbol" w:cs="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cs="Wingdings" w:hint="default"/>
      </w:rPr>
    </w:lvl>
    <w:lvl w:ilvl="6" w:tplc="080A0001" w:tentative="1">
      <w:start w:val="1"/>
      <w:numFmt w:val="bullet"/>
      <w:lvlText w:val=""/>
      <w:lvlJc w:val="left"/>
      <w:pPr>
        <w:ind w:left="5040" w:hanging="360"/>
      </w:pPr>
      <w:rPr>
        <w:rFonts w:ascii="Symbol" w:hAnsi="Symbol" w:cs="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395830C8"/>
    <w:multiLevelType w:val="multilevel"/>
    <w:tmpl w:val="6CCA0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AD706F"/>
    <w:multiLevelType w:val="multilevel"/>
    <w:tmpl w:val="4D065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A80982"/>
    <w:multiLevelType w:val="multilevel"/>
    <w:tmpl w:val="D4B843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1F56491"/>
    <w:multiLevelType w:val="multilevel"/>
    <w:tmpl w:val="93024F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3937070"/>
    <w:multiLevelType w:val="multilevel"/>
    <w:tmpl w:val="7298A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E7369A"/>
    <w:multiLevelType w:val="multilevel"/>
    <w:tmpl w:val="064AA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4"/>
  </w:num>
  <w:num w:numId="3">
    <w:abstractNumId w:val="6"/>
  </w:num>
  <w:num w:numId="4">
    <w:abstractNumId w:val="3"/>
  </w:num>
  <w:num w:numId="5">
    <w:abstractNumId w:val="7"/>
  </w:num>
  <w:num w:numId="6">
    <w:abstractNumId w:val="2"/>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6DD2"/>
    <w:rsid w:val="00035349"/>
    <w:rsid w:val="0005382E"/>
    <w:rsid w:val="000A7559"/>
    <w:rsid w:val="001437E0"/>
    <w:rsid w:val="00200FCC"/>
    <w:rsid w:val="002206E9"/>
    <w:rsid w:val="00283A18"/>
    <w:rsid w:val="003300CD"/>
    <w:rsid w:val="003467A6"/>
    <w:rsid w:val="00350F0F"/>
    <w:rsid w:val="00365A8F"/>
    <w:rsid w:val="00365DC8"/>
    <w:rsid w:val="00376559"/>
    <w:rsid w:val="003F71B0"/>
    <w:rsid w:val="00426245"/>
    <w:rsid w:val="004A4482"/>
    <w:rsid w:val="005F6B26"/>
    <w:rsid w:val="00666847"/>
    <w:rsid w:val="0073486A"/>
    <w:rsid w:val="00826320"/>
    <w:rsid w:val="00830956"/>
    <w:rsid w:val="00871BCE"/>
    <w:rsid w:val="008F1C2E"/>
    <w:rsid w:val="00BA4D71"/>
    <w:rsid w:val="00BF0C72"/>
    <w:rsid w:val="00BF1B62"/>
    <w:rsid w:val="00C55EA0"/>
    <w:rsid w:val="00CB667B"/>
    <w:rsid w:val="00E33C00"/>
    <w:rsid w:val="00E53CFA"/>
    <w:rsid w:val="00E806D3"/>
    <w:rsid w:val="00EC5DEB"/>
    <w:rsid w:val="00EC6DD2"/>
    <w:rsid w:val="00F34362"/>
    <w:rsid w:val="00FA1000"/>
    <w:rsid w:val="00FF5FC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7CE51"/>
  <w15:docId w15:val="{562C411A-6713-478A-B151-CA3D47B74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after="0"/>
      <w:outlineLvl w:val="0"/>
    </w:pPr>
    <w:rPr>
      <w:color w:val="2F5496"/>
      <w:sz w:val="32"/>
      <w:szCs w:val="32"/>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rPr>
      <w:color w:val="5A5A5A"/>
    </w:rPr>
  </w:style>
  <w:style w:type="paragraph" w:styleId="NormalWeb">
    <w:name w:val="Normal (Web)"/>
    <w:basedOn w:val="Normal"/>
    <w:uiPriority w:val="99"/>
    <w:semiHidden/>
    <w:unhideWhenUsed/>
    <w:rsid w:val="00BA4D71"/>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semiHidden/>
    <w:unhideWhenUsed/>
    <w:rsid w:val="00BA4D71"/>
    <w:rPr>
      <w:color w:val="0000FF"/>
      <w:u w:val="single"/>
    </w:rPr>
  </w:style>
  <w:style w:type="paragraph" w:styleId="Prrafodelista">
    <w:name w:val="List Paragraph"/>
    <w:basedOn w:val="Normal"/>
    <w:uiPriority w:val="34"/>
    <w:qFormat/>
    <w:rsid w:val="002206E9"/>
    <w:pPr>
      <w:ind w:left="720"/>
      <w:contextualSpacing/>
    </w:pPr>
  </w:style>
  <w:style w:type="paragraph" w:styleId="HTMLconformatoprevio">
    <w:name w:val="HTML Preformatted"/>
    <w:basedOn w:val="Normal"/>
    <w:link w:val="HTMLconformatoprevioCar"/>
    <w:uiPriority w:val="99"/>
    <w:semiHidden/>
    <w:unhideWhenUsed/>
    <w:rsid w:val="000A7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0A755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977785">
      <w:bodyDiv w:val="1"/>
      <w:marLeft w:val="0"/>
      <w:marRight w:val="0"/>
      <w:marTop w:val="0"/>
      <w:marBottom w:val="0"/>
      <w:divBdr>
        <w:top w:val="none" w:sz="0" w:space="0" w:color="auto"/>
        <w:left w:val="none" w:sz="0" w:space="0" w:color="auto"/>
        <w:bottom w:val="none" w:sz="0" w:space="0" w:color="auto"/>
        <w:right w:val="none" w:sz="0" w:space="0" w:color="auto"/>
      </w:divBdr>
    </w:div>
    <w:div w:id="565606273">
      <w:bodyDiv w:val="1"/>
      <w:marLeft w:val="0"/>
      <w:marRight w:val="0"/>
      <w:marTop w:val="0"/>
      <w:marBottom w:val="0"/>
      <w:divBdr>
        <w:top w:val="none" w:sz="0" w:space="0" w:color="auto"/>
        <w:left w:val="none" w:sz="0" w:space="0" w:color="auto"/>
        <w:bottom w:val="none" w:sz="0" w:space="0" w:color="auto"/>
        <w:right w:val="none" w:sz="0" w:space="0" w:color="auto"/>
      </w:divBdr>
    </w:div>
    <w:div w:id="1175609874">
      <w:bodyDiv w:val="1"/>
      <w:marLeft w:val="0"/>
      <w:marRight w:val="0"/>
      <w:marTop w:val="0"/>
      <w:marBottom w:val="0"/>
      <w:divBdr>
        <w:top w:val="none" w:sz="0" w:space="0" w:color="auto"/>
        <w:left w:val="none" w:sz="0" w:space="0" w:color="auto"/>
        <w:bottom w:val="none" w:sz="0" w:space="0" w:color="auto"/>
        <w:right w:val="none" w:sz="0" w:space="0" w:color="auto"/>
      </w:divBdr>
    </w:div>
    <w:div w:id="1480415052">
      <w:bodyDiv w:val="1"/>
      <w:marLeft w:val="0"/>
      <w:marRight w:val="0"/>
      <w:marTop w:val="0"/>
      <w:marBottom w:val="0"/>
      <w:divBdr>
        <w:top w:val="none" w:sz="0" w:space="0" w:color="auto"/>
        <w:left w:val="none" w:sz="0" w:space="0" w:color="auto"/>
        <w:bottom w:val="none" w:sz="0" w:space="0" w:color="auto"/>
        <w:right w:val="none" w:sz="0" w:space="0" w:color="auto"/>
      </w:divBdr>
    </w:div>
    <w:div w:id="18800426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7.png"/><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hyperlink" Target="https://www.instintoprogramador.com.mx/2019/07/resumen-de-texto-con-nltk-en-python.html?m=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206</TotalTime>
  <Pages>11</Pages>
  <Words>2679</Words>
  <Characters>14738</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yareli pink</cp:lastModifiedBy>
  <cp:revision>20</cp:revision>
  <dcterms:created xsi:type="dcterms:W3CDTF">2020-04-19T04:37:00Z</dcterms:created>
  <dcterms:modified xsi:type="dcterms:W3CDTF">2020-05-08T04:50:00Z</dcterms:modified>
</cp:coreProperties>
</file>