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2097873" w:displacedByCustomXml="next"/>
    <w:bookmarkEnd w:id="0" w:displacedByCustomXml="next"/>
    <w:sdt>
      <w:sdtPr>
        <w:rPr>
          <w:rFonts w:asciiTheme="majorHAnsi" w:eastAsiaTheme="minorHAnsi" w:hAnsiTheme="majorHAnsi" w:cstheme="majorBidi"/>
          <w:color w:val="4472C4" w:themeColor="accent1"/>
          <w:sz w:val="32"/>
          <w:szCs w:val="32"/>
          <w:lang w:eastAsia="en-US"/>
        </w:rPr>
        <w:id w:val="-1595924789"/>
        <w:docPartObj>
          <w:docPartGallery w:val="Cover Pages"/>
          <w:docPartUnique/>
        </w:docPartObj>
      </w:sdtPr>
      <w:sdtEndPr>
        <w:rPr>
          <w:rFonts w:ascii="Arial" w:eastAsiaTheme="majorEastAsia" w:hAnsi="Arial" w:cs="Arial"/>
          <w:color w:val="2F5496" w:themeColor="accent1" w:themeShade="BF"/>
          <w:sz w:val="28"/>
          <w:szCs w:val="28"/>
        </w:rPr>
      </w:sdtEndPr>
      <w:sdtContent>
        <w:p w14:paraId="16B97226" w14:textId="565D32BF" w:rsidR="003156F8" w:rsidRDefault="003156F8">
          <w:pPr>
            <w:pStyle w:val="Sinespaciado"/>
            <w:spacing w:before="1540" w:after="240"/>
            <w:jc w:val="center"/>
            <w:rPr>
              <w:color w:val="4472C4" w:themeColor="accent1"/>
            </w:rPr>
          </w:pPr>
          <w:r>
            <w:rPr>
              <w:noProof/>
              <w:color w:val="4472C4" w:themeColor="accent1"/>
            </w:rPr>
            <w:drawing>
              <wp:inline distT="0" distB="0" distL="0" distR="0" wp14:anchorId="1122E131" wp14:editId="0225C5C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6AA9864C9D849618170FAE248E30D9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5CCCBB" w14:textId="2828312B" w:rsidR="003156F8" w:rsidRDefault="00D3197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DEUSUARIO: MAZMORRA EMBRUJADA</w:t>
              </w:r>
            </w:p>
          </w:sdtContent>
        </w:sdt>
        <w:p w14:paraId="10449300" w14:textId="5B4DAE01" w:rsidR="00D3197B" w:rsidRDefault="00D3197B" w:rsidP="00D3197B">
          <w:pPr>
            <w:pStyle w:val="Sinespaciado"/>
            <w:jc w:val="center"/>
            <w:rPr>
              <w:color w:val="4472C4" w:themeColor="accent1"/>
              <w:sz w:val="28"/>
              <w:szCs w:val="28"/>
            </w:rPr>
          </w:pPr>
          <w:r>
            <w:rPr>
              <w:color w:val="4472C4" w:themeColor="accent1"/>
              <w:sz w:val="28"/>
              <w:szCs w:val="28"/>
            </w:rPr>
            <w:t>Alumnos:</w:t>
          </w:r>
        </w:p>
        <w:p w14:paraId="4E19414B" w14:textId="34C4B343" w:rsidR="00D3197B" w:rsidRDefault="00D3197B" w:rsidP="00D3197B">
          <w:pPr>
            <w:pStyle w:val="Sinespaciado"/>
            <w:jc w:val="center"/>
            <w:rPr>
              <w:color w:val="4472C4" w:themeColor="accent1"/>
              <w:sz w:val="28"/>
              <w:szCs w:val="28"/>
            </w:rPr>
          </w:pPr>
          <w:r>
            <w:rPr>
              <w:color w:val="4472C4" w:themeColor="accent1"/>
              <w:sz w:val="28"/>
              <w:szCs w:val="28"/>
            </w:rPr>
            <w:t>Orozco Hernández Alexis</w:t>
          </w:r>
        </w:p>
        <w:p w14:paraId="791DEEFF" w14:textId="7AB28428" w:rsidR="00D3197B" w:rsidRDefault="00D3197B" w:rsidP="00D3197B">
          <w:pPr>
            <w:pStyle w:val="Sinespaciado"/>
            <w:jc w:val="center"/>
            <w:rPr>
              <w:color w:val="4472C4" w:themeColor="accent1"/>
              <w:sz w:val="28"/>
              <w:szCs w:val="28"/>
            </w:rPr>
          </w:pPr>
          <w:proofErr w:type="spellStart"/>
          <w:r>
            <w:rPr>
              <w:color w:val="4472C4" w:themeColor="accent1"/>
              <w:sz w:val="28"/>
              <w:szCs w:val="28"/>
            </w:rPr>
            <w:t>Zagoya</w:t>
          </w:r>
          <w:proofErr w:type="spellEnd"/>
          <w:r>
            <w:rPr>
              <w:color w:val="4472C4" w:themeColor="accent1"/>
              <w:sz w:val="28"/>
              <w:szCs w:val="28"/>
            </w:rPr>
            <w:t xml:space="preserve"> Mellado Roberto Uriel</w:t>
          </w:r>
        </w:p>
        <w:p w14:paraId="35903311" w14:textId="34BDE079" w:rsidR="006E4586" w:rsidRPr="00924D16" w:rsidRDefault="003156F8" w:rsidP="00924D16">
          <w:pPr>
            <w:pStyle w:val="Sinespaciado"/>
            <w:spacing w:before="480"/>
            <w:jc w:val="center"/>
            <w:rPr>
              <w:color w:val="4472C4" w:themeColor="accent1"/>
            </w:rPr>
            <w:sectPr w:rsidR="006E4586" w:rsidRPr="00924D16" w:rsidSect="003156F8">
              <w:headerReference w:type="default" r:id="rId10"/>
              <w:footerReference w:type="default" r:id="rId11"/>
              <w:headerReference w:type="first" r:id="rId12"/>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pPr>
          <w:r>
            <w:rPr>
              <w:noProof/>
              <w:color w:val="4472C4" w:themeColor="accent1"/>
            </w:rPr>
            <mc:AlternateContent>
              <mc:Choice Requires="wps">
                <w:drawing>
                  <wp:anchor distT="0" distB="0" distL="114300" distR="114300" simplePos="0" relativeHeight="251659264" behindDoc="0" locked="0" layoutInCell="1" allowOverlap="1" wp14:anchorId="7E2241BB" wp14:editId="0340913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5795925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D51C7CD" w14:textId="033D4D8D" w:rsidR="00C11DF5" w:rsidRDefault="00D3197B">
                                    <w:pPr>
                                      <w:pStyle w:val="Sinespaciado"/>
                                      <w:spacing w:after="40"/>
                                      <w:jc w:val="center"/>
                                      <w:rPr>
                                        <w:caps/>
                                        <w:color w:val="4472C4" w:themeColor="accent1"/>
                                        <w:sz w:val="28"/>
                                        <w:szCs w:val="28"/>
                                      </w:rPr>
                                    </w:pPr>
                                    <w:r>
                                      <w:rPr>
                                        <w:caps/>
                                        <w:color w:val="4472C4" w:themeColor="accent1"/>
                                        <w:sz w:val="28"/>
                                        <w:szCs w:val="28"/>
                                        <w:lang w:val="es-ES"/>
                                      </w:rPr>
                                      <w:t>18</w:t>
                                    </w:r>
                                    <w:r w:rsidR="00C11DF5">
                                      <w:rPr>
                                        <w:caps/>
                                        <w:color w:val="4472C4" w:themeColor="accent1"/>
                                        <w:sz w:val="28"/>
                                        <w:szCs w:val="28"/>
                                        <w:lang w:val="es-ES"/>
                                      </w:rPr>
                                      <w:t xml:space="preserve"> de </w:t>
                                    </w:r>
                                    <w:r>
                                      <w:rPr>
                                        <w:caps/>
                                        <w:color w:val="4472C4" w:themeColor="accent1"/>
                                        <w:sz w:val="28"/>
                                        <w:szCs w:val="28"/>
                                        <w:lang w:val="es-ES"/>
                                      </w:rPr>
                                      <w:t>junio</w:t>
                                    </w:r>
                                    <w:r w:rsidR="00C11DF5">
                                      <w:rPr>
                                        <w:caps/>
                                        <w:color w:val="4472C4" w:themeColor="accent1"/>
                                        <w:sz w:val="28"/>
                                        <w:szCs w:val="28"/>
                                        <w:lang w:val="es-ES"/>
                                      </w:rPr>
                                      <w:t xml:space="preserve"> deL 2020</w:t>
                                    </w:r>
                                  </w:p>
                                </w:sdtContent>
                              </w:sdt>
                              <w:p w14:paraId="756AF091" w14:textId="3A7C8955" w:rsidR="00C11DF5" w:rsidRDefault="00410EAA">
                                <w:pPr>
                                  <w:pStyle w:val="Sinespaciado"/>
                                  <w:jc w:val="center"/>
                                  <w:rPr>
                                    <w:color w:val="4472C4" w:themeColor="accent1"/>
                                  </w:rPr>
                                </w:pPr>
                                <w:sdt>
                                  <w:sdtPr>
                                    <w:rPr>
                                      <w:caps/>
                                      <w:color w:val="4472C4" w:themeColor="accent1"/>
                                    </w:rPr>
                                    <w:alias w:val="Compañía"/>
                                    <w:tag w:val=""/>
                                    <w:id w:val="-1571802331"/>
                                    <w:dataBinding w:prefixMappings="xmlns:ns0='http://schemas.openxmlformats.org/officeDocument/2006/extended-properties' " w:xpath="/ns0:Properties[1]/ns0:Company[1]" w:storeItemID="{6668398D-A668-4E3E-A5EB-62B293D839F1}"/>
                                    <w:text/>
                                  </w:sdtPr>
                                  <w:sdtEndPr/>
                                  <w:sdtContent>
                                    <w:r w:rsidR="00D3197B">
                                      <w:rPr>
                                        <w:caps/>
                                        <w:color w:val="4472C4" w:themeColor="accent1"/>
                                      </w:rPr>
                                      <w:t>computación grafica avanzada</w:t>
                                    </w:r>
                                  </w:sdtContent>
                                </w:sdt>
                              </w:p>
                              <w:p w14:paraId="229BD680" w14:textId="50883757" w:rsidR="00C11DF5" w:rsidRDefault="00410EAA">
                                <w:pPr>
                                  <w:pStyle w:val="Sinespaciado"/>
                                  <w:jc w:val="center"/>
                                  <w:rPr>
                                    <w:color w:val="4472C4" w:themeColor="accent1"/>
                                  </w:rPr>
                                </w:pPr>
                                <w:sdt>
                                  <w:sdtPr>
                                    <w:rPr>
                                      <w:color w:val="4472C4" w:themeColor="accent1"/>
                                    </w:rPr>
                                    <w:alias w:val="Dirección"/>
                                    <w:tag w:val=""/>
                                    <w:id w:val="1672214897"/>
                                    <w:dataBinding w:prefixMappings="xmlns:ns0='http://schemas.microsoft.com/office/2006/coverPageProps' " w:xpath="/ns0:CoverPageProperties[1]/ns0:CompanyAddress[1]" w:storeItemID="{55AF091B-3C7A-41E3-B477-F2FDAA23CFDA}"/>
                                    <w:text/>
                                  </w:sdtPr>
                                  <w:sdtEndPr/>
                                  <w:sdtContent>
                                    <w:r w:rsidR="00C11DF5">
                                      <w:rPr>
                                        <w:color w:val="4472C4" w:themeColor="accent1"/>
                                      </w:rPr>
                                      <w:t>Grupo:0</w:t>
                                    </w:r>
                                    <w:r w:rsidR="00D3197B">
                                      <w:rPr>
                                        <w:color w:val="4472C4" w:themeColor="accent1"/>
                                      </w:rPr>
                                      <w:t>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2241B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5795925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D51C7CD" w14:textId="033D4D8D" w:rsidR="00C11DF5" w:rsidRDefault="00D3197B">
                              <w:pPr>
                                <w:pStyle w:val="Sinespaciado"/>
                                <w:spacing w:after="40"/>
                                <w:jc w:val="center"/>
                                <w:rPr>
                                  <w:caps/>
                                  <w:color w:val="4472C4" w:themeColor="accent1"/>
                                  <w:sz w:val="28"/>
                                  <w:szCs w:val="28"/>
                                </w:rPr>
                              </w:pPr>
                              <w:r>
                                <w:rPr>
                                  <w:caps/>
                                  <w:color w:val="4472C4" w:themeColor="accent1"/>
                                  <w:sz w:val="28"/>
                                  <w:szCs w:val="28"/>
                                  <w:lang w:val="es-ES"/>
                                </w:rPr>
                                <w:t>18</w:t>
                              </w:r>
                              <w:r w:rsidR="00C11DF5">
                                <w:rPr>
                                  <w:caps/>
                                  <w:color w:val="4472C4" w:themeColor="accent1"/>
                                  <w:sz w:val="28"/>
                                  <w:szCs w:val="28"/>
                                  <w:lang w:val="es-ES"/>
                                </w:rPr>
                                <w:t xml:space="preserve"> de </w:t>
                              </w:r>
                              <w:r>
                                <w:rPr>
                                  <w:caps/>
                                  <w:color w:val="4472C4" w:themeColor="accent1"/>
                                  <w:sz w:val="28"/>
                                  <w:szCs w:val="28"/>
                                  <w:lang w:val="es-ES"/>
                                </w:rPr>
                                <w:t>junio</w:t>
                              </w:r>
                              <w:r w:rsidR="00C11DF5">
                                <w:rPr>
                                  <w:caps/>
                                  <w:color w:val="4472C4" w:themeColor="accent1"/>
                                  <w:sz w:val="28"/>
                                  <w:szCs w:val="28"/>
                                  <w:lang w:val="es-ES"/>
                                </w:rPr>
                                <w:t xml:space="preserve"> deL 2020</w:t>
                              </w:r>
                            </w:p>
                          </w:sdtContent>
                        </w:sdt>
                        <w:p w14:paraId="756AF091" w14:textId="3A7C8955" w:rsidR="00C11DF5" w:rsidRDefault="00410EAA">
                          <w:pPr>
                            <w:pStyle w:val="Sinespaciado"/>
                            <w:jc w:val="center"/>
                            <w:rPr>
                              <w:color w:val="4472C4" w:themeColor="accent1"/>
                            </w:rPr>
                          </w:pPr>
                          <w:sdt>
                            <w:sdtPr>
                              <w:rPr>
                                <w:caps/>
                                <w:color w:val="4472C4" w:themeColor="accent1"/>
                              </w:rPr>
                              <w:alias w:val="Compañía"/>
                              <w:tag w:val=""/>
                              <w:id w:val="-1571802331"/>
                              <w:dataBinding w:prefixMappings="xmlns:ns0='http://schemas.openxmlformats.org/officeDocument/2006/extended-properties' " w:xpath="/ns0:Properties[1]/ns0:Company[1]" w:storeItemID="{6668398D-A668-4E3E-A5EB-62B293D839F1}"/>
                              <w:text/>
                            </w:sdtPr>
                            <w:sdtEndPr/>
                            <w:sdtContent>
                              <w:r w:rsidR="00D3197B">
                                <w:rPr>
                                  <w:caps/>
                                  <w:color w:val="4472C4" w:themeColor="accent1"/>
                                </w:rPr>
                                <w:t>computación grafica avanzada</w:t>
                              </w:r>
                            </w:sdtContent>
                          </w:sdt>
                        </w:p>
                        <w:p w14:paraId="229BD680" w14:textId="50883757" w:rsidR="00C11DF5" w:rsidRDefault="00410EAA">
                          <w:pPr>
                            <w:pStyle w:val="Sinespaciado"/>
                            <w:jc w:val="center"/>
                            <w:rPr>
                              <w:color w:val="4472C4" w:themeColor="accent1"/>
                            </w:rPr>
                          </w:pPr>
                          <w:sdt>
                            <w:sdtPr>
                              <w:rPr>
                                <w:color w:val="4472C4" w:themeColor="accent1"/>
                              </w:rPr>
                              <w:alias w:val="Dirección"/>
                              <w:tag w:val=""/>
                              <w:id w:val="1672214897"/>
                              <w:dataBinding w:prefixMappings="xmlns:ns0='http://schemas.microsoft.com/office/2006/coverPageProps' " w:xpath="/ns0:CoverPageProperties[1]/ns0:CompanyAddress[1]" w:storeItemID="{55AF091B-3C7A-41E3-B477-F2FDAA23CFDA}"/>
                              <w:text/>
                            </w:sdtPr>
                            <w:sdtEndPr/>
                            <w:sdtContent>
                              <w:r w:rsidR="00C11DF5">
                                <w:rPr>
                                  <w:color w:val="4472C4" w:themeColor="accent1"/>
                                </w:rPr>
                                <w:t>Grupo:0</w:t>
                              </w:r>
                              <w:r w:rsidR="00D3197B">
                                <w:rPr>
                                  <w:color w:val="4472C4" w:themeColor="accent1"/>
                                </w:rPr>
                                <w:t>1</w:t>
                              </w:r>
                            </w:sdtContent>
                          </w:sdt>
                        </w:p>
                      </w:txbxContent>
                    </v:textbox>
                    <w10:wrap anchorx="margin" anchory="page"/>
                  </v:shape>
                </w:pict>
              </mc:Fallback>
            </mc:AlternateContent>
          </w:r>
          <w:r>
            <w:rPr>
              <w:noProof/>
              <w:color w:val="4472C4" w:themeColor="accent1"/>
            </w:rPr>
            <w:drawing>
              <wp:inline distT="0" distB="0" distL="0" distR="0" wp14:anchorId="5F105D5F" wp14:editId="11DAF6A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EB5359" w14:textId="0E8A3005" w:rsidR="00D76728" w:rsidRDefault="00D76728"/>
        <w:sdt>
          <w:sdtPr>
            <w:rPr>
              <w:rFonts w:asciiTheme="minorHAnsi" w:eastAsiaTheme="minorHAnsi" w:hAnsiTheme="minorHAnsi" w:cstheme="minorBidi"/>
              <w:color w:val="auto"/>
              <w:sz w:val="22"/>
              <w:szCs w:val="22"/>
              <w:lang w:val="es-ES" w:eastAsia="en-US"/>
            </w:rPr>
            <w:id w:val="-1081129711"/>
            <w:docPartObj>
              <w:docPartGallery w:val="Table of Contents"/>
              <w:docPartUnique/>
            </w:docPartObj>
          </w:sdtPr>
          <w:sdtEndPr>
            <w:rPr>
              <w:b/>
              <w:bCs/>
            </w:rPr>
          </w:sdtEndPr>
          <w:sdtContent>
            <w:p w14:paraId="2DE94B1C" w14:textId="1C25BB59" w:rsidR="00D76728" w:rsidRDefault="00924D16">
              <w:pPr>
                <w:pStyle w:val="TtuloTDC"/>
              </w:pPr>
              <w:r>
                <w:rPr>
                  <w:lang w:val="es-ES"/>
                </w:rPr>
                <w:t xml:space="preserve">Índice </w:t>
              </w:r>
            </w:p>
            <w:p w14:paraId="4D49CBAA" w14:textId="3C8810B3" w:rsidR="0010302A" w:rsidRDefault="00D7672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353574" w:history="1">
                <w:r w:rsidR="0010302A" w:rsidRPr="007E6B5D">
                  <w:rPr>
                    <w:rStyle w:val="Hipervnculo"/>
                    <w:rFonts w:ascii="Arial" w:hAnsi="Arial" w:cs="Arial"/>
                    <w:noProof/>
                  </w:rPr>
                  <w:t>Introducción</w:t>
                </w:r>
                <w:r w:rsidR="0010302A">
                  <w:rPr>
                    <w:noProof/>
                    <w:webHidden/>
                  </w:rPr>
                  <w:tab/>
                </w:r>
                <w:r w:rsidR="0010302A">
                  <w:rPr>
                    <w:noProof/>
                    <w:webHidden/>
                  </w:rPr>
                  <w:fldChar w:fldCharType="begin"/>
                </w:r>
                <w:r w:rsidR="0010302A">
                  <w:rPr>
                    <w:noProof/>
                    <w:webHidden/>
                  </w:rPr>
                  <w:instrText xml:space="preserve"> PAGEREF _Toc43353574 \h </w:instrText>
                </w:r>
                <w:r w:rsidR="0010302A">
                  <w:rPr>
                    <w:noProof/>
                    <w:webHidden/>
                  </w:rPr>
                </w:r>
                <w:r w:rsidR="0010302A">
                  <w:rPr>
                    <w:noProof/>
                    <w:webHidden/>
                  </w:rPr>
                  <w:fldChar w:fldCharType="separate"/>
                </w:r>
                <w:r w:rsidR="0010302A">
                  <w:rPr>
                    <w:noProof/>
                    <w:webHidden/>
                  </w:rPr>
                  <w:t>1</w:t>
                </w:r>
                <w:r w:rsidR="0010302A">
                  <w:rPr>
                    <w:noProof/>
                    <w:webHidden/>
                  </w:rPr>
                  <w:fldChar w:fldCharType="end"/>
                </w:r>
              </w:hyperlink>
            </w:p>
            <w:p w14:paraId="23171406" w14:textId="71DAFB22" w:rsidR="0010302A" w:rsidRDefault="0010302A">
              <w:pPr>
                <w:pStyle w:val="TDC1"/>
                <w:tabs>
                  <w:tab w:val="right" w:leader="dot" w:pos="8828"/>
                </w:tabs>
                <w:rPr>
                  <w:rFonts w:eastAsiaTheme="minorEastAsia"/>
                  <w:noProof/>
                  <w:lang w:eastAsia="es-MX"/>
                </w:rPr>
              </w:pPr>
              <w:hyperlink w:anchor="_Toc43353575" w:history="1">
                <w:r w:rsidRPr="007E6B5D">
                  <w:rPr>
                    <w:rStyle w:val="Hipervnculo"/>
                    <w:rFonts w:ascii="Arial" w:hAnsi="Arial" w:cs="Arial"/>
                    <w:noProof/>
                  </w:rPr>
                  <w:t>Objetivo:</w:t>
                </w:r>
                <w:r>
                  <w:rPr>
                    <w:noProof/>
                    <w:webHidden/>
                  </w:rPr>
                  <w:tab/>
                </w:r>
                <w:r>
                  <w:rPr>
                    <w:noProof/>
                    <w:webHidden/>
                  </w:rPr>
                  <w:fldChar w:fldCharType="begin"/>
                </w:r>
                <w:r>
                  <w:rPr>
                    <w:noProof/>
                    <w:webHidden/>
                  </w:rPr>
                  <w:instrText xml:space="preserve"> PAGEREF _Toc43353575 \h </w:instrText>
                </w:r>
                <w:r>
                  <w:rPr>
                    <w:noProof/>
                    <w:webHidden/>
                  </w:rPr>
                </w:r>
                <w:r>
                  <w:rPr>
                    <w:noProof/>
                    <w:webHidden/>
                  </w:rPr>
                  <w:fldChar w:fldCharType="separate"/>
                </w:r>
                <w:r>
                  <w:rPr>
                    <w:noProof/>
                    <w:webHidden/>
                  </w:rPr>
                  <w:t>1</w:t>
                </w:r>
                <w:r>
                  <w:rPr>
                    <w:noProof/>
                    <w:webHidden/>
                  </w:rPr>
                  <w:fldChar w:fldCharType="end"/>
                </w:r>
              </w:hyperlink>
            </w:p>
            <w:p w14:paraId="4767E6CC" w14:textId="34C7E743" w:rsidR="0010302A" w:rsidRDefault="0010302A">
              <w:pPr>
                <w:pStyle w:val="TDC1"/>
                <w:tabs>
                  <w:tab w:val="right" w:leader="dot" w:pos="8828"/>
                </w:tabs>
                <w:rPr>
                  <w:rFonts w:eastAsiaTheme="minorEastAsia"/>
                  <w:noProof/>
                  <w:lang w:eastAsia="es-MX"/>
                </w:rPr>
              </w:pPr>
              <w:hyperlink w:anchor="_Toc43353576" w:history="1">
                <w:r w:rsidRPr="007E6B5D">
                  <w:rPr>
                    <w:rStyle w:val="Hipervnculo"/>
                    <w:rFonts w:ascii="Arial" w:hAnsi="Arial" w:cs="Arial"/>
                    <w:noProof/>
                  </w:rPr>
                  <w:t>Descripción de juego</w:t>
                </w:r>
                <w:r>
                  <w:rPr>
                    <w:noProof/>
                    <w:webHidden/>
                  </w:rPr>
                  <w:tab/>
                </w:r>
                <w:r>
                  <w:rPr>
                    <w:noProof/>
                    <w:webHidden/>
                  </w:rPr>
                  <w:fldChar w:fldCharType="begin"/>
                </w:r>
                <w:r>
                  <w:rPr>
                    <w:noProof/>
                    <w:webHidden/>
                  </w:rPr>
                  <w:instrText xml:space="preserve"> PAGEREF _Toc43353576 \h </w:instrText>
                </w:r>
                <w:r>
                  <w:rPr>
                    <w:noProof/>
                    <w:webHidden/>
                  </w:rPr>
                </w:r>
                <w:r>
                  <w:rPr>
                    <w:noProof/>
                    <w:webHidden/>
                  </w:rPr>
                  <w:fldChar w:fldCharType="separate"/>
                </w:r>
                <w:r>
                  <w:rPr>
                    <w:noProof/>
                    <w:webHidden/>
                  </w:rPr>
                  <w:t>2</w:t>
                </w:r>
                <w:r>
                  <w:rPr>
                    <w:noProof/>
                    <w:webHidden/>
                  </w:rPr>
                  <w:fldChar w:fldCharType="end"/>
                </w:r>
              </w:hyperlink>
            </w:p>
            <w:p w14:paraId="780DF7EC" w14:textId="44AB8A93" w:rsidR="0010302A" w:rsidRDefault="0010302A">
              <w:pPr>
                <w:pStyle w:val="TDC1"/>
                <w:tabs>
                  <w:tab w:val="right" w:leader="dot" w:pos="8828"/>
                </w:tabs>
                <w:rPr>
                  <w:rFonts w:eastAsiaTheme="minorEastAsia"/>
                  <w:noProof/>
                  <w:lang w:eastAsia="es-MX"/>
                </w:rPr>
              </w:pPr>
              <w:hyperlink w:anchor="_Toc43353577" w:history="1">
                <w:r w:rsidRPr="007E6B5D">
                  <w:rPr>
                    <w:rStyle w:val="Hipervnculo"/>
                    <w:rFonts w:ascii="Arial" w:hAnsi="Arial" w:cs="Arial"/>
                    <w:noProof/>
                  </w:rPr>
                  <w:t>Controles</w:t>
                </w:r>
                <w:r>
                  <w:rPr>
                    <w:noProof/>
                    <w:webHidden/>
                  </w:rPr>
                  <w:tab/>
                </w:r>
                <w:r>
                  <w:rPr>
                    <w:noProof/>
                    <w:webHidden/>
                  </w:rPr>
                  <w:fldChar w:fldCharType="begin"/>
                </w:r>
                <w:r>
                  <w:rPr>
                    <w:noProof/>
                    <w:webHidden/>
                  </w:rPr>
                  <w:instrText xml:space="preserve"> PAGEREF _Toc43353577 \h </w:instrText>
                </w:r>
                <w:r>
                  <w:rPr>
                    <w:noProof/>
                    <w:webHidden/>
                  </w:rPr>
                </w:r>
                <w:r>
                  <w:rPr>
                    <w:noProof/>
                    <w:webHidden/>
                  </w:rPr>
                  <w:fldChar w:fldCharType="separate"/>
                </w:r>
                <w:r>
                  <w:rPr>
                    <w:noProof/>
                    <w:webHidden/>
                  </w:rPr>
                  <w:t>2</w:t>
                </w:r>
                <w:r>
                  <w:rPr>
                    <w:noProof/>
                    <w:webHidden/>
                  </w:rPr>
                  <w:fldChar w:fldCharType="end"/>
                </w:r>
              </w:hyperlink>
            </w:p>
            <w:p w14:paraId="46BA124A" w14:textId="39820D6C" w:rsidR="006E4586" w:rsidRDefault="00D76728">
              <w:r>
                <w:rPr>
                  <w:b/>
                  <w:bCs/>
                  <w:lang w:val="es-ES"/>
                </w:rPr>
                <w:fldChar w:fldCharType="end"/>
              </w:r>
            </w:p>
          </w:sdtContent>
        </w:sdt>
        <w:p w14:paraId="3EA20397" w14:textId="77777777" w:rsidR="006E4586" w:rsidRPr="006E4586" w:rsidRDefault="006E4586" w:rsidP="006E4586"/>
        <w:p w14:paraId="412AAFFE" w14:textId="77777777" w:rsidR="006E4586" w:rsidRPr="006E4586" w:rsidRDefault="006E4586" w:rsidP="006E4586"/>
        <w:p w14:paraId="492DDCC7" w14:textId="77777777" w:rsidR="006E4586" w:rsidRPr="006E4586" w:rsidRDefault="006E4586" w:rsidP="006E4586"/>
        <w:p w14:paraId="7D3BD860" w14:textId="319EA304" w:rsidR="006E4586" w:rsidRDefault="006E4586" w:rsidP="006E4586"/>
        <w:p w14:paraId="2DE0A473" w14:textId="1E119B02" w:rsidR="00604D8A" w:rsidRDefault="00604D8A" w:rsidP="006E4586"/>
        <w:p w14:paraId="24745D4A" w14:textId="1F2BB740" w:rsidR="00604D8A" w:rsidRDefault="00604D8A" w:rsidP="006E4586"/>
        <w:p w14:paraId="6B21E425" w14:textId="0E3A4DBD" w:rsidR="00604D8A" w:rsidRDefault="00604D8A" w:rsidP="006E4586"/>
        <w:p w14:paraId="6DC50D85" w14:textId="3BA49A8F" w:rsidR="00604D8A" w:rsidRDefault="00604D8A" w:rsidP="006E4586"/>
        <w:p w14:paraId="34CA2183" w14:textId="270FF84E" w:rsidR="00604D8A" w:rsidRDefault="00604D8A" w:rsidP="006E4586"/>
        <w:p w14:paraId="2AB57FDC" w14:textId="72FC119C" w:rsidR="008E0172" w:rsidRDefault="008E0172" w:rsidP="006E4586"/>
        <w:p w14:paraId="4B3C8170" w14:textId="6B3E7196" w:rsidR="008E0172" w:rsidRDefault="008E0172" w:rsidP="006E4586"/>
        <w:p w14:paraId="559887C5" w14:textId="579D6935" w:rsidR="008E0172" w:rsidRDefault="008E0172" w:rsidP="006E4586"/>
        <w:p w14:paraId="4CD9EB86" w14:textId="5F2D4247" w:rsidR="008E0172" w:rsidRDefault="008E0172" w:rsidP="006E4586"/>
        <w:p w14:paraId="66548C63" w14:textId="549A8FB3" w:rsidR="008E0172" w:rsidRDefault="008E0172" w:rsidP="006E4586"/>
        <w:p w14:paraId="4887A8C8" w14:textId="1762E9EF" w:rsidR="008E0172" w:rsidRDefault="008E0172" w:rsidP="006E4586"/>
        <w:p w14:paraId="48B5312B" w14:textId="6A2C1310" w:rsidR="008E0172" w:rsidRDefault="008E0172" w:rsidP="006E4586"/>
        <w:p w14:paraId="37E441DA" w14:textId="4ABF1765" w:rsidR="008E0172" w:rsidRDefault="008E0172" w:rsidP="006E4586"/>
        <w:p w14:paraId="1FF1574F" w14:textId="08AF2E78" w:rsidR="008E0172" w:rsidRDefault="008E0172" w:rsidP="006E4586"/>
        <w:p w14:paraId="439670FC" w14:textId="7D7940A5" w:rsidR="008E0172" w:rsidRDefault="008E0172" w:rsidP="006E4586"/>
        <w:p w14:paraId="2FB1F6A0" w14:textId="594F1531" w:rsidR="008E0172" w:rsidRDefault="008E0172" w:rsidP="006E4586"/>
        <w:p w14:paraId="49ECD410" w14:textId="77777777" w:rsidR="008E0172" w:rsidRDefault="008E0172" w:rsidP="006E4586"/>
        <w:p w14:paraId="36E94B5B" w14:textId="0E42029E" w:rsidR="007158F2" w:rsidRPr="006E4586" w:rsidRDefault="007158F2" w:rsidP="006E4586"/>
        <w:p w14:paraId="24D760C4" w14:textId="1B4A14BC" w:rsidR="00AF55EB" w:rsidRPr="00A14A1F" w:rsidRDefault="00AF55EB" w:rsidP="00AF55EB">
          <w:pPr>
            <w:pStyle w:val="Ttulo1"/>
            <w:rPr>
              <w:rFonts w:ascii="Arial" w:hAnsi="Arial" w:cs="Arial"/>
              <w:sz w:val="28"/>
              <w:szCs w:val="28"/>
            </w:rPr>
          </w:pPr>
          <w:bookmarkStart w:id="1" w:name="_Toc43353574"/>
          <w:r w:rsidRPr="00A14A1F">
            <w:rPr>
              <w:rFonts w:ascii="Arial" w:hAnsi="Arial" w:cs="Arial"/>
              <w:sz w:val="28"/>
              <w:szCs w:val="28"/>
            </w:rPr>
            <w:lastRenderedPageBreak/>
            <w:t>Introducción</w:t>
          </w:r>
        </w:p>
      </w:sdtContent>
    </w:sdt>
    <w:bookmarkEnd w:id="1" w:displacedByCustomXml="prev"/>
    <w:p w14:paraId="5C8A016D" w14:textId="77777777" w:rsidR="0025054D" w:rsidRDefault="0025054D" w:rsidP="0005552A">
      <w:pPr>
        <w:rPr>
          <w:rFonts w:ascii="Arial" w:hAnsi="Arial" w:cs="Arial"/>
          <w:sz w:val="24"/>
          <w:szCs w:val="24"/>
        </w:rPr>
      </w:pPr>
    </w:p>
    <w:p w14:paraId="626D97C9" w14:textId="1EB93233" w:rsidR="00350771" w:rsidRDefault="0025054D" w:rsidP="00E67198">
      <w:pPr>
        <w:jc w:val="both"/>
        <w:rPr>
          <w:rFonts w:ascii="Arial" w:hAnsi="Arial" w:cs="Arial"/>
          <w:sz w:val="24"/>
          <w:szCs w:val="24"/>
        </w:rPr>
      </w:pPr>
      <w:r>
        <w:rPr>
          <w:rFonts w:ascii="Arial" w:hAnsi="Arial" w:cs="Arial"/>
          <w:sz w:val="24"/>
          <w:szCs w:val="24"/>
        </w:rPr>
        <w:t>“</w:t>
      </w:r>
      <w:r w:rsidR="00350771">
        <w:rPr>
          <w:rFonts w:ascii="Arial" w:hAnsi="Arial" w:cs="Arial"/>
          <w:sz w:val="24"/>
          <w:szCs w:val="24"/>
        </w:rPr>
        <w:t>La mazmorra embrujada</w:t>
      </w:r>
      <w:r>
        <w:rPr>
          <w:rFonts w:ascii="Arial" w:hAnsi="Arial" w:cs="Arial"/>
          <w:sz w:val="24"/>
          <w:szCs w:val="24"/>
        </w:rPr>
        <w:t>”</w:t>
      </w:r>
      <w:r w:rsidR="00350771">
        <w:rPr>
          <w:rFonts w:ascii="Arial" w:hAnsi="Arial" w:cs="Arial"/>
          <w:sz w:val="24"/>
          <w:szCs w:val="24"/>
        </w:rPr>
        <w:t xml:space="preserve">, </w:t>
      </w:r>
      <w:r>
        <w:rPr>
          <w:rFonts w:ascii="Arial" w:hAnsi="Arial" w:cs="Arial"/>
          <w:sz w:val="24"/>
          <w:szCs w:val="24"/>
        </w:rPr>
        <w:t>un lugar al otro del infierno</w:t>
      </w:r>
      <w:r w:rsidR="00E67198">
        <w:rPr>
          <w:rFonts w:ascii="Arial" w:hAnsi="Arial" w:cs="Arial"/>
          <w:sz w:val="24"/>
          <w:szCs w:val="24"/>
        </w:rPr>
        <w:t>, entre la vida</w:t>
      </w:r>
      <w:r>
        <w:rPr>
          <w:rFonts w:ascii="Arial" w:hAnsi="Arial" w:cs="Arial"/>
          <w:sz w:val="24"/>
          <w:szCs w:val="24"/>
        </w:rPr>
        <w:t xml:space="preserve"> y la muerte, entre la oscuridad, llena de almas perdidas e inquietas de todos aquellos que ya no están en este mun</w:t>
      </w:r>
      <w:r w:rsidR="00E67198">
        <w:rPr>
          <w:rFonts w:ascii="Arial" w:hAnsi="Arial" w:cs="Arial"/>
          <w:sz w:val="24"/>
          <w:szCs w:val="24"/>
        </w:rPr>
        <w:t>do</w:t>
      </w:r>
      <w:r>
        <w:rPr>
          <w:rFonts w:ascii="Arial" w:hAnsi="Arial" w:cs="Arial"/>
          <w:sz w:val="24"/>
          <w:szCs w:val="24"/>
        </w:rPr>
        <w:t xml:space="preserve">, un lugar de asilo, para todos los seres incomprendidos, vagando, esperando el momento del juicio final, creado por un poder oscuro desconocido e inhumano, ha sido construido con el propósito de acabar con nuestro </w:t>
      </w:r>
      <w:r w:rsidR="00E67198">
        <w:rPr>
          <w:rFonts w:ascii="Arial" w:hAnsi="Arial" w:cs="Arial"/>
          <w:sz w:val="24"/>
          <w:szCs w:val="24"/>
        </w:rPr>
        <w:t xml:space="preserve">ridículo </w:t>
      </w:r>
      <w:r>
        <w:rPr>
          <w:rFonts w:ascii="Arial" w:hAnsi="Arial" w:cs="Arial"/>
          <w:sz w:val="24"/>
          <w:szCs w:val="24"/>
        </w:rPr>
        <w:t xml:space="preserve">mundo como lo conocemos, alterando diferentes líneas de tiempo y espacio </w:t>
      </w:r>
      <w:r w:rsidR="00E67198">
        <w:rPr>
          <w:rFonts w:ascii="Arial" w:hAnsi="Arial" w:cs="Arial"/>
          <w:sz w:val="24"/>
          <w:szCs w:val="24"/>
        </w:rPr>
        <w:t xml:space="preserve">en todos los universos conocidos. </w:t>
      </w:r>
    </w:p>
    <w:p w14:paraId="56AA35FA" w14:textId="58A45931" w:rsidR="00E67198" w:rsidRDefault="00E67198" w:rsidP="00E67198">
      <w:pPr>
        <w:jc w:val="both"/>
        <w:rPr>
          <w:rFonts w:ascii="Arial" w:hAnsi="Arial" w:cs="Arial"/>
          <w:sz w:val="24"/>
          <w:szCs w:val="24"/>
        </w:rPr>
      </w:pPr>
      <w:r>
        <w:rPr>
          <w:rFonts w:ascii="Arial" w:hAnsi="Arial" w:cs="Arial"/>
          <w:sz w:val="24"/>
          <w:szCs w:val="24"/>
        </w:rPr>
        <w:t>El tiempo se divide en tres etapas: presente, pasado y futuro, el mal que ha construido este lugar busca destruir estos tres tiempos, comenzando por nuestro futuro, el personaje Bender del universo de Futurama, es una clave para que el futuro</w:t>
      </w:r>
      <w:r w:rsidR="00420E26">
        <w:rPr>
          <w:rFonts w:ascii="Arial" w:hAnsi="Arial" w:cs="Arial"/>
          <w:sz w:val="24"/>
          <w:szCs w:val="24"/>
        </w:rPr>
        <w:t xml:space="preserve"> no</w:t>
      </w:r>
      <w:r>
        <w:rPr>
          <w:rFonts w:ascii="Arial" w:hAnsi="Arial" w:cs="Arial"/>
          <w:sz w:val="24"/>
          <w:szCs w:val="24"/>
        </w:rPr>
        <w:t xml:space="preserve"> termine</w:t>
      </w:r>
      <w:r w:rsidR="00420E26">
        <w:rPr>
          <w:rFonts w:ascii="Arial" w:hAnsi="Arial" w:cs="Arial"/>
          <w:sz w:val="24"/>
          <w:szCs w:val="24"/>
        </w:rPr>
        <w:t>, ya que es quien por accidente evita que una guerra acabe con el futuro</w:t>
      </w:r>
      <w:r>
        <w:rPr>
          <w:rFonts w:ascii="Arial" w:hAnsi="Arial" w:cs="Arial"/>
          <w:sz w:val="24"/>
          <w:szCs w:val="24"/>
        </w:rPr>
        <w:t>, por esto es qu</w:t>
      </w:r>
      <w:r w:rsidR="00420E26">
        <w:rPr>
          <w:rFonts w:ascii="Arial" w:hAnsi="Arial" w:cs="Arial"/>
          <w:sz w:val="24"/>
          <w:szCs w:val="24"/>
        </w:rPr>
        <w:t>e los poderes malévolos, han ocultado a este personaje dentro de la Mazmorra, así lograran completar su malévolo plan.</w:t>
      </w:r>
    </w:p>
    <w:p w14:paraId="60E7EA5E" w14:textId="53393C8D" w:rsidR="00420E26" w:rsidRDefault="00420E26" w:rsidP="00E67198">
      <w:pPr>
        <w:jc w:val="both"/>
        <w:rPr>
          <w:rFonts w:ascii="Arial" w:hAnsi="Arial" w:cs="Arial"/>
          <w:sz w:val="24"/>
          <w:szCs w:val="24"/>
        </w:rPr>
      </w:pPr>
      <w:r>
        <w:rPr>
          <w:rFonts w:ascii="Arial" w:hAnsi="Arial" w:cs="Arial"/>
          <w:sz w:val="24"/>
          <w:szCs w:val="24"/>
        </w:rPr>
        <w:t>Debido a diferentes circunstancias, nuestro personaje Zelda ha perdido ya su universo, todo lo que conocía ya no existe, quedo devastado, para recuperarlo y evitar que a otros les suceda los mismo, y todo vuelva a la normalidad, ha aprendido diferentes habilidades, principalmente las de caminar entre universos, y líneas del tiempo, al fin ha encontrado esta mazmorra, primero tiene que salvar el futuro, ya que fue dónde perdió su universo, por ende tiene que rescatar a Bender, es una pieza clave para reestablecer esa línea del tiempo, pero debe darse prisa ya que planean eliminarlo.</w:t>
      </w:r>
    </w:p>
    <w:p w14:paraId="0EE5FD62" w14:textId="3753ACC1" w:rsidR="00490174" w:rsidRDefault="008E0172" w:rsidP="00E67198">
      <w:pPr>
        <w:jc w:val="both"/>
        <w:rPr>
          <w:rFonts w:ascii="Arial" w:hAnsi="Arial" w:cs="Arial"/>
          <w:sz w:val="24"/>
          <w:szCs w:val="24"/>
        </w:rPr>
      </w:pPr>
      <w:r>
        <w:rPr>
          <w:rFonts w:ascii="Arial" w:hAnsi="Arial" w:cs="Arial"/>
          <w:sz w:val="24"/>
          <w:szCs w:val="24"/>
        </w:rPr>
        <w:t>Esta misión no es sencilla, tiene que recorrer la mazmorra, buscando los 6 jarrones que juntos tienen el poder para abrir la puerta de la prisión donde se encuentra Bender, además, de tener que hallar la misma prisión, pero como ya se mencionó, dentro de la mazmorra, se encuentran los ejércitos de los verdaderos condenados, almas en pena, que ahora adquirieron forma de fantasma, intolerantes a todo ser ajeno, su sed de sangre recorre los pasillos,</w:t>
      </w:r>
      <w:r w:rsidR="00490174">
        <w:rPr>
          <w:rFonts w:ascii="Arial" w:hAnsi="Arial" w:cs="Arial"/>
          <w:sz w:val="24"/>
          <w:szCs w:val="24"/>
        </w:rPr>
        <w:t xml:space="preserve"> imitan los llantos de las victimas torturadas, arrastradas, encerradas y asesinadas, seres que nadie quiere ver ni en sueños y ahora en esta misión, esas pesadillas se vuelven realidad, por lo que nuestro personaje los tiene que enfrentar.</w:t>
      </w:r>
    </w:p>
    <w:p w14:paraId="6AB101B3" w14:textId="264B7C2E" w:rsidR="00420E26" w:rsidRDefault="00490174" w:rsidP="00490174">
      <w:pPr>
        <w:pStyle w:val="Ttulo1"/>
        <w:rPr>
          <w:rFonts w:ascii="Arial" w:hAnsi="Arial" w:cs="Arial"/>
          <w:sz w:val="24"/>
          <w:szCs w:val="24"/>
        </w:rPr>
      </w:pPr>
      <w:bookmarkStart w:id="2" w:name="_Toc43353575"/>
      <w:r>
        <w:rPr>
          <w:rFonts w:ascii="Arial" w:hAnsi="Arial" w:cs="Arial"/>
          <w:sz w:val="24"/>
          <w:szCs w:val="24"/>
        </w:rPr>
        <w:t>Objetivo:</w:t>
      </w:r>
      <w:bookmarkEnd w:id="2"/>
      <w:r>
        <w:rPr>
          <w:rFonts w:ascii="Arial" w:hAnsi="Arial" w:cs="Arial"/>
          <w:sz w:val="24"/>
          <w:szCs w:val="24"/>
        </w:rPr>
        <w:t xml:space="preserve"> </w:t>
      </w:r>
      <w:r w:rsidR="008E0172">
        <w:rPr>
          <w:rFonts w:ascii="Arial" w:hAnsi="Arial" w:cs="Arial"/>
          <w:sz w:val="24"/>
          <w:szCs w:val="24"/>
        </w:rPr>
        <w:t xml:space="preserve"> </w:t>
      </w:r>
    </w:p>
    <w:p w14:paraId="146260A1" w14:textId="6B9A65EE" w:rsidR="00490174" w:rsidRDefault="00490174" w:rsidP="00490174"/>
    <w:p w14:paraId="1D455872" w14:textId="5CDED0F1" w:rsidR="00490174" w:rsidRDefault="00490174" w:rsidP="00490174">
      <w:pPr>
        <w:rPr>
          <w:rFonts w:ascii="Arial" w:hAnsi="Arial" w:cs="Arial"/>
          <w:sz w:val="24"/>
          <w:szCs w:val="24"/>
        </w:rPr>
      </w:pPr>
      <w:r>
        <w:rPr>
          <w:rFonts w:ascii="Arial" w:hAnsi="Arial" w:cs="Arial"/>
          <w:sz w:val="24"/>
          <w:szCs w:val="24"/>
        </w:rPr>
        <w:t>El objetivo es que nuestro personaje protagonista</w:t>
      </w:r>
      <w:r w:rsidR="00740AC5">
        <w:rPr>
          <w:rFonts w:ascii="Arial" w:hAnsi="Arial" w:cs="Arial"/>
          <w:sz w:val="24"/>
          <w:szCs w:val="24"/>
        </w:rPr>
        <w:t>, la princesa Zelda, rescate a Bender, que esta dentro de una celda en la mazmorra, pero también para abrir dicha celda, tiene que recolectar los 6 jarrones dentro de la misma, buscando, la prisión y los jarrones.</w:t>
      </w:r>
    </w:p>
    <w:p w14:paraId="0846EE60" w14:textId="709B932F" w:rsidR="001A3AE8" w:rsidRDefault="001A3AE8" w:rsidP="001A3AE8">
      <w:pPr>
        <w:pStyle w:val="Ttulo1"/>
        <w:rPr>
          <w:rFonts w:ascii="Arial" w:hAnsi="Arial" w:cs="Arial"/>
          <w:sz w:val="24"/>
          <w:szCs w:val="24"/>
        </w:rPr>
      </w:pPr>
      <w:bookmarkStart w:id="3" w:name="_Toc43353576"/>
      <w:r>
        <w:rPr>
          <w:rFonts w:ascii="Arial" w:hAnsi="Arial" w:cs="Arial"/>
          <w:sz w:val="24"/>
          <w:szCs w:val="24"/>
        </w:rPr>
        <w:lastRenderedPageBreak/>
        <w:t>Descripción</w:t>
      </w:r>
      <w:r w:rsidR="00FF39D9">
        <w:rPr>
          <w:rFonts w:ascii="Arial" w:hAnsi="Arial" w:cs="Arial"/>
          <w:sz w:val="24"/>
          <w:szCs w:val="24"/>
        </w:rPr>
        <w:t xml:space="preserve"> de juego</w:t>
      </w:r>
      <w:bookmarkEnd w:id="3"/>
    </w:p>
    <w:p w14:paraId="57714A99" w14:textId="22971D2A" w:rsidR="001A3AE8" w:rsidRDefault="001A3AE8" w:rsidP="001A3AE8"/>
    <w:p w14:paraId="009E17C5" w14:textId="24944A5A" w:rsidR="00DB48D5" w:rsidRDefault="00FF39D9" w:rsidP="00FF39D9">
      <w:pPr>
        <w:jc w:val="both"/>
        <w:rPr>
          <w:rFonts w:ascii="Arial" w:hAnsi="Arial" w:cs="Arial"/>
          <w:sz w:val="24"/>
          <w:szCs w:val="24"/>
        </w:rPr>
      </w:pPr>
      <w:r>
        <w:rPr>
          <w:rFonts w:ascii="Arial" w:hAnsi="Arial" w:cs="Arial"/>
          <w:sz w:val="24"/>
          <w:szCs w:val="24"/>
        </w:rPr>
        <w:t>Nuestro personaje Zelda, debe recorrer la mazmorra embrujada, para poder liberar a Bender, el segundo personaje, para abrir la puerta donde esta encerrado Bender, debe recolectar 6 jarrones</w:t>
      </w:r>
      <w:r w:rsidR="00DB48D5">
        <w:rPr>
          <w:rFonts w:ascii="Arial" w:hAnsi="Arial" w:cs="Arial"/>
          <w:sz w:val="24"/>
          <w:szCs w:val="24"/>
        </w:rPr>
        <w:t>, esto se realiza simplemente buscando los mismos y colocándote sobre ellos</w:t>
      </w:r>
      <w:r>
        <w:rPr>
          <w:rFonts w:ascii="Arial" w:hAnsi="Arial" w:cs="Arial"/>
          <w:sz w:val="24"/>
          <w:szCs w:val="24"/>
        </w:rPr>
        <w:t xml:space="preserve">, de lo contrario dicha puerta se </w:t>
      </w:r>
      <w:r w:rsidR="00DB48D5">
        <w:rPr>
          <w:rFonts w:ascii="Arial" w:hAnsi="Arial" w:cs="Arial"/>
          <w:sz w:val="24"/>
          <w:szCs w:val="24"/>
        </w:rPr>
        <w:t>encontrará</w:t>
      </w:r>
      <w:r>
        <w:rPr>
          <w:rFonts w:ascii="Arial" w:hAnsi="Arial" w:cs="Arial"/>
          <w:sz w:val="24"/>
          <w:szCs w:val="24"/>
        </w:rPr>
        <w:t xml:space="preserve"> cerrada y no podremos rescatar a nuestro segundo personaje, la mazmorra tiene una estructura similar a la de un laberinto, para aumentar la dificultad del jueg</w:t>
      </w:r>
      <w:r w:rsidR="00DB48D5">
        <w:rPr>
          <w:rFonts w:ascii="Arial" w:hAnsi="Arial" w:cs="Arial"/>
          <w:sz w:val="24"/>
          <w:szCs w:val="24"/>
        </w:rPr>
        <w:t>o</w:t>
      </w:r>
      <w:r w:rsidR="0010302A">
        <w:rPr>
          <w:rFonts w:ascii="Arial" w:hAnsi="Arial" w:cs="Arial"/>
          <w:sz w:val="24"/>
          <w:szCs w:val="24"/>
        </w:rPr>
        <w:t>, una vez recolectado los jarrones, la puerta se abrirá, pero debes buscarla, y al tener contacto con el personaje Bender, finaliza el juego, lo sabrás, porque se mostrará un letrero indicándolo y además, te indicara que para reiniciar el juego presiones la letra Q.</w:t>
      </w:r>
    </w:p>
    <w:p w14:paraId="1A46AA47" w14:textId="12280255" w:rsidR="00FF39D9" w:rsidRDefault="00DB48D5" w:rsidP="00FF39D9">
      <w:pPr>
        <w:jc w:val="both"/>
        <w:rPr>
          <w:rFonts w:ascii="Arial" w:hAnsi="Arial" w:cs="Arial"/>
          <w:sz w:val="24"/>
          <w:szCs w:val="24"/>
        </w:rPr>
      </w:pPr>
      <w:r>
        <w:rPr>
          <w:rFonts w:ascii="Arial" w:hAnsi="Arial" w:cs="Arial"/>
          <w:sz w:val="24"/>
          <w:szCs w:val="24"/>
        </w:rPr>
        <w:t>Además,</w:t>
      </w:r>
      <w:r w:rsidR="00FF39D9">
        <w:rPr>
          <w:rFonts w:ascii="Arial" w:hAnsi="Arial" w:cs="Arial"/>
          <w:sz w:val="24"/>
          <w:szCs w:val="24"/>
        </w:rPr>
        <w:t xml:space="preserve"> entre algunos pasillos se encuentran los fantasmas que son los enemigos de nuestro juego, pueden eliminarte y pierdes la partida, por lo que debes evitar tener contacto con ellos, tú también puedes eliminarlos, acertando uno o varios golpes, </w:t>
      </w:r>
      <w:r w:rsidR="00F6043F">
        <w:rPr>
          <w:rFonts w:ascii="Arial" w:hAnsi="Arial" w:cs="Arial"/>
          <w:sz w:val="24"/>
          <w:szCs w:val="24"/>
        </w:rPr>
        <w:t>con la espada de la princesa Zelda</w:t>
      </w:r>
      <w:r>
        <w:rPr>
          <w:rFonts w:ascii="Arial" w:hAnsi="Arial" w:cs="Arial"/>
          <w:sz w:val="24"/>
          <w:szCs w:val="24"/>
        </w:rPr>
        <w:t>, este ataque se realiza con la tecla E, y lo tienes que hacer acercándote a los fantasmas y presionándola, de lo contrario, no les causaras ningún daño.</w:t>
      </w:r>
    </w:p>
    <w:p w14:paraId="02AE5546" w14:textId="69CA6FA4" w:rsidR="00DB48D5" w:rsidRPr="00FF39D9" w:rsidRDefault="00DB48D5" w:rsidP="00FF39D9">
      <w:pPr>
        <w:jc w:val="both"/>
        <w:rPr>
          <w:rFonts w:ascii="Arial" w:hAnsi="Arial" w:cs="Arial"/>
          <w:sz w:val="24"/>
          <w:szCs w:val="24"/>
        </w:rPr>
      </w:pPr>
      <w:r>
        <w:rPr>
          <w:rFonts w:ascii="Arial" w:hAnsi="Arial" w:cs="Arial"/>
          <w:sz w:val="24"/>
          <w:szCs w:val="24"/>
        </w:rPr>
        <w:t>Una vez completada la misión o si los enemigos te llegan a eliminar, tienes la opción de reiniciar la partida, comenzando desde el inicio es te juego, solo con presionar la tecla Q, como te lo indicará un letrero que aparecerá en la pantalla.</w:t>
      </w:r>
    </w:p>
    <w:p w14:paraId="0EAD7074" w14:textId="0C3BB591" w:rsidR="00740AC5" w:rsidRDefault="00740AC5" w:rsidP="00740AC5">
      <w:pPr>
        <w:pStyle w:val="Ttulo1"/>
        <w:rPr>
          <w:rFonts w:ascii="Arial" w:hAnsi="Arial" w:cs="Arial"/>
          <w:sz w:val="24"/>
          <w:szCs w:val="24"/>
        </w:rPr>
      </w:pPr>
      <w:bookmarkStart w:id="4" w:name="_Toc43353577"/>
      <w:r>
        <w:rPr>
          <w:rFonts w:ascii="Arial" w:hAnsi="Arial" w:cs="Arial"/>
          <w:sz w:val="24"/>
          <w:szCs w:val="24"/>
        </w:rPr>
        <w:t>Controles</w:t>
      </w:r>
      <w:bookmarkEnd w:id="4"/>
    </w:p>
    <w:p w14:paraId="29C00A2F" w14:textId="0B401541" w:rsidR="00740AC5" w:rsidRDefault="00740AC5" w:rsidP="00740AC5"/>
    <w:p w14:paraId="347C2186" w14:textId="31EE2163" w:rsidR="00740AC5" w:rsidRDefault="00740AC5" w:rsidP="00740AC5">
      <w:pPr>
        <w:rPr>
          <w:rFonts w:ascii="Arial" w:hAnsi="Arial" w:cs="Arial"/>
          <w:sz w:val="24"/>
          <w:szCs w:val="24"/>
        </w:rPr>
      </w:pPr>
      <w:r>
        <w:rPr>
          <w:rFonts w:ascii="Arial" w:hAnsi="Arial" w:cs="Arial"/>
          <w:sz w:val="24"/>
          <w:szCs w:val="24"/>
        </w:rPr>
        <w:t>Teclado de computadora</w:t>
      </w:r>
    </w:p>
    <w:p w14:paraId="1E3AB964" w14:textId="6929B9E8" w:rsidR="00740AC5" w:rsidRDefault="00740AC5" w:rsidP="00740AC5">
      <w:pPr>
        <w:rPr>
          <w:rFonts w:ascii="Arial" w:hAnsi="Arial" w:cs="Arial"/>
          <w:sz w:val="24"/>
          <w:szCs w:val="24"/>
        </w:rPr>
      </w:pPr>
      <w:r>
        <w:rPr>
          <w:noProof/>
        </w:rPr>
        <w:drawing>
          <wp:inline distT="0" distB="0" distL="0" distR="0" wp14:anchorId="3F535CD8" wp14:editId="1FC7ED07">
            <wp:extent cx="5612130" cy="2806065"/>
            <wp:effectExtent l="0" t="0" r="0" b="0"/>
            <wp:docPr id="5" name="Imagen 5" descr="EL TECLADO Y SUS FU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TECLADO Y SUS FUNCIO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0CDEA0D" w14:textId="06CAC051" w:rsidR="00DA21FF" w:rsidRPr="00740AC5" w:rsidRDefault="001A3AE8" w:rsidP="00740AC5">
      <w:pPr>
        <w:rPr>
          <w:rFonts w:ascii="Arial" w:hAnsi="Arial" w:cs="Arial"/>
          <w:sz w:val="24"/>
          <w:szCs w:val="24"/>
        </w:rPr>
      </w:pPr>
      <w:r>
        <w:rPr>
          <w:rFonts w:ascii="Arial" w:hAnsi="Arial" w:cs="Arial"/>
          <w:sz w:val="24"/>
          <w:szCs w:val="24"/>
        </w:rPr>
        <w:t xml:space="preserve">A </w:t>
      </w:r>
      <w:r w:rsidR="001A60E0">
        <w:rPr>
          <w:rFonts w:ascii="Arial" w:hAnsi="Arial" w:cs="Arial"/>
          <w:sz w:val="24"/>
          <w:szCs w:val="24"/>
        </w:rPr>
        <w:t>continuación,</w:t>
      </w:r>
      <w:r>
        <w:rPr>
          <w:rFonts w:ascii="Arial" w:hAnsi="Arial" w:cs="Arial"/>
          <w:sz w:val="24"/>
          <w:szCs w:val="24"/>
        </w:rPr>
        <w:t xml:space="preserve"> se describe la función de cada </w:t>
      </w:r>
      <w:r w:rsidR="001A60E0">
        <w:rPr>
          <w:rFonts w:ascii="Arial" w:hAnsi="Arial" w:cs="Arial"/>
          <w:sz w:val="24"/>
          <w:szCs w:val="24"/>
        </w:rPr>
        <w:t>tecla, y las que son útiles.</w:t>
      </w:r>
    </w:p>
    <w:tbl>
      <w:tblPr>
        <w:tblStyle w:val="Tablaconcuadrcula"/>
        <w:tblW w:w="0" w:type="auto"/>
        <w:tblLook w:val="04A0" w:firstRow="1" w:lastRow="0" w:firstColumn="1" w:lastColumn="0" w:noHBand="0" w:noVBand="1"/>
      </w:tblPr>
      <w:tblGrid>
        <w:gridCol w:w="2405"/>
        <w:gridCol w:w="6423"/>
      </w:tblGrid>
      <w:tr w:rsidR="00740AC5" w14:paraId="595F2EB6" w14:textId="77777777" w:rsidTr="00DA21FF">
        <w:tc>
          <w:tcPr>
            <w:tcW w:w="2405" w:type="dxa"/>
          </w:tcPr>
          <w:p w14:paraId="22C7A563" w14:textId="5D3B69DE" w:rsidR="00740AC5" w:rsidRPr="00DA21FF" w:rsidRDefault="00DA21FF" w:rsidP="00740AC5">
            <w:pPr>
              <w:rPr>
                <w:rFonts w:ascii="Arial" w:hAnsi="Arial" w:cs="Arial"/>
                <w:sz w:val="24"/>
                <w:szCs w:val="24"/>
              </w:rPr>
            </w:pPr>
            <w:r w:rsidRPr="00DA21FF">
              <w:rPr>
                <w:rFonts w:ascii="Arial" w:hAnsi="Arial" w:cs="Arial"/>
                <w:sz w:val="24"/>
                <w:szCs w:val="24"/>
              </w:rPr>
              <w:lastRenderedPageBreak/>
              <w:t>Botones de teclado</w:t>
            </w:r>
          </w:p>
        </w:tc>
        <w:tc>
          <w:tcPr>
            <w:tcW w:w="6423" w:type="dxa"/>
          </w:tcPr>
          <w:p w14:paraId="60207CC3" w14:textId="37B7D6E5" w:rsidR="00740AC5" w:rsidRPr="00DA21FF" w:rsidRDefault="00740AC5" w:rsidP="00740AC5">
            <w:pPr>
              <w:rPr>
                <w:rFonts w:ascii="Arial" w:hAnsi="Arial" w:cs="Arial"/>
                <w:sz w:val="24"/>
                <w:szCs w:val="24"/>
              </w:rPr>
            </w:pPr>
            <w:r w:rsidRPr="00DA21FF">
              <w:rPr>
                <w:rFonts w:ascii="Arial" w:hAnsi="Arial" w:cs="Arial"/>
                <w:sz w:val="24"/>
                <w:szCs w:val="24"/>
              </w:rPr>
              <w:t>Descripción</w:t>
            </w:r>
          </w:p>
        </w:tc>
      </w:tr>
      <w:tr w:rsidR="00740AC5" w14:paraId="02209D9A" w14:textId="77777777" w:rsidTr="00DA21FF">
        <w:tc>
          <w:tcPr>
            <w:tcW w:w="2405" w:type="dxa"/>
          </w:tcPr>
          <w:p w14:paraId="1430B8AA" w14:textId="77777777" w:rsidR="00DA21FF" w:rsidRPr="00DA21FF" w:rsidRDefault="00DA21FF" w:rsidP="00740AC5">
            <w:pPr>
              <w:rPr>
                <w:rFonts w:ascii="Arial" w:hAnsi="Arial" w:cs="Arial"/>
                <w:sz w:val="24"/>
                <w:szCs w:val="24"/>
              </w:rPr>
            </w:pPr>
            <w:r w:rsidRPr="00DA21FF">
              <w:rPr>
                <w:rFonts w:ascii="Arial" w:hAnsi="Arial" w:cs="Arial"/>
                <w:noProof/>
                <w:sz w:val="24"/>
                <w:szCs w:val="24"/>
              </w:rPr>
              <w:drawing>
                <wp:inline distT="0" distB="0" distL="0" distR="0" wp14:anchorId="5608B0A1" wp14:editId="266D018F">
                  <wp:extent cx="428625" cy="419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 cy="419100"/>
                          </a:xfrm>
                          <a:prstGeom prst="rect">
                            <a:avLst/>
                          </a:prstGeom>
                        </pic:spPr>
                      </pic:pic>
                    </a:graphicData>
                  </a:graphic>
                </wp:inline>
              </w:drawing>
            </w:r>
          </w:p>
          <w:p w14:paraId="49A7D60C" w14:textId="236FD450" w:rsidR="00740AC5" w:rsidRPr="00DA21FF" w:rsidRDefault="00DA21FF" w:rsidP="00740AC5">
            <w:pPr>
              <w:rPr>
                <w:rFonts w:ascii="Arial" w:hAnsi="Arial" w:cs="Arial"/>
                <w:sz w:val="24"/>
                <w:szCs w:val="24"/>
              </w:rPr>
            </w:pPr>
            <w:r w:rsidRPr="00DA21FF">
              <w:rPr>
                <w:rFonts w:ascii="Arial" w:hAnsi="Arial" w:cs="Arial"/>
                <w:sz w:val="24"/>
                <w:szCs w:val="24"/>
              </w:rPr>
              <w:t>Flecha hacia arriba</w:t>
            </w:r>
          </w:p>
        </w:tc>
        <w:tc>
          <w:tcPr>
            <w:tcW w:w="6423" w:type="dxa"/>
          </w:tcPr>
          <w:p w14:paraId="30FBCBCE" w14:textId="77777777" w:rsidR="00740AC5" w:rsidRPr="00DA21FF" w:rsidRDefault="00740AC5" w:rsidP="00740AC5">
            <w:pPr>
              <w:rPr>
                <w:rFonts w:ascii="Arial" w:hAnsi="Arial" w:cs="Arial"/>
                <w:sz w:val="24"/>
                <w:szCs w:val="24"/>
              </w:rPr>
            </w:pPr>
          </w:p>
          <w:p w14:paraId="46CB58F6" w14:textId="65D4E068" w:rsidR="00DA21FF" w:rsidRPr="00DA21FF" w:rsidRDefault="00DA21FF" w:rsidP="00740AC5">
            <w:pPr>
              <w:rPr>
                <w:rFonts w:ascii="Arial" w:hAnsi="Arial" w:cs="Arial"/>
                <w:sz w:val="24"/>
                <w:szCs w:val="24"/>
              </w:rPr>
            </w:pPr>
            <w:r>
              <w:rPr>
                <w:rFonts w:ascii="Arial" w:hAnsi="Arial" w:cs="Arial"/>
                <w:sz w:val="24"/>
                <w:szCs w:val="24"/>
              </w:rPr>
              <w:t xml:space="preserve">El personaje </w:t>
            </w:r>
            <w:r w:rsidRPr="00DA21FF">
              <w:rPr>
                <w:rFonts w:ascii="Arial" w:hAnsi="Arial" w:cs="Arial"/>
                <w:sz w:val="24"/>
                <w:szCs w:val="24"/>
              </w:rPr>
              <w:t>Avanza</w:t>
            </w:r>
          </w:p>
        </w:tc>
      </w:tr>
      <w:tr w:rsidR="00DA21FF" w14:paraId="46F53CC2" w14:textId="77777777" w:rsidTr="00DA21FF">
        <w:tc>
          <w:tcPr>
            <w:tcW w:w="2405" w:type="dxa"/>
          </w:tcPr>
          <w:p w14:paraId="199CE813" w14:textId="77777777" w:rsidR="00DA21FF" w:rsidRPr="00DA21FF" w:rsidRDefault="00DA21FF" w:rsidP="00740AC5">
            <w:pPr>
              <w:rPr>
                <w:rFonts w:ascii="Arial" w:hAnsi="Arial" w:cs="Arial"/>
                <w:noProof/>
                <w:sz w:val="24"/>
                <w:szCs w:val="24"/>
              </w:rPr>
            </w:pPr>
            <w:r w:rsidRPr="00DA21FF">
              <w:rPr>
                <w:rFonts w:ascii="Arial" w:hAnsi="Arial" w:cs="Arial"/>
                <w:noProof/>
                <w:sz w:val="24"/>
                <w:szCs w:val="24"/>
              </w:rPr>
              <w:drawing>
                <wp:inline distT="0" distB="0" distL="0" distR="0" wp14:anchorId="1C293100" wp14:editId="73499933">
                  <wp:extent cx="323850" cy="352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 cy="352425"/>
                          </a:xfrm>
                          <a:prstGeom prst="rect">
                            <a:avLst/>
                          </a:prstGeom>
                        </pic:spPr>
                      </pic:pic>
                    </a:graphicData>
                  </a:graphic>
                </wp:inline>
              </w:drawing>
            </w:r>
          </w:p>
          <w:p w14:paraId="50998D73" w14:textId="66B4AFD3" w:rsidR="00DA21FF" w:rsidRPr="00DA21FF" w:rsidRDefault="00DA21FF" w:rsidP="00740AC5">
            <w:pPr>
              <w:rPr>
                <w:rFonts w:ascii="Arial" w:hAnsi="Arial" w:cs="Arial"/>
                <w:noProof/>
                <w:sz w:val="24"/>
                <w:szCs w:val="24"/>
              </w:rPr>
            </w:pPr>
            <w:r w:rsidRPr="00DA21FF">
              <w:rPr>
                <w:rFonts w:ascii="Arial" w:hAnsi="Arial" w:cs="Arial"/>
                <w:noProof/>
                <w:sz w:val="24"/>
                <w:szCs w:val="24"/>
              </w:rPr>
              <w:t>Flecha hacia abajo</w:t>
            </w:r>
          </w:p>
        </w:tc>
        <w:tc>
          <w:tcPr>
            <w:tcW w:w="6423" w:type="dxa"/>
          </w:tcPr>
          <w:p w14:paraId="30BCD4B4" w14:textId="77777777" w:rsidR="00DA21FF" w:rsidRPr="00DA21FF" w:rsidRDefault="00DA21FF" w:rsidP="00740AC5">
            <w:pPr>
              <w:rPr>
                <w:rFonts w:ascii="Arial" w:hAnsi="Arial" w:cs="Arial"/>
                <w:sz w:val="24"/>
                <w:szCs w:val="24"/>
              </w:rPr>
            </w:pPr>
          </w:p>
          <w:p w14:paraId="2DD45CB4" w14:textId="5DA25B2F" w:rsidR="00DA21FF" w:rsidRPr="00DA21FF" w:rsidRDefault="00DA21FF" w:rsidP="00740AC5">
            <w:pPr>
              <w:rPr>
                <w:rFonts w:ascii="Arial" w:hAnsi="Arial" w:cs="Arial"/>
                <w:sz w:val="24"/>
                <w:szCs w:val="24"/>
              </w:rPr>
            </w:pPr>
            <w:r>
              <w:rPr>
                <w:rFonts w:ascii="Arial" w:hAnsi="Arial" w:cs="Arial"/>
                <w:sz w:val="24"/>
                <w:szCs w:val="24"/>
              </w:rPr>
              <w:t xml:space="preserve">El personaje </w:t>
            </w:r>
            <w:r w:rsidRPr="00DA21FF">
              <w:rPr>
                <w:rFonts w:ascii="Arial" w:hAnsi="Arial" w:cs="Arial"/>
                <w:sz w:val="24"/>
                <w:szCs w:val="24"/>
              </w:rPr>
              <w:t>Retrocedes</w:t>
            </w:r>
          </w:p>
        </w:tc>
      </w:tr>
      <w:tr w:rsidR="00DA21FF" w14:paraId="34980EC6" w14:textId="77777777" w:rsidTr="00DA21FF">
        <w:tc>
          <w:tcPr>
            <w:tcW w:w="2405" w:type="dxa"/>
          </w:tcPr>
          <w:p w14:paraId="53D9B955" w14:textId="77777777" w:rsidR="00DA21FF" w:rsidRPr="00DA21FF" w:rsidRDefault="00DA21FF" w:rsidP="00740AC5">
            <w:pPr>
              <w:rPr>
                <w:rFonts w:ascii="Arial" w:hAnsi="Arial" w:cs="Arial"/>
                <w:noProof/>
                <w:sz w:val="24"/>
                <w:szCs w:val="24"/>
              </w:rPr>
            </w:pPr>
            <w:r w:rsidRPr="00DA21FF">
              <w:rPr>
                <w:rFonts w:ascii="Arial" w:hAnsi="Arial" w:cs="Arial"/>
                <w:noProof/>
                <w:sz w:val="24"/>
                <w:szCs w:val="24"/>
              </w:rPr>
              <w:drawing>
                <wp:inline distT="0" distB="0" distL="0" distR="0" wp14:anchorId="62BCE35E" wp14:editId="036B78AD">
                  <wp:extent cx="342900" cy="371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 cy="371475"/>
                          </a:xfrm>
                          <a:prstGeom prst="rect">
                            <a:avLst/>
                          </a:prstGeom>
                        </pic:spPr>
                      </pic:pic>
                    </a:graphicData>
                  </a:graphic>
                </wp:inline>
              </w:drawing>
            </w:r>
          </w:p>
          <w:p w14:paraId="58A0352A" w14:textId="4AD6E3E5" w:rsidR="00DA21FF" w:rsidRPr="00DA21FF" w:rsidRDefault="00DA21FF" w:rsidP="00740AC5">
            <w:pPr>
              <w:rPr>
                <w:rFonts w:ascii="Arial" w:hAnsi="Arial" w:cs="Arial"/>
                <w:noProof/>
                <w:sz w:val="24"/>
                <w:szCs w:val="24"/>
              </w:rPr>
            </w:pPr>
            <w:r w:rsidRPr="00DA21FF">
              <w:rPr>
                <w:rFonts w:ascii="Arial" w:hAnsi="Arial" w:cs="Arial"/>
                <w:noProof/>
                <w:sz w:val="24"/>
                <w:szCs w:val="24"/>
              </w:rPr>
              <w:t>F</w:t>
            </w:r>
            <w:r>
              <w:rPr>
                <w:rFonts w:ascii="Arial" w:hAnsi="Arial" w:cs="Arial"/>
                <w:noProof/>
                <w:sz w:val="24"/>
                <w:szCs w:val="24"/>
              </w:rPr>
              <w:t>lecha hacia la derecha</w:t>
            </w:r>
          </w:p>
        </w:tc>
        <w:tc>
          <w:tcPr>
            <w:tcW w:w="6423" w:type="dxa"/>
          </w:tcPr>
          <w:p w14:paraId="3F6F0F43" w14:textId="77777777" w:rsidR="00DA21FF" w:rsidRDefault="00DA21FF" w:rsidP="00740AC5">
            <w:pPr>
              <w:rPr>
                <w:rFonts w:ascii="Arial" w:hAnsi="Arial" w:cs="Arial"/>
                <w:sz w:val="24"/>
                <w:szCs w:val="24"/>
              </w:rPr>
            </w:pPr>
          </w:p>
          <w:p w14:paraId="152481E6" w14:textId="37C7CAD4" w:rsidR="00DA21FF" w:rsidRPr="00DA21FF" w:rsidRDefault="00DA21FF" w:rsidP="00740AC5">
            <w:pPr>
              <w:rPr>
                <w:rFonts w:ascii="Arial" w:hAnsi="Arial" w:cs="Arial"/>
                <w:sz w:val="24"/>
                <w:szCs w:val="24"/>
              </w:rPr>
            </w:pPr>
            <w:r>
              <w:rPr>
                <w:rFonts w:ascii="Arial" w:hAnsi="Arial" w:cs="Arial"/>
                <w:sz w:val="24"/>
                <w:szCs w:val="24"/>
              </w:rPr>
              <w:t>El personaje gira a la derecha</w:t>
            </w:r>
          </w:p>
        </w:tc>
      </w:tr>
      <w:tr w:rsidR="00DA21FF" w14:paraId="16A44677" w14:textId="77777777" w:rsidTr="00DA21FF">
        <w:tc>
          <w:tcPr>
            <w:tcW w:w="2405" w:type="dxa"/>
          </w:tcPr>
          <w:p w14:paraId="7775D602" w14:textId="77777777" w:rsidR="00DA21FF" w:rsidRDefault="00DA21FF" w:rsidP="00740AC5">
            <w:pPr>
              <w:rPr>
                <w:rFonts w:ascii="Arial" w:hAnsi="Arial" w:cs="Arial"/>
                <w:noProof/>
                <w:sz w:val="24"/>
                <w:szCs w:val="24"/>
              </w:rPr>
            </w:pPr>
            <w:r>
              <w:rPr>
                <w:noProof/>
              </w:rPr>
              <w:drawing>
                <wp:inline distT="0" distB="0" distL="0" distR="0" wp14:anchorId="433841E3" wp14:editId="6044893D">
                  <wp:extent cx="257175" cy="352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 cy="352425"/>
                          </a:xfrm>
                          <a:prstGeom prst="rect">
                            <a:avLst/>
                          </a:prstGeom>
                        </pic:spPr>
                      </pic:pic>
                    </a:graphicData>
                  </a:graphic>
                </wp:inline>
              </w:drawing>
            </w:r>
          </w:p>
          <w:p w14:paraId="3B2AE1D4" w14:textId="3895E843" w:rsidR="00DA21FF" w:rsidRPr="00DA21FF" w:rsidRDefault="00DA21FF" w:rsidP="00740AC5">
            <w:pPr>
              <w:rPr>
                <w:rFonts w:ascii="Arial" w:hAnsi="Arial" w:cs="Arial"/>
                <w:noProof/>
                <w:sz w:val="24"/>
                <w:szCs w:val="24"/>
              </w:rPr>
            </w:pPr>
            <w:r>
              <w:rPr>
                <w:rFonts w:ascii="Arial" w:hAnsi="Arial" w:cs="Arial"/>
                <w:noProof/>
                <w:sz w:val="24"/>
                <w:szCs w:val="24"/>
              </w:rPr>
              <w:t>Flecha haica la izquierda</w:t>
            </w:r>
          </w:p>
        </w:tc>
        <w:tc>
          <w:tcPr>
            <w:tcW w:w="6423" w:type="dxa"/>
          </w:tcPr>
          <w:p w14:paraId="48301A59" w14:textId="77777777" w:rsidR="00DA21FF" w:rsidRDefault="00DA21FF" w:rsidP="00740AC5">
            <w:pPr>
              <w:rPr>
                <w:rFonts w:ascii="Arial" w:hAnsi="Arial" w:cs="Arial"/>
                <w:sz w:val="24"/>
                <w:szCs w:val="24"/>
              </w:rPr>
            </w:pPr>
          </w:p>
          <w:p w14:paraId="772662AC" w14:textId="090CE90B" w:rsidR="00DA21FF" w:rsidRDefault="00DA21FF" w:rsidP="00740AC5">
            <w:pPr>
              <w:rPr>
                <w:rFonts w:ascii="Arial" w:hAnsi="Arial" w:cs="Arial"/>
                <w:sz w:val="24"/>
                <w:szCs w:val="24"/>
              </w:rPr>
            </w:pPr>
            <w:r>
              <w:rPr>
                <w:rFonts w:ascii="Arial" w:hAnsi="Arial" w:cs="Arial"/>
                <w:sz w:val="24"/>
                <w:szCs w:val="24"/>
              </w:rPr>
              <w:t xml:space="preserve">El personaje gira a la </w:t>
            </w:r>
            <w:r>
              <w:rPr>
                <w:rFonts w:ascii="Arial" w:hAnsi="Arial" w:cs="Arial"/>
                <w:sz w:val="24"/>
                <w:szCs w:val="24"/>
              </w:rPr>
              <w:t>izquierda</w:t>
            </w:r>
          </w:p>
        </w:tc>
      </w:tr>
      <w:tr w:rsidR="00DA21FF" w14:paraId="6ECB71F3" w14:textId="77777777" w:rsidTr="00DA21FF">
        <w:tc>
          <w:tcPr>
            <w:tcW w:w="2405" w:type="dxa"/>
          </w:tcPr>
          <w:p w14:paraId="653E5E77" w14:textId="77777777" w:rsidR="00DA21FF" w:rsidRDefault="00DA21FF" w:rsidP="00740AC5">
            <w:pPr>
              <w:rPr>
                <w:noProof/>
              </w:rPr>
            </w:pPr>
            <w:r>
              <w:rPr>
                <w:noProof/>
              </w:rPr>
              <w:drawing>
                <wp:inline distT="0" distB="0" distL="0" distR="0" wp14:anchorId="570C48B3" wp14:editId="0D4DE295">
                  <wp:extent cx="266700" cy="314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 cy="314325"/>
                          </a:xfrm>
                          <a:prstGeom prst="rect">
                            <a:avLst/>
                          </a:prstGeom>
                        </pic:spPr>
                      </pic:pic>
                    </a:graphicData>
                  </a:graphic>
                </wp:inline>
              </w:drawing>
            </w:r>
          </w:p>
          <w:p w14:paraId="3005D413" w14:textId="24032830" w:rsidR="00DA21FF" w:rsidRPr="00DA21FF" w:rsidRDefault="00DA21FF" w:rsidP="00740AC5">
            <w:pPr>
              <w:rPr>
                <w:rFonts w:ascii="Arial" w:hAnsi="Arial" w:cs="Arial"/>
                <w:noProof/>
                <w:sz w:val="24"/>
                <w:szCs w:val="24"/>
              </w:rPr>
            </w:pPr>
            <w:r>
              <w:rPr>
                <w:rFonts w:ascii="Arial" w:hAnsi="Arial" w:cs="Arial"/>
                <w:noProof/>
                <w:sz w:val="24"/>
                <w:szCs w:val="24"/>
              </w:rPr>
              <w:t>Letra Q</w:t>
            </w:r>
          </w:p>
        </w:tc>
        <w:tc>
          <w:tcPr>
            <w:tcW w:w="6423" w:type="dxa"/>
          </w:tcPr>
          <w:p w14:paraId="59DAE7E1" w14:textId="77777777" w:rsidR="00DA21FF" w:rsidRDefault="00DA21FF" w:rsidP="00740AC5">
            <w:pPr>
              <w:rPr>
                <w:rFonts w:ascii="Arial" w:hAnsi="Arial" w:cs="Arial"/>
                <w:sz w:val="24"/>
                <w:szCs w:val="24"/>
              </w:rPr>
            </w:pPr>
          </w:p>
          <w:p w14:paraId="6AA59ED6" w14:textId="65D3E57E" w:rsidR="00DA21FF" w:rsidRDefault="00DA21FF" w:rsidP="00740AC5">
            <w:pPr>
              <w:rPr>
                <w:rFonts w:ascii="Arial" w:hAnsi="Arial" w:cs="Arial"/>
                <w:sz w:val="24"/>
                <w:szCs w:val="24"/>
              </w:rPr>
            </w:pPr>
            <w:r>
              <w:rPr>
                <w:rFonts w:ascii="Arial" w:hAnsi="Arial" w:cs="Arial"/>
                <w:sz w:val="24"/>
                <w:szCs w:val="24"/>
              </w:rPr>
              <w:t>Reinicias el juego en caso de que muera el personaje o al terminar la partida en caso de volver a jugar</w:t>
            </w:r>
          </w:p>
        </w:tc>
      </w:tr>
      <w:tr w:rsidR="00DA21FF" w14:paraId="286036F5" w14:textId="77777777" w:rsidTr="00DA21FF">
        <w:tc>
          <w:tcPr>
            <w:tcW w:w="2405" w:type="dxa"/>
          </w:tcPr>
          <w:p w14:paraId="59F46639" w14:textId="77777777" w:rsidR="00DA21FF" w:rsidRDefault="00DA21FF" w:rsidP="00740AC5">
            <w:pPr>
              <w:rPr>
                <w:noProof/>
              </w:rPr>
            </w:pPr>
            <w:r>
              <w:rPr>
                <w:noProof/>
              </w:rPr>
              <w:drawing>
                <wp:inline distT="0" distB="0" distL="0" distR="0" wp14:anchorId="703DA0B6" wp14:editId="074B4BA6">
                  <wp:extent cx="295275" cy="342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 cy="342900"/>
                          </a:xfrm>
                          <a:prstGeom prst="rect">
                            <a:avLst/>
                          </a:prstGeom>
                        </pic:spPr>
                      </pic:pic>
                    </a:graphicData>
                  </a:graphic>
                </wp:inline>
              </w:drawing>
            </w:r>
          </w:p>
          <w:p w14:paraId="72712C19" w14:textId="3305BEE9" w:rsidR="00DA21FF" w:rsidRPr="00DA21FF" w:rsidRDefault="00DA21FF" w:rsidP="00740AC5">
            <w:pPr>
              <w:rPr>
                <w:rFonts w:ascii="Arial" w:hAnsi="Arial" w:cs="Arial"/>
                <w:noProof/>
                <w:sz w:val="24"/>
                <w:szCs w:val="24"/>
              </w:rPr>
            </w:pPr>
            <w:r>
              <w:rPr>
                <w:rFonts w:ascii="Arial" w:hAnsi="Arial" w:cs="Arial"/>
                <w:noProof/>
                <w:sz w:val="24"/>
                <w:szCs w:val="24"/>
              </w:rPr>
              <w:t>Letra E</w:t>
            </w:r>
          </w:p>
        </w:tc>
        <w:tc>
          <w:tcPr>
            <w:tcW w:w="6423" w:type="dxa"/>
          </w:tcPr>
          <w:p w14:paraId="1FE41989" w14:textId="77777777" w:rsidR="00DA21FF" w:rsidRDefault="00DA21FF" w:rsidP="00740AC5">
            <w:pPr>
              <w:rPr>
                <w:rFonts w:ascii="Arial" w:hAnsi="Arial" w:cs="Arial"/>
                <w:sz w:val="24"/>
                <w:szCs w:val="24"/>
              </w:rPr>
            </w:pPr>
          </w:p>
          <w:p w14:paraId="4BADC94B" w14:textId="77777777" w:rsidR="00DA21FF" w:rsidRDefault="00DA21FF" w:rsidP="00740AC5">
            <w:pPr>
              <w:rPr>
                <w:rFonts w:ascii="Arial" w:hAnsi="Arial" w:cs="Arial"/>
                <w:sz w:val="24"/>
                <w:szCs w:val="24"/>
              </w:rPr>
            </w:pPr>
            <w:r>
              <w:rPr>
                <w:rFonts w:ascii="Arial" w:hAnsi="Arial" w:cs="Arial"/>
                <w:sz w:val="24"/>
                <w:szCs w:val="24"/>
              </w:rPr>
              <w:t>El personaje ata</w:t>
            </w:r>
            <w:r w:rsidR="001A3AE8">
              <w:rPr>
                <w:rFonts w:ascii="Arial" w:hAnsi="Arial" w:cs="Arial"/>
                <w:sz w:val="24"/>
                <w:szCs w:val="24"/>
              </w:rPr>
              <w:t>ca en caso de tener cerca a algún enemigo de frente</w:t>
            </w:r>
          </w:p>
          <w:p w14:paraId="7AB5B7FC" w14:textId="3F1CB739" w:rsidR="001A3AE8" w:rsidRDefault="001A3AE8" w:rsidP="00740AC5">
            <w:pPr>
              <w:rPr>
                <w:rFonts w:ascii="Arial" w:hAnsi="Arial" w:cs="Arial"/>
                <w:sz w:val="24"/>
                <w:szCs w:val="24"/>
              </w:rPr>
            </w:pPr>
          </w:p>
        </w:tc>
      </w:tr>
    </w:tbl>
    <w:p w14:paraId="1F71B89C" w14:textId="2B409302" w:rsidR="00740AC5" w:rsidRDefault="00740AC5" w:rsidP="00740AC5"/>
    <w:p w14:paraId="67547450" w14:textId="074F8A7D" w:rsidR="001A60E0" w:rsidRDefault="001A60E0" w:rsidP="00740AC5">
      <w:pPr>
        <w:rPr>
          <w:rFonts w:ascii="Arial" w:hAnsi="Arial" w:cs="Arial"/>
          <w:sz w:val="24"/>
          <w:szCs w:val="24"/>
        </w:rPr>
      </w:pPr>
      <w:r>
        <w:rPr>
          <w:rFonts w:ascii="Arial" w:hAnsi="Arial" w:cs="Arial"/>
          <w:sz w:val="24"/>
          <w:szCs w:val="24"/>
        </w:rPr>
        <w:t>Ejemplos para jugar:</w:t>
      </w:r>
    </w:p>
    <w:p w14:paraId="30A020A6" w14:textId="77777777" w:rsidR="001A60E0" w:rsidRPr="001A60E0" w:rsidRDefault="001A60E0" w:rsidP="00740AC5">
      <w:pPr>
        <w:rPr>
          <w:rFonts w:ascii="Arial" w:hAnsi="Arial" w:cs="Arial"/>
          <w:sz w:val="24"/>
          <w:szCs w:val="24"/>
        </w:rPr>
      </w:pPr>
      <w:bookmarkStart w:id="5" w:name="_GoBack"/>
      <w:bookmarkEnd w:id="5"/>
    </w:p>
    <w:sectPr w:rsidR="001A60E0" w:rsidRPr="001A60E0" w:rsidSect="00604D8A">
      <w:headerReference w:type="first" r:id="rId21"/>
      <w:footerReference w:type="first" r:id="rId22"/>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D0F08" w14:textId="77777777" w:rsidR="00410EAA" w:rsidRDefault="00410EAA" w:rsidP="003156F8">
      <w:pPr>
        <w:spacing w:after="0" w:line="240" w:lineRule="auto"/>
      </w:pPr>
      <w:r>
        <w:separator/>
      </w:r>
    </w:p>
  </w:endnote>
  <w:endnote w:type="continuationSeparator" w:id="0">
    <w:p w14:paraId="0B814B6A" w14:textId="77777777" w:rsidR="00410EAA" w:rsidRDefault="00410EAA" w:rsidP="00315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173962"/>
      <w:docPartObj>
        <w:docPartGallery w:val="Page Numbers (Bottom of Page)"/>
        <w:docPartUnique/>
      </w:docPartObj>
    </w:sdtPr>
    <w:sdtEndPr/>
    <w:sdtContent>
      <w:p w14:paraId="0DF31968" w14:textId="3C0555F5" w:rsidR="00C11DF5" w:rsidRDefault="00C11DF5">
        <w:pPr>
          <w:pStyle w:val="Piedepgina"/>
          <w:jc w:val="right"/>
        </w:pPr>
        <w:r>
          <w:fldChar w:fldCharType="begin"/>
        </w:r>
        <w:r>
          <w:instrText>PAGE   \* MERGEFORMAT</w:instrText>
        </w:r>
        <w:r>
          <w:fldChar w:fldCharType="separate"/>
        </w:r>
        <w:r>
          <w:rPr>
            <w:lang w:val="es-ES"/>
          </w:rPr>
          <w:t>2</w:t>
        </w:r>
        <w:r>
          <w:fldChar w:fldCharType="end"/>
        </w:r>
      </w:p>
    </w:sdtContent>
  </w:sdt>
  <w:p w14:paraId="0883F887" w14:textId="77777777" w:rsidR="00C11DF5" w:rsidRDefault="00C11D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36E2A" w14:textId="37C6B847" w:rsidR="00C11DF5" w:rsidRDefault="00C11DF5">
    <w:pPr>
      <w:pStyle w:val="Piedepgina"/>
      <w:jc w:val="right"/>
    </w:pPr>
  </w:p>
  <w:p w14:paraId="6F55F16F" w14:textId="39DB5528" w:rsidR="00C11DF5" w:rsidRDefault="00C11D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B2094" w14:textId="77777777" w:rsidR="00410EAA" w:rsidRDefault="00410EAA" w:rsidP="003156F8">
      <w:pPr>
        <w:spacing w:after="0" w:line="240" w:lineRule="auto"/>
      </w:pPr>
      <w:r>
        <w:separator/>
      </w:r>
    </w:p>
  </w:footnote>
  <w:footnote w:type="continuationSeparator" w:id="0">
    <w:p w14:paraId="1B24FC5C" w14:textId="77777777" w:rsidR="00410EAA" w:rsidRDefault="00410EAA" w:rsidP="00315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A85DE" w14:textId="07FAE5F0" w:rsidR="00C11DF5" w:rsidRDefault="00C11DF5">
    <w:pPr>
      <w:pStyle w:val="Encabezado"/>
    </w:pPr>
    <w:r>
      <w:rPr>
        <w:noProof/>
      </w:rPr>
      <w:drawing>
        <wp:anchor distT="0" distB="0" distL="114300" distR="114300" simplePos="0" relativeHeight="251665408" behindDoc="0" locked="0" layoutInCell="1" allowOverlap="1" wp14:anchorId="3F53D033" wp14:editId="1159AC2B">
          <wp:simplePos x="0" y="0"/>
          <wp:positionH relativeFrom="margin">
            <wp:posOffset>-638175</wp:posOffset>
          </wp:positionH>
          <wp:positionV relativeFrom="paragraph">
            <wp:posOffset>-29210</wp:posOffset>
          </wp:positionV>
          <wp:extent cx="456322" cy="513485"/>
          <wp:effectExtent l="0" t="0" r="127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6322" cy="51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E907C83" wp14:editId="09E482F8">
          <wp:simplePos x="0" y="0"/>
          <wp:positionH relativeFrom="margin">
            <wp:posOffset>5743575</wp:posOffset>
          </wp:positionH>
          <wp:positionV relativeFrom="paragraph">
            <wp:posOffset>-76835</wp:posOffset>
          </wp:positionV>
          <wp:extent cx="485775" cy="680085"/>
          <wp:effectExtent l="0" t="0" r="9525"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680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4B706" w14:textId="3B06A6D2" w:rsidR="00C11DF5" w:rsidRDefault="00C11DF5">
    <w:pPr>
      <w:pStyle w:val="Encabezado"/>
    </w:pPr>
    <w:r>
      <w:rPr>
        <w:noProof/>
      </w:rPr>
      <w:drawing>
        <wp:anchor distT="0" distB="0" distL="114300" distR="114300" simplePos="0" relativeHeight="251661312" behindDoc="0" locked="0" layoutInCell="1" allowOverlap="1" wp14:anchorId="3549CB64" wp14:editId="5C770A9E">
          <wp:simplePos x="0" y="0"/>
          <wp:positionH relativeFrom="margin">
            <wp:posOffset>5806440</wp:posOffset>
          </wp:positionH>
          <wp:positionV relativeFrom="paragraph">
            <wp:posOffset>-20955</wp:posOffset>
          </wp:positionV>
          <wp:extent cx="456322" cy="513485"/>
          <wp:effectExtent l="0" t="0" r="127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6322" cy="51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8BD0DFC" wp14:editId="68BA37C5">
          <wp:simplePos x="0" y="0"/>
          <wp:positionH relativeFrom="margin">
            <wp:posOffset>-632461</wp:posOffset>
          </wp:positionH>
          <wp:positionV relativeFrom="paragraph">
            <wp:posOffset>-78106</wp:posOffset>
          </wp:positionV>
          <wp:extent cx="485775" cy="680085"/>
          <wp:effectExtent l="0" t="0" r="9525" b="571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680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F667" w14:textId="77777777" w:rsidR="00C11DF5" w:rsidRDefault="00C11D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3B501A"/>
    <w:multiLevelType w:val="hybridMultilevel"/>
    <w:tmpl w:val="E5E315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D92C2E"/>
    <w:multiLevelType w:val="hybridMultilevel"/>
    <w:tmpl w:val="DC1238E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0CF4282A"/>
    <w:multiLevelType w:val="hybridMultilevel"/>
    <w:tmpl w:val="28BE5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A77C3D"/>
    <w:multiLevelType w:val="hybridMultilevel"/>
    <w:tmpl w:val="04BC1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0175DF"/>
    <w:multiLevelType w:val="hybridMultilevel"/>
    <w:tmpl w:val="5CB01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F45EAD"/>
    <w:multiLevelType w:val="hybridMultilevel"/>
    <w:tmpl w:val="D5C09E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166288"/>
    <w:multiLevelType w:val="hybridMultilevel"/>
    <w:tmpl w:val="84AC5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645E69"/>
    <w:multiLevelType w:val="hybridMultilevel"/>
    <w:tmpl w:val="C548188C"/>
    <w:lvl w:ilvl="0" w:tplc="17CC75FC">
      <w:start w:val="172"/>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895412"/>
    <w:multiLevelType w:val="hybridMultilevel"/>
    <w:tmpl w:val="F3A0E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C8B016E"/>
    <w:multiLevelType w:val="hybridMultilevel"/>
    <w:tmpl w:val="F80438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9B2207A"/>
    <w:multiLevelType w:val="hybridMultilevel"/>
    <w:tmpl w:val="E34EA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816B3A"/>
    <w:multiLevelType w:val="hybridMultilevel"/>
    <w:tmpl w:val="D118F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6A55965"/>
    <w:multiLevelType w:val="hybridMultilevel"/>
    <w:tmpl w:val="89FC1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ACE14B9"/>
    <w:multiLevelType w:val="hybridMultilevel"/>
    <w:tmpl w:val="2F66A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6"/>
  </w:num>
  <w:num w:numId="6">
    <w:abstractNumId w:val="12"/>
  </w:num>
  <w:num w:numId="7">
    <w:abstractNumId w:val="8"/>
  </w:num>
  <w:num w:numId="8">
    <w:abstractNumId w:val="13"/>
  </w:num>
  <w:num w:numId="9">
    <w:abstractNumId w:val="10"/>
  </w:num>
  <w:num w:numId="10">
    <w:abstractNumId w:val="3"/>
  </w:num>
  <w:num w:numId="11">
    <w:abstractNumId w:val="5"/>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39"/>
    <w:rsid w:val="00015966"/>
    <w:rsid w:val="00024A92"/>
    <w:rsid w:val="00027BD5"/>
    <w:rsid w:val="0005552A"/>
    <w:rsid w:val="00060C18"/>
    <w:rsid w:val="00062032"/>
    <w:rsid w:val="00063D2B"/>
    <w:rsid w:val="00077DAD"/>
    <w:rsid w:val="00080C60"/>
    <w:rsid w:val="0008381A"/>
    <w:rsid w:val="000904FD"/>
    <w:rsid w:val="000949EB"/>
    <w:rsid w:val="00094BF7"/>
    <w:rsid w:val="00094E8E"/>
    <w:rsid w:val="000B6812"/>
    <w:rsid w:val="000E12D6"/>
    <w:rsid w:val="000E7BB1"/>
    <w:rsid w:val="0010302A"/>
    <w:rsid w:val="00110258"/>
    <w:rsid w:val="00112599"/>
    <w:rsid w:val="001368CB"/>
    <w:rsid w:val="001565E2"/>
    <w:rsid w:val="00164AA9"/>
    <w:rsid w:val="0016597D"/>
    <w:rsid w:val="00177BAB"/>
    <w:rsid w:val="00193888"/>
    <w:rsid w:val="001A140A"/>
    <w:rsid w:val="001A2D38"/>
    <w:rsid w:val="001A3AE8"/>
    <w:rsid w:val="001A60E0"/>
    <w:rsid w:val="001B1551"/>
    <w:rsid w:val="001B2A7F"/>
    <w:rsid w:val="001C4A64"/>
    <w:rsid w:val="001D2101"/>
    <w:rsid w:val="001D2E39"/>
    <w:rsid w:val="001D37E5"/>
    <w:rsid w:val="001D3D19"/>
    <w:rsid w:val="001D5AE7"/>
    <w:rsid w:val="001E14C0"/>
    <w:rsid w:val="001E5283"/>
    <w:rsid w:val="001E7A0F"/>
    <w:rsid w:val="0021550E"/>
    <w:rsid w:val="00241FA4"/>
    <w:rsid w:val="0025054D"/>
    <w:rsid w:val="002539B5"/>
    <w:rsid w:val="00255863"/>
    <w:rsid w:val="002723DD"/>
    <w:rsid w:val="00286152"/>
    <w:rsid w:val="002919FA"/>
    <w:rsid w:val="002924AD"/>
    <w:rsid w:val="002B53A2"/>
    <w:rsid w:val="002D0A2B"/>
    <w:rsid w:val="002D144C"/>
    <w:rsid w:val="002D7167"/>
    <w:rsid w:val="002E4BB4"/>
    <w:rsid w:val="003011D3"/>
    <w:rsid w:val="00304C79"/>
    <w:rsid w:val="00314787"/>
    <w:rsid w:val="003156F8"/>
    <w:rsid w:val="00336668"/>
    <w:rsid w:val="00341358"/>
    <w:rsid w:val="00342EF7"/>
    <w:rsid w:val="00345CF5"/>
    <w:rsid w:val="00350771"/>
    <w:rsid w:val="0035133E"/>
    <w:rsid w:val="00353A3B"/>
    <w:rsid w:val="00354377"/>
    <w:rsid w:val="00375B41"/>
    <w:rsid w:val="00382975"/>
    <w:rsid w:val="00383AA2"/>
    <w:rsid w:val="003856C6"/>
    <w:rsid w:val="00386186"/>
    <w:rsid w:val="00387CD0"/>
    <w:rsid w:val="003967FB"/>
    <w:rsid w:val="003A6525"/>
    <w:rsid w:val="003B4DD9"/>
    <w:rsid w:val="003D6380"/>
    <w:rsid w:val="003E1AA0"/>
    <w:rsid w:val="003E20F8"/>
    <w:rsid w:val="003E51B0"/>
    <w:rsid w:val="003F03FA"/>
    <w:rsid w:val="003F4342"/>
    <w:rsid w:val="00410746"/>
    <w:rsid w:val="00410EAA"/>
    <w:rsid w:val="00420E26"/>
    <w:rsid w:val="004259D1"/>
    <w:rsid w:val="00430D67"/>
    <w:rsid w:val="0044099E"/>
    <w:rsid w:val="004507E8"/>
    <w:rsid w:val="00451194"/>
    <w:rsid w:val="004632C1"/>
    <w:rsid w:val="004635F0"/>
    <w:rsid w:val="004660C0"/>
    <w:rsid w:val="004661D3"/>
    <w:rsid w:val="00473452"/>
    <w:rsid w:val="00490174"/>
    <w:rsid w:val="004942EE"/>
    <w:rsid w:val="00495845"/>
    <w:rsid w:val="004B2EDF"/>
    <w:rsid w:val="004D1203"/>
    <w:rsid w:val="004D7EEA"/>
    <w:rsid w:val="004E2426"/>
    <w:rsid w:val="004E44FF"/>
    <w:rsid w:val="004F1852"/>
    <w:rsid w:val="00510AF6"/>
    <w:rsid w:val="00513A20"/>
    <w:rsid w:val="005222BD"/>
    <w:rsid w:val="00532A95"/>
    <w:rsid w:val="00540E6F"/>
    <w:rsid w:val="0054673A"/>
    <w:rsid w:val="005477D8"/>
    <w:rsid w:val="00547D7B"/>
    <w:rsid w:val="00547F18"/>
    <w:rsid w:val="00550D0F"/>
    <w:rsid w:val="00553A66"/>
    <w:rsid w:val="00561A02"/>
    <w:rsid w:val="00563695"/>
    <w:rsid w:val="00566732"/>
    <w:rsid w:val="005835C7"/>
    <w:rsid w:val="005A5FB0"/>
    <w:rsid w:val="005D23DA"/>
    <w:rsid w:val="005E51FC"/>
    <w:rsid w:val="005F5A93"/>
    <w:rsid w:val="0060338D"/>
    <w:rsid w:val="00604D8A"/>
    <w:rsid w:val="00611A79"/>
    <w:rsid w:val="006156D9"/>
    <w:rsid w:val="00623B82"/>
    <w:rsid w:val="00644FE6"/>
    <w:rsid w:val="006464E7"/>
    <w:rsid w:val="0065134F"/>
    <w:rsid w:val="00665AA1"/>
    <w:rsid w:val="00670EBF"/>
    <w:rsid w:val="00681D9D"/>
    <w:rsid w:val="0069070F"/>
    <w:rsid w:val="00694FA0"/>
    <w:rsid w:val="006A22BC"/>
    <w:rsid w:val="006A54CD"/>
    <w:rsid w:val="006B433F"/>
    <w:rsid w:val="006B7978"/>
    <w:rsid w:val="006B7E60"/>
    <w:rsid w:val="006D447C"/>
    <w:rsid w:val="006E4586"/>
    <w:rsid w:val="006E5C3F"/>
    <w:rsid w:val="006F4DF8"/>
    <w:rsid w:val="006F652C"/>
    <w:rsid w:val="00705392"/>
    <w:rsid w:val="00710B9C"/>
    <w:rsid w:val="007158F2"/>
    <w:rsid w:val="00720003"/>
    <w:rsid w:val="00723E31"/>
    <w:rsid w:val="0072555A"/>
    <w:rsid w:val="00725F9A"/>
    <w:rsid w:val="00740AC5"/>
    <w:rsid w:val="0074205B"/>
    <w:rsid w:val="00745ABB"/>
    <w:rsid w:val="00746C36"/>
    <w:rsid w:val="007569C5"/>
    <w:rsid w:val="00762822"/>
    <w:rsid w:val="00764A33"/>
    <w:rsid w:val="00764AC4"/>
    <w:rsid w:val="007816AF"/>
    <w:rsid w:val="007879DB"/>
    <w:rsid w:val="00790543"/>
    <w:rsid w:val="0079595D"/>
    <w:rsid w:val="007B5A2C"/>
    <w:rsid w:val="007B61B8"/>
    <w:rsid w:val="007C3FE9"/>
    <w:rsid w:val="007C5AE1"/>
    <w:rsid w:val="007D2C34"/>
    <w:rsid w:val="007E5E06"/>
    <w:rsid w:val="007F3BA0"/>
    <w:rsid w:val="007F7676"/>
    <w:rsid w:val="00816C9E"/>
    <w:rsid w:val="008203C7"/>
    <w:rsid w:val="0083018D"/>
    <w:rsid w:val="00842FCD"/>
    <w:rsid w:val="008527F4"/>
    <w:rsid w:val="00860469"/>
    <w:rsid w:val="00873336"/>
    <w:rsid w:val="0088684A"/>
    <w:rsid w:val="008A16B0"/>
    <w:rsid w:val="008B10D9"/>
    <w:rsid w:val="008B1872"/>
    <w:rsid w:val="008B5126"/>
    <w:rsid w:val="008B5BD2"/>
    <w:rsid w:val="008B7A8F"/>
    <w:rsid w:val="008C41F1"/>
    <w:rsid w:val="008D0754"/>
    <w:rsid w:val="008E0172"/>
    <w:rsid w:val="008E2848"/>
    <w:rsid w:val="008F026A"/>
    <w:rsid w:val="008F10AF"/>
    <w:rsid w:val="009179BF"/>
    <w:rsid w:val="00924D16"/>
    <w:rsid w:val="00935333"/>
    <w:rsid w:val="009452F2"/>
    <w:rsid w:val="0095451E"/>
    <w:rsid w:val="009704B3"/>
    <w:rsid w:val="00977742"/>
    <w:rsid w:val="009A5279"/>
    <w:rsid w:val="009B4AD9"/>
    <w:rsid w:val="009B76DC"/>
    <w:rsid w:val="009C29A2"/>
    <w:rsid w:val="009D1B27"/>
    <w:rsid w:val="009E6A7C"/>
    <w:rsid w:val="009F0C56"/>
    <w:rsid w:val="00A027DB"/>
    <w:rsid w:val="00A05505"/>
    <w:rsid w:val="00A1080F"/>
    <w:rsid w:val="00A10F5A"/>
    <w:rsid w:val="00A12927"/>
    <w:rsid w:val="00A14A1F"/>
    <w:rsid w:val="00A155C5"/>
    <w:rsid w:val="00A2535A"/>
    <w:rsid w:val="00A25A2D"/>
    <w:rsid w:val="00A30828"/>
    <w:rsid w:val="00A3749E"/>
    <w:rsid w:val="00A4086E"/>
    <w:rsid w:val="00A40F4A"/>
    <w:rsid w:val="00A55D58"/>
    <w:rsid w:val="00A56B33"/>
    <w:rsid w:val="00A7324C"/>
    <w:rsid w:val="00A90609"/>
    <w:rsid w:val="00A94DD1"/>
    <w:rsid w:val="00A94EF5"/>
    <w:rsid w:val="00AC0886"/>
    <w:rsid w:val="00AC09F8"/>
    <w:rsid w:val="00AC3624"/>
    <w:rsid w:val="00AC6510"/>
    <w:rsid w:val="00AC7CED"/>
    <w:rsid w:val="00AC7DAF"/>
    <w:rsid w:val="00AD1CE0"/>
    <w:rsid w:val="00AD6E64"/>
    <w:rsid w:val="00AE4DF0"/>
    <w:rsid w:val="00AF55EB"/>
    <w:rsid w:val="00B0662D"/>
    <w:rsid w:val="00B213D7"/>
    <w:rsid w:val="00B22C0C"/>
    <w:rsid w:val="00B26F46"/>
    <w:rsid w:val="00B330F9"/>
    <w:rsid w:val="00B33390"/>
    <w:rsid w:val="00B37E57"/>
    <w:rsid w:val="00B445F8"/>
    <w:rsid w:val="00B52066"/>
    <w:rsid w:val="00B56BD1"/>
    <w:rsid w:val="00B65A5E"/>
    <w:rsid w:val="00B70BB2"/>
    <w:rsid w:val="00B742BB"/>
    <w:rsid w:val="00B8278F"/>
    <w:rsid w:val="00B830E8"/>
    <w:rsid w:val="00BA0CE8"/>
    <w:rsid w:val="00BB1EA1"/>
    <w:rsid w:val="00BC0E39"/>
    <w:rsid w:val="00BC515E"/>
    <w:rsid w:val="00BE1E98"/>
    <w:rsid w:val="00BE4CE0"/>
    <w:rsid w:val="00BE5BC8"/>
    <w:rsid w:val="00C0617E"/>
    <w:rsid w:val="00C11DF5"/>
    <w:rsid w:val="00C154ED"/>
    <w:rsid w:val="00C34FAF"/>
    <w:rsid w:val="00C43E67"/>
    <w:rsid w:val="00C52B0C"/>
    <w:rsid w:val="00C70414"/>
    <w:rsid w:val="00C748B2"/>
    <w:rsid w:val="00C84EAE"/>
    <w:rsid w:val="00C907B6"/>
    <w:rsid w:val="00C91476"/>
    <w:rsid w:val="00C9188B"/>
    <w:rsid w:val="00C945A8"/>
    <w:rsid w:val="00C96915"/>
    <w:rsid w:val="00C97CD9"/>
    <w:rsid w:val="00CA23AA"/>
    <w:rsid w:val="00CB5D50"/>
    <w:rsid w:val="00CB69E5"/>
    <w:rsid w:val="00CC113F"/>
    <w:rsid w:val="00CD2EEF"/>
    <w:rsid w:val="00CE448C"/>
    <w:rsid w:val="00D038C4"/>
    <w:rsid w:val="00D0750B"/>
    <w:rsid w:val="00D109F5"/>
    <w:rsid w:val="00D24E1A"/>
    <w:rsid w:val="00D3197B"/>
    <w:rsid w:val="00D440DC"/>
    <w:rsid w:val="00D51FEF"/>
    <w:rsid w:val="00D701B5"/>
    <w:rsid w:val="00D70866"/>
    <w:rsid w:val="00D72B37"/>
    <w:rsid w:val="00D76728"/>
    <w:rsid w:val="00D77BB0"/>
    <w:rsid w:val="00D977F5"/>
    <w:rsid w:val="00D97EFF"/>
    <w:rsid w:val="00DA21FF"/>
    <w:rsid w:val="00DB3623"/>
    <w:rsid w:val="00DB48D5"/>
    <w:rsid w:val="00DB60CF"/>
    <w:rsid w:val="00DC5A45"/>
    <w:rsid w:val="00DD3311"/>
    <w:rsid w:val="00DE1185"/>
    <w:rsid w:val="00DF3E80"/>
    <w:rsid w:val="00E01526"/>
    <w:rsid w:val="00E04150"/>
    <w:rsid w:val="00E33356"/>
    <w:rsid w:val="00E538A4"/>
    <w:rsid w:val="00E57D9D"/>
    <w:rsid w:val="00E62114"/>
    <w:rsid w:val="00E63EEF"/>
    <w:rsid w:val="00E66F3B"/>
    <w:rsid w:val="00E67198"/>
    <w:rsid w:val="00E76964"/>
    <w:rsid w:val="00EA196C"/>
    <w:rsid w:val="00EA3EDA"/>
    <w:rsid w:val="00EB14A5"/>
    <w:rsid w:val="00EB27B3"/>
    <w:rsid w:val="00EB7C0F"/>
    <w:rsid w:val="00EC4967"/>
    <w:rsid w:val="00ED0765"/>
    <w:rsid w:val="00ED1CF7"/>
    <w:rsid w:val="00ED481A"/>
    <w:rsid w:val="00ED72B9"/>
    <w:rsid w:val="00EE5E86"/>
    <w:rsid w:val="00EE6AE5"/>
    <w:rsid w:val="00EE74BF"/>
    <w:rsid w:val="00EF6B31"/>
    <w:rsid w:val="00F053EB"/>
    <w:rsid w:val="00F07C50"/>
    <w:rsid w:val="00F15AFB"/>
    <w:rsid w:val="00F30CE3"/>
    <w:rsid w:val="00F4333B"/>
    <w:rsid w:val="00F51CE2"/>
    <w:rsid w:val="00F5306C"/>
    <w:rsid w:val="00F6043F"/>
    <w:rsid w:val="00F60C8A"/>
    <w:rsid w:val="00F67E04"/>
    <w:rsid w:val="00F832EE"/>
    <w:rsid w:val="00F833B5"/>
    <w:rsid w:val="00F92C9C"/>
    <w:rsid w:val="00F96B14"/>
    <w:rsid w:val="00FA18A8"/>
    <w:rsid w:val="00FA5687"/>
    <w:rsid w:val="00FB0AEE"/>
    <w:rsid w:val="00FD318B"/>
    <w:rsid w:val="00FD4E39"/>
    <w:rsid w:val="00FE2707"/>
    <w:rsid w:val="00FE4F0B"/>
    <w:rsid w:val="00FE676F"/>
    <w:rsid w:val="00FF064B"/>
    <w:rsid w:val="00FF39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06A40"/>
  <w15:chartTrackingRefBased/>
  <w15:docId w15:val="{C8A01C3F-9292-4A7F-8360-48ED6A3F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6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4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27B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56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56F8"/>
  </w:style>
  <w:style w:type="paragraph" w:styleId="Piedepgina">
    <w:name w:val="footer"/>
    <w:basedOn w:val="Normal"/>
    <w:link w:val="PiedepginaCar"/>
    <w:uiPriority w:val="99"/>
    <w:unhideWhenUsed/>
    <w:rsid w:val="003156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56F8"/>
  </w:style>
  <w:style w:type="paragraph" w:styleId="Sinespaciado">
    <w:name w:val="No Spacing"/>
    <w:link w:val="SinespaciadoCar"/>
    <w:uiPriority w:val="1"/>
    <w:qFormat/>
    <w:rsid w:val="003156F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156F8"/>
    <w:rPr>
      <w:rFonts w:eastAsiaTheme="minorEastAsia"/>
      <w:lang w:eastAsia="es-MX"/>
    </w:rPr>
  </w:style>
  <w:style w:type="character" w:styleId="Refdecomentario">
    <w:name w:val="annotation reference"/>
    <w:basedOn w:val="Fuentedeprrafopredeter"/>
    <w:uiPriority w:val="99"/>
    <w:semiHidden/>
    <w:unhideWhenUsed/>
    <w:rsid w:val="00D51FEF"/>
    <w:rPr>
      <w:sz w:val="16"/>
      <w:szCs w:val="16"/>
    </w:rPr>
  </w:style>
  <w:style w:type="paragraph" w:styleId="Textocomentario">
    <w:name w:val="annotation text"/>
    <w:basedOn w:val="Normal"/>
    <w:link w:val="TextocomentarioCar"/>
    <w:uiPriority w:val="99"/>
    <w:semiHidden/>
    <w:unhideWhenUsed/>
    <w:rsid w:val="00D51F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1FEF"/>
    <w:rPr>
      <w:sz w:val="20"/>
      <w:szCs w:val="20"/>
    </w:rPr>
  </w:style>
  <w:style w:type="paragraph" w:styleId="Asuntodelcomentario">
    <w:name w:val="annotation subject"/>
    <w:basedOn w:val="Textocomentario"/>
    <w:next w:val="Textocomentario"/>
    <w:link w:val="AsuntodelcomentarioCar"/>
    <w:uiPriority w:val="99"/>
    <w:semiHidden/>
    <w:unhideWhenUsed/>
    <w:rsid w:val="00D51FEF"/>
    <w:rPr>
      <w:b/>
      <w:bCs/>
    </w:rPr>
  </w:style>
  <w:style w:type="character" w:customStyle="1" w:styleId="AsuntodelcomentarioCar">
    <w:name w:val="Asunto del comentario Car"/>
    <w:basedOn w:val="TextocomentarioCar"/>
    <w:link w:val="Asuntodelcomentario"/>
    <w:uiPriority w:val="99"/>
    <w:semiHidden/>
    <w:rsid w:val="00D51FEF"/>
    <w:rPr>
      <w:b/>
      <w:bCs/>
      <w:sz w:val="20"/>
      <w:szCs w:val="20"/>
    </w:rPr>
  </w:style>
  <w:style w:type="paragraph" w:styleId="Textodeglobo">
    <w:name w:val="Balloon Text"/>
    <w:basedOn w:val="Normal"/>
    <w:link w:val="TextodegloboCar"/>
    <w:uiPriority w:val="99"/>
    <w:semiHidden/>
    <w:unhideWhenUsed/>
    <w:rsid w:val="00D51F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1FEF"/>
    <w:rPr>
      <w:rFonts w:ascii="Segoe UI" w:hAnsi="Segoe UI" w:cs="Segoe UI"/>
      <w:sz w:val="18"/>
      <w:szCs w:val="18"/>
    </w:rPr>
  </w:style>
  <w:style w:type="character" w:customStyle="1" w:styleId="Ttulo1Car">
    <w:name w:val="Título 1 Car"/>
    <w:basedOn w:val="Fuentedeprrafopredeter"/>
    <w:link w:val="Ttulo1"/>
    <w:uiPriority w:val="9"/>
    <w:rsid w:val="00D7672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6728"/>
    <w:pPr>
      <w:outlineLvl w:val="9"/>
    </w:pPr>
    <w:rPr>
      <w:lang w:eastAsia="es-MX"/>
    </w:rPr>
  </w:style>
  <w:style w:type="paragraph" w:styleId="TDC1">
    <w:name w:val="toc 1"/>
    <w:basedOn w:val="Normal"/>
    <w:next w:val="Normal"/>
    <w:autoRedefine/>
    <w:uiPriority w:val="39"/>
    <w:unhideWhenUsed/>
    <w:rsid w:val="00D76728"/>
    <w:pPr>
      <w:spacing w:after="100"/>
    </w:pPr>
  </w:style>
  <w:style w:type="character" w:styleId="Hipervnculo">
    <w:name w:val="Hyperlink"/>
    <w:basedOn w:val="Fuentedeprrafopredeter"/>
    <w:uiPriority w:val="99"/>
    <w:unhideWhenUsed/>
    <w:rsid w:val="00D76728"/>
    <w:rPr>
      <w:color w:val="0563C1" w:themeColor="hyperlink"/>
      <w:u w:val="single"/>
    </w:rPr>
  </w:style>
  <w:style w:type="character" w:customStyle="1" w:styleId="Ttulo2Car">
    <w:name w:val="Título 2 Car"/>
    <w:basedOn w:val="Fuentedeprrafopredeter"/>
    <w:link w:val="Ttulo2"/>
    <w:uiPriority w:val="9"/>
    <w:rsid w:val="00924D1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E5283"/>
    <w:pPr>
      <w:spacing w:after="100"/>
      <w:ind w:left="220"/>
    </w:pPr>
  </w:style>
  <w:style w:type="paragraph" w:styleId="Prrafodelista">
    <w:name w:val="List Paragraph"/>
    <w:basedOn w:val="Normal"/>
    <w:uiPriority w:val="34"/>
    <w:qFormat/>
    <w:rsid w:val="001E5283"/>
    <w:pPr>
      <w:ind w:left="720"/>
      <w:contextualSpacing/>
    </w:pPr>
  </w:style>
  <w:style w:type="paragraph" w:customStyle="1" w:styleId="Default">
    <w:name w:val="Default"/>
    <w:rsid w:val="001E5283"/>
    <w:pPr>
      <w:autoSpaceDE w:val="0"/>
      <w:autoSpaceDN w:val="0"/>
      <w:adjustRightInd w:val="0"/>
      <w:spacing w:after="0" w:line="240" w:lineRule="auto"/>
    </w:pPr>
    <w:rPr>
      <w:rFonts w:ascii="Symbol" w:hAnsi="Symbol" w:cs="Symbol"/>
      <w:color w:val="000000"/>
      <w:sz w:val="24"/>
      <w:szCs w:val="24"/>
    </w:rPr>
  </w:style>
  <w:style w:type="table" w:styleId="Tablaconcuadrcula">
    <w:name w:val="Table Grid"/>
    <w:basedOn w:val="Tablanormal"/>
    <w:uiPriority w:val="39"/>
    <w:rsid w:val="00A10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5505"/>
    <w:rPr>
      <w:color w:val="808080"/>
    </w:rPr>
  </w:style>
  <w:style w:type="table" w:styleId="Tablaconcuadrcula5oscura-nfasis1">
    <w:name w:val="Grid Table 5 Dark Accent 1"/>
    <w:basedOn w:val="Tablanormal"/>
    <w:uiPriority w:val="50"/>
    <w:rsid w:val="00AC6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1">
    <w:name w:val="Grid Table 4 Accent 1"/>
    <w:basedOn w:val="Tablanormal"/>
    <w:uiPriority w:val="49"/>
    <w:rsid w:val="00AC65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495845"/>
    <w:rPr>
      <w:color w:val="605E5C"/>
      <w:shd w:val="clear" w:color="auto" w:fill="E1DFDD"/>
    </w:rPr>
  </w:style>
  <w:style w:type="character" w:customStyle="1" w:styleId="Ttulo3Car">
    <w:name w:val="Título 3 Car"/>
    <w:basedOn w:val="Fuentedeprrafopredeter"/>
    <w:link w:val="Ttulo3"/>
    <w:uiPriority w:val="9"/>
    <w:semiHidden/>
    <w:rsid w:val="00027BD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027BD5"/>
    <w:pPr>
      <w:spacing w:after="100"/>
      <w:ind w:left="440"/>
    </w:pPr>
  </w:style>
  <w:style w:type="paragraph" w:styleId="Bibliografa">
    <w:name w:val="Bibliography"/>
    <w:basedOn w:val="Normal"/>
    <w:next w:val="Normal"/>
    <w:uiPriority w:val="37"/>
    <w:unhideWhenUsed/>
    <w:rsid w:val="00055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57350">
      <w:bodyDiv w:val="1"/>
      <w:marLeft w:val="0"/>
      <w:marRight w:val="0"/>
      <w:marTop w:val="0"/>
      <w:marBottom w:val="0"/>
      <w:divBdr>
        <w:top w:val="none" w:sz="0" w:space="0" w:color="auto"/>
        <w:left w:val="none" w:sz="0" w:space="0" w:color="auto"/>
        <w:bottom w:val="none" w:sz="0" w:space="0" w:color="auto"/>
        <w:right w:val="none" w:sz="0" w:space="0" w:color="auto"/>
      </w:divBdr>
    </w:div>
    <w:div w:id="1110931679">
      <w:bodyDiv w:val="1"/>
      <w:marLeft w:val="0"/>
      <w:marRight w:val="0"/>
      <w:marTop w:val="0"/>
      <w:marBottom w:val="0"/>
      <w:divBdr>
        <w:top w:val="none" w:sz="0" w:space="0" w:color="auto"/>
        <w:left w:val="none" w:sz="0" w:space="0" w:color="auto"/>
        <w:bottom w:val="none" w:sz="0" w:space="0" w:color="auto"/>
        <w:right w:val="none" w:sz="0" w:space="0" w:color="auto"/>
      </w:divBdr>
    </w:div>
    <w:div w:id="1324821480">
      <w:bodyDiv w:val="1"/>
      <w:marLeft w:val="0"/>
      <w:marRight w:val="0"/>
      <w:marTop w:val="0"/>
      <w:marBottom w:val="0"/>
      <w:divBdr>
        <w:top w:val="none" w:sz="0" w:space="0" w:color="auto"/>
        <w:left w:val="none" w:sz="0" w:space="0" w:color="auto"/>
        <w:bottom w:val="none" w:sz="0" w:space="0" w:color="auto"/>
        <w:right w:val="none" w:sz="0" w:space="0" w:color="auto"/>
      </w:divBdr>
    </w:div>
    <w:div w:id="143643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AA9864C9D849618170FAE248E30D9B"/>
        <w:category>
          <w:name w:val="General"/>
          <w:gallery w:val="placeholder"/>
        </w:category>
        <w:types>
          <w:type w:val="bbPlcHdr"/>
        </w:types>
        <w:behaviors>
          <w:behavior w:val="content"/>
        </w:behaviors>
        <w:guid w:val="{83097A34-6504-4C0C-BECE-50E463171095}"/>
      </w:docPartPr>
      <w:docPartBody>
        <w:p w:rsidR="000F626D" w:rsidRDefault="00443CBE" w:rsidP="00443CBE">
          <w:pPr>
            <w:pStyle w:val="E6AA9864C9D849618170FAE248E30D9B"/>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BE"/>
    <w:rsid w:val="000D2854"/>
    <w:rsid w:val="000E0C2C"/>
    <w:rsid w:val="000F626D"/>
    <w:rsid w:val="0013390A"/>
    <w:rsid w:val="00140CD5"/>
    <w:rsid w:val="00187236"/>
    <w:rsid w:val="002C2C9E"/>
    <w:rsid w:val="002F4BFD"/>
    <w:rsid w:val="00400C76"/>
    <w:rsid w:val="00443CBE"/>
    <w:rsid w:val="005A2829"/>
    <w:rsid w:val="0061592F"/>
    <w:rsid w:val="0062676B"/>
    <w:rsid w:val="0066077E"/>
    <w:rsid w:val="0070210F"/>
    <w:rsid w:val="008760FD"/>
    <w:rsid w:val="008D3DE9"/>
    <w:rsid w:val="00926C9C"/>
    <w:rsid w:val="00930B23"/>
    <w:rsid w:val="00977E7D"/>
    <w:rsid w:val="009D1358"/>
    <w:rsid w:val="00A00E96"/>
    <w:rsid w:val="00A47C64"/>
    <w:rsid w:val="00C97160"/>
    <w:rsid w:val="00CA7AD3"/>
    <w:rsid w:val="00D47077"/>
    <w:rsid w:val="00E05F77"/>
    <w:rsid w:val="00E84E10"/>
    <w:rsid w:val="00F069AC"/>
    <w:rsid w:val="00F123ED"/>
    <w:rsid w:val="00F93C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AA9864C9D849618170FAE248E30D9B">
    <w:name w:val="E6AA9864C9D849618170FAE248E30D9B"/>
    <w:rsid w:val="00443CBE"/>
  </w:style>
  <w:style w:type="paragraph" w:customStyle="1" w:styleId="0A37C823A1C64506A260A4699A211F07">
    <w:name w:val="0A37C823A1C64506A260A4699A211F07"/>
    <w:rsid w:val="00443CBE"/>
  </w:style>
  <w:style w:type="paragraph" w:customStyle="1" w:styleId="2E5F0990CC804CE0A9974BC4A7720FF2">
    <w:name w:val="2E5F0990CC804CE0A9974BC4A7720FF2"/>
    <w:rsid w:val="00443CBE"/>
  </w:style>
  <w:style w:type="paragraph" w:customStyle="1" w:styleId="95BB8E311564413EA9D874CEA8CEF5EA">
    <w:name w:val="95BB8E311564413EA9D874CEA8CEF5EA"/>
    <w:rsid w:val="00443CBE"/>
  </w:style>
  <w:style w:type="paragraph" w:customStyle="1" w:styleId="87B9C23A4DBE42308D1F510455DCD467">
    <w:name w:val="87B9C23A4DBE42308D1F510455DCD467"/>
    <w:rsid w:val="00443CBE"/>
  </w:style>
  <w:style w:type="character" w:styleId="Textodelmarcadordeposicin">
    <w:name w:val="Placeholder Text"/>
    <w:basedOn w:val="Fuentedeprrafopredeter"/>
    <w:uiPriority w:val="99"/>
    <w:semiHidden/>
    <w:rsid w:val="000E0C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 de junio deL 2020</PublishDate>
  <Abstract/>
  <CompanyAddress>Grupo:01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THO</b:Tag>
    <b:SourceType>ElectronicSource</b:SourceType>
    <b:Guid>{928929F8-3B75-4B2B-8F5E-7D773CD91D98}</b:Guid>
    <b:Title>How SysAdmins Devalue Themselves, </b:Title>
    <b:Author>
      <b:Author>
        <b:NameList>
          <b:Person>
            <b:Last>LIMONCELLI</b:Last>
            <b:First>THOMAS</b:First>
            <b:Middle>A.</b:Middle>
          </b:Person>
        </b:NameList>
      </b:Author>
    </b:Author>
    <b:RefOrder>1</b:RefOrder>
  </b:Source>
  <b:Source>
    <b:Tag>www</b:Tag>
    <b:SourceType>InternetSite</b:SourceType>
    <b:Guid>{52258B8E-D614-4BBD-8DCA-FC1866E8E59C}</b:Guid>
    <b:Title>www.psicoactiva.com</b:Title>
    <b:URL>https://www.psicoactiva.com/blog/los-conflictos-tipos-causas-alternativas-solucion/</b:URL>
    <b:RefOrder>2</b:RefOrder>
  </b:Source>
  <b:Source>
    <b:Tag>www1</b:Tag>
    <b:SourceType>InternetSite</b:SourceType>
    <b:Guid>{28D8C8C3-1303-4364-AA9C-B8246C55EB95}</b:Guid>
    <b:Title>www.excelsior.com.mx</b:Title>
    <b:URL>https://www.excelsior.com.mx/blog/una-vida-s1ngular/como-reconocer-a-una-persona-conflictiva-o-abusiva-antes-de-liarte-con-ella</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BA49B-83DB-4AE5-AF97-F62F2554F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4855</TotalTime>
  <Pages>5</Pages>
  <Words>775</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Comó los administradores de sistemas se devalúan a si mismos</vt:lpstr>
    </vt:vector>
  </TitlesOfParts>
  <Company>computación grafica avanzada</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DEUSUARIO: MAZMORRA EMBRUJADA</dc:title>
  <dc:subject>Alumnos: Zagoya Mellado Roberto Uriel.</dc:subject>
  <dc:creator>Uriel</dc:creator>
  <cp:keywords/>
  <dc:description/>
  <cp:lastModifiedBy>ROBERTO URIEL ZAGOYA MELLADO</cp:lastModifiedBy>
  <cp:revision>157</cp:revision>
  <cp:lastPrinted>2020-05-09T19:23:00Z</cp:lastPrinted>
  <dcterms:created xsi:type="dcterms:W3CDTF">2018-08-15T14:23:00Z</dcterms:created>
  <dcterms:modified xsi:type="dcterms:W3CDTF">2020-06-18T11:35:00Z</dcterms:modified>
</cp:coreProperties>
</file>