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91B92" w:rsidTr="001658EA">
        <w:tc>
          <w:tcPr>
            <w:tcW w:w="1384" w:type="dxa"/>
            <w:shd w:val="clear" w:color="auto" w:fill="auto"/>
          </w:tcPr>
          <w:p w:rsidR="00091B92" w:rsidRDefault="00091B92" w:rsidP="001658EA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0922D7D" wp14:editId="32E80B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91B92" w:rsidRDefault="00091B92" w:rsidP="001658EA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091B92" w:rsidRDefault="00091B92" w:rsidP="001658EA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091B92" w:rsidRDefault="00091B92" w:rsidP="001658EA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91B92" w:rsidRDefault="00091B92" w:rsidP="001658EA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091B92" w:rsidRDefault="00091B92" w:rsidP="001658EA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091B92" w:rsidRDefault="00091B92" w:rsidP="001658EA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091B92" w:rsidRDefault="00091B92" w:rsidP="001658EA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091B92" w:rsidRDefault="00091B92" w:rsidP="001658EA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091B92" w:rsidRDefault="00091B92" w:rsidP="00091B92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091B92" w:rsidRDefault="00091B92" w:rsidP="00091B92">
      <w:pPr>
        <w:spacing w:after="0" w:line="240" w:lineRule="auto"/>
        <w:jc w:val="center"/>
        <w:rPr>
          <w:b/>
          <w:sz w:val="6"/>
        </w:rPr>
      </w:pPr>
    </w:p>
    <w:p w:rsidR="00091B92" w:rsidRDefault="00091B92" w:rsidP="00091B92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091B92" w:rsidRDefault="00091B92" w:rsidP="00091B92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091B92" w:rsidRDefault="00091B92" w:rsidP="00091B92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091B92" w:rsidRDefault="00091B92" w:rsidP="00091B92">
      <w:pPr>
        <w:spacing w:after="0" w:line="240" w:lineRule="auto"/>
        <w:rPr>
          <w:i/>
          <w:sz w:val="28"/>
        </w:rPr>
      </w:pPr>
    </w:p>
    <w:p w:rsidR="00091B92" w:rsidRDefault="00091B92" w:rsidP="00091B92">
      <w:pPr>
        <w:spacing w:after="0" w:line="240" w:lineRule="auto"/>
        <w:rPr>
          <w:i/>
          <w:sz w:val="18"/>
        </w:rPr>
      </w:pPr>
    </w:p>
    <w:p w:rsidR="00091B92" w:rsidRDefault="00091B92" w:rsidP="00091B92">
      <w:pPr>
        <w:spacing w:after="0" w:line="240" w:lineRule="auto"/>
        <w:rPr>
          <w:i/>
          <w:sz w:val="32"/>
        </w:rPr>
      </w:pPr>
    </w:p>
    <w:p w:rsidR="00091B92" w:rsidRDefault="00091B92" w:rsidP="00091B92">
      <w:pPr>
        <w:spacing w:after="0" w:line="240" w:lineRule="auto"/>
        <w:rPr>
          <w:i/>
          <w:sz w:val="32"/>
        </w:rPr>
      </w:pPr>
    </w:p>
    <w:p w:rsidR="00091B92" w:rsidRDefault="00091B92" w:rsidP="00091B92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091B92" w:rsidRDefault="00091B92" w:rsidP="00091B92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091B92" w:rsidRDefault="00091B92" w:rsidP="00091B92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091B92" w:rsidRPr="00C33705" w:rsidRDefault="00C33705" w:rsidP="00091B92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:rsidR="00091B92" w:rsidRDefault="00091B92" w:rsidP="00091B92">
      <w:pPr>
        <w:spacing w:after="0" w:line="240" w:lineRule="auto"/>
        <w:jc w:val="center"/>
      </w:pPr>
    </w:p>
    <w:p w:rsidR="00091B92" w:rsidRPr="002A5B33" w:rsidRDefault="00091B92" w:rsidP="00091B92">
      <w:pPr>
        <w:spacing w:after="0" w:line="240" w:lineRule="auto"/>
      </w:pPr>
    </w:p>
    <w:p w:rsidR="00091B92" w:rsidRDefault="00091B92" w:rsidP="00091B92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091B92" w:rsidRDefault="001736E8" w:rsidP="00091B92">
      <w:pPr>
        <w:spacing w:after="0" w:line="240" w:lineRule="auto"/>
      </w:pPr>
      <w:r>
        <w:rPr>
          <w:b/>
          <w:i/>
          <w:sz w:val="40"/>
        </w:rPr>
        <w:t>___</w:t>
      </w:r>
      <w:r w:rsidR="00EE63D4" w:rsidRPr="00003D9C">
        <w:rPr>
          <w:b/>
          <w:i/>
          <w:sz w:val="40"/>
        </w:rPr>
        <w:t>_</w:t>
      </w:r>
      <w:r w:rsidR="00091B92">
        <w:rPr>
          <w:b/>
          <w:i/>
          <w:sz w:val="40"/>
        </w:rPr>
        <w:t>_</w:t>
      </w:r>
      <w:r>
        <w:rPr>
          <w:b/>
          <w:i/>
          <w:sz w:val="40"/>
          <w:u w:val="single"/>
        </w:rPr>
        <w:t xml:space="preserve">Арифметические команды в </w:t>
      </w:r>
      <w:r w:rsidR="008B7AEF">
        <w:rPr>
          <w:b/>
          <w:i/>
          <w:sz w:val="40"/>
          <w:u w:val="single"/>
          <w:lang w:val="en-US"/>
        </w:rPr>
        <w:t>Assembler</w:t>
      </w:r>
      <w:r w:rsidR="00091B92">
        <w:rPr>
          <w:b/>
          <w:i/>
          <w:sz w:val="40"/>
        </w:rPr>
        <w:t>_</w:t>
      </w:r>
      <w:r w:rsidR="00EE63D4" w:rsidRPr="00003D9C">
        <w:rPr>
          <w:b/>
          <w:i/>
          <w:sz w:val="40"/>
        </w:rPr>
        <w:t>_____</w:t>
      </w: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</w:p>
    <w:p w:rsidR="00091B92" w:rsidRDefault="00091B92" w:rsidP="00091B92">
      <w:pPr>
        <w:spacing w:after="0" w:line="240" w:lineRule="auto"/>
        <w:rPr>
          <w:b/>
          <w:i/>
          <w:sz w:val="40"/>
        </w:rPr>
      </w:pPr>
    </w:p>
    <w:p w:rsidR="00091B92" w:rsidRPr="00EB7880" w:rsidRDefault="00091B92" w:rsidP="00091B92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="008B7AEF"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091B92" w:rsidRDefault="00091B92" w:rsidP="00091B92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091B92" w:rsidRDefault="00091B92" w:rsidP="00091B92">
      <w:pPr>
        <w:spacing w:after="0" w:line="240" w:lineRule="auto"/>
        <w:jc w:val="both"/>
        <w:rPr>
          <w:sz w:val="20"/>
          <w:szCs w:val="18"/>
        </w:rPr>
      </w:pPr>
    </w:p>
    <w:p w:rsidR="00091B92" w:rsidRDefault="00091B92" w:rsidP="00091B92">
      <w:pPr>
        <w:spacing w:after="0" w:line="240" w:lineRule="auto"/>
        <w:jc w:val="both"/>
        <w:rPr>
          <w:sz w:val="20"/>
          <w:szCs w:val="18"/>
        </w:rPr>
      </w:pPr>
    </w:p>
    <w:p w:rsidR="00091B92" w:rsidRPr="00CD2885" w:rsidRDefault="00091B92" w:rsidP="00091B92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C95A72">
        <w:rPr>
          <w:b w:val="0"/>
          <w:bCs/>
          <w:color w:val="000000"/>
          <w:sz w:val="24"/>
          <w:szCs w:val="30"/>
          <w:u w:val="single"/>
          <w:lang w:val="ru-RU"/>
        </w:rPr>
        <w:t>Черныше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091B92" w:rsidRDefault="00091B92" w:rsidP="00091B92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091B92" w:rsidRDefault="00091B92" w:rsidP="00091B92">
      <w:pPr>
        <w:spacing w:after="0" w:line="240" w:lineRule="auto"/>
        <w:jc w:val="both"/>
        <w:rPr>
          <w:sz w:val="20"/>
          <w:szCs w:val="18"/>
        </w:rPr>
      </w:pPr>
    </w:p>
    <w:p w:rsidR="00091B92" w:rsidRDefault="00091B92" w:rsidP="00091B92">
      <w:pPr>
        <w:spacing w:after="0" w:line="240" w:lineRule="auto"/>
        <w:jc w:val="center"/>
        <w:rPr>
          <w:i/>
          <w:szCs w:val="18"/>
        </w:rPr>
      </w:pPr>
    </w:p>
    <w:p w:rsidR="00091B92" w:rsidRDefault="00091B92" w:rsidP="00091B92">
      <w:pPr>
        <w:spacing w:after="0" w:line="240" w:lineRule="auto"/>
        <w:jc w:val="center"/>
        <w:rPr>
          <w:i/>
          <w:szCs w:val="18"/>
        </w:rPr>
      </w:pPr>
    </w:p>
    <w:p w:rsidR="00091B92" w:rsidRDefault="00091B92" w:rsidP="00091B92">
      <w:pPr>
        <w:spacing w:after="0" w:line="240" w:lineRule="auto"/>
        <w:jc w:val="center"/>
        <w:rPr>
          <w:i/>
          <w:szCs w:val="18"/>
        </w:rPr>
      </w:pPr>
    </w:p>
    <w:p w:rsidR="00091B92" w:rsidRDefault="00091B92" w:rsidP="00091B92">
      <w:pPr>
        <w:spacing w:after="0" w:line="240" w:lineRule="auto"/>
        <w:jc w:val="center"/>
        <w:rPr>
          <w:i/>
          <w:szCs w:val="18"/>
        </w:rPr>
      </w:pPr>
    </w:p>
    <w:p w:rsidR="00091B92" w:rsidRDefault="00091B92" w:rsidP="00091B92">
      <w:pPr>
        <w:spacing w:after="0" w:line="240" w:lineRule="auto"/>
        <w:jc w:val="center"/>
        <w:rPr>
          <w:i/>
        </w:rPr>
      </w:pPr>
    </w:p>
    <w:p w:rsidR="00091B92" w:rsidRPr="00AA0846" w:rsidRDefault="00C95A72" w:rsidP="00091B92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</w:t>
      </w:r>
      <w:r w:rsidR="00091B92">
        <w:rPr>
          <w:i/>
          <w:sz w:val="28"/>
        </w:rPr>
        <w:t xml:space="preserve"> г.</w:t>
      </w:r>
    </w:p>
    <w:p w:rsidR="007562E2" w:rsidRDefault="007562E2" w:rsidP="005A3D59">
      <w:pPr>
        <w:ind w:left="-284"/>
        <w:jc w:val="center"/>
        <w:rPr>
          <w:rFonts w:cstheme="minorHAnsi"/>
          <w:b/>
          <w:sz w:val="32"/>
          <w:szCs w:val="24"/>
        </w:rPr>
      </w:pPr>
    </w:p>
    <w:p w:rsidR="00003D9C" w:rsidRPr="00003D9C" w:rsidRDefault="00003D9C" w:rsidP="005A3D59">
      <w:pPr>
        <w:ind w:left="-284"/>
        <w:jc w:val="center"/>
        <w:rPr>
          <w:rFonts w:cstheme="minorHAnsi"/>
          <w:b/>
          <w:sz w:val="32"/>
          <w:szCs w:val="24"/>
          <w:lang w:val="en-US"/>
        </w:rPr>
      </w:pPr>
      <w:r>
        <w:rPr>
          <w:rFonts w:cstheme="minorHAnsi"/>
          <w:b/>
          <w:sz w:val="32"/>
          <w:szCs w:val="24"/>
        </w:rPr>
        <w:lastRenderedPageBreak/>
        <w:t xml:space="preserve">Умножение в </w:t>
      </w:r>
      <w:r>
        <w:rPr>
          <w:rFonts w:cstheme="minorHAnsi"/>
          <w:b/>
          <w:sz w:val="32"/>
          <w:szCs w:val="24"/>
          <w:lang w:val="en-US"/>
        </w:rPr>
        <w:t>INTEL 8086</w:t>
      </w:r>
    </w:p>
    <w:p w:rsidR="00091B92" w:rsidRPr="005A3D59" w:rsidRDefault="00091B92" w:rsidP="005A3D59">
      <w:pPr>
        <w:ind w:left="-284"/>
        <w:jc w:val="center"/>
        <w:rPr>
          <w:rFonts w:cstheme="minorHAnsi"/>
          <w:b/>
          <w:sz w:val="32"/>
          <w:szCs w:val="24"/>
          <w:lang w:val="en-US"/>
        </w:rPr>
      </w:pPr>
      <w:r w:rsidRPr="005A3D59">
        <w:rPr>
          <w:rFonts w:cstheme="minorHAnsi"/>
          <w:b/>
          <w:sz w:val="32"/>
          <w:szCs w:val="24"/>
        </w:rPr>
        <w:t>Задание</w:t>
      </w:r>
    </w:p>
    <w:p w:rsidR="00EE63D4" w:rsidRPr="005A3D59" w:rsidRDefault="00EE63D4" w:rsidP="005A3D59">
      <w:pPr>
        <w:ind w:left="-284"/>
        <w:rPr>
          <w:rFonts w:cstheme="minorHAnsi"/>
          <w:szCs w:val="24"/>
        </w:rPr>
      </w:pPr>
      <w:r w:rsidRPr="005A3D59">
        <w:rPr>
          <w:rFonts w:cstheme="minorHAnsi"/>
          <w:szCs w:val="24"/>
        </w:rPr>
        <w:t>Написать программу с умножением или деление</w:t>
      </w:r>
      <w:r w:rsidR="00003D9C">
        <w:rPr>
          <w:rFonts w:cstheme="minorHAnsi"/>
          <w:szCs w:val="24"/>
        </w:rPr>
        <w:t>м</w:t>
      </w:r>
      <w:r w:rsidRPr="005A3D59">
        <w:rPr>
          <w:rFonts w:cstheme="minorHAnsi"/>
          <w:szCs w:val="24"/>
        </w:rPr>
        <w:t>, разделяя на сегмент данных и сегмент кода.</w:t>
      </w:r>
    </w:p>
    <w:p w:rsidR="00EE63D4" w:rsidRPr="005A3D59" w:rsidRDefault="00EE63D4" w:rsidP="005A3D59">
      <w:pPr>
        <w:ind w:left="-284"/>
        <w:jc w:val="center"/>
        <w:rPr>
          <w:rFonts w:cstheme="minorHAnsi"/>
          <w:b/>
          <w:sz w:val="28"/>
          <w:szCs w:val="24"/>
        </w:rPr>
      </w:pPr>
      <w:r w:rsidRPr="005A3D59">
        <w:rPr>
          <w:rFonts w:cstheme="minorHAnsi"/>
          <w:b/>
          <w:sz w:val="28"/>
          <w:szCs w:val="24"/>
        </w:rPr>
        <w:t>Умножение чисел без знака</w:t>
      </w:r>
    </w:p>
    <w:p w:rsidR="00EE63D4" w:rsidRPr="005A3D59" w:rsidRDefault="00EE63D4" w:rsidP="005A3D59">
      <w:pPr>
        <w:ind w:left="-284"/>
        <w:rPr>
          <w:rFonts w:cstheme="minorHAnsi"/>
          <w:szCs w:val="24"/>
        </w:rPr>
      </w:pPr>
      <w:r w:rsidRPr="005A3D59">
        <w:rPr>
          <w:rFonts w:cstheme="minorHAnsi"/>
          <w:szCs w:val="24"/>
        </w:rPr>
        <w:t>Для умножения чисел без знака предназначена команда MUL. У этой команды только один операнд — второй множитель, который должен находиться в регистре или в памяти. Местоположение первого множителя и результата задаётся неявно и зависит от размера операнда:</w:t>
      </w:r>
    </w:p>
    <w:tbl>
      <w:tblPr>
        <w:tblW w:w="0" w:type="auto"/>
        <w:tblInd w:w="2124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75"/>
        <w:gridCol w:w="1451"/>
      </w:tblGrid>
      <w:tr w:rsidR="00EE63D4" w:rsidRPr="005A3D59" w:rsidTr="005A3D5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DDDDD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Размер операнда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DDDDDD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Множитель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DDDDDD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b/>
                <w:bCs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b/>
                <w:bCs/>
                <w:color w:val="222222"/>
                <w:sz w:val="24"/>
                <w:szCs w:val="24"/>
              </w:rPr>
              <w:t>Результат</w:t>
            </w:r>
          </w:p>
        </w:tc>
      </w:tr>
      <w:tr w:rsidR="00EE63D4" w:rsidRPr="005A3D59" w:rsidTr="005A3D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color w:val="222222"/>
                <w:sz w:val="24"/>
                <w:szCs w:val="24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color w:val="222222"/>
                <w:sz w:val="24"/>
                <w:szCs w:val="24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color w:val="222222"/>
                <w:sz w:val="24"/>
                <w:szCs w:val="24"/>
              </w:rPr>
              <w:t>AX</w:t>
            </w:r>
          </w:p>
        </w:tc>
      </w:tr>
      <w:tr w:rsidR="00EE63D4" w:rsidRPr="005A3D59" w:rsidTr="005A3D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color w:val="222222"/>
                <w:sz w:val="24"/>
                <w:szCs w:val="24"/>
              </w:rPr>
              <w:t>Слово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r w:rsidRPr="005A3D59">
              <w:rPr>
                <w:rFonts w:cstheme="minorHAnsi"/>
                <w:color w:val="222222"/>
                <w:sz w:val="24"/>
                <w:szCs w:val="24"/>
              </w:rPr>
              <w:t>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E63D4" w:rsidRPr="005A3D59" w:rsidRDefault="00EE63D4" w:rsidP="005A3D59">
            <w:pPr>
              <w:ind w:left="-284"/>
              <w:jc w:val="center"/>
              <w:rPr>
                <w:rFonts w:cstheme="minorHAnsi"/>
                <w:color w:val="222222"/>
                <w:sz w:val="24"/>
                <w:szCs w:val="24"/>
              </w:rPr>
            </w:pPr>
            <w:proofErr w:type="gramStart"/>
            <w:r w:rsidRPr="005A3D59">
              <w:rPr>
                <w:rFonts w:cstheme="minorHAnsi"/>
                <w:color w:val="222222"/>
                <w:sz w:val="24"/>
                <w:szCs w:val="24"/>
              </w:rPr>
              <w:t>DX:AX</w:t>
            </w:r>
            <w:proofErr w:type="gramEnd"/>
          </w:p>
        </w:tc>
      </w:tr>
    </w:tbl>
    <w:p w:rsidR="00EE63D4" w:rsidRPr="005A3D59" w:rsidRDefault="00EE63D4" w:rsidP="005A3D59">
      <w:pPr>
        <w:pStyle w:val="a4"/>
        <w:shd w:val="clear" w:color="auto" w:fill="FBFBFB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  <w:color w:val="222222"/>
          <w:sz w:val="22"/>
        </w:rPr>
      </w:pPr>
      <w:r w:rsidRPr="005A3D59">
        <w:rPr>
          <w:rFonts w:asciiTheme="minorHAnsi" w:hAnsiTheme="minorHAnsi" w:cstheme="minorHAnsi"/>
          <w:color w:val="222222"/>
          <w:sz w:val="22"/>
        </w:rPr>
        <w:t>Отличие умножения от сложения и вычитания в том, что разрядность результата получается в 2 раза больше, чем разрядность сомножителей. Также и в десятичной системе — например, умножая двухзначное число на двухзначное, мы можем получить в результате максимум четырёхзначное. Запись «</w:t>
      </w:r>
      <w:proofErr w:type="gramStart"/>
      <w:r w:rsidRPr="005A3D59">
        <w:rPr>
          <w:rFonts w:asciiTheme="minorHAnsi" w:hAnsiTheme="minorHAnsi" w:cstheme="minorHAnsi"/>
          <w:color w:val="222222"/>
          <w:sz w:val="22"/>
        </w:rPr>
        <w:t>DX:AX</w:t>
      </w:r>
      <w:proofErr w:type="gramEnd"/>
      <w:r w:rsidRPr="005A3D59">
        <w:rPr>
          <w:rFonts w:asciiTheme="minorHAnsi" w:hAnsiTheme="minorHAnsi" w:cstheme="minorHAnsi"/>
          <w:color w:val="222222"/>
          <w:sz w:val="22"/>
        </w:rPr>
        <w:t xml:space="preserve">» означает, что старшее слово результата будет находиться в DX, а младшее — в AX. </w:t>
      </w:r>
    </w:p>
    <w:p w:rsidR="00EE63D4" w:rsidRPr="00003D9C" w:rsidRDefault="00EE63D4" w:rsidP="005A3D59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lang w:val="en-US"/>
        </w:rPr>
      </w:pPr>
      <w:proofErr w:type="spellStart"/>
      <w:proofErr w:type="gramStart"/>
      <w:r w:rsidRPr="00003D9C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mul</w:t>
      </w:r>
      <w:proofErr w:type="spellEnd"/>
      <w:proofErr w:type="gramEnd"/>
      <w:r w:rsidRPr="00003D9C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03D9C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>bl</w:t>
      </w:r>
      <w:proofErr w:type="spellEnd"/>
      <w:r w:rsidRPr="00003D9C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003D9C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;AX = AL * BL</w:t>
      </w:r>
    </w:p>
    <w:p w:rsidR="00EE63D4" w:rsidRPr="00003D9C" w:rsidRDefault="00EE63D4" w:rsidP="005A3D59">
      <w:pPr>
        <w:pStyle w:val="3"/>
        <w:shd w:val="clear" w:color="auto" w:fill="FBFBFB"/>
        <w:spacing w:before="360" w:after="360"/>
        <w:ind w:left="-284"/>
        <w:textAlignment w:val="baseline"/>
        <w:rPr>
          <w:rStyle w:val="enlighter-n2"/>
          <w:rFonts w:asciiTheme="minorHAnsi" w:hAnsiTheme="minorHAnsi" w:cstheme="minorHAnsi"/>
          <w:color w:val="AAAAAA"/>
          <w:bdr w:val="none" w:sz="0" w:space="0" w:color="auto" w:frame="1"/>
          <w:lang w:val="en-US"/>
        </w:rPr>
      </w:pPr>
      <w:proofErr w:type="spellStart"/>
      <w:proofErr w:type="gramStart"/>
      <w:r w:rsidRPr="00003D9C">
        <w:rPr>
          <w:rStyle w:val="enlighter-n1"/>
          <w:rFonts w:asciiTheme="minorHAnsi" w:hAnsiTheme="minorHAnsi" w:cstheme="minorHAnsi"/>
          <w:b/>
          <w:bCs/>
          <w:color w:val="286491"/>
          <w:bdr w:val="none" w:sz="0" w:space="0" w:color="auto" w:frame="1"/>
          <w:lang w:val="en-US"/>
        </w:rPr>
        <w:t>mul</w:t>
      </w:r>
      <w:proofErr w:type="spellEnd"/>
      <w:proofErr w:type="gramEnd"/>
      <w:r w:rsidRPr="00003D9C">
        <w:rPr>
          <w:rStyle w:val="enlighter-co0"/>
          <w:rFonts w:asciiTheme="minorHAnsi" w:hAnsiTheme="minorHAnsi" w:cstheme="minorHAnsi"/>
          <w:color w:val="2F3235"/>
          <w:bdr w:val="none" w:sz="0" w:space="0" w:color="auto" w:frame="1"/>
          <w:lang w:val="en-US"/>
        </w:rPr>
        <w:t xml:space="preserve"> ax </w:t>
      </w:r>
      <w:r w:rsidRPr="00003D9C">
        <w:rPr>
          <w:rStyle w:val="enlighter-n2"/>
          <w:rFonts w:asciiTheme="minorHAnsi" w:hAnsiTheme="minorHAnsi" w:cstheme="minorHAnsi"/>
          <w:color w:val="AAAAAA"/>
          <w:bdr w:val="none" w:sz="0" w:space="0" w:color="auto" w:frame="1"/>
          <w:lang w:val="en-US"/>
        </w:rPr>
        <w:t>;DX:AX = AX * AX</w:t>
      </w:r>
    </w:p>
    <w:p w:rsidR="00EE63D4" w:rsidRPr="005A3D59" w:rsidRDefault="00EE63D4" w:rsidP="005A3D59">
      <w:pPr>
        <w:ind w:left="-284"/>
        <w:jc w:val="center"/>
        <w:rPr>
          <w:rFonts w:cstheme="minorHAnsi"/>
          <w:b/>
          <w:sz w:val="28"/>
          <w:szCs w:val="24"/>
        </w:rPr>
      </w:pPr>
      <w:r w:rsidRPr="005A3D59">
        <w:rPr>
          <w:rFonts w:cstheme="minorHAnsi"/>
          <w:b/>
          <w:sz w:val="28"/>
          <w:szCs w:val="24"/>
        </w:rPr>
        <w:t>Умножение чисел со знаком</w:t>
      </w:r>
    </w:p>
    <w:p w:rsidR="00EE63D4" w:rsidRPr="005A3D59" w:rsidRDefault="00EE63D4" w:rsidP="005A3D59">
      <w:pPr>
        <w:ind w:left="-284"/>
        <w:rPr>
          <w:rFonts w:cstheme="minorHAnsi"/>
          <w:sz w:val="20"/>
          <w:szCs w:val="24"/>
        </w:rPr>
      </w:pPr>
      <w:r w:rsidRPr="005A3D59">
        <w:rPr>
          <w:rFonts w:cstheme="minorHAnsi"/>
          <w:sz w:val="20"/>
          <w:szCs w:val="24"/>
        </w:rPr>
        <w:t>Для умножения чисел со знаком предназначена команда IMUL. Эта команда имеет три формы, различающиеся количеством операндов:</w:t>
      </w:r>
    </w:p>
    <w:p w:rsidR="00EE63D4" w:rsidRPr="005A3D59" w:rsidRDefault="00EE63D4" w:rsidP="005A3D59">
      <w:pPr>
        <w:ind w:left="-284"/>
        <w:rPr>
          <w:rFonts w:cstheme="minorHAnsi"/>
          <w:sz w:val="20"/>
          <w:szCs w:val="24"/>
        </w:rPr>
      </w:pPr>
      <w:r w:rsidRPr="005A3D59">
        <w:rPr>
          <w:rFonts w:cstheme="minorHAnsi"/>
          <w:sz w:val="20"/>
          <w:szCs w:val="24"/>
        </w:rPr>
        <w:t>С одним операндом — форма, аналогичная команде MUL. В качестве операнда указывается множитель. Местоположение другого множителя и результата определяется по таблице.</w:t>
      </w:r>
    </w:p>
    <w:p w:rsidR="00EE63D4" w:rsidRPr="005A3D59" w:rsidRDefault="00EE63D4" w:rsidP="005A3D59">
      <w:pPr>
        <w:ind w:left="-284"/>
        <w:rPr>
          <w:rFonts w:cstheme="minorHAnsi"/>
          <w:sz w:val="20"/>
          <w:szCs w:val="24"/>
        </w:rPr>
      </w:pPr>
      <w:r w:rsidRPr="005A3D59">
        <w:rPr>
          <w:rFonts w:cstheme="minorHAnsi"/>
          <w:sz w:val="20"/>
          <w:szCs w:val="24"/>
        </w:rPr>
        <w:t>С двумя операндами 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EE63D4" w:rsidRPr="005A3D59" w:rsidRDefault="00EE63D4" w:rsidP="005A3D59">
      <w:pPr>
        <w:ind w:left="-284"/>
        <w:rPr>
          <w:rFonts w:cstheme="minorHAnsi"/>
          <w:sz w:val="20"/>
          <w:szCs w:val="24"/>
        </w:rPr>
      </w:pPr>
      <w:r w:rsidRPr="005A3D59">
        <w:rPr>
          <w:rFonts w:cstheme="minorHAnsi"/>
          <w:sz w:val="20"/>
          <w:szCs w:val="24"/>
        </w:rPr>
        <w:t>С тремя операндами 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EE63D4" w:rsidRPr="00C33705" w:rsidRDefault="00EE63D4" w:rsidP="005A3D59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lang w:val="en-US"/>
        </w:rPr>
      </w:pPr>
      <w:proofErr w:type="spellStart"/>
      <w:proofErr w:type="gramStart"/>
      <w:r w:rsidRPr="00003D9C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imul</w:t>
      </w:r>
      <w:proofErr w:type="spellEnd"/>
      <w:proofErr w:type="gramEnd"/>
      <w:r w:rsidRPr="00C33705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003D9C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>cl</w:t>
      </w:r>
      <w:r w:rsidRPr="00C33705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C33705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</w:t>
      </w:r>
      <w:r w:rsidRPr="00003D9C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AX</w:t>
      </w:r>
      <w:r w:rsidRPr="00C33705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 xml:space="preserve"> = </w:t>
      </w:r>
      <w:r w:rsidRPr="00003D9C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AL</w:t>
      </w:r>
      <w:r w:rsidRPr="00C33705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 xml:space="preserve"> * </w:t>
      </w:r>
      <w:r w:rsidRPr="00003D9C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CL</w:t>
      </w:r>
    </w:p>
    <w:p w:rsidR="00EE63D4" w:rsidRPr="005A3D59" w:rsidRDefault="00EE63D4" w:rsidP="005A3D59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lang w:val="en-US"/>
        </w:rPr>
      </w:pPr>
      <w:proofErr w:type="spellStart"/>
      <w:proofErr w:type="gramStart"/>
      <w:r w:rsidRPr="005A3D59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imul</w:t>
      </w:r>
      <w:proofErr w:type="spellEnd"/>
      <w:proofErr w:type="gram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>si</w:t>
      </w:r>
      <w:proofErr w:type="spell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5A3D59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;DX:AX = AX * SI</w:t>
      </w:r>
    </w:p>
    <w:p w:rsidR="00EE63D4" w:rsidRPr="005A3D59" w:rsidRDefault="00EE63D4" w:rsidP="005A3D59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lang w:val="en-US"/>
        </w:rPr>
      </w:pPr>
      <w:proofErr w:type="spellStart"/>
      <w:proofErr w:type="gramStart"/>
      <w:r w:rsidRPr="005A3D59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imul</w:t>
      </w:r>
      <w:proofErr w:type="spellEnd"/>
      <w:proofErr w:type="gram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>bx,ax</w:t>
      </w:r>
      <w:proofErr w:type="spell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5A3D59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;BX = BX * AX</w:t>
      </w:r>
    </w:p>
    <w:p w:rsidR="00EE63D4" w:rsidRPr="005A3D59" w:rsidRDefault="00EE63D4" w:rsidP="005A3D59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lang w:val="en-US"/>
        </w:rPr>
      </w:pPr>
      <w:proofErr w:type="spellStart"/>
      <w:proofErr w:type="gramStart"/>
      <w:r w:rsidRPr="005A3D59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imul</w:t>
      </w:r>
      <w:proofErr w:type="spellEnd"/>
      <w:proofErr w:type="gram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cx,-</w:t>
      </w:r>
      <w:r w:rsidRPr="005A3D59">
        <w:rPr>
          <w:rStyle w:val="enlighter-n1"/>
          <w:rFonts w:cstheme="minorHAnsi"/>
          <w:color w:val="009999"/>
          <w:sz w:val="24"/>
          <w:szCs w:val="24"/>
          <w:bdr w:val="none" w:sz="0" w:space="0" w:color="auto" w:frame="1"/>
          <w:lang w:val="en-US"/>
        </w:rPr>
        <w:t>5</w:t>
      </w:r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5A3D59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;CX = CX * (-5)</w:t>
      </w:r>
    </w:p>
    <w:p w:rsidR="00003D9C" w:rsidRPr="00003D9C" w:rsidRDefault="00EE63D4" w:rsidP="00003D9C">
      <w:pPr>
        <w:shd w:val="clear" w:color="auto" w:fill="F7F7FA"/>
        <w:spacing w:line="360" w:lineRule="atLeast"/>
        <w:ind w:left="-284"/>
        <w:textAlignment w:val="baseline"/>
        <w:rPr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5A3D59">
        <w:rPr>
          <w:rStyle w:val="enlighter-k0"/>
          <w:rFonts w:cstheme="minorHAnsi"/>
          <w:b/>
          <w:bCs/>
          <w:color w:val="286491"/>
          <w:sz w:val="24"/>
          <w:szCs w:val="24"/>
          <w:bdr w:val="none" w:sz="0" w:space="0" w:color="auto" w:frame="1"/>
          <w:lang w:val="en-US"/>
        </w:rPr>
        <w:t>imul</w:t>
      </w:r>
      <w:proofErr w:type="spellEnd"/>
      <w:proofErr w:type="gramEnd"/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dx,bx,</w:t>
      </w:r>
      <w:r w:rsidRPr="005A3D59">
        <w:rPr>
          <w:rStyle w:val="enlighter-n2"/>
          <w:rFonts w:cstheme="minorHAnsi"/>
          <w:i/>
          <w:iCs/>
          <w:color w:val="009999"/>
          <w:sz w:val="24"/>
          <w:szCs w:val="24"/>
          <w:bdr w:val="none" w:sz="0" w:space="0" w:color="auto" w:frame="1"/>
          <w:lang w:val="en-US"/>
        </w:rPr>
        <w:t>134h</w:t>
      </w:r>
      <w:r w:rsidRPr="005A3D59">
        <w:rPr>
          <w:rStyle w:val="enlighter-text"/>
          <w:rFonts w:cstheme="minorHAnsi"/>
          <w:color w:val="2F3235"/>
          <w:sz w:val="24"/>
          <w:szCs w:val="24"/>
          <w:bdr w:val="none" w:sz="0" w:space="0" w:color="auto" w:frame="1"/>
          <w:lang w:val="en-US"/>
        </w:rPr>
        <w:t xml:space="preserve"> </w:t>
      </w:r>
      <w:r w:rsidRPr="005A3D59">
        <w:rPr>
          <w:rStyle w:val="enlighter-co0"/>
          <w:rFonts w:cstheme="minorHAnsi"/>
          <w:color w:val="AAAAAA"/>
          <w:sz w:val="24"/>
          <w:szCs w:val="24"/>
          <w:bdr w:val="none" w:sz="0" w:space="0" w:color="auto" w:frame="1"/>
          <w:lang w:val="en-US"/>
        </w:rPr>
        <w:t>;DX = BX * 134h</w:t>
      </w:r>
    </w:p>
    <w:p w:rsidR="00003D9C" w:rsidRDefault="00003D9C" w:rsidP="008329A2">
      <w:pPr>
        <w:ind w:left="-1560" w:right="-710"/>
        <w:jc w:val="center"/>
        <w:rPr>
          <w:b/>
          <w:sz w:val="28"/>
          <w:lang w:val="en-US"/>
        </w:rPr>
      </w:pPr>
    </w:p>
    <w:p w:rsidR="007562E2" w:rsidRPr="00C33705" w:rsidRDefault="007562E2" w:rsidP="008329A2">
      <w:pPr>
        <w:ind w:left="-1560" w:right="-710"/>
        <w:jc w:val="center"/>
        <w:rPr>
          <w:b/>
          <w:sz w:val="28"/>
          <w:lang w:val="en-US"/>
        </w:rPr>
      </w:pPr>
    </w:p>
    <w:p w:rsidR="00942B9B" w:rsidRDefault="00C668F3" w:rsidP="00591926">
      <w:pPr>
        <w:ind w:left="-1560" w:right="-144"/>
        <w:jc w:val="center"/>
        <w:rPr>
          <w:b/>
          <w:sz w:val="28"/>
        </w:rPr>
      </w:pPr>
      <w:r w:rsidRPr="00310020">
        <w:rPr>
          <w:b/>
          <w:sz w:val="28"/>
        </w:rPr>
        <w:lastRenderedPageBreak/>
        <w:t>Решение</w:t>
      </w:r>
    </w:p>
    <w:p w:rsidR="00310020" w:rsidRDefault="00310020" w:rsidP="008329A2">
      <w:pPr>
        <w:ind w:left="-1560" w:right="-710"/>
        <w:jc w:val="center"/>
      </w:pPr>
      <w:r>
        <w:t xml:space="preserve">Данная программа переместит числа в регистры </w:t>
      </w:r>
      <w:r>
        <w:rPr>
          <w:lang w:val="en-US"/>
        </w:rPr>
        <w:t>AX</w:t>
      </w:r>
      <w:r w:rsidRPr="00310020">
        <w:t xml:space="preserve"> </w:t>
      </w:r>
      <w:r>
        <w:t xml:space="preserve">и </w:t>
      </w:r>
      <w:r>
        <w:rPr>
          <w:lang w:val="en-US"/>
        </w:rPr>
        <w:t>BX</w:t>
      </w:r>
      <w:r w:rsidRPr="00310020">
        <w:t xml:space="preserve"> </w:t>
      </w:r>
      <w:r>
        <w:t>и перемножит их.</w:t>
      </w:r>
    </w:p>
    <w:p w:rsidR="00310020" w:rsidRDefault="00310020" w:rsidP="001C17B0">
      <w:pPr>
        <w:ind w:left="-1134" w:right="-710"/>
        <w:jc w:val="center"/>
      </w:pPr>
      <w:r>
        <w:t>(</w:t>
      </w:r>
      <w:proofErr w:type="gramStart"/>
      <w:r w:rsidRPr="00310020">
        <w:t>С</w:t>
      </w:r>
      <w:proofErr w:type="gramEnd"/>
      <w:r w:rsidRPr="00310020">
        <w:t xml:space="preserve"> помощью директивы ASSUME ассемблеру сообщается информация о соответствии между сегментными регистрами, и программными сегментами.)</w:t>
      </w:r>
    </w:p>
    <w:p w:rsidR="00310020" w:rsidRDefault="001C17B0" w:rsidP="008329A2">
      <w:pPr>
        <w:ind w:left="-1560" w:right="-71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8.25pt">
            <v:imagedata r:id="rId7" o:title="лаб2_1" grayscale="t"/>
          </v:shape>
        </w:pict>
      </w:r>
    </w:p>
    <w:p w:rsidR="001C17B0" w:rsidRDefault="001C17B0" w:rsidP="008329A2">
      <w:pPr>
        <w:ind w:left="-1560" w:right="-710"/>
        <w:jc w:val="center"/>
      </w:pPr>
      <w:bookmarkStart w:id="0" w:name="_GoBack"/>
      <w:r>
        <w:pict>
          <v:shape id="_x0000_i1026" type="#_x0000_t75" style="width:467.25pt;height:279pt">
            <v:imagedata r:id="rId8" o:title="лаб2_2" blacklevel="6554f" grayscale="t"/>
          </v:shape>
        </w:pict>
      </w:r>
      <w:bookmarkEnd w:id="0"/>
    </w:p>
    <w:p w:rsidR="00310020" w:rsidRPr="00310020" w:rsidRDefault="00310020" w:rsidP="007562E2">
      <w:pPr>
        <w:ind w:left="-993" w:right="-285"/>
        <w:jc w:val="center"/>
      </w:pPr>
      <w:r>
        <w:t xml:space="preserve">Так как результат не помещается в регистр </w:t>
      </w:r>
      <w:proofErr w:type="gramStart"/>
      <w:r>
        <w:rPr>
          <w:lang w:val="en-US"/>
        </w:rPr>
        <w:t>AX</w:t>
      </w:r>
      <w:r>
        <w:t>(</w:t>
      </w:r>
      <w:proofErr w:type="gramEnd"/>
      <w:r>
        <w:t>максимальное значение 2</w:t>
      </w:r>
      <w:r w:rsidRPr="00310020">
        <w:t>^16</w:t>
      </w:r>
      <w:r>
        <w:t xml:space="preserve">), то старшие байты переносятся в регистр </w:t>
      </w:r>
      <w:r>
        <w:rPr>
          <w:lang w:val="en-US"/>
        </w:rPr>
        <w:t>DX</w:t>
      </w:r>
      <w:r w:rsidRPr="00310020">
        <w:t>.</w:t>
      </w:r>
    </w:p>
    <w:p w:rsidR="00310020" w:rsidRPr="008329A2" w:rsidRDefault="008329A2" w:rsidP="007562E2">
      <w:pPr>
        <w:ind w:left="-993" w:right="-710"/>
        <w:rPr>
          <w:b/>
        </w:rPr>
      </w:pPr>
      <w:r w:rsidRPr="008329A2">
        <w:rPr>
          <w:b/>
        </w:rPr>
        <w:t>Проверка:</w:t>
      </w:r>
    </w:p>
    <w:p w:rsidR="007562E2" w:rsidRDefault="00C83454" w:rsidP="007562E2">
      <w:pPr>
        <w:ind w:left="-993" w:right="-710"/>
      </w:pPr>
      <w:r>
        <w:t xml:space="preserve">(1500 + 500) </w:t>
      </w:r>
      <w:r w:rsidR="008329A2">
        <w:t>* 1500 = 3000000</w:t>
      </w:r>
    </w:p>
    <w:p w:rsidR="00003D9C" w:rsidRPr="00003D9C" w:rsidRDefault="008329A2" w:rsidP="007562E2">
      <w:pPr>
        <w:ind w:left="-993" w:right="-710"/>
      </w:pPr>
      <w:r w:rsidRPr="00003D9C">
        <w:t>2</w:t>
      </w:r>
      <w:r>
        <w:rPr>
          <w:lang w:val="en-US"/>
        </w:rPr>
        <w:t>DC</w:t>
      </w:r>
      <w:r w:rsidRPr="00003D9C">
        <w:t>6</w:t>
      </w:r>
      <w:r>
        <w:rPr>
          <w:lang w:val="en-US"/>
        </w:rPr>
        <w:t>C</w:t>
      </w:r>
      <w:r w:rsidRPr="00003D9C">
        <w:t>0 = 3000000</w:t>
      </w:r>
    </w:p>
    <w:p w:rsidR="00003D9C" w:rsidRPr="00C33705" w:rsidRDefault="00003D9C" w:rsidP="00003D9C">
      <w:pPr>
        <w:jc w:val="center"/>
        <w:rPr>
          <w:b/>
          <w:sz w:val="32"/>
        </w:rPr>
      </w:pPr>
      <w:r w:rsidRPr="00003D9C">
        <w:rPr>
          <w:b/>
          <w:sz w:val="32"/>
        </w:rPr>
        <w:lastRenderedPageBreak/>
        <w:t xml:space="preserve">Умножение в </w:t>
      </w:r>
      <w:r w:rsidRPr="00003D9C">
        <w:rPr>
          <w:b/>
          <w:sz w:val="32"/>
          <w:lang w:val="en-US"/>
        </w:rPr>
        <w:t>AVR</w:t>
      </w:r>
    </w:p>
    <w:p w:rsidR="00003D9C" w:rsidRPr="00003D9C" w:rsidRDefault="00003D9C" w:rsidP="00003D9C">
      <w:pPr>
        <w:rPr>
          <w:b/>
          <w:sz w:val="28"/>
        </w:rPr>
      </w:pPr>
      <w:r w:rsidRPr="00003D9C">
        <w:rPr>
          <w:b/>
          <w:sz w:val="28"/>
        </w:rPr>
        <w:t>Задание</w:t>
      </w:r>
    </w:p>
    <w:p w:rsidR="00003D9C" w:rsidRPr="00003D9C" w:rsidRDefault="00003D9C" w:rsidP="00003D9C">
      <w:pPr>
        <w:rPr>
          <w:sz w:val="24"/>
        </w:rPr>
      </w:pPr>
      <w:r w:rsidRPr="00003D9C">
        <w:rPr>
          <w:sz w:val="24"/>
        </w:rPr>
        <w:t>Перемножить пары регистров</w:t>
      </w:r>
      <w:r>
        <w:rPr>
          <w:sz w:val="24"/>
        </w:rPr>
        <w:t>.</w:t>
      </w:r>
    </w:p>
    <w:p w:rsidR="00003D9C" w:rsidRDefault="00003D9C" w:rsidP="00003D9C">
      <w:pPr>
        <w:rPr>
          <w:b/>
          <w:sz w:val="28"/>
        </w:rPr>
      </w:pPr>
      <w:r w:rsidRPr="00003D9C">
        <w:rPr>
          <w:b/>
          <w:sz w:val="28"/>
        </w:rPr>
        <w:t>Пример:</w:t>
      </w:r>
    </w:p>
    <w:p w:rsidR="00003D9C" w:rsidRPr="00003D9C" w:rsidRDefault="00003D9C" w:rsidP="00003D9C">
      <w:pPr>
        <w:rPr>
          <w:sz w:val="24"/>
        </w:rPr>
      </w:pPr>
      <w:r w:rsidRPr="00003D9C">
        <w:rPr>
          <w:sz w:val="24"/>
        </w:rPr>
        <w:t xml:space="preserve">В </w:t>
      </w:r>
      <w:r w:rsidRPr="00003D9C">
        <w:rPr>
          <w:sz w:val="24"/>
          <w:lang w:val="en-US"/>
        </w:rPr>
        <w:t>AVR</w:t>
      </w:r>
      <w:r w:rsidRPr="00003D9C">
        <w:rPr>
          <w:sz w:val="24"/>
        </w:rPr>
        <w:t xml:space="preserve"> для умножения используется команда </w:t>
      </w:r>
      <w:r w:rsidRPr="00003D9C">
        <w:rPr>
          <w:sz w:val="24"/>
          <w:lang w:val="en-US"/>
        </w:rPr>
        <w:t>MUL</w:t>
      </w:r>
    </w:p>
    <w:p w:rsidR="00003D9C" w:rsidRPr="00003D9C" w:rsidRDefault="00003D9C" w:rsidP="00003D9C">
      <w:pPr>
        <w:rPr>
          <w:b/>
          <w:sz w:val="24"/>
        </w:rPr>
      </w:pPr>
      <w:r w:rsidRPr="00003D9C">
        <w:rPr>
          <w:b/>
          <w:sz w:val="24"/>
          <w:lang w:val="en-US"/>
        </w:rPr>
        <w:t>MUL</w:t>
      </w:r>
      <w:r w:rsidRPr="00003D9C">
        <w:rPr>
          <w:b/>
          <w:sz w:val="24"/>
        </w:rPr>
        <w:t xml:space="preserve"> </w:t>
      </w:r>
      <w:r w:rsidRPr="00003D9C">
        <w:rPr>
          <w:b/>
          <w:sz w:val="24"/>
          <w:lang w:val="en-US"/>
        </w:rPr>
        <w:t>R</w:t>
      </w:r>
      <w:r w:rsidRPr="00003D9C">
        <w:rPr>
          <w:b/>
          <w:sz w:val="24"/>
        </w:rPr>
        <w:t xml:space="preserve">24, </w:t>
      </w:r>
      <w:r w:rsidRPr="00003D9C">
        <w:rPr>
          <w:b/>
          <w:sz w:val="24"/>
          <w:lang w:val="en-US"/>
        </w:rPr>
        <w:t>R</w:t>
      </w:r>
      <w:r w:rsidRPr="00003D9C">
        <w:rPr>
          <w:b/>
          <w:sz w:val="24"/>
        </w:rPr>
        <w:t>22</w:t>
      </w:r>
    </w:p>
    <w:p w:rsidR="00003D9C" w:rsidRDefault="00003D9C" w:rsidP="00003D9C">
      <w:pPr>
        <w:rPr>
          <w:sz w:val="24"/>
          <w:lang w:val="en-US"/>
        </w:rPr>
      </w:pPr>
      <w:r w:rsidRPr="00003D9C">
        <w:rPr>
          <w:sz w:val="24"/>
        </w:rPr>
        <w:t xml:space="preserve">В данном примере мы перемножаем значения, хранящиеся в регистрах </w:t>
      </w:r>
      <w:r w:rsidRPr="00003D9C">
        <w:rPr>
          <w:sz w:val="24"/>
          <w:lang w:val="en-US"/>
        </w:rPr>
        <w:t>R</w:t>
      </w:r>
      <w:r w:rsidRPr="00003D9C">
        <w:rPr>
          <w:sz w:val="24"/>
        </w:rPr>
        <w:t xml:space="preserve">24, </w:t>
      </w:r>
      <w:r w:rsidRPr="00003D9C">
        <w:rPr>
          <w:sz w:val="24"/>
          <w:lang w:val="en-US"/>
        </w:rPr>
        <w:t>R</w:t>
      </w:r>
      <w:r w:rsidRPr="00003D9C">
        <w:rPr>
          <w:sz w:val="24"/>
        </w:rPr>
        <w:t xml:space="preserve">22. Результат при этом записывается в регистры </w:t>
      </w:r>
      <w:r w:rsidRPr="00003D9C">
        <w:rPr>
          <w:sz w:val="24"/>
          <w:lang w:val="en-US"/>
        </w:rPr>
        <w:t>R1, R0</w:t>
      </w:r>
    </w:p>
    <w:p w:rsidR="00003D9C" w:rsidRDefault="00003D9C" w:rsidP="00003D9C">
      <w:pPr>
        <w:jc w:val="center"/>
        <w:rPr>
          <w:b/>
          <w:sz w:val="28"/>
        </w:rPr>
      </w:pPr>
      <w:r w:rsidRPr="00003D9C">
        <w:rPr>
          <w:b/>
          <w:sz w:val="28"/>
        </w:rPr>
        <w:t>Решение</w:t>
      </w:r>
    </w:p>
    <w:p w:rsidR="008604F5" w:rsidRDefault="008604F5" w:rsidP="00003D9C">
      <w:pPr>
        <w:jc w:val="center"/>
        <w:rPr>
          <w:b/>
          <w:sz w:val="28"/>
        </w:rPr>
      </w:pPr>
      <w:r w:rsidRPr="008604F5">
        <w:rPr>
          <w:b/>
          <w:noProof/>
          <w:sz w:val="28"/>
          <w:lang w:eastAsia="ru-RU"/>
        </w:rPr>
        <w:drawing>
          <wp:inline distT="0" distB="0" distL="0" distR="0" wp14:anchorId="42F96507" wp14:editId="0D183A06">
            <wp:extent cx="2838450" cy="1434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235" cy="14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A2" w:rsidRPr="00003D9C" w:rsidRDefault="008604F5" w:rsidP="008604F5">
      <w:pPr>
        <w:ind w:left="-1560" w:right="-710"/>
        <w:jc w:val="center"/>
      </w:pPr>
      <w:r w:rsidRPr="008604F5">
        <w:rPr>
          <w:noProof/>
          <w:sz w:val="20"/>
          <w:szCs w:val="20"/>
          <w:lang w:eastAsia="ru-RU"/>
        </w:rPr>
        <w:drawing>
          <wp:inline distT="0" distB="0" distL="0" distR="0" wp14:anchorId="595079B4" wp14:editId="0154CD7E">
            <wp:extent cx="3962400" cy="4842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719" cy="4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A2" w:rsidRPr="00003D9C" w:rsidSect="007562E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CD7CE2"/>
    <w:multiLevelType w:val="multilevel"/>
    <w:tmpl w:val="716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6D4A"/>
    <w:multiLevelType w:val="hybridMultilevel"/>
    <w:tmpl w:val="2404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B7A36"/>
    <w:multiLevelType w:val="hybridMultilevel"/>
    <w:tmpl w:val="6D2E0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96BC4"/>
    <w:multiLevelType w:val="hybridMultilevel"/>
    <w:tmpl w:val="D2DC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92"/>
    <w:rsid w:val="00003D9C"/>
    <w:rsid w:val="00091B92"/>
    <w:rsid w:val="001736E8"/>
    <w:rsid w:val="001C17B0"/>
    <w:rsid w:val="00310020"/>
    <w:rsid w:val="00391C40"/>
    <w:rsid w:val="00591926"/>
    <w:rsid w:val="005A3D59"/>
    <w:rsid w:val="007562E2"/>
    <w:rsid w:val="007F2D8D"/>
    <w:rsid w:val="008329A2"/>
    <w:rsid w:val="008604F5"/>
    <w:rsid w:val="008B7AEF"/>
    <w:rsid w:val="00995E39"/>
    <w:rsid w:val="00C33705"/>
    <w:rsid w:val="00C668F3"/>
    <w:rsid w:val="00C83454"/>
    <w:rsid w:val="00C95A72"/>
    <w:rsid w:val="00E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84585-548B-4347-A40E-72274DCF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B9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91B92"/>
    <w:pPr>
      <w:keepNext/>
      <w:numPr>
        <w:ilvl w:val="3"/>
        <w:numId w:val="3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91B92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List Paragraph"/>
    <w:basedOn w:val="a"/>
    <w:uiPriority w:val="34"/>
    <w:qFormat/>
    <w:rsid w:val="00091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E63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E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EE63D4"/>
  </w:style>
  <w:style w:type="character" w:customStyle="1" w:styleId="enlighter-k0">
    <w:name w:val="enlighter-k0"/>
    <w:basedOn w:val="a0"/>
    <w:rsid w:val="00EE63D4"/>
  </w:style>
  <w:style w:type="character" w:customStyle="1" w:styleId="enlighter-co0">
    <w:name w:val="enlighter-co0"/>
    <w:basedOn w:val="a0"/>
    <w:rsid w:val="00EE63D4"/>
  </w:style>
  <w:style w:type="character" w:customStyle="1" w:styleId="enlighter-n1">
    <w:name w:val="enlighter-n1"/>
    <w:basedOn w:val="a0"/>
    <w:rsid w:val="00EE63D4"/>
  </w:style>
  <w:style w:type="character" w:customStyle="1" w:styleId="enlighter-n2">
    <w:name w:val="enlighter-n2"/>
    <w:basedOn w:val="a0"/>
    <w:rsid w:val="00EE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710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359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67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0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16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21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78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07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87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8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16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858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67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6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090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41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1D00-D899-45E2-BB3D-71AF001D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2021-03-15T14:56:00Z</dcterms:created>
  <dcterms:modified xsi:type="dcterms:W3CDTF">2021-04-27T13:36:00Z</dcterms:modified>
</cp:coreProperties>
</file>