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5914C0" w:rsidTr="005914C0">
        <w:tc>
          <w:tcPr>
            <w:tcW w:w="1384" w:type="dxa"/>
            <w:hideMark/>
          </w:tcPr>
          <w:p w:rsidR="005914C0" w:rsidRDefault="005914C0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914C0" w:rsidRDefault="005914C0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5914C0" w:rsidRDefault="005914C0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5914C0" w:rsidRDefault="005914C0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914C0" w:rsidRDefault="005914C0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5914C0" w:rsidRDefault="005914C0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5914C0" w:rsidRDefault="005914C0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5914C0" w:rsidRDefault="005914C0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5914C0" w:rsidRDefault="005914C0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5914C0" w:rsidRDefault="005914C0" w:rsidP="005914C0">
      <w:pPr>
        <w:pBdr>
          <w:bottom w:val="thinThickSmallGap" w:sz="24" w:space="1" w:color="000000"/>
        </w:pBdr>
        <w:spacing w:after="0" w:line="240" w:lineRule="auto"/>
        <w:jc w:val="center"/>
        <w:rPr>
          <w:b/>
          <w:sz w:val="6"/>
        </w:rPr>
      </w:pPr>
    </w:p>
    <w:p w:rsidR="005914C0" w:rsidRDefault="005914C0" w:rsidP="005914C0">
      <w:pPr>
        <w:spacing w:after="0" w:line="240" w:lineRule="auto"/>
        <w:jc w:val="center"/>
        <w:rPr>
          <w:b/>
          <w:sz w:val="6"/>
        </w:rPr>
      </w:pPr>
    </w:p>
    <w:p w:rsidR="005914C0" w:rsidRDefault="005914C0" w:rsidP="005914C0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5914C0" w:rsidRDefault="005914C0" w:rsidP="005914C0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5914C0" w:rsidRDefault="005914C0" w:rsidP="005914C0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5914C0" w:rsidRDefault="005914C0" w:rsidP="005914C0">
      <w:pPr>
        <w:spacing w:after="0" w:line="240" w:lineRule="auto"/>
        <w:rPr>
          <w:i/>
          <w:sz w:val="28"/>
        </w:rPr>
      </w:pPr>
    </w:p>
    <w:p w:rsidR="005914C0" w:rsidRDefault="005914C0" w:rsidP="005914C0">
      <w:pPr>
        <w:spacing w:after="0" w:line="240" w:lineRule="auto"/>
        <w:rPr>
          <w:i/>
          <w:sz w:val="18"/>
        </w:rPr>
      </w:pPr>
    </w:p>
    <w:p w:rsidR="005914C0" w:rsidRDefault="005914C0" w:rsidP="005914C0">
      <w:pPr>
        <w:spacing w:after="0" w:line="240" w:lineRule="auto"/>
        <w:rPr>
          <w:i/>
          <w:sz w:val="32"/>
        </w:rPr>
      </w:pPr>
    </w:p>
    <w:p w:rsidR="005914C0" w:rsidRDefault="005914C0" w:rsidP="005914C0">
      <w:pPr>
        <w:spacing w:after="0" w:line="240" w:lineRule="auto"/>
        <w:rPr>
          <w:i/>
          <w:sz w:val="32"/>
        </w:rPr>
      </w:pPr>
    </w:p>
    <w:p w:rsidR="005914C0" w:rsidRDefault="005914C0" w:rsidP="005914C0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5914C0" w:rsidRDefault="005914C0" w:rsidP="005914C0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5914C0" w:rsidRDefault="005914C0" w:rsidP="005914C0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5914C0" w:rsidRDefault="005914C0" w:rsidP="005914C0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5914C0" w:rsidRDefault="005914C0" w:rsidP="005914C0">
      <w:pPr>
        <w:spacing w:after="0" w:line="240" w:lineRule="auto"/>
        <w:jc w:val="center"/>
      </w:pPr>
    </w:p>
    <w:p w:rsidR="005914C0" w:rsidRDefault="005914C0" w:rsidP="005914C0">
      <w:pPr>
        <w:spacing w:after="0" w:line="240" w:lineRule="auto"/>
      </w:pPr>
    </w:p>
    <w:p w:rsidR="005914C0" w:rsidRDefault="005914C0" w:rsidP="005914C0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5914C0" w:rsidRPr="005914C0" w:rsidRDefault="005914C0" w:rsidP="005914C0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</w:t>
      </w:r>
      <w:r w:rsidRPr="005914C0">
        <w:rPr>
          <w:b/>
          <w:i/>
          <w:sz w:val="40"/>
        </w:rPr>
        <w:t>_______</w:t>
      </w:r>
      <w:r>
        <w:rPr>
          <w:b/>
          <w:i/>
          <w:sz w:val="40"/>
          <w:u w:val="single"/>
        </w:rPr>
        <w:t xml:space="preserve">Применение фильтров </w:t>
      </w:r>
      <w:r>
        <w:rPr>
          <w:b/>
          <w:i/>
          <w:sz w:val="40"/>
          <w:u w:val="single"/>
          <w:lang w:val="en-US"/>
        </w:rPr>
        <w:t>OC</w:t>
      </w:r>
      <w:r w:rsidRPr="005914C0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  <w:lang w:val="en-US"/>
        </w:rPr>
        <w:t>UNIX</w:t>
      </w:r>
      <w:r w:rsidRPr="005914C0">
        <w:rPr>
          <w:b/>
          <w:i/>
          <w:sz w:val="40"/>
          <w:u w:val="single"/>
        </w:rPr>
        <w:t>_________</w:t>
      </w:r>
    </w:p>
    <w:p w:rsidR="005914C0" w:rsidRPr="005914C0" w:rsidRDefault="005914C0" w:rsidP="005914C0">
      <w:pPr>
        <w:spacing w:after="0" w:line="240" w:lineRule="auto"/>
      </w:pPr>
      <w:r>
        <w:rPr>
          <w:b/>
          <w:i/>
          <w:sz w:val="40"/>
        </w:rPr>
        <w:t>_____________</w:t>
      </w:r>
      <w:r w:rsidRPr="005914C0">
        <w:rPr>
          <w:b/>
          <w:i/>
          <w:sz w:val="40"/>
        </w:rPr>
        <w:t>_________________________________</w:t>
      </w:r>
    </w:p>
    <w:p w:rsidR="005914C0" w:rsidRDefault="005914C0" w:rsidP="005914C0">
      <w:pPr>
        <w:spacing w:after="0" w:line="240" w:lineRule="auto"/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:rsidR="005914C0" w:rsidRDefault="005914C0" w:rsidP="005914C0">
      <w:pPr>
        <w:spacing w:after="0" w:line="240" w:lineRule="auto"/>
        <w:rPr>
          <w:b/>
          <w:i/>
          <w:sz w:val="40"/>
        </w:rPr>
      </w:pPr>
    </w:p>
    <w:p w:rsidR="005914C0" w:rsidRDefault="005914C0" w:rsidP="005914C0">
      <w:pPr>
        <w:spacing w:after="0" w:line="240" w:lineRule="auto"/>
        <w:rPr>
          <w:b/>
          <w:i/>
          <w:sz w:val="40"/>
        </w:rPr>
      </w:pPr>
    </w:p>
    <w:p w:rsidR="005914C0" w:rsidRDefault="005914C0" w:rsidP="005914C0">
      <w:pPr>
        <w:spacing w:after="0" w:line="240" w:lineRule="auto"/>
        <w:rPr>
          <w:b/>
          <w:i/>
          <w:sz w:val="40"/>
        </w:rPr>
      </w:pPr>
    </w:p>
    <w:p w:rsidR="005914C0" w:rsidRDefault="005914C0" w:rsidP="005914C0">
      <w:pPr>
        <w:spacing w:after="0" w:line="240" w:lineRule="auto"/>
        <w:rPr>
          <w:b/>
          <w:i/>
          <w:sz w:val="40"/>
        </w:rPr>
      </w:pPr>
    </w:p>
    <w:p w:rsidR="005914C0" w:rsidRDefault="005914C0" w:rsidP="005914C0">
      <w:pPr>
        <w:spacing w:after="0" w:line="240" w:lineRule="auto"/>
      </w:pPr>
      <w:r>
        <w:t>Студент __</w:t>
      </w:r>
      <w:r>
        <w:rPr>
          <w:u w:val="single"/>
        </w:rPr>
        <w:t>К3-43</w:t>
      </w:r>
      <w:r>
        <w:rPr>
          <w:u w:val="single"/>
        </w:rPr>
        <w:t>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         </w:t>
      </w:r>
      <w:r>
        <w:rPr>
          <w:u w:val="single"/>
        </w:rPr>
        <w:t>Цветков Юрий Алексеевич</w:t>
      </w:r>
    </w:p>
    <w:p w:rsidR="005914C0" w:rsidRDefault="005914C0" w:rsidP="005914C0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5914C0" w:rsidRDefault="005914C0" w:rsidP="005914C0">
      <w:pPr>
        <w:spacing w:after="0" w:line="240" w:lineRule="auto"/>
        <w:jc w:val="both"/>
        <w:rPr>
          <w:sz w:val="20"/>
          <w:szCs w:val="18"/>
        </w:rPr>
      </w:pPr>
    </w:p>
    <w:p w:rsidR="005914C0" w:rsidRDefault="005914C0" w:rsidP="005914C0">
      <w:pPr>
        <w:spacing w:after="0" w:line="240" w:lineRule="auto"/>
        <w:jc w:val="both"/>
        <w:rPr>
          <w:sz w:val="20"/>
          <w:szCs w:val="18"/>
        </w:rPr>
      </w:pPr>
    </w:p>
    <w:p w:rsidR="005914C0" w:rsidRDefault="005914C0" w:rsidP="005914C0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>
        <w:rPr>
          <w:rFonts w:asciiTheme="minorHAnsi" w:hAnsiTheme="minorHAnsi" w:cstheme="minorHAnsi"/>
          <w:b w:val="0"/>
          <w:sz w:val="22"/>
        </w:rPr>
        <w:t>Преподаватель</w:t>
      </w:r>
      <w:r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____________  </w:t>
      </w:r>
      <w:r>
        <w:rPr>
          <w:color w:val="000000"/>
          <w:lang w:val="en-US"/>
        </w:rPr>
        <w:t xml:space="preserve">  </w:t>
      </w:r>
      <w:proofErr w:type="spellStart"/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5914C0" w:rsidRDefault="005914C0" w:rsidP="005914C0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5914C0" w:rsidRDefault="005914C0" w:rsidP="005914C0">
      <w:pPr>
        <w:spacing w:after="0" w:line="240" w:lineRule="auto"/>
        <w:jc w:val="both"/>
        <w:rPr>
          <w:sz w:val="20"/>
          <w:szCs w:val="18"/>
        </w:rPr>
      </w:pPr>
    </w:p>
    <w:p w:rsidR="005914C0" w:rsidRDefault="005914C0" w:rsidP="005914C0">
      <w:pPr>
        <w:spacing w:after="0" w:line="240" w:lineRule="auto"/>
        <w:jc w:val="center"/>
        <w:rPr>
          <w:i/>
          <w:szCs w:val="18"/>
        </w:rPr>
      </w:pPr>
    </w:p>
    <w:p w:rsidR="005914C0" w:rsidRDefault="005914C0" w:rsidP="005914C0">
      <w:pPr>
        <w:spacing w:after="0" w:line="240" w:lineRule="auto"/>
        <w:jc w:val="center"/>
        <w:rPr>
          <w:i/>
          <w:szCs w:val="18"/>
        </w:rPr>
      </w:pPr>
    </w:p>
    <w:p w:rsidR="005914C0" w:rsidRDefault="005914C0" w:rsidP="005914C0">
      <w:pPr>
        <w:spacing w:after="0" w:line="240" w:lineRule="auto"/>
        <w:jc w:val="center"/>
        <w:rPr>
          <w:i/>
          <w:szCs w:val="18"/>
        </w:rPr>
      </w:pPr>
    </w:p>
    <w:p w:rsidR="005914C0" w:rsidRDefault="005914C0" w:rsidP="005914C0">
      <w:pPr>
        <w:spacing w:after="0" w:line="240" w:lineRule="auto"/>
        <w:jc w:val="center"/>
        <w:rPr>
          <w:i/>
          <w:szCs w:val="18"/>
        </w:rPr>
      </w:pPr>
    </w:p>
    <w:p w:rsidR="005914C0" w:rsidRDefault="005914C0" w:rsidP="005914C0">
      <w:pPr>
        <w:spacing w:after="0" w:line="240" w:lineRule="auto"/>
        <w:jc w:val="center"/>
        <w:rPr>
          <w:i/>
        </w:rPr>
      </w:pPr>
    </w:p>
    <w:p w:rsidR="005914C0" w:rsidRDefault="005914C0" w:rsidP="005914C0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5914C0" w:rsidRDefault="005914C0" w:rsidP="005914C0">
      <w:pPr>
        <w:ind w:left="-284"/>
        <w:jc w:val="center"/>
        <w:rPr>
          <w:rFonts w:cstheme="minorHAnsi"/>
          <w:b/>
          <w:i/>
          <w:sz w:val="32"/>
          <w:szCs w:val="24"/>
          <w:u w:val="single"/>
        </w:rPr>
      </w:pPr>
      <w:r>
        <w:rPr>
          <w:rFonts w:cstheme="minorHAnsi"/>
          <w:b/>
          <w:i/>
          <w:sz w:val="32"/>
          <w:szCs w:val="24"/>
          <w:u w:val="single"/>
        </w:rPr>
        <w:lastRenderedPageBreak/>
        <w:t>Задание</w:t>
      </w:r>
    </w:p>
    <w:p w:rsidR="005914C0" w:rsidRDefault="005914C0" w:rsidP="005914C0">
      <w:pPr>
        <w:pStyle w:val="a3"/>
        <w:rPr>
          <w:color w:val="000000"/>
          <w:szCs w:val="27"/>
        </w:rPr>
      </w:pPr>
      <w:r>
        <w:rPr>
          <w:color w:val="000000"/>
          <w:szCs w:val="27"/>
        </w:rPr>
        <w:t>1. Подсчитать количество файлов в подкаталоге.</w:t>
      </w:r>
    </w:p>
    <w:p w:rsidR="005914C0" w:rsidRDefault="005914C0" w:rsidP="005914C0">
      <w:pPr>
        <w:pStyle w:val="a3"/>
        <w:rPr>
          <w:color w:val="000000"/>
          <w:szCs w:val="27"/>
        </w:rPr>
      </w:pPr>
      <w:r>
        <w:rPr>
          <w:color w:val="000000"/>
          <w:szCs w:val="27"/>
        </w:rPr>
        <w:t>2. Найти в подкаталоге файл наибольшего объема.</w:t>
      </w:r>
    </w:p>
    <w:p w:rsidR="005914C0" w:rsidRDefault="005914C0" w:rsidP="005914C0">
      <w:pPr>
        <w:pStyle w:val="a3"/>
        <w:rPr>
          <w:color w:val="000000"/>
          <w:szCs w:val="27"/>
        </w:rPr>
      </w:pPr>
      <w:r>
        <w:rPr>
          <w:color w:val="000000"/>
          <w:szCs w:val="27"/>
        </w:rPr>
        <w:t>3. Вычислить суммарный объем, занимаемый файлами в подкаталоге.</w:t>
      </w:r>
    </w:p>
    <w:p w:rsidR="005914C0" w:rsidRDefault="005914C0" w:rsidP="005914C0">
      <w:pPr>
        <w:pStyle w:val="a3"/>
        <w:rPr>
          <w:color w:val="000000"/>
          <w:szCs w:val="27"/>
        </w:rPr>
      </w:pPr>
      <w:r>
        <w:rPr>
          <w:color w:val="000000"/>
          <w:szCs w:val="27"/>
        </w:rPr>
        <w:t>4. Вычислить средний объем файла в подкаталоге.</w:t>
      </w:r>
    </w:p>
    <w:p w:rsidR="005914C0" w:rsidRDefault="005914C0" w:rsidP="005914C0">
      <w:pPr>
        <w:pStyle w:val="a3"/>
        <w:rPr>
          <w:noProof/>
        </w:rPr>
      </w:pPr>
      <w:r>
        <w:rPr>
          <w:color w:val="000000"/>
          <w:szCs w:val="27"/>
        </w:rPr>
        <w:t>5. (22</w:t>
      </w:r>
      <w:bookmarkStart w:id="0" w:name="_GoBack"/>
      <w:bookmarkEnd w:id="0"/>
      <w:r>
        <w:rPr>
          <w:color w:val="000000"/>
          <w:szCs w:val="27"/>
        </w:rPr>
        <w:t xml:space="preserve"> вариант) Подсчитать в файле число слов, начинающихся с прописной буквы.</w:t>
      </w:r>
    </w:p>
    <w:p w:rsidR="005914C0" w:rsidRDefault="005914C0" w:rsidP="005914C0">
      <w:pPr>
        <w:pStyle w:val="a3"/>
        <w:jc w:val="center"/>
        <w:rPr>
          <w:rFonts w:asciiTheme="minorHAnsi" w:hAnsiTheme="minorHAnsi" w:cstheme="minorHAnsi"/>
          <w:b/>
          <w:i/>
          <w:color w:val="000000"/>
          <w:sz w:val="32"/>
          <w:szCs w:val="27"/>
          <w:u w:val="single"/>
        </w:rPr>
      </w:pPr>
      <w:r>
        <w:rPr>
          <w:rFonts w:asciiTheme="minorHAnsi" w:hAnsiTheme="minorHAnsi" w:cstheme="minorHAnsi"/>
          <w:b/>
          <w:i/>
          <w:color w:val="000000"/>
          <w:sz w:val="32"/>
          <w:szCs w:val="27"/>
          <w:u w:val="single"/>
        </w:rPr>
        <w:t>Описание команд</w:t>
      </w:r>
    </w:p>
    <w:p w:rsidR="005914C0" w:rsidRDefault="005914C0" w:rsidP="005914C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ls</w:t>
      </w:r>
      <w:proofErr w:type="spellEnd"/>
      <w:r>
        <w:rPr>
          <w:rFonts w:asciiTheme="minorHAnsi" w:hAnsiTheme="minorHAnsi" w:cstheme="minorHAnsi"/>
          <w:color w:val="000000"/>
        </w:rPr>
        <w:t xml:space="preserve"> – вывод списка файлов текущего подкаталога на экран.</w:t>
      </w:r>
    </w:p>
    <w:p w:rsidR="005914C0" w:rsidRDefault="005914C0" w:rsidP="005914C0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>-l</w:t>
      </w:r>
      <w:r>
        <w:rPr>
          <w:rFonts w:asciiTheme="minorHAnsi" w:hAnsiTheme="minorHAnsi" w:cstheme="minorHAnsi"/>
          <w:color w:val="000000"/>
        </w:rPr>
        <w:t xml:space="preserve"> – список файлов подкаталога с дополнительной информацией о каждом файле.</w:t>
      </w:r>
    </w:p>
    <w:p w:rsidR="005914C0" w:rsidRDefault="005914C0" w:rsidP="005914C0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>-S</w:t>
      </w:r>
      <w:r>
        <w:rPr>
          <w:rFonts w:asciiTheme="minorHAnsi" w:hAnsiTheme="minorHAnsi" w:cstheme="minorHAnsi"/>
          <w:color w:val="000000"/>
        </w:rPr>
        <w:t xml:space="preserve"> – вывести суммарный объем файлов.</w:t>
      </w:r>
    </w:p>
    <w:p w:rsidR="005914C0" w:rsidRDefault="005914C0" w:rsidP="005914C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grep</w:t>
      </w:r>
      <w:proofErr w:type="spellEnd"/>
      <w:r>
        <w:rPr>
          <w:rFonts w:asciiTheme="minorHAnsi" w:hAnsiTheme="minorHAnsi" w:cstheme="minorHAnsi"/>
          <w:color w:val="000000"/>
        </w:rPr>
        <w:t xml:space="preserve"> – фильтр для поиска соответствия регулярному выражению, задаваемому в качестве первого аргумента.</w:t>
      </w:r>
    </w:p>
    <w:p w:rsidR="005914C0" w:rsidRDefault="005914C0" w:rsidP="005914C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wc</w:t>
      </w:r>
      <w:proofErr w:type="spellEnd"/>
      <w:r>
        <w:rPr>
          <w:rFonts w:asciiTheme="minorHAnsi" w:hAnsiTheme="minorHAnsi" w:cstheme="minorHAnsi"/>
          <w:color w:val="000000"/>
        </w:rPr>
        <w:t xml:space="preserve"> – фильтр, предназначенный для подсчета строк, слов и символов в стандартном потоке ввода. По умолчанию выведет все три параметра.</w:t>
      </w:r>
    </w:p>
    <w:p w:rsidR="005914C0" w:rsidRDefault="005914C0" w:rsidP="005914C0">
      <w:pPr>
        <w:pStyle w:val="a3"/>
        <w:spacing w:line="240" w:lineRule="atLeast"/>
        <w:ind w:left="1416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-l</w:t>
      </w:r>
      <w:r>
        <w:rPr>
          <w:rFonts w:asciiTheme="minorHAnsi" w:hAnsiTheme="minorHAnsi" w:cstheme="minorHAnsi"/>
          <w:color w:val="000000"/>
        </w:rPr>
        <w:t xml:space="preserve"> – выдать только число строк.</w:t>
      </w:r>
    </w:p>
    <w:p w:rsidR="005914C0" w:rsidRDefault="005914C0" w:rsidP="005914C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head</w:t>
      </w:r>
      <w:proofErr w:type="spellEnd"/>
      <w:r>
        <w:rPr>
          <w:rFonts w:asciiTheme="minorHAnsi" w:hAnsiTheme="minorHAnsi" w:cstheme="minorHAnsi"/>
          <w:color w:val="000000"/>
        </w:rPr>
        <w:t xml:space="preserve"> – фильтр, предназначенный для вывода в стандартный поток вывода нескольких первых строк стандартного потока ввода.</w:t>
      </w:r>
    </w:p>
    <w:p w:rsidR="005914C0" w:rsidRDefault="005914C0" w:rsidP="005914C0">
      <w:pPr>
        <w:pStyle w:val="a3"/>
        <w:ind w:left="360" w:firstLine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>-n</w:t>
      </w:r>
      <w:r>
        <w:rPr>
          <w:rFonts w:asciiTheme="minorHAnsi" w:hAnsiTheme="minorHAnsi" w:cstheme="minorHAnsi"/>
          <w:color w:val="000000"/>
        </w:rPr>
        <w:t xml:space="preserve"> – задает число выводимых строк.</w:t>
      </w:r>
    </w:p>
    <w:p w:rsidR="005914C0" w:rsidRDefault="005914C0" w:rsidP="005914C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</w:rPr>
        <w:t>awk</w:t>
      </w:r>
      <w:proofErr w:type="spellEnd"/>
      <w:r>
        <w:rPr>
          <w:rFonts w:asciiTheme="minorHAnsi" w:hAnsiTheme="minorHAnsi" w:cstheme="minorHAnsi"/>
          <w:color w:val="000000"/>
        </w:rPr>
        <w:t xml:space="preserve"> – фильтр, предназначенный для преобразования информации в файлах в табличную структуру. В результате генерируется отчет в заданной форме.</w:t>
      </w:r>
    </w:p>
    <w:p w:rsidR="005914C0" w:rsidRDefault="005914C0" w:rsidP="005914C0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color w:val="000000"/>
          <w:lang w:val="en-US"/>
        </w:rPr>
        <w:t>tr</w:t>
      </w:r>
      <w:proofErr w:type="spellEnd"/>
      <w:r>
        <w:rPr>
          <w:rFonts w:asciiTheme="minorHAnsi" w:hAnsiTheme="minorHAnsi" w:cstheme="minorHAnsi"/>
          <w:b/>
          <w:color w:val="000000"/>
        </w:rPr>
        <w:t xml:space="preserve"> – </w:t>
      </w:r>
      <w:r>
        <w:rPr>
          <w:rFonts w:asciiTheme="minorHAnsi" w:hAnsiTheme="minorHAnsi" w:cstheme="minorHAnsi"/>
          <w:color w:val="000000"/>
        </w:rPr>
        <w:t>команда которая используется для замены, замещения или удаления символов из стандартного ввода</w:t>
      </w:r>
    </w:p>
    <w:p w:rsidR="005914C0" w:rsidRDefault="005914C0" w:rsidP="005914C0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Решение</w:t>
      </w:r>
    </w:p>
    <w:p w:rsidR="005914C0" w:rsidRDefault="005914C0" w:rsidP="005914C0">
      <w:pPr>
        <w:jc w:val="center"/>
        <w:rPr>
          <w:b/>
          <w:i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314950" cy="1638300"/>
            <wp:effectExtent l="0" t="0" r="0" b="0"/>
            <wp:docPr id="1" name="Рисунок 1" descr="https://sun9-29.userapi.com/impg/CMMcmqroWwRXaxxH2DcP42usZXHKeWzQ9IMgGg/ozEv0GgbZBw.jpg?size=558x172&amp;quality=96&amp;sign=9d9c48c3d5dd63a8173faa69c48a97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sun9-29.userapi.com/impg/CMMcmqroWwRXaxxH2DcP42usZXHKeWzQ9IMgGg/ozEv0GgbZBw.jpg?size=558x172&amp;quality=96&amp;sign=9d9c48c3d5dd63a8173faa69c48a972c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9B" w:rsidRDefault="005914C0"/>
    <w:sectPr w:rsidR="0094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3215C6"/>
    <w:multiLevelType w:val="hybridMultilevel"/>
    <w:tmpl w:val="E0744A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A24C1D"/>
    <w:multiLevelType w:val="hybridMultilevel"/>
    <w:tmpl w:val="067C3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6CA76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74"/>
    <w:rsid w:val="005914C0"/>
    <w:rsid w:val="007F2D8D"/>
    <w:rsid w:val="008A2874"/>
    <w:rsid w:val="0099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F78F1-7792-4036-B23C-829A9B41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4C0"/>
    <w:pPr>
      <w:spacing w:line="256" w:lineRule="auto"/>
    </w:pPr>
  </w:style>
  <w:style w:type="paragraph" w:styleId="4">
    <w:name w:val="heading 4"/>
    <w:basedOn w:val="a"/>
    <w:next w:val="a"/>
    <w:link w:val="40"/>
    <w:semiHidden/>
    <w:unhideWhenUsed/>
    <w:qFormat/>
    <w:rsid w:val="005914C0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914C0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Normal (Web)"/>
    <w:basedOn w:val="a"/>
    <w:uiPriority w:val="99"/>
    <w:semiHidden/>
    <w:unhideWhenUsed/>
    <w:rsid w:val="0059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2021-12-31T22:48:00Z</dcterms:created>
  <dcterms:modified xsi:type="dcterms:W3CDTF">2021-12-31T22:48:00Z</dcterms:modified>
</cp:coreProperties>
</file>