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 descr="Stockroom Inventor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Stockroom Inventory User Manual</w:t>
      </w:r>
    </w:p>
    <w:p>
      <w:r>
        <w:rPr>
          <w:color w:val="595959"/>
          <w:sz w:val="26"/>
        </w:rPr>
        <w:t>Version 2.3.0 · September 24, 2026</w:t>
      </w:r>
    </w:p>
    <w:p>
      <w:r>
        <w:rPr>
          <w:b/>
          <w:sz w:val="24"/>
        </w:rPr>
        <w:t>Acme Ltd</w:t>
      </w:r>
    </w:p>
    <w:p>
      <w:r>
        <w:br w:type="page"/>
      </w:r>
    </w:p>
    <w:p>
      <w:r>
        <w:rPr>
          <w:b/>
          <w:color w:val="2E5E4E"/>
          <w:sz w:val="40"/>
        </w:rPr>
        <w:t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Right-click and choose Update Field to show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r>
        <w:rPr/>
        <w:t>Stockroom Inventory keeps track of what is on your shelves - items, quantities, prices and suppliers. This manual walks you through everyday jobs and explains every window.</w:t>
      </w:r>
    </w:p>
    <w:p>
      <w:pPr>
        <w:pStyle w:val="Heading2"/>
      </w:pPr>
      <w:r>
        <w:t>Before you begin</w:t>
      </w:r>
    </w:p>
    <w:p>
      <w:pPr>
        <w:pStyle w:val="ListBullet"/>
      </w:pPr>
      <w:r>
        <w:rPr/>
        <w:t>A Windows 10 or Windows 11 PC with Stockroom Inventory installed.</w:t>
      </w:r>
    </w:p>
    <w:p>
      <w:pPr>
        <w:pStyle w:val="ListBullet"/>
      </w:pPr>
      <w:r>
        <w:rPr/>
        <w:t>The user name and password your administrator gave you.</w:t>
      </w:r>
    </w:p>
    <w:p>
      <w:pPr>
        <w:pStyle w:val="Heading2"/>
      </w:pPr>
      <w:r>
        <w:t>Starting the application</w:t>
      </w:r>
    </w:p>
    <w:p>
      <w:r>
        <w:rPr/>
        <w:t xml:space="preserve">Open the </w:t>
      </w:r>
      <w:r>
        <w:rPr>
          <w:b/>
        </w:rPr>
        <w:t>Start</w:t>
      </w:r>
      <w:r>
        <w:rPr/>
        <w:t xml:space="preserve"> menu and click </w:t>
      </w:r>
      <w:r>
        <w:rPr>
          <w:b/>
        </w:rPr>
        <w:t>Stockroom Inventory</w:t>
      </w:r>
      <w:r>
        <w:rPr/>
        <w:t xml:space="preserve">. The </w:t>
      </w:r>
      <w:r>
        <w:rPr>
          <w:b/>
        </w:rPr>
        <w:t>Sign in</w:t>
      </w:r>
      <w:r>
        <w:rPr/>
        <w:t xml:space="preserve"> window appears.</w:t>
      </w:r>
    </w:p>
    <w:p>
      <w:pPr>
        <w:pStyle w:val="Heading2"/>
      </w:pPr>
      <w:r>
        <w:t>Signing in</w:t>
      </w:r>
    </w:p>
    <w:p>
      <w:r>
        <w:rPr/>
        <w:t xml:space="preserve">Type your </w:t>
      </w:r>
      <w:r>
        <w:rPr>
          <w:b/>
        </w:rPr>
        <w:t>User name</w:t>
      </w:r>
      <w:r>
        <w:rPr/>
        <w:t xml:space="preserve"> and </w:t>
      </w:r>
      <w:r>
        <w:rPr>
          <w:b/>
        </w:rPr>
        <w:t>Password</w:t>
      </w:r>
      <w:r>
        <w:rPr/>
        <w:t xml:space="preserve">, then click </w:t>
      </w:r>
      <w:r>
        <w:rPr>
          <w:b/>
        </w:rPr>
        <w:t>Sign in</w:t>
      </w:r>
      <w:r>
        <w:rPr/>
        <w:t>.</w:t>
      </w:r>
    </w:p>
    <w:p>
      <w:pPr>
        <w:pStyle w:val="Heading2"/>
      </w:pPr>
      <w:r>
        <w:t>A quick tour</w:t>
      </w:r>
    </w:p>
    <w:p>
      <w:r>
        <w:rPr/>
        <w:t xml:space="preserve">The main window has three tabs. </w:t>
      </w:r>
      <w:r>
        <w:rPr>
          <w:b/>
        </w:rPr>
        <w:t>Items</w:t>
      </w:r>
      <w:r>
        <w:rPr/>
        <w:t xml:space="preserve"> lists everything in stock, </w:t>
      </w:r>
      <w:r>
        <w:rPr>
          <w:b/>
        </w:rPr>
        <w:t>Suppliers</w:t>
      </w:r>
      <w:r>
        <w:rPr/>
        <w:t xml:space="preserve"> lists who you buy from and </w:t>
      </w:r>
      <w:r>
        <w:rPr>
          <w:b/>
        </w:rPr>
        <w:t>Reports</w:t>
      </w:r>
      <w:r>
        <w:rPr/>
        <w:t xml:space="preserve"> sums up your stock. Use the </w:t>
      </w:r>
      <w:r>
        <w:rPr>
          <w:b/>
        </w:rPr>
        <w:t>File</w:t>
      </w:r>
      <w:r>
        <w:rPr/>
        <w:t xml:space="preserve">, </w:t>
      </w:r>
      <w:r>
        <w:rPr>
          <w:b/>
        </w:rPr>
        <w:t>Items</w:t>
      </w:r>
      <w:r>
        <w:rPr/>
        <w:t xml:space="preserve"> and </w:t>
      </w:r>
      <w:r>
        <w:rPr>
          <w:b/>
        </w:rPr>
        <w:t>Help</w:t>
      </w:r>
      <w:r>
        <w:rPr/>
        <w:t xml:space="preserve"> menus at the top for everything else.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" name="Picture 2" descr="Items tab overview" title="The Items tab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The Items tab screen</w:t>
      </w:r>
    </w:p>
    <w:p>
      <w:pPr>
        <w:pStyle w:val="Heading1"/>
      </w:pPr>
      <w:r>
        <w:t>How-To Tasks</w:t>
      </w:r>
    </w:p>
    <w:p>
      <w:bookmarkStart w:id="1" w:name="b_task_sign_in"/>
      <w:pPr>
        <w:pStyle w:val="Heading2"/>
      </w:pPr>
      <w:r>
        <w:t>Sign in</w:t>
      </w:r>
      <w:bookmarkEnd w:id="1"/>
    </w:p>
    <w:p>
      <w:r>
        <w:rPr/>
        <w:t>Open Stockroom Inventory with your user name and password.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In </w:t>
      </w:r>
      <w:r>
        <w:rPr>
          <w:b/>
        </w:rPr>
        <w:t>User name</w:t>
      </w:r>
      <w:r>
        <w:rPr/>
        <w:t>, type your user name.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6649" cy="3095624"/>
            <wp:docPr id="3" name="Picture 3" descr="Sign in, step 1: In User name, type your user name." title="Step 1: In User name, type your user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309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Step 1: In User name, type your user name.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In </w:t>
      </w:r>
      <w:r>
        <w:rPr>
          <w:b/>
        </w:rPr>
        <w:t>Password</w:t>
      </w:r>
      <w:r>
        <w:rPr/>
        <w:t>, type your password.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6649" cy="3095624"/>
            <wp:docPr id="4" name="Picture 4" descr="Sign in, step 2: In Password, type your password." title="Step 2: In Password, type your passw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309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Step 2: In Password, type your password.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Click </w:t>
      </w:r>
      <w:r>
        <w:rPr>
          <w:b/>
        </w:rPr>
        <w:t>Sign in</w:t>
      </w:r>
      <w:r>
        <w:rPr/>
        <w:t>. The main window opens.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6649" cy="3095624"/>
            <wp:docPr id="5" name="Picture 5" descr="Sign in, step 3: Click Sign in. The main window opens." title="Step 3: Click Sign in. The main window op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309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Step 3: Click Sign in. The main window opens.</w:t>
      </w:r>
    </w:p>
    <w:p>
      <w:r>
        <w:rPr>
          <w:b/>
        </w:rPr>
        <w:t xml:space="preserve">Screens used: </w:t>
      </w:r>
      <w:hyperlink w:anchor="b_screen_login_window">
        <w:r>
          <w:rPr>
            <w:color w:val="2E5E4E"/>
            <w:u w:val="single"/>
          </w:rPr>
          <w:t xml:space="preserve">Sign in</w:t>
        </w:r>
      </w:hyperlink>
      <w:r>
        <w:t xml:space="preserve">,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</w:p>
    <w:p>
      <w:bookmarkStart w:id="2" w:name="b_task_add_item"/>
      <w:pPr>
        <w:pStyle w:val="Heading2"/>
      </w:pPr>
      <w:r>
        <w:t>Add a new item</w:t>
      </w:r>
      <w:bookmarkEnd w:id="2"/>
    </w:p>
    <w:p>
      <w:r>
        <w:rPr/>
        <w:t>Start tracking something new in the stockroom.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On the </w:t>
      </w:r>
      <w:r>
        <w:rPr>
          <w:b/>
        </w:rPr>
        <w:t>Items</w:t>
      </w:r>
      <w:r>
        <w:rPr/>
        <w:t xml:space="preserve"> tab, click </w:t>
      </w:r>
      <w:r>
        <w:rPr>
          <w:b/>
        </w:rPr>
        <w:t>New item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6" name="Picture 6" descr="Add a new item, step 1: On the Items tab, click New item." title="Step 1: On the Items tab, click New it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Step 1: On the Items tab, click New item.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Type a unique </w:t>
      </w:r>
      <w:r>
        <w:rPr>
          <w:b/>
        </w:rPr>
        <w:t>SKU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7" name="Picture 7" descr="Add a new item, step 2: Type a unique SKU." title="Step 2: Type a unique SK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Step 2: Type a unique SKU.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Type the item </w:t>
      </w:r>
      <w:r>
        <w:rPr>
          <w:b/>
        </w:rPr>
        <w:t>Name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8" name="Picture 8" descr="Add a new item, step 3: Type the item Name." title="Step 3: Type the item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7: Step 3: Type the item Name.</w:t>
      </w:r>
    </w:p>
    <w:p>
      <w:pPr>
        <w:keepNext/>
      </w:pPr>
      <w:r>
        <w:rPr>
          <w:b/>
          <w:color w:val="2E5E4E"/>
        </w:rPr>
        <w:t xml:space="preserve">Step 4.  </w:t>
      </w:r>
      <w:r>
        <w:rPr/>
        <w:t xml:space="preserve">Type the </w:t>
      </w:r>
      <w:r>
        <w:rPr>
          <w:b/>
        </w:rPr>
        <w:t>Quantity</w:t>
      </w:r>
      <w:r>
        <w:rPr/>
        <w:t xml:space="preserve"> you have.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9" name="Picture 9" descr="Add a new item, step 4: Type the Quantity you have." title="Step 4: Type the Quantity you ha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8: Step 4: Type the Quantity you have.</w:t>
      </w:r>
    </w:p>
    <w:p>
      <w:pPr>
        <w:keepNext/>
      </w:pPr>
      <w:r>
        <w:rPr>
          <w:b/>
          <w:color w:val="2E5E4E"/>
        </w:rPr>
        <w:t xml:space="preserve">Step 5.  </w:t>
      </w:r>
      <w:r>
        <w:rPr/>
        <w:t xml:space="preserve">Type the </w:t>
      </w:r>
      <w:r>
        <w:rPr>
          <w:b/>
        </w:rPr>
        <w:t>Unit price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10" name="Picture 10" descr="Add a new item, step 5: Type the Unit price." title="Step 5: Type the Unit pr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Step 5: Type the Unit price.</w:t>
      </w:r>
    </w:p>
    <w:p>
      <w:pPr>
        <w:keepNext/>
      </w:pPr>
      <w:r>
        <w:rPr>
          <w:b/>
          <w:color w:val="2E5E4E"/>
        </w:rPr>
        <w:t xml:space="preserve">Step 6.  </w:t>
      </w:r>
      <w:r>
        <w:rPr/>
        <w:t xml:space="preserve">Type the shelf </w:t>
      </w:r>
      <w:r>
        <w:rPr>
          <w:b/>
        </w:rPr>
        <w:t>Location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11" name="Picture 11" descr="Add a new item, step 6: Type the shelf Location." title="Step 6: Type the shelf Lo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10: Step 6: Type the shelf Location.</w:t>
      </w:r>
    </w:p>
    <w:p>
      <w:pPr>
        <w:keepNext/>
      </w:pPr>
      <w:r>
        <w:rPr>
          <w:b/>
          <w:color w:val="2E5E4E"/>
        </w:rPr>
        <w:t xml:space="preserve">Step 7.  </w:t>
      </w:r>
      <w:r>
        <w:rPr/>
        <w:t xml:space="preserve">Click </w:t>
      </w:r>
      <w:r>
        <w:rPr>
          <w:b/>
        </w:rPr>
        <w:t>Save</w:t>
      </w:r>
      <w:r>
        <w:rPr/>
        <w:t>. The item appears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12" name="Picture 12" descr="Add a new item, step 7: Click Save. The item appears in the list." title="Step 7: Click Save. The item appears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11: Step 7: Click Save. The item appears in the list.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  <w:r>
        <w:t xml:space="preserve">, </w:t>
      </w:r>
      <w:hyperlink w:anchor="b_screen_new_item">
        <w:r>
          <w:rPr>
            <w:color w:val="2E5E4E"/>
            <w:u w:val="single"/>
          </w:rPr>
          <w:t xml:space="preserve">New item window</w:t>
        </w:r>
      </w:hyperlink>
    </w:p>
    <w:p>
      <w:bookmarkStart w:id="3" w:name="b_task_receive_delivery"/>
      <w:pPr>
        <w:pStyle w:val="Heading2"/>
      </w:pPr>
      <w:r>
        <w:t>Record a delivery</w:t>
      </w:r>
      <w:bookmarkEnd w:id="3"/>
    </w:p>
    <w:p>
      <w:r>
        <w:rPr/>
        <w:t>Add newly delivered stock to an item's quantity.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On the </w:t>
      </w:r>
      <w:r>
        <w:rPr>
          <w:b/>
        </w:rPr>
        <w:t>Items</w:t>
      </w:r>
      <w:r>
        <w:rPr/>
        <w:t xml:space="preserve"> tab, click the item that was delivered.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3" name="Picture 13" descr="Record a delivery, step 1: On the Items tab, click the item that was delivered." title="Step 1: On the Items tab, click the item that was delive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12: Step 1: On the Items tab, click the item that was delivered.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Click </w:t>
      </w:r>
      <w:r>
        <w:rPr>
          <w:b/>
        </w:rPr>
        <w:t>Receive stock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4" name="Picture 14" descr="Record a delivery, step 2: Click Receive stock." title="Step 2: Click Receive st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13: Step 2: Click Receive stock.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In </w:t>
      </w:r>
      <w:r>
        <w:rPr>
          <w:b/>
        </w:rPr>
        <w:t>Quantity received</w:t>
      </w:r>
      <w:r>
        <w:rPr/>
        <w:t>, type how many arrived.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1847850"/>
            <wp:docPr id="15" name="Picture 15" descr="Record a delivery, step 3: In Quantity received, type how many arrived." title="Step 3: In Quantity received, type how many arri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14: Step 3: In Quantity received, type how many arrived.</w:t>
      </w:r>
    </w:p>
    <w:p>
      <w:pPr>
        <w:keepNext/>
      </w:pPr>
      <w:r>
        <w:rPr>
          <w:b/>
          <w:color w:val="2E5E4E"/>
        </w:rPr>
        <w:t xml:space="preserve">Step 4.  </w:t>
      </w:r>
      <w:r>
        <w:rPr/>
        <w:t xml:space="preserve">Click </w:t>
      </w:r>
      <w:r>
        <w:rPr>
          <w:b/>
        </w:rPr>
        <w:t>Add to stock</w:t>
      </w:r>
      <w:r>
        <w:rPr/>
        <w:t>. The new quantity shows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1847850"/>
            <wp:docPr id="16" name="Picture 16" descr="Record a delivery, step 4: Click Add to stock. The new quantity shows in the list." title="Step 4: Click Add to stock. The new quantity shows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15: Step 4: Click Add to stock. The new quantity shows in the list.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  <w:r>
        <w:t xml:space="preserve">, </w:t>
      </w:r>
      <w:hyperlink w:anchor="b_screen_receive_stock">
        <w:r>
          <w:rPr>
            <w:color w:val="2E5E4E"/>
            <w:u w:val="single"/>
          </w:rPr>
          <w:t xml:space="preserve">Receive stock window</w:t>
        </w:r>
      </w:hyperlink>
    </w:p>
    <w:p>
      <w:bookmarkStart w:id="4" w:name="b_task_edit_item"/>
      <w:pPr>
        <w:pStyle w:val="Heading2"/>
      </w:pPr>
      <w:r>
        <w:t>Change an item's details</w:t>
      </w:r>
      <w:bookmarkEnd w:id="4"/>
    </w:p>
    <w:p>
      <w:r>
        <w:rPr/>
        <w:t>Correct a price, name or location.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>Click the item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7" name="Picture 17" descr="Change an item's details, step 1: Click the item in the list." title="Step 1: Click the item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16: Step 1: Click the item in the list.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Click </w:t>
      </w:r>
      <w:r>
        <w:rPr>
          <w:b/>
        </w:rPr>
        <w:t>Edit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18" name="Picture 18" descr="Change an item's details, step 2: Click Edit." title="Step 2: Click E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17: Step 2: Click Edit.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Change the details, for example the </w:t>
      </w:r>
      <w:r>
        <w:rPr>
          <w:b/>
        </w:rPr>
        <w:t>Unit price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19" name="Picture 19" descr="Change an item's details, step 3: Change the details, for example the Unit price." title="Step 3: Change the details, for example the Unit pr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18: Step 3: Change the details, for example the Unit price.</w:t>
      </w:r>
    </w:p>
    <w:p>
      <w:pPr>
        <w:keepNext/>
      </w:pPr>
      <w:r>
        <w:rPr>
          <w:b/>
          <w:color w:val="2E5E4E"/>
        </w:rPr>
        <w:t xml:space="preserve">Step 4.  </w:t>
      </w:r>
      <w:r>
        <w:rPr/>
        <w:t xml:space="preserve">Click </w:t>
      </w:r>
      <w:r>
        <w:rPr>
          <w:b/>
        </w:rPr>
        <w:t>Save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20" name="Picture 20" descr="Change an item's details, step 4: Click Save." title="Step 4: Click Sa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19: Step 4: Click Save.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  <w:r>
        <w:t xml:space="preserve">, </w:t>
      </w:r>
      <w:hyperlink w:anchor="b_screen_new_item">
        <w:r>
          <w:rPr>
            <w:color w:val="2E5E4E"/>
            <w:u w:val="single"/>
          </w:rPr>
          <w:t xml:space="preserve">New item window</w:t>
        </w:r>
      </w:hyperlink>
    </w:p>
    <w:p>
      <w:bookmarkStart w:id="5" w:name="b_task_find_item"/>
      <w:pPr>
        <w:pStyle w:val="Heading2"/>
      </w:pPr>
      <w:r>
        <w:t>Find an item</w:t>
      </w:r>
      <w:bookmarkEnd w:id="5"/>
    </w:p>
    <w:p>
      <w:r>
        <w:rPr/>
        <w:t>Quickly find an item by name or SKU.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On the </w:t>
      </w:r>
      <w:r>
        <w:rPr>
          <w:b/>
        </w:rPr>
        <w:t>Items</w:t>
      </w:r>
      <w:r>
        <w:rPr/>
        <w:t xml:space="preserve"> tab, type part of the name or SKU in </w:t>
      </w:r>
      <w:r>
        <w:rPr>
          <w:b/>
        </w:rPr>
        <w:t>Search</w:t>
      </w:r>
      <w:r>
        <w:rPr/>
        <w:t>. The list shows only matching items.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1" name="Picture 21" descr="Find an item, step 1: On the Items tab, type part of the name or SKU in Search. The list shows only matching items." title="Step 1: On the Items tab, type part of the name or SKU in Search. The list shows only matching item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20: Step 1: On the Items tab, type part of the name or SKU in Search. The list shows only matching items.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</w:p>
    <w:p>
      <w:bookmarkStart w:id="6" w:name="b_task_check_low_stock"/>
      <w:pPr>
        <w:pStyle w:val="Heading2"/>
      </w:pPr>
      <w:r>
        <w:t>See what needs reordering</w:t>
      </w:r>
      <w:bookmarkEnd w:id="6"/>
    </w:p>
    <w:p>
      <w:r>
        <w:rPr/>
        <w:t>Find items that are running low.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Click the </w:t>
      </w:r>
      <w:r>
        <w:rPr>
          <w:b/>
        </w:rPr>
        <w:t>Reports</w:t>
      </w:r>
      <w:r>
        <w:rPr/>
        <w:t xml:space="preserve"> tab. Items that need reordering are listed under </w:t>
      </w:r>
      <w:r>
        <w:rPr>
          <w:b/>
        </w:rPr>
        <w:t>Low stock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2" name="Picture 22" descr="See what needs reordering, step 1: Click the Reports tab. Items that need reordering are listed under Low stock." title="Step 1: Click the Reports tab. Items that need reordering are listed under Low st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21: Step 1: Click the Reports tab. Items that need reordering are listed under Low stock.</w:t>
      </w:r>
    </w:p>
    <w:p>
      <w:r>
        <w:rPr>
          <w:b/>
        </w:rPr>
        <w:t xml:space="preserve">Screens used: </w:t>
      </w:r>
      <w:hyperlink w:anchor="b_screen_reports">
        <w:r>
          <w:rPr>
            <w:color w:val="2E5E4E"/>
            <w:u w:val="single"/>
          </w:rPr>
          <w:t xml:space="preserve">Reports tab</w:t>
        </w:r>
      </w:hyperlink>
    </w:p>
    <w:p>
      <w:bookmarkStart w:id="7" w:name="b_task_change_threshold"/>
      <w:pPr>
        <w:pStyle w:val="Heading2"/>
      </w:pPr>
      <w:r>
        <w:t>Change the low-stock level</w:t>
      </w:r>
      <w:bookmarkEnd w:id="7"/>
    </w:p>
    <w:p>
      <w:r>
        <w:rPr/>
        <w:t>Decide at what quantity an item counts as low.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Click the </w:t>
      </w:r>
      <w:r>
        <w:rPr>
          <w:b/>
        </w:rPr>
        <w:t>File</w:t>
      </w:r>
      <w:r>
        <w:rPr/>
        <w:t xml:space="preserve"> menu.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3" name="Picture 23" descr="Change the low-stock level, step 1: Click the File menu." title="Step 1: Click the File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22: Step 1: Click the File menu.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Click </w:t>
      </w:r>
      <w:r>
        <w:rPr>
          <w:b/>
        </w:rPr>
        <w:t>Settings...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4" name="Picture 24" descr="Change the low-stock level, step 2: Click Settings...." title="Step 2: Click Settings.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23: Step 2: Click Settings....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In </w:t>
      </w:r>
      <w:r>
        <w:rPr>
          <w:b/>
        </w:rPr>
        <w:t>Low-stock threshold</w:t>
      </w:r>
      <w:r>
        <w:rPr/>
        <w:t>, type the new level.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67150" cy="2847975"/>
            <wp:docPr id="25" name="Picture 25" descr="Change the low-stock level, step 3: In Low-stock threshold, type the new level." title="Step 3: In Low-stock threshold, type the new le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4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24: Step 3: In Low-stock threshold, type the new level.</w:t>
      </w:r>
    </w:p>
    <w:p>
      <w:pPr>
        <w:keepNext/>
      </w:pPr>
      <w:r>
        <w:rPr>
          <w:b/>
          <w:color w:val="2E5E4E"/>
        </w:rPr>
        <w:t xml:space="preserve">Step 4.  </w:t>
      </w:r>
      <w:r>
        <w:rPr/>
        <w:t xml:space="preserve">Click </w:t>
      </w:r>
      <w:r>
        <w:rPr>
          <w:b/>
        </w:rPr>
        <w:t>OK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67150" cy="2847975"/>
            <wp:docPr id="26" name="Picture 26" descr="Change the low-stock level, step 4: Click OK." title="Step 4: Click 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4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25: Step 4: Click OK.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  <w:r>
        <w:t xml:space="preserve">, </w:t>
      </w:r>
      <w:hyperlink w:anchor="b_screen_settings">
        <w:r>
          <w:rPr>
            <w:color w:val="2E5E4E"/>
            <w:u w:val="single"/>
          </w:rPr>
          <w:t xml:space="preserve">Settings window</w:t>
        </w:r>
      </w:hyperlink>
    </w:p>
    <w:p>
      <w:bookmarkStart w:id="8" w:name="b_task_add_category"/>
      <w:pPr>
        <w:pStyle w:val="Heading2"/>
      </w:pPr>
      <w:r>
        <w:t>Add a category</w:t>
      </w:r>
      <w:bookmarkEnd w:id="8"/>
    </w:p>
    <w:p>
      <w:r>
        <w:rPr/>
        <w:t>Create a new category to group items.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Click the </w:t>
      </w:r>
      <w:r>
        <w:rPr>
          <w:b/>
        </w:rPr>
        <w:t>Items</w:t>
      </w:r>
      <w:r>
        <w:rPr/>
        <w:t xml:space="preserve"> menu.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7" name="Picture 27" descr="Add a category, step 1: Click the Items menu." title="Step 1: Click the Items menu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26: Step 1: Click the Items menu.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Click </w:t>
      </w:r>
      <w:r>
        <w:rPr>
          <w:b/>
        </w:rPr>
        <w:t>Categories...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28" name="Picture 28" descr="Add a category, step 2: Click Categories...." title="Step 2: Click Categories.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27: Step 2: Click Categories....</w:t>
      </w:r>
    </w:p>
    <w:p>
      <w:pPr>
        <w:keepNext/>
      </w:pPr>
      <w:r>
        <w:rPr>
          <w:b/>
          <w:color w:val="2E5E4E"/>
        </w:rPr>
        <w:t xml:space="preserve">Step 3.  </w:t>
      </w:r>
      <w:r>
        <w:rPr/>
        <w:t xml:space="preserve">In </w:t>
      </w:r>
      <w:r>
        <w:rPr>
          <w:b/>
        </w:rPr>
        <w:t>New category</w:t>
      </w:r>
      <w:r>
        <w:rPr/>
        <w:t>, type the name.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3933825"/>
            <wp:docPr id="29" name="Picture 29" descr="Add a category, step 3: In New category, type the name." title="Step 3: In New category, type the na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28: Step 3: In New category, type the name.</w:t>
      </w:r>
    </w:p>
    <w:p>
      <w:pPr>
        <w:keepNext/>
      </w:pPr>
      <w:r>
        <w:rPr>
          <w:b/>
          <w:color w:val="2E5E4E"/>
        </w:rPr>
        <w:t xml:space="preserve">Step 4.  </w:t>
      </w:r>
      <w:r>
        <w:rPr/>
        <w:t xml:space="preserve">Click </w:t>
      </w:r>
      <w:r>
        <w:rPr>
          <w:b/>
        </w:rPr>
        <w:t>Add</w:t>
      </w:r>
      <w:r>
        <w:rPr/>
        <w:t>. The category appears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3933825"/>
            <wp:docPr id="30" name="Picture 30" descr="Add a category, step 4: Click Add. The category appears in the list." title="Step 4: Click Add. The category appears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29: Step 4: Click Add. The category appears in the list.</w:t>
      </w:r>
    </w:p>
    <w:p>
      <w:pPr>
        <w:keepNext/>
      </w:pPr>
      <w:r>
        <w:rPr>
          <w:b/>
          <w:color w:val="2E5E4E"/>
        </w:rPr>
        <w:t xml:space="preserve">Step 5.  </w:t>
      </w:r>
      <w:r>
        <w:rPr/>
        <w:t xml:space="preserve">Click </w:t>
      </w:r>
      <w:r>
        <w:rPr>
          <w:b/>
        </w:rPr>
        <w:t>Close</w:t>
      </w:r>
      <w:r>
        <w:rPr/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3933825"/>
            <wp:docPr id="31" name="Picture 31" descr="Add a category, step 5: Click Close." title="Step 5: Click Cl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30: Step 5: Click Close.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  <w:r>
        <w:t xml:space="preserve">, </w:t>
      </w:r>
      <w:hyperlink w:anchor="b_screen_categories">
        <w:r>
          <w:rPr>
            <w:color w:val="2E5E4E"/>
            <w:u w:val="single"/>
          </w:rPr>
          <w:t xml:space="preserve">Categories window</w:t>
        </w:r>
      </w:hyperlink>
    </w:p>
    <w:p>
      <w:bookmarkStart w:id="9" w:name="b_task_view_suppliers"/>
      <w:pPr>
        <w:pStyle w:val="Heading2"/>
      </w:pPr>
      <w:r>
        <w:t>Look up a supplier</w:t>
      </w:r>
      <w:bookmarkEnd w:id="9"/>
    </w:p>
    <w:p>
      <w:r>
        <w:rPr/>
        <w:t>Find a supplier's contact details and delivery time.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 xml:space="preserve">Click the </w:t>
      </w:r>
      <w:r>
        <w:rPr>
          <w:b/>
        </w:rPr>
        <w:t>Suppliers</w:t>
      </w:r>
      <w:r>
        <w:rPr/>
        <w:t xml:space="preserve"> tab.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2" name="Picture 32" descr="Look up a supplier, step 1: Click the Suppliers tab." title="Step 1: Click the Suppliers ta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31: Step 1: Click the Suppliers tab.</w:t>
      </w:r>
    </w:p>
    <w:p>
      <w:r>
        <w:rPr>
          <w:b/>
        </w:rPr>
        <w:t xml:space="preserve">Screens used: </w:t>
      </w:r>
      <w:hyperlink w:anchor="b_screen_suppliers">
        <w:r>
          <w:rPr>
            <w:color w:val="2E5E4E"/>
            <w:u w:val="single"/>
          </w:rPr>
          <w:t xml:space="preserve">Suppliers tab</w:t>
        </w:r>
      </w:hyperlink>
    </w:p>
    <w:p>
      <w:bookmarkStart w:id="10" w:name="b_task_delete_item"/>
      <w:pPr>
        <w:pStyle w:val="Heading2"/>
      </w:pPr>
      <w:r>
        <w:t>Delete an item</w:t>
      </w:r>
      <w:bookmarkEnd w:id="10"/>
    </w:p>
    <w:p>
      <w:r>
        <w:rPr/>
        <w:t>Remove an item you no longer stock.</w:t>
      </w:r>
    </w:p>
    <w:p>
      <w:pPr>
        <w:keepNext/>
      </w:pPr>
      <w:r>
        <w:rPr>
          <w:b/>
          <w:color w:val="2E5E4E"/>
        </w:rPr>
        <w:t xml:space="preserve">Step 1.  </w:t>
      </w:r>
      <w:r>
        <w:rPr/>
        <w:t>Click the item in the list.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3" name="Picture 33" descr="Delete an item, step 1: Click the item in the list." title="Step 1: Click the item in the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32: Step 1: Click the item in the list.</w:t>
      </w:r>
    </w:p>
    <w:p>
      <w:pPr>
        <w:keepNext/>
      </w:pPr>
      <w:r>
        <w:rPr>
          <w:b/>
          <w:color w:val="2E5E4E"/>
        </w:rPr>
        <w:t xml:space="preserve">Step 2.  </w:t>
      </w:r>
      <w:r>
        <w:rPr/>
        <w:t xml:space="preserve">Click </w:t>
      </w:r>
      <w:r>
        <w:rPr>
          <w:b/>
        </w:rPr>
        <w:t>Delete</w:t>
      </w:r>
      <w:r>
        <w:rPr/>
        <w:t xml:space="preserve">, then click </w:t>
      </w:r>
      <w:r>
        <w:rPr>
          <w:b/>
        </w:rPr>
        <w:t>Yes</w:t>
      </w:r>
      <w:r>
        <w:rPr/>
        <w:t xml:space="preserve"> to confirm. This cannot be undone.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4" name="Picture 34" descr="Delete an item, step 2: Click Delete, then click Yes to confirm. This cannot be undone." title="Step 2: Click Delete, then click Yes to confirm. This cannot be und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33: Step 2: Click Delete, then click Yes to confirm. This cannot be undone.</w:t>
      </w:r>
    </w:p>
    <w:p>
      <w:r>
        <w:rPr>
          <w:b/>
        </w:rPr>
        <w:t xml:space="preserve">Screens used: </w:t>
      </w:r>
      <w:hyperlink w:anchor="b_screen_items">
        <w:r>
          <w:rPr>
            <w:color w:val="2E5E4E"/>
            <w:u w:val="single"/>
          </w:rPr>
          <w:t xml:space="preserve">Items tab</w:t>
        </w:r>
      </w:hyperlink>
    </w:p>
    <w:p>
      <w:pPr>
        <w:pStyle w:val="Heading1"/>
      </w:pPr>
      <w:r>
        <w:t>Screen Reference</w:t>
      </w:r>
    </w:p>
    <w:p>
      <w:bookmarkStart w:id="11" w:name="b_screen_login_window"/>
      <w:pPr>
        <w:pStyle w:val="Heading2"/>
      </w:pPr>
      <w:r>
        <w:t>Sign in</w:t>
      </w:r>
      <w:bookmarkEnd w:id="1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76649" cy="3095624"/>
            <wp:docPr id="35" name="Picture 35" descr="Sign in screen" title="Sign 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window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309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34: Sign in</w:t>
      </w:r>
    </w:p>
    <w:p>
      <w:r>
        <w:rPr/>
        <w:t>Appears when you start Stockroom Inventory.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User 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Stockroom Inventory user name.</w:t>
            </w:r>
          </w:p>
        </w:tc>
      </w:tr>
      <w:tr>
        <w:tc>
          <w:tcPr>
            <w:tcW w:type="dxa" w:w="3120"/>
          </w:tcPr>
          <w:p>
            <w:r>
              <w:t>Password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password. It is hidden as you type.</w:t>
            </w:r>
          </w:p>
        </w:tc>
      </w:tr>
      <w:tr>
        <w:tc>
          <w:tcPr>
            <w:tcW w:type="dxa" w:w="3120"/>
          </w:tcPr>
          <w:p>
            <w:r>
              <w:t>Sign in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main window.</w:t>
            </w:r>
          </w:p>
        </w:tc>
      </w:tr>
      <w:tr>
        <w:tc>
          <w:tcPr>
            <w:tcW w:type="dxa" w:w="3120"/>
          </w:tcPr>
          <w:p>
            <w:r>
              <w:t>Cancel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Closes Stockroom Inventory.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2E5E4E"/>
            <w:u w:val="single"/>
          </w:rPr>
          <w:t xml:space="preserve">Sign in</w:t>
        </w:r>
      </w:hyperlink>
    </w:p>
    <w:p>
      <w:bookmarkStart w:id="12" w:name="b_screen_items"/>
      <w:pPr>
        <w:pStyle w:val="Heading2"/>
      </w:pPr>
      <w:r>
        <w:t>Items tab</w:t>
      </w:r>
      <w:bookmarkEnd w:id="12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6" name="Picture 36" descr="Items tab screen" title="Items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35: Items tab</w:t>
      </w:r>
    </w:p>
    <w:p>
      <w:r>
        <w:rPr/>
        <w:t>The main window opens on this tab. It lists everything you keep in stock.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Search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Type part of a name or SKU to filter the list.</w:t>
            </w:r>
          </w:p>
        </w:tc>
      </w:tr>
      <w:tr>
        <w:tc>
          <w:tcPr>
            <w:tcW w:type="dxa" w:w="3120"/>
          </w:tcPr>
          <w:p>
            <w:r>
              <w:t>New item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**New item** window.</w:t>
            </w:r>
          </w:p>
        </w:tc>
      </w:tr>
      <w:tr>
        <w:tc>
          <w:tcPr>
            <w:tcW w:type="dxa" w:w="3120"/>
          </w:tcPr>
          <w:p>
            <w:r>
              <w:t>Edit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Opens the selected item for editing.</w:t>
            </w:r>
          </w:p>
        </w:tc>
      </w:tr>
      <w:tr>
        <w:tc>
          <w:tcPr>
            <w:tcW w:type="dxa" w:w="3120"/>
          </w:tcPr>
          <w:p>
            <w:r>
              <w:t>Receive stock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Adds a delivery to the selected item's quantity.</w:t>
            </w:r>
          </w:p>
        </w:tc>
      </w:tr>
      <w:tr>
        <w:tc>
          <w:tcPr>
            <w:tcW w:type="dxa" w:w="3120"/>
          </w:tcPr>
          <w:p>
            <w:r>
              <w:t>Delete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Removes the selected item after you confirm.</w:t>
            </w:r>
          </w:p>
        </w:tc>
      </w:tr>
      <w:tr>
        <w:tc>
          <w:tcPr>
            <w:tcW w:type="dxa" w:w="3120"/>
          </w:tcPr>
          <w:p>
            <w:r>
              <w:t>Items</w:t>
            </w:r>
          </w:p>
        </w:tc>
        <w:tc>
          <w:tcPr>
            <w:tcW w:type="dxa" w:w="3120"/>
          </w:tcPr>
          <w:p>
            <w:r>
              <w:t>table</w:t>
            </w:r>
          </w:p>
        </w:tc>
        <w:tc>
          <w:tcPr>
            <w:tcW w:type="dxa" w:w="3120"/>
          </w:tcPr>
          <w:p>
            <w:r>
              <w:t>Every item with its SKU, category, quantity, price, supplier and shelf location.</w:t>
            </w:r>
          </w:p>
        </w:tc>
      </w:tr>
    </w:tbl>
    <w:p/>
    <w:p>
      <w:r>
        <w:rPr>
          <w:b/>
        </w:rPr>
        <w:t xml:space="preserve">Used in: </w:t>
      </w:r>
      <w:hyperlink w:anchor="b_task_sign_in">
        <w:r>
          <w:rPr>
            <w:color w:val="2E5E4E"/>
            <w:u w:val="single"/>
          </w:rPr>
          <w:t xml:space="preserve">Sign in</w:t>
        </w:r>
      </w:hyperlink>
      <w:r>
        <w:t xml:space="preserve">, </w:t>
      </w:r>
      <w:hyperlink w:anchor="b_task_add_item">
        <w:r>
          <w:rPr>
            <w:color w:val="2E5E4E"/>
            <w:u w:val="single"/>
          </w:rPr>
          <w:t xml:space="preserve">Add a new item</w:t>
        </w:r>
      </w:hyperlink>
      <w:r>
        <w:t xml:space="preserve">, </w:t>
      </w:r>
      <w:hyperlink w:anchor="b_task_receive_delivery">
        <w:r>
          <w:rPr>
            <w:color w:val="2E5E4E"/>
            <w:u w:val="single"/>
          </w:rPr>
          <w:t xml:space="preserve">Record a delivery</w:t>
        </w:r>
      </w:hyperlink>
      <w:r>
        <w:t xml:space="preserve">, </w:t>
      </w:r>
      <w:hyperlink w:anchor="b_task_edit_item">
        <w:r>
          <w:rPr>
            <w:color w:val="2E5E4E"/>
            <w:u w:val="single"/>
          </w:rPr>
          <w:t xml:space="preserve">Change an item's details</w:t>
        </w:r>
      </w:hyperlink>
      <w:r>
        <w:t xml:space="preserve">, </w:t>
      </w:r>
      <w:hyperlink w:anchor="b_task_find_item">
        <w:r>
          <w:rPr>
            <w:color w:val="2E5E4E"/>
            <w:u w:val="single"/>
          </w:rPr>
          <w:t xml:space="preserve">Find an item</w:t>
        </w:r>
      </w:hyperlink>
      <w:r>
        <w:t xml:space="preserve">, </w:t>
      </w:r>
      <w:hyperlink w:anchor="b_task_change_threshold">
        <w:r>
          <w:rPr>
            <w:color w:val="2E5E4E"/>
            <w:u w:val="single"/>
          </w:rPr>
          <w:t xml:space="preserve">Change the low-stock level</w:t>
        </w:r>
      </w:hyperlink>
      <w:r>
        <w:t xml:space="preserve">, </w:t>
      </w:r>
      <w:hyperlink w:anchor="b_task_add_category">
        <w:r>
          <w:rPr>
            <w:color w:val="2E5E4E"/>
            <w:u w:val="single"/>
          </w:rPr>
          <w:t xml:space="preserve">Add a category</w:t>
        </w:r>
      </w:hyperlink>
      <w:r>
        <w:t xml:space="preserve">, </w:t>
      </w:r>
      <w:hyperlink w:anchor="b_task_delete_item">
        <w:r>
          <w:rPr>
            <w:color w:val="2E5E4E"/>
            <w:u w:val="single"/>
          </w:rPr>
          <w:t xml:space="preserve">Delete an item</w:t>
        </w:r>
      </w:hyperlink>
    </w:p>
    <w:p>
      <w:bookmarkStart w:id="13" w:name="b_screen_suppliers"/>
      <w:pPr>
        <w:pStyle w:val="Heading2"/>
      </w:pPr>
      <w:r>
        <w:t>Suppliers tab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7" name="Picture 37" descr="Suppliers tab screen" title="Suppliers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ier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36: Suppliers tab</w:t>
      </w:r>
    </w:p>
    <w:p>
      <w:r>
        <w:rPr/>
        <w:t>Lists your suppliers and how to reach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Supplier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The company you buy from.</w:t>
            </w:r>
          </w:p>
        </w:tc>
      </w:tr>
      <w:tr>
        <w:tc>
          <w:tcPr>
            <w:tcW w:type="dxa" w:w="3120"/>
          </w:tcPr>
          <w:p>
            <w:r>
              <w:t>Contact email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Where to send orders.</w:t>
            </w:r>
          </w:p>
        </w:tc>
      </w:tr>
      <w:tr>
        <w:tc>
          <w:tcPr>
            <w:tcW w:type="dxa" w:w="3120"/>
          </w:tcPr>
          <w:p>
            <w:r>
              <w:t>Lead time (days)</w:t>
            </w:r>
          </w:p>
        </w:tc>
        <w:tc>
          <w:tcPr>
            <w:tcW w:type="dxa" w:w="3120"/>
          </w:tcPr>
          <w:p>
            <w:r>
              <w:t>column</w:t>
            </w:r>
          </w:p>
        </w:tc>
        <w:tc>
          <w:tcPr>
            <w:tcW w:type="dxa" w:w="3120"/>
          </w:tcPr>
          <w:p>
            <w:r>
              <w:t>How long deliveries usually take.</w:t>
            </w:r>
          </w:p>
        </w:tc>
      </w:tr>
    </w:tbl>
    <w:p/>
    <w:p>
      <w:r>
        <w:rPr>
          <w:b/>
        </w:rPr>
        <w:t xml:space="preserve">Used in: </w:t>
      </w:r>
      <w:hyperlink w:anchor="b_task_view_suppliers">
        <w:r>
          <w:rPr>
            <w:color w:val="2E5E4E"/>
            <w:u w:val="single"/>
          </w:rPr>
          <w:t xml:space="preserve">Look up a supplier</w:t>
        </w:r>
      </w:hyperlink>
    </w:p>
    <w:p>
      <w:bookmarkStart w:id="14" w:name="b_screen_reports"/>
      <w:pPr>
        <w:pStyle w:val="Heading2"/>
      </w:pPr>
      <w:r>
        <w:t>Reports tab</w:t>
      </w:r>
      <w:bookmarkEnd w:id="1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36584"/>
            <wp:docPr id="38" name="Picture 38" descr="Reports tab screen" title="Reports t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37: Reports tab</w:t>
      </w:r>
    </w:p>
    <w:p>
      <w:r>
        <w:rPr/>
        <w:t>A summary of your stock and a list of items that need reordering.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Items</w:t>
            </w:r>
          </w:p>
        </w:tc>
        <w:tc>
          <w:tcPr>
            <w:tcW w:type="dxa" w:w="3120"/>
          </w:tcPr>
          <w:p>
            <w:r>
              <w:t>figure</w:t>
            </w:r>
          </w:p>
        </w:tc>
        <w:tc>
          <w:tcPr>
            <w:tcW w:type="dxa" w:w="3120"/>
          </w:tcPr>
          <w:p>
            <w:r>
              <w:t>How many different items you stock.</w:t>
            </w:r>
          </w:p>
        </w:tc>
      </w:tr>
      <w:tr>
        <w:tc>
          <w:tcPr>
            <w:tcW w:type="dxa" w:w="3120"/>
          </w:tcPr>
          <w:p>
            <w:r>
              <w:t>Units in stock</w:t>
            </w:r>
          </w:p>
        </w:tc>
        <w:tc>
          <w:tcPr>
            <w:tcW w:type="dxa" w:w="3120"/>
          </w:tcPr>
          <w:p>
            <w:r>
              <w:t>figure</w:t>
            </w:r>
          </w:p>
        </w:tc>
        <w:tc>
          <w:tcPr>
            <w:tcW w:type="dxa" w:w="3120"/>
          </w:tcPr>
          <w:p>
            <w:r>
              <w:t>The total count of everything on your shelves.</w:t>
            </w:r>
          </w:p>
        </w:tc>
      </w:tr>
      <w:tr>
        <w:tc>
          <w:tcPr>
            <w:tcW w:type="dxa" w:w="3120"/>
          </w:tcPr>
          <w:p>
            <w:r>
              <w:t>Stock value</w:t>
            </w:r>
          </w:p>
        </w:tc>
        <w:tc>
          <w:tcPr>
            <w:tcW w:type="dxa" w:w="3120"/>
          </w:tcPr>
          <w:p>
            <w:r>
              <w:t>figure</w:t>
            </w:r>
          </w:p>
        </w:tc>
        <w:tc>
          <w:tcPr>
            <w:tcW w:type="dxa" w:w="3120"/>
          </w:tcPr>
          <w:p>
            <w:r>
              <w:t>Quantity times unit price for all items.</w:t>
            </w:r>
          </w:p>
        </w:tc>
      </w:tr>
      <w:tr>
        <w:tc>
          <w:tcPr>
            <w:tcW w:type="dxa" w:w="3120"/>
          </w:tcPr>
          <w:p>
            <w:r>
              <w:t>Low stock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Items at or below the low-stock threshold set in **Settings**.</w:t>
            </w:r>
          </w:p>
        </w:tc>
      </w:tr>
    </w:tbl>
    <w:p/>
    <w:p>
      <w:r>
        <w:rPr>
          <w:b/>
        </w:rPr>
        <w:t xml:space="preserve">Used in: </w:t>
      </w:r>
      <w:hyperlink w:anchor="b_task_check_low_stock">
        <w:r>
          <w:rPr>
            <w:color w:val="2E5E4E"/>
            <w:u w:val="single"/>
          </w:rPr>
          <w:t xml:space="preserve">See what needs reordering</w:t>
        </w:r>
      </w:hyperlink>
    </w:p>
    <w:p>
      <w:bookmarkStart w:id="15" w:name="b_screen_new_item"/>
      <w:pPr>
        <w:pStyle w:val="Heading2"/>
      </w:pPr>
      <w:r>
        <w:t>New item window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48150" cy="4362450"/>
            <wp:docPr id="39" name="Picture 39" descr="New item window screen" title="New item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-it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3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38: New item window</w:t>
      </w:r>
    </w:p>
    <w:p>
      <w:r>
        <w:rPr/>
        <w:t xml:space="preserve">Used to add a new item. The same window, titled </w:t>
      </w:r>
      <w:r>
        <w:rPr>
          <w:b/>
        </w:rPr>
        <w:t>Edit item</w:t>
      </w:r>
      <w:r>
        <w:rPr/>
        <w:t>, opens when you edit an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SKU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Your stock code, for example HW-1003. Must be unique.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What the item is called.</w:t>
            </w:r>
          </w:p>
        </w:tc>
      </w:tr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Pick a category. Add new ones under **Items &gt; Categories**.</w:t>
            </w:r>
          </w:p>
        </w:tc>
      </w:tr>
      <w:tr>
        <w:tc>
          <w:tcPr>
            <w:tcW w:type="dxa" w:w="3120"/>
          </w:tcPr>
          <w:p>
            <w:r>
              <w:t>Quantity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How many you have. Cannot be negative.</w:t>
            </w:r>
          </w:p>
        </w:tc>
      </w:tr>
      <w:tr>
        <w:tc>
          <w:tcPr>
            <w:tcW w:type="dxa" w:w="3120"/>
          </w:tcPr>
          <w:p>
            <w:r>
              <w:t>Unit price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Price of one unit. Must be greater than 0.</w:t>
            </w:r>
          </w:p>
        </w:tc>
      </w:tr>
      <w:tr>
        <w:tc>
          <w:tcPr>
            <w:tcW w:type="dxa" w:w="3120"/>
          </w:tcPr>
          <w:p>
            <w:r>
              <w:t>Supplier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Who you buy it from.</w:t>
            </w:r>
          </w:p>
        </w:tc>
      </w:tr>
      <w:tr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Shelf or bin, for example A-03.</w:t>
            </w:r>
          </w:p>
        </w:tc>
      </w:tr>
      <w:tr>
        <w:tc>
          <w:tcPr>
            <w:tcW w:type="dxa" w:w="3120"/>
          </w:tcPr>
          <w:p>
            <w:r>
              <w:t>Save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Saves the item. If something is wrong, a red message appears under the field.</w:t>
            </w:r>
          </w:p>
        </w:tc>
      </w:tr>
    </w:tbl>
    <w:p/>
    <w:p>
      <w:r>
        <w:rPr>
          <w:b/>
        </w:rPr>
        <w:t xml:space="preserve">Used in: </w:t>
      </w:r>
      <w:hyperlink w:anchor="b_task_add_item">
        <w:r>
          <w:rPr>
            <w:color w:val="2E5E4E"/>
            <w:u w:val="single"/>
          </w:rPr>
          <w:t xml:space="preserve">Add a new item</w:t>
        </w:r>
      </w:hyperlink>
      <w:r>
        <w:t xml:space="preserve">, </w:t>
      </w:r>
      <w:hyperlink w:anchor="b_task_edit_item">
        <w:r>
          <w:rPr>
            <w:color w:val="2E5E4E"/>
            <w:u w:val="single"/>
          </w:rPr>
          <w:t xml:space="preserve">Change an item's details</w:t>
        </w:r>
      </w:hyperlink>
    </w:p>
    <w:p>
      <w:bookmarkStart w:id="16" w:name="b_screen_receive_stock"/>
      <w:pPr>
        <w:pStyle w:val="Heading2"/>
      </w:pPr>
      <w:r>
        <w:t>Receive stock window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1847850"/>
            <wp:docPr id="40" name="Picture 40" descr="Receive stock window screen" title="Receive stock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e-stock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39: Receive stock window</w:t>
      </w:r>
    </w:p>
    <w:p>
      <w:r>
        <w:rPr/>
        <w:t>Used when a delivery arrives. Shows the item and how many you have 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Quantity received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How many arrived in the delivery.</w:t>
            </w:r>
          </w:p>
        </w:tc>
      </w:tr>
      <w:tr>
        <w:tc>
          <w:tcPr>
            <w:tcW w:type="dxa" w:w="3120"/>
          </w:tcPr>
          <w:p>
            <w:r>
              <w:t>Add to stock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Adds the quantity to the item.</w:t>
            </w:r>
          </w:p>
        </w:tc>
      </w:tr>
    </w:tbl>
    <w:p/>
    <w:p>
      <w:r>
        <w:rPr>
          <w:b/>
        </w:rPr>
        <w:t xml:space="preserve">Used in: </w:t>
      </w:r>
      <w:hyperlink w:anchor="b_task_receive_delivery">
        <w:r>
          <w:rPr>
            <w:color w:val="2E5E4E"/>
            <w:u w:val="single"/>
          </w:rPr>
          <w:t xml:space="preserve">Record a delivery</w:t>
        </w:r>
      </w:hyperlink>
    </w:p>
    <w:p>
      <w:bookmarkStart w:id="17" w:name="b_screen_categories"/>
      <w:pPr>
        <w:pStyle w:val="Heading2"/>
      </w:pPr>
      <w:r>
        <w:t>Categories window</w:t>
      </w:r>
      <w:bookmarkEnd w:id="1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86150" cy="3933825"/>
            <wp:docPr id="41" name="Picture 41" descr="Categories window screen" title="Categories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3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40: Categories window</w:t>
      </w:r>
    </w:p>
    <w:p>
      <w:r>
        <w:rPr/>
        <w:t>Manage the categories used to group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Categories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The categories you can choose for items.</w:t>
            </w:r>
          </w:p>
        </w:tc>
      </w:tr>
      <w:tr>
        <w:tc>
          <w:tcPr>
            <w:tcW w:type="dxa" w:w="3120"/>
          </w:tcPr>
          <w:p>
            <w:r>
              <w:t>New category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Name of a category to add.</w:t>
            </w:r>
          </w:p>
        </w:tc>
      </w:tr>
      <w:tr>
        <w:tc>
          <w:tcPr>
            <w:tcW w:type="dxa" w:w="3120"/>
          </w:tcPr>
          <w:p>
            <w:r>
              <w:t>Add</w:t>
            </w:r>
          </w:p>
        </w:tc>
        <w:tc>
          <w:tcPr>
            <w:tcW w:type="dxa" w:w="3120"/>
          </w:tcPr>
          <w:p>
            <w:r>
              <w:t>button</w:t>
            </w:r>
          </w:p>
        </w:tc>
        <w:tc>
          <w:tcPr>
            <w:tcW w:type="dxa" w:w="3120"/>
          </w:tcPr>
          <w:p>
            <w:r>
              <w:t>Adds the category to the list.</w:t>
            </w:r>
          </w:p>
        </w:tc>
      </w:tr>
    </w:tbl>
    <w:p/>
    <w:p>
      <w:r>
        <w:rPr>
          <w:b/>
        </w:rPr>
        <w:t xml:space="preserve">Used in: </w:t>
      </w:r>
      <w:hyperlink w:anchor="b_task_add_category">
        <w:r>
          <w:rPr>
            <w:color w:val="2E5E4E"/>
            <w:u w:val="single"/>
          </w:rPr>
          <w:t xml:space="preserve">Add a category</w:t>
        </w:r>
      </w:hyperlink>
    </w:p>
    <w:p>
      <w:bookmarkStart w:id="18" w:name="b_screen_settings"/>
      <w:pPr>
        <w:pStyle w:val="Heading2"/>
      </w:pPr>
      <w:r>
        <w:t>Settings window</w:t>
      </w:r>
      <w:bookmarkEnd w:id="1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67150" cy="2847975"/>
            <wp:docPr id="42" name="Picture 42" descr="Settings window screen" title="Settings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84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41: Settings window</w:t>
      </w:r>
    </w:p>
    <w:p>
      <w:r>
        <w:rPr/>
        <w:t>Preferences that apply to the whole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120"/>
          </w:tcPr>
          <w:p>
            <w:r>
              <w:t>Low-stock threshold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Items at or below this quantity appear under **Low stock**. From 0 to 1000.</w:t>
            </w:r>
          </w:p>
        </w:tc>
      </w:tr>
      <w:tr>
        <w:tc>
          <w:tcPr>
            <w:tcW w:type="dxa" w:w="3120"/>
          </w:tcPr>
          <w:p>
            <w:r>
              <w:t>Default category for new items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Pre-selected in the **New item** window.</w:t>
            </w:r>
          </w:p>
        </w:tc>
      </w:tr>
      <w:tr>
        <w:tc>
          <w:tcPr>
            <w:tcW w:type="dxa" w:w="3120"/>
          </w:tcPr>
          <w:p>
            <w:r>
              <w:t>Send stock reports to</w:t>
            </w:r>
          </w:p>
        </w:tc>
        <w:tc>
          <w:tcPr>
            <w:tcW w:type="dxa" w:w="3120"/>
          </w:tcPr>
          <w:p>
            <w:r>
              <w:t>text box</w:t>
            </w:r>
          </w:p>
        </w:tc>
        <w:tc>
          <w:tcPr>
            <w:tcW w:type="dxa" w:w="3120"/>
          </w:tcPr>
          <w:p>
            <w:r>
              <w:t>Email address for stock reports.</w:t>
            </w:r>
          </w:p>
        </w:tc>
      </w:tr>
      <w:tr>
        <w:tc>
          <w:tcPr>
            <w:tcW w:type="dxa" w:w="3120"/>
          </w:tcPr>
          <w:p>
            <w:r>
              <w:t>Ask before deleting items</w:t>
            </w:r>
          </w:p>
        </w:tc>
        <w:tc>
          <w:tcPr>
            <w:tcW w:type="dxa" w:w="3120"/>
          </w:tcPr>
          <w:p>
            <w:r>
              <w:t>check box</w:t>
            </w:r>
          </w:p>
        </w:tc>
        <w:tc>
          <w:tcPr>
            <w:tcW w:type="dxa" w:w="3120"/>
          </w:tcPr>
          <w:p>
            <w:r>
              <w:t>Asks you to confirm every delete.</w:t>
            </w:r>
          </w:p>
        </w:tc>
      </w:tr>
    </w:tbl>
    <w:p/>
    <w:p>
      <w:r>
        <w:rPr>
          <w:b/>
        </w:rPr>
        <w:t xml:space="preserve">Used in: </w:t>
      </w:r>
      <w:hyperlink w:anchor="b_task_change_threshold">
        <w:r>
          <w:rPr>
            <w:color w:val="2E5E4E"/>
            <w:u w:val="single"/>
          </w:rPr>
          <w:t xml:space="preserve">Change the low-stock level</w:t>
        </w:r>
      </w:hyperlink>
    </w:p>
    <w:p>
      <w:bookmarkStart w:id="19" w:name="b_screen_about"/>
      <w:pPr>
        <w:pStyle w:val="Heading2"/>
      </w:pPr>
      <w:r>
        <w:t>About window</w:t>
      </w:r>
      <w:bookmarkEnd w:id="1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5650" cy="2581275"/>
            <wp:docPr id="43" name="Picture 43" descr="About window screen" title="About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58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42: About window</w:t>
      </w:r>
    </w:p>
    <w:p>
      <w:r>
        <w:rPr/>
        <w:t>Shows the version number, useful when you contact support.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Cause</w:t>
            </w:r>
          </w:p>
        </w:tc>
        <w:tc>
          <w:tcPr>
            <w:tcW w:type="dxa" w:w="3120"/>
            <w:shd w:val="clear" w:color="auto" w:fill="2E5E4E"/>
          </w:tcPr>
          <w:p>
            <w:r/>
            <w:r>
              <w:rPr>
                <w:b/>
                <w:color w:val="FFFFFF"/>
              </w:rPr>
              <w:t>How to fix it</w:t>
            </w:r>
          </w:p>
        </w:tc>
      </w:tr>
      <w:tr>
        <w:tc>
          <w:tcPr>
            <w:tcW w:type="dxa" w:w="3120"/>
          </w:tcPr>
          <w:p>
            <w:r>
              <w:t>Invalid user name or password.</w:t>
            </w:r>
          </w:p>
        </w:tc>
        <w:tc>
          <w:tcPr>
            <w:tcW w:type="dxa" w:w="3120"/>
          </w:tcPr>
          <w:p>
            <w:r>
              <w:t>The user name or password is wrong.</w:t>
            </w:r>
          </w:p>
        </w:tc>
        <w:tc>
          <w:tcPr>
            <w:tcW w:type="dxa" w:w="3120"/>
          </w:tcPr>
          <w:p>
            <w:r>
              <w:t>Check both and that Caps Lock is off. Ask your administrator to reset your password if needed.</w:t>
            </w:r>
          </w:p>
        </w:tc>
      </w:tr>
      <w:tr>
        <w:tc>
          <w:tcPr>
            <w:tcW w:type="dxa" w:w="3120"/>
          </w:tcPr>
          <w:p>
            <w:r>
              <w:t>SKU is required.</w:t>
            </w:r>
          </w:p>
        </w:tc>
        <w:tc>
          <w:tcPr>
            <w:tcW w:type="dxa" w:w="3120"/>
          </w:tcPr>
          <w:p>
            <w:r>
              <w:t>The **SKU** box is empty.</w:t>
            </w:r>
          </w:p>
        </w:tc>
        <w:tc>
          <w:tcPr>
            <w:tcW w:type="dxa" w:w="3120"/>
          </w:tcPr>
          <w:p>
            <w:r>
              <w:t>Type a stock code, for example HW-1003.</w:t>
            </w:r>
          </w:p>
        </w:tc>
      </w:tr>
      <w:tr>
        <w:tc>
          <w:tcPr>
            <w:tcW w:type="dxa" w:w="3120"/>
          </w:tcPr>
          <w:p>
            <w:r>
              <w:t>Another item already uses this SKU.</w:t>
            </w:r>
          </w:p>
        </w:tc>
        <w:tc>
          <w:tcPr>
            <w:tcW w:type="dxa" w:w="3120"/>
          </w:tcPr>
          <w:p>
            <w:r>
              <w:t>SKUs must be unique.</w:t>
            </w:r>
          </w:p>
        </w:tc>
        <w:tc>
          <w:tcPr>
            <w:tcW w:type="dxa" w:w="3120"/>
          </w:tcPr>
          <w:p>
            <w:r>
              <w:t>Use a different SKU, or edit the existing item instead.</w:t>
            </w:r>
          </w:p>
        </w:tc>
      </w:tr>
      <w:tr>
        <w:tc>
          <w:tcPr>
            <w:tcW w:type="dxa" w:w="3120"/>
          </w:tcPr>
          <w:p>
            <w:r>
              <w:t>Name is required.</w:t>
            </w:r>
          </w:p>
        </w:tc>
        <w:tc>
          <w:tcPr>
            <w:tcW w:type="dxa" w:w="3120"/>
          </w:tcPr>
          <w:p>
            <w:r>
              <w:t>The name box is empty.</w:t>
            </w:r>
          </w:p>
        </w:tc>
        <w:tc>
          <w:tcPr>
            <w:tcW w:type="dxa" w:w="3120"/>
          </w:tcPr>
          <w:p>
            <w:r>
              <w:t>Type a name.</w:t>
            </w:r>
          </w:p>
        </w:tc>
      </w:tr>
      <w:tr>
        <w:tc>
          <w:tcPr>
            <w:tcW w:type="dxa" w:w="3120"/>
          </w:tcPr>
          <w:p>
            <w:r>
              <w:t>Quantity cannot be negative.</w:t>
            </w:r>
          </w:p>
        </w:tc>
        <w:tc>
          <w:tcPr>
            <w:tcW w:type="dxa" w:w="3120"/>
          </w:tcPr>
          <w:p>
            <w:r>
              <w:t>The quantity is below zero.</w:t>
            </w:r>
          </w:p>
        </w:tc>
        <w:tc>
          <w:tcPr>
            <w:tcW w:type="dxa" w:w="3120"/>
          </w:tcPr>
          <w:p>
            <w:r>
              <w:t>Type 0 or more.</w:t>
            </w:r>
          </w:p>
        </w:tc>
      </w:tr>
      <w:tr>
        <w:tc>
          <w:tcPr>
            <w:tcW w:type="dxa" w:w="3120"/>
          </w:tcPr>
          <w:p>
            <w:r>
              <w:t>Quantity must be a whole number.</w:t>
            </w:r>
          </w:p>
        </w:tc>
        <w:tc>
          <w:tcPr>
            <w:tcW w:type="dxa" w:w="3120"/>
          </w:tcPr>
          <w:p>
            <w:r>
              <w:t>The quantity has letters or decimals.</w:t>
            </w:r>
          </w:p>
        </w:tc>
        <w:tc>
          <w:tcPr>
            <w:tcW w:type="dxa" w:w="3120"/>
          </w:tcPr>
          <w:p>
            <w:r>
              <w:t>Type a whole number such as 12.</w:t>
            </w:r>
          </w:p>
        </w:tc>
      </w:tr>
      <w:tr>
        <w:tc>
          <w:tcPr>
            <w:tcW w:type="dxa" w:w="3120"/>
          </w:tcPr>
          <w:p>
            <w:r>
              <w:t>Unit price must be greater than 0.</w:t>
            </w:r>
          </w:p>
        </w:tc>
        <w:tc>
          <w:tcPr>
            <w:tcW w:type="dxa" w:w="3120"/>
          </w:tcPr>
          <w:p>
            <w:r>
              <w:t>The price is empty or zero.</w:t>
            </w:r>
          </w:p>
        </w:tc>
        <w:tc>
          <w:tcPr>
            <w:tcW w:type="dxa" w:w="3120"/>
          </w:tcPr>
          <w:p>
            <w:r>
              <w:t>Type a price such as 4.50.</w:t>
            </w:r>
          </w:p>
        </w:tc>
      </w:tr>
      <w:tr>
        <w:tc>
          <w:tcPr>
            <w:tcW w:type="dxa" w:w="3120"/>
          </w:tcPr>
          <w:p>
            <w:r>
              <w:t>Select an item in the list first.</w:t>
            </w:r>
          </w:p>
        </w:tc>
        <w:tc>
          <w:tcPr>
            <w:tcW w:type="dxa" w:w="3120"/>
          </w:tcPr>
          <w:p>
            <w:r>
              <w:t>You clicked **Edit**, **Receive stock** or **Delete** without choosing an item.</w:t>
            </w:r>
          </w:p>
        </w:tc>
        <w:tc>
          <w:tcPr>
            <w:tcW w:type="dxa" w:w="3120"/>
          </w:tcPr>
          <w:p>
            <w:r>
              <w:t>Click an item in the list first.</w:t>
            </w:r>
          </w:p>
        </w:tc>
      </w:tr>
      <w:tr>
        <w:tc>
          <w:tcPr>
            <w:tcW w:type="dxa" w:w="3120"/>
          </w:tcPr>
          <w:p>
            <w:r>
              <w:t>That category already exists.</w:t>
            </w:r>
          </w:p>
        </w:tc>
        <w:tc>
          <w:tcPr>
            <w:tcW w:type="dxa" w:w="3120"/>
          </w:tcPr>
          <w:p>
            <w:r>
              <w:t>A category with the same name is already in the list.</w:t>
            </w:r>
          </w:p>
        </w:tc>
        <w:tc>
          <w:tcPr>
            <w:tcW w:type="dxa" w:w="3120"/>
          </w:tcPr>
          <w:p>
            <w:r>
              <w:t>Choose a different name.</w:t>
            </w:r>
          </w:p>
        </w:tc>
      </w:tr>
      <w:tr>
        <w:tc>
          <w:tcPr>
            <w:tcW w:type="dxa" w:w="3120"/>
          </w:tcPr>
          <w:p>
            <w:r>
              <w:t>Low-stock threshold must be between 0 and 1000.</w:t>
            </w:r>
          </w:p>
        </w:tc>
        <w:tc>
          <w:tcPr>
            <w:tcW w:type="dxa" w:w="3120"/>
          </w:tcPr>
          <w:p>
            <w:r>
              <w:t>The number is outside the allowed range.</w:t>
            </w:r>
          </w:p>
        </w:tc>
        <w:tc>
          <w:tcPr>
            <w:tcW w:type="dxa" w:w="3120"/>
          </w:tcPr>
          <w:p>
            <w:r>
              <w:t>Type a whole number from 0 to 1000.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 w:dirty="true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 ·  Version 2.3.0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 descr="Stockroom Inventor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color w:val="595959"/>
        <w:sz w:val="18"/>
      </w:rPr>
      <w:t>Stockroom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Segoe UI" w:hAnsi="Segoe UI" w:eastAsia="Segoe UI" w:cs="Segoe UI"/>
      <w:b/>
      <w:bCs/>
      <w:color w:val="2E5E4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" w:hAnsi="Segoe UI" w:eastAsia="Segoe UI" w:cs="Segoe UI"/>
      <w:b/>
      <w:bCs/>
      <w:color w:val="2E5E4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" w:hAnsi="Segoe UI" w:eastAsia="Segoe UI" w:cs="Segoe UI"/>
      <w:b/>
      <w:bCs/>
      <w:color w:val="2E5E4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hAnsi="Segoe UI" w:eastAsia="Segoe UI" w:cs="Segoe UI"/>
      <w:b/>
      <w:color w:val="2E5E4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 w:cs="Calibri"/>
      <w:b w:val="0"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Stockroom Inventory User Manual</dc:title>
  <dc:subject>Stockroom Inventory user manual</dc:subject>
  <dc:creator>Acme Ltd</dc:creator>
  <cp:keywords/>
  <dc:description>Generated by GuideGen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