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C25" w:rsidRDefault="00740C25" w:rsidP="00740C25">
      <w:pPr>
        <w:pStyle w:val="Title"/>
        <w:jc w:val="center"/>
      </w:pPr>
      <w:r w:rsidRPr="007412E1">
        <w:t xml:space="preserve">Tarea Opcional </w:t>
      </w:r>
      <w:r w:rsidR="00254F9B">
        <w:t>2</w:t>
      </w:r>
    </w:p>
    <w:p w:rsidR="00740C25" w:rsidRDefault="00740C25" w:rsidP="00740C25">
      <w:pPr>
        <w:pStyle w:val="Subtitle"/>
      </w:pPr>
      <w:r>
        <w:t>Ficheros creados o modificados:</w:t>
      </w:r>
    </w:p>
    <w:p w:rsidR="00740C25" w:rsidRDefault="00254F9B" w:rsidP="00740C25">
      <w:pPr>
        <w:pStyle w:val="ListParagraph"/>
        <w:numPr>
          <w:ilvl w:val="0"/>
          <w:numId w:val="1"/>
        </w:numPr>
      </w:pPr>
      <w:r>
        <w:t>creditos.php (modificado)</w:t>
      </w:r>
    </w:p>
    <w:p w:rsidR="00740C25" w:rsidRDefault="00740C25" w:rsidP="00740C25">
      <w:pPr>
        <w:pStyle w:val="Subtitle"/>
      </w:pPr>
      <w:r>
        <w:t>Descripción:</w:t>
      </w:r>
    </w:p>
    <w:p w:rsidR="00740C25" w:rsidRDefault="00740C25" w:rsidP="00254F9B">
      <w:pPr>
        <w:jc w:val="both"/>
      </w:pPr>
      <w:r>
        <w:t xml:space="preserve">La tare opcional 1 consiste en </w:t>
      </w:r>
      <w:r w:rsidR="00254F9B">
        <w:t xml:space="preserve">modificar el fichero creditos.php para que, además de las funciones que tenía antes, sea capaz también de </w:t>
      </w:r>
      <w:proofErr w:type="spellStart"/>
      <w:r w:rsidR="00254F9B">
        <w:t>geolocalizar</w:t>
      </w:r>
      <w:proofErr w:type="spellEnd"/>
      <w:r w:rsidR="00254F9B">
        <w:t xml:space="preserve"> al usuario y mostrarle algunos de sus datos, como pueden ser: Dirección IP, Proveedor de Internet, Coordenadas, País, ... Esta funcionalidad se puede implementar tanto en un script del cliente como en código PHP del servidor. En nuestro caso hemos decidido implementar un ejemplo de cada uno.</w:t>
      </w:r>
    </w:p>
    <w:p w:rsidR="00254F9B" w:rsidRDefault="00254F9B" w:rsidP="00254F9B">
      <w:pPr>
        <w:jc w:val="both"/>
      </w:pPr>
      <w:r>
        <w:t xml:space="preserve">El script del cliente se hace mediante la API de Google de </w:t>
      </w:r>
      <w:proofErr w:type="spellStart"/>
      <w:r>
        <w:t>Maps</w:t>
      </w:r>
      <w:proofErr w:type="spellEnd"/>
      <w:r>
        <w:t xml:space="preserve"> y una API de esta otra página que hemos encontrado: </w:t>
      </w:r>
      <w:hyperlink r:id="rId5" w:history="1">
        <w:r w:rsidRPr="00254F9B">
          <w:rPr>
            <w:rStyle w:val="Hyperlink"/>
          </w:rPr>
          <w:t>http://ip-api.com/</w:t>
        </w:r>
      </w:hyperlink>
      <w:r>
        <w:t xml:space="preserve"> . Para poder utilizar esta funcionalidad, hay que desactivar la protección HTTPS del navegador, ya que la conexión con el servidor que </w:t>
      </w:r>
      <w:proofErr w:type="spellStart"/>
      <w:r>
        <w:t>hostea</w:t>
      </w:r>
      <w:proofErr w:type="spellEnd"/>
      <w:r>
        <w:t xml:space="preserve"> nuestra aplicación es segura (HTTPS), y la que nos proporciona el servicio de </w:t>
      </w:r>
      <w:proofErr w:type="spellStart"/>
      <w:r>
        <w:t>geolocalización</w:t>
      </w:r>
      <w:proofErr w:type="spellEnd"/>
      <w:r>
        <w:t xml:space="preserve"> no (HTTP). A este servicio se accede mediante un método GET y nos devuelve en un formato JSON la información IP del cliente que la ha solicitado. Una vez recibida esta información en formato JSON, se muestra por pantalla mediante una tabla.</w:t>
      </w:r>
    </w:p>
    <w:p w:rsidR="00254F9B" w:rsidRPr="00740C25" w:rsidRDefault="00254F9B" w:rsidP="00254F9B">
      <w:pPr>
        <w:jc w:val="both"/>
      </w:pPr>
      <w:r>
        <w:t xml:space="preserve">El script del servidor PHP se ha hecho mediante el servicio web proporcionado por </w:t>
      </w:r>
      <w:hyperlink r:id="rId6" w:history="1">
        <w:r w:rsidRPr="00254F9B">
          <w:rPr>
            <w:rStyle w:val="Hyperlink"/>
          </w:rPr>
          <w:t>http://www.webservicex.com/geoipservice.asmx?wsdl</w:t>
        </w:r>
      </w:hyperlink>
      <w:r w:rsidR="004741A2">
        <w:t xml:space="preserve"> . Este servicio no nos transmite tanta información como el del script del cliente, pero nos da la suficiente como para mostrar que funciona. Para utilizar este servicio hemos creado un cliente </w:t>
      </w:r>
      <w:proofErr w:type="spellStart"/>
      <w:r w:rsidR="004741A2">
        <w:t>nusoap</w:t>
      </w:r>
      <w:proofErr w:type="spellEnd"/>
      <w:r w:rsidR="004741A2">
        <w:t xml:space="preserve"> y se ha enviado por parámetro la IP del cliente. El servicio nos responde con la dirección enviada y el país de esa dirección. </w:t>
      </w:r>
    </w:p>
    <w:p w:rsidR="00740C25" w:rsidRDefault="00740C25" w:rsidP="00740C25">
      <w:pPr>
        <w:pStyle w:val="Subtitle"/>
      </w:pPr>
      <w:r>
        <w:t>Capturas de ejecución:</w:t>
      </w:r>
    </w:p>
    <w:p w:rsidR="00E64411" w:rsidRDefault="00A809EC" w:rsidP="00C47CAA">
      <w:r>
        <w:rPr>
          <w:noProof/>
          <w:lang w:eastAsia="es-ES"/>
        </w:rPr>
        <w:drawing>
          <wp:inline distT="0" distB="0" distL="0" distR="0">
            <wp:extent cx="5857875" cy="203123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857186" cy="2030991"/>
                    </a:xfrm>
                    <a:prstGeom prst="rect">
                      <a:avLst/>
                    </a:prstGeom>
                    <a:noFill/>
                    <a:ln w="9525">
                      <a:noFill/>
                      <a:miter lim="800000"/>
                      <a:headEnd/>
                      <a:tailEnd/>
                    </a:ln>
                  </pic:spPr>
                </pic:pic>
              </a:graphicData>
            </a:graphic>
          </wp:inline>
        </w:drawing>
      </w:r>
    </w:p>
    <w:sectPr w:rsidR="00E64411" w:rsidSect="00E6441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B66433"/>
    <w:multiLevelType w:val="hybridMultilevel"/>
    <w:tmpl w:val="AD18F4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40C25"/>
    <w:rsid w:val="00254F9B"/>
    <w:rsid w:val="004741A2"/>
    <w:rsid w:val="00740C25"/>
    <w:rsid w:val="00773891"/>
    <w:rsid w:val="00A809EC"/>
    <w:rsid w:val="00B614E0"/>
    <w:rsid w:val="00C47CAA"/>
    <w:rsid w:val="00D9560A"/>
    <w:rsid w:val="00E644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C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0C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C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0C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0C2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740C25"/>
    <w:pPr>
      <w:ind w:left="720"/>
      <w:contextualSpacing/>
    </w:pPr>
  </w:style>
  <w:style w:type="paragraph" w:styleId="BalloonText">
    <w:name w:val="Balloon Text"/>
    <w:basedOn w:val="Normal"/>
    <w:link w:val="BalloonTextChar"/>
    <w:uiPriority w:val="99"/>
    <w:semiHidden/>
    <w:unhideWhenUsed/>
    <w:rsid w:val="00740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C25"/>
    <w:rPr>
      <w:rFonts w:ascii="Tahoma" w:hAnsi="Tahoma" w:cs="Tahoma"/>
      <w:sz w:val="16"/>
      <w:szCs w:val="16"/>
    </w:rPr>
  </w:style>
  <w:style w:type="character" w:styleId="Hyperlink">
    <w:name w:val="Hyperlink"/>
    <w:basedOn w:val="DefaultParagraphFont"/>
    <w:uiPriority w:val="99"/>
    <w:unhideWhenUsed/>
    <w:rsid w:val="00254F9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bservicex.com/geoipservice.asmx?wsdl" TargetMode="External"/><Relationship Id="rId5" Type="http://schemas.openxmlformats.org/officeDocument/2006/relationships/hyperlink" Target="http://ip-api.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2017-11-21T20:18:00Z</dcterms:created>
  <dcterms:modified xsi:type="dcterms:W3CDTF">2017-11-21T20:48:00Z</dcterms:modified>
</cp:coreProperties>
</file>