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05243" w14:textId="4748FF4F" w:rsidR="00631D18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bookmarkStart w:id="0" w:name="_GoBack"/>
      <w:bookmarkEnd w:id="0"/>
      <w:r>
        <w:rPr>
          <w:rFonts w:ascii="Cambria" w:hAnsi="Cambria" w:cs="Cambria"/>
        </w:rPr>
        <w:t>A partir del código HTML y CSS que se muestra, añadir los selectores CSS que faltan para aplicar los estilos deseados. Cada regla CSS incluye un comentario en el que se explica los elementos a los que debe aplicarse:</w:t>
      </w:r>
    </w:p>
    <w:p w14:paraId="56775842" w14:textId="77777777" w:rsidR="0094388D" w:rsidRDefault="0094388D" w:rsidP="00366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7B7F926B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&lt;!DOCTYPE html PUBLIC "-//W3C//DTD XHTML 1.0 Transitional//EN" "http://www.w3.org/TR/</w:t>
      </w:r>
    </w:p>
    <w:p w14:paraId="68211432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xhtml1/DTD/xhtml1-transitional.dtd"&gt;</w:t>
      </w:r>
    </w:p>
    <w:p w14:paraId="5810AFC8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 xml:space="preserve">&lt;html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xmlns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="http://www.w3.org/1999/xhtml"&gt;</w:t>
      </w:r>
    </w:p>
    <w:p w14:paraId="133481E5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&lt;head&gt;</w:t>
      </w:r>
    </w:p>
    <w:p w14:paraId="6067F9CB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&lt;meta http-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equiv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="Content-Type" content="text/html; charset=iso-8859-1" /&gt;</w:t>
      </w:r>
    </w:p>
    <w:p w14:paraId="0FE6C527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</w:t>
      </w:r>
      <w:proofErr w:type="spellStart"/>
      <w:r>
        <w:rPr>
          <w:rFonts w:ascii="Consolas" w:hAnsi="Consolas" w:cs="Consolas"/>
          <w:sz w:val="18"/>
          <w:szCs w:val="18"/>
        </w:rPr>
        <w:t>title</w:t>
      </w:r>
      <w:proofErr w:type="spellEnd"/>
      <w:r>
        <w:rPr>
          <w:rFonts w:ascii="Consolas" w:hAnsi="Consolas" w:cs="Consolas"/>
          <w:sz w:val="18"/>
          <w:szCs w:val="18"/>
        </w:rPr>
        <w:t>&gt;Ejercicio de selectores&lt;/</w:t>
      </w:r>
      <w:proofErr w:type="spellStart"/>
      <w:r>
        <w:rPr>
          <w:rFonts w:ascii="Consolas" w:hAnsi="Consolas" w:cs="Consolas"/>
          <w:sz w:val="18"/>
          <w:szCs w:val="18"/>
        </w:rPr>
        <w:t>title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14:paraId="23262BEE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</w:t>
      </w:r>
      <w:proofErr w:type="spellStart"/>
      <w:r>
        <w:rPr>
          <w:rFonts w:ascii="Consolas" w:hAnsi="Consolas" w:cs="Consolas"/>
          <w:sz w:val="18"/>
          <w:szCs w:val="18"/>
        </w:rPr>
        <w:t>style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type</w:t>
      </w:r>
      <w:proofErr w:type="spellEnd"/>
      <w:r>
        <w:rPr>
          <w:rFonts w:ascii="Consolas" w:hAnsi="Consolas" w:cs="Consolas"/>
          <w:sz w:val="18"/>
          <w:szCs w:val="18"/>
        </w:rPr>
        <w:t>="</w:t>
      </w:r>
      <w:proofErr w:type="spellStart"/>
      <w:r>
        <w:rPr>
          <w:rFonts w:ascii="Consolas" w:hAnsi="Consolas" w:cs="Consolas"/>
          <w:sz w:val="18"/>
          <w:szCs w:val="18"/>
        </w:rPr>
        <w:t>text</w:t>
      </w:r>
      <w:proofErr w:type="spellEnd"/>
      <w:r>
        <w:rPr>
          <w:rFonts w:ascii="Consolas" w:hAnsi="Consolas" w:cs="Consolas"/>
          <w:sz w:val="18"/>
          <w:szCs w:val="18"/>
        </w:rPr>
        <w:t>/</w:t>
      </w:r>
      <w:proofErr w:type="spellStart"/>
      <w:r>
        <w:rPr>
          <w:rFonts w:ascii="Consolas" w:hAnsi="Consolas" w:cs="Consolas"/>
          <w:sz w:val="18"/>
          <w:szCs w:val="18"/>
        </w:rPr>
        <w:t>css</w:t>
      </w:r>
      <w:proofErr w:type="spellEnd"/>
      <w:r>
        <w:rPr>
          <w:rFonts w:ascii="Consolas" w:hAnsi="Consolas" w:cs="Consolas"/>
          <w:sz w:val="18"/>
          <w:szCs w:val="18"/>
        </w:rPr>
        <w:t>"&gt;</w:t>
      </w:r>
    </w:p>
    <w:p w14:paraId="0A701D3C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/* Todos los elementos de la </w:t>
      </w:r>
      <w:proofErr w:type="spellStart"/>
      <w:r>
        <w:rPr>
          <w:rFonts w:ascii="Consolas" w:hAnsi="Consolas" w:cs="Consolas"/>
          <w:sz w:val="18"/>
          <w:szCs w:val="18"/>
        </w:rPr>
        <w:t>pagina</w:t>
      </w:r>
      <w:proofErr w:type="spellEnd"/>
      <w:r>
        <w:rPr>
          <w:rFonts w:ascii="Consolas" w:hAnsi="Consolas" w:cs="Consolas"/>
          <w:sz w:val="18"/>
          <w:szCs w:val="18"/>
        </w:rPr>
        <w:t xml:space="preserve"> */</w:t>
      </w:r>
    </w:p>
    <w:p w14:paraId="0A1E3D20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{ font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: 1em/1.3 Arial, Helvetica, sans-serif; }</w:t>
      </w:r>
    </w:p>
    <w:p w14:paraId="451B9C30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/* Todos los </w:t>
      </w:r>
      <w:proofErr w:type="spellStart"/>
      <w:r>
        <w:rPr>
          <w:rFonts w:ascii="Consolas" w:hAnsi="Consolas" w:cs="Consolas"/>
          <w:sz w:val="18"/>
          <w:szCs w:val="18"/>
        </w:rPr>
        <w:t>parrafos</w:t>
      </w:r>
      <w:proofErr w:type="spellEnd"/>
      <w:r>
        <w:rPr>
          <w:rFonts w:ascii="Consolas" w:hAnsi="Consolas" w:cs="Consolas"/>
          <w:sz w:val="18"/>
          <w:szCs w:val="18"/>
        </w:rPr>
        <w:t xml:space="preserve"> de la </w:t>
      </w:r>
      <w:proofErr w:type="spellStart"/>
      <w:r>
        <w:rPr>
          <w:rFonts w:ascii="Consolas" w:hAnsi="Consolas" w:cs="Consolas"/>
          <w:sz w:val="18"/>
          <w:szCs w:val="18"/>
        </w:rPr>
        <w:t>pagina</w:t>
      </w:r>
      <w:proofErr w:type="spellEnd"/>
      <w:r>
        <w:rPr>
          <w:rFonts w:ascii="Consolas" w:hAnsi="Consolas" w:cs="Consolas"/>
          <w:sz w:val="18"/>
          <w:szCs w:val="18"/>
        </w:rPr>
        <w:t xml:space="preserve"> */</w:t>
      </w:r>
    </w:p>
    <w:p w14:paraId="4F43B3AE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{ color</w:t>
      </w:r>
      <w:proofErr w:type="gramEnd"/>
      <w:r>
        <w:rPr>
          <w:rFonts w:ascii="Consolas" w:hAnsi="Consolas" w:cs="Consolas"/>
          <w:sz w:val="18"/>
          <w:szCs w:val="18"/>
        </w:rPr>
        <w:t>: #555; }</w:t>
      </w:r>
    </w:p>
    <w:p w14:paraId="7350F6AB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Todos los párrafos contenidos en #primero */</w:t>
      </w:r>
    </w:p>
    <w:p w14:paraId="041403DF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{ color</w:t>
      </w:r>
      <w:proofErr w:type="gramEnd"/>
      <w:r>
        <w:rPr>
          <w:rFonts w:ascii="Consolas" w:hAnsi="Consolas" w:cs="Consolas"/>
          <w:sz w:val="18"/>
          <w:szCs w:val="18"/>
        </w:rPr>
        <w:t>: #336699; }</w:t>
      </w:r>
    </w:p>
    <w:p w14:paraId="0EE53E55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/* Todos los enlaces de la </w:t>
      </w:r>
      <w:proofErr w:type="spellStart"/>
      <w:r>
        <w:rPr>
          <w:rFonts w:ascii="Consolas" w:hAnsi="Consolas" w:cs="Consolas"/>
          <w:sz w:val="18"/>
          <w:szCs w:val="18"/>
        </w:rPr>
        <w:t>pagina</w:t>
      </w:r>
      <w:proofErr w:type="spellEnd"/>
      <w:r>
        <w:rPr>
          <w:rFonts w:ascii="Consolas" w:hAnsi="Consolas" w:cs="Consolas"/>
          <w:sz w:val="18"/>
          <w:szCs w:val="18"/>
        </w:rPr>
        <w:t xml:space="preserve"> */</w:t>
      </w:r>
    </w:p>
    <w:p w14:paraId="0B94FED3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{ color</w:t>
      </w:r>
      <w:proofErr w:type="gramEnd"/>
      <w:r>
        <w:rPr>
          <w:rFonts w:ascii="Consolas" w:hAnsi="Consolas" w:cs="Consolas"/>
          <w:sz w:val="18"/>
          <w:szCs w:val="18"/>
        </w:rPr>
        <w:t>: #CC3300; }</w:t>
      </w:r>
    </w:p>
    <w:p w14:paraId="6E00A41D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Los elementos "</w:t>
      </w:r>
      <w:proofErr w:type="spellStart"/>
      <w:r>
        <w:rPr>
          <w:rFonts w:ascii="Consolas" w:hAnsi="Consolas" w:cs="Consolas"/>
          <w:sz w:val="18"/>
          <w:szCs w:val="18"/>
        </w:rPr>
        <w:t>em</w:t>
      </w:r>
      <w:proofErr w:type="spellEnd"/>
      <w:r>
        <w:rPr>
          <w:rFonts w:ascii="Consolas" w:hAnsi="Consolas" w:cs="Consolas"/>
          <w:sz w:val="18"/>
          <w:szCs w:val="18"/>
        </w:rPr>
        <w:t>" contenidos en #primero */</w:t>
      </w:r>
    </w:p>
    <w:p w14:paraId="29A4E6F8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 xml:space="preserve">{ </w:t>
      </w:r>
      <w:proofErr w:type="spellStart"/>
      <w:r>
        <w:rPr>
          <w:rFonts w:ascii="Consolas" w:hAnsi="Consolas" w:cs="Consolas"/>
          <w:sz w:val="18"/>
          <w:szCs w:val="18"/>
        </w:rPr>
        <w:t>background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: #FFFFCC; </w:t>
      </w:r>
      <w:proofErr w:type="spellStart"/>
      <w:r>
        <w:rPr>
          <w:rFonts w:ascii="Consolas" w:hAnsi="Consolas" w:cs="Consolas"/>
          <w:sz w:val="18"/>
          <w:szCs w:val="18"/>
        </w:rPr>
        <w:t>padding</w:t>
      </w:r>
      <w:proofErr w:type="spellEnd"/>
      <w:r>
        <w:rPr>
          <w:rFonts w:ascii="Consolas" w:hAnsi="Consolas" w:cs="Consolas"/>
          <w:sz w:val="18"/>
          <w:szCs w:val="18"/>
        </w:rPr>
        <w:t>: .1em; }</w:t>
      </w:r>
    </w:p>
    <w:p w14:paraId="363D8A71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Todos los elementos "</w:t>
      </w:r>
      <w:proofErr w:type="spellStart"/>
      <w:r>
        <w:rPr>
          <w:rFonts w:ascii="Consolas" w:hAnsi="Consolas" w:cs="Consolas"/>
          <w:sz w:val="18"/>
          <w:szCs w:val="18"/>
        </w:rPr>
        <w:t>em</w:t>
      </w:r>
      <w:proofErr w:type="spellEnd"/>
      <w:r>
        <w:rPr>
          <w:rFonts w:ascii="Consolas" w:hAnsi="Consolas" w:cs="Consolas"/>
          <w:sz w:val="18"/>
          <w:szCs w:val="18"/>
        </w:rPr>
        <w:t xml:space="preserve">" de clase "especial" en toda la </w:t>
      </w:r>
      <w:proofErr w:type="spellStart"/>
      <w:r>
        <w:rPr>
          <w:rFonts w:ascii="Consolas" w:hAnsi="Consolas" w:cs="Consolas"/>
          <w:sz w:val="18"/>
          <w:szCs w:val="18"/>
        </w:rPr>
        <w:t>pagina</w:t>
      </w:r>
      <w:proofErr w:type="spellEnd"/>
      <w:r>
        <w:rPr>
          <w:rFonts w:ascii="Consolas" w:hAnsi="Consolas" w:cs="Consolas"/>
          <w:sz w:val="18"/>
          <w:szCs w:val="18"/>
        </w:rPr>
        <w:t xml:space="preserve"> */</w:t>
      </w:r>
    </w:p>
    <w:p w14:paraId="71F4DC6D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{ background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: #FFCC99; border: 1px solid #FF9900; padding: .1em; }</w:t>
      </w:r>
    </w:p>
    <w:p w14:paraId="59B93775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/* Elementos "</w:t>
      </w:r>
      <w:proofErr w:type="spellStart"/>
      <w:r>
        <w:rPr>
          <w:rFonts w:ascii="Consolas" w:hAnsi="Consolas" w:cs="Consolas"/>
          <w:sz w:val="18"/>
          <w:szCs w:val="18"/>
        </w:rPr>
        <w:t>span</w:t>
      </w:r>
      <w:proofErr w:type="spellEnd"/>
      <w:r>
        <w:rPr>
          <w:rFonts w:ascii="Consolas" w:hAnsi="Consolas" w:cs="Consolas"/>
          <w:sz w:val="18"/>
          <w:szCs w:val="18"/>
        </w:rPr>
        <w:t xml:space="preserve">" contenidos </w:t>
      </w:r>
      <w:proofErr w:type="gramStart"/>
      <w:r>
        <w:rPr>
          <w:rFonts w:ascii="Consolas" w:hAnsi="Consolas" w:cs="Consolas"/>
          <w:sz w:val="18"/>
          <w:szCs w:val="18"/>
        </w:rPr>
        <w:t>en .normal</w:t>
      </w:r>
      <w:proofErr w:type="gramEnd"/>
      <w:r>
        <w:rPr>
          <w:rFonts w:ascii="Consolas" w:hAnsi="Consolas" w:cs="Consolas"/>
          <w:sz w:val="18"/>
          <w:szCs w:val="18"/>
        </w:rPr>
        <w:t xml:space="preserve"> */</w:t>
      </w:r>
    </w:p>
    <w:p w14:paraId="31917911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{ font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-weight: bold; }</w:t>
      </w:r>
    </w:p>
    <w:p w14:paraId="34DE5ACB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&lt;/style&gt;</w:t>
      </w:r>
    </w:p>
    <w:p w14:paraId="514DDA83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&lt;/head&gt;</w:t>
      </w:r>
    </w:p>
    <w:p w14:paraId="32C4B958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&lt;body&gt;</w:t>
      </w:r>
    </w:p>
    <w:p w14:paraId="40073212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&lt;div id="primero"&gt;</w:t>
      </w:r>
    </w:p>
    <w:p w14:paraId="1317B9D7" w14:textId="16652274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 xml:space="preserve">&lt;p&gt;Lorem ipsum dolor sit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amet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, &lt;a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href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="#"&gt;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consectetuer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adipiscing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elit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&lt;/a&gt;.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Praesent</w:t>
      </w:r>
      <w:proofErr w:type="spellEnd"/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blandit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nibh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at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felis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Sed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nec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diam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in dolor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vestibulum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aliquet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Duis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ullamcorper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, nisi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 xml:space="preserve">non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facilisis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molestie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, &lt;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&gt;lorem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sem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aliquam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nulla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&lt;/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&gt;, id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lacinia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velit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mi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vestibulum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enim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.&lt;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/p&gt;</w:t>
      </w:r>
    </w:p>
    <w:p w14:paraId="10411A71" w14:textId="77777777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&lt;/div&gt;</w:t>
      </w:r>
    </w:p>
    <w:p w14:paraId="2CA01068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&lt;div </w:t>
      </w:r>
      <w:proofErr w:type="spellStart"/>
      <w:r>
        <w:rPr>
          <w:rFonts w:ascii="Consolas" w:hAnsi="Consolas" w:cs="Consolas"/>
          <w:sz w:val="18"/>
          <w:szCs w:val="18"/>
        </w:rPr>
        <w:t>class</w:t>
      </w:r>
      <w:proofErr w:type="spellEnd"/>
      <w:r>
        <w:rPr>
          <w:rFonts w:ascii="Consolas" w:hAnsi="Consolas" w:cs="Consolas"/>
          <w:sz w:val="18"/>
          <w:szCs w:val="18"/>
        </w:rPr>
        <w:t>="normal"&gt;</w:t>
      </w:r>
    </w:p>
    <w:p w14:paraId="1E80A532" w14:textId="0A482958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&lt;p&gt;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Phasellus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eu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velit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sed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lorem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sodales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egestas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Ut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feugiat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. &lt;span&gt;&lt;a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href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="#"&gt;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Donecporttitor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&lt;/a&gt;, magna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eu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varius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luctus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,&lt;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 xml:space="preserve">/span&gt;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metus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massa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tristique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massa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, in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imperdiet</w:t>
      </w:r>
      <w:proofErr w:type="spellEnd"/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est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velit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vel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magna.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Phasellus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erat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Duis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risus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. &lt;a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href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="#"&gt;Maecenas dictum&lt;/a&gt;,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nibh</w:t>
      </w:r>
      <w:proofErr w:type="spellEnd"/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 xml:space="preserve">vitae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pellentesque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auctor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tellus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velit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consectetuer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tellus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tempor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pretium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felis</w:t>
      </w:r>
      <w:proofErr w:type="spellEnd"/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tellus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at </w:t>
      </w:r>
      <w:proofErr w:type="spellStart"/>
      <w:proofErr w:type="gramStart"/>
      <w:r w:rsidRPr="003667FB">
        <w:rPr>
          <w:rFonts w:ascii="Consolas" w:hAnsi="Consolas" w:cs="Consolas"/>
          <w:sz w:val="18"/>
          <w:szCs w:val="18"/>
          <w:lang w:val="en-US"/>
        </w:rPr>
        <w:t>metus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.&lt;</w:t>
      </w:r>
      <w:proofErr w:type="gramEnd"/>
      <w:r w:rsidRPr="003667FB">
        <w:rPr>
          <w:rFonts w:ascii="Consolas" w:hAnsi="Consolas" w:cs="Consolas"/>
          <w:sz w:val="18"/>
          <w:szCs w:val="18"/>
          <w:lang w:val="en-US"/>
        </w:rPr>
        <w:t>/p&gt;</w:t>
      </w:r>
    </w:p>
    <w:p w14:paraId="7E5DC7FB" w14:textId="0B86D41B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 xml:space="preserve">&lt;p&gt;Cum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sociis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natoque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&lt;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class="especial"&gt;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penatibus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et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magnis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&lt;/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&gt; dis parturient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A01EC">
        <w:rPr>
          <w:rFonts w:ascii="Consolas" w:hAnsi="Consolas" w:cs="Consolas"/>
          <w:sz w:val="18"/>
          <w:szCs w:val="18"/>
          <w:lang w:val="en-US"/>
        </w:rPr>
        <w:t>montes</w:t>
      </w:r>
      <w:proofErr w:type="spellEnd"/>
      <w:r w:rsidRPr="008A01EC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A01EC">
        <w:rPr>
          <w:rFonts w:ascii="Consolas" w:hAnsi="Consolas" w:cs="Consolas"/>
          <w:sz w:val="18"/>
          <w:szCs w:val="18"/>
          <w:lang w:val="en-US"/>
        </w:rPr>
        <w:t>nascetur</w:t>
      </w:r>
      <w:proofErr w:type="spellEnd"/>
      <w:r w:rsidRP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A01EC">
        <w:rPr>
          <w:rFonts w:ascii="Consolas" w:hAnsi="Consolas" w:cs="Consolas"/>
          <w:sz w:val="18"/>
          <w:szCs w:val="18"/>
          <w:lang w:val="en-US"/>
        </w:rPr>
        <w:t>ridiculus</w:t>
      </w:r>
      <w:proofErr w:type="spellEnd"/>
      <w:r w:rsidRPr="008A01EC">
        <w:rPr>
          <w:rFonts w:ascii="Consolas" w:hAnsi="Consolas" w:cs="Consolas"/>
          <w:sz w:val="18"/>
          <w:szCs w:val="18"/>
          <w:lang w:val="en-US"/>
        </w:rPr>
        <w:t xml:space="preserve"> mus. </w:t>
      </w:r>
      <w:proofErr w:type="spellStart"/>
      <w:r>
        <w:rPr>
          <w:rFonts w:ascii="Consolas" w:hAnsi="Consolas" w:cs="Consolas"/>
          <w:sz w:val="18"/>
          <w:szCs w:val="18"/>
        </w:rPr>
        <w:t>Proin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aliquam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convallis</w:t>
      </w:r>
      <w:proofErr w:type="spellEnd"/>
      <w:r>
        <w:rPr>
          <w:rFonts w:ascii="Consolas" w:hAnsi="Consolas" w:cs="Consolas"/>
          <w:sz w:val="18"/>
          <w:szCs w:val="18"/>
        </w:rPr>
        <w:t xml:space="preserve"> ante. </w:t>
      </w:r>
      <w:proofErr w:type="spellStart"/>
      <w:r>
        <w:rPr>
          <w:rFonts w:ascii="Consolas" w:hAnsi="Consolas" w:cs="Consolas"/>
          <w:sz w:val="18"/>
          <w:szCs w:val="18"/>
        </w:rPr>
        <w:t>Pellentesque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habitant</w:t>
      </w:r>
      <w:proofErr w:type="spellEnd"/>
      <w:r w:rsidR="008A01EC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morbi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tristique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senectus</w:t>
      </w:r>
      <w:proofErr w:type="spellEnd"/>
      <w:r>
        <w:rPr>
          <w:rFonts w:ascii="Consolas" w:hAnsi="Consolas" w:cs="Consolas"/>
          <w:sz w:val="18"/>
          <w:szCs w:val="18"/>
        </w:rPr>
        <w:t xml:space="preserve"> et </w:t>
      </w:r>
      <w:proofErr w:type="spellStart"/>
      <w:r>
        <w:rPr>
          <w:rFonts w:ascii="Consolas" w:hAnsi="Consolas" w:cs="Consolas"/>
          <w:sz w:val="18"/>
          <w:szCs w:val="18"/>
        </w:rPr>
        <w:t>netus</w:t>
      </w:r>
      <w:proofErr w:type="spellEnd"/>
      <w:r>
        <w:rPr>
          <w:rFonts w:ascii="Consolas" w:hAnsi="Consolas" w:cs="Consolas"/>
          <w:sz w:val="18"/>
          <w:szCs w:val="18"/>
        </w:rPr>
        <w:t xml:space="preserve"> et </w:t>
      </w:r>
      <w:proofErr w:type="spellStart"/>
      <w:r>
        <w:rPr>
          <w:rFonts w:ascii="Consolas" w:hAnsi="Consolas" w:cs="Consolas"/>
          <w:sz w:val="18"/>
          <w:szCs w:val="18"/>
        </w:rPr>
        <w:t>malesuada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fames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ac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turpis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egestas</w:t>
      </w:r>
      <w:proofErr w:type="spellEnd"/>
      <w:r>
        <w:rPr>
          <w:rFonts w:ascii="Consolas" w:hAnsi="Consolas" w:cs="Consolas"/>
          <w:sz w:val="18"/>
          <w:szCs w:val="18"/>
        </w:rPr>
        <w:t xml:space="preserve">. Nunc </w:t>
      </w:r>
      <w:proofErr w:type="spellStart"/>
      <w:r>
        <w:rPr>
          <w:rFonts w:ascii="Consolas" w:hAnsi="Consolas" w:cs="Consolas"/>
          <w:sz w:val="18"/>
          <w:szCs w:val="18"/>
        </w:rPr>
        <w:t>aliquet</w:t>
      </w:r>
      <w:proofErr w:type="spellEnd"/>
      <w:r>
        <w:rPr>
          <w:rFonts w:ascii="Consolas" w:hAnsi="Consolas" w:cs="Consolas"/>
          <w:sz w:val="18"/>
          <w:szCs w:val="18"/>
        </w:rPr>
        <w:t>.</w:t>
      </w:r>
    </w:p>
    <w:p w14:paraId="6ECDF712" w14:textId="77777777" w:rsidR="003667FB" w:rsidRPr="008A01EC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Sed </w:t>
      </w:r>
      <w:proofErr w:type="spellStart"/>
      <w:r>
        <w:rPr>
          <w:rFonts w:ascii="Consolas" w:hAnsi="Consolas" w:cs="Consolas"/>
          <w:sz w:val="18"/>
          <w:szCs w:val="18"/>
        </w:rPr>
        <w:t>eu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metus</w:t>
      </w:r>
      <w:proofErr w:type="spellEnd"/>
      <w:r>
        <w:rPr>
          <w:rFonts w:ascii="Consolas" w:hAnsi="Consolas" w:cs="Consolas"/>
          <w:sz w:val="18"/>
          <w:szCs w:val="18"/>
        </w:rPr>
        <w:t xml:space="preserve">. </w:t>
      </w:r>
      <w:proofErr w:type="spellStart"/>
      <w:r w:rsidRPr="008A01EC">
        <w:rPr>
          <w:rFonts w:ascii="Consolas" w:hAnsi="Consolas" w:cs="Consolas"/>
          <w:sz w:val="18"/>
          <w:szCs w:val="18"/>
        </w:rPr>
        <w:t>Duis</w:t>
      </w:r>
      <w:proofErr w:type="spellEnd"/>
      <w:r w:rsidRPr="008A01EC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8A01EC">
        <w:rPr>
          <w:rFonts w:ascii="Consolas" w:hAnsi="Consolas" w:cs="Consolas"/>
          <w:sz w:val="18"/>
          <w:szCs w:val="18"/>
        </w:rPr>
        <w:t>justo.&lt;</w:t>
      </w:r>
      <w:proofErr w:type="gramEnd"/>
      <w:r w:rsidRPr="008A01EC">
        <w:rPr>
          <w:rFonts w:ascii="Consolas" w:hAnsi="Consolas" w:cs="Consolas"/>
          <w:sz w:val="18"/>
          <w:szCs w:val="18"/>
        </w:rPr>
        <w:t>/p&gt;</w:t>
      </w:r>
    </w:p>
    <w:p w14:paraId="79895ACE" w14:textId="50D6FE25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667FB">
        <w:rPr>
          <w:rFonts w:ascii="Consolas" w:hAnsi="Consolas" w:cs="Consolas"/>
          <w:sz w:val="18"/>
          <w:szCs w:val="18"/>
          <w:lang w:val="en-US"/>
        </w:rPr>
        <w:t>&lt;p&gt;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Donec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facilisis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blandit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velit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Vestibulum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nisi.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Proin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volutpat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, &lt;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em</w:t>
      </w:r>
      <w:proofErr w:type="spellEnd"/>
      <w:r w:rsidR="0094388D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3667FB">
        <w:rPr>
          <w:rFonts w:ascii="Consolas" w:hAnsi="Consolas" w:cs="Consolas"/>
          <w:sz w:val="18"/>
          <w:szCs w:val="18"/>
          <w:lang w:val="en-US"/>
        </w:rPr>
        <w:t>class="especial"&gt;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enim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id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iaculis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congue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&lt;/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em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&gt;,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orci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justo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ultrices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tortor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, &lt;a</w:t>
      </w:r>
      <w:r w:rsidR="008A01E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href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>="#"&gt;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quis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lacinia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eros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 libero in </w:t>
      </w:r>
      <w:proofErr w:type="spellStart"/>
      <w:r w:rsidRPr="003667FB">
        <w:rPr>
          <w:rFonts w:ascii="Consolas" w:hAnsi="Consolas" w:cs="Consolas"/>
          <w:sz w:val="18"/>
          <w:szCs w:val="18"/>
          <w:lang w:val="en-US"/>
        </w:rPr>
        <w:t>eros</w:t>
      </w:r>
      <w:proofErr w:type="spellEnd"/>
      <w:r w:rsidRPr="003667FB">
        <w:rPr>
          <w:rFonts w:ascii="Consolas" w:hAnsi="Consolas" w:cs="Consolas"/>
          <w:sz w:val="18"/>
          <w:szCs w:val="18"/>
          <w:lang w:val="en-US"/>
        </w:rPr>
        <w:t xml:space="preserve">&lt;/a&gt;. </w:t>
      </w:r>
      <w:r>
        <w:rPr>
          <w:rFonts w:ascii="Consolas" w:hAnsi="Consolas" w:cs="Consolas"/>
          <w:sz w:val="18"/>
          <w:szCs w:val="18"/>
        </w:rPr>
        <w:t xml:space="preserve">Sed </w:t>
      </w:r>
      <w:proofErr w:type="spellStart"/>
      <w:r>
        <w:rPr>
          <w:rFonts w:ascii="Consolas" w:hAnsi="Consolas" w:cs="Consolas"/>
          <w:sz w:val="18"/>
          <w:szCs w:val="18"/>
        </w:rPr>
        <w:t>malesuada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dui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vel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quam</w:t>
      </w:r>
      <w:proofErr w:type="spellEnd"/>
      <w:r>
        <w:rPr>
          <w:rFonts w:ascii="Consolas" w:hAnsi="Consolas" w:cs="Consolas"/>
          <w:sz w:val="18"/>
          <w:szCs w:val="18"/>
        </w:rPr>
        <w:t xml:space="preserve">. </w:t>
      </w:r>
      <w:proofErr w:type="spellStart"/>
      <w:r>
        <w:rPr>
          <w:rFonts w:ascii="Consolas" w:hAnsi="Consolas" w:cs="Consolas"/>
          <w:sz w:val="18"/>
          <w:szCs w:val="18"/>
        </w:rPr>
        <w:t>Integer</w:t>
      </w:r>
      <w:proofErr w:type="spellEnd"/>
      <w:r>
        <w:rPr>
          <w:rFonts w:ascii="Consolas" w:hAnsi="Consolas" w:cs="Consolas"/>
          <w:sz w:val="18"/>
          <w:szCs w:val="18"/>
        </w:rPr>
        <w:t xml:space="preserve"> at</w:t>
      </w:r>
      <w:r w:rsidR="008A01EC">
        <w:rPr>
          <w:rFonts w:ascii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sz w:val="18"/>
          <w:szCs w:val="18"/>
        </w:rPr>
        <w:t>eros.&lt;</w:t>
      </w:r>
      <w:proofErr w:type="gramEnd"/>
      <w:r>
        <w:rPr>
          <w:rFonts w:ascii="Consolas" w:hAnsi="Consolas" w:cs="Consolas"/>
          <w:sz w:val="18"/>
          <w:szCs w:val="18"/>
        </w:rPr>
        <w:t>/p&gt;</w:t>
      </w:r>
    </w:p>
    <w:p w14:paraId="256D97C9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&lt;/div&gt;</w:t>
      </w:r>
    </w:p>
    <w:p w14:paraId="7864C060" w14:textId="77777777" w:rsidR="003667FB" w:rsidRDefault="003667FB" w:rsidP="003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</w:t>
      </w:r>
      <w:proofErr w:type="spellStart"/>
      <w:r>
        <w:rPr>
          <w:rFonts w:ascii="Consolas" w:hAnsi="Consolas" w:cs="Consolas"/>
          <w:sz w:val="18"/>
          <w:szCs w:val="18"/>
        </w:rPr>
        <w:t>body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14:paraId="0AAE8BB7" w14:textId="4C351238" w:rsidR="003667FB" w:rsidRPr="003667FB" w:rsidRDefault="003667FB" w:rsidP="003667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sz w:val="18"/>
          <w:szCs w:val="18"/>
        </w:rPr>
        <w:t>&lt;/</w:t>
      </w:r>
      <w:proofErr w:type="spellStart"/>
      <w:r>
        <w:rPr>
          <w:rFonts w:ascii="Consolas" w:hAnsi="Consolas" w:cs="Consolas"/>
          <w:sz w:val="18"/>
          <w:szCs w:val="18"/>
        </w:rPr>
        <w:t>html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sectPr w:rsidR="003667FB" w:rsidRPr="0036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04"/>
    <w:rsid w:val="00105404"/>
    <w:rsid w:val="003667FB"/>
    <w:rsid w:val="00631D18"/>
    <w:rsid w:val="008A01EC"/>
    <w:rsid w:val="0094388D"/>
    <w:rsid w:val="00B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7BF2"/>
  <w15:chartTrackingRefBased/>
  <w15:docId w15:val="{CC269F01-25C1-49BC-9D19-39220261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2daw3</cp:lastModifiedBy>
  <cp:revision>2</cp:revision>
  <dcterms:created xsi:type="dcterms:W3CDTF">2021-10-01T07:35:00Z</dcterms:created>
  <dcterms:modified xsi:type="dcterms:W3CDTF">2021-10-01T07:35:00Z</dcterms:modified>
</cp:coreProperties>
</file>