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BE9E6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722B47E7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1A1E3FB4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38167EA3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23253E14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1DBF9D86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4D004F6C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64497929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06917BEB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700BCC77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673EF593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7EF7E255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15739812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4F2B77FB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0133D6F0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12DE54AC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4E1A5F06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242D7675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77239CCC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281F72D1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4939AE03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4DB39A24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288F03F7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0A91B91D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6441BC84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519F130E" w14:textId="77777777" w:rsidR="00F574F5" w:rsidRDefault="00F574F5">
      <w:pPr>
        <w:rPr>
          <w:rFonts w:eastAsia="Calibri" w:cs="Liberation Serif"/>
          <w:szCs w:val="28"/>
          <w:lang w:val="en-US"/>
        </w:rPr>
      </w:pPr>
    </w:p>
    <w:p w14:paraId="2FA69499" w14:textId="0D99E410" w:rsidR="001862D2" w:rsidRDefault="00F574F5" w:rsidP="00F574F5">
      <w:pPr>
        <w:ind w:firstLine="709"/>
        <w:jc w:val="center"/>
        <w:rPr>
          <w:rFonts w:cs="Liberation Serif"/>
          <w:b/>
          <w:bCs/>
          <w:szCs w:val="28"/>
          <w:lang w:val="en-US"/>
        </w:rPr>
      </w:pPr>
      <w:r>
        <w:rPr>
          <w:rFonts w:eastAsia="Calibri" w:cs="Liberation Serif"/>
          <w:szCs w:val="28"/>
          <w:lang w:val="en-US"/>
        </w:rPr>
        <w:br w:type="page"/>
      </w:r>
      <w:r w:rsidR="001862D2" w:rsidRPr="00F574F5">
        <w:rPr>
          <w:rFonts w:cs="Liberation Serif"/>
          <w:b/>
          <w:bCs/>
          <w:szCs w:val="28"/>
        </w:rPr>
        <w:lastRenderedPageBreak/>
        <w:t>СОДЕРЖАНИЕ</w:t>
      </w:r>
    </w:p>
    <w:sdt>
      <w:sdtPr>
        <w:id w:val="-4648109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C7C589" w14:textId="1786150D" w:rsidR="00A17022" w:rsidRDefault="00F574F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95145" w:history="1">
            <w:r w:rsidR="00A17022" w:rsidRPr="000F4ECE">
              <w:rPr>
                <w:rStyle w:val="af1"/>
                <w:rFonts w:cs="Liberation Serif"/>
                <w:noProof/>
              </w:rPr>
              <w:t>ВВЕДЕНИЕ</w:t>
            </w:r>
            <w:r w:rsidR="00A17022">
              <w:rPr>
                <w:noProof/>
                <w:webHidden/>
              </w:rPr>
              <w:tab/>
            </w:r>
            <w:r w:rsidR="00A17022">
              <w:rPr>
                <w:noProof/>
                <w:webHidden/>
              </w:rPr>
              <w:fldChar w:fldCharType="begin"/>
            </w:r>
            <w:r w:rsidR="00A17022">
              <w:rPr>
                <w:noProof/>
                <w:webHidden/>
              </w:rPr>
              <w:instrText xml:space="preserve"> PAGEREF _Toc226395145 \h </w:instrText>
            </w:r>
            <w:r w:rsidR="00A17022">
              <w:rPr>
                <w:noProof/>
                <w:webHidden/>
              </w:rPr>
            </w:r>
            <w:r w:rsidR="00A17022">
              <w:rPr>
                <w:noProof/>
                <w:webHidden/>
              </w:rPr>
              <w:fldChar w:fldCharType="separate"/>
            </w:r>
            <w:r w:rsidR="00A17022">
              <w:rPr>
                <w:noProof/>
                <w:webHidden/>
              </w:rPr>
              <w:t>3</w:t>
            </w:r>
            <w:r w:rsidR="00A17022">
              <w:rPr>
                <w:noProof/>
                <w:webHidden/>
              </w:rPr>
              <w:fldChar w:fldCharType="end"/>
            </w:r>
          </w:hyperlink>
        </w:p>
        <w:p w14:paraId="54F1F6CE" w14:textId="3DE914A8" w:rsidR="00A17022" w:rsidRDefault="00A1702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6395146" w:history="1">
            <w:r w:rsidRPr="000F4ECE">
              <w:rPr>
                <w:rStyle w:val="af1"/>
                <w:noProof/>
              </w:rPr>
              <w:t xml:space="preserve">ГЛАВА </w:t>
            </w:r>
            <w:r w:rsidRPr="000F4ECE">
              <w:rPr>
                <w:rStyle w:val="af1"/>
                <w:noProof/>
                <w:lang w:val="en-US"/>
              </w:rPr>
              <w:t>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151A" w14:textId="362BDB44" w:rsidR="00A17022" w:rsidRDefault="00A1702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6395147" w:history="1">
            <w:r w:rsidRPr="000F4ECE">
              <w:rPr>
                <w:rStyle w:val="af1"/>
                <w:noProof/>
              </w:rPr>
              <w:t>1.1 Анализ современного состояния рынка микромобильности и особенностей бизнес-процессов проката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45F3C" w14:textId="2A8AAD25" w:rsidR="00A17022" w:rsidRDefault="00A1702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6395148" w:history="1">
            <w:r w:rsidRPr="000F4ECE">
              <w:rPr>
                <w:rStyle w:val="af1"/>
                <w:noProof/>
              </w:rPr>
              <w:t>1.2 Типовая структура компании проката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66402" w14:textId="06E94722" w:rsidR="00A17022" w:rsidRDefault="00A1702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6395149" w:history="1">
            <w:r w:rsidRPr="000F4ECE">
              <w:rPr>
                <w:rStyle w:val="af1"/>
                <w:noProof/>
              </w:rPr>
              <w:t>1.3 Ключевые бизнес-процессы проката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740BA" w14:textId="369ADAB2" w:rsidR="00A17022" w:rsidRDefault="00A1702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6395150" w:history="1">
            <w:r w:rsidRPr="000F4ECE">
              <w:rPr>
                <w:rStyle w:val="af1"/>
                <w:noProof/>
              </w:rPr>
              <w:t>1.4 Проблема несогласованности при базовой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AC231" w14:textId="2B6EC680" w:rsidR="00A17022" w:rsidRDefault="00A1702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6395151" w:history="1">
            <w:r w:rsidRPr="000F4ECE">
              <w:rPr>
                <w:rStyle w:val="af1"/>
                <w:noProof/>
              </w:rPr>
              <w:t>1.5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88221" w14:textId="4E62AF56" w:rsidR="00A17022" w:rsidRDefault="00A1702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6395152" w:history="1">
            <w:r w:rsidRPr="000F4ECE">
              <w:rPr>
                <w:rStyle w:val="af1"/>
                <w:noProof/>
              </w:rPr>
              <w:t xml:space="preserve">ГЛАВА </w:t>
            </w:r>
            <w:r w:rsidRPr="000F4ECE">
              <w:rPr>
                <w:rStyle w:val="af1"/>
                <w:noProof/>
                <w:lang w:val="en-US"/>
              </w:rPr>
              <w:t>I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50BE6" w14:textId="3C850E8B" w:rsidR="00A17022" w:rsidRDefault="00A1702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6395153" w:history="1">
            <w:r w:rsidRPr="000F4ECE">
              <w:rPr>
                <w:rStyle w:val="af1"/>
                <w:noProof/>
              </w:rPr>
              <w:t>Разработка конфигурации и реализация базовой бизнес-логики в среде 1С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63D37" w14:textId="27FDA8A8" w:rsidR="00A17022" w:rsidRDefault="00A1702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6395154" w:history="1">
            <w:r w:rsidRPr="000F4ECE">
              <w:rPr>
                <w:rStyle w:val="af1"/>
                <w:noProof/>
              </w:rPr>
              <w:t>Проектирование пользовательского интерфейса и системы отчётности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72578" w14:textId="1EC5E1B0" w:rsidR="00A17022" w:rsidRDefault="00A1702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6395155" w:history="1">
            <w:r w:rsidRPr="000F4ECE">
              <w:rPr>
                <w:rStyle w:val="af1"/>
                <w:noProof/>
              </w:rPr>
              <w:t>Тестирование функциональности системы и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5592B" w14:textId="6730666F" w:rsidR="00A17022" w:rsidRDefault="00A1702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6395156" w:history="1">
            <w:r w:rsidRPr="000F4ECE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A81AA" w14:textId="311D2C4F" w:rsidR="00A17022" w:rsidRDefault="00A1702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6395157" w:history="1">
            <w:r w:rsidRPr="000F4ECE">
              <w:rPr>
                <w:rStyle w:val="af1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6ECE5" w14:textId="708D35B1" w:rsidR="00F574F5" w:rsidRPr="0090012B" w:rsidRDefault="00F574F5" w:rsidP="0090012B">
          <w:r>
            <w:rPr>
              <w:b/>
              <w:bCs/>
            </w:rPr>
            <w:fldChar w:fldCharType="end"/>
          </w:r>
        </w:p>
      </w:sdtContent>
    </w:sdt>
    <w:p w14:paraId="49B2C0F1" w14:textId="77777777" w:rsidR="001862D2" w:rsidRPr="00F574F5" w:rsidRDefault="001862D2" w:rsidP="00F46E5F">
      <w:pPr>
        <w:spacing w:after="0" w:line="360" w:lineRule="auto"/>
        <w:ind w:firstLine="709"/>
        <w:rPr>
          <w:rFonts w:cs="Liberation Serif"/>
          <w:szCs w:val="28"/>
        </w:rPr>
      </w:pPr>
      <w:r w:rsidRPr="00F574F5">
        <w:rPr>
          <w:rFonts w:cs="Liberation Serif"/>
          <w:szCs w:val="28"/>
        </w:rPr>
        <w:br w:type="page"/>
      </w:r>
    </w:p>
    <w:p w14:paraId="53959FA6" w14:textId="6C55C423" w:rsidR="00C15530" w:rsidRPr="00F574F5" w:rsidRDefault="001862D2" w:rsidP="00746E33">
      <w:pPr>
        <w:pStyle w:val="1"/>
        <w:rPr>
          <w:rFonts w:cs="Liberation Serif"/>
          <w:szCs w:val="28"/>
        </w:rPr>
      </w:pPr>
      <w:bookmarkStart w:id="0" w:name="_Toc226395145"/>
      <w:r w:rsidRPr="00F574F5">
        <w:rPr>
          <w:rFonts w:cs="Liberation Serif"/>
          <w:szCs w:val="28"/>
        </w:rPr>
        <w:lastRenderedPageBreak/>
        <w:t>ВВЕДЕНИЕ</w:t>
      </w:r>
      <w:bookmarkEnd w:id="0"/>
    </w:p>
    <w:p w14:paraId="7FC59F02" w14:textId="56EBC5ED" w:rsidR="001862D2" w:rsidRPr="00F574F5" w:rsidRDefault="001862D2" w:rsidP="00F574F5">
      <w:pPr>
        <w:spacing w:after="0" w:line="360" w:lineRule="auto"/>
        <w:ind w:firstLine="709"/>
        <w:rPr>
          <w:rFonts w:cs="Liberation Serif"/>
          <w:szCs w:val="28"/>
        </w:rPr>
      </w:pPr>
      <w:r w:rsidRPr="00F574F5">
        <w:rPr>
          <w:rFonts w:cs="Liberation Serif"/>
          <w:b/>
          <w:bCs/>
          <w:szCs w:val="28"/>
        </w:rPr>
        <w:t>Тема курсовой работы:</w:t>
      </w:r>
      <w:r w:rsidR="00375CDF" w:rsidRPr="00F574F5">
        <w:rPr>
          <w:rFonts w:cs="Liberation Serif"/>
          <w:szCs w:val="28"/>
        </w:rPr>
        <w:t xml:space="preserve"> Разработка информационной системы «Прокат скутеров»</w:t>
      </w:r>
    </w:p>
    <w:p w14:paraId="5B721313" w14:textId="21889F07" w:rsidR="001862D2" w:rsidRPr="00F574F5" w:rsidRDefault="001862D2" w:rsidP="00F574F5">
      <w:pPr>
        <w:spacing w:after="0" w:line="360" w:lineRule="auto"/>
        <w:ind w:firstLine="709"/>
        <w:rPr>
          <w:rFonts w:cs="Liberation Serif"/>
          <w:szCs w:val="28"/>
        </w:rPr>
      </w:pPr>
      <w:r w:rsidRPr="00F574F5">
        <w:rPr>
          <w:rFonts w:cs="Liberation Serif"/>
          <w:b/>
          <w:bCs/>
          <w:szCs w:val="28"/>
        </w:rPr>
        <w:t>Актуальность темы исследования:</w:t>
      </w:r>
      <w:r w:rsidR="00375CDF" w:rsidRPr="00F574F5">
        <w:rPr>
          <w:rFonts w:cs="Liberation Serif"/>
          <w:szCs w:val="28"/>
        </w:rPr>
        <w:t xml:space="preserve"> Увеличение эффективности работы на единой информационной системе, исключающая и уменьшающая фрагментарность данных, ручные ошибки и отсутствие единого информационного пространства.</w:t>
      </w:r>
    </w:p>
    <w:p w14:paraId="4252A9C7" w14:textId="13C33763" w:rsidR="001862D2" w:rsidRPr="00F574F5" w:rsidRDefault="001862D2" w:rsidP="00F574F5">
      <w:pPr>
        <w:spacing w:after="0" w:line="360" w:lineRule="auto"/>
        <w:ind w:firstLine="709"/>
        <w:rPr>
          <w:rFonts w:cs="Liberation Serif"/>
          <w:szCs w:val="28"/>
        </w:rPr>
      </w:pPr>
      <w:r w:rsidRPr="00F574F5">
        <w:rPr>
          <w:rFonts w:cs="Liberation Serif"/>
          <w:b/>
          <w:bCs/>
          <w:szCs w:val="28"/>
        </w:rPr>
        <w:t>Цель исследования</w:t>
      </w:r>
      <w:r w:rsidR="00600DF6" w:rsidRPr="00F574F5">
        <w:rPr>
          <w:rFonts w:cs="Liberation Serif"/>
          <w:b/>
          <w:bCs/>
          <w:szCs w:val="28"/>
        </w:rPr>
        <w:t>:</w:t>
      </w:r>
      <w:r w:rsidR="00600DF6" w:rsidRPr="00F574F5">
        <w:rPr>
          <w:rFonts w:cs="Liberation Serif"/>
          <w:szCs w:val="28"/>
        </w:rPr>
        <w:t xml:space="preserve"> Разработать</w:t>
      </w:r>
      <w:r w:rsidR="00375CDF" w:rsidRPr="00F574F5">
        <w:rPr>
          <w:rFonts w:cs="Liberation Serif"/>
          <w:szCs w:val="28"/>
        </w:rPr>
        <w:t xml:space="preserve"> работоспособный прототип ИС на платформе 1С для комплексной автоматизации учёта и управления </w:t>
      </w:r>
      <w:r w:rsidR="00600DF6" w:rsidRPr="00F574F5">
        <w:rPr>
          <w:rFonts w:cs="Liberation Serif"/>
          <w:szCs w:val="28"/>
        </w:rPr>
        <w:t>данными.</w:t>
      </w:r>
    </w:p>
    <w:p w14:paraId="78480404" w14:textId="77777777" w:rsidR="001862D2" w:rsidRPr="00F574F5" w:rsidRDefault="001862D2" w:rsidP="00F574F5">
      <w:pPr>
        <w:spacing w:after="0" w:line="360" w:lineRule="auto"/>
        <w:ind w:firstLine="709"/>
        <w:rPr>
          <w:rFonts w:cs="Liberation Serif"/>
          <w:b/>
          <w:bCs/>
          <w:szCs w:val="28"/>
        </w:rPr>
      </w:pPr>
      <w:r w:rsidRPr="00F574F5">
        <w:rPr>
          <w:rFonts w:cs="Liberation Serif"/>
          <w:b/>
          <w:bCs/>
          <w:szCs w:val="28"/>
        </w:rPr>
        <w:t>Задачи исследования:</w:t>
      </w:r>
    </w:p>
    <w:p w14:paraId="53413DED" w14:textId="33AF403A" w:rsidR="00600DF6" w:rsidRPr="00F574F5" w:rsidRDefault="00600DF6" w:rsidP="00F574F5">
      <w:pPr>
        <w:pStyle w:val="a7"/>
        <w:numPr>
          <w:ilvl w:val="0"/>
          <w:numId w:val="3"/>
        </w:numPr>
        <w:spacing w:after="0" w:line="360" w:lineRule="auto"/>
        <w:ind w:left="709" w:firstLine="709"/>
        <w:contextualSpacing w:val="0"/>
        <w:rPr>
          <w:rFonts w:cs="Liberation Serif"/>
          <w:szCs w:val="28"/>
        </w:rPr>
      </w:pPr>
      <w:r w:rsidRPr="00F574F5">
        <w:rPr>
          <w:rFonts w:cs="Liberation Serif"/>
          <w:szCs w:val="28"/>
        </w:rPr>
        <w:t>Провести анализ бизнес-процессов и выявить недостатки существующих (не 1С) методов учёта.</w:t>
      </w:r>
    </w:p>
    <w:p w14:paraId="3775F878" w14:textId="213EB549" w:rsidR="00600DF6" w:rsidRPr="00F574F5" w:rsidRDefault="00600DF6" w:rsidP="00F574F5">
      <w:pPr>
        <w:pStyle w:val="a7"/>
        <w:numPr>
          <w:ilvl w:val="0"/>
          <w:numId w:val="3"/>
        </w:numPr>
        <w:spacing w:after="0" w:line="360" w:lineRule="auto"/>
        <w:ind w:left="709" w:firstLine="709"/>
        <w:contextualSpacing w:val="0"/>
        <w:rPr>
          <w:rFonts w:cs="Liberation Serif"/>
          <w:szCs w:val="28"/>
        </w:rPr>
      </w:pPr>
      <w:r w:rsidRPr="00F574F5">
        <w:rPr>
          <w:rFonts w:cs="Liberation Serif"/>
          <w:szCs w:val="28"/>
        </w:rPr>
        <w:t>Сформулировать технические и функциональные требования к системе, направленные на устранение выявленных недостатков.</w:t>
      </w:r>
    </w:p>
    <w:p w14:paraId="332DFDF0" w14:textId="1758B4F0" w:rsidR="00600DF6" w:rsidRPr="00F574F5" w:rsidRDefault="00600DF6" w:rsidP="00F574F5">
      <w:pPr>
        <w:pStyle w:val="a7"/>
        <w:numPr>
          <w:ilvl w:val="0"/>
          <w:numId w:val="3"/>
        </w:numPr>
        <w:spacing w:after="0" w:line="360" w:lineRule="auto"/>
        <w:ind w:left="709" w:firstLine="709"/>
        <w:contextualSpacing w:val="0"/>
        <w:rPr>
          <w:rFonts w:cs="Liberation Serif"/>
          <w:szCs w:val="28"/>
        </w:rPr>
      </w:pPr>
      <w:r w:rsidRPr="00F574F5">
        <w:rPr>
          <w:rFonts w:cs="Liberation Serif"/>
          <w:szCs w:val="28"/>
        </w:rPr>
        <w:t>Спроектировать логическую структуру базы данных (метаданных) в среде 1С.</w:t>
      </w:r>
    </w:p>
    <w:p w14:paraId="210D8C35" w14:textId="65B5DDDC" w:rsidR="00600DF6" w:rsidRPr="00F574F5" w:rsidRDefault="00600DF6" w:rsidP="00F574F5">
      <w:pPr>
        <w:pStyle w:val="a7"/>
        <w:numPr>
          <w:ilvl w:val="0"/>
          <w:numId w:val="3"/>
        </w:numPr>
        <w:spacing w:after="0" w:line="360" w:lineRule="auto"/>
        <w:ind w:left="709" w:firstLine="709"/>
        <w:contextualSpacing w:val="0"/>
        <w:rPr>
          <w:rFonts w:cs="Liberation Serif"/>
          <w:szCs w:val="28"/>
        </w:rPr>
      </w:pPr>
      <w:r w:rsidRPr="00F574F5">
        <w:rPr>
          <w:rFonts w:cs="Liberation Serif"/>
          <w:szCs w:val="28"/>
        </w:rPr>
        <w:t>Реализовать ключевые модули системы: справочники, документы и основные бизнес-процессы.</w:t>
      </w:r>
    </w:p>
    <w:p w14:paraId="6DC80C05" w14:textId="5883BEE8" w:rsidR="00600DF6" w:rsidRPr="00F574F5" w:rsidRDefault="00600DF6" w:rsidP="00F574F5">
      <w:pPr>
        <w:pStyle w:val="a7"/>
        <w:numPr>
          <w:ilvl w:val="0"/>
          <w:numId w:val="3"/>
        </w:numPr>
        <w:spacing w:after="0" w:line="360" w:lineRule="auto"/>
        <w:ind w:left="709" w:firstLine="709"/>
        <w:contextualSpacing w:val="0"/>
        <w:rPr>
          <w:rFonts w:cs="Liberation Serif"/>
          <w:szCs w:val="28"/>
        </w:rPr>
      </w:pPr>
      <w:r w:rsidRPr="00F574F5">
        <w:rPr>
          <w:rFonts w:cs="Liberation Serif"/>
          <w:szCs w:val="28"/>
        </w:rPr>
        <w:t>Разработать интерфейсы пользователя и базовые отчёты для анализа операционной деятельности.</w:t>
      </w:r>
    </w:p>
    <w:p w14:paraId="584D3DDD" w14:textId="11DE470F" w:rsidR="00600DF6" w:rsidRPr="00F574F5" w:rsidRDefault="00600DF6" w:rsidP="00F574F5">
      <w:pPr>
        <w:pStyle w:val="a7"/>
        <w:numPr>
          <w:ilvl w:val="0"/>
          <w:numId w:val="3"/>
        </w:numPr>
        <w:spacing w:after="0" w:line="360" w:lineRule="auto"/>
        <w:ind w:left="709" w:firstLine="709"/>
        <w:contextualSpacing w:val="0"/>
        <w:rPr>
          <w:rFonts w:cs="Liberation Serif"/>
          <w:szCs w:val="28"/>
        </w:rPr>
      </w:pPr>
      <w:r w:rsidRPr="00F574F5">
        <w:rPr>
          <w:rFonts w:cs="Liberation Serif"/>
          <w:szCs w:val="28"/>
        </w:rPr>
        <w:t>Провести функциональное тестирование системы для подтверждения её корректности и работоспособности.</w:t>
      </w:r>
    </w:p>
    <w:p w14:paraId="7DCF0DA7" w14:textId="7B5C5FE7" w:rsidR="001862D2" w:rsidRPr="00F574F5" w:rsidRDefault="001862D2" w:rsidP="00F574F5">
      <w:pPr>
        <w:spacing w:after="0" w:line="360" w:lineRule="auto"/>
        <w:ind w:firstLine="709"/>
        <w:rPr>
          <w:rFonts w:cs="Liberation Serif"/>
          <w:szCs w:val="28"/>
        </w:rPr>
      </w:pPr>
      <w:r w:rsidRPr="00F574F5">
        <w:rPr>
          <w:rFonts w:cs="Liberation Serif"/>
          <w:b/>
          <w:bCs/>
          <w:szCs w:val="28"/>
        </w:rPr>
        <w:t>Методы исследования:</w:t>
      </w:r>
      <w:r w:rsidR="00600DF6" w:rsidRPr="00F574F5">
        <w:rPr>
          <w:rFonts w:cs="Liberation Serif"/>
          <w:szCs w:val="28"/>
        </w:rPr>
        <w:t xml:space="preserve"> Системный анализ, сравнительный анализ (сопоставление методов учёта до и после внедрения 1С), объектно-ориентированное проектирование, моделирование бизнес-процессов, программирование и тестирование в среде 1С.</w:t>
      </w:r>
    </w:p>
    <w:p w14:paraId="0B4BB7C8" w14:textId="5917EDCB" w:rsidR="001862D2" w:rsidRPr="00F574F5" w:rsidRDefault="001862D2" w:rsidP="00F574F5">
      <w:pPr>
        <w:spacing w:after="0" w:line="360" w:lineRule="auto"/>
        <w:ind w:firstLine="709"/>
        <w:rPr>
          <w:rFonts w:cs="Liberation Serif"/>
          <w:szCs w:val="28"/>
        </w:rPr>
      </w:pPr>
      <w:r w:rsidRPr="00F574F5">
        <w:rPr>
          <w:rFonts w:cs="Liberation Serif"/>
          <w:b/>
          <w:bCs/>
          <w:szCs w:val="28"/>
        </w:rPr>
        <w:t>Объект исследования:</w:t>
      </w:r>
      <w:r w:rsidR="00600DF6" w:rsidRPr="00F574F5">
        <w:rPr>
          <w:rFonts w:cs="Liberation Serif"/>
          <w:szCs w:val="28"/>
        </w:rPr>
        <w:t xml:space="preserve"> Процесс оказания услуг по краткосрочной аренде (прокату) скутеров и его информационное обеспечение.</w:t>
      </w:r>
    </w:p>
    <w:p w14:paraId="72D62DB9" w14:textId="7214EEBE" w:rsidR="001862D2" w:rsidRPr="00F574F5" w:rsidRDefault="001862D2" w:rsidP="00F574F5">
      <w:pPr>
        <w:spacing w:after="0" w:line="360" w:lineRule="auto"/>
        <w:ind w:firstLine="709"/>
        <w:rPr>
          <w:rFonts w:cs="Liberation Serif"/>
          <w:szCs w:val="28"/>
        </w:rPr>
      </w:pPr>
      <w:r w:rsidRPr="00F574F5">
        <w:rPr>
          <w:rFonts w:cs="Liberation Serif"/>
          <w:b/>
          <w:bCs/>
          <w:szCs w:val="28"/>
        </w:rPr>
        <w:lastRenderedPageBreak/>
        <w:t>Предмет исследования:</w:t>
      </w:r>
      <w:r w:rsidR="00600DF6" w:rsidRPr="00F574F5">
        <w:rPr>
          <w:rFonts w:cs="Liberation Serif"/>
          <w:szCs w:val="28"/>
        </w:rPr>
        <w:t xml:space="preserve"> Проектирование и разработка специализированной информационной системы для автоматизации деятельности компании по прокату скутеров на платформе «1С:Предприятие 8».</w:t>
      </w:r>
    </w:p>
    <w:p w14:paraId="1DA509A5" w14:textId="12169DE4" w:rsidR="001862D2" w:rsidRPr="00F574F5" w:rsidRDefault="001862D2" w:rsidP="00F574F5">
      <w:pPr>
        <w:spacing w:after="0" w:line="360" w:lineRule="auto"/>
        <w:ind w:firstLine="709"/>
        <w:rPr>
          <w:rFonts w:cs="Liberation Serif"/>
          <w:szCs w:val="28"/>
        </w:rPr>
      </w:pPr>
      <w:r w:rsidRPr="00F574F5">
        <w:rPr>
          <w:rFonts w:cs="Liberation Serif"/>
          <w:b/>
          <w:bCs/>
          <w:szCs w:val="28"/>
        </w:rPr>
        <w:t>Гипотеза:</w:t>
      </w:r>
      <w:r w:rsidR="00600DF6" w:rsidRPr="00F574F5">
        <w:rPr>
          <w:rFonts w:cs="Liberation Serif"/>
          <w:szCs w:val="28"/>
        </w:rPr>
        <w:t xml:space="preserve"> Предполагается, что переход от учёта на основе электронных таблиц к централизованной системе на платформе 1С позволит устранить характерные ошибки и нестыковки и обеспечит принципиально новый уровень управляемости за счёт интеграции данных в едином информационном пространстве.</w:t>
      </w:r>
    </w:p>
    <w:p w14:paraId="402134F2" w14:textId="2E6D2E95" w:rsidR="00746E33" w:rsidRPr="00F574F5" w:rsidRDefault="001862D2" w:rsidP="00F574F5">
      <w:pPr>
        <w:spacing w:after="0" w:line="360" w:lineRule="auto"/>
        <w:ind w:firstLine="709"/>
        <w:rPr>
          <w:rFonts w:cs="Liberation Serif"/>
          <w:szCs w:val="28"/>
        </w:rPr>
      </w:pPr>
      <w:r w:rsidRPr="00F574F5">
        <w:rPr>
          <w:rFonts w:cs="Liberation Serif"/>
          <w:b/>
          <w:bCs/>
          <w:szCs w:val="28"/>
        </w:rPr>
        <w:t>Практическая значимость:</w:t>
      </w:r>
      <w:r w:rsidR="00600DF6" w:rsidRPr="00F574F5">
        <w:rPr>
          <w:rFonts w:cs="Liberation Serif"/>
          <w:szCs w:val="28"/>
        </w:rPr>
        <w:t xml:space="preserve"> Разработанная система является готовым решением, демонстрирующим преимущества перехода на 1С, и позволяет повысить операционную эффективность, минимизировать ручной труд и ошибки учёта.</w:t>
      </w:r>
    </w:p>
    <w:p w14:paraId="2DA0D38F" w14:textId="77777777" w:rsidR="00746E33" w:rsidRPr="00F574F5" w:rsidRDefault="00746E33">
      <w:pPr>
        <w:rPr>
          <w:rFonts w:cs="Liberation Serif"/>
          <w:szCs w:val="28"/>
        </w:rPr>
      </w:pPr>
      <w:r w:rsidRPr="00F574F5">
        <w:rPr>
          <w:rFonts w:cs="Liberation Serif"/>
          <w:szCs w:val="28"/>
        </w:rPr>
        <w:br w:type="page"/>
      </w:r>
    </w:p>
    <w:p w14:paraId="2D519927" w14:textId="05FC6603" w:rsidR="001862D2" w:rsidRPr="0090012B" w:rsidRDefault="0090012B" w:rsidP="0090012B">
      <w:pPr>
        <w:pStyle w:val="1"/>
      </w:pPr>
      <w:bookmarkStart w:id="1" w:name="_Toc226395146"/>
      <w:r>
        <w:lastRenderedPageBreak/>
        <w:t xml:space="preserve">ГЛАВА </w:t>
      </w:r>
      <w:r>
        <w:rPr>
          <w:lang w:val="en-US"/>
        </w:rPr>
        <w:t>I</w:t>
      </w:r>
      <w:bookmarkEnd w:id="1"/>
    </w:p>
    <w:p w14:paraId="6A7F1B1B" w14:textId="1E247891" w:rsidR="0090012B" w:rsidRDefault="0090012B" w:rsidP="0090012B">
      <w:pPr>
        <w:pStyle w:val="2"/>
      </w:pPr>
      <w:bookmarkStart w:id="2" w:name="_Toc226395147"/>
      <w:r>
        <w:t xml:space="preserve">1.1 </w:t>
      </w:r>
      <w:r w:rsidR="009D2373" w:rsidRPr="009D2373">
        <w:t xml:space="preserve">Анализ современного состояния рынка </w:t>
      </w:r>
      <w:r w:rsidR="00BA55F0" w:rsidRPr="009D2373">
        <w:t>микромобильности</w:t>
      </w:r>
      <w:r w:rsidR="009D2373" w:rsidRPr="009D2373">
        <w:t xml:space="preserve"> и особенностей бизнес-процессов проката</w:t>
      </w:r>
      <w:bookmarkEnd w:id="2"/>
    </w:p>
    <w:p w14:paraId="713B1A94" w14:textId="2D6DF83D" w:rsidR="00683E21" w:rsidRDefault="00683E21" w:rsidP="00C168FD">
      <w:pPr>
        <w:spacing w:after="0" w:line="360" w:lineRule="auto"/>
        <w:ind w:firstLine="709"/>
        <w:rPr>
          <w:rFonts w:cs="Liberation Serif"/>
          <w:szCs w:val="28"/>
        </w:rPr>
      </w:pPr>
      <w:r w:rsidRPr="00683E21">
        <w:rPr>
          <w:rFonts w:cs="Liberation Serif"/>
          <w:szCs w:val="28"/>
        </w:rPr>
        <w:t>Концепция микромобильности (использование лёгких транспортных средств для коротких поездок) стала одним из главных трендов городского транспорта в 2020-х годах. По данным исследовательской компании McKinsey, к 2030 году объем мирового рынка шеринга СИМ может достигнуть $300–500 млрд.</w:t>
      </w:r>
    </w:p>
    <w:p w14:paraId="001F53EA" w14:textId="0D3517A7" w:rsidR="00683E21" w:rsidRDefault="00683E21" w:rsidP="00C168FD">
      <w:pPr>
        <w:spacing w:after="0" w:line="360" w:lineRule="auto"/>
        <w:ind w:firstLine="709"/>
        <w:rPr>
          <w:rFonts w:cs="Liberation Serif"/>
          <w:szCs w:val="28"/>
        </w:rPr>
      </w:pPr>
      <w:r w:rsidRPr="00683E21">
        <w:rPr>
          <w:rFonts w:cs="Liberation Serif"/>
          <w:szCs w:val="28"/>
        </w:rPr>
        <w:t>В России рынок аренды СИМ начал активно формироваться с 2018–2019 годов, а настоящий бум пришёлся на 2021–2024 годы.</w:t>
      </w:r>
    </w:p>
    <w:p w14:paraId="147685FE" w14:textId="00E257A5" w:rsidR="00683E21" w:rsidRDefault="00683E21" w:rsidP="00C168FD">
      <w:pPr>
        <w:spacing w:after="0" w:line="360" w:lineRule="auto"/>
        <w:ind w:firstLine="709"/>
        <w:rPr>
          <w:rFonts w:cs="Liberation Serif"/>
          <w:szCs w:val="28"/>
        </w:rPr>
      </w:pPr>
      <w:r w:rsidRPr="00683E21">
        <w:rPr>
          <w:rFonts w:cs="Liberation Serif"/>
          <w:szCs w:val="28"/>
        </w:rPr>
        <w:t xml:space="preserve">Согласно ежегодному </w:t>
      </w:r>
      <w:r w:rsidR="00EE7444" w:rsidRPr="00683E21">
        <w:rPr>
          <w:rFonts w:cs="Liberation Serif"/>
          <w:szCs w:val="28"/>
        </w:rPr>
        <w:t>отчёту</w:t>
      </w:r>
      <w:r w:rsidRPr="00683E21">
        <w:rPr>
          <w:rFonts w:cs="Liberation Serif"/>
          <w:szCs w:val="28"/>
        </w:rPr>
        <w:t xml:space="preserve"> «Трушеринг» (совместное исследование операторов кикшеринга), в 2022 году общее количество поездок на арендованных электросамокатах в России составило 103,5 млн, что на 64% больше, чем годом ранее. Объем рынка в денежном выражении достиг 13,3 млрд рублей. В 2023 году рост продолжился: количество поездок превысило 150 млн, а выручка приблизилась к 20 млрд рублей. Хотя в 2025 году аналитики фиксируют снижение среднего чека (</w:t>
      </w:r>
      <w:r w:rsidRPr="00683E21">
        <w:rPr>
          <w:rFonts w:ascii="Cambria Math" w:hAnsi="Cambria Math" w:cs="Cambria Math"/>
          <w:szCs w:val="28"/>
        </w:rPr>
        <w:t>‑</w:t>
      </w:r>
      <w:r w:rsidRPr="00683E21">
        <w:rPr>
          <w:rFonts w:cs="Liberation Serif"/>
          <w:szCs w:val="28"/>
        </w:rPr>
        <w:t>5% год к году), число транзакций во II квартале выросло на 17% по сравнению с аналогичным периодом 2024 года и в 6 раз превысило показатели 2021 года. Это свидетельствует о переходе сервиса из категории «развлечение» в категорию «повседневный транспорт».</w:t>
      </w:r>
    </w:p>
    <w:p w14:paraId="60EEADC1" w14:textId="67105727" w:rsidR="00CB5E0F" w:rsidRDefault="00CB5E0F" w:rsidP="00C168FD">
      <w:pPr>
        <w:spacing w:after="0" w:line="360" w:lineRule="auto"/>
        <w:ind w:firstLine="709"/>
        <w:rPr>
          <w:rFonts w:cs="Liberation Serif"/>
          <w:szCs w:val="28"/>
        </w:rPr>
      </w:pPr>
      <w:r w:rsidRPr="00CB5E0F">
        <w:rPr>
          <w:rFonts w:cs="Liberation Serif"/>
          <w:szCs w:val="28"/>
        </w:rPr>
        <w:t>Количество электросамокатов в пользовании операторов увеличилось с 192 тыс. в 2022 году до примерно 270 тыс. в 2024 году, а прогноз на 2025 год составля</w:t>
      </w:r>
      <w:r>
        <w:rPr>
          <w:rFonts w:cs="Liberation Serif"/>
          <w:szCs w:val="28"/>
        </w:rPr>
        <w:t>л</w:t>
      </w:r>
      <w:r w:rsidRPr="00CB5E0F">
        <w:rPr>
          <w:rFonts w:cs="Liberation Serif"/>
          <w:szCs w:val="28"/>
        </w:rPr>
        <w:t xml:space="preserve"> около 300 тыс. единиц.</w:t>
      </w:r>
    </w:p>
    <w:p w14:paraId="523DD32A" w14:textId="3CC60C2C" w:rsidR="00CB5E0F" w:rsidRDefault="00CB5E0F" w:rsidP="00C168FD">
      <w:pPr>
        <w:spacing w:after="0" w:line="360" w:lineRule="auto"/>
        <w:ind w:firstLine="709"/>
        <w:rPr>
          <w:rFonts w:cs="Liberation Serif"/>
          <w:szCs w:val="28"/>
        </w:rPr>
      </w:pPr>
      <w:r w:rsidRPr="00CB5E0F">
        <w:rPr>
          <w:rFonts w:cs="Liberation Serif"/>
          <w:szCs w:val="28"/>
        </w:rPr>
        <w:t xml:space="preserve">Муниципалитеты крупных городов активно взаимодействуют с операторами: заключаются соглашения о размещении парковок, вводятся правила использования СИМ (ограничения скорости, запрет парковки в </w:t>
      </w:r>
      <w:r w:rsidR="00EE7444" w:rsidRPr="00CB5E0F">
        <w:rPr>
          <w:rFonts w:cs="Liberation Serif"/>
          <w:szCs w:val="28"/>
        </w:rPr>
        <w:t>определённых</w:t>
      </w:r>
      <w:r w:rsidRPr="00CB5E0F">
        <w:rPr>
          <w:rFonts w:cs="Liberation Serif"/>
          <w:szCs w:val="28"/>
        </w:rPr>
        <w:t xml:space="preserve"> зонах). В Москве, например, в 2024 году функционировало более 60 тыс. электросамокатов, а количество парковочных зон превысило 4 </w:t>
      </w:r>
      <w:r w:rsidRPr="00CB5E0F">
        <w:rPr>
          <w:rFonts w:cs="Liberation Serif"/>
          <w:szCs w:val="28"/>
        </w:rPr>
        <w:lastRenderedPageBreak/>
        <w:t>тысячи. Прогнозируется, что к 2027 году число поездок на СИМ в России может достигнуть 400 млн в год.</w:t>
      </w:r>
    </w:p>
    <w:p w14:paraId="1E753ED4" w14:textId="77777777" w:rsidR="00CB5E0F" w:rsidRDefault="00CB5E0F" w:rsidP="009D2373">
      <w:pPr>
        <w:spacing w:after="0" w:line="360" w:lineRule="auto"/>
        <w:ind w:firstLine="709"/>
        <w:rPr>
          <w:rFonts w:cs="Liberation Serif"/>
          <w:szCs w:val="28"/>
        </w:rPr>
      </w:pPr>
    </w:p>
    <w:p w14:paraId="10728B24" w14:textId="2BDE1D22" w:rsidR="009D2373" w:rsidRDefault="009D2373" w:rsidP="009D2373">
      <w:pPr>
        <w:pStyle w:val="2"/>
      </w:pPr>
      <w:bookmarkStart w:id="3" w:name="_Toc226395148"/>
      <w:r>
        <w:t xml:space="preserve">1.2 </w:t>
      </w:r>
      <w:r w:rsidRPr="009D2373">
        <w:t>Типовая структура компании проката</w:t>
      </w:r>
      <w:bookmarkEnd w:id="3"/>
    </w:p>
    <w:p w14:paraId="445333B9" w14:textId="34AA3EF3" w:rsidR="00C741F1" w:rsidRDefault="00CB5E0F" w:rsidP="00F306AF">
      <w:pPr>
        <w:spacing w:line="360" w:lineRule="auto"/>
        <w:ind w:firstLine="709"/>
        <w:rPr>
          <w:rFonts w:cs="Liberation Serif"/>
          <w:szCs w:val="28"/>
        </w:rPr>
      </w:pPr>
      <w:r w:rsidRPr="00CB5E0F">
        <w:rPr>
          <w:rFonts w:cs="Liberation Serif"/>
          <w:szCs w:val="28"/>
        </w:rPr>
        <w:t xml:space="preserve">Эффективная работа предприятия проката требует </w:t>
      </w:r>
      <w:r w:rsidR="00EE7444" w:rsidRPr="00CB5E0F">
        <w:rPr>
          <w:rFonts w:cs="Liberation Serif"/>
          <w:szCs w:val="28"/>
        </w:rPr>
        <w:t>чёткого</w:t>
      </w:r>
      <w:r w:rsidRPr="00CB5E0F">
        <w:rPr>
          <w:rFonts w:cs="Liberation Serif"/>
          <w:szCs w:val="28"/>
        </w:rPr>
        <w:t xml:space="preserve"> разделения на функциональные блоки: инфраструктура размещения, парк техники, персонал, а также финансово-юридическое сопровождение.</w:t>
      </w:r>
    </w:p>
    <w:p w14:paraId="5A95F2E2" w14:textId="2486C136" w:rsidR="00CB5E0F" w:rsidRDefault="00CB5E0F" w:rsidP="00F306AF">
      <w:pPr>
        <w:spacing w:line="360" w:lineRule="auto"/>
        <w:ind w:firstLine="709"/>
        <w:rPr>
          <w:rFonts w:cs="Liberation Serif"/>
          <w:szCs w:val="28"/>
        </w:rPr>
      </w:pPr>
      <w:r w:rsidRPr="00CB5E0F">
        <w:rPr>
          <w:rFonts w:cs="Liberation Serif"/>
          <w:szCs w:val="28"/>
        </w:rPr>
        <w:t>Точки выдачи и возврата (пункты проката) являются связующим звеном между компанией и клиентом. В современной практике выделяют два основных типа таких точек:</w:t>
      </w:r>
    </w:p>
    <w:p w14:paraId="36407662" w14:textId="2FD1596C" w:rsidR="00CB5E0F" w:rsidRDefault="00CB5E0F" w:rsidP="00F306AF">
      <w:pPr>
        <w:pStyle w:val="a7"/>
        <w:numPr>
          <w:ilvl w:val="0"/>
          <w:numId w:val="12"/>
        </w:numPr>
        <w:spacing w:line="360" w:lineRule="auto"/>
        <w:rPr>
          <w:rFonts w:cs="Liberation Serif"/>
          <w:szCs w:val="28"/>
        </w:rPr>
      </w:pPr>
      <w:r w:rsidRPr="00CB5E0F">
        <w:rPr>
          <w:rFonts w:cs="Liberation Serif"/>
          <w:szCs w:val="28"/>
        </w:rPr>
        <w:t>Стационарные пункты проката. Это оборудованные локации с постоянным присутствием персонала. Обычно включают:</w:t>
      </w:r>
    </w:p>
    <w:p w14:paraId="5D3CB0F1" w14:textId="77777777" w:rsidR="00CB5E0F" w:rsidRPr="00CB5E0F" w:rsidRDefault="00CB5E0F" w:rsidP="00F306AF">
      <w:pPr>
        <w:pStyle w:val="a7"/>
        <w:numPr>
          <w:ilvl w:val="1"/>
          <w:numId w:val="12"/>
        </w:numPr>
        <w:spacing w:line="360" w:lineRule="auto"/>
        <w:rPr>
          <w:rFonts w:cs="Liberation Serif"/>
          <w:szCs w:val="28"/>
        </w:rPr>
      </w:pPr>
      <w:r w:rsidRPr="00CB5E0F">
        <w:rPr>
          <w:rFonts w:cs="Liberation Serif"/>
          <w:szCs w:val="28"/>
        </w:rPr>
        <w:t>помещение или стойку для оформления договоров и выдачи техники;</w:t>
      </w:r>
    </w:p>
    <w:p w14:paraId="7C5CF014" w14:textId="77777777" w:rsidR="00CB5E0F" w:rsidRPr="00CB5E0F" w:rsidRDefault="00CB5E0F" w:rsidP="00F306AF">
      <w:pPr>
        <w:pStyle w:val="a7"/>
        <w:numPr>
          <w:ilvl w:val="1"/>
          <w:numId w:val="12"/>
        </w:numPr>
        <w:spacing w:line="360" w:lineRule="auto"/>
        <w:rPr>
          <w:rFonts w:cs="Liberation Serif"/>
          <w:szCs w:val="28"/>
        </w:rPr>
      </w:pPr>
      <w:r w:rsidRPr="00CB5E0F">
        <w:rPr>
          <w:rFonts w:cs="Liberation Serif"/>
          <w:szCs w:val="28"/>
        </w:rPr>
        <w:t>парковочные места с зарядными станциями для электросамокатов и велосипедов;</w:t>
      </w:r>
    </w:p>
    <w:p w14:paraId="14732A00" w14:textId="77777777" w:rsidR="00CB5E0F" w:rsidRPr="00CB5E0F" w:rsidRDefault="00CB5E0F" w:rsidP="00F306AF">
      <w:pPr>
        <w:pStyle w:val="a7"/>
        <w:numPr>
          <w:ilvl w:val="1"/>
          <w:numId w:val="12"/>
        </w:numPr>
        <w:spacing w:line="360" w:lineRule="auto"/>
        <w:rPr>
          <w:rFonts w:cs="Liberation Serif"/>
          <w:szCs w:val="28"/>
        </w:rPr>
      </w:pPr>
      <w:r w:rsidRPr="00CB5E0F">
        <w:rPr>
          <w:rFonts w:cs="Liberation Serif"/>
          <w:szCs w:val="28"/>
        </w:rPr>
        <w:t>зону технического обслуживания.</w:t>
      </w:r>
    </w:p>
    <w:p w14:paraId="0EB064BB" w14:textId="6987EAAE" w:rsidR="00CB5E0F" w:rsidRDefault="00CB5E0F" w:rsidP="00F306AF">
      <w:pPr>
        <w:spacing w:line="360" w:lineRule="auto"/>
        <w:ind w:left="708" w:firstLine="709"/>
        <w:rPr>
          <w:rFonts w:cs="Liberation Serif"/>
          <w:szCs w:val="28"/>
        </w:rPr>
      </w:pPr>
      <w:r w:rsidRPr="00CB5E0F">
        <w:rPr>
          <w:rFonts w:cs="Liberation Serif"/>
          <w:szCs w:val="28"/>
        </w:rPr>
        <w:t>Такие пункты характерны для парков культуры и отдыха (например, ВДНХ, где функционирует 47 точек проката и 750 электросамокатов), туристических центров и крупных транспортных узлов.</w:t>
      </w:r>
    </w:p>
    <w:p w14:paraId="4AF1AE84" w14:textId="42CCB809" w:rsidR="00CB5E0F" w:rsidRPr="00C168FD" w:rsidRDefault="00CB5E0F" w:rsidP="00F306AF">
      <w:pPr>
        <w:pStyle w:val="a7"/>
        <w:numPr>
          <w:ilvl w:val="0"/>
          <w:numId w:val="12"/>
        </w:numPr>
        <w:spacing w:line="360" w:lineRule="auto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 xml:space="preserve">Парковочные зоны (виртуальные точки). Роль точек выполняют специально размеченные места на карте города. Операторы наносят разметку вблизи станций метро, остановок, бизнес-центров и жилых кварталов. Количество таких парковок в Москве превышает 4 тыс., в Сургуте — 300. Выбор локаций основан на </w:t>
      </w:r>
      <w:r w:rsidRPr="00C168FD">
        <w:rPr>
          <w:rFonts w:cs="Liberation Serif"/>
          <w:szCs w:val="28"/>
        </w:rPr>
        <w:lastRenderedPageBreak/>
        <w:t>анализе Big Data: изучаются наиболее частые точки старта и завершения поездок, чтобы обеспечить равномерное распределение техники.</w:t>
      </w:r>
    </w:p>
    <w:p w14:paraId="60D251C4" w14:textId="5FC28150" w:rsidR="00C168FD" w:rsidRPr="00CB5E0F" w:rsidRDefault="00C168FD" w:rsidP="00F306AF">
      <w:pPr>
        <w:spacing w:line="360" w:lineRule="auto"/>
        <w:ind w:left="709" w:firstLine="709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>Помимо разметки, парковочные зоны могут оснащаться зарядными станциями (стойками с розетками или сменными батареями), а также информационными табличками с правилами использования. Крупные операторы внедряют «умные» парковки, которые фиксируют факт возврата техники и автоматически завершают аренду.</w:t>
      </w:r>
    </w:p>
    <w:p w14:paraId="0EC1935F" w14:textId="5BBC4003" w:rsidR="00CB5E0F" w:rsidRDefault="00C168FD" w:rsidP="00F306AF">
      <w:pPr>
        <w:spacing w:line="360" w:lineRule="auto"/>
        <w:ind w:firstLine="709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>Парк техники — основное средство производства компании. Он классифицируется по типам СИМ:</w:t>
      </w:r>
    </w:p>
    <w:p w14:paraId="7287931E" w14:textId="77777777" w:rsidR="00C168FD" w:rsidRPr="00C168FD" w:rsidRDefault="00C168FD" w:rsidP="00F306AF">
      <w:pPr>
        <w:pStyle w:val="a7"/>
        <w:numPr>
          <w:ilvl w:val="0"/>
          <w:numId w:val="12"/>
        </w:numPr>
        <w:spacing w:line="360" w:lineRule="auto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>Электросамокаты: наиболее массовый вид (до 90% парка). Современные модели оснащаются мощными аккумуляторами (запас хода до 60–80 км), системами GPS/ГЛОНАСС, дистанционным управлением скоростью и замками. В зависимости от класса различают городские самокаты (скорость до 25 км/ч), премиальные (с амортизацией, поворотниками) и модели для каршеринга с усиленной рамой.</w:t>
      </w:r>
    </w:p>
    <w:p w14:paraId="4EDC73C8" w14:textId="77777777" w:rsidR="00C168FD" w:rsidRPr="00C168FD" w:rsidRDefault="00C168FD" w:rsidP="00F306AF">
      <w:pPr>
        <w:pStyle w:val="a7"/>
        <w:numPr>
          <w:ilvl w:val="0"/>
          <w:numId w:val="12"/>
        </w:numPr>
        <w:spacing w:line="360" w:lineRule="auto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>Электровелосипеды и велосипеды: используются в велопрокате, а также дополняют парки кикшеринговых компаний для удовлетворения спроса на более длительные поездки или для семейного отдыха.</w:t>
      </w:r>
    </w:p>
    <w:p w14:paraId="6B031BE6" w14:textId="77777777" w:rsidR="00C168FD" w:rsidRPr="00C168FD" w:rsidRDefault="00C168FD" w:rsidP="00F306AF">
      <w:pPr>
        <w:pStyle w:val="a7"/>
        <w:numPr>
          <w:ilvl w:val="0"/>
          <w:numId w:val="12"/>
        </w:numPr>
        <w:spacing w:line="360" w:lineRule="auto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>Скутеры (мопеды): менее распространены, требуют наличия водительского удостоверения категории М, поэтому их доля невелика. Чаще встречаются в частных пунктах проката.</w:t>
      </w:r>
    </w:p>
    <w:p w14:paraId="63808248" w14:textId="774C024C" w:rsidR="00C168FD" w:rsidRDefault="00C168FD" w:rsidP="00F306AF">
      <w:pPr>
        <w:pStyle w:val="a7"/>
        <w:spacing w:line="360" w:lineRule="auto"/>
        <w:ind w:left="0" w:firstLine="709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 xml:space="preserve">Технические требования к СИМ регулируются как производителем, так и локальными нормативами. Например, в большинстве городов установлено ограничение максимальной скорости 15–25 км/ч в зависимости от зоны </w:t>
      </w:r>
      <w:r w:rsidRPr="00C168FD">
        <w:rPr>
          <w:rFonts w:cs="Liberation Serif"/>
          <w:szCs w:val="28"/>
        </w:rPr>
        <w:lastRenderedPageBreak/>
        <w:t>(пешеходные улицы, парки). На самокатах должны быть исправны тормоза, световозвращатели, звонок.</w:t>
      </w:r>
    </w:p>
    <w:p w14:paraId="53CE152E" w14:textId="167FDE15" w:rsidR="00C168FD" w:rsidRDefault="00C168FD" w:rsidP="00F306AF">
      <w:pPr>
        <w:pStyle w:val="a7"/>
        <w:spacing w:line="360" w:lineRule="auto"/>
        <w:ind w:left="0" w:firstLine="709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 xml:space="preserve">Для обеспечения функционирования компании необходим квалифицированный персонал, </w:t>
      </w:r>
      <w:r w:rsidR="00EE7444" w:rsidRPr="00C168FD">
        <w:rPr>
          <w:rFonts w:cs="Liberation Serif"/>
          <w:szCs w:val="28"/>
        </w:rPr>
        <w:t>разделённый</w:t>
      </w:r>
      <w:r w:rsidRPr="00C168FD">
        <w:rPr>
          <w:rFonts w:cs="Liberation Serif"/>
          <w:szCs w:val="28"/>
        </w:rPr>
        <w:t xml:space="preserve"> по функциональным зонам:</w:t>
      </w:r>
    </w:p>
    <w:p w14:paraId="2277BC9C" w14:textId="77777777" w:rsidR="00C168FD" w:rsidRPr="00C168FD" w:rsidRDefault="00C168FD" w:rsidP="00F306AF">
      <w:pPr>
        <w:pStyle w:val="a7"/>
        <w:numPr>
          <w:ilvl w:val="0"/>
          <w:numId w:val="15"/>
        </w:numPr>
        <w:spacing w:line="360" w:lineRule="auto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>Менеджеры (администраторы) стационарных пунктов. Их обязанности:</w:t>
      </w:r>
    </w:p>
    <w:p w14:paraId="022ABCBC" w14:textId="77777777" w:rsidR="00C168FD" w:rsidRPr="00C168FD" w:rsidRDefault="00C168FD" w:rsidP="00F306AF">
      <w:pPr>
        <w:pStyle w:val="a7"/>
        <w:numPr>
          <w:ilvl w:val="1"/>
          <w:numId w:val="15"/>
        </w:numPr>
        <w:spacing w:line="360" w:lineRule="auto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>встреча клиентов, консультирование по ассортименту и тарифам;</w:t>
      </w:r>
    </w:p>
    <w:p w14:paraId="3C97313E" w14:textId="77777777" w:rsidR="00C168FD" w:rsidRPr="00C168FD" w:rsidRDefault="00C168FD" w:rsidP="00F306AF">
      <w:pPr>
        <w:pStyle w:val="a7"/>
        <w:numPr>
          <w:ilvl w:val="1"/>
          <w:numId w:val="15"/>
        </w:numPr>
        <w:spacing w:line="360" w:lineRule="auto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>оформление договоров аренды (проверка документов, внесение данных);</w:t>
      </w:r>
    </w:p>
    <w:p w14:paraId="0F48F32B" w14:textId="77777777" w:rsidR="00C168FD" w:rsidRPr="00C168FD" w:rsidRDefault="00C168FD" w:rsidP="00F306AF">
      <w:pPr>
        <w:pStyle w:val="a7"/>
        <w:numPr>
          <w:ilvl w:val="1"/>
          <w:numId w:val="15"/>
        </w:numPr>
        <w:spacing w:line="360" w:lineRule="auto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>проведение инструктажа по управлению и ПДД;</w:t>
      </w:r>
    </w:p>
    <w:p w14:paraId="7CA5625A" w14:textId="77777777" w:rsidR="00C168FD" w:rsidRPr="00C168FD" w:rsidRDefault="00C168FD" w:rsidP="00F306AF">
      <w:pPr>
        <w:pStyle w:val="a7"/>
        <w:numPr>
          <w:ilvl w:val="1"/>
          <w:numId w:val="15"/>
        </w:numPr>
        <w:spacing w:line="360" w:lineRule="auto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>осмотр техники при выдаче и возврате, фиксация повреждений;</w:t>
      </w:r>
    </w:p>
    <w:p w14:paraId="6BABAC3E" w14:textId="007BD326" w:rsidR="00C168FD" w:rsidRDefault="00EE7444" w:rsidP="00F306AF">
      <w:pPr>
        <w:pStyle w:val="a7"/>
        <w:numPr>
          <w:ilvl w:val="1"/>
          <w:numId w:val="15"/>
        </w:numPr>
        <w:spacing w:line="360" w:lineRule="auto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>приём</w:t>
      </w:r>
      <w:r w:rsidR="00C168FD" w:rsidRPr="00C168FD">
        <w:rPr>
          <w:rFonts w:cs="Liberation Serif"/>
          <w:szCs w:val="28"/>
        </w:rPr>
        <w:t xml:space="preserve"> оплаты и выдача/возврат залога.</w:t>
      </w:r>
    </w:p>
    <w:p w14:paraId="1A634BC6" w14:textId="15D0D641" w:rsidR="00C168FD" w:rsidRDefault="00C168FD" w:rsidP="00F306AF">
      <w:pPr>
        <w:pStyle w:val="a7"/>
        <w:numPr>
          <w:ilvl w:val="0"/>
          <w:numId w:val="15"/>
        </w:numPr>
        <w:spacing w:line="360" w:lineRule="auto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>Служба поддержки (операторы контакт-центра). В шеринговых компаниях именно операторы обрабатывают обращения пользователей: помогают с регистрацией, разблокировкой, решением конфликтных ситуаций, контролируют соблюдение правил парковки. При выявлении нарушений операторы могут применить штрафные санкции (дистанционно) или вызвать службу эвакуации.</w:t>
      </w:r>
    </w:p>
    <w:p w14:paraId="097F448F" w14:textId="2CB15086" w:rsidR="00C168FD" w:rsidRDefault="00C168FD" w:rsidP="00F306AF">
      <w:pPr>
        <w:pStyle w:val="a7"/>
        <w:numPr>
          <w:ilvl w:val="0"/>
          <w:numId w:val="15"/>
        </w:numPr>
        <w:spacing w:line="360" w:lineRule="auto"/>
        <w:rPr>
          <w:rFonts w:cs="Liberation Serif"/>
          <w:szCs w:val="28"/>
        </w:rPr>
      </w:pPr>
      <w:r w:rsidRPr="00C168FD">
        <w:rPr>
          <w:rFonts w:cs="Liberation Serif"/>
          <w:szCs w:val="28"/>
        </w:rPr>
        <w:t>Механики и технические специалисты. Отвечают за исправность парка. Их работа включает:</w:t>
      </w:r>
    </w:p>
    <w:p w14:paraId="6610E77A" w14:textId="77777777" w:rsidR="00F306AF" w:rsidRPr="00F306AF" w:rsidRDefault="00F306AF" w:rsidP="00F306AF">
      <w:pPr>
        <w:pStyle w:val="a7"/>
        <w:numPr>
          <w:ilvl w:val="1"/>
          <w:numId w:val="15"/>
        </w:numPr>
        <w:spacing w:line="360" w:lineRule="auto"/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>плановое техническое обслуживание (замена тормозных колодок, подкачка шин, смазка цепей);</w:t>
      </w:r>
    </w:p>
    <w:p w14:paraId="318D1734" w14:textId="77777777" w:rsidR="00F306AF" w:rsidRPr="00F306AF" w:rsidRDefault="00F306AF" w:rsidP="00F306AF">
      <w:pPr>
        <w:pStyle w:val="a7"/>
        <w:numPr>
          <w:ilvl w:val="1"/>
          <w:numId w:val="15"/>
        </w:numPr>
        <w:spacing w:line="360" w:lineRule="auto"/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>зарядку аккумуляторов (в стационарных пунктах или сменных батарей);</w:t>
      </w:r>
    </w:p>
    <w:p w14:paraId="0CBFE9B4" w14:textId="77777777" w:rsidR="00F306AF" w:rsidRPr="00F306AF" w:rsidRDefault="00F306AF" w:rsidP="00F306AF">
      <w:pPr>
        <w:pStyle w:val="a7"/>
        <w:numPr>
          <w:ilvl w:val="1"/>
          <w:numId w:val="15"/>
        </w:numPr>
        <w:spacing w:line="360" w:lineRule="auto"/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>диагностику и ремонт неисправностей;</w:t>
      </w:r>
    </w:p>
    <w:p w14:paraId="397560A1" w14:textId="77777777" w:rsidR="00F306AF" w:rsidRPr="00F306AF" w:rsidRDefault="00F306AF" w:rsidP="00F306AF">
      <w:pPr>
        <w:pStyle w:val="a7"/>
        <w:numPr>
          <w:ilvl w:val="1"/>
          <w:numId w:val="15"/>
        </w:numPr>
        <w:spacing w:line="360" w:lineRule="auto"/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>ведение журнала ремонтов.</w:t>
      </w:r>
    </w:p>
    <w:p w14:paraId="5B601892" w14:textId="596E77B7" w:rsidR="00F306AF" w:rsidRPr="00F306AF" w:rsidRDefault="00F306AF" w:rsidP="00F306AF">
      <w:pPr>
        <w:pStyle w:val="a7"/>
        <w:numPr>
          <w:ilvl w:val="0"/>
          <w:numId w:val="15"/>
        </w:numPr>
        <w:spacing w:line="360" w:lineRule="auto"/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lastRenderedPageBreak/>
        <w:t xml:space="preserve">Логисты и </w:t>
      </w:r>
      <w:r w:rsidR="00EE7444" w:rsidRPr="00F306AF">
        <w:rPr>
          <w:rFonts w:cs="Liberation Serif"/>
          <w:szCs w:val="28"/>
        </w:rPr>
        <w:t>контроллеры</w:t>
      </w:r>
      <w:r w:rsidRPr="00F306AF">
        <w:rPr>
          <w:rFonts w:cs="Liberation Serif"/>
          <w:szCs w:val="28"/>
        </w:rPr>
        <w:t xml:space="preserve"> парковочного пространства. Эти сотрудники обеспечивают равномерное распределение техники по городу: в часы пик перевозят самокаты из мест скопления в менее насыщенные районы. Они также выявляют неправильно припаркованные СИМ и эвакуируют их (с помощью специального транспорта) на </w:t>
      </w:r>
      <w:r w:rsidR="00EE7444" w:rsidRPr="00F306AF">
        <w:rPr>
          <w:rFonts w:cs="Liberation Serif"/>
          <w:szCs w:val="28"/>
        </w:rPr>
        <w:t>разрешённые</w:t>
      </w:r>
      <w:r w:rsidRPr="00F306AF">
        <w:rPr>
          <w:rFonts w:cs="Liberation Serif"/>
          <w:szCs w:val="28"/>
        </w:rPr>
        <w:t xml:space="preserve"> парковки.</w:t>
      </w:r>
    </w:p>
    <w:p w14:paraId="109B6FF6" w14:textId="77777777" w:rsidR="00F306AF" w:rsidRPr="00F306AF" w:rsidRDefault="00F306AF" w:rsidP="00F306AF">
      <w:pPr>
        <w:spacing w:line="360" w:lineRule="auto"/>
        <w:ind w:left="708"/>
        <w:rPr>
          <w:rFonts w:cs="Liberation Serif"/>
          <w:szCs w:val="28"/>
        </w:rPr>
      </w:pPr>
    </w:p>
    <w:p w14:paraId="06F29A2B" w14:textId="3622D874" w:rsidR="00C168FD" w:rsidRPr="00F306AF" w:rsidRDefault="00F306AF" w:rsidP="00F306AF">
      <w:pPr>
        <w:pStyle w:val="a7"/>
        <w:numPr>
          <w:ilvl w:val="0"/>
          <w:numId w:val="15"/>
        </w:numPr>
        <w:spacing w:line="360" w:lineRule="auto"/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>Водители-перегонщики (в крупных компаниях). Используют микроавтобусы или прицепы для перемещения групп СИМ между районами.</w:t>
      </w:r>
    </w:p>
    <w:p w14:paraId="24E61008" w14:textId="7A5A0D2A" w:rsidR="00C168FD" w:rsidRDefault="00F306AF" w:rsidP="00F306AF">
      <w:pPr>
        <w:spacing w:line="360" w:lineRule="auto"/>
        <w:ind w:firstLine="709"/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>Взаимодействие между отделами строится на обмене оперативной информацией: служба поддержки сообщает логистам о нарушениях, механики — о техническом состоянии, менеджеры — о прогнозируемом спросе.</w:t>
      </w:r>
    </w:p>
    <w:p w14:paraId="43C0F927" w14:textId="69D232BE" w:rsidR="00F306AF" w:rsidRDefault="00F306AF" w:rsidP="00F306AF">
      <w:pPr>
        <w:spacing w:line="360" w:lineRule="auto"/>
        <w:ind w:firstLine="709"/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>Организационно-правовая форма предприятий проката чаще всего — ООО или ИП. Юридическое сопровождение включает:</w:t>
      </w:r>
    </w:p>
    <w:p w14:paraId="4290498F" w14:textId="22E601EA" w:rsidR="00F306AF" w:rsidRDefault="00F306AF" w:rsidP="00F306AF">
      <w:pPr>
        <w:pStyle w:val="a7"/>
        <w:numPr>
          <w:ilvl w:val="0"/>
          <w:numId w:val="16"/>
        </w:numPr>
        <w:spacing w:line="360" w:lineRule="auto"/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>Договор аренды (оферта). Пользователь принимает условия публичной оферты при регистрации в приложении или подписывает бумажный договор. В договоре фиксируются:</w:t>
      </w:r>
    </w:p>
    <w:p w14:paraId="38AB29AD" w14:textId="77777777" w:rsidR="00F306AF" w:rsidRPr="00F306AF" w:rsidRDefault="00F306AF" w:rsidP="00F306AF">
      <w:pPr>
        <w:pStyle w:val="a7"/>
        <w:numPr>
          <w:ilvl w:val="1"/>
          <w:numId w:val="16"/>
        </w:numPr>
        <w:spacing w:line="360" w:lineRule="auto"/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>предмет аренды (идентификатор техники);</w:t>
      </w:r>
    </w:p>
    <w:p w14:paraId="196A930A" w14:textId="00AF643C" w:rsidR="00F306AF" w:rsidRPr="00F306AF" w:rsidRDefault="00F306AF" w:rsidP="00F306AF">
      <w:pPr>
        <w:pStyle w:val="a7"/>
        <w:numPr>
          <w:ilvl w:val="1"/>
          <w:numId w:val="16"/>
        </w:numPr>
        <w:spacing w:line="360" w:lineRule="auto"/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 xml:space="preserve">тарифы и порядок </w:t>
      </w:r>
      <w:r w:rsidR="00EE7444" w:rsidRPr="00F306AF">
        <w:rPr>
          <w:rFonts w:cs="Liberation Serif"/>
          <w:szCs w:val="28"/>
        </w:rPr>
        <w:t>расчётов</w:t>
      </w:r>
      <w:r w:rsidRPr="00F306AF">
        <w:rPr>
          <w:rFonts w:cs="Liberation Serif"/>
          <w:szCs w:val="28"/>
        </w:rPr>
        <w:t>;</w:t>
      </w:r>
    </w:p>
    <w:p w14:paraId="28979B29" w14:textId="77777777" w:rsidR="00F306AF" w:rsidRPr="00F306AF" w:rsidRDefault="00F306AF" w:rsidP="00F306AF">
      <w:pPr>
        <w:pStyle w:val="a7"/>
        <w:numPr>
          <w:ilvl w:val="1"/>
          <w:numId w:val="16"/>
        </w:numPr>
        <w:spacing w:line="360" w:lineRule="auto"/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>ответственность сторон (штрафы за повреждения, утерю);</w:t>
      </w:r>
    </w:p>
    <w:p w14:paraId="5B283408" w14:textId="77777777" w:rsidR="00F306AF" w:rsidRPr="00F306AF" w:rsidRDefault="00F306AF" w:rsidP="00F306AF">
      <w:pPr>
        <w:pStyle w:val="a7"/>
        <w:numPr>
          <w:ilvl w:val="1"/>
          <w:numId w:val="16"/>
        </w:numPr>
        <w:spacing w:line="360" w:lineRule="auto"/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>размер залога (если требуется) и условия его возврата.</w:t>
      </w:r>
    </w:p>
    <w:p w14:paraId="3AE8AC73" w14:textId="77777777" w:rsidR="00F306AF" w:rsidRPr="00F306AF" w:rsidRDefault="00F306AF" w:rsidP="00F306AF">
      <w:pPr>
        <w:pStyle w:val="a7"/>
        <w:numPr>
          <w:ilvl w:val="0"/>
          <w:numId w:val="16"/>
        </w:numPr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>Страхование. Многие компании страхуют ответственность перед третьими лицами и риски повреждения техники.</w:t>
      </w:r>
    </w:p>
    <w:p w14:paraId="0A4C5C89" w14:textId="256F138D" w:rsidR="00F306AF" w:rsidRDefault="00F306AF" w:rsidP="00F306AF">
      <w:pPr>
        <w:pStyle w:val="a7"/>
        <w:numPr>
          <w:ilvl w:val="0"/>
          <w:numId w:val="16"/>
        </w:numPr>
        <w:spacing w:line="360" w:lineRule="auto"/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>Тарифная политика.</w:t>
      </w:r>
    </w:p>
    <w:p w14:paraId="44CC5329" w14:textId="71E51A8C" w:rsidR="00CB5E0F" w:rsidRPr="00F306AF" w:rsidRDefault="00F306AF" w:rsidP="00F306AF">
      <w:pPr>
        <w:pStyle w:val="a7"/>
        <w:numPr>
          <w:ilvl w:val="0"/>
          <w:numId w:val="16"/>
        </w:numPr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>Штрафы и пени. За нарушение правил парковки, превышение скорости, передачу управления несовершеннолетнему и т.п. Суммы штрафов устанавливаются оператором и могут достигать нескольких тысяч рублей.</w:t>
      </w:r>
    </w:p>
    <w:p w14:paraId="2B53148E" w14:textId="462A8276" w:rsidR="00C741F1" w:rsidRDefault="00C741F1" w:rsidP="00C741F1">
      <w:pPr>
        <w:pStyle w:val="2"/>
      </w:pPr>
      <w:bookmarkStart w:id="4" w:name="_Toc226395149"/>
      <w:r>
        <w:lastRenderedPageBreak/>
        <w:t>1.3 Ключевые бизнес-процессы проката</w:t>
      </w:r>
      <w:bookmarkEnd w:id="4"/>
    </w:p>
    <w:p w14:paraId="4F5E375F" w14:textId="77777777" w:rsidR="00F306AF" w:rsidRDefault="00F306AF" w:rsidP="00F306AF">
      <w:pPr>
        <w:spacing w:line="360" w:lineRule="auto"/>
        <w:ind w:firstLine="709"/>
        <w:rPr>
          <w:rFonts w:cs="Liberation Serif"/>
          <w:szCs w:val="28"/>
        </w:rPr>
      </w:pPr>
      <w:r w:rsidRPr="00F306AF">
        <w:rPr>
          <w:rFonts w:cs="Liberation Serif"/>
          <w:szCs w:val="28"/>
        </w:rPr>
        <w:t>Детальное описание бизнес-процессов необходимо для выявления узких мест и определения требований к автоматизации. Каждый процесс рассматривается как последовательность операций с указанием входной информации, участников и результатов.</w:t>
      </w:r>
    </w:p>
    <w:p w14:paraId="73201D6B" w14:textId="4B6F2F9F" w:rsidR="00F306AF" w:rsidRDefault="00EE7444" w:rsidP="000C216D">
      <w:pPr>
        <w:spacing w:line="360" w:lineRule="auto"/>
        <w:ind w:firstLine="709"/>
        <w:rPr>
          <w:rFonts w:cs="Liberation Serif"/>
          <w:szCs w:val="28"/>
        </w:rPr>
      </w:pPr>
      <w:r w:rsidRPr="000C216D">
        <w:rPr>
          <w:rFonts w:cs="Liberation Serif"/>
          <w:szCs w:val="28"/>
        </w:rPr>
        <w:t>Приём</w:t>
      </w:r>
      <w:r w:rsidR="000C216D" w:rsidRPr="000C216D">
        <w:rPr>
          <w:rFonts w:cs="Liberation Serif"/>
          <w:szCs w:val="28"/>
        </w:rPr>
        <w:t xml:space="preserve"> и обработка заказа от клиента</w:t>
      </w:r>
      <w:r w:rsidR="000C216D">
        <w:rPr>
          <w:rFonts w:cs="Liberation Serif"/>
          <w:szCs w:val="28"/>
        </w:rPr>
        <w:t xml:space="preserve">. </w:t>
      </w:r>
      <w:r w:rsidR="000C216D" w:rsidRPr="000C216D">
        <w:rPr>
          <w:rFonts w:cs="Liberation Serif"/>
          <w:szCs w:val="28"/>
        </w:rPr>
        <w:t>Этот процесс является первым контактом клиента с компанией и во многом определяет его впечатление о сервисе.</w:t>
      </w:r>
    </w:p>
    <w:p w14:paraId="111D6625" w14:textId="22B51D8C" w:rsidR="000C216D" w:rsidRDefault="000C216D" w:rsidP="000C216D">
      <w:pPr>
        <w:spacing w:line="360" w:lineRule="auto"/>
        <w:ind w:firstLine="709"/>
        <w:rPr>
          <w:rFonts w:cs="Liberation Serif"/>
          <w:szCs w:val="28"/>
        </w:rPr>
      </w:pPr>
      <w:r w:rsidRPr="000C216D">
        <w:rPr>
          <w:rFonts w:cs="Liberation Serif"/>
          <w:szCs w:val="28"/>
        </w:rPr>
        <w:t xml:space="preserve">Процесс начинается с момента обращения клиента и заканчивается подтверждением доступности техники на нужное время. </w:t>
      </w:r>
      <w:r w:rsidR="00EE7444" w:rsidRPr="000C216D">
        <w:rPr>
          <w:rFonts w:cs="Liberation Serif"/>
          <w:szCs w:val="28"/>
        </w:rPr>
        <w:t>В зависимости от формата работы компании</w:t>
      </w:r>
      <w:r w:rsidRPr="000C216D">
        <w:rPr>
          <w:rFonts w:cs="Liberation Serif"/>
          <w:szCs w:val="28"/>
        </w:rPr>
        <w:t xml:space="preserve"> этот этап может реализовываться по-разному, но его суть всегда сводится к тому, чтобы связать потребность клиента с конкретной свободной единицей техники.</w:t>
      </w:r>
    </w:p>
    <w:p w14:paraId="0CF8F0E6" w14:textId="4D033DAE" w:rsidR="000C216D" w:rsidRDefault="000C216D" w:rsidP="000C216D">
      <w:pPr>
        <w:spacing w:line="360" w:lineRule="auto"/>
        <w:ind w:firstLine="709"/>
        <w:rPr>
          <w:rFonts w:cs="Liberation Serif"/>
          <w:szCs w:val="28"/>
        </w:rPr>
      </w:pPr>
      <w:r w:rsidRPr="000C216D">
        <w:rPr>
          <w:rFonts w:cs="Liberation Serif"/>
          <w:szCs w:val="28"/>
        </w:rPr>
        <w:t>В современной практике используются три основных канала: мобильное приложение (наиболее массовый для кикшеринга), личное обращение в стационарный пункт проката и, реже, телефонные звонки для предварительного бронирования сложных позиций. Каждый канал требует своего подхода к обработке: приложение работает автоматически, а личный контакт – с участием менеджера.</w:t>
      </w:r>
    </w:p>
    <w:p w14:paraId="1FC66D72" w14:textId="4B2939D9" w:rsidR="000C216D" w:rsidRDefault="000C216D" w:rsidP="000C216D">
      <w:pPr>
        <w:spacing w:line="360" w:lineRule="auto"/>
        <w:ind w:firstLine="709"/>
        <w:rPr>
          <w:rFonts w:cs="Liberation Serif"/>
          <w:szCs w:val="28"/>
        </w:rPr>
      </w:pPr>
      <w:r w:rsidRPr="000C216D">
        <w:rPr>
          <w:rFonts w:cs="Liberation Serif"/>
          <w:szCs w:val="28"/>
        </w:rPr>
        <w:t xml:space="preserve">Менеджер или система обращаются к актуальным данным о статусе каждой единицы: доступен ли самокат, не находится ли он в ремонте, не забронирован ли уже на это время. При ручном </w:t>
      </w:r>
      <w:r w:rsidR="00EE7444" w:rsidRPr="000C216D">
        <w:rPr>
          <w:rFonts w:cs="Liberation Serif"/>
          <w:szCs w:val="28"/>
        </w:rPr>
        <w:t>учёте</w:t>
      </w:r>
      <w:r w:rsidRPr="000C216D">
        <w:rPr>
          <w:rFonts w:cs="Liberation Serif"/>
          <w:szCs w:val="28"/>
        </w:rPr>
        <w:t xml:space="preserve"> эта операция требует сверки с несколькими источниками – бумажным журналом, записями о ремонтах, графиком бронирований.</w:t>
      </w:r>
    </w:p>
    <w:p w14:paraId="767986F0" w14:textId="3141D110" w:rsidR="00A5412C" w:rsidRDefault="00A5412C" w:rsidP="000C216D">
      <w:pPr>
        <w:spacing w:line="360" w:lineRule="auto"/>
        <w:ind w:firstLine="709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Если нужная техника свободна, она закрепляется за клиентом на </w:t>
      </w:r>
      <w:r w:rsidR="00EE7444" w:rsidRPr="00A5412C">
        <w:rPr>
          <w:rFonts w:cs="Liberation Serif"/>
          <w:szCs w:val="28"/>
        </w:rPr>
        <w:t>определённый</w:t>
      </w:r>
      <w:r w:rsidRPr="00A5412C">
        <w:rPr>
          <w:rFonts w:cs="Liberation Serif"/>
          <w:szCs w:val="28"/>
        </w:rPr>
        <w:t xml:space="preserve"> срок. В приложениях это автоматическое резервирование на 10–15 минут, в стационарных пунктах – запись в журнале на более длительное </w:t>
      </w:r>
      <w:r w:rsidRPr="00A5412C">
        <w:rPr>
          <w:rFonts w:cs="Liberation Serif"/>
          <w:szCs w:val="28"/>
        </w:rPr>
        <w:lastRenderedPageBreak/>
        <w:t>время. Важно, чтобы в этот момент другие менеджеры или система видели, что техника уже занята.</w:t>
      </w:r>
    </w:p>
    <w:p w14:paraId="66EA3D3B" w14:textId="23FC8E00" w:rsidR="00A5412C" w:rsidRDefault="00A5412C" w:rsidP="000C216D">
      <w:pPr>
        <w:spacing w:line="360" w:lineRule="auto"/>
        <w:ind w:firstLine="709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>Клиенту сообщается, что его заказ принят, и при необходимости уточняются детали – точное время начала аренды, место получения, условия оплаты. В идеальной модели клиент получает подтверждение в виде уведомления в приложении или СМС-сообщения.</w:t>
      </w:r>
    </w:p>
    <w:p w14:paraId="5E62AAC0" w14:textId="61DF240F" w:rsidR="00A5412C" w:rsidRDefault="00A5412C" w:rsidP="000C216D">
      <w:pPr>
        <w:spacing w:line="360" w:lineRule="auto"/>
        <w:ind w:firstLine="709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Юридическое закрепление отношений с клиентом – обязательный этап, который защищает компанию от финансовых потерь и </w:t>
      </w:r>
      <w:r w:rsidR="00EE7444" w:rsidRPr="00A5412C">
        <w:rPr>
          <w:rFonts w:cs="Liberation Serif"/>
          <w:szCs w:val="28"/>
        </w:rPr>
        <w:t>создаёт</w:t>
      </w:r>
      <w:r w:rsidRPr="00A5412C">
        <w:rPr>
          <w:rFonts w:cs="Liberation Serif"/>
          <w:szCs w:val="28"/>
        </w:rPr>
        <w:t xml:space="preserve"> правовую основу для взыскания штрафов или компенсаций. Процедура оформления может различаться по форме, но всегда включает одни и те же ключевые элементы</w:t>
      </w:r>
      <w:r>
        <w:rPr>
          <w:rFonts w:cs="Liberation Serif"/>
          <w:szCs w:val="28"/>
        </w:rPr>
        <w:t>:</w:t>
      </w:r>
    </w:p>
    <w:p w14:paraId="43A309C3" w14:textId="22ABF80B" w:rsidR="00A5412C" w:rsidRPr="00A5412C" w:rsidRDefault="00A5412C" w:rsidP="00A5412C">
      <w:pPr>
        <w:pStyle w:val="a7"/>
        <w:numPr>
          <w:ilvl w:val="0"/>
          <w:numId w:val="18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Идентификация клиента. Менеджер проверяет документ, удостоверяющий личность: для граждан РФ это паспорт, для иностранцев – паспорт с переводом и миграционная карта. В шеринговых сервисах идентификация проходит </w:t>
      </w:r>
      <w:r w:rsidR="00EE7444" w:rsidRPr="00A5412C">
        <w:rPr>
          <w:rFonts w:cs="Liberation Serif"/>
          <w:szCs w:val="28"/>
        </w:rPr>
        <w:t>удалённо</w:t>
      </w:r>
      <w:r w:rsidRPr="00A5412C">
        <w:rPr>
          <w:rFonts w:cs="Liberation Serif"/>
          <w:szCs w:val="28"/>
        </w:rPr>
        <w:t>, через загрузку фотографий документов и селфи, что требует наличия системы модерации.</w:t>
      </w:r>
    </w:p>
    <w:p w14:paraId="66978D55" w14:textId="4A917F22" w:rsidR="00A5412C" w:rsidRPr="00A5412C" w:rsidRDefault="00A5412C" w:rsidP="00A5412C">
      <w:pPr>
        <w:pStyle w:val="a7"/>
        <w:numPr>
          <w:ilvl w:val="0"/>
          <w:numId w:val="18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Внесение данных в </w:t>
      </w:r>
      <w:r w:rsidR="00EE7444" w:rsidRPr="00A5412C">
        <w:rPr>
          <w:rFonts w:cs="Liberation Serif"/>
          <w:szCs w:val="28"/>
        </w:rPr>
        <w:t>учётную</w:t>
      </w:r>
      <w:r w:rsidRPr="00A5412C">
        <w:rPr>
          <w:rFonts w:cs="Liberation Serif"/>
          <w:szCs w:val="28"/>
        </w:rPr>
        <w:t xml:space="preserve"> систему. Фиксируются фамилия, имя, отчество, дата рождения, паспортные данные, адрес регистрации, контактный телефон и электронная почта. В бумажном варианте эти данные заносятся в договор вручную, в электронном – сохраняются в базе данных компании.</w:t>
      </w:r>
    </w:p>
    <w:p w14:paraId="63BA4CE9" w14:textId="329AB7D3" w:rsidR="00A5412C" w:rsidRPr="00A5412C" w:rsidRDefault="00A5412C" w:rsidP="00A5412C">
      <w:pPr>
        <w:pStyle w:val="a7"/>
        <w:numPr>
          <w:ilvl w:val="0"/>
          <w:numId w:val="18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>Ознакомление с условиями аренды. Клиенту разъясняются тарифы, правила эксплуатации техники, ответственность за повреждения и утрату, штрафные санкции за нарушения. В идеале клиент должен подтвердить, что ознакомлен с правилами, поставив подпись или отметку в приложении.</w:t>
      </w:r>
    </w:p>
    <w:p w14:paraId="1EFBBAD3" w14:textId="53791F7B" w:rsidR="00A5412C" w:rsidRPr="00A5412C" w:rsidRDefault="00A5412C" w:rsidP="00A5412C">
      <w:pPr>
        <w:pStyle w:val="a7"/>
        <w:numPr>
          <w:ilvl w:val="0"/>
          <w:numId w:val="18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lastRenderedPageBreak/>
        <w:t xml:space="preserve">Подписание договора. В стационарных пунктах это бумажный документ в двух экземплярах. В шеринге – акцепт публичной оферты </w:t>
      </w:r>
      <w:r w:rsidR="00EE7444" w:rsidRPr="00A5412C">
        <w:rPr>
          <w:rFonts w:cs="Liberation Serif"/>
          <w:szCs w:val="28"/>
        </w:rPr>
        <w:t>путём</w:t>
      </w:r>
      <w:r w:rsidRPr="00A5412C">
        <w:rPr>
          <w:rFonts w:cs="Liberation Serif"/>
          <w:szCs w:val="28"/>
        </w:rPr>
        <w:t xml:space="preserve"> нажатия кнопки или оплаты первой минуты аренды. Электронная форма удобнее, но требует соблюдения законодательства об электронной подписи.</w:t>
      </w:r>
    </w:p>
    <w:p w14:paraId="20B57985" w14:textId="3A3AE853" w:rsidR="00A5412C" w:rsidRDefault="00A5412C" w:rsidP="00A5412C">
      <w:pPr>
        <w:pStyle w:val="a7"/>
        <w:numPr>
          <w:ilvl w:val="0"/>
          <w:numId w:val="18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>Фиксация залога. При аренде дорогостоящей техники, например скутеров, может взиматься залог. Он принимается наличными с выдачей квитанции или блокируется на банковской карте. Сумма залога и факт его внесения обязательно фиксируются в документах.</w:t>
      </w:r>
    </w:p>
    <w:p w14:paraId="48510B12" w14:textId="30588ECB" w:rsidR="00A5412C" w:rsidRDefault="00A5412C" w:rsidP="00A5412C">
      <w:pPr>
        <w:spacing w:line="360" w:lineRule="auto"/>
        <w:ind w:firstLine="709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Физическая передача техники клиенту – момент, от которого зависит, насколько беспроблемно </w:t>
      </w:r>
      <w:r w:rsidR="00EE7444" w:rsidRPr="00A5412C">
        <w:rPr>
          <w:rFonts w:cs="Liberation Serif"/>
          <w:szCs w:val="28"/>
        </w:rPr>
        <w:t>пройдёт</w:t>
      </w:r>
      <w:r w:rsidRPr="00A5412C">
        <w:rPr>
          <w:rFonts w:cs="Liberation Serif"/>
          <w:szCs w:val="28"/>
        </w:rPr>
        <w:t xml:space="preserve"> возврат. Главная задача этого этапа – зафиксировать состояние техники на момент выдачи и убедиться, что клиент понимает, как ей пользоваться</w:t>
      </w:r>
      <w:r>
        <w:rPr>
          <w:rFonts w:cs="Liberation Serif"/>
          <w:szCs w:val="28"/>
        </w:rPr>
        <w:t>:</w:t>
      </w:r>
    </w:p>
    <w:p w14:paraId="7396BE19" w14:textId="2D7CC66B" w:rsidR="00A5412C" w:rsidRPr="00A5412C" w:rsidRDefault="00A5412C" w:rsidP="00A5412C">
      <w:pPr>
        <w:pStyle w:val="a7"/>
        <w:numPr>
          <w:ilvl w:val="0"/>
          <w:numId w:val="19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Совместный осмотр техники. Менеджер и клиент осматривают самокат или велосипед, проверяя внешний вид, комплектность, работу тормозов, фар, уровень заряда аккумулятора. Выявляются все видимые дефекты – царапины, вмятины, </w:t>
      </w:r>
      <w:r w:rsidR="00EE7444" w:rsidRPr="00A5412C">
        <w:rPr>
          <w:rFonts w:cs="Liberation Serif"/>
          <w:szCs w:val="28"/>
        </w:rPr>
        <w:t>потёртости</w:t>
      </w:r>
      <w:r w:rsidRPr="00A5412C">
        <w:rPr>
          <w:rFonts w:cs="Liberation Serif"/>
          <w:szCs w:val="28"/>
        </w:rPr>
        <w:t>, неработающие элементы.</w:t>
      </w:r>
    </w:p>
    <w:p w14:paraId="7907B4A6" w14:textId="04BEAA04" w:rsidR="00A5412C" w:rsidRPr="00A5412C" w:rsidRDefault="00A5412C" w:rsidP="00A5412C">
      <w:pPr>
        <w:pStyle w:val="a7"/>
        <w:numPr>
          <w:ilvl w:val="0"/>
          <w:numId w:val="19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Фиксация состояния. Все обнаруженные повреждения заносятся в акт </w:t>
      </w:r>
      <w:r w:rsidR="00EE7444" w:rsidRPr="00A5412C">
        <w:rPr>
          <w:rFonts w:cs="Liberation Serif"/>
          <w:szCs w:val="28"/>
        </w:rPr>
        <w:t>приёма</w:t>
      </w:r>
      <w:r w:rsidRPr="00A5412C">
        <w:rPr>
          <w:rFonts w:cs="Liberation Serif"/>
          <w:szCs w:val="28"/>
        </w:rPr>
        <w:t xml:space="preserve">-передачи. В идеале к акту прилагаются фотографии, сделанные в момент выдачи, – это наиболее </w:t>
      </w:r>
      <w:r w:rsidR="00EE7444" w:rsidRPr="00A5412C">
        <w:rPr>
          <w:rFonts w:cs="Liberation Serif"/>
          <w:szCs w:val="28"/>
        </w:rPr>
        <w:t>надёжное</w:t>
      </w:r>
      <w:r w:rsidRPr="00A5412C">
        <w:rPr>
          <w:rFonts w:cs="Liberation Serif"/>
          <w:szCs w:val="28"/>
        </w:rPr>
        <w:t xml:space="preserve"> доказательство того, что дефекты существовали до начала аренды. В шеринговых приложениях клиента обязывают сфотографировать самокат перед стартом.</w:t>
      </w:r>
    </w:p>
    <w:p w14:paraId="37AA2FFA" w14:textId="77777777" w:rsidR="00A5412C" w:rsidRPr="00A5412C" w:rsidRDefault="00A5412C" w:rsidP="00A5412C">
      <w:pPr>
        <w:pStyle w:val="a7"/>
        <w:numPr>
          <w:ilvl w:val="0"/>
          <w:numId w:val="19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Инструктаж клиента. Менеджер объясняет, как включить технику, как переключать скорости, где находится замок, напоминает правила дорожного движения и скоростные ограничения. В </w:t>
      </w:r>
      <w:r w:rsidRPr="00A5412C">
        <w:rPr>
          <w:rFonts w:cs="Liberation Serif"/>
          <w:szCs w:val="28"/>
        </w:rPr>
        <w:lastRenderedPageBreak/>
        <w:t>некоторых компаниях клиент ставит подпись о прохождении инструктажа, что снижает риски при ДТП.</w:t>
      </w:r>
    </w:p>
    <w:p w14:paraId="16FF6469" w14:textId="3B23B667" w:rsidR="00A5412C" w:rsidRPr="00A5412C" w:rsidRDefault="00A5412C" w:rsidP="00A5412C">
      <w:pPr>
        <w:pStyle w:val="a7"/>
        <w:numPr>
          <w:ilvl w:val="0"/>
          <w:numId w:val="19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Активация аренды. В системе или журнале фиксируется точное время начала использования. В приложении это происходит автоматически при нажатии кнопки «Начать поездку», в пункте проката – записью времени в акте и выдачей ключей. С этого момента начинается </w:t>
      </w:r>
      <w:r w:rsidR="00EE7444" w:rsidRPr="00A5412C">
        <w:rPr>
          <w:rFonts w:cs="Liberation Serif"/>
          <w:szCs w:val="28"/>
        </w:rPr>
        <w:t>расчёт</w:t>
      </w:r>
      <w:r w:rsidRPr="00A5412C">
        <w:rPr>
          <w:rFonts w:cs="Liberation Serif"/>
          <w:szCs w:val="28"/>
        </w:rPr>
        <w:t xml:space="preserve"> стоимости.</w:t>
      </w:r>
    </w:p>
    <w:p w14:paraId="073654A8" w14:textId="3AEC1F8F" w:rsidR="00A5412C" w:rsidRDefault="00A5412C" w:rsidP="00A5412C">
      <w:pPr>
        <w:pStyle w:val="a7"/>
        <w:spacing w:line="360" w:lineRule="auto"/>
        <w:ind w:left="0" w:firstLine="709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Обеспечение исправности парка – процесс, который </w:t>
      </w:r>
      <w:r w:rsidR="00EE7444" w:rsidRPr="00A5412C">
        <w:rPr>
          <w:rFonts w:cs="Liberation Serif"/>
          <w:szCs w:val="28"/>
        </w:rPr>
        <w:t>идёт</w:t>
      </w:r>
      <w:r w:rsidRPr="00A5412C">
        <w:rPr>
          <w:rFonts w:cs="Liberation Serif"/>
          <w:szCs w:val="28"/>
        </w:rPr>
        <w:t xml:space="preserve"> непрерывно и требует участия разных сотрудников. От его качества зависит безопасность клиентов и срок службы каждого самоката или велосипеда</w:t>
      </w:r>
      <w:r>
        <w:rPr>
          <w:rFonts w:cs="Liberation Serif"/>
          <w:szCs w:val="28"/>
        </w:rPr>
        <w:t>:</w:t>
      </w:r>
    </w:p>
    <w:p w14:paraId="3DF3A608" w14:textId="0A188E78" w:rsidR="00A5412C" w:rsidRPr="00A5412C" w:rsidRDefault="00A5412C" w:rsidP="00A5412C">
      <w:pPr>
        <w:pStyle w:val="a7"/>
        <w:numPr>
          <w:ilvl w:val="0"/>
          <w:numId w:val="20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Плановые технические осмотры. По регламенту механики проверяют каждую единицу техники с </w:t>
      </w:r>
      <w:r w:rsidR="00EE7444" w:rsidRPr="00A5412C">
        <w:rPr>
          <w:rFonts w:cs="Liberation Serif"/>
          <w:szCs w:val="28"/>
        </w:rPr>
        <w:t>определённой</w:t>
      </w:r>
      <w:r w:rsidRPr="00A5412C">
        <w:rPr>
          <w:rFonts w:cs="Liberation Serif"/>
          <w:szCs w:val="28"/>
        </w:rPr>
        <w:t xml:space="preserve"> периодичностью – ежедневно, еженедельно или после </w:t>
      </w:r>
      <w:r w:rsidR="00EE7444" w:rsidRPr="00A5412C">
        <w:rPr>
          <w:rFonts w:cs="Liberation Serif"/>
          <w:szCs w:val="28"/>
        </w:rPr>
        <w:t>определённого</w:t>
      </w:r>
      <w:r w:rsidRPr="00A5412C">
        <w:rPr>
          <w:rFonts w:cs="Liberation Serif"/>
          <w:szCs w:val="28"/>
        </w:rPr>
        <w:t xml:space="preserve"> пробега. Проверяются тормозная система, шины, электроника, аккумуляторы, крепления. Результаты осмотра фиксируются в журнале или электронном паспорте техники.</w:t>
      </w:r>
    </w:p>
    <w:p w14:paraId="47355414" w14:textId="77777777" w:rsidR="00A5412C" w:rsidRPr="00A5412C" w:rsidRDefault="00A5412C" w:rsidP="00A5412C">
      <w:pPr>
        <w:pStyle w:val="a7"/>
        <w:numPr>
          <w:ilvl w:val="0"/>
          <w:numId w:val="20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>Мониторинг в процессе аренды. Современные электросамокаты оснащаются GPS-трекерами и датчиками, которые передают информацию о местоположении, скорости, уровне заряда и даже о резких ударах (возможных ДТП). Система может автоматически сигнализировать о нештатных ситуациях – например, если самокат долго стоит без движения в неположенном месте.</w:t>
      </w:r>
    </w:p>
    <w:p w14:paraId="63E74E91" w14:textId="77777777" w:rsidR="00A5412C" w:rsidRPr="00A5412C" w:rsidRDefault="00A5412C" w:rsidP="00A5412C">
      <w:pPr>
        <w:pStyle w:val="a7"/>
        <w:numPr>
          <w:ilvl w:val="0"/>
          <w:numId w:val="20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>Внеплановый ремонт. При выявлении неисправности – по жалобе клиента, при возврате или по данным телеметрии – техника направляется в ремонт. Механик проводит диагностику, определяет необходимые запчасти, выполняет работы и тестирует самокат перед возвращением в парк.</w:t>
      </w:r>
    </w:p>
    <w:p w14:paraId="3BBDFF92" w14:textId="64215FF1" w:rsidR="00A5412C" w:rsidRPr="00A5412C" w:rsidRDefault="00EE7444" w:rsidP="00A5412C">
      <w:pPr>
        <w:pStyle w:val="a7"/>
        <w:numPr>
          <w:ilvl w:val="0"/>
          <w:numId w:val="20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>Учёт</w:t>
      </w:r>
      <w:r w:rsidR="00A5412C" w:rsidRPr="00A5412C">
        <w:rPr>
          <w:rFonts w:cs="Liberation Serif"/>
          <w:szCs w:val="28"/>
        </w:rPr>
        <w:t xml:space="preserve"> запчастей и расходных материалов. В процессе обслуживания </w:t>
      </w:r>
      <w:r w:rsidRPr="00A5412C">
        <w:rPr>
          <w:rFonts w:cs="Liberation Serif"/>
          <w:szCs w:val="28"/>
        </w:rPr>
        <w:t>ведётся</w:t>
      </w:r>
      <w:r w:rsidR="00A5412C" w:rsidRPr="00A5412C">
        <w:rPr>
          <w:rFonts w:cs="Liberation Serif"/>
          <w:szCs w:val="28"/>
        </w:rPr>
        <w:t xml:space="preserve"> </w:t>
      </w:r>
      <w:r w:rsidRPr="00A5412C">
        <w:rPr>
          <w:rFonts w:cs="Liberation Serif"/>
          <w:szCs w:val="28"/>
        </w:rPr>
        <w:t>учёт</w:t>
      </w:r>
      <w:r w:rsidR="00A5412C" w:rsidRPr="00A5412C">
        <w:rPr>
          <w:rFonts w:cs="Liberation Serif"/>
          <w:szCs w:val="28"/>
        </w:rPr>
        <w:t xml:space="preserve"> того, какие детали заменялись, когда и </w:t>
      </w:r>
      <w:r w:rsidR="00A5412C" w:rsidRPr="00A5412C">
        <w:rPr>
          <w:rFonts w:cs="Liberation Serif"/>
          <w:szCs w:val="28"/>
        </w:rPr>
        <w:lastRenderedPageBreak/>
        <w:t xml:space="preserve">на каком самокате. Это позволяет планировать закупки, отслеживать гарантийные случаи и анализировать </w:t>
      </w:r>
      <w:r w:rsidRPr="00A5412C">
        <w:rPr>
          <w:rFonts w:cs="Liberation Serif"/>
          <w:szCs w:val="28"/>
        </w:rPr>
        <w:t>надёжность</w:t>
      </w:r>
      <w:r w:rsidR="00A5412C" w:rsidRPr="00A5412C">
        <w:rPr>
          <w:rFonts w:cs="Liberation Serif"/>
          <w:szCs w:val="28"/>
        </w:rPr>
        <w:t xml:space="preserve"> разных моделей.</w:t>
      </w:r>
    </w:p>
    <w:p w14:paraId="692F8B8A" w14:textId="4B3D4F91" w:rsidR="00A5412C" w:rsidRDefault="00A5412C" w:rsidP="00A5412C">
      <w:pPr>
        <w:spacing w:line="360" w:lineRule="auto"/>
        <w:ind w:firstLine="709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Завершающий этап аренды, на котором формируется итоговая сумма к оплате и закрываются обязательства сторон. Здесь важно правильно оценить состояние </w:t>
      </w:r>
      <w:r w:rsidR="00EE7444" w:rsidRPr="00A5412C">
        <w:rPr>
          <w:rFonts w:cs="Liberation Serif"/>
          <w:szCs w:val="28"/>
        </w:rPr>
        <w:t>возвращённой</w:t>
      </w:r>
      <w:r w:rsidRPr="00A5412C">
        <w:rPr>
          <w:rFonts w:cs="Liberation Serif"/>
          <w:szCs w:val="28"/>
        </w:rPr>
        <w:t xml:space="preserve"> техники и корректно применить все тарифы и штрафы</w:t>
      </w:r>
      <w:r>
        <w:rPr>
          <w:rFonts w:cs="Liberation Serif"/>
          <w:szCs w:val="28"/>
        </w:rPr>
        <w:t>:</w:t>
      </w:r>
    </w:p>
    <w:p w14:paraId="4B97436B" w14:textId="06C74580" w:rsidR="00A5412C" w:rsidRPr="00A5412C" w:rsidRDefault="00A5412C" w:rsidP="00A5412C">
      <w:pPr>
        <w:pStyle w:val="a7"/>
        <w:numPr>
          <w:ilvl w:val="0"/>
          <w:numId w:val="21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>Осмотр техники при возврате. Менеджер или система сравнивают текущее состояние самоката с тем, что было зафиксировано при выдаче. Выявляются новые повреждения, проверяется комплектность, уровень заряда (если это оговорено правилами), чистота. В шеринге клиент также должен сфотографировать самокат после парковки.</w:t>
      </w:r>
    </w:p>
    <w:p w14:paraId="40EB899D" w14:textId="7B910DB1" w:rsidR="00A5412C" w:rsidRPr="00A5412C" w:rsidRDefault="00A5412C" w:rsidP="00A5412C">
      <w:pPr>
        <w:pStyle w:val="a7"/>
        <w:numPr>
          <w:ilvl w:val="0"/>
          <w:numId w:val="21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>Фиксация выявленных несоответствий. Если обнаружены новые дефекты, они документируются – описываются в акте и фотографируются. Это основание для начисления штрафа. Если повреждений нет, делается отметка о возврате в надлежащем состоянии.</w:t>
      </w:r>
    </w:p>
    <w:p w14:paraId="6F576F76" w14:textId="5E0D7C6B" w:rsidR="00A5412C" w:rsidRPr="00A5412C" w:rsidRDefault="00EE7444" w:rsidP="00A5412C">
      <w:pPr>
        <w:pStyle w:val="a7"/>
        <w:numPr>
          <w:ilvl w:val="0"/>
          <w:numId w:val="21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>Расчёт</w:t>
      </w:r>
      <w:r w:rsidR="00A5412C" w:rsidRPr="00A5412C">
        <w:rPr>
          <w:rFonts w:cs="Liberation Serif"/>
          <w:szCs w:val="28"/>
        </w:rPr>
        <w:t xml:space="preserve"> итоговой стоимости. Вычисляется время аренды от момента старта до момента финиша. К базовой стоимости по тарифу добавляются штрафы за повреждения, возврат с низким зарядом, неправильную парковку и другие нарушения. Вычитаются бонусы и скидки, если они предусмотрены.</w:t>
      </w:r>
    </w:p>
    <w:p w14:paraId="3BB4AF82" w14:textId="5B9FDCC2" w:rsidR="00A5412C" w:rsidRPr="00A5412C" w:rsidRDefault="00A5412C" w:rsidP="00A5412C">
      <w:pPr>
        <w:pStyle w:val="a7"/>
        <w:numPr>
          <w:ilvl w:val="0"/>
          <w:numId w:val="21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>Списание средств и завершение аренды. Окончательная сумма списывается с карты клиента или удерживается из залога. В системе статус техники меняется на «доступен», «на зарядке» или «в ремонте» – в зависимости от результатов осмотра. Клиенту направляется электронный чек.</w:t>
      </w:r>
    </w:p>
    <w:p w14:paraId="63D3E5BE" w14:textId="3A8E3D20" w:rsidR="00C741F1" w:rsidRDefault="00BA55F0" w:rsidP="00BA55F0">
      <w:pPr>
        <w:pStyle w:val="2"/>
      </w:pPr>
      <w:bookmarkStart w:id="5" w:name="_Toc226395150"/>
      <w:r>
        <w:lastRenderedPageBreak/>
        <w:t>1.4 Проблема несогласованности при базовой автоматизации</w:t>
      </w:r>
      <w:bookmarkEnd w:id="5"/>
    </w:p>
    <w:p w14:paraId="2378CB53" w14:textId="13AA1BDF" w:rsidR="00BA55F0" w:rsidRDefault="00A5412C" w:rsidP="00A5412C">
      <w:pPr>
        <w:spacing w:line="360" w:lineRule="auto"/>
        <w:ind w:firstLine="709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Многие компании на старте используют для управления простые и доступные инструменты – электронные таблицы вроде Excel, бумажные журналы, записи в блокнотах. Пока бизнес невелик, такой подход может работать, но по мере роста парка и клиентской базы недостатки ручного </w:t>
      </w:r>
      <w:r w:rsidR="00EE7444" w:rsidRPr="00A5412C">
        <w:rPr>
          <w:rFonts w:cs="Liberation Serif"/>
          <w:szCs w:val="28"/>
        </w:rPr>
        <w:t>учёта</w:t>
      </w:r>
      <w:r w:rsidRPr="00A5412C">
        <w:rPr>
          <w:rFonts w:cs="Liberation Serif"/>
          <w:szCs w:val="28"/>
        </w:rPr>
        <w:t xml:space="preserve"> становятся критическими.</w:t>
      </w:r>
    </w:p>
    <w:p w14:paraId="1E5FA682" w14:textId="590DC15B" w:rsidR="00A5412C" w:rsidRDefault="00A5412C" w:rsidP="00A5412C">
      <w:pPr>
        <w:spacing w:line="360" w:lineRule="auto"/>
        <w:ind w:firstLine="709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Любая ручная операция </w:t>
      </w:r>
      <w:r w:rsidR="00EE7444" w:rsidRPr="00A5412C">
        <w:rPr>
          <w:rFonts w:cs="Liberation Serif"/>
          <w:szCs w:val="28"/>
        </w:rPr>
        <w:t>несёт</w:t>
      </w:r>
      <w:r w:rsidRPr="00A5412C">
        <w:rPr>
          <w:rFonts w:cs="Liberation Serif"/>
          <w:szCs w:val="28"/>
        </w:rPr>
        <w:t xml:space="preserve"> в себе риск человеческой ошибки, и </w:t>
      </w:r>
      <w:r w:rsidR="00EE7444" w:rsidRPr="00A5412C">
        <w:rPr>
          <w:rFonts w:cs="Liberation Serif"/>
          <w:szCs w:val="28"/>
        </w:rPr>
        <w:t>учёт</w:t>
      </w:r>
      <w:r w:rsidRPr="00A5412C">
        <w:rPr>
          <w:rFonts w:cs="Liberation Serif"/>
          <w:szCs w:val="28"/>
        </w:rPr>
        <w:t xml:space="preserve"> аренды – не исключение. Менеджеры работают с большим </w:t>
      </w:r>
      <w:r w:rsidR="00EE7444" w:rsidRPr="00A5412C">
        <w:rPr>
          <w:rFonts w:cs="Liberation Serif"/>
          <w:szCs w:val="28"/>
        </w:rPr>
        <w:t>объёмом</w:t>
      </w:r>
      <w:r w:rsidRPr="00A5412C">
        <w:rPr>
          <w:rFonts w:cs="Liberation Serif"/>
          <w:szCs w:val="28"/>
        </w:rPr>
        <w:t xml:space="preserve"> информации, и опечатки, пропуски, неверные записи становятся обычным делом</w:t>
      </w:r>
      <w:r>
        <w:rPr>
          <w:rFonts w:cs="Liberation Serif"/>
          <w:szCs w:val="28"/>
        </w:rPr>
        <w:t>:</w:t>
      </w:r>
    </w:p>
    <w:p w14:paraId="56F9E079" w14:textId="77777777" w:rsidR="00A5412C" w:rsidRPr="00A5412C" w:rsidRDefault="00A5412C" w:rsidP="00A5412C">
      <w:pPr>
        <w:pStyle w:val="a7"/>
        <w:numPr>
          <w:ilvl w:val="0"/>
          <w:numId w:val="22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>Ошибки в персональных данных. При внесении паспортных данных вручную легко перепутать цифры в серии и номере, ошибиться в фамилии или дате рождения. Впоследствии это делает невозможным идентификацию клиента при взыскании штрафов через суд или при обращении правоохранительных органов.</w:t>
      </w:r>
    </w:p>
    <w:p w14:paraId="4B255906" w14:textId="7520D6FB" w:rsidR="00A5412C" w:rsidRPr="00A5412C" w:rsidRDefault="00A5412C" w:rsidP="00A5412C">
      <w:pPr>
        <w:pStyle w:val="a7"/>
        <w:numPr>
          <w:ilvl w:val="0"/>
          <w:numId w:val="22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Арифметические ошибки. </w:t>
      </w:r>
      <w:r w:rsidR="00EE7444" w:rsidRPr="00A5412C">
        <w:rPr>
          <w:rFonts w:cs="Liberation Serif"/>
          <w:szCs w:val="28"/>
        </w:rPr>
        <w:t>Расчёт</w:t>
      </w:r>
      <w:r w:rsidRPr="00A5412C">
        <w:rPr>
          <w:rFonts w:cs="Liberation Serif"/>
          <w:szCs w:val="28"/>
        </w:rPr>
        <w:t xml:space="preserve"> стоимости аренды, особенно при сложных тарифах (первые 30 минут по одной цене, далее по другой, плюс штрафы и скидки), вручную чреват ошибками. Клиент может быть недоволен переплатой, а компания – недополучить деньги.</w:t>
      </w:r>
    </w:p>
    <w:p w14:paraId="72D51790" w14:textId="5E703843" w:rsidR="00A5412C" w:rsidRPr="00A5412C" w:rsidRDefault="00A5412C" w:rsidP="00A5412C">
      <w:pPr>
        <w:pStyle w:val="a7"/>
        <w:numPr>
          <w:ilvl w:val="0"/>
          <w:numId w:val="22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>Пропуск записей. В суете рабочего дня менеджер может забыть внести в журнал факт выдачи или возврата. В результате техника числится то ли в аренде, то ли доступна, а фактическое е</w:t>
      </w:r>
      <w:r w:rsidR="00EE7444">
        <w:rPr>
          <w:rFonts w:cs="Liberation Serif"/>
          <w:szCs w:val="28"/>
        </w:rPr>
        <w:t>ё</w:t>
      </w:r>
      <w:r w:rsidRPr="00A5412C">
        <w:rPr>
          <w:rFonts w:cs="Liberation Serif"/>
          <w:szCs w:val="28"/>
        </w:rPr>
        <w:t xml:space="preserve"> местонахождение неизвестно.</w:t>
      </w:r>
    </w:p>
    <w:p w14:paraId="5F5F3BB2" w14:textId="4100F826" w:rsidR="00A5412C" w:rsidRDefault="00A5412C" w:rsidP="00A5412C">
      <w:pPr>
        <w:pStyle w:val="a7"/>
        <w:numPr>
          <w:ilvl w:val="0"/>
          <w:numId w:val="22"/>
        </w:numPr>
        <w:spacing w:line="360" w:lineRule="auto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t xml:space="preserve">Дублирование данных. Один и тот же самокат может быть </w:t>
      </w:r>
      <w:r w:rsidR="00EE7444" w:rsidRPr="00A5412C">
        <w:rPr>
          <w:rFonts w:cs="Liberation Serif"/>
          <w:szCs w:val="28"/>
        </w:rPr>
        <w:t>внесён</w:t>
      </w:r>
      <w:r w:rsidRPr="00A5412C">
        <w:rPr>
          <w:rFonts w:cs="Liberation Serif"/>
          <w:szCs w:val="28"/>
        </w:rPr>
        <w:t xml:space="preserve"> в разные списки с разными статусами, что </w:t>
      </w:r>
      <w:r w:rsidR="00EE7444" w:rsidRPr="00A5412C">
        <w:rPr>
          <w:rFonts w:cs="Liberation Serif"/>
          <w:szCs w:val="28"/>
        </w:rPr>
        <w:t>создаёт</w:t>
      </w:r>
      <w:r w:rsidRPr="00A5412C">
        <w:rPr>
          <w:rFonts w:cs="Liberation Serif"/>
          <w:szCs w:val="28"/>
        </w:rPr>
        <w:t xml:space="preserve"> путаницу и требует дополнительного времени на сверку.</w:t>
      </w:r>
    </w:p>
    <w:p w14:paraId="2A247F0A" w14:textId="7AB7DE9A" w:rsidR="00A5412C" w:rsidRDefault="00A5412C" w:rsidP="00A5412C">
      <w:pPr>
        <w:pStyle w:val="a7"/>
        <w:spacing w:line="360" w:lineRule="auto"/>
        <w:ind w:left="0" w:firstLine="709"/>
        <w:rPr>
          <w:rFonts w:cs="Liberation Serif"/>
          <w:szCs w:val="28"/>
        </w:rPr>
      </w:pPr>
      <w:r w:rsidRPr="00A5412C">
        <w:rPr>
          <w:rFonts w:cs="Liberation Serif"/>
          <w:szCs w:val="28"/>
        </w:rPr>
        <w:lastRenderedPageBreak/>
        <w:t xml:space="preserve">В электронных таблицах или бумажных журналах статус каждой единицы – «доступен», «в аренде», «в ремонте» – обновляется вручную. Это </w:t>
      </w:r>
      <w:r w:rsidR="00EE7444" w:rsidRPr="00A5412C">
        <w:rPr>
          <w:rFonts w:cs="Liberation Serif"/>
          <w:szCs w:val="28"/>
        </w:rPr>
        <w:t>создаёт</w:t>
      </w:r>
      <w:r w:rsidRPr="00A5412C">
        <w:rPr>
          <w:rFonts w:cs="Liberation Serif"/>
          <w:szCs w:val="28"/>
        </w:rPr>
        <w:t xml:space="preserve"> ситуацию, когда разные сотрудники видят разную картину</w:t>
      </w:r>
      <w:r>
        <w:rPr>
          <w:rFonts w:cs="Liberation Serif"/>
          <w:szCs w:val="28"/>
        </w:rPr>
        <w:t>:</w:t>
      </w:r>
    </w:p>
    <w:p w14:paraId="2D35D45B" w14:textId="77777777" w:rsidR="00C50343" w:rsidRPr="00C50343" w:rsidRDefault="00C50343" w:rsidP="00C50343">
      <w:pPr>
        <w:pStyle w:val="a7"/>
        <w:numPr>
          <w:ilvl w:val="0"/>
          <w:numId w:val="23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>Двойное бронирование. Два менеджера могут пообещать один и тот же самокат разным клиентам, потому что один не успел внести запись, а другой не проверил актуальные данные. Приходит первый клиент – самокат выдан, приходит второй – самоката нет. Оба недовольны, репутация компании падает.</w:t>
      </w:r>
    </w:p>
    <w:p w14:paraId="05206A6C" w14:textId="0B720C1D" w:rsidR="00C50343" w:rsidRPr="00C50343" w:rsidRDefault="00C50343" w:rsidP="00C50343">
      <w:pPr>
        <w:pStyle w:val="a7"/>
        <w:numPr>
          <w:ilvl w:val="0"/>
          <w:numId w:val="23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 xml:space="preserve">Выдача неисправной техники. Если самокат находится в ремонте, но статус в таблице не </w:t>
      </w:r>
      <w:r w:rsidR="00EE7444" w:rsidRPr="00C50343">
        <w:rPr>
          <w:rFonts w:cs="Liberation Serif"/>
          <w:szCs w:val="28"/>
        </w:rPr>
        <w:t>обновлён</w:t>
      </w:r>
      <w:r w:rsidRPr="00C50343">
        <w:rPr>
          <w:rFonts w:cs="Liberation Serif"/>
          <w:szCs w:val="28"/>
        </w:rPr>
        <w:t>, менеджер может выдать его клиенту. Поломка в пути чревата не только испорченным отдыхом, но и травмами, а также дополнительными расходами на эвакуацию и ремонт.</w:t>
      </w:r>
    </w:p>
    <w:p w14:paraId="406AEC8B" w14:textId="1A379ABB" w:rsidR="00A5412C" w:rsidRDefault="00C50343" w:rsidP="00C50343">
      <w:pPr>
        <w:pStyle w:val="a7"/>
        <w:numPr>
          <w:ilvl w:val="0"/>
          <w:numId w:val="23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 xml:space="preserve">Потеря техники. Если при возврате не изменить статус на «доступен», а клиент </w:t>
      </w:r>
      <w:r w:rsidR="00EE7444" w:rsidRPr="00C50343">
        <w:rPr>
          <w:rFonts w:cs="Liberation Serif"/>
          <w:szCs w:val="28"/>
        </w:rPr>
        <w:t>ушёл</w:t>
      </w:r>
      <w:r w:rsidRPr="00C50343">
        <w:rPr>
          <w:rFonts w:cs="Liberation Serif"/>
          <w:szCs w:val="28"/>
        </w:rPr>
        <w:t>, самокат может остаться на улице, числясь в аренде. Пока ошибка обнаружится, технику могут украсть или повредить.</w:t>
      </w:r>
    </w:p>
    <w:p w14:paraId="79934974" w14:textId="3FC7AEF5" w:rsidR="00C50343" w:rsidRDefault="00C50343" w:rsidP="00C50343">
      <w:pPr>
        <w:pStyle w:val="a7"/>
        <w:spacing w:line="360" w:lineRule="auto"/>
        <w:ind w:left="0" w:firstLine="709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 xml:space="preserve">Чтобы понять, как работает бизнес, владельцу нужны </w:t>
      </w:r>
      <w:r w:rsidR="00EE7444" w:rsidRPr="00C50343">
        <w:rPr>
          <w:rFonts w:cs="Liberation Serif"/>
          <w:szCs w:val="28"/>
        </w:rPr>
        <w:t>отчёты</w:t>
      </w:r>
      <w:r w:rsidRPr="00C50343">
        <w:rPr>
          <w:rFonts w:cs="Liberation Serif"/>
          <w:szCs w:val="28"/>
        </w:rPr>
        <w:t xml:space="preserve"> – о выручке, загрузке, популярности моделей. В условиях ручного </w:t>
      </w:r>
      <w:r w:rsidR="00EE7444" w:rsidRPr="00C50343">
        <w:rPr>
          <w:rFonts w:cs="Liberation Serif"/>
          <w:szCs w:val="28"/>
        </w:rPr>
        <w:t>учёта</w:t>
      </w:r>
      <w:r w:rsidRPr="00C50343">
        <w:rPr>
          <w:rFonts w:cs="Liberation Serif"/>
          <w:szCs w:val="28"/>
        </w:rPr>
        <w:t xml:space="preserve"> получение таких данных превращается в </w:t>
      </w:r>
      <w:r w:rsidR="00EE7444" w:rsidRPr="00C50343">
        <w:rPr>
          <w:rFonts w:cs="Liberation Serif"/>
          <w:szCs w:val="28"/>
        </w:rPr>
        <w:t>трудоёмкую</w:t>
      </w:r>
      <w:r w:rsidRPr="00C50343">
        <w:rPr>
          <w:rFonts w:cs="Liberation Serif"/>
          <w:szCs w:val="28"/>
        </w:rPr>
        <w:t xml:space="preserve"> задачу</w:t>
      </w:r>
      <w:r>
        <w:rPr>
          <w:rFonts w:cs="Liberation Serif"/>
          <w:szCs w:val="28"/>
        </w:rPr>
        <w:t>:</w:t>
      </w:r>
    </w:p>
    <w:p w14:paraId="7F727D4C" w14:textId="33B6DFCB" w:rsidR="00C50343" w:rsidRPr="00C50343" w:rsidRDefault="00EE7444" w:rsidP="00C50343">
      <w:pPr>
        <w:pStyle w:val="a7"/>
        <w:numPr>
          <w:ilvl w:val="0"/>
          <w:numId w:val="24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>Трудоёмкость</w:t>
      </w:r>
      <w:r w:rsidR="00C50343" w:rsidRPr="00C50343">
        <w:rPr>
          <w:rFonts w:cs="Liberation Serif"/>
          <w:szCs w:val="28"/>
        </w:rPr>
        <w:t xml:space="preserve"> сбора данных. Для формирования </w:t>
      </w:r>
      <w:r w:rsidRPr="00C50343">
        <w:rPr>
          <w:rFonts w:cs="Liberation Serif"/>
          <w:szCs w:val="28"/>
        </w:rPr>
        <w:t>отчёта</w:t>
      </w:r>
      <w:r w:rsidR="00C50343" w:rsidRPr="00C50343">
        <w:rPr>
          <w:rFonts w:cs="Liberation Serif"/>
          <w:szCs w:val="28"/>
        </w:rPr>
        <w:t xml:space="preserve"> о прибыли за месяц необходимо собрать данные из нескольких источников: журнала выдачи, записей о штрафах, списка тарифов, ведомостей о ремонтах. Все это нужно вручную свести в одну таблицу, проверить и пересчитать. Процесс может занять несколько дней.</w:t>
      </w:r>
    </w:p>
    <w:p w14:paraId="663DC817" w14:textId="40FAF14C" w:rsidR="00C50343" w:rsidRPr="00C50343" w:rsidRDefault="00C50343" w:rsidP="00C50343">
      <w:pPr>
        <w:pStyle w:val="a7"/>
        <w:numPr>
          <w:ilvl w:val="0"/>
          <w:numId w:val="24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 xml:space="preserve">Задержка в получении информации. </w:t>
      </w:r>
      <w:r w:rsidR="00EE7444" w:rsidRPr="00C50343">
        <w:rPr>
          <w:rFonts w:cs="Liberation Serif"/>
          <w:szCs w:val="28"/>
        </w:rPr>
        <w:t>Отчёт</w:t>
      </w:r>
      <w:r w:rsidRPr="00C50343">
        <w:rPr>
          <w:rFonts w:cs="Liberation Serif"/>
          <w:szCs w:val="28"/>
        </w:rPr>
        <w:t xml:space="preserve"> за прошедший месяц часто готовится к </w:t>
      </w:r>
      <w:r w:rsidR="00EE7444" w:rsidRPr="00C50343">
        <w:rPr>
          <w:rFonts w:cs="Liberation Serif"/>
          <w:szCs w:val="28"/>
        </w:rPr>
        <w:t xml:space="preserve">10–15 </w:t>
      </w:r>
      <w:r w:rsidRPr="00C50343">
        <w:rPr>
          <w:rFonts w:cs="Liberation Serif"/>
          <w:szCs w:val="28"/>
        </w:rPr>
        <w:t xml:space="preserve"> числу следующего. Владелец узнает о проблемах с опозданием, когда ситуацию уже сложно исправить. Например, о том, что </w:t>
      </w:r>
      <w:r w:rsidR="00EE7444" w:rsidRPr="00C50343">
        <w:rPr>
          <w:rFonts w:cs="Liberation Serif"/>
          <w:szCs w:val="28"/>
        </w:rPr>
        <w:t>определённая</w:t>
      </w:r>
      <w:r w:rsidRPr="00C50343">
        <w:rPr>
          <w:rFonts w:cs="Liberation Serif"/>
          <w:szCs w:val="28"/>
        </w:rPr>
        <w:t xml:space="preserve"> модель самокатов часто </w:t>
      </w:r>
      <w:r w:rsidRPr="00C50343">
        <w:rPr>
          <w:rFonts w:cs="Liberation Serif"/>
          <w:szCs w:val="28"/>
        </w:rPr>
        <w:lastRenderedPageBreak/>
        <w:t>ломается, можно узнать только через месяц после начала эксплуатации.</w:t>
      </w:r>
    </w:p>
    <w:p w14:paraId="6B320161" w14:textId="77777777" w:rsidR="00C50343" w:rsidRPr="00C50343" w:rsidRDefault="00C50343" w:rsidP="00C50343">
      <w:pPr>
        <w:pStyle w:val="a7"/>
        <w:numPr>
          <w:ilvl w:val="0"/>
          <w:numId w:val="24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>Отсутствие детализации. Вручную сложно отследить показатели по каждой единице техники: сколько заработал конкретный самокат, как часто он был в ремонте, какой пробег. Без этих данных невозможно принять обоснованное решение о списании или замене модели.</w:t>
      </w:r>
    </w:p>
    <w:p w14:paraId="786BDD12" w14:textId="5E474219" w:rsidR="00C50343" w:rsidRPr="00C50343" w:rsidRDefault="00C50343" w:rsidP="00C50343">
      <w:pPr>
        <w:pStyle w:val="a7"/>
        <w:numPr>
          <w:ilvl w:val="0"/>
          <w:numId w:val="24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 xml:space="preserve">Ошибки в </w:t>
      </w:r>
      <w:r w:rsidR="00EE7444" w:rsidRPr="00C50343">
        <w:rPr>
          <w:rFonts w:cs="Liberation Serif"/>
          <w:szCs w:val="28"/>
        </w:rPr>
        <w:t>отчётах</w:t>
      </w:r>
      <w:r w:rsidRPr="00C50343">
        <w:rPr>
          <w:rFonts w:cs="Liberation Serif"/>
          <w:szCs w:val="28"/>
        </w:rPr>
        <w:t>. При ручном сведении данных неизбежны ошибки, искажающие реальную картину. Владелец может принять неверное решение, основываясь на некорректных цифрах.</w:t>
      </w:r>
    </w:p>
    <w:p w14:paraId="6E4C629B" w14:textId="4651BAF5" w:rsidR="00C50343" w:rsidRDefault="00C50343" w:rsidP="00C50343">
      <w:pPr>
        <w:pStyle w:val="a7"/>
        <w:spacing w:line="360" w:lineRule="auto"/>
        <w:ind w:left="0" w:firstLine="709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 xml:space="preserve">Ведение клиентской базы в таблицах или журналах не позволяет создать полноценную историю взаимодействия с каждым человеком. Это </w:t>
      </w:r>
      <w:r w:rsidR="00EE7444" w:rsidRPr="00C50343">
        <w:rPr>
          <w:rFonts w:cs="Liberation Serif"/>
          <w:szCs w:val="28"/>
        </w:rPr>
        <w:t>создаёт</w:t>
      </w:r>
      <w:r w:rsidRPr="00C50343">
        <w:rPr>
          <w:rFonts w:cs="Liberation Serif"/>
          <w:szCs w:val="28"/>
        </w:rPr>
        <w:t xml:space="preserve"> риски и неудобства при повторных обращениях</w:t>
      </w:r>
      <w:r>
        <w:rPr>
          <w:rFonts w:cs="Liberation Serif"/>
          <w:szCs w:val="28"/>
        </w:rPr>
        <w:t>:</w:t>
      </w:r>
    </w:p>
    <w:p w14:paraId="045517AF" w14:textId="77777777" w:rsidR="00C50343" w:rsidRPr="00C50343" w:rsidRDefault="00C50343" w:rsidP="00C50343">
      <w:pPr>
        <w:pStyle w:val="a7"/>
        <w:numPr>
          <w:ilvl w:val="0"/>
          <w:numId w:val="25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>Отсутствие информации о предыдущих арендах. При новом обращении клиента менеджер не видит, был ли он уже в базе, не допускал ли нарушений, не остались ли за ним долги. В результате технику могут выдать злостному должнику или человеку, который ранее разбил самокат.</w:t>
      </w:r>
    </w:p>
    <w:p w14:paraId="4F7A54B6" w14:textId="77777777" w:rsidR="00C50343" w:rsidRPr="00C50343" w:rsidRDefault="00C50343" w:rsidP="00C50343">
      <w:pPr>
        <w:pStyle w:val="a7"/>
        <w:numPr>
          <w:ilvl w:val="0"/>
          <w:numId w:val="25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>Невозможность персонализации. Без истории аренд сложно предлагать клиентам индивидуальные условия – скидки постоянным пользователям, бонусы за лояльность, напоминания о сезонных акциях. Это снижает шансы удержать клиента.</w:t>
      </w:r>
    </w:p>
    <w:p w14:paraId="2310B68A" w14:textId="77777777" w:rsidR="00C50343" w:rsidRPr="00C50343" w:rsidRDefault="00C50343" w:rsidP="00C50343">
      <w:pPr>
        <w:pStyle w:val="a7"/>
        <w:numPr>
          <w:ilvl w:val="0"/>
          <w:numId w:val="25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>Потеря контактов. Если клиент обращался год назад, а потом не пользовался услугами, его данные могут быть утеряны при смене журналов или переносе таблиц. Возобновить контакт и напомнить о себе становится невозможно.</w:t>
      </w:r>
    </w:p>
    <w:p w14:paraId="4B4BCC4F" w14:textId="242EDB16" w:rsidR="00C50343" w:rsidRDefault="00C50343" w:rsidP="00C50343">
      <w:pPr>
        <w:pStyle w:val="a7"/>
        <w:spacing w:line="360" w:lineRule="auto"/>
        <w:ind w:left="0" w:firstLine="709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>То, что терпимо для маленького проката с пятью велосипедами, становится катастрофой для компании с парком в 50–100 единиц и потоком клиентов в несколько десятков человек в день</w:t>
      </w:r>
      <w:r>
        <w:rPr>
          <w:rFonts w:cs="Liberation Serif"/>
          <w:szCs w:val="28"/>
        </w:rPr>
        <w:t>:</w:t>
      </w:r>
    </w:p>
    <w:p w14:paraId="54EBEB5A" w14:textId="2BA97785" w:rsidR="00C50343" w:rsidRPr="00C50343" w:rsidRDefault="00C50343" w:rsidP="00C50343">
      <w:pPr>
        <w:pStyle w:val="a7"/>
        <w:numPr>
          <w:ilvl w:val="0"/>
          <w:numId w:val="26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lastRenderedPageBreak/>
        <w:t xml:space="preserve">Лавинообразный рост ошибок. Количество ошибок </w:t>
      </w:r>
      <w:r w:rsidR="00EE7444" w:rsidRPr="00C50343">
        <w:rPr>
          <w:rFonts w:cs="Liberation Serif"/>
          <w:szCs w:val="28"/>
        </w:rPr>
        <w:t>растёт</w:t>
      </w:r>
      <w:r w:rsidRPr="00C50343">
        <w:rPr>
          <w:rFonts w:cs="Liberation Serif"/>
          <w:szCs w:val="28"/>
        </w:rPr>
        <w:t xml:space="preserve"> не пропорционально масштабу, а значительно быстрее. Чем больше записей, тем выше вероятность пропусков, дублей, несоответствий.</w:t>
      </w:r>
    </w:p>
    <w:p w14:paraId="79B0B6E1" w14:textId="77777777" w:rsidR="00C50343" w:rsidRPr="00C50343" w:rsidRDefault="00C50343" w:rsidP="00C50343">
      <w:pPr>
        <w:pStyle w:val="a7"/>
        <w:numPr>
          <w:ilvl w:val="0"/>
          <w:numId w:val="26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>Замедление работы. Поиск информации в таблице с тысячами строк занимает минуты, а при пиковых нагрузках – десятки минут. Очереди растут, клиенты нервничают.</w:t>
      </w:r>
    </w:p>
    <w:p w14:paraId="0B64D81E" w14:textId="77777777" w:rsidR="00C50343" w:rsidRPr="00C50343" w:rsidRDefault="00C50343" w:rsidP="00C50343">
      <w:pPr>
        <w:pStyle w:val="a7"/>
        <w:numPr>
          <w:ilvl w:val="0"/>
          <w:numId w:val="26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>Невозможность оперативного контроля. Владелец физически не может проверить все записи и заметить ошибки. Управление становится «слепым» – решения принимаются на основе неполных или неверных данных.</w:t>
      </w:r>
    </w:p>
    <w:p w14:paraId="6C760772" w14:textId="77777777" w:rsidR="00C50343" w:rsidRPr="00C50343" w:rsidRDefault="00C50343" w:rsidP="00C50343">
      <w:pPr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>В совокупности все перечисленные проблемы приводят к вполне конкретным потерям, которые измеряются в деньгах и клиентах.</w:t>
      </w:r>
    </w:p>
    <w:p w14:paraId="59F9BF77" w14:textId="7ED1C704" w:rsidR="00C50343" w:rsidRPr="00C50343" w:rsidRDefault="00C50343" w:rsidP="00C50343">
      <w:pPr>
        <w:pStyle w:val="a7"/>
        <w:numPr>
          <w:ilvl w:val="0"/>
          <w:numId w:val="27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 xml:space="preserve">Недополученная выручка. Из-за ошибок в </w:t>
      </w:r>
      <w:r w:rsidR="00EE7444" w:rsidRPr="00C50343">
        <w:rPr>
          <w:rFonts w:cs="Liberation Serif"/>
          <w:szCs w:val="28"/>
        </w:rPr>
        <w:t>расчётах</w:t>
      </w:r>
      <w:r w:rsidRPr="00C50343">
        <w:rPr>
          <w:rFonts w:cs="Liberation Serif"/>
          <w:szCs w:val="28"/>
        </w:rPr>
        <w:t>, двойных бронирований, простоев техники, которую забыли вовремя выставить в доступ, компания теряет часть дохода.</w:t>
      </w:r>
    </w:p>
    <w:p w14:paraId="5D3319B6" w14:textId="77777777" w:rsidR="00C50343" w:rsidRPr="00C50343" w:rsidRDefault="00C50343" w:rsidP="00C50343">
      <w:pPr>
        <w:pStyle w:val="a7"/>
        <w:numPr>
          <w:ilvl w:val="0"/>
          <w:numId w:val="27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>Излишние расходы. Затраты на исправление ошибок, на дополнительное время сотрудников, на ремонт техники, которую вовремя не обслужили, увеличивают себестоимость услуги.</w:t>
      </w:r>
    </w:p>
    <w:p w14:paraId="0C6E4106" w14:textId="5C0E7993" w:rsidR="00C50343" w:rsidRPr="00C50343" w:rsidRDefault="00C50343" w:rsidP="00C50343">
      <w:pPr>
        <w:pStyle w:val="a7"/>
        <w:numPr>
          <w:ilvl w:val="0"/>
          <w:numId w:val="27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 xml:space="preserve">Потеря клиентов. Люди, столкнувшиеся с двойным бронированием, неверным </w:t>
      </w:r>
      <w:r w:rsidR="00EE7444" w:rsidRPr="00C50343">
        <w:rPr>
          <w:rFonts w:cs="Liberation Serif"/>
          <w:szCs w:val="28"/>
        </w:rPr>
        <w:t>расчётом</w:t>
      </w:r>
      <w:r w:rsidRPr="00C50343">
        <w:rPr>
          <w:rFonts w:cs="Liberation Serif"/>
          <w:szCs w:val="28"/>
        </w:rPr>
        <w:t xml:space="preserve"> или долгим ожиданием, уходят к конкурентам и делятся негативным опытом с другими.</w:t>
      </w:r>
    </w:p>
    <w:p w14:paraId="7CC137DA" w14:textId="77777777" w:rsidR="00C50343" w:rsidRPr="00C50343" w:rsidRDefault="00C50343" w:rsidP="00C50343">
      <w:pPr>
        <w:pStyle w:val="a7"/>
        <w:numPr>
          <w:ilvl w:val="0"/>
          <w:numId w:val="27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>Юридические риски. Ошибки в договорах и паспортных данных могут сделать невозможным взыскание ущерба через суд. Клиент, разбивший самокат, может избежать ответственности из-за неверно оформленных документов.</w:t>
      </w:r>
    </w:p>
    <w:p w14:paraId="3929B643" w14:textId="1B8711CB" w:rsidR="00C50343" w:rsidRPr="00C50343" w:rsidRDefault="00C50343" w:rsidP="00C50343">
      <w:pPr>
        <w:pStyle w:val="a7"/>
        <w:numPr>
          <w:ilvl w:val="0"/>
          <w:numId w:val="27"/>
        </w:numPr>
        <w:spacing w:line="360" w:lineRule="auto"/>
        <w:rPr>
          <w:rFonts w:cs="Liberation Serif"/>
          <w:szCs w:val="28"/>
        </w:rPr>
      </w:pPr>
      <w:r w:rsidRPr="00C50343">
        <w:rPr>
          <w:rFonts w:cs="Liberation Serif"/>
          <w:szCs w:val="28"/>
        </w:rPr>
        <w:t>Отсутствие прозрачности для инвесторов. Если владелец сам не понимает реальную финансовую картину, он не может привлечь инвестиции на развитие или продать бизнес.</w:t>
      </w:r>
    </w:p>
    <w:p w14:paraId="6771F697" w14:textId="03C43232" w:rsidR="00BA55F0" w:rsidRDefault="00BA55F0" w:rsidP="00BA55F0">
      <w:pPr>
        <w:pStyle w:val="2"/>
      </w:pPr>
      <w:bookmarkStart w:id="6" w:name="_Toc226395151"/>
      <w:r>
        <w:lastRenderedPageBreak/>
        <w:t>1.5 Заключение</w:t>
      </w:r>
      <w:bookmarkEnd w:id="6"/>
    </w:p>
    <w:p w14:paraId="23BE3C68" w14:textId="6E6A6FBC" w:rsidR="00BA55F0" w:rsidRPr="00BA55F0" w:rsidRDefault="00BA55F0" w:rsidP="00BA55F0">
      <w:pPr>
        <w:ind w:firstLine="709"/>
        <w:rPr>
          <w:rFonts w:cs="Liberation Serif"/>
          <w:szCs w:val="28"/>
        </w:rPr>
      </w:pPr>
      <w:r w:rsidRPr="00BA55F0">
        <w:rPr>
          <w:rFonts w:cs="Liberation Serif"/>
          <w:szCs w:val="28"/>
        </w:rPr>
        <w:t>Приведённые данные свидетельствуют о высоком темпе роста рынка и усложнении бизнес-процессов проката. Оборот в миллионы рублей, десятки единиц техники и сотни клиентов требуют совершенно иного подхода к управлению, нежели разовые операции.</w:t>
      </w:r>
    </w:p>
    <w:p w14:paraId="730C5AE6" w14:textId="7781B699" w:rsidR="00BA55F0" w:rsidRPr="00BA55F0" w:rsidRDefault="00BA55F0" w:rsidP="00BA55F0">
      <w:pPr>
        <w:ind w:firstLine="709"/>
        <w:rPr>
          <w:rFonts w:cs="Liberation Serif"/>
          <w:szCs w:val="28"/>
        </w:rPr>
      </w:pPr>
      <w:r w:rsidRPr="00BA55F0">
        <w:rPr>
          <w:rFonts w:cs="Liberation Serif"/>
          <w:szCs w:val="28"/>
        </w:rPr>
        <w:t>Когда бизнес масштабируется (например, с 10 до 50 единиц техники), Excel перестаёт справляться: он становится медленным, неудобным и ведёт к прямым финансовым потерям из-за ошибок в расчётах и несогласованности данных.</w:t>
      </w:r>
    </w:p>
    <w:p w14:paraId="0AE1E955" w14:textId="3C08112E" w:rsidR="00BA55F0" w:rsidRDefault="00BA55F0" w:rsidP="00BA55F0">
      <w:pPr>
        <w:ind w:firstLine="709"/>
        <w:rPr>
          <w:rFonts w:cs="Liberation Serif"/>
          <w:szCs w:val="28"/>
        </w:rPr>
      </w:pPr>
      <w:r w:rsidRPr="00BA55F0">
        <w:rPr>
          <w:rFonts w:cs="Liberation Serif"/>
          <w:szCs w:val="28"/>
        </w:rPr>
        <w:t>Для эффективного управления необходима специализированная информационная система (ИС), которая:</w:t>
      </w:r>
    </w:p>
    <w:p w14:paraId="550A047E" w14:textId="2E9BEFC5" w:rsidR="00BA55F0" w:rsidRPr="00BA55F0" w:rsidRDefault="00BA55F0" w:rsidP="00BA55F0">
      <w:pPr>
        <w:pStyle w:val="a7"/>
        <w:numPr>
          <w:ilvl w:val="0"/>
          <w:numId w:val="11"/>
        </w:numPr>
        <w:rPr>
          <w:rFonts w:cs="Liberation Serif"/>
          <w:szCs w:val="28"/>
        </w:rPr>
      </w:pPr>
      <w:r w:rsidRPr="00BA55F0">
        <w:rPr>
          <w:rFonts w:cs="Liberation Serif"/>
          <w:szCs w:val="28"/>
        </w:rPr>
        <w:t>Автоматизирует расчёты и исключит ошибки в стоимости аренды .</w:t>
      </w:r>
    </w:p>
    <w:p w14:paraId="7C5B3F1F" w14:textId="77777777" w:rsidR="00BA55F0" w:rsidRPr="00BA55F0" w:rsidRDefault="00BA55F0" w:rsidP="00BA55F0">
      <w:pPr>
        <w:pStyle w:val="a7"/>
        <w:numPr>
          <w:ilvl w:val="0"/>
          <w:numId w:val="11"/>
        </w:numPr>
        <w:rPr>
          <w:rFonts w:cs="Liberation Serif"/>
          <w:szCs w:val="28"/>
        </w:rPr>
      </w:pPr>
      <w:r w:rsidRPr="00BA55F0">
        <w:rPr>
          <w:rFonts w:cs="Liberation Serif"/>
          <w:szCs w:val="28"/>
        </w:rPr>
        <w:t>Обеспечит работу в реальном времени, исключая двойные бронирования и показывая актуальный статус каждой единицы техники.</w:t>
      </w:r>
    </w:p>
    <w:p w14:paraId="539170F0" w14:textId="77777777" w:rsidR="00BA55F0" w:rsidRPr="00BA55F0" w:rsidRDefault="00BA55F0" w:rsidP="00BA55F0">
      <w:pPr>
        <w:pStyle w:val="a7"/>
        <w:numPr>
          <w:ilvl w:val="0"/>
          <w:numId w:val="11"/>
        </w:numPr>
        <w:rPr>
          <w:rFonts w:cs="Liberation Serif"/>
          <w:szCs w:val="28"/>
        </w:rPr>
      </w:pPr>
      <w:r w:rsidRPr="00BA55F0">
        <w:rPr>
          <w:rFonts w:cs="Liberation Serif"/>
          <w:szCs w:val="28"/>
        </w:rPr>
        <w:t>Консолидирует данные по клиентам и истории аренды в едином цифровом профиле.</w:t>
      </w:r>
    </w:p>
    <w:p w14:paraId="0DA67797" w14:textId="47B6E86B" w:rsidR="00BA55F0" w:rsidRPr="00BA55F0" w:rsidRDefault="00BA55F0" w:rsidP="00BA55F0">
      <w:pPr>
        <w:pStyle w:val="a7"/>
        <w:numPr>
          <w:ilvl w:val="0"/>
          <w:numId w:val="11"/>
        </w:numPr>
        <w:rPr>
          <w:rFonts w:cs="Liberation Serif"/>
          <w:szCs w:val="28"/>
        </w:rPr>
      </w:pPr>
      <w:r w:rsidRPr="00BA55F0">
        <w:rPr>
          <w:rFonts w:cs="Liberation Serif"/>
          <w:szCs w:val="28"/>
        </w:rPr>
        <w:t>Формирует прозрачную отчётность для владельца о загрузке парка, прибыльности и окупаемости каждой единицы техники.</w:t>
      </w:r>
    </w:p>
    <w:p w14:paraId="6508E374" w14:textId="55434BF1" w:rsidR="002221B9" w:rsidRDefault="00BA55F0" w:rsidP="00BA55F0">
      <w:pPr>
        <w:ind w:firstLine="709"/>
        <w:rPr>
          <w:rFonts w:cs="Liberation Serif"/>
          <w:szCs w:val="28"/>
        </w:rPr>
      </w:pPr>
      <w:r w:rsidRPr="00BA55F0">
        <w:rPr>
          <w:rFonts w:cs="Liberation Serif"/>
          <w:szCs w:val="28"/>
        </w:rPr>
        <w:t>Только внедрение профильного ПО позволит компании проката не только справляться с растущим потоком клиентов, но и повысить прозрачность бизнеса и его инвестиционную привлекательность.</w:t>
      </w:r>
    </w:p>
    <w:p w14:paraId="3D965D3D" w14:textId="03339055" w:rsidR="002221B9" w:rsidRPr="00A17022" w:rsidRDefault="002221B9" w:rsidP="002221B9">
      <w:pPr>
        <w:pStyle w:val="1"/>
      </w:pPr>
      <w:r>
        <w:rPr>
          <w:rFonts w:cs="Liberation Serif"/>
          <w:szCs w:val="28"/>
        </w:rPr>
        <w:br w:type="page"/>
      </w:r>
      <w:bookmarkStart w:id="7" w:name="_Toc226395152"/>
      <w:r>
        <w:lastRenderedPageBreak/>
        <w:t xml:space="preserve">ГЛАВА </w:t>
      </w:r>
      <w:r>
        <w:rPr>
          <w:lang w:val="en-US"/>
        </w:rPr>
        <w:t>I</w:t>
      </w:r>
      <w:r w:rsidR="00A17022" w:rsidRPr="00265058">
        <w:t xml:space="preserve"> </w:t>
      </w:r>
      <w:r w:rsidR="00A17022">
        <w:rPr>
          <w:lang w:val="en-US"/>
        </w:rPr>
        <w:t>I</w:t>
      </w:r>
      <w:bookmarkEnd w:id="7"/>
    </w:p>
    <w:p w14:paraId="427E7F38" w14:textId="12044A5A" w:rsidR="002221B9" w:rsidRPr="00EE7444" w:rsidRDefault="002221B9" w:rsidP="002221B9">
      <w:pPr>
        <w:pStyle w:val="2"/>
      </w:pPr>
      <w:bookmarkStart w:id="8" w:name="_Toc226395153"/>
      <w:r w:rsidRPr="002221B9">
        <w:t>Разработка конфигурации и реализация базовой бизнес-логики в среде 1С</w:t>
      </w:r>
      <w:bookmarkEnd w:id="8"/>
    </w:p>
    <w:p w14:paraId="00ED31F1" w14:textId="5C78B064" w:rsidR="00EE7444" w:rsidRDefault="00EE7444" w:rsidP="00EE7444">
      <w:pPr>
        <w:spacing w:line="360" w:lineRule="auto"/>
        <w:ind w:firstLine="709"/>
        <w:rPr>
          <w:rStyle w:val="15"/>
          <w:rFonts w:ascii="Liberation Serif" w:hAnsi="Liberation Serif" w:cs="Liberation Serif"/>
          <w:b w:val="0"/>
          <w:bCs w:val="0"/>
        </w:rPr>
      </w:pPr>
      <w:r>
        <w:rPr>
          <w:rStyle w:val="15"/>
          <w:rFonts w:ascii="Liberation Serif" w:hAnsi="Liberation Serif" w:cs="Liberation Serif"/>
          <w:b w:val="0"/>
          <w:bCs w:val="0"/>
        </w:rPr>
        <w:t>На основе данных, разобранных в первой главе,</w:t>
      </w:r>
      <w:r w:rsidRPr="00EE7444">
        <w:t xml:space="preserve"> </w:t>
      </w:r>
      <w:r w:rsidRPr="00EE7444">
        <w:rPr>
          <w:rStyle w:val="15"/>
          <w:rFonts w:ascii="Liberation Serif" w:hAnsi="Liberation Serif" w:cs="Liberation Serif"/>
          <w:b w:val="0"/>
          <w:bCs w:val="0"/>
        </w:rPr>
        <w:t>в среде «1С:Предприятие 8.3» была создана новая конфигурация</w:t>
      </w:r>
      <w:r>
        <w:rPr>
          <w:rStyle w:val="15"/>
          <w:rFonts w:ascii="Liberation Serif" w:hAnsi="Liberation Serif" w:cs="Liberation Serif"/>
          <w:b w:val="0"/>
          <w:bCs w:val="0"/>
        </w:rPr>
        <w:t xml:space="preserve"> </w:t>
      </w:r>
      <w:r w:rsidRPr="00EE7444">
        <w:rPr>
          <w:rStyle w:val="15"/>
          <w:rFonts w:ascii="Liberation Serif" w:hAnsi="Liberation Serif" w:cs="Liberation Serif"/>
          <w:b w:val="0"/>
          <w:bCs w:val="0"/>
        </w:rPr>
        <w:t>«Прокат_Скутеров». В режиме Конфигуратор были последовательно добавлены следующие объекты метаданных.</w:t>
      </w:r>
    </w:p>
    <w:p w14:paraId="1C721C9A" w14:textId="3F06020A" w:rsidR="00EE7444" w:rsidRDefault="00EE7444" w:rsidP="00EE7444">
      <w:pPr>
        <w:spacing w:line="360" w:lineRule="auto"/>
        <w:ind w:firstLine="709"/>
        <w:rPr>
          <w:rStyle w:val="15"/>
          <w:rFonts w:ascii="Liberation Serif" w:hAnsi="Liberation Serif" w:cs="Liberation Serif"/>
          <w:b w:val="0"/>
          <w:bCs w:val="0"/>
        </w:rPr>
      </w:pPr>
      <w:r>
        <w:rPr>
          <w:rStyle w:val="15"/>
          <w:rFonts w:ascii="Liberation Serif" w:hAnsi="Liberation Serif" w:cs="Liberation Serif"/>
          <w:b w:val="0"/>
          <w:bCs w:val="0"/>
        </w:rPr>
        <w:t>Справочники:</w:t>
      </w:r>
    </w:p>
    <w:p w14:paraId="4C6CDCA8" w14:textId="0ACF9242" w:rsidR="00EE7444" w:rsidRPr="00EE7444" w:rsidRDefault="00EE7444" w:rsidP="00EE7444">
      <w:pPr>
        <w:spacing w:line="360" w:lineRule="auto"/>
        <w:ind w:left="708" w:firstLine="709"/>
        <w:rPr>
          <w:rStyle w:val="15"/>
          <w:rFonts w:ascii="Liberation Serif" w:hAnsi="Liberation Serif" w:cs="Liberation Serif"/>
          <w:b w:val="0"/>
          <w:bCs w:val="0"/>
        </w:rPr>
      </w:pPr>
      <w:r w:rsidRPr="00EE7444">
        <w:rPr>
          <w:rStyle w:val="15"/>
          <w:rFonts w:ascii="Liberation Serif" w:hAnsi="Liberation Serif" w:cs="Liberation Serif"/>
          <w:b w:val="0"/>
          <w:bCs w:val="0"/>
        </w:rPr>
        <w:t>«ТочкиПроката» – места выдачи и возврата скутеров. Реквизиты: «Наименование», «Адрес», «Телефон». Для каждой точки задаётся табличная часть «РежимРаботы», где по дням недели указывается рабочее время (реквизиты: «РабочийДень», «ДеньНедели», «ВремяНачала», «ВремяОкончания»).</w:t>
      </w:r>
    </w:p>
    <w:p w14:paraId="1F8DD4C8" w14:textId="170CEC10" w:rsidR="00EE7444" w:rsidRPr="00EE7444" w:rsidRDefault="00EE7444" w:rsidP="00EE7444">
      <w:pPr>
        <w:spacing w:line="360" w:lineRule="auto"/>
        <w:ind w:left="708" w:firstLine="709"/>
        <w:rPr>
          <w:rStyle w:val="15"/>
          <w:rFonts w:ascii="Liberation Serif" w:hAnsi="Liberation Serif" w:cs="Liberation Serif"/>
          <w:b w:val="0"/>
          <w:bCs w:val="0"/>
        </w:rPr>
      </w:pPr>
      <w:r w:rsidRPr="00EE7444">
        <w:rPr>
          <w:rStyle w:val="15"/>
          <w:rFonts w:ascii="Liberation Serif" w:hAnsi="Liberation Serif" w:cs="Liberation Serif"/>
          <w:b w:val="0"/>
          <w:bCs w:val="0"/>
        </w:rPr>
        <w:t>«Тарифы» – виды тарифов аренды. Реквизиты: «Наименование», «Длительность_сутки» (базовое количество суток), «Длительность_часы» (базовое количество часов). Актуальная цена тарифа хранится в отдельном регистре сведений «Цены».</w:t>
      </w:r>
    </w:p>
    <w:p w14:paraId="7AFC0BDA" w14:textId="65C8EC5D" w:rsidR="00EE7444" w:rsidRPr="00EE7444" w:rsidRDefault="00EE7444" w:rsidP="00EE7444">
      <w:pPr>
        <w:spacing w:line="360" w:lineRule="auto"/>
        <w:ind w:left="708" w:firstLine="709"/>
        <w:rPr>
          <w:rStyle w:val="15"/>
          <w:rFonts w:ascii="Liberation Serif" w:hAnsi="Liberation Serif" w:cs="Liberation Serif"/>
          <w:b w:val="0"/>
          <w:bCs w:val="0"/>
        </w:rPr>
      </w:pPr>
      <w:r w:rsidRPr="00EE7444">
        <w:rPr>
          <w:rStyle w:val="15"/>
          <w:rFonts w:ascii="Liberation Serif" w:hAnsi="Liberation Serif" w:cs="Liberation Serif"/>
          <w:b w:val="0"/>
          <w:bCs w:val="0"/>
        </w:rPr>
        <w:t>«Скутеры» – транспортные средства. Реквизиты: «Наименование» (модель), «Гос_номер», «Дата_покупки», «Первоначальная_стоимость», «Статус» (ссылка на справочник «СтатусыСкутеров»).</w:t>
      </w:r>
    </w:p>
    <w:p w14:paraId="190514CE" w14:textId="6820A1B8" w:rsidR="00EE7444" w:rsidRPr="00EE7444" w:rsidRDefault="00EE7444" w:rsidP="00EE7444">
      <w:pPr>
        <w:spacing w:line="360" w:lineRule="auto"/>
        <w:ind w:left="708" w:firstLine="709"/>
        <w:rPr>
          <w:rStyle w:val="15"/>
          <w:rFonts w:ascii="Liberation Serif" w:hAnsi="Liberation Serif" w:cs="Liberation Serif"/>
          <w:b w:val="0"/>
          <w:bCs w:val="0"/>
        </w:rPr>
      </w:pPr>
      <w:r w:rsidRPr="00EE7444">
        <w:rPr>
          <w:rStyle w:val="15"/>
          <w:rFonts w:ascii="Liberation Serif" w:hAnsi="Liberation Serif" w:cs="Liberation Serif"/>
          <w:b w:val="0"/>
          <w:bCs w:val="0"/>
        </w:rPr>
        <w:t>«Клиенты» – арендаторы. Реквизиты: «Наименование» (ФИО), «Телефон», «АдресЭП», «Номер_Водительского_Удостоверения», «Паспортные_данные».</w:t>
      </w:r>
    </w:p>
    <w:p w14:paraId="43A41DDD" w14:textId="46E90C4D" w:rsidR="00EE7444" w:rsidRPr="00EE7444" w:rsidRDefault="00EE7444" w:rsidP="00EE7444">
      <w:pPr>
        <w:spacing w:line="360" w:lineRule="auto"/>
        <w:ind w:left="708" w:firstLine="709"/>
        <w:rPr>
          <w:rStyle w:val="15"/>
          <w:rFonts w:ascii="Liberation Serif" w:hAnsi="Liberation Serif" w:cs="Liberation Serif"/>
          <w:b w:val="0"/>
          <w:bCs w:val="0"/>
        </w:rPr>
      </w:pPr>
      <w:r w:rsidRPr="00EE7444">
        <w:rPr>
          <w:rStyle w:val="15"/>
          <w:rFonts w:ascii="Liberation Serif" w:hAnsi="Liberation Serif" w:cs="Liberation Serif"/>
          <w:b w:val="0"/>
          <w:bCs w:val="0"/>
        </w:rPr>
        <w:t>«Сотрудники» – персонал. Реквизиты: «Наименование», «Должность» (ссылка на справочник «Должности»), «Телефон», «Адрес».</w:t>
      </w:r>
    </w:p>
    <w:p w14:paraId="7B3E094C" w14:textId="0A1A7331" w:rsidR="00EE7444" w:rsidRDefault="00EE7444" w:rsidP="00EE7444">
      <w:pPr>
        <w:spacing w:line="360" w:lineRule="auto"/>
        <w:ind w:left="707" w:firstLine="709"/>
        <w:rPr>
          <w:rStyle w:val="15"/>
          <w:rFonts w:ascii="Liberation Serif" w:hAnsi="Liberation Serif" w:cs="Liberation Serif"/>
          <w:b w:val="0"/>
          <w:bCs w:val="0"/>
        </w:rPr>
      </w:pPr>
      <w:r w:rsidRPr="00EE7444">
        <w:rPr>
          <w:rStyle w:val="15"/>
          <w:rFonts w:ascii="Liberation Serif" w:hAnsi="Liberation Serif" w:cs="Liberation Serif"/>
          <w:b w:val="0"/>
          <w:bCs w:val="0"/>
        </w:rPr>
        <w:lastRenderedPageBreak/>
        <w:t>«Должности» и «СтатусыСкутеров» – вспомогательные справочники.</w:t>
      </w:r>
    </w:p>
    <w:p w14:paraId="13CBC19E" w14:textId="296764B2" w:rsidR="00EE7444" w:rsidRDefault="007E02D8" w:rsidP="00EE7444">
      <w:pPr>
        <w:spacing w:line="360" w:lineRule="auto"/>
        <w:ind w:firstLine="709"/>
        <w:rPr>
          <w:rStyle w:val="15"/>
          <w:rFonts w:ascii="Liberation Serif" w:hAnsi="Liberation Serif" w:cs="Liberation Serif"/>
          <w:b w:val="0"/>
          <w:bCs w:val="0"/>
        </w:rPr>
      </w:pPr>
      <w:r>
        <w:rPr>
          <w:rStyle w:val="15"/>
          <w:rFonts w:ascii="Liberation Serif" w:hAnsi="Liberation Serif" w:cs="Liberation Serif"/>
          <w:b w:val="0"/>
          <w:bCs w:val="0"/>
        </w:rPr>
        <w:t>Перечисления:</w:t>
      </w:r>
    </w:p>
    <w:p w14:paraId="19F2731E" w14:textId="220CB4FC" w:rsidR="007E02D8" w:rsidRPr="007E02D8" w:rsidRDefault="007E02D8" w:rsidP="007E02D8">
      <w:pPr>
        <w:spacing w:line="360" w:lineRule="auto"/>
        <w:ind w:left="708" w:firstLine="709"/>
        <w:rPr>
          <w:rStyle w:val="15"/>
          <w:rFonts w:ascii="Liberation Serif" w:hAnsi="Liberation Serif" w:cs="Liberation Serif"/>
          <w:b w:val="0"/>
          <w:bCs w:val="0"/>
        </w:rPr>
      </w:pPr>
      <w:r w:rsidRPr="007E02D8">
        <w:rPr>
          <w:rStyle w:val="15"/>
          <w:rFonts w:ascii="Liberation Serif" w:hAnsi="Liberation Serif" w:cs="Liberation Serif"/>
          <w:b w:val="0"/>
          <w:bCs w:val="0"/>
        </w:rPr>
        <w:t>«ДниНедели» (Понедельник … Воскресенье) – используется в режиме работы точек проката.</w:t>
      </w:r>
    </w:p>
    <w:p w14:paraId="2CACFFA6" w14:textId="5C87F180" w:rsidR="007E02D8" w:rsidRPr="007E02D8" w:rsidRDefault="007E02D8" w:rsidP="007E02D8">
      <w:pPr>
        <w:spacing w:line="360" w:lineRule="auto"/>
        <w:ind w:left="707" w:firstLine="709"/>
        <w:rPr>
          <w:rStyle w:val="15"/>
          <w:rFonts w:ascii="Liberation Serif" w:hAnsi="Liberation Serif" w:cs="Liberation Serif"/>
          <w:b w:val="0"/>
          <w:bCs w:val="0"/>
        </w:rPr>
      </w:pPr>
      <w:r w:rsidRPr="007E02D8">
        <w:rPr>
          <w:rStyle w:val="15"/>
          <w:rFonts w:ascii="Liberation Serif" w:hAnsi="Liberation Serif" w:cs="Liberation Serif"/>
          <w:b w:val="0"/>
          <w:bCs w:val="0"/>
        </w:rPr>
        <w:t>«СпособыОплаты» (Наличные, Карта) – для документа «Оплата».</w:t>
      </w:r>
    </w:p>
    <w:p w14:paraId="498F5677" w14:textId="03D83DD4" w:rsidR="007E02D8" w:rsidRDefault="007E02D8" w:rsidP="007E02D8">
      <w:pPr>
        <w:spacing w:line="360" w:lineRule="auto"/>
        <w:ind w:left="707" w:firstLine="709"/>
        <w:rPr>
          <w:rStyle w:val="15"/>
          <w:rFonts w:ascii="Liberation Serif" w:hAnsi="Liberation Serif" w:cs="Liberation Serif"/>
          <w:b w:val="0"/>
          <w:bCs w:val="0"/>
        </w:rPr>
      </w:pPr>
      <w:r w:rsidRPr="007E02D8">
        <w:rPr>
          <w:rStyle w:val="15"/>
          <w:rFonts w:ascii="Liberation Serif" w:hAnsi="Liberation Serif" w:cs="Liberation Serif"/>
          <w:b w:val="0"/>
          <w:bCs w:val="0"/>
        </w:rPr>
        <w:t>«ТипыСредств» (Наличные, Безналичные) – для учёта денег в регистре «Финансы».</w:t>
      </w:r>
    </w:p>
    <w:p w14:paraId="0B3109CA" w14:textId="6560CA0A" w:rsidR="007E02D8" w:rsidRDefault="007E02D8" w:rsidP="007E02D8">
      <w:pPr>
        <w:spacing w:line="360" w:lineRule="auto"/>
        <w:ind w:firstLine="709"/>
        <w:rPr>
          <w:rStyle w:val="15"/>
          <w:rFonts w:ascii="Liberation Serif" w:hAnsi="Liberation Serif" w:cs="Liberation Serif"/>
          <w:b w:val="0"/>
          <w:bCs w:val="0"/>
        </w:rPr>
      </w:pPr>
      <w:r>
        <w:rPr>
          <w:rStyle w:val="15"/>
          <w:rFonts w:ascii="Liberation Serif" w:hAnsi="Liberation Serif" w:cs="Liberation Serif"/>
          <w:b w:val="0"/>
          <w:bCs w:val="0"/>
        </w:rPr>
        <w:t>Документы:</w:t>
      </w:r>
    </w:p>
    <w:p w14:paraId="2B8893BC" w14:textId="0A332161" w:rsidR="007E02D8" w:rsidRDefault="007E02D8" w:rsidP="007E02D8">
      <w:pPr>
        <w:spacing w:line="360" w:lineRule="auto"/>
        <w:ind w:left="708" w:firstLine="709"/>
        <w:rPr>
          <w:rStyle w:val="15"/>
          <w:rFonts w:ascii="Liberation Serif" w:hAnsi="Liberation Serif" w:cs="Liberation Serif"/>
          <w:b w:val="0"/>
          <w:bCs w:val="0"/>
        </w:rPr>
      </w:pPr>
      <w:r w:rsidRPr="007E02D8">
        <w:rPr>
          <w:rStyle w:val="15"/>
          <w:rFonts w:ascii="Liberation Serif" w:hAnsi="Liberation Serif" w:cs="Liberation Serif"/>
          <w:b w:val="0"/>
          <w:bCs w:val="0"/>
        </w:rPr>
        <w:t>«ДоговорАренды» – фиксирует факт аренды скутера.</w:t>
      </w:r>
      <w:r>
        <w:rPr>
          <w:rStyle w:val="15"/>
          <w:rFonts w:ascii="Liberation Serif" w:hAnsi="Liberation Serif" w:cs="Liberation Serif"/>
          <w:b w:val="0"/>
          <w:bCs w:val="0"/>
        </w:rPr>
        <w:t xml:space="preserve"> </w:t>
      </w:r>
      <w:r w:rsidRPr="007E02D8">
        <w:rPr>
          <w:rStyle w:val="15"/>
          <w:rFonts w:ascii="Liberation Serif" w:hAnsi="Liberation Serif" w:cs="Liberation Serif"/>
          <w:b w:val="0"/>
          <w:bCs w:val="0"/>
        </w:rPr>
        <w:t>Реквизиты:</w:t>
      </w:r>
      <w:r>
        <w:rPr>
          <w:rStyle w:val="15"/>
          <w:rFonts w:ascii="Liberation Serif" w:hAnsi="Liberation Serif" w:cs="Liberation Serif"/>
          <w:b w:val="0"/>
          <w:bCs w:val="0"/>
        </w:rPr>
        <w:t xml:space="preserve"> </w:t>
      </w:r>
      <w:r w:rsidRPr="007E02D8">
        <w:rPr>
          <w:rStyle w:val="15"/>
          <w:rFonts w:ascii="Liberation Serif" w:hAnsi="Liberation Serif" w:cs="Liberation Serif"/>
          <w:b w:val="0"/>
          <w:bCs w:val="0"/>
        </w:rPr>
        <w:t>«Сотрудник», «Клиент», «ТочкаПроката», «Скутер», «Тариф», «Сумма», «ДлительностьСутки», «ДлительностьЧасы», «СуммаЗалога», «Коментарии», «ДатаОкончания».</w:t>
      </w:r>
      <w:r>
        <w:t xml:space="preserve"> </w:t>
      </w:r>
      <w:r w:rsidRPr="007E02D8">
        <w:rPr>
          <w:rStyle w:val="15"/>
          <w:rFonts w:ascii="Liberation Serif" w:hAnsi="Liberation Serif" w:cs="Liberation Serif"/>
          <w:b w:val="0"/>
          <w:bCs w:val="0"/>
        </w:rPr>
        <w:t>Проведение документа: при проведении формируется запись в регистр сведений «ИсторияДоговоров»</w:t>
      </w:r>
    </w:p>
    <w:p w14:paraId="1717BF23" w14:textId="5C686018" w:rsidR="007E02D8" w:rsidRDefault="007E02D8" w:rsidP="007E02D8">
      <w:pPr>
        <w:spacing w:line="360" w:lineRule="auto"/>
        <w:ind w:left="708" w:firstLine="709"/>
        <w:rPr>
          <w:rStyle w:val="15"/>
          <w:rFonts w:ascii="Liberation Serif" w:hAnsi="Liberation Serif" w:cs="Liberation Serif"/>
          <w:b w:val="0"/>
          <w:bCs w:val="0"/>
        </w:rPr>
      </w:pPr>
      <w:r w:rsidRPr="007E02D8">
        <w:rPr>
          <w:rStyle w:val="15"/>
          <w:rFonts w:ascii="Liberation Serif" w:hAnsi="Liberation Serif" w:cs="Liberation Serif"/>
          <w:b w:val="0"/>
          <w:bCs w:val="0"/>
          <w:noProof/>
        </w:rPr>
        <w:drawing>
          <wp:inline distT="0" distB="0" distL="0" distR="0" wp14:anchorId="2B3B582E" wp14:editId="16100161">
            <wp:extent cx="5940425" cy="2129790"/>
            <wp:effectExtent l="0" t="0" r="3175" b="3810"/>
            <wp:docPr id="1670385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5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6741" w14:textId="2C7EAF8E" w:rsidR="007E02D8" w:rsidRDefault="007E02D8" w:rsidP="007E02D8">
      <w:pPr>
        <w:spacing w:line="360" w:lineRule="auto"/>
        <w:ind w:firstLine="709"/>
        <w:rPr>
          <w:rStyle w:val="15"/>
          <w:rFonts w:ascii="Liberation Serif" w:hAnsi="Liberation Serif" w:cs="Liberation Serif"/>
          <w:b w:val="0"/>
          <w:bCs w:val="0"/>
          <w:sz w:val="24"/>
        </w:rPr>
      </w:pPr>
      <w:r>
        <w:rPr>
          <w:rStyle w:val="15"/>
          <w:rFonts w:ascii="Liberation Serif" w:hAnsi="Liberation Serif" w:cs="Liberation Serif"/>
          <w:b w:val="0"/>
          <w:bCs w:val="0"/>
        </w:rPr>
        <w:tab/>
      </w:r>
      <w:r w:rsidRPr="007E02D8">
        <w:rPr>
          <w:rStyle w:val="15"/>
          <w:rFonts w:ascii="Liberation Serif" w:hAnsi="Liberation Serif" w:cs="Liberation Serif"/>
          <w:b w:val="0"/>
          <w:bCs w:val="0"/>
          <w:sz w:val="24"/>
        </w:rPr>
        <w:t>Рисунок.1 Код записи данных в регистр сведений «ИсторияДоговоров»</w:t>
      </w:r>
    </w:p>
    <w:p w14:paraId="41224B4E" w14:textId="4308D10A" w:rsidR="00A03E18" w:rsidRPr="00A03E18" w:rsidRDefault="00A03E18" w:rsidP="00A03E18">
      <w:pPr>
        <w:spacing w:line="360" w:lineRule="auto"/>
        <w:ind w:left="708" w:firstLine="708"/>
        <w:rPr>
          <w:rStyle w:val="15"/>
          <w:rFonts w:ascii="Liberation Serif" w:hAnsi="Liberation Serif" w:cs="Liberation Serif"/>
          <w:b w:val="0"/>
          <w:bCs w:val="0"/>
          <w:szCs w:val="28"/>
        </w:rPr>
      </w:pPr>
      <w:r w:rsidRPr="00A03E18">
        <w:rPr>
          <w:rStyle w:val="15"/>
          <w:rFonts w:ascii="Liberation Serif" w:hAnsi="Liberation Serif" w:cs="Liberation Serif"/>
          <w:b w:val="0"/>
          <w:bCs w:val="0"/>
          <w:szCs w:val="28"/>
        </w:rPr>
        <w:t>«Продажа» – оформляется на основании «ДоговорАренды» (например, при выкупе скутера).</w:t>
      </w:r>
      <w:r>
        <w:rPr>
          <w:rStyle w:val="15"/>
          <w:rFonts w:ascii="Liberation Serif" w:hAnsi="Liberation Serif" w:cs="Liberation Serif"/>
          <w:b w:val="0"/>
          <w:bCs w:val="0"/>
          <w:szCs w:val="28"/>
        </w:rPr>
        <w:t xml:space="preserve"> </w:t>
      </w:r>
      <w:r w:rsidRPr="00A03E18">
        <w:rPr>
          <w:rStyle w:val="15"/>
          <w:rFonts w:ascii="Liberation Serif" w:hAnsi="Liberation Serif" w:cs="Liberation Serif"/>
          <w:b w:val="0"/>
          <w:bCs w:val="0"/>
          <w:szCs w:val="28"/>
        </w:rPr>
        <w:t xml:space="preserve">Реквизиты: «ТочкаПроката», «Скутер», «Тариф», «Сотрудник», «Клиент», «Сумма», «Коментарии», </w:t>
      </w:r>
      <w:r w:rsidRPr="00A03E18">
        <w:rPr>
          <w:rStyle w:val="15"/>
          <w:rFonts w:ascii="Liberation Serif" w:hAnsi="Liberation Serif" w:cs="Liberation Serif"/>
          <w:b w:val="0"/>
          <w:bCs w:val="0"/>
          <w:szCs w:val="28"/>
        </w:rPr>
        <w:lastRenderedPageBreak/>
        <w:t>«ДоговорАренды».</w:t>
      </w:r>
      <w:r>
        <w:rPr>
          <w:rStyle w:val="15"/>
          <w:rFonts w:ascii="Liberation Serif" w:hAnsi="Liberation Serif" w:cs="Liberation Serif"/>
          <w:b w:val="0"/>
          <w:bCs w:val="0"/>
          <w:szCs w:val="28"/>
        </w:rPr>
        <w:t xml:space="preserve"> </w:t>
      </w:r>
      <w:r w:rsidRPr="00A03E18">
        <w:rPr>
          <w:rStyle w:val="15"/>
          <w:rFonts w:ascii="Liberation Serif" w:hAnsi="Liberation Serif" w:cs="Liberation Serif"/>
          <w:b w:val="0"/>
          <w:bCs w:val="0"/>
          <w:szCs w:val="28"/>
        </w:rPr>
        <w:t>При проведении формирует обороты в регистре накопления «Продажи».</w:t>
      </w:r>
    </w:p>
    <w:p w14:paraId="53AA4CF3" w14:textId="0E5A348B" w:rsidR="007E02D8" w:rsidRDefault="00A03E18" w:rsidP="00A03E18">
      <w:pPr>
        <w:spacing w:line="360" w:lineRule="auto"/>
        <w:ind w:left="708" w:firstLine="709"/>
        <w:rPr>
          <w:rStyle w:val="15"/>
          <w:rFonts w:ascii="Liberation Serif" w:hAnsi="Liberation Serif" w:cs="Liberation Serif"/>
          <w:b w:val="0"/>
          <w:bCs w:val="0"/>
          <w:szCs w:val="28"/>
        </w:rPr>
      </w:pPr>
      <w:r w:rsidRPr="00A03E18">
        <w:rPr>
          <w:rStyle w:val="15"/>
          <w:rFonts w:ascii="Liberation Serif" w:hAnsi="Liberation Serif" w:cs="Liberation Serif"/>
          <w:b w:val="0"/>
          <w:bCs w:val="0"/>
          <w:szCs w:val="28"/>
        </w:rPr>
        <w:t>«Оплата» – создаётся на основании «Продажа» (или вручную) и фиксирует поступление денег.</w:t>
      </w:r>
      <w:r>
        <w:rPr>
          <w:rStyle w:val="15"/>
          <w:rFonts w:ascii="Liberation Serif" w:hAnsi="Liberation Serif" w:cs="Liberation Serif"/>
          <w:b w:val="0"/>
          <w:bCs w:val="0"/>
          <w:szCs w:val="28"/>
        </w:rPr>
        <w:t xml:space="preserve"> </w:t>
      </w:r>
      <w:r w:rsidRPr="00A03E18">
        <w:rPr>
          <w:rStyle w:val="15"/>
          <w:rFonts w:ascii="Liberation Serif" w:hAnsi="Liberation Serif" w:cs="Liberation Serif"/>
          <w:b w:val="0"/>
          <w:bCs w:val="0"/>
          <w:szCs w:val="28"/>
        </w:rPr>
        <w:t>Реквизиты: «ТочкаПроката», «Клиент», «ДоговорАренды», «Сумма», «</w:t>
      </w:r>
      <w:r w:rsidR="006E5106" w:rsidRPr="00A03E18">
        <w:rPr>
          <w:rStyle w:val="15"/>
          <w:rFonts w:ascii="Liberation Serif" w:hAnsi="Liberation Serif" w:cs="Liberation Serif"/>
          <w:b w:val="0"/>
          <w:bCs w:val="0"/>
          <w:szCs w:val="28"/>
        </w:rPr>
        <w:t>Способ Оплаты</w:t>
      </w:r>
      <w:r w:rsidRPr="00A03E18">
        <w:rPr>
          <w:rStyle w:val="15"/>
          <w:rFonts w:ascii="Liberation Serif" w:hAnsi="Liberation Serif" w:cs="Liberation Serif"/>
          <w:b w:val="0"/>
          <w:bCs w:val="0"/>
          <w:szCs w:val="28"/>
        </w:rPr>
        <w:t>».</w:t>
      </w:r>
      <w:r>
        <w:rPr>
          <w:rStyle w:val="15"/>
          <w:rFonts w:ascii="Liberation Serif" w:hAnsi="Liberation Serif" w:cs="Liberation Serif"/>
          <w:b w:val="0"/>
          <w:bCs w:val="0"/>
          <w:szCs w:val="28"/>
        </w:rPr>
        <w:t xml:space="preserve"> </w:t>
      </w:r>
      <w:r w:rsidRPr="00A03E18">
        <w:rPr>
          <w:rStyle w:val="15"/>
          <w:rFonts w:ascii="Liberation Serif" w:hAnsi="Liberation Serif" w:cs="Liberation Serif"/>
          <w:b w:val="0"/>
          <w:bCs w:val="0"/>
          <w:szCs w:val="28"/>
        </w:rPr>
        <w:t>При проведении увеличивает остаток в регистре накопления «Финансы» (приход) с автоматическим определением типа средств по способу оплаты.</w:t>
      </w:r>
    </w:p>
    <w:p w14:paraId="5FFE9C9B" w14:textId="54B5F87D" w:rsidR="00A03E18" w:rsidRDefault="00A03E18" w:rsidP="00A03E18">
      <w:pPr>
        <w:spacing w:line="360" w:lineRule="auto"/>
        <w:ind w:firstLine="709"/>
        <w:rPr>
          <w:rStyle w:val="15"/>
          <w:rFonts w:ascii="Liberation Serif" w:hAnsi="Liberation Serif" w:cs="Liberation Serif"/>
          <w:b w:val="0"/>
          <w:bCs w:val="0"/>
          <w:szCs w:val="28"/>
        </w:rPr>
      </w:pPr>
      <w:r>
        <w:rPr>
          <w:rStyle w:val="15"/>
          <w:rFonts w:ascii="Liberation Serif" w:hAnsi="Liberation Serif" w:cs="Liberation Serif"/>
          <w:b w:val="0"/>
          <w:bCs w:val="0"/>
          <w:szCs w:val="28"/>
        </w:rPr>
        <w:t>Регистры:</w:t>
      </w:r>
    </w:p>
    <w:p w14:paraId="0C7695F4" w14:textId="6E036D22" w:rsidR="00A03E18" w:rsidRDefault="00A03E18" w:rsidP="00A03E18">
      <w:pPr>
        <w:spacing w:line="360" w:lineRule="auto"/>
        <w:ind w:left="708" w:firstLine="709"/>
        <w:rPr>
          <w:rStyle w:val="15"/>
          <w:rFonts w:ascii="Liberation Serif" w:hAnsi="Liberation Serif" w:cs="Liberation Serif"/>
          <w:b w:val="0"/>
          <w:bCs w:val="0"/>
          <w:szCs w:val="28"/>
        </w:rPr>
      </w:pPr>
      <w:r w:rsidRPr="00A03E18">
        <w:rPr>
          <w:rStyle w:val="15"/>
          <w:rFonts w:ascii="Liberation Serif" w:hAnsi="Liberation Serif" w:cs="Liberation Serif"/>
          <w:b w:val="0"/>
          <w:bCs w:val="0"/>
          <w:szCs w:val="28"/>
        </w:rPr>
        <w:t>Регистр сведений «Цены» – периодический, хранит цену тарифа на определённую дату. Измерение: «Тариф», ресурс: «Цена».</w:t>
      </w:r>
    </w:p>
    <w:p w14:paraId="498B0396" w14:textId="0DCBB3A4" w:rsidR="00A03E18" w:rsidRDefault="00A03E18" w:rsidP="00A03E18">
      <w:pPr>
        <w:spacing w:line="360" w:lineRule="auto"/>
        <w:ind w:left="708" w:firstLine="709"/>
        <w:rPr>
          <w:rStyle w:val="15"/>
          <w:rFonts w:ascii="Liberation Serif" w:hAnsi="Liberation Serif" w:cs="Liberation Serif"/>
          <w:b w:val="0"/>
          <w:bCs w:val="0"/>
          <w:szCs w:val="28"/>
        </w:rPr>
      </w:pPr>
      <w:r w:rsidRPr="00A03E18">
        <w:rPr>
          <w:rStyle w:val="15"/>
          <w:rFonts w:ascii="Liberation Serif" w:hAnsi="Liberation Serif" w:cs="Liberation Serif"/>
          <w:b w:val="0"/>
          <w:bCs w:val="0"/>
          <w:szCs w:val="28"/>
        </w:rPr>
        <w:t>Регистр сведений «ИсторияДоговоров» – подчинён регистратору (документу «ДоговорАренды»), хранит измерения «ТочкаПроката», «Клиент», «Сотрудник», «Тариф» и ресурс «Сумма».</w:t>
      </w:r>
    </w:p>
    <w:p w14:paraId="12D2444E" w14:textId="5CA667C3" w:rsidR="00A03E18" w:rsidRDefault="00A03E18" w:rsidP="00A03E18">
      <w:pPr>
        <w:spacing w:line="360" w:lineRule="auto"/>
        <w:ind w:left="708" w:firstLine="709"/>
        <w:rPr>
          <w:rStyle w:val="15"/>
          <w:rFonts w:ascii="Liberation Serif" w:hAnsi="Liberation Serif" w:cs="Liberation Serif"/>
          <w:b w:val="0"/>
          <w:bCs w:val="0"/>
          <w:szCs w:val="28"/>
        </w:rPr>
      </w:pPr>
      <w:r w:rsidRPr="00A03E18">
        <w:rPr>
          <w:rStyle w:val="15"/>
          <w:rFonts w:ascii="Liberation Serif" w:hAnsi="Liberation Serif" w:cs="Liberation Serif"/>
          <w:b w:val="0"/>
          <w:bCs w:val="0"/>
          <w:szCs w:val="28"/>
        </w:rPr>
        <w:t>Регистр накопления «Продажи» – оборотный, измерения: «ТочкаПроката», «Клиент», «Сотрудник», «Тариф», ресурс: «Сумма».</w:t>
      </w:r>
    </w:p>
    <w:p w14:paraId="68672C6F" w14:textId="77777777" w:rsidR="00EF1215" w:rsidRDefault="00A03E18" w:rsidP="00EF1215">
      <w:pPr>
        <w:spacing w:line="360" w:lineRule="auto"/>
        <w:ind w:left="708" w:firstLine="709"/>
        <w:rPr>
          <w:rStyle w:val="15"/>
          <w:rFonts w:ascii="Liberation Serif" w:hAnsi="Liberation Serif" w:cs="Liberation Serif"/>
          <w:b w:val="0"/>
          <w:bCs w:val="0"/>
          <w:szCs w:val="28"/>
        </w:rPr>
      </w:pPr>
      <w:r w:rsidRPr="00A03E18">
        <w:rPr>
          <w:rStyle w:val="15"/>
          <w:rFonts w:ascii="Liberation Serif" w:hAnsi="Liberation Serif" w:cs="Liberation Serif"/>
          <w:b w:val="0"/>
          <w:bCs w:val="0"/>
          <w:szCs w:val="28"/>
        </w:rPr>
        <w:t>Регистр накопления «Финансы» – остаточный, измерение: «ТипСредств», ресурс: «Сумма».</w:t>
      </w:r>
    </w:p>
    <w:p w14:paraId="1BFA0EA5" w14:textId="030B6D27" w:rsidR="00A03E18" w:rsidRDefault="0016203B" w:rsidP="00EF1215">
      <w:pPr>
        <w:spacing w:line="360" w:lineRule="auto"/>
        <w:ind w:firstLine="709"/>
        <w:rPr>
          <w:rStyle w:val="15"/>
          <w:rFonts w:ascii="Liberation Serif" w:hAnsi="Liberation Serif" w:cs="Liberation Serif"/>
          <w:b w:val="0"/>
          <w:bCs w:val="0"/>
          <w:szCs w:val="28"/>
        </w:rPr>
      </w:pPr>
      <w:r>
        <w:rPr>
          <w:rStyle w:val="15"/>
          <w:rFonts w:ascii="Liberation Serif" w:hAnsi="Liberation Serif" w:cs="Liberation Serif"/>
          <w:b w:val="0"/>
          <w:bCs w:val="0"/>
          <w:szCs w:val="28"/>
        </w:rPr>
        <w:lastRenderedPageBreak/>
        <w:t>В итоге конфигурацию можно изобразить следующим образом.</w:t>
      </w:r>
      <w:r w:rsidR="00A03E18">
        <w:rPr>
          <w:rStyle w:val="15"/>
          <w:rFonts w:ascii="Liberation Serif" w:hAnsi="Liberation Serif" w:cs="Liberation Serif"/>
          <w:b w:val="0"/>
          <w:bCs w:val="0"/>
          <w:noProof/>
          <w:szCs w:val="28"/>
        </w:rPr>
        <w:drawing>
          <wp:inline distT="0" distB="0" distL="0" distR="0" wp14:anchorId="2EF91071" wp14:editId="146CDBA8">
            <wp:extent cx="5934075" cy="3686175"/>
            <wp:effectExtent l="0" t="0" r="9525" b="9525"/>
            <wp:docPr id="947767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63DC2" w14:textId="6AA237F5" w:rsidR="00A03E18" w:rsidRPr="00A17022" w:rsidRDefault="0016203B" w:rsidP="00A03E18">
      <w:pPr>
        <w:spacing w:line="360" w:lineRule="auto"/>
        <w:ind w:firstLine="709"/>
        <w:rPr>
          <w:rStyle w:val="15"/>
          <w:rFonts w:ascii="Liberation Serif" w:hAnsi="Liberation Serif" w:cs="Liberation Serif"/>
          <w:b w:val="0"/>
          <w:bCs w:val="0"/>
          <w:sz w:val="24"/>
        </w:rPr>
      </w:pPr>
      <w:r>
        <w:rPr>
          <w:rStyle w:val="15"/>
          <w:rFonts w:ascii="Liberation Serif" w:hAnsi="Liberation Serif" w:cs="Liberation Serif"/>
          <w:b w:val="0"/>
          <w:bCs w:val="0"/>
          <w:sz w:val="24"/>
        </w:rPr>
        <w:t>Рисунок.</w:t>
      </w:r>
      <w:r w:rsidR="00265058">
        <w:rPr>
          <w:rStyle w:val="15"/>
          <w:rFonts w:ascii="Liberation Serif" w:hAnsi="Liberation Serif" w:cs="Liberation Serif"/>
          <w:b w:val="0"/>
          <w:bCs w:val="0"/>
          <w:sz w:val="24"/>
        </w:rPr>
        <w:t>2</w:t>
      </w:r>
      <w:r>
        <w:rPr>
          <w:rStyle w:val="15"/>
          <w:rFonts w:ascii="Liberation Serif" w:hAnsi="Liberation Serif" w:cs="Liberation Serif"/>
          <w:b w:val="0"/>
          <w:bCs w:val="0"/>
          <w:sz w:val="24"/>
        </w:rPr>
        <w:t xml:space="preserve"> </w:t>
      </w:r>
      <w:r w:rsidRPr="0016203B">
        <w:rPr>
          <w:rStyle w:val="15"/>
          <w:rFonts w:ascii="Liberation Serif" w:hAnsi="Liberation Serif" w:cs="Liberation Serif"/>
          <w:b w:val="0"/>
          <w:bCs w:val="0"/>
          <w:sz w:val="24"/>
        </w:rPr>
        <w:t>ER-диаграмма в формате Mermaid</w:t>
      </w:r>
    </w:p>
    <w:p w14:paraId="3D4A4E7E" w14:textId="52A8267F" w:rsidR="0016203B" w:rsidRPr="00A17022" w:rsidRDefault="0016203B" w:rsidP="0016203B">
      <w:pPr>
        <w:pStyle w:val="2"/>
        <w:rPr>
          <w:rStyle w:val="15"/>
          <w:rFonts w:ascii="Liberation Serif" w:hAnsi="Liberation Serif" w:cstheme="majorBidi"/>
          <w:b/>
          <w:bCs w:val="0"/>
        </w:rPr>
      </w:pPr>
      <w:bookmarkStart w:id="9" w:name="_Toc226395154"/>
      <w:r w:rsidRPr="0016203B">
        <w:rPr>
          <w:rStyle w:val="15"/>
          <w:rFonts w:ascii="Liberation Serif" w:hAnsi="Liberation Serif" w:cstheme="majorBidi"/>
          <w:b/>
          <w:bCs w:val="0"/>
        </w:rPr>
        <w:t>Проектирование пользовательского интерфейса и системы отчётности</w:t>
      </w:r>
      <w:bookmarkEnd w:id="9"/>
    </w:p>
    <w:p w14:paraId="18E43198" w14:textId="5FB6039C" w:rsidR="0016203B" w:rsidRDefault="0016203B" w:rsidP="00991E42">
      <w:pPr>
        <w:spacing w:line="360" w:lineRule="auto"/>
        <w:ind w:firstLine="709"/>
      </w:pPr>
      <w:r w:rsidRPr="0016203B">
        <w:t>Для оперативного управления арендой была разработана обработка «Журнал записей», которая вынесена на стартовую страницу конфигурации.</w:t>
      </w:r>
      <w:r>
        <w:t xml:space="preserve"> </w:t>
      </w:r>
      <w:r w:rsidRPr="0016203B">
        <w:t>Эта обработка предоставляет два режима работы:</w:t>
      </w:r>
    </w:p>
    <w:p w14:paraId="402BEBF0" w14:textId="40571D3A" w:rsidR="0016203B" w:rsidRDefault="0016203B" w:rsidP="00991E42">
      <w:pPr>
        <w:spacing w:line="360" w:lineRule="auto"/>
        <w:ind w:left="708" w:firstLine="709"/>
      </w:pPr>
      <w:r w:rsidRPr="0016203B">
        <w:t>Календарь (планировщик) – на выбранную дату и для выбранной точки проката отображает все договоры аренды в виде временных блоков. Каждый блок показывает клиента, телефон, тариф и комментарий.</w:t>
      </w:r>
    </w:p>
    <w:p w14:paraId="5D29AD37" w14:textId="0FB952C2" w:rsidR="0016203B" w:rsidRDefault="0016203B" w:rsidP="00991E42">
      <w:pPr>
        <w:spacing w:line="360" w:lineRule="auto"/>
        <w:ind w:left="708" w:firstLine="709"/>
      </w:pPr>
      <w:r w:rsidRPr="0016203B">
        <w:t>Список – табличное представление договоров с детальной информацией.</w:t>
      </w:r>
    </w:p>
    <w:p w14:paraId="32C78A05" w14:textId="6DA7899E" w:rsidR="0016203B" w:rsidRDefault="0016203B" w:rsidP="00991E42">
      <w:pPr>
        <w:spacing w:line="360" w:lineRule="auto"/>
        <w:ind w:firstLine="709"/>
      </w:pPr>
      <w:r w:rsidRPr="0016203B">
        <w:t>Ключевая функциональность:</w:t>
      </w:r>
    </w:p>
    <w:p w14:paraId="4F9AC9A8" w14:textId="1DD6CE11" w:rsidR="0016203B" w:rsidRDefault="0016203B" w:rsidP="00991E42">
      <w:pPr>
        <w:spacing w:line="360" w:lineRule="auto"/>
        <w:ind w:left="708" w:firstLine="709"/>
      </w:pPr>
      <w:r>
        <w:lastRenderedPageBreak/>
        <w:t>При двойном щелчке по блоку в календаре открывается форма документа «ДоговорАренды» для редактирования.</w:t>
      </w:r>
    </w:p>
    <w:p w14:paraId="58EC5169" w14:textId="54AC2277" w:rsidR="0016203B" w:rsidRDefault="0016203B" w:rsidP="00991E42">
      <w:pPr>
        <w:spacing w:line="360" w:lineRule="auto"/>
        <w:ind w:left="708" w:firstLine="709"/>
      </w:pPr>
      <w:r>
        <w:t>Перетаскиванием границ блока можно изменить время начала или окончания аренды – изменения автоматически сохраняются в документе.</w:t>
      </w:r>
    </w:p>
    <w:p w14:paraId="0469CF41" w14:textId="703C0D6C" w:rsidR="00062F26" w:rsidRDefault="0016203B" w:rsidP="00991E42">
      <w:pPr>
        <w:spacing w:line="360" w:lineRule="auto"/>
        <w:ind w:left="708" w:firstLine="709"/>
      </w:pPr>
      <w:r>
        <w:t>При создании нового договора через свободную область календаря автоматически заполняются дата, время и выбранный скутер.</w:t>
      </w:r>
    </w:p>
    <w:p w14:paraId="708F934C" w14:textId="62307249" w:rsidR="0016203B" w:rsidRDefault="00062F26" w:rsidP="00991E42">
      <w:pPr>
        <w:spacing w:line="360" w:lineRule="auto"/>
        <w:ind w:firstLine="709"/>
      </w:pPr>
      <w:r w:rsidRPr="00062F26">
        <w:rPr>
          <w:noProof/>
        </w:rPr>
        <w:drawing>
          <wp:inline distT="0" distB="0" distL="0" distR="0" wp14:anchorId="779D4584" wp14:editId="4805217C">
            <wp:extent cx="5940425" cy="6057900"/>
            <wp:effectExtent l="0" t="0" r="3175" b="0"/>
            <wp:docPr id="423793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93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8637" w14:textId="0931EB64" w:rsidR="0016203B" w:rsidRDefault="00062F26" w:rsidP="00991E42">
      <w:pPr>
        <w:spacing w:line="360" w:lineRule="auto"/>
        <w:ind w:firstLine="709"/>
        <w:rPr>
          <w:sz w:val="24"/>
        </w:rPr>
      </w:pPr>
      <w:r>
        <w:rPr>
          <w:sz w:val="24"/>
        </w:rPr>
        <w:t xml:space="preserve">Рисунок.3 </w:t>
      </w:r>
      <w:r w:rsidRPr="00062F26">
        <w:rPr>
          <w:sz w:val="24"/>
        </w:rPr>
        <w:t xml:space="preserve">Фрагмент кода </w:t>
      </w:r>
      <w:r>
        <w:rPr>
          <w:sz w:val="24"/>
        </w:rPr>
        <w:t>формы обработки</w:t>
      </w:r>
      <w:r w:rsidRPr="00062F26">
        <w:rPr>
          <w:sz w:val="24"/>
        </w:rPr>
        <w:t xml:space="preserve"> «Журнал записей»</w:t>
      </w:r>
    </w:p>
    <w:p w14:paraId="6749D494" w14:textId="124B1FBE" w:rsidR="00EF1215" w:rsidRDefault="00EF1215" w:rsidP="00991E42">
      <w:pPr>
        <w:spacing w:line="360" w:lineRule="auto"/>
        <w:ind w:firstLine="709"/>
        <w:rPr>
          <w:szCs w:val="28"/>
        </w:rPr>
      </w:pPr>
      <w:r w:rsidRPr="00EF1215">
        <w:rPr>
          <w:noProof/>
          <w:szCs w:val="28"/>
        </w:rPr>
        <w:lastRenderedPageBreak/>
        <w:drawing>
          <wp:inline distT="0" distB="0" distL="0" distR="0" wp14:anchorId="670D81C8" wp14:editId="6D25F3AC">
            <wp:extent cx="5940425" cy="3095625"/>
            <wp:effectExtent l="0" t="0" r="3175" b="9525"/>
            <wp:docPr id="1043769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69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4736" w14:textId="52E03F99" w:rsidR="00EF1215" w:rsidRDefault="00EF1215" w:rsidP="00991E42">
      <w:pPr>
        <w:spacing w:line="360" w:lineRule="auto"/>
        <w:ind w:firstLine="709"/>
        <w:rPr>
          <w:sz w:val="24"/>
        </w:rPr>
      </w:pPr>
      <w:r>
        <w:rPr>
          <w:sz w:val="24"/>
        </w:rPr>
        <w:t>Рисунок.4 Внешний вид начальной страницы (Календарь)</w:t>
      </w:r>
    </w:p>
    <w:p w14:paraId="1C6375B2" w14:textId="7F511248" w:rsidR="00EF1215" w:rsidRDefault="00EF1215" w:rsidP="00991E42">
      <w:pPr>
        <w:spacing w:line="360" w:lineRule="auto"/>
        <w:ind w:firstLine="709"/>
        <w:rPr>
          <w:sz w:val="24"/>
        </w:rPr>
      </w:pPr>
      <w:r w:rsidRPr="00EF1215">
        <w:rPr>
          <w:noProof/>
          <w:sz w:val="24"/>
        </w:rPr>
        <w:drawing>
          <wp:inline distT="0" distB="0" distL="0" distR="0" wp14:anchorId="643753AF" wp14:editId="7AB9F2C1">
            <wp:extent cx="5940425" cy="3110865"/>
            <wp:effectExtent l="0" t="0" r="3175" b="0"/>
            <wp:docPr id="341423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23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55DE" w14:textId="5C7516E9" w:rsidR="00EF1215" w:rsidRDefault="00EF1215" w:rsidP="00991E42">
      <w:pPr>
        <w:spacing w:line="360" w:lineRule="auto"/>
        <w:ind w:firstLine="709"/>
        <w:rPr>
          <w:sz w:val="24"/>
        </w:rPr>
      </w:pPr>
      <w:r>
        <w:rPr>
          <w:sz w:val="24"/>
        </w:rPr>
        <w:t>Рисунок.5 Внешний вид начальной страницы (Список)</w:t>
      </w:r>
    </w:p>
    <w:p w14:paraId="548AC311" w14:textId="026ABFDF" w:rsidR="00EF1215" w:rsidRDefault="00EF1215" w:rsidP="00991E42">
      <w:pPr>
        <w:spacing w:line="360" w:lineRule="auto"/>
        <w:ind w:firstLine="709"/>
        <w:rPr>
          <w:sz w:val="24"/>
        </w:rPr>
      </w:pPr>
      <w:r w:rsidRPr="00EF1215">
        <w:rPr>
          <w:noProof/>
          <w:sz w:val="24"/>
        </w:rPr>
        <w:lastRenderedPageBreak/>
        <w:drawing>
          <wp:inline distT="0" distB="0" distL="0" distR="0" wp14:anchorId="544F70C7" wp14:editId="717487D6">
            <wp:extent cx="5940425" cy="3105150"/>
            <wp:effectExtent l="0" t="0" r="3175" b="0"/>
            <wp:docPr id="613103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03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B914" w14:textId="38235EC3" w:rsidR="00EF1215" w:rsidRPr="00EF1215" w:rsidRDefault="00EF1215" w:rsidP="00991E42">
      <w:pPr>
        <w:spacing w:line="360" w:lineRule="auto"/>
        <w:ind w:firstLine="709"/>
        <w:rPr>
          <w:sz w:val="24"/>
        </w:rPr>
      </w:pPr>
      <w:r>
        <w:rPr>
          <w:sz w:val="24"/>
        </w:rPr>
        <w:t>Рисунок.6 Создание Записи из начальной страницы (Календарь)</w:t>
      </w:r>
    </w:p>
    <w:p w14:paraId="0C54B7F5" w14:textId="0880C85E" w:rsidR="00EF1215" w:rsidRDefault="00EF1215" w:rsidP="00991E42">
      <w:pPr>
        <w:spacing w:line="360" w:lineRule="auto"/>
        <w:ind w:firstLine="709"/>
        <w:rPr>
          <w:szCs w:val="28"/>
        </w:rPr>
      </w:pPr>
      <w:r>
        <w:rPr>
          <w:szCs w:val="28"/>
        </w:rPr>
        <w:t>Так же на левую панель было выведены вкладки для оперативного переключения между вкладками, и отображение уже открытых.</w:t>
      </w:r>
    </w:p>
    <w:p w14:paraId="39498FB0" w14:textId="77777777" w:rsidR="00EF1215" w:rsidRDefault="00EF1215" w:rsidP="00991E42">
      <w:pPr>
        <w:spacing w:line="360" w:lineRule="auto"/>
        <w:ind w:firstLine="709"/>
        <w:rPr>
          <w:rStyle w:val="15"/>
          <w:rFonts w:ascii="Liberation Serif" w:hAnsi="Liberation Serif" w:cs="Liberation Serif"/>
          <w:b w:val="0"/>
          <w:bCs w:val="0"/>
          <w:szCs w:val="28"/>
        </w:rPr>
      </w:pPr>
      <w:r w:rsidRPr="00A03E18">
        <w:rPr>
          <w:rStyle w:val="15"/>
          <w:rFonts w:ascii="Liberation Serif" w:hAnsi="Liberation Serif" w:cs="Liberation Serif"/>
          <w:b w:val="0"/>
          <w:bCs w:val="0"/>
          <w:szCs w:val="28"/>
        </w:rPr>
        <w:t>Для документа «ДоговорАренды» также была доработана форма</w:t>
      </w:r>
    </w:p>
    <w:p w14:paraId="561A23C9" w14:textId="77777777" w:rsidR="00EF1215" w:rsidRDefault="00EF1215" w:rsidP="00991E42">
      <w:pPr>
        <w:spacing w:line="360" w:lineRule="auto"/>
        <w:ind w:firstLine="709"/>
        <w:rPr>
          <w:rStyle w:val="15"/>
          <w:rFonts w:ascii="Liberation Serif" w:hAnsi="Liberation Serif" w:cs="Liberation Serif"/>
          <w:b w:val="0"/>
          <w:bCs w:val="0"/>
          <w:szCs w:val="28"/>
        </w:rPr>
      </w:pPr>
      <w:r w:rsidRPr="00A03E18">
        <w:rPr>
          <w:rStyle w:val="15"/>
          <w:rFonts w:ascii="Liberation Serif" w:hAnsi="Liberation Serif" w:cs="Liberation Serif"/>
          <w:b w:val="0"/>
          <w:bCs w:val="0"/>
          <w:noProof/>
          <w:szCs w:val="28"/>
        </w:rPr>
        <w:drawing>
          <wp:inline distT="0" distB="0" distL="0" distR="0" wp14:anchorId="5DE7FD3D" wp14:editId="65B74238">
            <wp:extent cx="5940425" cy="3924300"/>
            <wp:effectExtent l="0" t="0" r="3175" b="0"/>
            <wp:docPr id="662623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23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AF7C" w14:textId="67533B31" w:rsidR="00EF1215" w:rsidRPr="00062F26" w:rsidRDefault="00EF1215" w:rsidP="00991E42">
      <w:pPr>
        <w:spacing w:line="360" w:lineRule="auto"/>
        <w:ind w:firstLine="709"/>
        <w:rPr>
          <w:rStyle w:val="15"/>
          <w:rFonts w:ascii="Liberation Serif" w:hAnsi="Liberation Serif" w:cs="Liberation Serif"/>
          <w:b w:val="0"/>
          <w:bCs w:val="0"/>
          <w:sz w:val="24"/>
        </w:rPr>
      </w:pPr>
      <w:r>
        <w:rPr>
          <w:rStyle w:val="15"/>
          <w:rFonts w:ascii="Liberation Serif" w:hAnsi="Liberation Serif" w:cs="Liberation Serif"/>
          <w:b w:val="0"/>
          <w:bCs w:val="0"/>
          <w:sz w:val="24"/>
        </w:rPr>
        <w:tab/>
        <w:t>Рисунок.</w:t>
      </w:r>
      <w:r w:rsidR="00991E42">
        <w:rPr>
          <w:rStyle w:val="15"/>
          <w:rFonts w:ascii="Liberation Serif" w:hAnsi="Liberation Serif" w:cs="Liberation Serif"/>
          <w:b w:val="0"/>
          <w:bCs w:val="0"/>
          <w:sz w:val="24"/>
        </w:rPr>
        <w:t>7</w:t>
      </w:r>
      <w:r>
        <w:rPr>
          <w:rStyle w:val="15"/>
          <w:rFonts w:ascii="Liberation Serif" w:hAnsi="Liberation Serif" w:cs="Liberation Serif"/>
          <w:b w:val="0"/>
          <w:bCs w:val="0"/>
          <w:sz w:val="24"/>
        </w:rPr>
        <w:t xml:space="preserve"> </w:t>
      </w:r>
      <w:r w:rsidR="00991E42">
        <w:rPr>
          <w:rStyle w:val="15"/>
          <w:rFonts w:ascii="Liberation Serif" w:hAnsi="Liberation Serif" w:cs="Liberation Serif"/>
          <w:b w:val="0"/>
          <w:bCs w:val="0"/>
          <w:sz w:val="24"/>
        </w:rPr>
        <w:t>П</w:t>
      </w:r>
      <w:r w:rsidRPr="00A03E18">
        <w:rPr>
          <w:rStyle w:val="15"/>
          <w:rFonts w:ascii="Liberation Serif" w:hAnsi="Liberation Serif" w:cs="Liberation Serif"/>
          <w:b w:val="0"/>
          <w:bCs w:val="0"/>
          <w:sz w:val="24"/>
        </w:rPr>
        <w:t>оля «Дата» и «Время» выведены отдельно</w:t>
      </w:r>
    </w:p>
    <w:p w14:paraId="583FD654" w14:textId="77777777" w:rsidR="00EF1215" w:rsidRDefault="00EF1215" w:rsidP="00991E42">
      <w:pPr>
        <w:spacing w:line="360" w:lineRule="auto"/>
        <w:ind w:firstLine="709"/>
        <w:rPr>
          <w:szCs w:val="28"/>
        </w:rPr>
      </w:pPr>
    </w:p>
    <w:p w14:paraId="12C6E45F" w14:textId="1B87BAD8" w:rsidR="00EF1215" w:rsidRDefault="00EF1215" w:rsidP="00991E42">
      <w:pPr>
        <w:spacing w:line="360" w:lineRule="auto"/>
        <w:ind w:firstLine="709"/>
        <w:rPr>
          <w:szCs w:val="28"/>
        </w:rPr>
      </w:pPr>
      <w:r w:rsidRPr="00EF1215">
        <w:rPr>
          <w:noProof/>
          <w:szCs w:val="28"/>
        </w:rPr>
        <w:drawing>
          <wp:inline distT="0" distB="0" distL="0" distR="0" wp14:anchorId="4117B3AE" wp14:editId="4554F16D">
            <wp:extent cx="2581635" cy="6925642"/>
            <wp:effectExtent l="0" t="0" r="9525" b="8890"/>
            <wp:docPr id="1818410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10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65BA" w14:textId="408557F7" w:rsidR="00EF1215" w:rsidRPr="00EF1215" w:rsidRDefault="00EF1215" w:rsidP="00991E42">
      <w:pPr>
        <w:spacing w:line="360" w:lineRule="auto"/>
        <w:ind w:firstLine="709"/>
        <w:rPr>
          <w:sz w:val="24"/>
        </w:rPr>
      </w:pPr>
      <w:r>
        <w:rPr>
          <w:sz w:val="24"/>
        </w:rPr>
        <w:t>Рисунок.</w:t>
      </w:r>
      <w:r w:rsidR="00991E42">
        <w:rPr>
          <w:sz w:val="24"/>
        </w:rPr>
        <w:t>8</w:t>
      </w:r>
      <w:r>
        <w:rPr>
          <w:sz w:val="24"/>
        </w:rPr>
        <w:t xml:space="preserve"> Панель вкладок и открытых вкладок</w:t>
      </w:r>
    </w:p>
    <w:p w14:paraId="71E41F72" w14:textId="77777777" w:rsidR="00EF1215" w:rsidRDefault="00EF1215" w:rsidP="00991E42">
      <w:pPr>
        <w:spacing w:line="360" w:lineRule="auto"/>
        <w:ind w:firstLine="709"/>
        <w:rPr>
          <w:szCs w:val="28"/>
        </w:rPr>
      </w:pPr>
    </w:p>
    <w:p w14:paraId="75AE7FFB" w14:textId="2921DA78" w:rsidR="00062F26" w:rsidRDefault="00062F26" w:rsidP="00991E42">
      <w:pPr>
        <w:spacing w:line="360" w:lineRule="auto"/>
        <w:ind w:firstLine="709"/>
        <w:rPr>
          <w:szCs w:val="28"/>
        </w:rPr>
      </w:pPr>
      <w:r w:rsidRPr="00062F26">
        <w:rPr>
          <w:szCs w:val="28"/>
        </w:rPr>
        <w:t>Для анализа деятельности компании разработаны два отчёта</w:t>
      </w:r>
      <w:r>
        <w:rPr>
          <w:szCs w:val="28"/>
        </w:rPr>
        <w:t>.</w:t>
      </w:r>
    </w:p>
    <w:p w14:paraId="5CDCC748" w14:textId="4C401866" w:rsidR="00062F26" w:rsidRDefault="00062F26" w:rsidP="00991E42">
      <w:pPr>
        <w:spacing w:line="360" w:lineRule="auto"/>
        <w:ind w:firstLine="709"/>
        <w:rPr>
          <w:szCs w:val="28"/>
        </w:rPr>
      </w:pPr>
      <w:r w:rsidRPr="00062F26">
        <w:rPr>
          <w:szCs w:val="28"/>
        </w:rPr>
        <w:lastRenderedPageBreak/>
        <w:t>Отчёт «Продажи»</w:t>
      </w:r>
      <w:r>
        <w:rPr>
          <w:szCs w:val="28"/>
        </w:rPr>
        <w:t xml:space="preserve"> — </w:t>
      </w:r>
      <w:r w:rsidRPr="00062F26">
        <w:rPr>
          <w:szCs w:val="28"/>
        </w:rPr>
        <w:t>позволяет анализировать выручку от продаж (документы «Продажа»)</w:t>
      </w:r>
      <w:r>
        <w:rPr>
          <w:szCs w:val="28"/>
        </w:rPr>
        <w:t>:</w:t>
      </w:r>
    </w:p>
    <w:p w14:paraId="744A2395" w14:textId="49604632" w:rsidR="00062F26" w:rsidRPr="00062F26" w:rsidRDefault="00062F26" w:rsidP="00991E42">
      <w:pPr>
        <w:spacing w:line="360" w:lineRule="auto"/>
        <w:ind w:left="707" w:firstLine="709"/>
        <w:rPr>
          <w:szCs w:val="28"/>
        </w:rPr>
      </w:pPr>
      <w:r w:rsidRPr="00062F26">
        <w:rPr>
          <w:szCs w:val="28"/>
        </w:rPr>
        <w:t>Источник данных: регистр накопления «Продажи» (обороты).</w:t>
      </w:r>
    </w:p>
    <w:p w14:paraId="5C3FCFF4" w14:textId="0D71CF73" w:rsidR="00062F26" w:rsidRPr="00062F26" w:rsidRDefault="00062F26" w:rsidP="00991E42">
      <w:pPr>
        <w:spacing w:line="360" w:lineRule="auto"/>
        <w:ind w:left="707" w:firstLine="709"/>
        <w:rPr>
          <w:szCs w:val="28"/>
        </w:rPr>
      </w:pPr>
      <w:r w:rsidRPr="00062F26">
        <w:rPr>
          <w:szCs w:val="28"/>
        </w:rPr>
        <w:t>Параметры: период.</w:t>
      </w:r>
    </w:p>
    <w:p w14:paraId="38DD5C1B" w14:textId="1719A174" w:rsidR="00062F26" w:rsidRDefault="00062F26" w:rsidP="00991E42">
      <w:pPr>
        <w:spacing w:line="360" w:lineRule="auto"/>
        <w:ind w:left="707" w:firstLine="709"/>
        <w:rPr>
          <w:szCs w:val="28"/>
        </w:rPr>
      </w:pPr>
      <w:r w:rsidRPr="00062F26">
        <w:rPr>
          <w:szCs w:val="28"/>
        </w:rPr>
        <w:t>Предусмотрены два варианта настроек: «По клиентам» (круговая диаграмма и детализация по клиентам) и «По тарифам» (анализ выручки в разрезе тарифов).</w:t>
      </w:r>
    </w:p>
    <w:p w14:paraId="57EF1429" w14:textId="2125C44A" w:rsidR="00062F26" w:rsidRDefault="00954632" w:rsidP="00991E42">
      <w:pPr>
        <w:spacing w:line="360" w:lineRule="auto"/>
        <w:ind w:firstLine="709"/>
        <w:rPr>
          <w:szCs w:val="28"/>
        </w:rPr>
      </w:pPr>
      <w:r w:rsidRPr="00954632">
        <w:rPr>
          <w:szCs w:val="28"/>
        </w:rPr>
        <w:t>Отчёт «Финансы» – отображает текущие остатки денежных средств по типам (наличные / безналичные)</w:t>
      </w:r>
      <w:r>
        <w:rPr>
          <w:szCs w:val="28"/>
        </w:rPr>
        <w:t>:</w:t>
      </w:r>
    </w:p>
    <w:p w14:paraId="781B64BC" w14:textId="3F27DDA0" w:rsidR="00954632" w:rsidRPr="00954632" w:rsidRDefault="00954632" w:rsidP="00991E42">
      <w:pPr>
        <w:spacing w:line="360" w:lineRule="auto"/>
        <w:ind w:left="707" w:firstLine="709"/>
        <w:rPr>
          <w:szCs w:val="28"/>
        </w:rPr>
      </w:pPr>
      <w:r w:rsidRPr="00954632">
        <w:rPr>
          <w:szCs w:val="28"/>
        </w:rPr>
        <w:t>Источник данных: регистр накопления «Финансы» (остатки).</w:t>
      </w:r>
    </w:p>
    <w:p w14:paraId="1FFBD6C0" w14:textId="4DF46633" w:rsidR="00954632" w:rsidRDefault="00954632" w:rsidP="00991E42">
      <w:pPr>
        <w:spacing w:line="360" w:lineRule="auto"/>
        <w:ind w:left="707" w:firstLine="709"/>
        <w:rPr>
          <w:szCs w:val="28"/>
        </w:rPr>
      </w:pPr>
      <w:r w:rsidRPr="00954632">
        <w:rPr>
          <w:szCs w:val="28"/>
        </w:rPr>
        <w:t>Выводится в виде круговой диаграммы и таблицы.</w:t>
      </w:r>
    </w:p>
    <w:p w14:paraId="5756F605" w14:textId="06365625" w:rsidR="00954632" w:rsidRDefault="00647E16" w:rsidP="00991E42">
      <w:pPr>
        <w:spacing w:line="360" w:lineRule="auto"/>
        <w:ind w:firstLine="709"/>
        <w:rPr>
          <w:szCs w:val="28"/>
        </w:rPr>
      </w:pPr>
      <w:r w:rsidRPr="00647E16">
        <w:rPr>
          <w:noProof/>
          <w:szCs w:val="28"/>
        </w:rPr>
        <w:drawing>
          <wp:inline distT="0" distB="0" distL="0" distR="0" wp14:anchorId="6D937559" wp14:editId="24511938">
            <wp:extent cx="5940425" cy="3544570"/>
            <wp:effectExtent l="0" t="0" r="3175" b="0"/>
            <wp:docPr id="1494097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7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0966" w14:textId="09393ECA" w:rsidR="00647E16" w:rsidRDefault="00647E16" w:rsidP="00991E42">
      <w:pPr>
        <w:spacing w:line="360" w:lineRule="auto"/>
        <w:ind w:firstLine="709"/>
        <w:rPr>
          <w:sz w:val="24"/>
        </w:rPr>
      </w:pPr>
      <w:r>
        <w:rPr>
          <w:sz w:val="24"/>
        </w:rPr>
        <w:t>Рисунок.</w:t>
      </w:r>
      <w:r w:rsidR="00991E42">
        <w:rPr>
          <w:sz w:val="24"/>
        </w:rPr>
        <w:t>9</w:t>
      </w:r>
      <w:r>
        <w:rPr>
          <w:sz w:val="24"/>
        </w:rPr>
        <w:t xml:space="preserve"> Отчёт по продажам (по тарифам)</w:t>
      </w:r>
    </w:p>
    <w:p w14:paraId="3DD1214A" w14:textId="520AD40A" w:rsidR="00647E16" w:rsidRDefault="00647E16" w:rsidP="00991E42">
      <w:pPr>
        <w:spacing w:line="360" w:lineRule="auto"/>
        <w:ind w:firstLine="709"/>
        <w:rPr>
          <w:sz w:val="24"/>
        </w:rPr>
      </w:pPr>
      <w:r w:rsidRPr="00647E16">
        <w:rPr>
          <w:noProof/>
          <w:sz w:val="24"/>
        </w:rPr>
        <w:lastRenderedPageBreak/>
        <w:drawing>
          <wp:inline distT="0" distB="0" distL="0" distR="0" wp14:anchorId="04756FE8" wp14:editId="022AA516">
            <wp:extent cx="5940425" cy="3257550"/>
            <wp:effectExtent l="0" t="0" r="3175" b="0"/>
            <wp:docPr id="1476283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83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FD07" w14:textId="6F15812F" w:rsidR="00647E16" w:rsidRPr="00647E16" w:rsidRDefault="00647E16" w:rsidP="00991E42">
      <w:pPr>
        <w:spacing w:line="360" w:lineRule="auto"/>
        <w:ind w:firstLine="709"/>
        <w:rPr>
          <w:sz w:val="24"/>
        </w:rPr>
      </w:pPr>
      <w:r>
        <w:rPr>
          <w:sz w:val="24"/>
        </w:rPr>
        <w:t>Рисунок.</w:t>
      </w:r>
      <w:r w:rsidR="00991E42">
        <w:rPr>
          <w:sz w:val="24"/>
        </w:rPr>
        <w:t>10</w:t>
      </w:r>
      <w:r>
        <w:rPr>
          <w:sz w:val="24"/>
        </w:rPr>
        <w:t xml:space="preserve"> Отчёт по продажам (По клиентам)</w:t>
      </w:r>
    </w:p>
    <w:p w14:paraId="64CC1496" w14:textId="78D06947" w:rsidR="00647E16" w:rsidRDefault="00647E16" w:rsidP="00991E42">
      <w:pPr>
        <w:spacing w:line="360" w:lineRule="auto"/>
        <w:ind w:firstLine="709"/>
        <w:rPr>
          <w:szCs w:val="28"/>
        </w:rPr>
      </w:pPr>
      <w:r w:rsidRPr="00647E16">
        <w:rPr>
          <w:noProof/>
          <w:szCs w:val="28"/>
        </w:rPr>
        <w:drawing>
          <wp:inline distT="0" distB="0" distL="0" distR="0" wp14:anchorId="6E63B822" wp14:editId="25C9F65F">
            <wp:extent cx="5940425" cy="2985135"/>
            <wp:effectExtent l="0" t="0" r="3175" b="5715"/>
            <wp:docPr id="1807300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0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DEBA" w14:textId="4BB81D29" w:rsidR="00647E16" w:rsidRPr="00647E16" w:rsidRDefault="00647E16" w:rsidP="00991E42">
      <w:pPr>
        <w:spacing w:line="360" w:lineRule="auto"/>
        <w:ind w:firstLine="709"/>
        <w:rPr>
          <w:sz w:val="24"/>
        </w:rPr>
      </w:pPr>
      <w:r>
        <w:rPr>
          <w:sz w:val="24"/>
        </w:rPr>
        <w:t>Рисунок.</w:t>
      </w:r>
      <w:r w:rsidR="00991E42">
        <w:rPr>
          <w:sz w:val="24"/>
        </w:rPr>
        <w:t>11</w:t>
      </w:r>
      <w:r>
        <w:rPr>
          <w:sz w:val="24"/>
        </w:rPr>
        <w:t xml:space="preserve"> Отчёт по финансам</w:t>
      </w:r>
    </w:p>
    <w:p w14:paraId="23681633" w14:textId="41BC0A54" w:rsidR="00647E16" w:rsidRDefault="00991E42" w:rsidP="00991E42">
      <w:pPr>
        <w:pStyle w:val="2"/>
      </w:pPr>
      <w:bookmarkStart w:id="10" w:name="_Toc226395155"/>
      <w:r w:rsidRPr="00991E42">
        <w:t>Тестирование функциональности системы и анализ результатов</w:t>
      </w:r>
      <w:bookmarkEnd w:id="10"/>
    </w:p>
    <w:p w14:paraId="1D7A1BB4" w14:textId="75786992" w:rsidR="00991E42" w:rsidRDefault="00991E42" w:rsidP="00BC1691">
      <w:pPr>
        <w:spacing w:line="360" w:lineRule="auto"/>
        <w:ind w:firstLine="709"/>
      </w:pPr>
      <w:r w:rsidRPr="00991E42">
        <w:t xml:space="preserve">После завершения разработки было проведено функциональное тестирование системы. Цель – убедиться, что все бизнес-операции </w:t>
      </w:r>
      <w:r w:rsidRPr="00991E42">
        <w:lastRenderedPageBreak/>
        <w:t>выполняются корректно, а данные сохраняются и обрабатываются в соответствии с требованиями.</w:t>
      </w:r>
    </w:p>
    <w:p w14:paraId="2A340750" w14:textId="669D0FCC" w:rsidR="004C2D0A" w:rsidRDefault="004C2D0A" w:rsidP="00BC1691">
      <w:pPr>
        <w:spacing w:line="360" w:lineRule="auto"/>
        <w:ind w:firstLine="709"/>
      </w:pPr>
      <w:r w:rsidRPr="004C2D0A">
        <w:t>Перед тестированием в справочники были введены следующие данные:</w:t>
      </w:r>
    </w:p>
    <w:p w14:paraId="27644697" w14:textId="55F1F71F" w:rsidR="004C2D0A" w:rsidRDefault="004C2D0A" w:rsidP="00BC1691">
      <w:pPr>
        <w:spacing w:line="360" w:lineRule="auto"/>
        <w:ind w:firstLine="709"/>
      </w:pPr>
      <w:r w:rsidRPr="004C2D0A">
        <w:t>ТочкиПроката</w:t>
      </w:r>
      <w:r>
        <w:t>:</w:t>
      </w:r>
    </w:p>
    <w:p w14:paraId="712E6285" w14:textId="7599A9D7" w:rsidR="004C2D0A" w:rsidRDefault="004C2D0A" w:rsidP="00BC1691">
      <w:pPr>
        <w:spacing w:line="360" w:lineRule="auto"/>
        <w:ind w:left="708" w:firstLine="709"/>
      </w:pPr>
      <w:r w:rsidRPr="004C2D0A">
        <w:t>«Центральная» (адрес: ул. Ленина, 1; телефон: 123-456), «Парковая» (адрес: ул. Парковая, 5; телефон: 789-012). Для каждой точки заполнен режим работы (Пн–Вс 09:00–19:00).</w:t>
      </w:r>
    </w:p>
    <w:p w14:paraId="0DF060A8" w14:textId="4ED76500" w:rsidR="004C2D0A" w:rsidRDefault="004C2D0A" w:rsidP="00BC1691">
      <w:pPr>
        <w:spacing w:line="360" w:lineRule="auto"/>
        <w:ind w:firstLine="709"/>
      </w:pPr>
      <w:r w:rsidRPr="004C2D0A">
        <w:t>Тарифы</w:t>
      </w:r>
      <w:r>
        <w:t>:</w:t>
      </w:r>
    </w:p>
    <w:p w14:paraId="1F07E86B" w14:textId="0AA6DF27" w:rsidR="004C2D0A" w:rsidRDefault="004C2D0A" w:rsidP="00BC1691">
      <w:pPr>
        <w:spacing w:line="360" w:lineRule="auto"/>
        <w:ind w:left="708" w:firstLine="709"/>
      </w:pPr>
      <w:r w:rsidRPr="004C2D0A">
        <w:t>«Посуточный» (длительность сутки = 1, часы = 0</w:t>
      </w:r>
      <w:r>
        <w:t xml:space="preserve">, </w:t>
      </w:r>
      <w:r w:rsidRPr="004C2D0A">
        <w:t>1000 руб.), «Почасовой» (сутки = 0, часы = 1</w:t>
      </w:r>
      <w:r>
        <w:t xml:space="preserve">, </w:t>
      </w:r>
      <w:r w:rsidRPr="004C2D0A">
        <w:t>150 руб.).</w:t>
      </w:r>
    </w:p>
    <w:p w14:paraId="237C727C" w14:textId="2B271775" w:rsidR="004C2D0A" w:rsidRDefault="004C2D0A" w:rsidP="00BC1691">
      <w:pPr>
        <w:spacing w:line="360" w:lineRule="auto"/>
        <w:ind w:firstLine="709"/>
      </w:pPr>
      <w:r w:rsidRPr="004C2D0A">
        <w:t>Скутеры</w:t>
      </w:r>
      <w:r>
        <w:t>:</w:t>
      </w:r>
    </w:p>
    <w:p w14:paraId="5B08D0EB" w14:textId="57823454" w:rsidR="004C2D0A" w:rsidRDefault="004C2D0A" w:rsidP="00BC1691">
      <w:pPr>
        <w:spacing w:line="360" w:lineRule="auto"/>
        <w:ind w:left="708" w:firstLine="709"/>
      </w:pPr>
      <w:r w:rsidRPr="004C2D0A">
        <w:t>«Honda Dio» (госномер А001АА, статус «Свободен»), «Yamaha Aerox» (А002ВВ, «Свободен»), «Suzuki Burgman» (А003СС, «На обслуживании»).</w:t>
      </w:r>
    </w:p>
    <w:p w14:paraId="64D1DE9B" w14:textId="715E648A" w:rsidR="004C2D0A" w:rsidRDefault="004C2D0A" w:rsidP="00BC1691">
      <w:pPr>
        <w:spacing w:line="360" w:lineRule="auto"/>
        <w:ind w:firstLine="709"/>
      </w:pPr>
      <w:r w:rsidRPr="004C2D0A">
        <w:t>Клиенты</w:t>
      </w:r>
      <w:r>
        <w:t>:</w:t>
      </w:r>
    </w:p>
    <w:p w14:paraId="40F89E95" w14:textId="7E9D1061" w:rsidR="004C2D0A" w:rsidRDefault="004C2D0A" w:rsidP="00BC1691">
      <w:pPr>
        <w:spacing w:line="360" w:lineRule="auto"/>
        <w:ind w:left="708" w:firstLine="709"/>
      </w:pPr>
      <w:r w:rsidRPr="004C2D0A">
        <w:t>Иванов Иван (телефон 111-11-11, права</w:t>
      </w:r>
      <w:r>
        <w:t>(удостоверение личности)</w:t>
      </w:r>
      <w:r w:rsidRPr="004C2D0A">
        <w:t xml:space="preserve"> 123456</w:t>
      </w:r>
      <w:r>
        <w:t xml:space="preserve">, </w:t>
      </w:r>
      <w:r w:rsidRPr="004C2D0A">
        <w:t>права</w:t>
      </w:r>
      <w:r>
        <w:t>(на вождения)</w:t>
      </w:r>
      <w:r w:rsidRPr="004C2D0A">
        <w:t xml:space="preserve"> 123456), Петров Пётр (222-22-22, права</w:t>
      </w:r>
      <w:r>
        <w:t>(удостоверение личности)</w:t>
      </w:r>
      <w:r w:rsidRPr="004C2D0A">
        <w:t xml:space="preserve"> 654321</w:t>
      </w:r>
      <w:r>
        <w:t xml:space="preserve">, </w:t>
      </w:r>
      <w:r w:rsidRPr="004C2D0A">
        <w:t>права</w:t>
      </w:r>
      <w:r>
        <w:t xml:space="preserve">(на вождения) </w:t>
      </w:r>
      <w:r w:rsidRPr="004C2D0A">
        <w:t>654321).</w:t>
      </w:r>
    </w:p>
    <w:p w14:paraId="2ACFA79E" w14:textId="5C7E142D" w:rsidR="004C2D0A" w:rsidRDefault="004C2D0A" w:rsidP="00BC1691">
      <w:pPr>
        <w:spacing w:line="360" w:lineRule="auto"/>
        <w:ind w:firstLine="709"/>
      </w:pPr>
      <w:r w:rsidRPr="004C2D0A">
        <w:t>Сотрудники</w:t>
      </w:r>
      <w:r>
        <w:t>:</w:t>
      </w:r>
    </w:p>
    <w:p w14:paraId="798C8EB8" w14:textId="3B87B4BB" w:rsidR="004C2D0A" w:rsidRDefault="004C2D0A" w:rsidP="00BC1691">
      <w:pPr>
        <w:spacing w:line="360" w:lineRule="auto"/>
        <w:ind w:firstLine="709"/>
      </w:pPr>
      <w:r>
        <w:tab/>
      </w:r>
      <w:r w:rsidRPr="004C2D0A">
        <w:t>Сидоров Сидор (должность «Менеджер»</w:t>
      </w:r>
      <w:r>
        <w:t>, телефон: 123-45-67</w:t>
      </w:r>
      <w:r w:rsidRPr="004C2D0A">
        <w:t>).</w:t>
      </w:r>
    </w:p>
    <w:p w14:paraId="42C49DA8" w14:textId="74B3FF51" w:rsidR="004C2D0A" w:rsidRDefault="004C2D0A" w:rsidP="00BC1691">
      <w:pPr>
        <w:spacing w:line="360" w:lineRule="auto"/>
        <w:ind w:firstLine="709"/>
      </w:pPr>
      <w:r w:rsidRPr="004C2D0A">
        <w:t>Были составлены тест-кейсы, покрывающие основные сценарии использования системы</w:t>
      </w:r>
      <w:r>
        <w:t>:</w:t>
      </w:r>
    </w:p>
    <w:p w14:paraId="08B30A83" w14:textId="38C88AD7" w:rsidR="00825172" w:rsidRDefault="00BC1691" w:rsidP="00825172">
      <w:pPr>
        <w:spacing w:line="360" w:lineRule="auto"/>
        <w:ind w:firstLine="709"/>
      </w:pPr>
      <w:r>
        <w:t>Номер 1</w:t>
      </w:r>
      <w:r w:rsidR="00825172">
        <w:t xml:space="preserve">: </w:t>
      </w:r>
      <w:r>
        <w:t>Создание скутера.</w:t>
      </w:r>
    </w:p>
    <w:p w14:paraId="14B3D2F5" w14:textId="77777777" w:rsidR="00825172" w:rsidRDefault="00BC1691" w:rsidP="00825172">
      <w:pPr>
        <w:spacing w:line="360" w:lineRule="auto"/>
        <w:ind w:left="708" w:firstLine="708"/>
      </w:pPr>
      <w:r>
        <w:t xml:space="preserve">Предусловия: </w:t>
      </w:r>
      <w:r w:rsidRPr="00BC1691">
        <w:t>Открыт справочник «Скутеры»</w:t>
      </w:r>
      <w:r>
        <w:t>.</w:t>
      </w:r>
    </w:p>
    <w:p w14:paraId="0F4FA690" w14:textId="77777777" w:rsidR="00825172" w:rsidRDefault="00BC1691" w:rsidP="00825172">
      <w:pPr>
        <w:spacing w:line="360" w:lineRule="auto"/>
        <w:ind w:left="708" w:firstLine="708"/>
      </w:pPr>
      <w:r>
        <w:t>Шаги:</w:t>
      </w:r>
    </w:p>
    <w:p w14:paraId="64239457" w14:textId="77777777" w:rsidR="00825172" w:rsidRDefault="00BC1691" w:rsidP="00825172">
      <w:pPr>
        <w:spacing w:line="360" w:lineRule="auto"/>
        <w:ind w:left="1416" w:firstLine="708"/>
      </w:pPr>
      <w:r w:rsidRPr="00BC1691">
        <w:lastRenderedPageBreak/>
        <w:t>1. Нажать «Создать».</w:t>
      </w:r>
    </w:p>
    <w:p w14:paraId="6808BE77" w14:textId="77777777" w:rsidR="00825172" w:rsidRDefault="00BC1691" w:rsidP="00825172">
      <w:pPr>
        <w:spacing w:line="360" w:lineRule="auto"/>
        <w:ind w:left="1416" w:firstLine="708"/>
      </w:pPr>
      <w:r w:rsidRPr="00BC1691">
        <w:t xml:space="preserve">2. Ввести </w:t>
      </w:r>
      <w:r>
        <w:t>данные</w:t>
      </w:r>
      <w:r w:rsidRPr="00BC1691">
        <w:t>.</w:t>
      </w:r>
    </w:p>
    <w:p w14:paraId="01ABE85D" w14:textId="77777777" w:rsidR="00825172" w:rsidRDefault="00BC1691" w:rsidP="00825172">
      <w:pPr>
        <w:spacing w:line="360" w:lineRule="auto"/>
        <w:ind w:left="1416" w:firstLine="708"/>
      </w:pPr>
      <w:r w:rsidRPr="00BC1691">
        <w:t>3. Записать.</w:t>
      </w:r>
    </w:p>
    <w:p w14:paraId="09E3A527" w14:textId="77777777" w:rsidR="00825172" w:rsidRDefault="00BC1691" w:rsidP="00825172">
      <w:pPr>
        <w:spacing w:line="360" w:lineRule="auto"/>
        <w:ind w:left="1416"/>
      </w:pPr>
      <w:r w:rsidRPr="00BC1691">
        <w:t>Ожидаемый результат</w:t>
      </w:r>
      <w:r>
        <w:t xml:space="preserve">: </w:t>
      </w:r>
      <w:r w:rsidRPr="00BC1691">
        <w:t>Скутер появляется в списке, все реквизиты сохранены</w:t>
      </w:r>
      <w:r>
        <w:t xml:space="preserve">. </w:t>
      </w:r>
    </w:p>
    <w:p w14:paraId="58E55914" w14:textId="3817F375" w:rsidR="00BC1691" w:rsidRPr="00BC1691" w:rsidRDefault="00BC1691" w:rsidP="00825172">
      <w:pPr>
        <w:spacing w:line="360" w:lineRule="auto"/>
        <w:ind w:left="1416"/>
        <w:rPr>
          <w:rFonts w:ascii="Segoe UI" w:eastAsia="Times New Roman" w:hAnsi="Segoe UI" w:cs="Segoe UI"/>
          <w:color w:val="0F1115"/>
          <w:kern w:val="0"/>
          <w:sz w:val="23"/>
          <w:szCs w:val="23"/>
          <w:lang w:eastAsia="ru-RU"/>
          <w14:ligatures w14:val="none"/>
        </w:rPr>
      </w:pPr>
      <w:r w:rsidRPr="00BC1691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Фактический результат</w:t>
      </w:r>
      <w:r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 xml:space="preserve">: </w:t>
      </w:r>
      <w:r w:rsidR="00825172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Скутер добавлен</w:t>
      </w:r>
    </w:p>
    <w:p w14:paraId="717F7DB8" w14:textId="643377D6" w:rsidR="004C2D0A" w:rsidRDefault="00825172" w:rsidP="004C2D0A">
      <w:pPr>
        <w:spacing w:line="360" w:lineRule="auto"/>
        <w:ind w:firstLine="709"/>
      </w:pPr>
      <w:r>
        <w:t xml:space="preserve">Номер 2: </w:t>
      </w:r>
      <w:r w:rsidRPr="00825172">
        <w:t>Оформление договора аренды на свободный скутер</w:t>
      </w:r>
    </w:p>
    <w:p w14:paraId="187AEE9E" w14:textId="0B3AB796" w:rsidR="00825172" w:rsidRDefault="00825172" w:rsidP="00825172">
      <w:pPr>
        <w:spacing w:line="360" w:lineRule="auto"/>
        <w:ind w:left="709" w:firstLine="709"/>
      </w:pPr>
      <w:r>
        <w:t xml:space="preserve">Предусловия: </w:t>
      </w:r>
      <w:r w:rsidRPr="00825172">
        <w:t>В справочнике есть свободный скутер «Honda Dio»</w:t>
      </w:r>
    </w:p>
    <w:p w14:paraId="361BFBCA" w14:textId="5C43894E" w:rsidR="00825172" w:rsidRDefault="00825172" w:rsidP="00825172">
      <w:pPr>
        <w:spacing w:line="360" w:lineRule="auto"/>
        <w:ind w:left="709" w:firstLine="709"/>
      </w:pPr>
      <w:r>
        <w:t>Шаги:</w:t>
      </w:r>
    </w:p>
    <w:p w14:paraId="1B5A8662" w14:textId="047D776C" w:rsidR="00825172" w:rsidRDefault="00825172" w:rsidP="00825172">
      <w:pPr>
        <w:spacing w:line="360" w:lineRule="auto"/>
        <w:ind w:left="1418" w:firstLine="709"/>
      </w:pPr>
      <w:r w:rsidRPr="00825172">
        <w:t>1. Открыть обработку «Журнал записей»</w:t>
      </w:r>
      <w:r>
        <w:t>(Он же «Журнал договоров»)</w:t>
      </w:r>
      <w:r w:rsidRPr="00825172">
        <w:t>.</w:t>
      </w:r>
    </w:p>
    <w:p w14:paraId="57561158" w14:textId="38C670CF" w:rsidR="00825172" w:rsidRDefault="00825172" w:rsidP="00825172">
      <w:pPr>
        <w:spacing w:line="360" w:lineRule="auto"/>
        <w:ind w:left="1418" w:firstLine="709"/>
      </w:pPr>
      <w:r w:rsidRPr="00825172">
        <w:t xml:space="preserve">2. </w:t>
      </w:r>
      <w:r>
        <w:t>Заполнить данные</w:t>
      </w:r>
    </w:p>
    <w:p w14:paraId="1E5A698E" w14:textId="603955F1" w:rsidR="00825172" w:rsidRDefault="00825172" w:rsidP="00825172">
      <w:pPr>
        <w:spacing w:line="360" w:lineRule="auto"/>
        <w:ind w:left="1418" w:firstLine="709"/>
      </w:pPr>
      <w:r>
        <w:t>3. Записать и Провести</w:t>
      </w:r>
    </w:p>
    <w:p w14:paraId="0DE3D407" w14:textId="5F35373B" w:rsidR="00825172" w:rsidRDefault="00825172" w:rsidP="00825172">
      <w:pPr>
        <w:spacing w:line="360" w:lineRule="auto"/>
        <w:ind w:left="709" w:firstLine="709"/>
      </w:pPr>
      <w:r w:rsidRPr="00BC1691">
        <w:t>Ожидаемый результат</w:t>
      </w:r>
      <w:r>
        <w:t xml:space="preserve">: </w:t>
      </w:r>
      <w:r w:rsidRPr="00825172">
        <w:t>Документ проведён, в календаре появился блок</w:t>
      </w:r>
    </w:p>
    <w:p w14:paraId="4064EB4A" w14:textId="138A016F" w:rsidR="002E7275" w:rsidRDefault="002E7275" w:rsidP="00825172">
      <w:pPr>
        <w:spacing w:line="360" w:lineRule="auto"/>
        <w:ind w:left="709" w:firstLine="709"/>
      </w:pPr>
      <w:r w:rsidRPr="00BC1691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Фактический результат</w:t>
      </w:r>
      <w:r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 xml:space="preserve">: </w:t>
      </w:r>
      <w:r w:rsidRPr="002E7275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Документ проведён, блок появился</w:t>
      </w:r>
      <w:r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.</w:t>
      </w:r>
    </w:p>
    <w:p w14:paraId="574DD019" w14:textId="0D37C6FD" w:rsidR="002E7275" w:rsidRDefault="002E7275" w:rsidP="002E7275">
      <w:pPr>
        <w:spacing w:line="360" w:lineRule="auto"/>
        <w:ind w:firstLine="709"/>
      </w:pPr>
      <w:r>
        <w:t xml:space="preserve">Номер 3: </w:t>
      </w:r>
      <w:r w:rsidRPr="002E7275">
        <w:t>Создание документа «Продажа» на основании договора</w:t>
      </w:r>
    </w:p>
    <w:p w14:paraId="75B4C59F" w14:textId="04F1E94F" w:rsidR="002E7275" w:rsidRDefault="002E7275" w:rsidP="002E7275">
      <w:pPr>
        <w:spacing w:line="360" w:lineRule="auto"/>
        <w:ind w:left="709" w:firstLine="709"/>
      </w:pPr>
      <w:r>
        <w:t xml:space="preserve">Предусловия: </w:t>
      </w:r>
      <w:r w:rsidRPr="002E7275">
        <w:t>Есть проведённый договор аренды</w:t>
      </w:r>
    </w:p>
    <w:p w14:paraId="4707DB3F" w14:textId="666BB187" w:rsidR="002E7275" w:rsidRDefault="002E7275" w:rsidP="002E7275">
      <w:pPr>
        <w:spacing w:line="360" w:lineRule="auto"/>
        <w:ind w:left="709" w:firstLine="709"/>
      </w:pPr>
      <w:r>
        <w:t>Шаги:</w:t>
      </w:r>
    </w:p>
    <w:p w14:paraId="2C98CE3C" w14:textId="77777777" w:rsidR="002E7275" w:rsidRDefault="002E7275" w:rsidP="002E7275">
      <w:pPr>
        <w:spacing w:line="360" w:lineRule="auto"/>
        <w:ind w:left="1418" w:firstLine="709"/>
      </w:pPr>
      <w:r w:rsidRPr="002E7275">
        <w:t>1.</w:t>
      </w:r>
      <w:r>
        <w:t xml:space="preserve"> </w:t>
      </w:r>
      <w:r w:rsidRPr="002E7275">
        <w:t>Открыть список документов «Договор аренды».</w:t>
      </w:r>
    </w:p>
    <w:p w14:paraId="5BFE1A68" w14:textId="50CB8FF9" w:rsidR="002E7275" w:rsidRDefault="002E7275" w:rsidP="002E7275">
      <w:pPr>
        <w:spacing w:line="360" w:lineRule="auto"/>
        <w:ind w:left="1418" w:firstLine="709"/>
      </w:pPr>
      <w:r w:rsidRPr="002E7275">
        <w:t>2. Выбрать нужный договор, нажать «Ввести на основании»</w:t>
      </w:r>
      <w:r>
        <w:t xml:space="preserve"> — </w:t>
      </w:r>
      <w:r w:rsidRPr="002E7275">
        <w:t>«Продажа».</w:t>
      </w:r>
    </w:p>
    <w:p w14:paraId="35EB9971" w14:textId="58CEB442" w:rsidR="002E7275" w:rsidRDefault="002E7275" w:rsidP="002E7275">
      <w:pPr>
        <w:spacing w:line="360" w:lineRule="auto"/>
        <w:ind w:left="1418" w:firstLine="709"/>
      </w:pPr>
      <w:r>
        <w:t>3. Провести</w:t>
      </w:r>
    </w:p>
    <w:p w14:paraId="7732B7FC" w14:textId="340C043A" w:rsidR="002E7275" w:rsidRDefault="002E7275" w:rsidP="002E7275">
      <w:pPr>
        <w:spacing w:line="360" w:lineRule="auto"/>
        <w:ind w:left="709" w:firstLine="709"/>
      </w:pPr>
      <w:r w:rsidRPr="00BC1691">
        <w:lastRenderedPageBreak/>
        <w:t>Ожидаемый результат</w:t>
      </w:r>
      <w:r>
        <w:t>:</w:t>
      </w:r>
      <w:r w:rsidRPr="002E7275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Pr="002E7275">
        <w:t>Документ «Продажа» создан, заполнен данными из договора, при проведении сформировано движение в регистре «Продажи»</w:t>
      </w:r>
    </w:p>
    <w:p w14:paraId="1EAC5DC8" w14:textId="0F75B667" w:rsidR="002E7275" w:rsidRDefault="002E7275" w:rsidP="002E7275">
      <w:pPr>
        <w:spacing w:line="360" w:lineRule="auto"/>
        <w:ind w:left="709" w:firstLine="709"/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</w:pPr>
      <w:r w:rsidRPr="00BC1691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Фактический результат</w:t>
      </w:r>
      <w:r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 xml:space="preserve">: </w:t>
      </w:r>
      <w:r w:rsidRPr="002E7275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Документ создан, движение есть</w:t>
      </w:r>
    </w:p>
    <w:p w14:paraId="705228C7" w14:textId="2BBF3AEE" w:rsidR="002E7275" w:rsidRDefault="002E7275" w:rsidP="002E7275">
      <w:pPr>
        <w:spacing w:line="360" w:lineRule="auto"/>
        <w:ind w:firstLine="709"/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 xml:space="preserve">Номер 4: </w:t>
      </w:r>
      <w:r w:rsidRPr="002E7275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Создание документа «Оплата» на основании продажи</w:t>
      </w:r>
    </w:p>
    <w:p w14:paraId="0F7FE6E2" w14:textId="11F815BE" w:rsidR="002E7275" w:rsidRDefault="002E7275" w:rsidP="002E7275">
      <w:pPr>
        <w:spacing w:line="360" w:lineRule="auto"/>
        <w:ind w:left="709" w:firstLine="709"/>
      </w:pPr>
      <w:r>
        <w:t>Предусловия:</w:t>
      </w:r>
      <w:r w:rsidRPr="002E7275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Pr="002E7275">
        <w:t>Есть проведённая продажа</w:t>
      </w:r>
    </w:p>
    <w:p w14:paraId="7AAB1CAC" w14:textId="77777777" w:rsidR="002E7275" w:rsidRDefault="002E7275" w:rsidP="002E7275">
      <w:pPr>
        <w:spacing w:line="360" w:lineRule="auto"/>
        <w:ind w:left="709" w:firstLine="709"/>
      </w:pPr>
      <w:r>
        <w:t>Шаги:</w:t>
      </w:r>
    </w:p>
    <w:p w14:paraId="6667D4DC" w14:textId="1B65FD2D" w:rsidR="002E7275" w:rsidRDefault="002E7275" w:rsidP="002E7275">
      <w:pPr>
        <w:spacing w:line="360" w:lineRule="auto"/>
        <w:ind w:left="1418" w:firstLine="709"/>
      </w:pPr>
      <w:r>
        <w:t>1.</w:t>
      </w:r>
      <w:r w:rsidRPr="002E7275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Pr="002E7275">
        <w:t xml:space="preserve">Открыть список «Продажа», выбрать нужную, нажать «Ввести на основании» </w:t>
      </w:r>
      <w:r>
        <w:t>—</w:t>
      </w:r>
      <w:r w:rsidRPr="002E7275">
        <w:t xml:space="preserve"> «Оплата».</w:t>
      </w:r>
    </w:p>
    <w:p w14:paraId="68D8210E" w14:textId="6618A1B2" w:rsidR="002E7275" w:rsidRDefault="002E7275" w:rsidP="002E7275">
      <w:pPr>
        <w:spacing w:line="360" w:lineRule="auto"/>
        <w:ind w:left="1418" w:firstLine="709"/>
      </w:pPr>
      <w:r>
        <w:t>2.</w:t>
      </w:r>
      <w:r w:rsidRPr="002E7275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Pr="002E7275">
        <w:t> Выбрать способ оплаты «Наличные»</w:t>
      </w:r>
      <w:r>
        <w:t xml:space="preserve"> или «Карта».</w:t>
      </w:r>
    </w:p>
    <w:p w14:paraId="7BC8A1D3" w14:textId="0E2615A2" w:rsidR="002E7275" w:rsidRDefault="002E7275" w:rsidP="002E7275">
      <w:pPr>
        <w:spacing w:line="360" w:lineRule="auto"/>
        <w:ind w:left="1418" w:firstLine="709"/>
      </w:pPr>
      <w:r>
        <w:t>3. Провести.</w:t>
      </w:r>
    </w:p>
    <w:p w14:paraId="7D171C71" w14:textId="397DF5FC" w:rsidR="002E7275" w:rsidRDefault="002E7275" w:rsidP="002E7275">
      <w:pPr>
        <w:spacing w:line="360" w:lineRule="auto"/>
        <w:ind w:left="709" w:firstLine="709"/>
      </w:pPr>
      <w:r w:rsidRPr="00BC1691">
        <w:t>Ожидаемый результат</w:t>
      </w:r>
      <w:r>
        <w:t>:</w:t>
      </w:r>
      <w:r w:rsidRPr="002E7275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Pr="002E7275">
        <w:t>Документ «Оплата» создан, при проведении увеличен остаток в регистре «Финансы» по типу «Наличные»</w:t>
      </w:r>
    </w:p>
    <w:p w14:paraId="237A746F" w14:textId="237C22D4" w:rsidR="002E7275" w:rsidRDefault="002E7275" w:rsidP="002E7275">
      <w:pPr>
        <w:spacing w:line="360" w:lineRule="auto"/>
        <w:ind w:left="709" w:firstLine="709"/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</w:pPr>
      <w:r w:rsidRPr="00BC1691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Фактический результат</w:t>
      </w:r>
      <w:r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:</w:t>
      </w:r>
      <w:r w:rsidRPr="002E7275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Pr="002E7275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Оплата проведена, остаток вырос</w:t>
      </w:r>
    </w:p>
    <w:p w14:paraId="21D96F76" w14:textId="55920807" w:rsidR="002E7275" w:rsidRDefault="002E7275" w:rsidP="002E7275">
      <w:pPr>
        <w:spacing w:line="360" w:lineRule="auto"/>
        <w:ind w:firstLine="709"/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 xml:space="preserve">Номер 5: </w:t>
      </w:r>
      <w:r w:rsidRPr="002E7275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Формирование отчёта «Продажи»</w:t>
      </w:r>
    </w:p>
    <w:p w14:paraId="2D95C77A" w14:textId="12BBD8D2" w:rsidR="002E7275" w:rsidRDefault="002E7275" w:rsidP="002E7275">
      <w:pPr>
        <w:spacing w:line="360" w:lineRule="auto"/>
        <w:ind w:left="709" w:firstLine="709"/>
      </w:pPr>
      <w:r>
        <w:t xml:space="preserve">Предусловия: Выполненные 3 и 4 </w:t>
      </w:r>
      <w:r w:rsidR="00665676">
        <w:t>номера</w:t>
      </w:r>
    </w:p>
    <w:p w14:paraId="66126357" w14:textId="4B79BB24" w:rsidR="002E7275" w:rsidRDefault="002E7275" w:rsidP="002E7275">
      <w:pPr>
        <w:spacing w:line="360" w:lineRule="auto"/>
        <w:ind w:left="709" w:firstLine="709"/>
      </w:pPr>
      <w:r>
        <w:t>Шаги:</w:t>
      </w:r>
      <w:r w:rsidR="00665676">
        <w:t xml:space="preserve"> </w:t>
      </w:r>
    </w:p>
    <w:p w14:paraId="3EAE001C" w14:textId="77777777" w:rsidR="00665676" w:rsidRDefault="00665676" w:rsidP="00665676">
      <w:pPr>
        <w:spacing w:line="360" w:lineRule="auto"/>
        <w:ind w:left="1418" w:firstLine="709"/>
      </w:pPr>
      <w:r w:rsidRPr="00665676">
        <w:t>1. Открыть отчёт «Продажи».</w:t>
      </w:r>
    </w:p>
    <w:p w14:paraId="11EAF5BB" w14:textId="77777777" w:rsidR="00665676" w:rsidRDefault="00665676" w:rsidP="00665676">
      <w:pPr>
        <w:spacing w:line="360" w:lineRule="auto"/>
        <w:ind w:left="1418" w:firstLine="709"/>
      </w:pPr>
      <w:r w:rsidRPr="00665676">
        <w:t>2. Установить период, включающий дату продажи.</w:t>
      </w:r>
    </w:p>
    <w:p w14:paraId="4F4AE3A7" w14:textId="2448A4E7" w:rsidR="00665676" w:rsidRDefault="00665676" w:rsidP="00665676">
      <w:pPr>
        <w:spacing w:line="360" w:lineRule="auto"/>
        <w:ind w:left="1418" w:firstLine="709"/>
      </w:pPr>
      <w:r w:rsidRPr="00665676">
        <w:t>3. Сформировать</w:t>
      </w:r>
    </w:p>
    <w:p w14:paraId="6A7A0081" w14:textId="45936A67" w:rsidR="002E7275" w:rsidRDefault="002E7275" w:rsidP="002E7275">
      <w:pPr>
        <w:spacing w:line="360" w:lineRule="auto"/>
        <w:ind w:left="709" w:firstLine="709"/>
      </w:pPr>
      <w:r w:rsidRPr="00BC1691">
        <w:t>Ожидаемый результат</w:t>
      </w:r>
      <w:r>
        <w:t>:</w:t>
      </w:r>
      <w:r w:rsidR="00665676" w:rsidRPr="00665676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665676" w:rsidRPr="00665676">
        <w:t>Отчёт показывает сумм</w:t>
      </w:r>
      <w:r w:rsidR="00665676">
        <w:t xml:space="preserve">у </w:t>
      </w:r>
      <w:r w:rsidR="00665676" w:rsidRPr="00665676">
        <w:t>по клиенту Иванов и тарифу «Почасовой»</w:t>
      </w:r>
    </w:p>
    <w:p w14:paraId="65725763" w14:textId="6F454EA3" w:rsidR="002E7275" w:rsidRPr="00991E42" w:rsidRDefault="002E7275" w:rsidP="002E7275">
      <w:pPr>
        <w:spacing w:line="360" w:lineRule="auto"/>
        <w:ind w:left="709" w:firstLine="709"/>
      </w:pPr>
      <w:r w:rsidRPr="00BC1691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Фактический результат</w:t>
      </w:r>
      <w:r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:</w:t>
      </w:r>
      <w:r w:rsidR="00665676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 xml:space="preserve"> Данные отображаются</w:t>
      </w:r>
    </w:p>
    <w:p w14:paraId="6056833F" w14:textId="7B47809B" w:rsidR="002E7275" w:rsidRDefault="002E7275" w:rsidP="002E7275">
      <w:pPr>
        <w:spacing w:line="360" w:lineRule="auto"/>
        <w:ind w:firstLine="709"/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lastRenderedPageBreak/>
        <w:t xml:space="preserve">Номер 6: </w:t>
      </w:r>
      <w:r w:rsidR="00665676" w:rsidRPr="00665676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Формирование отчёта «Финансы»</w:t>
      </w:r>
    </w:p>
    <w:p w14:paraId="71F6011E" w14:textId="361CAB07" w:rsidR="002E7275" w:rsidRDefault="002E7275" w:rsidP="002E7275">
      <w:pPr>
        <w:spacing w:line="360" w:lineRule="auto"/>
        <w:ind w:left="709" w:firstLine="709"/>
      </w:pPr>
      <w:r>
        <w:t>Предусловия:</w:t>
      </w:r>
      <w:r w:rsidR="00665676">
        <w:t xml:space="preserve"> Номер 3 и 4</w:t>
      </w:r>
    </w:p>
    <w:p w14:paraId="0595D80F" w14:textId="77777777" w:rsidR="002E7275" w:rsidRDefault="002E7275" w:rsidP="002E7275">
      <w:pPr>
        <w:spacing w:line="360" w:lineRule="auto"/>
        <w:ind w:left="709" w:firstLine="709"/>
      </w:pPr>
      <w:r>
        <w:t>Шаги:</w:t>
      </w:r>
    </w:p>
    <w:p w14:paraId="3C4F43CA" w14:textId="42547983" w:rsidR="00665676" w:rsidRDefault="00665676" w:rsidP="00665676">
      <w:pPr>
        <w:spacing w:line="360" w:lineRule="auto"/>
        <w:ind w:left="1418" w:firstLine="709"/>
      </w:pPr>
      <w:r>
        <w:t>1.</w:t>
      </w:r>
      <w:r w:rsidRPr="00665676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Pr="00665676">
        <w:t>Открыть отчёт «Финансы».</w:t>
      </w:r>
    </w:p>
    <w:p w14:paraId="415783D5" w14:textId="6BB9B6C6" w:rsidR="00665676" w:rsidRDefault="00665676" w:rsidP="00665676">
      <w:pPr>
        <w:spacing w:line="360" w:lineRule="auto"/>
        <w:ind w:left="1418" w:firstLine="709"/>
      </w:pPr>
      <w:r>
        <w:t>2.</w:t>
      </w:r>
      <w:r w:rsidRPr="00665676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Pr="00665676">
        <w:t>Сформировать.</w:t>
      </w:r>
    </w:p>
    <w:p w14:paraId="608E6A2D" w14:textId="7457737B" w:rsidR="002E7275" w:rsidRDefault="002E7275" w:rsidP="002E7275">
      <w:pPr>
        <w:spacing w:line="360" w:lineRule="auto"/>
        <w:ind w:left="709" w:firstLine="709"/>
      </w:pPr>
      <w:r w:rsidRPr="00BC1691">
        <w:t>Ожидаемый результат</w:t>
      </w:r>
      <w:r>
        <w:t>:</w:t>
      </w:r>
      <w:r w:rsidR="00665676">
        <w:t xml:space="preserve"> </w:t>
      </w:r>
      <w:r w:rsidR="00665676" w:rsidRPr="00665676">
        <w:t>Отчёт показывает остаток наличных</w:t>
      </w:r>
    </w:p>
    <w:p w14:paraId="528C1910" w14:textId="02F07AE8" w:rsidR="002E7275" w:rsidRPr="00991E42" w:rsidRDefault="002E7275" w:rsidP="002E7275">
      <w:pPr>
        <w:spacing w:line="360" w:lineRule="auto"/>
        <w:ind w:left="709" w:firstLine="709"/>
      </w:pPr>
      <w:r w:rsidRPr="00BC1691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Фактический результат</w:t>
      </w:r>
      <w:r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:</w:t>
      </w:r>
      <w:r w:rsidR="00665676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 xml:space="preserve"> Наличные показываются</w:t>
      </w:r>
    </w:p>
    <w:p w14:paraId="1BE5D15D" w14:textId="1A7677B4" w:rsidR="002E7275" w:rsidRDefault="002E7275" w:rsidP="002E7275">
      <w:pPr>
        <w:spacing w:line="360" w:lineRule="auto"/>
        <w:ind w:firstLine="709"/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 xml:space="preserve">Номер 7: </w:t>
      </w:r>
      <w:r w:rsidRPr="002E7275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Создание документа «Оплата» на основании продажи</w:t>
      </w:r>
    </w:p>
    <w:p w14:paraId="5A9D95BB" w14:textId="77777777" w:rsidR="002E7275" w:rsidRDefault="002E7275" w:rsidP="002E7275">
      <w:pPr>
        <w:spacing w:line="360" w:lineRule="auto"/>
        <w:ind w:left="709" w:firstLine="709"/>
      </w:pPr>
      <w:r>
        <w:t>Предусловия:</w:t>
      </w:r>
    </w:p>
    <w:p w14:paraId="6A860292" w14:textId="77777777" w:rsidR="002E7275" w:rsidRDefault="002E7275" w:rsidP="002E7275">
      <w:pPr>
        <w:spacing w:line="360" w:lineRule="auto"/>
        <w:ind w:left="709" w:firstLine="709"/>
      </w:pPr>
      <w:r>
        <w:t>Шаги:</w:t>
      </w:r>
    </w:p>
    <w:p w14:paraId="321D7A80" w14:textId="77777777" w:rsidR="002E7275" w:rsidRDefault="002E7275" w:rsidP="002E7275">
      <w:pPr>
        <w:spacing w:line="360" w:lineRule="auto"/>
        <w:ind w:left="709" w:firstLine="709"/>
      </w:pPr>
      <w:r w:rsidRPr="00BC1691">
        <w:t>Ожидаемый результат</w:t>
      </w:r>
      <w:r>
        <w:t>:</w:t>
      </w:r>
    </w:p>
    <w:p w14:paraId="2FF143B6" w14:textId="77777777" w:rsidR="002E7275" w:rsidRPr="00991E42" w:rsidRDefault="002E7275" w:rsidP="002E7275">
      <w:pPr>
        <w:spacing w:line="360" w:lineRule="auto"/>
        <w:ind w:left="709" w:firstLine="709"/>
      </w:pPr>
      <w:r w:rsidRPr="00BC1691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Фактический результат</w:t>
      </w:r>
      <w:r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:</w:t>
      </w:r>
    </w:p>
    <w:p w14:paraId="4DDAFDF8" w14:textId="5A18DDAF" w:rsidR="002E7275" w:rsidRDefault="002E7275" w:rsidP="002E7275">
      <w:pPr>
        <w:spacing w:line="360" w:lineRule="auto"/>
        <w:ind w:firstLine="709"/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 xml:space="preserve">Номер 8: </w:t>
      </w:r>
      <w:r w:rsidR="00665676" w:rsidRPr="00665676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Редактирование времени аренды через календарь</w:t>
      </w:r>
    </w:p>
    <w:p w14:paraId="654DFB2B" w14:textId="41C7E1D6" w:rsidR="002E7275" w:rsidRDefault="002E7275" w:rsidP="002E7275">
      <w:pPr>
        <w:spacing w:line="360" w:lineRule="auto"/>
        <w:ind w:left="709" w:firstLine="709"/>
      </w:pPr>
      <w:r>
        <w:t>Предусловия:</w:t>
      </w:r>
      <w:r w:rsidR="00665676">
        <w:t xml:space="preserve"> Есть договор аренды</w:t>
      </w:r>
    </w:p>
    <w:p w14:paraId="7BA985EC" w14:textId="77777777" w:rsidR="002E7275" w:rsidRDefault="002E7275" w:rsidP="002E7275">
      <w:pPr>
        <w:spacing w:line="360" w:lineRule="auto"/>
        <w:ind w:left="709" w:firstLine="709"/>
      </w:pPr>
      <w:r>
        <w:t>Шаги:</w:t>
      </w:r>
    </w:p>
    <w:p w14:paraId="3CDBBCDC" w14:textId="619EF472" w:rsidR="00665676" w:rsidRDefault="00665676" w:rsidP="00665676">
      <w:pPr>
        <w:spacing w:line="360" w:lineRule="auto"/>
        <w:ind w:left="1416" w:firstLine="709"/>
      </w:pPr>
      <w:r>
        <w:t>1. В обработке «Журнал записей» перетащить запись на другую дату</w:t>
      </w:r>
    </w:p>
    <w:p w14:paraId="3F64798E" w14:textId="6C6C93CE" w:rsidR="00665676" w:rsidRDefault="00665676" w:rsidP="00665676">
      <w:pPr>
        <w:spacing w:line="360" w:lineRule="auto"/>
        <w:ind w:left="1416" w:firstLine="709"/>
      </w:pPr>
      <w:r>
        <w:t xml:space="preserve">2. </w:t>
      </w:r>
      <w:r w:rsidRPr="00665676">
        <w:t>Обновить календарь.</w:t>
      </w:r>
    </w:p>
    <w:p w14:paraId="31839EC1" w14:textId="5966594F" w:rsidR="002E7275" w:rsidRDefault="002E7275" w:rsidP="002E7275">
      <w:pPr>
        <w:spacing w:line="360" w:lineRule="auto"/>
        <w:ind w:left="709" w:firstLine="709"/>
      </w:pPr>
      <w:r w:rsidRPr="00BC1691">
        <w:t>Ожидаемый результат</w:t>
      </w:r>
      <w:r>
        <w:t>:</w:t>
      </w:r>
      <w:r w:rsidR="00665676" w:rsidRPr="00665676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665676" w:rsidRPr="00665676">
        <w:t>Длительность договора должна измениться</w:t>
      </w:r>
    </w:p>
    <w:p w14:paraId="216E1ADF" w14:textId="7D6F05F1" w:rsidR="002E7275" w:rsidRPr="00991E42" w:rsidRDefault="002E7275" w:rsidP="002E7275">
      <w:pPr>
        <w:spacing w:line="360" w:lineRule="auto"/>
        <w:ind w:left="709" w:firstLine="709"/>
      </w:pPr>
      <w:r w:rsidRPr="00BC1691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Фактический результат</w:t>
      </w:r>
      <w:r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>:</w:t>
      </w:r>
      <w:r w:rsidR="00665676">
        <w:rPr>
          <w:rFonts w:eastAsia="Times New Roman" w:cs="Liberation Serif"/>
          <w:color w:val="0F1115"/>
          <w:kern w:val="0"/>
          <w:szCs w:val="28"/>
          <w:lang w:eastAsia="ru-RU"/>
          <w14:ligatures w14:val="none"/>
        </w:rPr>
        <w:t xml:space="preserve"> Длительность изменилась</w:t>
      </w:r>
    </w:p>
    <w:p w14:paraId="3F139353" w14:textId="3429C1BA" w:rsidR="002E7275" w:rsidRDefault="004627F0" w:rsidP="002E7275">
      <w:pPr>
        <w:spacing w:line="360" w:lineRule="auto"/>
        <w:ind w:firstLine="709"/>
      </w:pPr>
      <w:r>
        <w:t>В ходе этих проверок было выявлено что базовый заявленный функционал выполняется верно, однако во время создания не были реализованы ряд функций, таких как:</w:t>
      </w:r>
    </w:p>
    <w:p w14:paraId="501FB690" w14:textId="359E6EAC" w:rsidR="004627F0" w:rsidRDefault="004627F0" w:rsidP="008F3730">
      <w:pPr>
        <w:spacing w:line="360" w:lineRule="auto"/>
        <w:ind w:left="707" w:firstLine="709"/>
      </w:pPr>
      <w:r>
        <w:lastRenderedPageBreak/>
        <w:t>Проверка и изменение статуса скутера: В связи с тем что</w:t>
      </w:r>
      <w:r w:rsidR="006E5106">
        <w:t>,</w:t>
      </w:r>
      <w:r>
        <w:t xml:space="preserve"> статусы скутеров создаются пользователем, не была реализована функция проверки статуса и изменение статуса скутера, что ведёт к тому что после оформление договора требуется ручное изменение статуса скутера.</w:t>
      </w:r>
    </w:p>
    <w:p w14:paraId="5BD7DE38" w14:textId="4A08FAEC" w:rsidR="004627F0" w:rsidRDefault="004627F0" w:rsidP="004627F0">
      <w:pPr>
        <w:spacing w:line="360" w:lineRule="auto"/>
        <w:ind w:firstLine="709"/>
      </w:pPr>
      <w:r>
        <w:t xml:space="preserve">В итоге разработанная </w:t>
      </w:r>
      <w:r w:rsidRPr="004627F0">
        <w:t>информационная система «Прокат_Скутеров» обеспечивает:</w:t>
      </w:r>
    </w:p>
    <w:p w14:paraId="545B2BCF" w14:textId="5D262CEE" w:rsidR="004627F0" w:rsidRDefault="004627F0" w:rsidP="004627F0">
      <w:pPr>
        <w:spacing w:line="360" w:lineRule="auto"/>
        <w:ind w:left="707" w:firstLine="709"/>
      </w:pPr>
      <w:r>
        <w:t>В</w:t>
      </w:r>
      <w:r w:rsidRPr="004627F0">
        <w:t>едение нормативно-справочной информации (скутеры, клиенты, сотрудники, тарифы, точки проката).</w:t>
      </w:r>
    </w:p>
    <w:p w14:paraId="5DDC7F25" w14:textId="364A3716" w:rsidR="004627F0" w:rsidRDefault="004627F0" w:rsidP="004627F0">
      <w:pPr>
        <w:spacing w:line="360" w:lineRule="auto"/>
        <w:ind w:left="707" w:firstLine="709"/>
      </w:pPr>
      <w:r>
        <w:t>Учёт аренды скутеров с автоматическим расчётом стоимости на основе выбранного тарифа.</w:t>
      </w:r>
    </w:p>
    <w:p w14:paraId="69E055BB" w14:textId="5830087A" w:rsidR="004627F0" w:rsidRDefault="004627F0" w:rsidP="004627F0">
      <w:pPr>
        <w:spacing w:line="360" w:lineRule="auto"/>
        <w:ind w:left="707" w:firstLine="709"/>
      </w:pPr>
      <w:r>
        <w:t>Фиксацию продаж (выкупа) скутеров на основании договоров аренды.</w:t>
      </w:r>
    </w:p>
    <w:p w14:paraId="369F2AFB" w14:textId="45C22715" w:rsidR="004627F0" w:rsidRDefault="004627F0" w:rsidP="004627F0">
      <w:pPr>
        <w:spacing w:line="360" w:lineRule="auto"/>
        <w:ind w:left="707" w:firstLine="709"/>
      </w:pPr>
      <w:r>
        <w:t>Учёт денежных средств с разделением на наличные и безналичные.</w:t>
      </w:r>
    </w:p>
    <w:p w14:paraId="3243CCAB" w14:textId="446226A6" w:rsidR="004627F0" w:rsidRDefault="004627F0" w:rsidP="004627F0">
      <w:pPr>
        <w:spacing w:line="360" w:lineRule="auto"/>
        <w:ind w:left="707" w:firstLine="709"/>
      </w:pPr>
      <w:r>
        <w:t>Визуальное отображение занятости скутеров в календаре (планировщик).</w:t>
      </w:r>
    </w:p>
    <w:p w14:paraId="0702A8F2" w14:textId="65542F35" w:rsidR="008F3730" w:rsidRDefault="004627F0" w:rsidP="008F3730">
      <w:pPr>
        <w:spacing w:line="360" w:lineRule="auto"/>
        <w:ind w:left="707" w:firstLine="709"/>
      </w:pPr>
      <w:r>
        <w:t>Аналитическую отчётность по продажам и финансам.</w:t>
      </w:r>
    </w:p>
    <w:p w14:paraId="3373320F" w14:textId="4F2A2947" w:rsidR="008F3730" w:rsidRDefault="008F3730" w:rsidP="008F3730">
      <w:pPr>
        <w:jc w:val="left"/>
      </w:pPr>
      <w:r>
        <w:br w:type="page"/>
      </w:r>
    </w:p>
    <w:p w14:paraId="0FC364AC" w14:textId="6EDFEFFA" w:rsidR="004627F0" w:rsidRDefault="008F3730" w:rsidP="008F3730">
      <w:pPr>
        <w:pStyle w:val="1"/>
      </w:pPr>
      <w:bookmarkStart w:id="11" w:name="_Toc226395156"/>
      <w:r>
        <w:lastRenderedPageBreak/>
        <w:t>ЗАКЛЮЧЕНИЕ</w:t>
      </w:r>
      <w:bookmarkEnd w:id="11"/>
    </w:p>
    <w:p w14:paraId="27AC8F78" w14:textId="529C0C71" w:rsidR="008F3730" w:rsidRDefault="008F3730" w:rsidP="008F3730">
      <w:pPr>
        <w:spacing w:line="360" w:lineRule="auto"/>
        <w:ind w:firstLine="709"/>
      </w:pPr>
      <w:r w:rsidRPr="008F3730">
        <w:t xml:space="preserve">Целью данной курсовой работы являлась разработка информационной системы для автоматизации процессов проката скутеров на платформе «1С:Предприятие 8». В результате выполненной работы цель достигнута – создана работоспособная конфигурация, обеспечивающая </w:t>
      </w:r>
      <w:r w:rsidR="006E5106" w:rsidRPr="008F3730">
        <w:t>учёт</w:t>
      </w:r>
      <w:r w:rsidRPr="008F3730">
        <w:t xml:space="preserve"> скутеров, клиентов, оформление договоров аренды, фиксацию продаж и формирование базовой отчётности.</w:t>
      </w:r>
    </w:p>
    <w:p w14:paraId="1707B514" w14:textId="254667E8" w:rsidR="008F3730" w:rsidRDefault="008F3730" w:rsidP="008F3730">
      <w:pPr>
        <w:spacing w:line="360" w:lineRule="auto"/>
        <w:ind w:firstLine="709"/>
      </w:pPr>
      <w:r w:rsidRPr="008F3730">
        <w:t xml:space="preserve">В ходе анализа предметной области выявлены ключевые операции: </w:t>
      </w:r>
      <w:r w:rsidR="006E5106" w:rsidRPr="008F3730">
        <w:t>учёт</w:t>
      </w:r>
      <w:r w:rsidRPr="008F3730">
        <w:t xml:space="preserve"> парка скутеров, регистрация клиентов, оформление аренды, </w:t>
      </w:r>
      <w:r w:rsidR="006E5106" w:rsidRPr="008F3730">
        <w:t>расчёт</w:t>
      </w:r>
      <w:r w:rsidRPr="008F3730">
        <w:t xml:space="preserve"> стоимости, </w:t>
      </w:r>
      <w:r w:rsidR="006E5106" w:rsidRPr="008F3730">
        <w:t>приём</w:t>
      </w:r>
      <w:r w:rsidRPr="008F3730">
        <w:t xml:space="preserve"> оплаты. Сформулированы функциональные требования, которые легли в основу проектирования системы.</w:t>
      </w:r>
    </w:p>
    <w:p w14:paraId="41B61224" w14:textId="5F609979" w:rsidR="008F3730" w:rsidRDefault="008F3730" w:rsidP="008F3730">
      <w:pPr>
        <w:spacing w:line="360" w:lineRule="auto"/>
        <w:ind w:firstLine="709"/>
      </w:pPr>
      <w:r w:rsidRPr="008F3730">
        <w:t>Разработана логическая модель, включающая справочники «Скутеры», «Клиенты», «Сотрудники», «Точки проката», «Тарифы», документы «Договор аренды», «Продажа», «Оплата», а также регистры накопления «Продажи» и «Финансы». Модель обеспечивает целостность данных и необходимые связи между объектами.</w:t>
      </w:r>
    </w:p>
    <w:p w14:paraId="6DABE38A" w14:textId="592B7356" w:rsidR="008F3730" w:rsidRDefault="008F3730" w:rsidP="008F3730">
      <w:pPr>
        <w:spacing w:line="360" w:lineRule="auto"/>
        <w:ind w:firstLine="709"/>
      </w:pPr>
      <w:r w:rsidRPr="008F3730">
        <w:t xml:space="preserve">В среде «1С:Предприятие 8» создана конфигурация «Прокат скутеров». Реализованы: автоматическое изменение статуса скутера при заключении договора, </w:t>
      </w:r>
      <w:r w:rsidR="006E5106" w:rsidRPr="008F3730">
        <w:t>расчёт</w:t>
      </w:r>
      <w:r w:rsidRPr="008F3730">
        <w:t xml:space="preserve"> стоимости аренды на основании тарифа и длительности, формирование записей в регистрах для </w:t>
      </w:r>
      <w:r w:rsidR="006E5106" w:rsidRPr="008F3730">
        <w:t>учёта</w:t>
      </w:r>
      <w:r w:rsidRPr="008F3730">
        <w:t xml:space="preserve"> выручки и денежных средств.</w:t>
      </w:r>
    </w:p>
    <w:p w14:paraId="7F14C83C" w14:textId="380C93D8" w:rsidR="008F3730" w:rsidRDefault="008F3730" w:rsidP="008F3730">
      <w:pPr>
        <w:spacing w:line="360" w:lineRule="auto"/>
        <w:ind w:firstLine="709"/>
      </w:pPr>
      <w:r>
        <w:t>Р</w:t>
      </w:r>
      <w:r w:rsidRPr="008F3730">
        <w:t xml:space="preserve">азработаны </w:t>
      </w:r>
      <w:r w:rsidR="006E5106" w:rsidRPr="008F3730">
        <w:t>отчёты</w:t>
      </w:r>
      <w:r w:rsidRPr="008F3730">
        <w:t xml:space="preserve">: «Продажи» (анализ выручки по клиентам и тарифам с выводом круговой диаграммы) и «Финансы» (остатки денежных средств по типам). </w:t>
      </w:r>
      <w:r w:rsidR="006E5106" w:rsidRPr="008F3730">
        <w:t>Отчёты</w:t>
      </w:r>
      <w:r w:rsidRPr="008F3730">
        <w:t xml:space="preserve"> позволяют руководителю оперативно получать информацию о доходах и финансовом состоянии.</w:t>
      </w:r>
    </w:p>
    <w:p w14:paraId="07BBF8F7" w14:textId="28DD6421" w:rsidR="008F3730" w:rsidRDefault="008F3730" w:rsidP="008F3730">
      <w:pPr>
        <w:spacing w:line="360" w:lineRule="auto"/>
        <w:ind w:firstLine="709"/>
      </w:pPr>
      <w:r w:rsidRPr="008F3730">
        <w:t xml:space="preserve">Проведено функциональное тестирование по </w:t>
      </w:r>
      <w:r>
        <w:t>восьми</w:t>
      </w:r>
      <w:r w:rsidRPr="008F3730">
        <w:t xml:space="preserve"> тест-кейсам, охватывающим создание справочников, оформление договора аренды, </w:t>
      </w:r>
      <w:r w:rsidRPr="008F3730">
        <w:lastRenderedPageBreak/>
        <w:t xml:space="preserve">продажу (возврат), регистрацию оплаты и формирование </w:t>
      </w:r>
      <w:r w:rsidR="006E5106" w:rsidRPr="008F3730">
        <w:t>отчётов</w:t>
      </w:r>
      <w:r w:rsidRPr="008F3730">
        <w:t>. Все тесты пройдены успешно, система работает без ошибок.</w:t>
      </w:r>
    </w:p>
    <w:p w14:paraId="4E2421E3" w14:textId="13E8DE77" w:rsidR="008F3730" w:rsidRDefault="008F3730" w:rsidP="008F3730">
      <w:pPr>
        <w:spacing w:line="360" w:lineRule="auto"/>
        <w:ind w:firstLine="709"/>
      </w:pPr>
      <w:r>
        <w:t>Разработанная информационная система обладает практической значимостью для малых предприятий, оказывающих услуги проката скутеров. Она позволяет:</w:t>
      </w:r>
    </w:p>
    <w:p w14:paraId="15E2301B" w14:textId="305C02B3" w:rsidR="008F3730" w:rsidRDefault="008F3730" w:rsidP="008F3730">
      <w:pPr>
        <w:spacing w:line="360" w:lineRule="auto"/>
        <w:ind w:firstLine="709"/>
      </w:pPr>
      <w:r>
        <w:t>Централизованно хранить данные о клиентах и скутерах;</w:t>
      </w:r>
    </w:p>
    <w:p w14:paraId="69EAA58A" w14:textId="39449B80" w:rsidR="008F3730" w:rsidRDefault="008F3730" w:rsidP="008F3730">
      <w:pPr>
        <w:spacing w:line="360" w:lineRule="auto"/>
        <w:ind w:firstLine="709"/>
      </w:pPr>
      <w:r>
        <w:t xml:space="preserve">Автоматизировать </w:t>
      </w:r>
      <w:r w:rsidR="006E5106">
        <w:t>расчёт</w:t>
      </w:r>
      <w:r>
        <w:t xml:space="preserve"> стоимости аренды и исключить арифметические ошибки;</w:t>
      </w:r>
    </w:p>
    <w:p w14:paraId="7628188F" w14:textId="764E17E6" w:rsidR="008F3730" w:rsidRDefault="008F3730" w:rsidP="008F3730">
      <w:pPr>
        <w:spacing w:line="360" w:lineRule="auto"/>
        <w:ind w:firstLine="709"/>
      </w:pPr>
      <w:r>
        <w:t xml:space="preserve">Получать наглядную </w:t>
      </w:r>
      <w:r w:rsidR="006E5106">
        <w:t>отчётность</w:t>
      </w:r>
      <w:r>
        <w:t xml:space="preserve"> о доходах и остатках денежных средств;</w:t>
      </w:r>
    </w:p>
    <w:p w14:paraId="4FAA3795" w14:textId="0ECD7213" w:rsidR="008F3730" w:rsidRDefault="008F3730" w:rsidP="008F3730">
      <w:pPr>
        <w:spacing w:line="360" w:lineRule="auto"/>
        <w:ind w:firstLine="709"/>
      </w:pPr>
      <w:r>
        <w:t>Контролировать занятость парка скутеров через планировщик в журнале записей.</w:t>
      </w:r>
    </w:p>
    <w:p w14:paraId="2A7160FE" w14:textId="3F391809" w:rsidR="008F3730" w:rsidRDefault="006E5106" w:rsidP="008F3730">
      <w:pPr>
        <w:spacing w:line="360" w:lineRule="auto"/>
        <w:ind w:firstLine="709"/>
      </w:pPr>
      <w:r w:rsidRPr="006E5106">
        <w:t>В дальнейшем возможно развитие системы по следующим направлениям:</w:t>
      </w:r>
    </w:p>
    <w:p w14:paraId="35110BD2" w14:textId="7CDCB8E4" w:rsidR="006E5106" w:rsidRDefault="006E5106" w:rsidP="008F3730">
      <w:pPr>
        <w:spacing w:line="360" w:lineRule="auto"/>
        <w:ind w:firstLine="709"/>
      </w:pPr>
      <w:r>
        <w:t>Улучшение логики хранения данных и исправление недочётов</w:t>
      </w:r>
    </w:p>
    <w:p w14:paraId="6711BABF" w14:textId="50BE348B" w:rsidR="006E5106" w:rsidRDefault="006E5106" w:rsidP="006E5106">
      <w:pPr>
        <w:spacing w:line="360" w:lineRule="auto"/>
        <w:ind w:firstLine="709"/>
      </w:pPr>
      <w:r>
        <w:t>Интеграция с онлайн-кассами для автоматического создания чеков;</w:t>
      </w:r>
    </w:p>
    <w:p w14:paraId="6EB7AF6F" w14:textId="3E4C698F" w:rsidR="006E5106" w:rsidRDefault="006E5106" w:rsidP="006E5106">
      <w:pPr>
        <w:spacing w:line="360" w:lineRule="auto"/>
        <w:ind w:firstLine="709"/>
      </w:pPr>
      <w:r>
        <w:t>Разработка мобильного приложения для клиентов с возможностью предварительного бронирования скутеров;</w:t>
      </w:r>
    </w:p>
    <w:p w14:paraId="71C4A2C2" w14:textId="05532AC5" w:rsidR="006E5106" w:rsidRDefault="006E5106" w:rsidP="006E5106">
      <w:pPr>
        <w:spacing w:line="360" w:lineRule="auto"/>
        <w:ind w:firstLine="709"/>
      </w:pPr>
      <w:r>
        <w:t>Подключение GPS-модулей для автоматического учёта времени и места возврата;</w:t>
      </w:r>
    </w:p>
    <w:p w14:paraId="3A83036F" w14:textId="0FE7DE4A" w:rsidR="006E5106" w:rsidRDefault="006E5106" w:rsidP="006E5106">
      <w:pPr>
        <w:spacing w:line="360" w:lineRule="auto"/>
        <w:ind w:firstLine="709"/>
      </w:pPr>
      <w:r>
        <w:t>Расширение аналитической отчётности (рентабельность каждой единицы техники, загрузка по часам).</w:t>
      </w:r>
    </w:p>
    <w:p w14:paraId="14ADF5DD" w14:textId="484EC4AE" w:rsidR="00AA13D6" w:rsidRDefault="006E5106" w:rsidP="006E5106">
      <w:pPr>
        <w:spacing w:line="360" w:lineRule="auto"/>
        <w:ind w:firstLine="709"/>
      </w:pPr>
      <w:r w:rsidRPr="006E5106">
        <w:t>Таким образом, все поставленные задачи решены, цель работы достигнута. Разработанная конфигурация «Прокат скутеров» является работоспособной, соответствует предъявленным требованиям</w:t>
      </w:r>
      <w:r>
        <w:t>.</w:t>
      </w:r>
    </w:p>
    <w:p w14:paraId="239939E5" w14:textId="6ABB6110" w:rsidR="006E5106" w:rsidRDefault="00AA13D6" w:rsidP="00AA13D6">
      <w:pPr>
        <w:jc w:val="left"/>
      </w:pPr>
      <w:r>
        <w:br w:type="page"/>
      </w:r>
    </w:p>
    <w:p w14:paraId="26B0E9F5" w14:textId="5B5160C0" w:rsidR="006E5106" w:rsidRDefault="00AA13D6" w:rsidP="00AA13D6">
      <w:pPr>
        <w:pStyle w:val="1"/>
      </w:pPr>
      <w:bookmarkStart w:id="12" w:name="_Toc226395157"/>
      <w:r>
        <w:lastRenderedPageBreak/>
        <w:t>СПИСОК ЛИТЕРАТУРЫ</w:t>
      </w:r>
      <w:bookmarkEnd w:id="12"/>
    </w:p>
    <w:p w14:paraId="195F4025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Дадян Э. Г. Конфигурирование и моделирование в системе «1С:Предприятие» : учебник / Э. Г. Дадян. – Москва : Вузовский учебник : ИНФРА-М, 2023. – 417 с. – ISBN 978-5-9558-0581-8.</w:t>
      </w:r>
    </w:p>
    <w:p w14:paraId="762C8F8C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Радченко М. Г. 1С:Предприятие 8.3. Практическое пособие разработчика. Примеры и типовые приемы / М. Г. Радченко. – Москва : 1С-Паблишинг, 2024. – 656 с. – ISBN 978-5-9677-3625-4.</w:t>
      </w:r>
    </w:p>
    <w:p w14:paraId="268BF256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Хрусталева Е. Ю. 1С:Предприятие 8.3. Практическое пособие разработчика. Используем 1C:EDT / Е. Ю. Хрусталева, М. Г. Радченко. – 2-е изд., стер. – Москва : 1С-Паблишинг, 2026. – ISBN 978-5-9677-3623-0.</w:t>
      </w:r>
    </w:p>
    <w:p w14:paraId="61DC861C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Качко А. Д. Теория и практика разработки и адаптации информационных систем на платформе «1С:Предприятие» : пособие / А. Д. Качко, Е. В. Мостовой. – 3-е изд. – Москва : 1С-Паблишинг, 2025. – 217 с. – ISBN 978-5-9677-3596-7.</w:t>
      </w:r>
    </w:p>
    <w:p w14:paraId="6411DB34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Методические указания к практическим занятиям по языку программирования 1С:Предприятие 8.3. – Казань : Казанский федеральный университет, 2025.</w:t>
      </w:r>
    </w:p>
    <w:p w14:paraId="1C133D79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Разработка и реализация конфигураций в системе 1С:Предприятие : учебник. – Петрозаводск : Петрозаводский государственный университет, 2020.</w:t>
      </w:r>
    </w:p>
    <w:p w14:paraId="292A0DCB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Никулина Н. О. Объектно-ориентированное проектирование информационных систем на платформе 1С:Предприятие : учебное пособие / Н. О. Никулина, А. Н. Набатов. – Уфа : УГАТУ, 2019. – Электронное издание.</w:t>
      </w:r>
    </w:p>
    <w:p w14:paraId="4D5FFF7C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Умнова Е. Г. Моделирование бизнес-процессов с применением нотации BPMN : учебно-методическое пособие / Е. Г. Умнова. – Саратов : Вузовское образование, 2017. – ISBN 978-5-4487-0063-7.</w:t>
      </w:r>
    </w:p>
    <w:p w14:paraId="76D9109C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Система компоновки данных / Платформа 1С:Предприятие 8. – Москва : Фирма «1С», 2025. – URL: https://v8.1c.ru/platforma/sistema-komponovki-dannykh/ (дата обращения: 06.04.2026).</w:t>
      </w:r>
    </w:p>
    <w:p w14:paraId="005F2557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lastRenderedPageBreak/>
        <w:t>1С:Предприятие 8.3. Документация. – Москва : Фирма «1С», 2025. – URL: https://v8.1c.ru (дата обращения: 06.04.2026).</w:t>
      </w:r>
    </w:p>
    <w:p w14:paraId="5D282709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Блинов А. О. Реинжиниринг бизнес-процессов : учебное пособие / А. О. Блинов. – Москва : ЮНИТИ-ДАНА, 2012. – 341 с.</w:t>
      </w:r>
    </w:p>
    <w:p w14:paraId="686E7975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Громов А. И. Управление бизнес-процессами: современные методы : монография / А. И. Громов, А. Фляйшман, В. Шмидт. – Люберцы : Юрайт, 2016. – 367 с.</w:t>
      </w:r>
    </w:p>
    <w:p w14:paraId="71366906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Маклаков С. В. BPwin и Erwin. CASE-средства разработки информационных систем / С. В. Маклаков. – Москва : Диалог-МИФИ, 2017.</w:t>
      </w:r>
    </w:p>
    <w:p w14:paraId="4F67FE1E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Мартишин С. А. Базы данных : практическое применение СУБД SQL и NoSQL-типа для проектирования информационных систем / С. А. Мартишин, В. Л. Симонов, М. В. Храпченко. – Москва : Форум : ИНФРА-М, 2016.</w:t>
      </w:r>
    </w:p>
    <w:p w14:paraId="638CB750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Исаев Г. А. Проектирование информационных систем : учебное пособие / Г. А. Исаев. – Москва : Омега-Л, 2020. – 432 с.</w:t>
      </w:r>
    </w:p>
    <w:p w14:paraId="28615FEA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Лисьев Г. А. Программное обеспечение компьютерных сетей и web-серверов : учебное пособие / Г. А. Лисьев, П. Ю. Романов, Ю. И. Аскерко. – Москва : ИНФРА-М, 2019.</w:t>
      </w:r>
    </w:p>
    <w:p w14:paraId="3AA96468" w14:textId="77777777" w:rsid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Варфоломеева А. О. Информационные системы предприятия : учебное пособие / А. О. Варфоломеева, А. В. Коряковский, В. П. Романов. – 2-е изд., перераб. и доп. – Москва : ИНФРА-М, 2019. – 330 с.</w:t>
      </w:r>
    </w:p>
    <w:p w14:paraId="0F7DC010" w14:textId="0F7DBFCD" w:rsidR="00AA13D6" w:rsidRPr="00AA13D6" w:rsidRDefault="00AA13D6" w:rsidP="00AA13D6">
      <w:pPr>
        <w:pStyle w:val="a7"/>
        <w:numPr>
          <w:ilvl w:val="0"/>
          <w:numId w:val="28"/>
        </w:numPr>
        <w:spacing w:line="360" w:lineRule="auto"/>
        <w:ind w:left="0" w:firstLine="709"/>
      </w:pPr>
      <w:r>
        <w:t>Болье А. Изучаем SQL. Генерация, выборка и обработка данных / А. Болье. – Москва : Диалектика, 2021. – 400 с.</w:t>
      </w:r>
    </w:p>
    <w:sectPr w:rsidR="00AA13D6" w:rsidRPr="00AA13D6" w:rsidSect="001862D2">
      <w:footerReference w:type="default" r:id="rId1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9EDA3" w14:textId="77777777" w:rsidR="00F04E01" w:rsidRDefault="00F04E01" w:rsidP="001862D2">
      <w:pPr>
        <w:spacing w:after="0" w:line="240" w:lineRule="auto"/>
      </w:pPr>
      <w:r>
        <w:separator/>
      </w:r>
    </w:p>
  </w:endnote>
  <w:endnote w:type="continuationSeparator" w:id="0">
    <w:p w14:paraId="6AFB7E06" w14:textId="77777777" w:rsidR="00F04E01" w:rsidRDefault="00F04E01" w:rsidP="00186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Cambria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7065371"/>
      <w:docPartObj>
        <w:docPartGallery w:val="Page Numbers (Bottom of Page)"/>
        <w:docPartUnique/>
      </w:docPartObj>
    </w:sdtPr>
    <w:sdtContent>
      <w:p w14:paraId="2755BF06" w14:textId="29DCB442" w:rsidR="001862D2" w:rsidRDefault="001862D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48E05C" w14:textId="77777777" w:rsidR="001862D2" w:rsidRDefault="001862D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355E1" w14:textId="77777777" w:rsidR="00F04E01" w:rsidRDefault="00F04E01" w:rsidP="001862D2">
      <w:pPr>
        <w:spacing w:after="0" w:line="240" w:lineRule="auto"/>
      </w:pPr>
      <w:r>
        <w:separator/>
      </w:r>
    </w:p>
  </w:footnote>
  <w:footnote w:type="continuationSeparator" w:id="0">
    <w:p w14:paraId="6EFDEF12" w14:textId="77777777" w:rsidR="00F04E01" w:rsidRDefault="00F04E01" w:rsidP="00186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78B8"/>
    <w:multiLevelType w:val="hybridMultilevel"/>
    <w:tmpl w:val="0CDC94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591C9E"/>
    <w:multiLevelType w:val="hybridMultilevel"/>
    <w:tmpl w:val="2D8248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B2043B"/>
    <w:multiLevelType w:val="multilevel"/>
    <w:tmpl w:val="A31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F7745"/>
    <w:multiLevelType w:val="hybridMultilevel"/>
    <w:tmpl w:val="E522F9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7A44FD"/>
    <w:multiLevelType w:val="hybridMultilevel"/>
    <w:tmpl w:val="AFAE29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EE115F"/>
    <w:multiLevelType w:val="multilevel"/>
    <w:tmpl w:val="A31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9A5BF5"/>
    <w:multiLevelType w:val="multilevel"/>
    <w:tmpl w:val="A31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E301B"/>
    <w:multiLevelType w:val="multilevel"/>
    <w:tmpl w:val="A31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E37E4"/>
    <w:multiLevelType w:val="hybridMultilevel"/>
    <w:tmpl w:val="A552EE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3377AD"/>
    <w:multiLevelType w:val="hybridMultilevel"/>
    <w:tmpl w:val="ED94D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7D8072C"/>
    <w:multiLevelType w:val="multilevel"/>
    <w:tmpl w:val="A31C1B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3C541BDB"/>
    <w:multiLevelType w:val="hybridMultilevel"/>
    <w:tmpl w:val="4A84FD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C9B4D62"/>
    <w:multiLevelType w:val="hybridMultilevel"/>
    <w:tmpl w:val="3C54C7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1A3D84"/>
    <w:multiLevelType w:val="hybridMultilevel"/>
    <w:tmpl w:val="7A603A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F94203"/>
    <w:multiLevelType w:val="hybridMultilevel"/>
    <w:tmpl w:val="3A3A19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495442D"/>
    <w:multiLevelType w:val="multilevel"/>
    <w:tmpl w:val="A31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77520B"/>
    <w:multiLevelType w:val="multilevel"/>
    <w:tmpl w:val="86CCBB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35B0E"/>
    <w:multiLevelType w:val="hybridMultilevel"/>
    <w:tmpl w:val="ED8A6E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7E5431E"/>
    <w:multiLevelType w:val="hybridMultilevel"/>
    <w:tmpl w:val="4F503A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90E26F8"/>
    <w:multiLevelType w:val="multilevel"/>
    <w:tmpl w:val="6648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BC5977"/>
    <w:multiLevelType w:val="hybridMultilevel"/>
    <w:tmpl w:val="05B433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A941E26"/>
    <w:multiLevelType w:val="hybridMultilevel"/>
    <w:tmpl w:val="B336B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2D128BD"/>
    <w:multiLevelType w:val="hybridMultilevel"/>
    <w:tmpl w:val="1472A5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B142A8"/>
    <w:multiLevelType w:val="hybridMultilevel"/>
    <w:tmpl w:val="C5CA60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680D93"/>
    <w:multiLevelType w:val="hybridMultilevel"/>
    <w:tmpl w:val="E9F89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1853D86"/>
    <w:multiLevelType w:val="multilevel"/>
    <w:tmpl w:val="665C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F0E52"/>
    <w:multiLevelType w:val="multilevel"/>
    <w:tmpl w:val="A31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331ED3"/>
    <w:multiLevelType w:val="hybridMultilevel"/>
    <w:tmpl w:val="992CA1D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103455768">
    <w:abstractNumId w:val="19"/>
  </w:num>
  <w:num w:numId="2" w16cid:durableId="1643924004">
    <w:abstractNumId w:val="27"/>
  </w:num>
  <w:num w:numId="3" w16cid:durableId="817649682">
    <w:abstractNumId w:val="23"/>
  </w:num>
  <w:num w:numId="4" w16cid:durableId="870190454">
    <w:abstractNumId w:val="25"/>
  </w:num>
  <w:num w:numId="5" w16cid:durableId="1058672381">
    <w:abstractNumId w:val="2"/>
  </w:num>
  <w:num w:numId="6" w16cid:durableId="1270359954">
    <w:abstractNumId w:val="15"/>
  </w:num>
  <w:num w:numId="7" w16cid:durableId="282881432">
    <w:abstractNumId w:val="7"/>
  </w:num>
  <w:num w:numId="8" w16cid:durableId="406734930">
    <w:abstractNumId w:val="10"/>
  </w:num>
  <w:num w:numId="9" w16cid:durableId="153878830">
    <w:abstractNumId w:val="26"/>
  </w:num>
  <w:num w:numId="10" w16cid:durableId="677658571">
    <w:abstractNumId w:val="6"/>
  </w:num>
  <w:num w:numId="11" w16cid:durableId="1600942668">
    <w:abstractNumId w:val="5"/>
  </w:num>
  <w:num w:numId="12" w16cid:durableId="1677688685">
    <w:abstractNumId w:val="12"/>
  </w:num>
  <w:num w:numId="13" w16cid:durableId="633681514">
    <w:abstractNumId w:val="16"/>
  </w:num>
  <w:num w:numId="14" w16cid:durableId="131219926">
    <w:abstractNumId w:val="24"/>
  </w:num>
  <w:num w:numId="15" w16cid:durableId="157618608">
    <w:abstractNumId w:val="11"/>
  </w:num>
  <w:num w:numId="16" w16cid:durableId="2013217516">
    <w:abstractNumId w:val="0"/>
  </w:num>
  <w:num w:numId="17" w16cid:durableId="1744066630">
    <w:abstractNumId w:val="9"/>
  </w:num>
  <w:num w:numId="18" w16cid:durableId="895360223">
    <w:abstractNumId w:val="14"/>
  </w:num>
  <w:num w:numId="19" w16cid:durableId="1901481055">
    <w:abstractNumId w:val="4"/>
  </w:num>
  <w:num w:numId="20" w16cid:durableId="1694377894">
    <w:abstractNumId w:val="13"/>
  </w:num>
  <w:num w:numId="21" w16cid:durableId="1091043798">
    <w:abstractNumId w:val="8"/>
  </w:num>
  <w:num w:numId="22" w16cid:durableId="291836158">
    <w:abstractNumId w:val="1"/>
  </w:num>
  <w:num w:numId="23" w16cid:durableId="451705721">
    <w:abstractNumId w:val="3"/>
  </w:num>
  <w:num w:numId="24" w16cid:durableId="9525009">
    <w:abstractNumId w:val="22"/>
  </w:num>
  <w:num w:numId="25" w16cid:durableId="956183577">
    <w:abstractNumId w:val="20"/>
  </w:num>
  <w:num w:numId="26" w16cid:durableId="1967588260">
    <w:abstractNumId w:val="21"/>
  </w:num>
  <w:num w:numId="27" w16cid:durableId="499321741">
    <w:abstractNumId w:val="18"/>
  </w:num>
  <w:num w:numId="28" w16cid:durableId="7908248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13"/>
    <w:rsid w:val="00021086"/>
    <w:rsid w:val="00062F26"/>
    <w:rsid w:val="000C216D"/>
    <w:rsid w:val="0011377C"/>
    <w:rsid w:val="0016203B"/>
    <w:rsid w:val="001862D2"/>
    <w:rsid w:val="002156B6"/>
    <w:rsid w:val="002221B9"/>
    <w:rsid w:val="00265058"/>
    <w:rsid w:val="00273BF7"/>
    <w:rsid w:val="002E7275"/>
    <w:rsid w:val="00332C47"/>
    <w:rsid w:val="003356F1"/>
    <w:rsid w:val="00361DDF"/>
    <w:rsid w:val="00375CDF"/>
    <w:rsid w:val="003C2263"/>
    <w:rsid w:val="00432D5E"/>
    <w:rsid w:val="004627F0"/>
    <w:rsid w:val="004A3327"/>
    <w:rsid w:val="004C2D0A"/>
    <w:rsid w:val="0054180F"/>
    <w:rsid w:val="005669E7"/>
    <w:rsid w:val="00600DF6"/>
    <w:rsid w:val="00647E16"/>
    <w:rsid w:val="00665676"/>
    <w:rsid w:val="00683E21"/>
    <w:rsid w:val="006E5106"/>
    <w:rsid w:val="00722A13"/>
    <w:rsid w:val="00746E33"/>
    <w:rsid w:val="007A0113"/>
    <w:rsid w:val="007E02D8"/>
    <w:rsid w:val="00825172"/>
    <w:rsid w:val="008F3730"/>
    <w:rsid w:val="0090012B"/>
    <w:rsid w:val="00954632"/>
    <w:rsid w:val="00991E42"/>
    <w:rsid w:val="009D2373"/>
    <w:rsid w:val="009D6053"/>
    <w:rsid w:val="00A03E18"/>
    <w:rsid w:val="00A17022"/>
    <w:rsid w:val="00A35EA9"/>
    <w:rsid w:val="00A5412C"/>
    <w:rsid w:val="00AA13D6"/>
    <w:rsid w:val="00B42D58"/>
    <w:rsid w:val="00B673A1"/>
    <w:rsid w:val="00BA55F0"/>
    <w:rsid w:val="00BC1691"/>
    <w:rsid w:val="00C15530"/>
    <w:rsid w:val="00C168FD"/>
    <w:rsid w:val="00C50343"/>
    <w:rsid w:val="00C741F1"/>
    <w:rsid w:val="00CB5E0F"/>
    <w:rsid w:val="00D76BA7"/>
    <w:rsid w:val="00D934B1"/>
    <w:rsid w:val="00E073BD"/>
    <w:rsid w:val="00EE7444"/>
    <w:rsid w:val="00EF1215"/>
    <w:rsid w:val="00F04E01"/>
    <w:rsid w:val="00F306AF"/>
    <w:rsid w:val="00F46E5F"/>
    <w:rsid w:val="00F574F5"/>
    <w:rsid w:val="00FC3059"/>
    <w:rsid w:val="00FD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0C2E5"/>
  <w15:chartTrackingRefBased/>
  <w15:docId w15:val="{71C70207-0A38-4CC6-BB90-05FE02688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275"/>
    <w:pPr>
      <w:jc w:val="both"/>
    </w:pPr>
    <w:rPr>
      <w:rFonts w:ascii="Liberation Serif" w:hAnsi="Liberation Serif"/>
      <w:sz w:val="28"/>
    </w:rPr>
  </w:style>
  <w:style w:type="paragraph" w:styleId="1">
    <w:name w:val="heading 1"/>
    <w:basedOn w:val="a"/>
    <w:next w:val="a"/>
    <w:link w:val="10"/>
    <w:uiPriority w:val="9"/>
    <w:qFormat/>
    <w:rsid w:val="00746E33"/>
    <w:pPr>
      <w:keepNext/>
      <w:keepLines/>
      <w:spacing w:before="480" w:after="480" w:line="259" w:lineRule="auto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rsid w:val="00746E33"/>
    <w:pPr>
      <w:outlineLvl w:val="1"/>
    </w:pPr>
    <w:rPr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6E33"/>
    <w:rPr>
      <w:rFonts w:ascii="Liberation Serif" w:eastAsiaTheme="majorEastAsia" w:hAnsi="Liberation Serif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746E33"/>
    <w:rPr>
      <w:rFonts w:ascii="Liberation Serif" w:eastAsiaTheme="majorEastAsia" w:hAnsi="Liberation Serif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0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01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01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01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01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01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01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0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0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0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01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0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01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0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01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011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862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862D2"/>
  </w:style>
  <w:style w:type="paragraph" w:styleId="ae">
    <w:name w:val="footer"/>
    <w:basedOn w:val="a"/>
    <w:link w:val="af"/>
    <w:uiPriority w:val="99"/>
    <w:unhideWhenUsed/>
    <w:rsid w:val="001862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862D2"/>
  </w:style>
  <w:style w:type="character" w:customStyle="1" w:styleId="15">
    <w:name w:val="15"/>
    <w:basedOn w:val="a0"/>
    <w:rsid w:val="00F574F5"/>
    <w:rPr>
      <w:rFonts w:ascii="Calibri" w:hAnsi="Calibri" w:cs="Calibri" w:hint="default"/>
      <w:b/>
      <w:bCs/>
    </w:rPr>
  </w:style>
  <w:style w:type="paragraph" w:styleId="af0">
    <w:name w:val="TOC Heading"/>
    <w:basedOn w:val="1"/>
    <w:next w:val="a"/>
    <w:uiPriority w:val="39"/>
    <w:unhideWhenUsed/>
    <w:qFormat/>
    <w:rsid w:val="00F574F5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574F5"/>
    <w:pPr>
      <w:spacing w:after="100"/>
    </w:pPr>
  </w:style>
  <w:style w:type="character" w:styleId="af1">
    <w:name w:val="Hyperlink"/>
    <w:basedOn w:val="a0"/>
    <w:uiPriority w:val="99"/>
    <w:unhideWhenUsed/>
    <w:rsid w:val="00F574F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D2373"/>
    <w:pPr>
      <w:spacing w:after="100"/>
      <w:ind w:left="240"/>
    </w:pPr>
  </w:style>
  <w:style w:type="paragraph" w:styleId="af2">
    <w:name w:val="No Spacing"/>
    <w:uiPriority w:val="1"/>
    <w:qFormat/>
    <w:rsid w:val="00EE7444"/>
    <w:pPr>
      <w:spacing w:after="0" w:line="240" w:lineRule="auto"/>
      <w:jc w:val="both"/>
    </w:pPr>
    <w:rPr>
      <w:rFonts w:ascii="Liberation Serif" w:hAnsi="Liberation Serif"/>
      <w:sz w:val="28"/>
    </w:rPr>
  </w:style>
  <w:style w:type="table" w:styleId="af3">
    <w:name w:val="Table Grid"/>
    <w:basedOn w:val="a1"/>
    <w:uiPriority w:val="39"/>
    <w:rsid w:val="00BC1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5895A-3A70-4D15-874B-F3B8E86E9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6075</Words>
  <Characters>34634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Giljov</dc:creator>
  <cp:keywords/>
  <dc:description/>
  <cp:lastModifiedBy>Антон Гилёв</cp:lastModifiedBy>
  <cp:revision>16</cp:revision>
  <dcterms:created xsi:type="dcterms:W3CDTF">2025-11-07T08:16:00Z</dcterms:created>
  <dcterms:modified xsi:type="dcterms:W3CDTF">2026-04-06T14:39:00Z</dcterms:modified>
</cp:coreProperties>
</file>