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13B4D" w14:textId="77AD90D5" w:rsidR="008F0016" w:rsidRDefault="00D82BE9">
      <w:pPr>
        <w:rPr>
          <w:rFonts w:ascii="Cambria" w:hAnsi="Cambria"/>
          <w:lang w:val="en-US"/>
        </w:rPr>
      </w:pPr>
      <w:r w:rsidRPr="00D82BE9">
        <w:rPr>
          <w:rFonts w:ascii="Cambria" w:hAnsi="Cambria"/>
          <w:lang w:val="en-US"/>
        </w:rPr>
        <w:t>Introduction to PWA</w:t>
      </w:r>
    </w:p>
    <w:p w14:paraId="44BF2ACB" w14:textId="65DBFCD5" w:rsidR="00D82BE9" w:rsidRPr="00D82BE9" w:rsidRDefault="00D82BE9" w:rsidP="00D82BE9">
      <w:pPr>
        <w:pStyle w:val="ListParagraph"/>
        <w:numPr>
          <w:ilvl w:val="0"/>
          <w:numId w:val="2"/>
        </w:numPr>
        <w:rPr>
          <w:rFonts w:ascii="Cambria" w:hAnsi="Cambria"/>
        </w:rPr>
      </w:pPr>
      <w:r w:rsidRPr="00D82BE9">
        <w:rPr>
          <w:rFonts w:ascii="Cambria" w:hAnsi="Cambria"/>
        </w:rPr>
        <w:t xml:space="preserve">PWAs are web applications that use modern web capabilities to </w:t>
      </w:r>
      <w:r w:rsidRPr="00D82BE9">
        <w:rPr>
          <w:rFonts w:ascii="Cambria" w:hAnsi="Cambria"/>
          <w:b/>
          <w:bCs/>
        </w:rPr>
        <w:t>deliver an app-like experience( Access and provide features that can be only be provided with apps).</w:t>
      </w:r>
    </w:p>
    <w:p w14:paraId="0A88F2E9" w14:textId="6C97CEA5" w:rsidR="00D82BE9" w:rsidRPr="00D82BE9" w:rsidRDefault="00D82BE9" w:rsidP="00D82BE9">
      <w:pPr>
        <w:pStyle w:val="ListParagraph"/>
        <w:numPr>
          <w:ilvl w:val="0"/>
          <w:numId w:val="2"/>
        </w:numPr>
        <w:rPr>
          <w:rFonts w:ascii="Cambria" w:hAnsi="Cambria"/>
          <w:lang w:val="en-US"/>
        </w:rPr>
      </w:pPr>
      <w:r w:rsidRPr="00D82BE9">
        <w:rPr>
          <w:rFonts w:ascii="Cambria" w:hAnsi="Cambria"/>
        </w:rPr>
        <w:t xml:space="preserve">They </w:t>
      </w:r>
      <w:r w:rsidRPr="00D82BE9">
        <w:rPr>
          <w:rFonts w:ascii="Cambria" w:hAnsi="Cambria"/>
          <w:b/>
          <w:bCs/>
        </w:rPr>
        <w:t>work offline, load quickly</w:t>
      </w:r>
      <w:r w:rsidRPr="00D82BE9">
        <w:rPr>
          <w:rFonts w:ascii="Cambria" w:hAnsi="Cambria"/>
        </w:rPr>
        <w:t xml:space="preserve">, and can be </w:t>
      </w:r>
      <w:r w:rsidRPr="00D82BE9">
        <w:rPr>
          <w:rFonts w:ascii="Cambria" w:hAnsi="Cambria"/>
          <w:b/>
          <w:bCs/>
        </w:rPr>
        <w:t>added to the home screen</w:t>
      </w:r>
      <w:r w:rsidRPr="00D82BE9">
        <w:rPr>
          <w:rFonts w:ascii="Cambria" w:hAnsi="Cambria"/>
        </w:rPr>
        <w:t xml:space="preserve"> of devices.</w:t>
      </w:r>
    </w:p>
    <w:p w14:paraId="7A1BAA27" w14:textId="77777777" w:rsidR="00D82BE9" w:rsidRPr="00D82BE9" w:rsidRDefault="00D82BE9" w:rsidP="00D82BE9">
      <w:pPr>
        <w:pStyle w:val="ListParagraph"/>
        <w:numPr>
          <w:ilvl w:val="0"/>
          <w:numId w:val="2"/>
        </w:numPr>
        <w:rPr>
          <w:rFonts w:ascii="Cambria" w:hAnsi="Cambria"/>
        </w:rPr>
      </w:pPr>
      <w:r w:rsidRPr="00D82BE9">
        <w:rPr>
          <w:rFonts w:ascii="Cambria" w:hAnsi="Cambria"/>
          <w:b/>
          <w:bCs/>
        </w:rPr>
        <w:t>Key Features</w:t>
      </w:r>
      <w:r w:rsidRPr="00D82BE9">
        <w:rPr>
          <w:rFonts w:ascii="Cambria" w:hAnsi="Cambria"/>
        </w:rPr>
        <w:t>:</w:t>
      </w:r>
    </w:p>
    <w:p w14:paraId="125BA324" w14:textId="77777777" w:rsidR="00D82BE9" w:rsidRPr="00D82BE9" w:rsidRDefault="00D82BE9" w:rsidP="00D82BE9">
      <w:pPr>
        <w:pStyle w:val="ListParagraph"/>
        <w:numPr>
          <w:ilvl w:val="1"/>
          <w:numId w:val="2"/>
        </w:numPr>
        <w:rPr>
          <w:rFonts w:ascii="Cambria" w:hAnsi="Cambria"/>
        </w:rPr>
      </w:pPr>
      <w:r w:rsidRPr="00D82BE9">
        <w:rPr>
          <w:rFonts w:ascii="Cambria" w:hAnsi="Cambria"/>
        </w:rPr>
        <w:t>Responsive design</w:t>
      </w:r>
    </w:p>
    <w:p w14:paraId="608E510D" w14:textId="77777777" w:rsidR="00D82BE9" w:rsidRPr="00D82BE9" w:rsidRDefault="00D82BE9" w:rsidP="00D82BE9">
      <w:pPr>
        <w:pStyle w:val="ListParagraph"/>
        <w:numPr>
          <w:ilvl w:val="1"/>
          <w:numId w:val="2"/>
        </w:numPr>
        <w:rPr>
          <w:rFonts w:ascii="Cambria" w:hAnsi="Cambria"/>
        </w:rPr>
      </w:pPr>
      <w:r w:rsidRPr="00D82BE9">
        <w:rPr>
          <w:rFonts w:ascii="Cambria" w:hAnsi="Cambria"/>
        </w:rPr>
        <w:t>Offline capability</w:t>
      </w:r>
    </w:p>
    <w:p w14:paraId="4EC849AC" w14:textId="77777777" w:rsidR="00D82BE9" w:rsidRPr="00D82BE9" w:rsidRDefault="00D82BE9" w:rsidP="00D82BE9">
      <w:pPr>
        <w:pStyle w:val="ListParagraph"/>
        <w:numPr>
          <w:ilvl w:val="1"/>
          <w:numId w:val="2"/>
        </w:numPr>
        <w:rPr>
          <w:rFonts w:ascii="Cambria" w:hAnsi="Cambria"/>
        </w:rPr>
      </w:pPr>
      <w:r w:rsidRPr="00D82BE9">
        <w:rPr>
          <w:rFonts w:ascii="Cambria" w:hAnsi="Cambria"/>
        </w:rPr>
        <w:t>App-like experience</w:t>
      </w:r>
    </w:p>
    <w:p w14:paraId="74BF1F2D" w14:textId="77777777" w:rsidR="00D82BE9" w:rsidRPr="00D82BE9" w:rsidRDefault="00D82BE9" w:rsidP="00D82BE9">
      <w:pPr>
        <w:pStyle w:val="ListParagraph"/>
        <w:numPr>
          <w:ilvl w:val="1"/>
          <w:numId w:val="2"/>
        </w:numPr>
        <w:rPr>
          <w:rFonts w:ascii="Cambria" w:hAnsi="Cambria"/>
        </w:rPr>
      </w:pPr>
      <w:r w:rsidRPr="00D82BE9">
        <w:rPr>
          <w:rFonts w:ascii="Cambria" w:hAnsi="Cambria"/>
        </w:rPr>
        <w:t>Safe (served over HTTPS)</w:t>
      </w:r>
    </w:p>
    <w:p w14:paraId="5D8FA66B" w14:textId="5587B26B" w:rsidR="00D82BE9" w:rsidRPr="00D82BE9" w:rsidRDefault="00D82BE9" w:rsidP="00D82BE9">
      <w:pPr>
        <w:pStyle w:val="ListParagraph"/>
        <w:numPr>
          <w:ilvl w:val="0"/>
          <w:numId w:val="2"/>
        </w:numPr>
        <w:rPr>
          <w:rFonts w:ascii="Cambria" w:hAnsi="Cambria"/>
          <w:lang w:val="en-US"/>
        </w:rPr>
      </w:pPr>
      <w:r w:rsidRPr="00D82BE9">
        <w:rPr>
          <w:rFonts w:ascii="Cambria" w:hAnsi="Cambria"/>
        </w:rPr>
        <w:t xml:space="preserve">A </w:t>
      </w:r>
      <w:r w:rsidRPr="00D82BE9">
        <w:rPr>
          <w:rFonts w:ascii="Cambria" w:hAnsi="Cambria"/>
          <w:b/>
          <w:bCs/>
        </w:rPr>
        <w:t>Service Worker</w:t>
      </w:r>
      <w:r w:rsidRPr="00D82BE9">
        <w:rPr>
          <w:rFonts w:ascii="Cambria" w:hAnsi="Cambria"/>
        </w:rPr>
        <w:t xml:space="preserve"> in a Progressive Web App (PWA) is like a background helper that runs separately from your web page</w:t>
      </w:r>
      <w:r>
        <w:rPr>
          <w:rFonts w:ascii="Cambria" w:hAnsi="Cambria"/>
        </w:rPr>
        <w:t xml:space="preserve"> (Independent of web page).</w:t>
      </w:r>
      <w:r w:rsidRPr="00D82BE9">
        <w:t xml:space="preserve"> </w:t>
      </w:r>
      <w:r w:rsidRPr="00D82BE9">
        <w:rPr>
          <w:rFonts w:ascii="Cambria" w:hAnsi="Cambria"/>
        </w:rPr>
        <w:t xml:space="preserve">It’s </w:t>
      </w:r>
      <w:r w:rsidRPr="00D82BE9">
        <w:rPr>
          <w:rFonts w:ascii="Cambria" w:hAnsi="Cambria"/>
          <w:b/>
          <w:bCs/>
        </w:rPr>
        <w:t>designed to manage</w:t>
      </w:r>
      <w:r w:rsidRPr="00D82BE9">
        <w:rPr>
          <w:rFonts w:ascii="Cambria" w:hAnsi="Cambria"/>
        </w:rPr>
        <w:t xml:space="preserve"> tasks </w:t>
      </w:r>
      <w:r w:rsidRPr="00D82BE9">
        <w:rPr>
          <w:rFonts w:ascii="Cambria" w:hAnsi="Cambria"/>
          <w:b/>
          <w:bCs/>
        </w:rPr>
        <w:t>that keep your app working smoothly even when you’re offline</w:t>
      </w:r>
      <w:r w:rsidRPr="00D82BE9">
        <w:rPr>
          <w:rFonts w:ascii="Cambria" w:hAnsi="Cambria"/>
        </w:rPr>
        <w:t xml:space="preserve"> or </w:t>
      </w:r>
      <w:r w:rsidRPr="00D82BE9">
        <w:rPr>
          <w:rFonts w:ascii="Cambria" w:hAnsi="Cambria"/>
          <w:b/>
          <w:bCs/>
        </w:rPr>
        <w:t>have a poor internet connection.</w:t>
      </w:r>
    </w:p>
    <w:p w14:paraId="64297CA3" w14:textId="5ED1DDAB" w:rsidR="00D82BE9" w:rsidRPr="00D82BE9" w:rsidRDefault="00D82BE9" w:rsidP="00D82BE9">
      <w:pPr>
        <w:pStyle w:val="ListParagraph"/>
        <w:numPr>
          <w:ilvl w:val="1"/>
          <w:numId w:val="2"/>
        </w:numPr>
        <w:rPr>
          <w:rFonts w:ascii="Cambria" w:hAnsi="Cambria"/>
          <w:lang w:val="en-US"/>
        </w:rPr>
      </w:pPr>
      <w:r w:rsidRPr="00D82BE9">
        <w:rPr>
          <w:rFonts w:ascii="Cambria" w:hAnsi="Cambria"/>
        </w:rPr>
        <w:t>It doesn’t use memory or CPU constantly. Instead, it wakes up only when needed, like when a network request is made, or a push notification arrives.</w:t>
      </w:r>
      <w:r>
        <w:rPr>
          <w:rFonts w:ascii="Cambria" w:hAnsi="Cambria"/>
        </w:rPr>
        <w:t xml:space="preserve"> (Event driven)</w:t>
      </w:r>
    </w:p>
    <w:p w14:paraId="7835B0AE" w14:textId="345DFFEE" w:rsidR="00D82BE9" w:rsidRPr="00D82BE9" w:rsidRDefault="00D82BE9" w:rsidP="00D82BE9">
      <w:pPr>
        <w:pStyle w:val="ListParagraph"/>
        <w:numPr>
          <w:ilvl w:val="1"/>
          <w:numId w:val="2"/>
        </w:numPr>
        <w:rPr>
          <w:rFonts w:ascii="Cambria" w:hAnsi="Cambria"/>
          <w:lang w:val="en-US"/>
        </w:rPr>
      </w:pPr>
      <w:r>
        <w:rPr>
          <w:rFonts w:ascii="Cambria" w:hAnsi="Cambria"/>
        </w:rPr>
        <w:t>We can stop a service worker by unregistering it from browser.</w:t>
      </w:r>
    </w:p>
    <w:p w14:paraId="721E9520" w14:textId="77777777" w:rsidR="00D82BE9" w:rsidRDefault="00D82BE9" w:rsidP="00D82BE9">
      <w:pPr>
        <w:rPr>
          <w:rFonts w:ascii="Cambria" w:hAnsi="Cambria"/>
          <w:lang w:val="en-US"/>
        </w:rPr>
      </w:pPr>
    </w:p>
    <w:p w14:paraId="37F1882F" w14:textId="59042650" w:rsidR="00D82BE9" w:rsidRPr="00D82BE9" w:rsidRDefault="00D82BE9" w:rsidP="00D82BE9">
      <w:pPr>
        <w:rPr>
          <w:rFonts w:ascii="Cambria" w:hAnsi="Cambria"/>
          <w:b/>
          <w:bCs/>
        </w:rPr>
      </w:pPr>
      <w:r w:rsidRPr="00D82BE9">
        <w:rPr>
          <w:rFonts w:ascii="Cambria" w:hAnsi="Cambria"/>
          <w:b/>
          <w:bCs/>
          <w:lang w:val="en-US"/>
        </w:rPr>
        <w:t xml:space="preserve">Q </w:t>
      </w:r>
      <w:r w:rsidRPr="00D82BE9">
        <w:rPr>
          <w:rFonts w:ascii="Cambria" w:hAnsi="Cambria"/>
          <w:b/>
          <w:bCs/>
        </w:rPr>
        <w:t>Can a progressive web app run withou service worker ?</w:t>
      </w:r>
    </w:p>
    <w:p w14:paraId="430BB1EE" w14:textId="77777777" w:rsidR="00D82BE9" w:rsidRPr="00D82BE9" w:rsidRDefault="00D82BE9" w:rsidP="00D82BE9">
      <w:pPr>
        <w:tabs>
          <w:tab w:val="left" w:pos="528"/>
        </w:tabs>
        <w:rPr>
          <w:rFonts w:ascii="Cambria" w:hAnsi="Cambria"/>
        </w:rPr>
      </w:pPr>
      <w:r w:rsidRPr="00D82BE9">
        <w:rPr>
          <w:rFonts w:ascii="Cambria" w:hAnsi="Cambria"/>
          <w:b/>
          <w:bCs/>
        </w:rPr>
        <w:t>Yes</w:t>
      </w:r>
      <w:r w:rsidRPr="00D82BE9">
        <w:rPr>
          <w:rFonts w:ascii="Cambria" w:hAnsi="Cambria"/>
        </w:rPr>
        <w:t>, a Progressive Web App (PWA) can run without a Service Worker, but it will miss out on some of the key features that make PWAs special.</w:t>
      </w:r>
    </w:p>
    <w:p w14:paraId="015CA8FB" w14:textId="77777777" w:rsidR="00D82BE9" w:rsidRPr="00D82BE9" w:rsidRDefault="00D82BE9" w:rsidP="00D82BE9">
      <w:pPr>
        <w:tabs>
          <w:tab w:val="left" w:pos="528"/>
        </w:tabs>
        <w:rPr>
          <w:rFonts w:ascii="Cambria" w:hAnsi="Cambria"/>
          <w:b/>
          <w:bCs/>
        </w:rPr>
      </w:pPr>
      <w:r w:rsidRPr="00D82BE9">
        <w:rPr>
          <w:rFonts w:ascii="Cambria" w:hAnsi="Cambria"/>
          <w:b/>
          <w:bCs/>
        </w:rPr>
        <w:t>What You Lose Without a Service Worker:</w:t>
      </w:r>
    </w:p>
    <w:p w14:paraId="5ACB52AA"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Offline Functionality</w:t>
      </w:r>
      <w:r w:rsidRPr="00D82BE9">
        <w:rPr>
          <w:rFonts w:ascii="Cambria" w:hAnsi="Cambria"/>
        </w:rPr>
        <w:t>: Without a Service Worker, your app won't be able to provide offline access to cached content. This means that if a user loses their internet connection, they may not be able to use the app or see previously loaded data.</w:t>
      </w:r>
    </w:p>
    <w:p w14:paraId="452F276A"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Background Sync</w:t>
      </w:r>
      <w:r w:rsidRPr="00D82BE9">
        <w:rPr>
          <w:rFonts w:ascii="Cambria" w:hAnsi="Cambria"/>
        </w:rPr>
        <w:t>: The app won’t be able to synchronize data in the background. This means that if a user performs an action while offline, such as submitting a form, it may not be sent to the server until the user is back online, and this process won't be automated.</w:t>
      </w:r>
    </w:p>
    <w:p w14:paraId="3D07E2C7"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Push Notifications</w:t>
      </w:r>
      <w:r w:rsidRPr="00D82BE9">
        <w:rPr>
          <w:rFonts w:ascii="Cambria" w:hAnsi="Cambria"/>
        </w:rPr>
        <w:t>: You won’t be able to send push notifications. Push notifications are a way to engage users even when the app is not open, which is managed by the Service Worker.</w:t>
      </w:r>
    </w:p>
    <w:p w14:paraId="7293BAE4"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Performance Enhancements</w:t>
      </w:r>
      <w:r w:rsidRPr="00D82BE9">
        <w:rPr>
          <w:rFonts w:ascii="Cambria" w:hAnsi="Cambria"/>
        </w:rPr>
        <w:t>: The app won’t benefit from performance optimizations like caching resources to speed up loading times. Without caching, every request must go to the server, which can slow down your app and increase server load.</w:t>
      </w:r>
    </w:p>
    <w:p w14:paraId="2875AB6D"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Customizable Network Handling</w:t>
      </w:r>
      <w:r w:rsidRPr="00D82BE9">
        <w:rPr>
          <w:rFonts w:ascii="Cambria" w:hAnsi="Cambria"/>
        </w:rPr>
        <w:t>: You’ll lose the ability to intercept and handle network requests in a customized way. This means that you can’t implement custom strategies for managing requests and responses.</w:t>
      </w:r>
    </w:p>
    <w:p w14:paraId="453E2BF8" w14:textId="77777777" w:rsidR="00D82BE9" w:rsidRPr="00D82BE9" w:rsidRDefault="00D82BE9" w:rsidP="00D82BE9">
      <w:pPr>
        <w:tabs>
          <w:tab w:val="left" w:pos="528"/>
        </w:tabs>
        <w:rPr>
          <w:rFonts w:ascii="Cambria" w:hAnsi="Cambria"/>
          <w:b/>
          <w:bCs/>
        </w:rPr>
      </w:pPr>
      <w:r w:rsidRPr="00D82BE9">
        <w:rPr>
          <w:rFonts w:ascii="Cambria" w:hAnsi="Cambria"/>
          <w:b/>
          <w:bCs/>
        </w:rPr>
        <w:t>What You Still Get:</w:t>
      </w:r>
    </w:p>
    <w:p w14:paraId="7D29ABD9" w14:textId="77777777" w:rsidR="00D82BE9" w:rsidRPr="00D82BE9" w:rsidRDefault="00D82BE9" w:rsidP="00D82BE9">
      <w:pPr>
        <w:numPr>
          <w:ilvl w:val="0"/>
          <w:numId w:val="5"/>
        </w:numPr>
        <w:tabs>
          <w:tab w:val="left" w:pos="528"/>
        </w:tabs>
        <w:rPr>
          <w:rFonts w:ascii="Cambria" w:hAnsi="Cambria"/>
        </w:rPr>
      </w:pPr>
      <w:r w:rsidRPr="00D82BE9">
        <w:rPr>
          <w:rFonts w:ascii="Cambria" w:hAnsi="Cambria"/>
          <w:b/>
          <w:bCs/>
        </w:rPr>
        <w:t>Basic Web Functionality</w:t>
      </w:r>
      <w:r w:rsidRPr="00D82BE9">
        <w:rPr>
          <w:rFonts w:ascii="Cambria" w:hAnsi="Cambria"/>
        </w:rPr>
        <w:t>: The app will still work as a regular web application. Users can navigate through pages, interact with content, and use features as long as they have an internet connection.</w:t>
      </w:r>
    </w:p>
    <w:p w14:paraId="42B28D1B" w14:textId="77777777" w:rsidR="00D82BE9" w:rsidRPr="00D82BE9" w:rsidRDefault="00D82BE9" w:rsidP="00D82BE9">
      <w:pPr>
        <w:numPr>
          <w:ilvl w:val="0"/>
          <w:numId w:val="5"/>
        </w:numPr>
        <w:tabs>
          <w:tab w:val="left" w:pos="528"/>
        </w:tabs>
        <w:rPr>
          <w:rFonts w:ascii="Cambria" w:hAnsi="Cambria"/>
        </w:rPr>
      </w:pPr>
      <w:r w:rsidRPr="00D82BE9">
        <w:rPr>
          <w:rFonts w:ascii="Cambria" w:hAnsi="Cambria"/>
          <w:b/>
          <w:bCs/>
        </w:rPr>
        <w:lastRenderedPageBreak/>
        <w:t>Add to Home Screen</w:t>
      </w:r>
      <w:r w:rsidRPr="00D82BE9">
        <w:rPr>
          <w:rFonts w:ascii="Cambria" w:hAnsi="Cambria"/>
        </w:rPr>
        <w:t>: Users can still install the app to their home screen and access it in a full-screen mode, which is one of the core features of PWAs.</w:t>
      </w:r>
    </w:p>
    <w:p w14:paraId="5F024687" w14:textId="63567F18" w:rsidR="00D82BE9" w:rsidRDefault="00D82BE9" w:rsidP="00D82BE9">
      <w:pPr>
        <w:tabs>
          <w:tab w:val="left" w:pos="528"/>
        </w:tabs>
        <w:rPr>
          <w:rFonts w:ascii="Cambria" w:hAnsi="Cambria"/>
          <w:lang w:val="en-US"/>
        </w:rPr>
      </w:pPr>
    </w:p>
    <w:p w14:paraId="546A2B94" w14:textId="10A702B7" w:rsidR="00D82BE9" w:rsidRDefault="00D82BE9" w:rsidP="00D82BE9">
      <w:pPr>
        <w:tabs>
          <w:tab w:val="left" w:pos="528"/>
        </w:tabs>
        <w:jc w:val="center"/>
        <w:rPr>
          <w:rFonts w:ascii="Cambria" w:hAnsi="Cambria"/>
          <w:b/>
          <w:bCs/>
          <w:lang w:val="en-US"/>
        </w:rPr>
      </w:pPr>
      <w:r w:rsidRPr="00D82BE9">
        <w:rPr>
          <w:rFonts w:ascii="Cambria" w:hAnsi="Cambria"/>
          <w:b/>
          <w:bCs/>
          <w:lang w:val="en-US"/>
        </w:rPr>
        <w:t>Things to Set up the PWA project</w:t>
      </w:r>
    </w:p>
    <w:p w14:paraId="40F39E57" w14:textId="694C7CFB" w:rsidR="0000129A" w:rsidRPr="0000129A" w:rsidRDefault="0000129A" w:rsidP="0000129A">
      <w:pPr>
        <w:tabs>
          <w:tab w:val="left" w:pos="528"/>
        </w:tabs>
        <w:rPr>
          <w:rFonts w:ascii="Cambria" w:hAnsi="Cambria"/>
        </w:rPr>
      </w:pPr>
      <w:r w:rsidRPr="0000129A">
        <w:rPr>
          <w:rFonts w:ascii="Cambria" w:hAnsi="Cambria"/>
          <w:b/>
          <w:bCs/>
        </w:rPr>
        <w:t>Create a Project Folder</w:t>
      </w:r>
      <w:r w:rsidRPr="0000129A">
        <w:rPr>
          <w:rFonts w:ascii="Cambria" w:hAnsi="Cambria"/>
        </w:rPr>
        <w:t>:</w:t>
      </w:r>
    </w:p>
    <w:p w14:paraId="5D0E4C71" w14:textId="77777777" w:rsidR="0000129A" w:rsidRPr="0000129A" w:rsidRDefault="0000129A" w:rsidP="0000129A">
      <w:pPr>
        <w:numPr>
          <w:ilvl w:val="0"/>
          <w:numId w:val="6"/>
        </w:numPr>
        <w:tabs>
          <w:tab w:val="left" w:pos="528"/>
        </w:tabs>
        <w:rPr>
          <w:rFonts w:ascii="Cambria" w:hAnsi="Cambria"/>
        </w:rPr>
      </w:pPr>
      <w:r w:rsidRPr="0000129A">
        <w:rPr>
          <w:rFonts w:ascii="Cambria" w:hAnsi="Cambria"/>
        </w:rPr>
        <w:t>Create a new folder on your computer named pwa-hello-world.</w:t>
      </w:r>
    </w:p>
    <w:p w14:paraId="089766EB" w14:textId="01EA9C8E" w:rsidR="0000129A" w:rsidRPr="0000129A" w:rsidRDefault="0000129A" w:rsidP="0000129A">
      <w:pPr>
        <w:tabs>
          <w:tab w:val="left" w:pos="528"/>
        </w:tabs>
        <w:rPr>
          <w:rFonts w:ascii="Cambria" w:hAnsi="Cambria"/>
        </w:rPr>
      </w:pPr>
      <w:r w:rsidRPr="0000129A">
        <w:rPr>
          <w:rFonts w:ascii="Cambria" w:hAnsi="Cambria"/>
          <w:b/>
          <w:bCs/>
        </w:rPr>
        <w:t>Create Basic Files</w:t>
      </w:r>
      <w:r w:rsidRPr="0000129A">
        <w:rPr>
          <w:rFonts w:ascii="Cambria" w:hAnsi="Cambria"/>
        </w:rPr>
        <w:t>:</w:t>
      </w:r>
    </w:p>
    <w:p w14:paraId="3353ED02" w14:textId="77777777" w:rsidR="0000129A" w:rsidRPr="0000129A" w:rsidRDefault="0000129A" w:rsidP="0000129A">
      <w:pPr>
        <w:numPr>
          <w:ilvl w:val="0"/>
          <w:numId w:val="7"/>
        </w:numPr>
        <w:tabs>
          <w:tab w:val="left" w:pos="528"/>
        </w:tabs>
        <w:rPr>
          <w:rFonts w:ascii="Cambria" w:hAnsi="Cambria"/>
        </w:rPr>
      </w:pPr>
      <w:r w:rsidRPr="0000129A">
        <w:rPr>
          <w:rFonts w:ascii="Cambria" w:hAnsi="Cambria"/>
        </w:rPr>
        <w:t>Inside the folder, create the following files:</w:t>
      </w:r>
    </w:p>
    <w:p w14:paraId="35B842F0" w14:textId="77777777" w:rsidR="0000129A" w:rsidRPr="0000129A" w:rsidRDefault="0000129A" w:rsidP="0000129A">
      <w:pPr>
        <w:numPr>
          <w:ilvl w:val="1"/>
          <w:numId w:val="7"/>
        </w:numPr>
        <w:tabs>
          <w:tab w:val="left" w:pos="528"/>
        </w:tabs>
        <w:rPr>
          <w:rFonts w:ascii="Cambria" w:hAnsi="Cambria"/>
        </w:rPr>
      </w:pPr>
      <w:r w:rsidRPr="0000129A">
        <w:rPr>
          <w:rFonts w:ascii="Cambria" w:hAnsi="Cambria"/>
        </w:rPr>
        <w:t>index.html</w:t>
      </w:r>
    </w:p>
    <w:p w14:paraId="78ECC986" w14:textId="77777777" w:rsidR="0000129A" w:rsidRPr="0000129A" w:rsidRDefault="0000129A" w:rsidP="0000129A">
      <w:pPr>
        <w:numPr>
          <w:ilvl w:val="1"/>
          <w:numId w:val="7"/>
        </w:numPr>
        <w:tabs>
          <w:tab w:val="left" w:pos="528"/>
        </w:tabs>
        <w:rPr>
          <w:rFonts w:ascii="Cambria" w:hAnsi="Cambria"/>
        </w:rPr>
      </w:pPr>
      <w:r w:rsidRPr="0000129A">
        <w:rPr>
          <w:rFonts w:ascii="Cambria" w:hAnsi="Cambria"/>
        </w:rPr>
        <w:t>style.css</w:t>
      </w:r>
    </w:p>
    <w:p w14:paraId="2EFC1FCD" w14:textId="555231EB" w:rsidR="0000129A" w:rsidRPr="0000129A" w:rsidRDefault="0000129A" w:rsidP="0000129A">
      <w:pPr>
        <w:numPr>
          <w:ilvl w:val="1"/>
          <w:numId w:val="7"/>
        </w:numPr>
        <w:tabs>
          <w:tab w:val="left" w:pos="528"/>
        </w:tabs>
        <w:rPr>
          <w:rFonts w:ascii="Cambria" w:hAnsi="Cambria"/>
        </w:rPr>
      </w:pPr>
      <w:r w:rsidRPr="0000129A">
        <w:rPr>
          <w:rFonts w:ascii="Cambria" w:hAnsi="Cambria"/>
        </w:rPr>
        <w:t>app.js</w:t>
      </w:r>
      <w:r>
        <w:rPr>
          <w:rFonts w:ascii="Cambria" w:hAnsi="Cambria"/>
        </w:rPr>
        <w:t xml:space="preserve">     =&gt;            </w:t>
      </w:r>
      <w:r w:rsidRPr="0000129A">
        <w:rPr>
          <w:rFonts w:ascii="Cambria" w:hAnsi="Cambria"/>
          <w:b/>
          <w:bCs/>
        </w:rPr>
        <w:t>This file registers the Service Worker to Browser</w:t>
      </w:r>
    </w:p>
    <w:p w14:paraId="195CDAB6" w14:textId="68AC70E5" w:rsidR="0000129A" w:rsidRPr="0000129A" w:rsidRDefault="0000129A" w:rsidP="0000129A">
      <w:pPr>
        <w:numPr>
          <w:ilvl w:val="1"/>
          <w:numId w:val="7"/>
        </w:numPr>
        <w:tabs>
          <w:tab w:val="left" w:pos="528"/>
        </w:tabs>
        <w:rPr>
          <w:rFonts w:ascii="Cambria" w:hAnsi="Cambria"/>
        </w:rPr>
      </w:pPr>
      <w:r w:rsidRPr="0000129A">
        <w:rPr>
          <w:rFonts w:ascii="Cambria" w:hAnsi="Cambria"/>
        </w:rPr>
        <w:t>service-worker.js</w:t>
      </w:r>
      <w:r>
        <w:rPr>
          <w:rFonts w:ascii="Cambria" w:hAnsi="Cambria"/>
        </w:rPr>
        <w:t xml:space="preserve"> =&gt;  </w:t>
      </w:r>
      <w:r w:rsidRPr="0000129A">
        <w:rPr>
          <w:rFonts w:ascii="Cambria" w:hAnsi="Cambria"/>
          <w:b/>
          <w:bCs/>
        </w:rPr>
        <w:t>This file will handle caching for offline use.</w:t>
      </w:r>
    </w:p>
    <w:p w14:paraId="1A3F266D" w14:textId="74BD57CD" w:rsidR="0000129A" w:rsidRPr="0000129A" w:rsidRDefault="0000129A" w:rsidP="0000129A">
      <w:pPr>
        <w:numPr>
          <w:ilvl w:val="1"/>
          <w:numId w:val="7"/>
        </w:numPr>
        <w:tabs>
          <w:tab w:val="left" w:pos="528"/>
        </w:tabs>
        <w:rPr>
          <w:rFonts w:ascii="Cambria" w:hAnsi="Cambria"/>
          <w:b/>
          <w:bCs/>
        </w:rPr>
      </w:pPr>
      <w:r w:rsidRPr="0000129A">
        <w:rPr>
          <w:rFonts w:ascii="Cambria" w:hAnsi="Cambria"/>
        </w:rPr>
        <w:t>manifest.json</w:t>
      </w:r>
      <w:r>
        <w:rPr>
          <w:rFonts w:ascii="Cambria" w:hAnsi="Cambria"/>
        </w:rPr>
        <w:t xml:space="preserve">  =&gt; </w:t>
      </w:r>
      <w:r w:rsidRPr="0000129A">
        <w:rPr>
          <w:rFonts w:ascii="Cambria" w:hAnsi="Cambria"/>
          <w:b/>
          <w:bCs/>
        </w:rPr>
        <w:t>The manifest file defines how your PWA behaves when installed.</w:t>
      </w:r>
    </w:p>
    <w:p w14:paraId="07641891" w14:textId="03B1E0D1" w:rsidR="0000129A" w:rsidRDefault="0000129A" w:rsidP="0000129A">
      <w:pPr>
        <w:tabs>
          <w:tab w:val="left" w:pos="528"/>
        </w:tabs>
        <w:rPr>
          <w:rFonts w:ascii="Cambria" w:hAnsi="Cambria"/>
          <w:lang w:val="en-US"/>
        </w:rPr>
      </w:pPr>
    </w:p>
    <w:p w14:paraId="4F98FDDC" w14:textId="77777777" w:rsidR="009904F8" w:rsidRPr="009904F8" w:rsidRDefault="009904F8" w:rsidP="009904F8">
      <w:pPr>
        <w:tabs>
          <w:tab w:val="left" w:pos="528"/>
        </w:tabs>
        <w:rPr>
          <w:rFonts w:ascii="Cambria" w:hAnsi="Cambria"/>
          <w:b/>
          <w:bCs/>
        </w:rPr>
      </w:pPr>
      <w:r w:rsidRPr="009904F8">
        <w:rPr>
          <w:rFonts w:ascii="Cambria" w:hAnsi="Cambria"/>
          <w:b/>
          <w:bCs/>
        </w:rPr>
        <w:t>Google Chrome</w:t>
      </w:r>
    </w:p>
    <w:p w14:paraId="3B4FBCC9"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Cache and Cookies</w:t>
      </w:r>
      <w:r w:rsidRPr="009904F8">
        <w:rPr>
          <w:rFonts w:ascii="Cambria" w:hAnsi="Cambria"/>
        </w:rPr>
        <w:t>:</w:t>
      </w:r>
    </w:p>
    <w:p w14:paraId="7D0A3904"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Open Chrome.</w:t>
      </w:r>
    </w:p>
    <w:p w14:paraId="0C3A5208"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Click the three vertical dots (menu) in the top right corner.</w:t>
      </w:r>
    </w:p>
    <w:p w14:paraId="3469AEE2"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Go to </w:t>
      </w:r>
      <w:r w:rsidRPr="009904F8">
        <w:rPr>
          <w:rFonts w:ascii="Cambria" w:hAnsi="Cambria"/>
          <w:b/>
          <w:bCs/>
        </w:rPr>
        <w:t>More tools</w:t>
      </w:r>
      <w:r w:rsidRPr="009904F8">
        <w:rPr>
          <w:rFonts w:ascii="Cambria" w:hAnsi="Cambria"/>
        </w:rPr>
        <w:t xml:space="preserve"> &gt; </w:t>
      </w:r>
      <w:r w:rsidRPr="009904F8">
        <w:rPr>
          <w:rFonts w:ascii="Cambria" w:hAnsi="Cambria"/>
          <w:b/>
          <w:bCs/>
        </w:rPr>
        <w:t>Clear browsing data</w:t>
      </w:r>
      <w:r w:rsidRPr="009904F8">
        <w:rPr>
          <w:rFonts w:ascii="Cambria" w:hAnsi="Cambria"/>
        </w:rPr>
        <w:t>.</w:t>
      </w:r>
    </w:p>
    <w:p w14:paraId="5566F3DC"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In the pop-up, select the time range (e.g., "All time") to ensure everything is cleared.</w:t>
      </w:r>
    </w:p>
    <w:p w14:paraId="69A61E01"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Check </w:t>
      </w:r>
      <w:r w:rsidRPr="009904F8">
        <w:rPr>
          <w:rFonts w:ascii="Cambria" w:hAnsi="Cambria"/>
          <w:b/>
          <w:bCs/>
        </w:rPr>
        <w:t>Cookies and other site data</w:t>
      </w:r>
      <w:r w:rsidRPr="009904F8">
        <w:rPr>
          <w:rFonts w:ascii="Cambria" w:hAnsi="Cambria"/>
        </w:rPr>
        <w:t xml:space="preserve"> and </w:t>
      </w:r>
      <w:r w:rsidRPr="009904F8">
        <w:rPr>
          <w:rFonts w:ascii="Cambria" w:hAnsi="Cambria"/>
          <w:b/>
          <w:bCs/>
        </w:rPr>
        <w:t>Cached images and files</w:t>
      </w:r>
      <w:r w:rsidRPr="009904F8">
        <w:rPr>
          <w:rFonts w:ascii="Cambria" w:hAnsi="Cambria"/>
        </w:rPr>
        <w:t>.</w:t>
      </w:r>
    </w:p>
    <w:p w14:paraId="24D9F976"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Click </w:t>
      </w:r>
      <w:r w:rsidRPr="009904F8">
        <w:rPr>
          <w:rFonts w:ascii="Cambria" w:hAnsi="Cambria"/>
          <w:b/>
          <w:bCs/>
        </w:rPr>
        <w:t>Clear data</w:t>
      </w:r>
      <w:r w:rsidRPr="009904F8">
        <w:rPr>
          <w:rFonts w:ascii="Cambria" w:hAnsi="Cambria"/>
        </w:rPr>
        <w:t>.</w:t>
      </w:r>
    </w:p>
    <w:p w14:paraId="5943E953"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Service Workers</w:t>
      </w:r>
      <w:r w:rsidRPr="009904F8">
        <w:rPr>
          <w:rFonts w:ascii="Cambria" w:hAnsi="Cambria"/>
        </w:rPr>
        <w:t>:</w:t>
      </w:r>
    </w:p>
    <w:p w14:paraId="1D5AFD9B"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Open Chrome Developer Tools (press Ctrl+Shift+I or Cmd+Option+I on Mac).</w:t>
      </w:r>
    </w:p>
    <w:p w14:paraId="46BFDEBA"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Go to the </w:t>
      </w:r>
      <w:r w:rsidRPr="009904F8">
        <w:rPr>
          <w:rFonts w:ascii="Cambria" w:hAnsi="Cambria"/>
          <w:b/>
          <w:bCs/>
        </w:rPr>
        <w:t>Application</w:t>
      </w:r>
      <w:r w:rsidRPr="009904F8">
        <w:rPr>
          <w:rFonts w:ascii="Cambria" w:hAnsi="Cambria"/>
        </w:rPr>
        <w:t xml:space="preserve"> tab.</w:t>
      </w:r>
    </w:p>
    <w:p w14:paraId="49D060FC"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In the left sidebar, select </w:t>
      </w:r>
      <w:r w:rsidRPr="009904F8">
        <w:rPr>
          <w:rFonts w:ascii="Cambria" w:hAnsi="Cambria"/>
          <w:b/>
          <w:bCs/>
        </w:rPr>
        <w:t>Service Workers</w:t>
      </w:r>
      <w:r w:rsidRPr="009904F8">
        <w:rPr>
          <w:rFonts w:ascii="Cambria" w:hAnsi="Cambria"/>
        </w:rPr>
        <w:t>.</w:t>
      </w:r>
    </w:p>
    <w:p w14:paraId="5A256E19"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Click </w:t>
      </w:r>
      <w:r w:rsidRPr="009904F8">
        <w:rPr>
          <w:rFonts w:ascii="Cambria" w:hAnsi="Cambria"/>
          <w:b/>
          <w:bCs/>
        </w:rPr>
        <w:t>Unregister</w:t>
      </w:r>
      <w:r w:rsidRPr="009904F8">
        <w:rPr>
          <w:rFonts w:ascii="Cambria" w:hAnsi="Cambria"/>
        </w:rPr>
        <w:t xml:space="preserve"> for any service workers listed.</w:t>
      </w:r>
    </w:p>
    <w:p w14:paraId="68FDAB04"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Local Storage and IndexedDB</w:t>
      </w:r>
      <w:r w:rsidRPr="009904F8">
        <w:rPr>
          <w:rFonts w:ascii="Cambria" w:hAnsi="Cambria"/>
        </w:rPr>
        <w:t>:</w:t>
      </w:r>
    </w:p>
    <w:p w14:paraId="6696B4E8"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In the </w:t>
      </w:r>
      <w:r w:rsidRPr="009904F8">
        <w:rPr>
          <w:rFonts w:ascii="Cambria" w:hAnsi="Cambria"/>
          <w:b/>
          <w:bCs/>
        </w:rPr>
        <w:t>Application</w:t>
      </w:r>
      <w:r w:rsidRPr="009904F8">
        <w:rPr>
          <w:rFonts w:ascii="Cambria" w:hAnsi="Cambria"/>
        </w:rPr>
        <w:t xml:space="preserve"> tab, select </w:t>
      </w:r>
      <w:r w:rsidRPr="009904F8">
        <w:rPr>
          <w:rFonts w:ascii="Cambria" w:hAnsi="Cambria"/>
          <w:b/>
          <w:bCs/>
        </w:rPr>
        <w:t>Local Storage</w:t>
      </w:r>
      <w:r w:rsidRPr="009904F8">
        <w:rPr>
          <w:rFonts w:ascii="Cambria" w:hAnsi="Cambria"/>
        </w:rPr>
        <w:t xml:space="preserve"> and </w:t>
      </w:r>
      <w:r w:rsidRPr="009904F8">
        <w:rPr>
          <w:rFonts w:ascii="Cambria" w:hAnsi="Cambria"/>
          <w:b/>
          <w:bCs/>
        </w:rPr>
        <w:t>IndexedDB</w:t>
      </w:r>
      <w:r w:rsidRPr="009904F8">
        <w:rPr>
          <w:rFonts w:ascii="Cambria" w:hAnsi="Cambria"/>
        </w:rPr>
        <w:t xml:space="preserve"> in the left sidebar.</w:t>
      </w:r>
    </w:p>
    <w:p w14:paraId="3EA71D2B"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Right-click on the items and select </w:t>
      </w:r>
      <w:r w:rsidRPr="009904F8">
        <w:rPr>
          <w:rFonts w:ascii="Cambria" w:hAnsi="Cambria"/>
          <w:b/>
          <w:bCs/>
        </w:rPr>
        <w:t>Clear</w:t>
      </w:r>
      <w:r w:rsidRPr="009904F8">
        <w:rPr>
          <w:rFonts w:ascii="Cambria" w:hAnsi="Cambria"/>
        </w:rPr>
        <w:t xml:space="preserve"> or </w:t>
      </w:r>
      <w:r w:rsidRPr="009904F8">
        <w:rPr>
          <w:rFonts w:ascii="Cambria" w:hAnsi="Cambria"/>
          <w:b/>
          <w:bCs/>
        </w:rPr>
        <w:t>Delete</w:t>
      </w:r>
      <w:r w:rsidRPr="009904F8">
        <w:rPr>
          <w:rFonts w:ascii="Cambria" w:hAnsi="Cambria"/>
        </w:rPr>
        <w:t>.</w:t>
      </w:r>
    </w:p>
    <w:p w14:paraId="2C16E240"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Web Storage</w:t>
      </w:r>
      <w:r w:rsidRPr="009904F8">
        <w:rPr>
          <w:rFonts w:ascii="Cambria" w:hAnsi="Cambria"/>
        </w:rPr>
        <w:t>:</w:t>
      </w:r>
    </w:p>
    <w:p w14:paraId="04F26CBF"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lastRenderedPageBreak/>
        <w:t xml:space="preserve">In the </w:t>
      </w:r>
      <w:r w:rsidRPr="009904F8">
        <w:rPr>
          <w:rFonts w:ascii="Cambria" w:hAnsi="Cambria"/>
          <w:b/>
          <w:bCs/>
        </w:rPr>
        <w:t>Application</w:t>
      </w:r>
      <w:r w:rsidRPr="009904F8">
        <w:rPr>
          <w:rFonts w:ascii="Cambria" w:hAnsi="Cambria"/>
        </w:rPr>
        <w:t xml:space="preserve"> tab, select </w:t>
      </w:r>
      <w:r w:rsidRPr="009904F8">
        <w:rPr>
          <w:rFonts w:ascii="Cambria" w:hAnsi="Cambria"/>
          <w:b/>
          <w:bCs/>
        </w:rPr>
        <w:t>Web Storage</w:t>
      </w:r>
      <w:r w:rsidRPr="009904F8">
        <w:rPr>
          <w:rFonts w:ascii="Cambria" w:hAnsi="Cambria"/>
        </w:rPr>
        <w:t>.</w:t>
      </w:r>
    </w:p>
    <w:p w14:paraId="63429767"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Right-click on each domain listed and select </w:t>
      </w:r>
      <w:r w:rsidRPr="009904F8">
        <w:rPr>
          <w:rFonts w:ascii="Cambria" w:hAnsi="Cambria"/>
          <w:b/>
          <w:bCs/>
        </w:rPr>
        <w:t>Clear</w:t>
      </w:r>
      <w:r w:rsidRPr="009904F8">
        <w:rPr>
          <w:rFonts w:ascii="Cambria" w:hAnsi="Cambria"/>
        </w:rPr>
        <w:t xml:space="preserve"> or </w:t>
      </w:r>
      <w:r w:rsidRPr="009904F8">
        <w:rPr>
          <w:rFonts w:ascii="Cambria" w:hAnsi="Cambria"/>
          <w:b/>
          <w:bCs/>
        </w:rPr>
        <w:t>Delete</w:t>
      </w:r>
      <w:r w:rsidRPr="009904F8">
        <w:rPr>
          <w:rFonts w:ascii="Cambria" w:hAnsi="Cambria"/>
        </w:rPr>
        <w:t>.</w:t>
      </w:r>
    </w:p>
    <w:p w14:paraId="5D3D4411" w14:textId="77777777" w:rsidR="009904F8" w:rsidRDefault="009904F8" w:rsidP="0000129A">
      <w:pPr>
        <w:tabs>
          <w:tab w:val="left" w:pos="528"/>
        </w:tabs>
        <w:rPr>
          <w:rFonts w:ascii="Cambria" w:hAnsi="Cambria"/>
          <w:lang w:val="en-US"/>
        </w:rPr>
      </w:pPr>
    </w:p>
    <w:p w14:paraId="3DE24B51" w14:textId="77777777" w:rsidR="003D4BB2" w:rsidRDefault="003D4BB2" w:rsidP="0000129A">
      <w:pPr>
        <w:tabs>
          <w:tab w:val="left" w:pos="528"/>
        </w:tabs>
        <w:rPr>
          <w:rFonts w:ascii="Cambria" w:hAnsi="Cambria"/>
          <w:lang w:val="en-US"/>
        </w:rPr>
      </w:pPr>
    </w:p>
    <w:p w14:paraId="44DED8B9" w14:textId="3B9D4A98" w:rsidR="003D4BB2" w:rsidRDefault="003D4BB2" w:rsidP="0000129A">
      <w:pPr>
        <w:tabs>
          <w:tab w:val="left" w:pos="528"/>
        </w:tabs>
        <w:rPr>
          <w:rFonts w:ascii="Cambria" w:hAnsi="Cambria"/>
          <w:b/>
          <w:bCs/>
          <w:lang w:val="en-US"/>
        </w:rPr>
      </w:pPr>
      <w:r w:rsidRPr="003D4BB2">
        <w:rPr>
          <w:rFonts w:ascii="Cambria" w:hAnsi="Cambria"/>
          <w:b/>
          <w:bCs/>
          <w:lang w:val="en-US"/>
        </w:rPr>
        <w:t>Base Algorithm</w:t>
      </w:r>
    </w:p>
    <w:p w14:paraId="2A52E5F1" w14:textId="761703E7" w:rsidR="008B5305" w:rsidRDefault="008B5305" w:rsidP="008B5305">
      <w:pPr>
        <w:rPr>
          <w:rFonts w:ascii="Cambria" w:hAnsi="Cambria"/>
          <w:b/>
          <w:bCs/>
          <w:lang w:val="en-US"/>
        </w:rPr>
      </w:pPr>
      <w:r w:rsidRPr="008B5305">
        <w:rPr>
          <w:rFonts w:ascii="Cambria" w:hAnsi="Cambria"/>
          <w:b/>
          <w:bCs/>
          <w:lang w:val="en-US"/>
        </w:rPr>
        <w:t>Approach 1</w:t>
      </w:r>
    </w:p>
    <w:p w14:paraId="14472C28" w14:textId="4CD683B7" w:rsidR="00682357" w:rsidRPr="00F20C09" w:rsidRDefault="006F3F19" w:rsidP="006F3F19">
      <w:pPr>
        <w:pStyle w:val="ListParagraph"/>
        <w:numPr>
          <w:ilvl w:val="0"/>
          <w:numId w:val="9"/>
        </w:numPr>
        <w:tabs>
          <w:tab w:val="left" w:pos="528"/>
        </w:tabs>
        <w:rPr>
          <w:rFonts w:ascii="Cambria" w:hAnsi="Cambria"/>
          <w:b/>
          <w:bCs/>
          <w:lang w:val="en-US"/>
        </w:rPr>
      </w:pPr>
      <w:r>
        <w:rPr>
          <w:rFonts w:ascii="Cambria" w:hAnsi="Cambria"/>
          <w:b/>
          <w:bCs/>
        </w:rPr>
        <w:t xml:space="preserve">Teacher Interaction: </w:t>
      </w:r>
      <w:r w:rsidRPr="006F3F19">
        <w:rPr>
          <w:rFonts w:ascii="Cambria" w:hAnsi="Cambria"/>
        </w:rPr>
        <w:t>When the user clicks the "Send Signal" button, the main.js script triggers a function that uses the Geolocation API to get the user's current position (latitude and longitude).</w:t>
      </w:r>
    </w:p>
    <w:p w14:paraId="184EA4B8" w14:textId="76F2423D" w:rsidR="00F20C09" w:rsidRPr="00A74616" w:rsidRDefault="00484E6A" w:rsidP="00484E6A">
      <w:pPr>
        <w:pStyle w:val="ListParagraph"/>
        <w:numPr>
          <w:ilvl w:val="0"/>
          <w:numId w:val="9"/>
        </w:numPr>
        <w:tabs>
          <w:tab w:val="left" w:pos="528"/>
        </w:tabs>
        <w:rPr>
          <w:rFonts w:ascii="Cambria" w:hAnsi="Cambria"/>
          <w:b/>
          <w:bCs/>
          <w:lang w:val="en-US"/>
        </w:rPr>
      </w:pPr>
      <w:r>
        <w:rPr>
          <w:rFonts w:ascii="Cambria" w:hAnsi="Cambria"/>
          <w:b/>
          <w:bCs/>
          <w:lang w:val="en-US"/>
        </w:rPr>
        <w:t xml:space="preserve">Student Device Registration: </w:t>
      </w:r>
      <w:r w:rsidR="00F20C09" w:rsidRPr="00484E6A">
        <w:rPr>
          <w:rFonts w:ascii="Cambria" w:hAnsi="Cambria"/>
          <w:lang w:val="en-US"/>
        </w:rPr>
        <w:t>When the PWA is loaded</w:t>
      </w:r>
      <w:r w:rsidRPr="00484E6A">
        <w:rPr>
          <w:rFonts w:ascii="Cambria" w:hAnsi="Cambria"/>
          <w:lang w:val="en-US"/>
        </w:rPr>
        <w:t xml:space="preserve"> in </w:t>
      </w:r>
      <w:r w:rsidR="00BC5E47">
        <w:rPr>
          <w:rFonts w:ascii="Cambria" w:hAnsi="Cambria"/>
          <w:lang w:val="en-US"/>
        </w:rPr>
        <w:t xml:space="preserve">the </w:t>
      </w:r>
      <w:r w:rsidRPr="00484E6A">
        <w:rPr>
          <w:rFonts w:ascii="Cambria" w:hAnsi="Cambria"/>
          <w:lang w:val="en-US"/>
        </w:rPr>
        <w:t>student device</w:t>
      </w:r>
      <w:r w:rsidR="00F20C09" w:rsidRPr="00484E6A">
        <w:rPr>
          <w:rFonts w:ascii="Cambria" w:hAnsi="Cambria"/>
          <w:lang w:val="en-US"/>
        </w:rPr>
        <w:t>, it checks if the user has already subscribed to push notifications. If not, it prompts the user to allow notifications.</w:t>
      </w:r>
      <w:r w:rsidRPr="00484E6A">
        <w:rPr>
          <w:rFonts w:ascii="Cambria" w:hAnsi="Cambria"/>
          <w:lang w:val="en-US"/>
        </w:rPr>
        <w:t xml:space="preserve"> </w:t>
      </w:r>
      <w:r w:rsidR="00F20C09" w:rsidRPr="00484E6A">
        <w:rPr>
          <w:rFonts w:ascii="Cambria" w:hAnsi="Cambria"/>
          <w:lang w:val="en-US"/>
        </w:rPr>
        <w:t>If permission is granted, the device subscribes to push notifications</w:t>
      </w:r>
      <w:r w:rsidR="00F20C09" w:rsidRPr="00484E6A">
        <w:rPr>
          <w:rFonts w:ascii="Cambria" w:hAnsi="Cambria"/>
          <w:b/>
          <w:bCs/>
          <w:lang w:val="en-US"/>
        </w:rPr>
        <w:t xml:space="preserve"> </w:t>
      </w:r>
      <w:r w:rsidR="00C712E0" w:rsidRPr="00BC5E47">
        <w:rPr>
          <w:rFonts w:ascii="Cambria" w:hAnsi="Cambria"/>
          <w:lang w:val="en-US"/>
        </w:rPr>
        <w:t xml:space="preserve">and sends </w:t>
      </w:r>
      <w:r w:rsidR="00BC5E47" w:rsidRPr="00BC5E47">
        <w:rPr>
          <w:rFonts w:ascii="Cambria" w:hAnsi="Cambria"/>
          <w:lang w:val="en-US"/>
        </w:rPr>
        <w:t>subscription</w:t>
      </w:r>
      <w:r w:rsidR="00C712E0" w:rsidRPr="00BC5E47">
        <w:rPr>
          <w:rFonts w:ascii="Cambria" w:hAnsi="Cambria"/>
          <w:lang w:val="en-US"/>
        </w:rPr>
        <w:t xml:space="preserve"> info to the backe</w:t>
      </w:r>
      <w:r w:rsidR="00BC5E47" w:rsidRPr="00BC5E47">
        <w:rPr>
          <w:rFonts w:ascii="Cambria" w:hAnsi="Cambria"/>
          <w:lang w:val="en-US"/>
        </w:rPr>
        <w:t>nd.</w:t>
      </w:r>
    </w:p>
    <w:p w14:paraId="46F83735" w14:textId="365996DC" w:rsidR="00A74616" w:rsidRPr="00843B16" w:rsidRDefault="00A74616" w:rsidP="00843B16">
      <w:pPr>
        <w:pStyle w:val="ListParagraph"/>
        <w:numPr>
          <w:ilvl w:val="1"/>
          <w:numId w:val="9"/>
        </w:numPr>
        <w:tabs>
          <w:tab w:val="left" w:pos="528"/>
        </w:tabs>
        <w:rPr>
          <w:rFonts w:ascii="Cambria" w:hAnsi="Cambria"/>
          <w:lang w:val="en-US"/>
        </w:rPr>
      </w:pPr>
      <w:r w:rsidRPr="00843B16">
        <w:rPr>
          <w:rFonts w:ascii="Cambria" w:hAnsi="Cambria"/>
          <w:lang w:val="en-US"/>
        </w:rPr>
        <w:t>For each device that registers for push notifications, you should store its location (latitude and longitude) along with the subscription details.</w:t>
      </w:r>
    </w:p>
    <w:p w14:paraId="7135E0D7" w14:textId="0139CE9E" w:rsidR="00667F2A" w:rsidRPr="00843B16" w:rsidRDefault="00667F2A" w:rsidP="00843B16">
      <w:pPr>
        <w:pStyle w:val="ListParagraph"/>
        <w:numPr>
          <w:ilvl w:val="1"/>
          <w:numId w:val="9"/>
        </w:numPr>
        <w:tabs>
          <w:tab w:val="left" w:pos="528"/>
        </w:tabs>
        <w:rPr>
          <w:rFonts w:ascii="Cambria" w:hAnsi="Cambria"/>
          <w:lang w:val="en-US"/>
        </w:rPr>
      </w:pPr>
      <w:r w:rsidRPr="00843B16">
        <w:rPr>
          <w:rFonts w:ascii="Cambria" w:hAnsi="Cambria"/>
        </w:rPr>
        <w:t xml:space="preserve">When a signal is sent, you need to calculate the distance between the signal's location and the location of each registered device. (using </w:t>
      </w:r>
      <w:r w:rsidRPr="00843B16">
        <w:rPr>
          <w:rFonts w:ascii="Cambria" w:hAnsi="Cambria"/>
          <w:b/>
          <w:bCs/>
        </w:rPr>
        <w:t>Ha</w:t>
      </w:r>
      <w:r w:rsidR="00843B16" w:rsidRPr="00843B16">
        <w:rPr>
          <w:rFonts w:ascii="Cambria" w:hAnsi="Cambria"/>
          <w:b/>
          <w:bCs/>
        </w:rPr>
        <w:t>versine formula</w:t>
      </w:r>
      <w:r w:rsidRPr="00843B16">
        <w:rPr>
          <w:rFonts w:ascii="Cambria" w:hAnsi="Cambria"/>
        </w:rPr>
        <w:t>)</w:t>
      </w:r>
    </w:p>
    <w:p w14:paraId="43659552" w14:textId="766D58DD" w:rsidR="00843B16" w:rsidRPr="00843B16" w:rsidRDefault="00843B16" w:rsidP="00843B16">
      <w:pPr>
        <w:pStyle w:val="ListParagraph"/>
        <w:numPr>
          <w:ilvl w:val="1"/>
          <w:numId w:val="9"/>
        </w:numPr>
        <w:tabs>
          <w:tab w:val="left" w:pos="528"/>
        </w:tabs>
        <w:rPr>
          <w:rFonts w:ascii="Cambria" w:hAnsi="Cambria"/>
          <w:lang w:val="en-US"/>
        </w:rPr>
      </w:pPr>
      <w:r w:rsidRPr="00843B16">
        <w:rPr>
          <w:rFonts w:ascii="Cambria" w:hAnsi="Cambria"/>
        </w:rPr>
        <w:t>Based on the distance calculation, filter out the devices that fall within the specified radius.</w:t>
      </w:r>
    </w:p>
    <w:p w14:paraId="02F16904" w14:textId="01769AC6" w:rsidR="00FE3416" w:rsidRPr="00015814" w:rsidRDefault="00FE3416" w:rsidP="00484E6A">
      <w:pPr>
        <w:pStyle w:val="ListParagraph"/>
        <w:numPr>
          <w:ilvl w:val="0"/>
          <w:numId w:val="9"/>
        </w:numPr>
        <w:tabs>
          <w:tab w:val="left" w:pos="528"/>
        </w:tabs>
        <w:rPr>
          <w:rFonts w:ascii="Cambria" w:hAnsi="Cambria"/>
          <w:b/>
          <w:bCs/>
          <w:lang w:val="en-US"/>
        </w:rPr>
      </w:pPr>
      <w:r w:rsidRPr="00FE3416">
        <w:rPr>
          <w:rFonts w:ascii="Cambria" w:hAnsi="Cambria"/>
          <w:b/>
          <w:bCs/>
        </w:rPr>
        <w:t>Sending a Signal</w:t>
      </w:r>
      <w:r>
        <w:rPr>
          <w:rFonts w:ascii="Cambria" w:hAnsi="Cambria"/>
          <w:b/>
          <w:bCs/>
        </w:rPr>
        <w:t xml:space="preserve"> : </w:t>
      </w:r>
      <w:r w:rsidR="00F746DA" w:rsidRPr="00F746DA">
        <w:rPr>
          <w:rFonts w:ascii="Cambria" w:hAnsi="Cambria"/>
        </w:rPr>
        <w:t>When the teacher clicks the "</w:t>
      </w:r>
      <w:r w:rsidR="00F746DA" w:rsidRPr="00F746DA">
        <w:rPr>
          <w:rFonts w:ascii="Cambria" w:hAnsi="Cambria"/>
          <w:b/>
          <w:bCs/>
        </w:rPr>
        <w:t>Send Signal</w:t>
      </w:r>
      <w:r w:rsidR="00F746DA" w:rsidRPr="00F746DA">
        <w:rPr>
          <w:rFonts w:ascii="Cambria" w:hAnsi="Cambria"/>
        </w:rPr>
        <w:t>" button is clicked, the PWA sends a POST request to the backend at /send-signal, including the latitude and longitude.</w:t>
      </w:r>
      <w:r w:rsidR="001A7826">
        <w:rPr>
          <w:rFonts w:ascii="Cambria" w:hAnsi="Cambria"/>
        </w:rPr>
        <w:t xml:space="preserve"> The backend processes it and </w:t>
      </w:r>
      <w:r w:rsidR="006B7D1B">
        <w:rPr>
          <w:rFonts w:ascii="Cambria" w:hAnsi="Cambria"/>
        </w:rPr>
        <w:t>determines</w:t>
      </w:r>
      <w:r w:rsidR="001A7826" w:rsidRPr="001A7826">
        <w:rPr>
          <w:rFonts w:ascii="Cambria" w:hAnsi="Cambria"/>
        </w:rPr>
        <w:t xml:space="preserve"> which devices are within the specified radius.</w:t>
      </w:r>
    </w:p>
    <w:p w14:paraId="73D77EE2" w14:textId="26B8F0C1" w:rsidR="00015814" w:rsidRPr="00947B09" w:rsidRDefault="00015814" w:rsidP="00015814">
      <w:pPr>
        <w:pStyle w:val="ListParagraph"/>
        <w:numPr>
          <w:ilvl w:val="0"/>
          <w:numId w:val="9"/>
        </w:numPr>
        <w:tabs>
          <w:tab w:val="left" w:pos="528"/>
        </w:tabs>
        <w:rPr>
          <w:rFonts w:ascii="Cambria" w:hAnsi="Cambria"/>
          <w:b/>
          <w:bCs/>
        </w:rPr>
      </w:pPr>
      <w:r>
        <w:rPr>
          <w:rFonts w:ascii="Cambria" w:hAnsi="Cambria"/>
          <w:b/>
          <w:bCs/>
        </w:rPr>
        <w:t>Sending Push(Signal) Notification :</w:t>
      </w:r>
      <w:r>
        <w:rPr>
          <w:rFonts w:ascii="Cambria" w:hAnsi="Cambria"/>
          <w:b/>
          <w:bCs/>
          <w:lang w:val="en-US"/>
        </w:rPr>
        <w:t xml:space="preserve"> </w:t>
      </w:r>
      <w:r w:rsidRPr="00015814">
        <w:rPr>
          <w:rFonts w:ascii="Cambria" w:hAnsi="Cambria"/>
        </w:rPr>
        <w:t xml:space="preserve">When the backend sends a push notification, it uses </w:t>
      </w:r>
      <w:r w:rsidRPr="00015814">
        <w:rPr>
          <w:rFonts w:ascii="Cambria" w:hAnsi="Cambria"/>
          <w:b/>
          <w:bCs/>
        </w:rPr>
        <w:t>pywebpush</w:t>
      </w:r>
      <w:r w:rsidRPr="00015814">
        <w:rPr>
          <w:rFonts w:ascii="Cambria" w:hAnsi="Cambria"/>
        </w:rPr>
        <w:t xml:space="preserve"> to dispatch the notification to all subscribed devices. The </w:t>
      </w:r>
      <w:r w:rsidRPr="00015814">
        <w:rPr>
          <w:rFonts w:ascii="Cambria" w:hAnsi="Cambria"/>
          <w:b/>
          <w:bCs/>
        </w:rPr>
        <w:t>subscription_info</w:t>
      </w:r>
      <w:r w:rsidRPr="00015814">
        <w:rPr>
          <w:rFonts w:ascii="Cambria" w:hAnsi="Cambria"/>
        </w:rPr>
        <w:t xml:space="preserve"> includes details about each device’s subscription.</w:t>
      </w:r>
    </w:p>
    <w:p w14:paraId="7750E6A6" w14:textId="44FAE02C" w:rsidR="00947B09" w:rsidRDefault="00947B09" w:rsidP="00015814">
      <w:pPr>
        <w:pStyle w:val="ListParagraph"/>
        <w:numPr>
          <w:ilvl w:val="0"/>
          <w:numId w:val="9"/>
        </w:numPr>
        <w:tabs>
          <w:tab w:val="left" w:pos="528"/>
        </w:tabs>
        <w:rPr>
          <w:rFonts w:ascii="Cambria" w:hAnsi="Cambria"/>
        </w:rPr>
      </w:pPr>
      <w:r>
        <w:rPr>
          <w:rFonts w:ascii="Cambria" w:hAnsi="Cambria"/>
        </w:rPr>
        <w:t xml:space="preserve">    </w:t>
      </w:r>
      <w:r w:rsidRPr="00947B09">
        <w:rPr>
          <w:rFonts w:ascii="Cambria" w:hAnsi="Cambria"/>
          <w:b/>
          <w:bCs/>
        </w:rPr>
        <w:t>Handling Push Notification:</w:t>
      </w:r>
      <w:r>
        <w:rPr>
          <w:rFonts w:ascii="Cambria" w:hAnsi="Cambria"/>
        </w:rPr>
        <w:t xml:space="preserve"> </w:t>
      </w:r>
      <w:r w:rsidRPr="00947B09">
        <w:rPr>
          <w:rFonts w:ascii="Cambria" w:hAnsi="Cambria"/>
        </w:rPr>
        <w:t>When a push notification is received, the service worker (registered via sw.js) handles the push event and displays the notification to the user.</w:t>
      </w:r>
    </w:p>
    <w:p w14:paraId="1D49DC53" w14:textId="77777777" w:rsidR="00561957" w:rsidRPr="00561957" w:rsidRDefault="00561957" w:rsidP="00561957">
      <w:pPr>
        <w:tabs>
          <w:tab w:val="left" w:pos="528"/>
        </w:tabs>
        <w:rPr>
          <w:rFonts w:ascii="Cambria" w:hAnsi="Cambria"/>
          <w:b/>
          <w:bCs/>
          <w:lang w:val="en-US"/>
        </w:rPr>
      </w:pPr>
      <w:r w:rsidRPr="00561957">
        <w:rPr>
          <w:rFonts w:ascii="Cambria" w:hAnsi="Cambria"/>
          <w:b/>
          <w:bCs/>
          <w:lang w:val="en-US"/>
        </w:rPr>
        <w:t xml:space="preserve">Note: </w:t>
      </w:r>
      <w:r w:rsidRPr="00561957">
        <w:rPr>
          <w:rFonts w:ascii="Cambria" w:hAnsi="Cambria"/>
          <w:b/>
          <w:bCs/>
        </w:rPr>
        <w:t>Push Notifications with Location-Based Filtering or WebSockets or SSE is better for dealing with network delays and real-time interaction compared to Geolocation API.</w:t>
      </w:r>
    </w:p>
    <w:p w14:paraId="59106317" w14:textId="77777777" w:rsidR="00561957" w:rsidRPr="00561957" w:rsidRDefault="00561957" w:rsidP="00561957">
      <w:pPr>
        <w:tabs>
          <w:tab w:val="left" w:pos="528"/>
        </w:tabs>
        <w:rPr>
          <w:rFonts w:ascii="Cambria" w:hAnsi="Cambria"/>
          <w:b/>
          <w:bCs/>
          <w:lang w:val="en-US"/>
        </w:rPr>
      </w:pPr>
      <w:r w:rsidRPr="00561957">
        <w:rPr>
          <w:rFonts w:ascii="Cambria" w:hAnsi="Cambria"/>
          <w:b/>
          <w:bCs/>
          <w:lang w:val="en-US"/>
        </w:rPr>
        <w:t xml:space="preserve">Note: </w:t>
      </w:r>
      <w:r w:rsidRPr="00561957">
        <w:rPr>
          <w:rFonts w:ascii="Cambria" w:hAnsi="Cambria"/>
        </w:rPr>
        <w:t xml:space="preserve">Push notifications use </w:t>
      </w:r>
      <w:r w:rsidRPr="00561957">
        <w:rPr>
          <w:rFonts w:ascii="Cambria" w:hAnsi="Cambria"/>
          <w:b/>
          <w:bCs/>
        </w:rPr>
        <w:t>a targeted approach</w:t>
      </w:r>
      <w:r w:rsidRPr="00561957">
        <w:rPr>
          <w:rFonts w:ascii="Cambria" w:hAnsi="Cambria"/>
        </w:rPr>
        <w:t xml:space="preserve">, sending messages to specific devices or users who have opted in. They </w:t>
      </w:r>
      <w:r w:rsidRPr="00561957">
        <w:rPr>
          <w:rFonts w:ascii="Cambria" w:hAnsi="Cambria"/>
          <w:b/>
          <w:bCs/>
        </w:rPr>
        <w:t>do not involve traditional broadcasting technology,</w:t>
      </w:r>
      <w:r w:rsidRPr="00561957">
        <w:rPr>
          <w:rFonts w:ascii="Cambria" w:hAnsi="Cambria"/>
        </w:rPr>
        <w:t xml:space="preserve"> which is used for mass communication. Instead, push notifications rely on a subscription model where messages are sent to devices based on their subscription details. However, </w:t>
      </w:r>
      <w:r w:rsidRPr="00561957">
        <w:rPr>
          <w:rFonts w:ascii="Cambria" w:hAnsi="Cambria"/>
          <w:b/>
          <w:bCs/>
        </w:rPr>
        <w:t>you can achieve a broadcasting-like effect by sending notifications to multiple devices that meet certain criteria,</w:t>
      </w:r>
      <w:r w:rsidRPr="00561957">
        <w:rPr>
          <w:rFonts w:ascii="Cambria" w:hAnsi="Cambria"/>
        </w:rPr>
        <w:t xml:space="preserve"> such as being within a specific geographical area.</w:t>
      </w:r>
    </w:p>
    <w:p w14:paraId="1E5458EB" w14:textId="77777777" w:rsidR="00561957" w:rsidRPr="00561957" w:rsidRDefault="00561957" w:rsidP="00561957">
      <w:pPr>
        <w:tabs>
          <w:tab w:val="left" w:pos="528"/>
        </w:tabs>
        <w:rPr>
          <w:rFonts w:ascii="Cambria" w:hAnsi="Cambria"/>
        </w:rPr>
      </w:pPr>
    </w:p>
    <w:p w14:paraId="5FADE60D" w14:textId="59D30287" w:rsidR="008603E9" w:rsidRDefault="00C37E38" w:rsidP="0000129A">
      <w:pPr>
        <w:tabs>
          <w:tab w:val="left" w:pos="528"/>
        </w:tabs>
        <w:rPr>
          <w:rFonts w:ascii="Cambria" w:hAnsi="Cambria"/>
          <w:b/>
          <w:bCs/>
          <w:lang w:val="en-US"/>
        </w:rPr>
      </w:pPr>
      <w:r>
        <w:rPr>
          <w:rFonts w:ascii="Cambria" w:hAnsi="Cambria"/>
          <w:b/>
          <w:bCs/>
          <w:lang w:val="en-US"/>
        </w:rPr>
        <w:t xml:space="preserve">Disadvantage: A </w:t>
      </w:r>
      <w:r w:rsidR="00C76BFE">
        <w:rPr>
          <w:rFonts w:ascii="Cambria" w:hAnsi="Cambria"/>
          <w:b/>
          <w:bCs/>
          <w:lang w:val="en-US"/>
        </w:rPr>
        <w:t>continuous</w:t>
      </w:r>
      <w:r>
        <w:rPr>
          <w:rFonts w:ascii="Cambria" w:hAnsi="Cambria"/>
          <w:b/>
          <w:bCs/>
          <w:lang w:val="en-US"/>
        </w:rPr>
        <w:t xml:space="preserve"> registration of students</w:t>
      </w:r>
      <w:r w:rsidR="00C76BFE">
        <w:rPr>
          <w:rFonts w:ascii="Cambria" w:hAnsi="Cambria"/>
          <w:b/>
          <w:bCs/>
          <w:lang w:val="en-US"/>
        </w:rPr>
        <w:t xml:space="preserve"> (with location)</w:t>
      </w:r>
      <w:r>
        <w:rPr>
          <w:rFonts w:ascii="Cambria" w:hAnsi="Cambria"/>
          <w:b/>
          <w:bCs/>
          <w:lang w:val="en-US"/>
        </w:rPr>
        <w:t xml:space="preserve"> is required on </w:t>
      </w:r>
      <w:r w:rsidR="00C76BFE">
        <w:rPr>
          <w:rFonts w:ascii="Cambria" w:hAnsi="Cambria"/>
          <w:b/>
          <w:bCs/>
          <w:lang w:val="en-US"/>
        </w:rPr>
        <w:t xml:space="preserve">a </w:t>
      </w:r>
      <w:r>
        <w:rPr>
          <w:rFonts w:ascii="Cambria" w:hAnsi="Cambria"/>
          <w:b/>
          <w:bCs/>
          <w:lang w:val="en-US"/>
        </w:rPr>
        <w:t>timely basis. Everything will be stored in one database</w:t>
      </w:r>
      <w:r w:rsidR="00C76BFE">
        <w:rPr>
          <w:rFonts w:ascii="Cambria" w:hAnsi="Cambria"/>
          <w:b/>
          <w:bCs/>
          <w:lang w:val="en-US"/>
        </w:rPr>
        <w:t xml:space="preserve"> so for every teacher -every student distance should </w:t>
      </w:r>
      <w:r w:rsidR="00B06535">
        <w:rPr>
          <w:rFonts w:ascii="Cambria" w:hAnsi="Cambria"/>
          <w:b/>
          <w:bCs/>
          <w:lang w:val="en-US"/>
        </w:rPr>
        <w:t>be calculated. Involves use of multiple servers which will slow down the process.</w:t>
      </w:r>
    </w:p>
    <w:p w14:paraId="76CF6C3F" w14:textId="19152238" w:rsidR="00AE424A" w:rsidRDefault="008B5305" w:rsidP="008B5305">
      <w:pPr>
        <w:rPr>
          <w:rFonts w:ascii="Cambria" w:hAnsi="Cambria"/>
          <w:b/>
          <w:bCs/>
          <w:lang w:val="en-US"/>
        </w:rPr>
      </w:pPr>
      <w:r w:rsidRPr="008B5305">
        <w:rPr>
          <w:rFonts w:ascii="Cambria" w:hAnsi="Cambria"/>
          <w:b/>
          <w:bCs/>
          <w:lang w:val="en-US"/>
        </w:rPr>
        <w:t xml:space="preserve">Approach </w:t>
      </w:r>
      <w:r>
        <w:rPr>
          <w:rFonts w:ascii="Cambria" w:hAnsi="Cambria"/>
          <w:b/>
          <w:bCs/>
          <w:lang w:val="en-US"/>
        </w:rPr>
        <w:t xml:space="preserve">2: </w:t>
      </w:r>
      <w:r w:rsidR="00AE424A">
        <w:rPr>
          <w:rFonts w:ascii="Cambria" w:hAnsi="Cambria"/>
          <w:b/>
          <w:bCs/>
          <w:lang w:val="en-US"/>
        </w:rPr>
        <w:t xml:space="preserve"> BLE (Bluetooth low energy)</w:t>
      </w:r>
    </w:p>
    <w:p w14:paraId="0E836D49" w14:textId="50549969" w:rsidR="00AE424A" w:rsidRPr="00561957" w:rsidRDefault="00AE424A" w:rsidP="00561957">
      <w:pPr>
        <w:pStyle w:val="ListParagraph"/>
        <w:numPr>
          <w:ilvl w:val="0"/>
          <w:numId w:val="11"/>
        </w:numPr>
        <w:tabs>
          <w:tab w:val="left" w:pos="528"/>
        </w:tabs>
        <w:rPr>
          <w:rFonts w:ascii="Cambria" w:hAnsi="Cambria"/>
          <w:b/>
          <w:bCs/>
        </w:rPr>
      </w:pPr>
      <w:r w:rsidRPr="00561957">
        <w:rPr>
          <w:rFonts w:ascii="Cambria" w:hAnsi="Cambria"/>
          <w:b/>
          <w:bCs/>
        </w:rPr>
        <w:lastRenderedPageBreak/>
        <w:t>Scan for All Nearby Devices</w:t>
      </w:r>
      <w:r w:rsidR="003F1B81" w:rsidRPr="00561957">
        <w:rPr>
          <w:rFonts w:ascii="Cambria" w:hAnsi="Cambria"/>
          <w:b/>
          <w:bCs/>
        </w:rPr>
        <w:t xml:space="preserve"> : </w:t>
      </w:r>
      <w:r w:rsidRPr="00561957">
        <w:rPr>
          <w:rFonts w:ascii="Cambria" w:hAnsi="Cambria"/>
        </w:rPr>
        <w:t>First, you need to scan for all nearby BLE devices. Each device should be advertising a service or characteristic that you can filter for.</w:t>
      </w:r>
    </w:p>
    <w:p w14:paraId="33ECDC96" w14:textId="06611B11" w:rsidR="00AE424A" w:rsidRPr="00561957" w:rsidRDefault="00AE424A" w:rsidP="00561957">
      <w:pPr>
        <w:pStyle w:val="ListParagraph"/>
        <w:numPr>
          <w:ilvl w:val="0"/>
          <w:numId w:val="11"/>
        </w:numPr>
        <w:tabs>
          <w:tab w:val="left" w:pos="528"/>
        </w:tabs>
        <w:rPr>
          <w:rFonts w:ascii="Cambria" w:hAnsi="Cambria"/>
          <w:b/>
          <w:bCs/>
        </w:rPr>
      </w:pPr>
      <w:r w:rsidRPr="00561957">
        <w:rPr>
          <w:rFonts w:ascii="Cambria" w:hAnsi="Cambria"/>
          <w:b/>
          <w:bCs/>
        </w:rPr>
        <w:t>Connect to Each Device</w:t>
      </w:r>
      <w:r w:rsidR="003F1B81" w:rsidRPr="00561957">
        <w:rPr>
          <w:rFonts w:ascii="Cambria" w:hAnsi="Cambria"/>
          <w:b/>
          <w:bCs/>
        </w:rPr>
        <w:t xml:space="preserve"> : </w:t>
      </w:r>
      <w:r w:rsidRPr="00561957">
        <w:rPr>
          <w:rFonts w:ascii="Cambria" w:hAnsi="Cambria"/>
        </w:rPr>
        <w:t>Once you have a list of nearby devices, connect to each one. This can be done in parallel to save time.</w:t>
      </w:r>
    </w:p>
    <w:p w14:paraId="7C02979A" w14:textId="2BE2B848" w:rsidR="00AE424A" w:rsidRPr="00561957" w:rsidRDefault="00561957" w:rsidP="00561957">
      <w:pPr>
        <w:pStyle w:val="ListParagraph"/>
        <w:numPr>
          <w:ilvl w:val="0"/>
          <w:numId w:val="11"/>
        </w:numPr>
        <w:tabs>
          <w:tab w:val="left" w:pos="528"/>
        </w:tabs>
        <w:rPr>
          <w:rFonts w:ascii="Cambria" w:hAnsi="Cambria"/>
        </w:rPr>
      </w:pPr>
      <w:r>
        <w:rPr>
          <w:rFonts w:ascii="Cambria" w:hAnsi="Cambria"/>
          <w:b/>
          <w:bCs/>
        </w:rPr>
        <w:t xml:space="preserve">    </w:t>
      </w:r>
      <w:r w:rsidR="00AE424A" w:rsidRPr="00561957">
        <w:rPr>
          <w:rFonts w:ascii="Cambria" w:hAnsi="Cambria"/>
          <w:b/>
          <w:bCs/>
        </w:rPr>
        <w:t>Send the Message to Each Device</w:t>
      </w:r>
      <w:r w:rsidR="003F1B81" w:rsidRPr="00561957">
        <w:rPr>
          <w:rFonts w:ascii="Cambria" w:hAnsi="Cambria"/>
          <w:b/>
          <w:bCs/>
        </w:rPr>
        <w:t xml:space="preserve"> : </w:t>
      </w:r>
      <w:r w:rsidR="00AE424A" w:rsidRPr="00561957">
        <w:rPr>
          <w:rFonts w:ascii="Cambria" w:hAnsi="Cambria"/>
        </w:rPr>
        <w:t>After connecting, send the message to each device.</w:t>
      </w:r>
    </w:p>
    <w:p w14:paraId="3C9FAD9F" w14:textId="2BFD5E5F" w:rsidR="003F1B81" w:rsidRDefault="003F1B81" w:rsidP="00AE424A">
      <w:pPr>
        <w:tabs>
          <w:tab w:val="left" w:pos="528"/>
        </w:tabs>
        <w:rPr>
          <w:rFonts w:ascii="Cambria" w:hAnsi="Cambria"/>
        </w:rPr>
      </w:pPr>
      <w:r w:rsidRPr="00561957">
        <w:rPr>
          <w:rFonts w:ascii="Cambria" w:hAnsi="Cambria"/>
          <w:b/>
          <w:bCs/>
        </w:rPr>
        <w:t>Disadvantage:</w:t>
      </w:r>
      <w:r>
        <w:rPr>
          <w:rFonts w:ascii="Cambria" w:hAnsi="Cambria"/>
        </w:rPr>
        <w:t xml:space="preserve"> For resen</w:t>
      </w:r>
      <w:r w:rsidR="00561957">
        <w:rPr>
          <w:rFonts w:ascii="Cambria" w:hAnsi="Cambria"/>
        </w:rPr>
        <w:t>d</w:t>
      </w:r>
      <w:r>
        <w:rPr>
          <w:rFonts w:ascii="Cambria" w:hAnsi="Cambria"/>
        </w:rPr>
        <w:t xml:space="preserve">ing the acknowledgement each device needs to be connected to the central device which will lead to concurrency errors. </w:t>
      </w:r>
      <w:r w:rsidR="00561957">
        <w:rPr>
          <w:rFonts w:ascii="Cambria" w:hAnsi="Cambria"/>
        </w:rPr>
        <w:t>Requires UUIDs which are difficult to determine.</w:t>
      </w:r>
    </w:p>
    <w:p w14:paraId="64BE7502" w14:textId="77777777" w:rsidR="00E73338" w:rsidRDefault="00E73338" w:rsidP="00AE424A">
      <w:pPr>
        <w:tabs>
          <w:tab w:val="left" w:pos="528"/>
        </w:tabs>
        <w:rPr>
          <w:rFonts w:ascii="Cambria" w:hAnsi="Cambria"/>
        </w:rPr>
      </w:pPr>
    </w:p>
    <w:p w14:paraId="68914818" w14:textId="7FC0D5D7" w:rsidR="00E73338" w:rsidRPr="00D204A8" w:rsidRDefault="00E73338" w:rsidP="00AE424A">
      <w:pPr>
        <w:tabs>
          <w:tab w:val="left" w:pos="528"/>
        </w:tabs>
        <w:rPr>
          <w:rFonts w:ascii="Cambria" w:hAnsi="Cambria"/>
          <w:b/>
          <w:bCs/>
        </w:rPr>
      </w:pPr>
      <w:r w:rsidRPr="00D204A8">
        <w:rPr>
          <w:rFonts w:ascii="Cambria" w:hAnsi="Cambria"/>
          <w:b/>
          <w:bCs/>
        </w:rPr>
        <w:t>Approach 3:</w:t>
      </w:r>
      <w:r w:rsidR="00B725B2">
        <w:rPr>
          <w:rFonts w:ascii="Cambria" w:hAnsi="Cambria"/>
          <w:b/>
          <w:bCs/>
        </w:rPr>
        <w:t xml:space="preserve"> Web server</w:t>
      </w:r>
    </w:p>
    <w:p w14:paraId="68A8C7EB" w14:textId="68B525C4" w:rsidR="00E73338" w:rsidRPr="00D204A8" w:rsidRDefault="00E73338" w:rsidP="00D204A8">
      <w:pPr>
        <w:pStyle w:val="ListParagraph"/>
        <w:numPr>
          <w:ilvl w:val="0"/>
          <w:numId w:val="12"/>
        </w:numPr>
        <w:tabs>
          <w:tab w:val="left" w:pos="528"/>
        </w:tabs>
        <w:rPr>
          <w:rFonts w:ascii="Cambria" w:hAnsi="Cambria"/>
        </w:rPr>
      </w:pPr>
      <w:r w:rsidRPr="00D204A8">
        <w:rPr>
          <w:rFonts w:ascii="Cambria" w:hAnsi="Cambria"/>
        </w:rPr>
        <w:t xml:space="preserve">Teacher will enter details of the lecture in the form and the </w:t>
      </w:r>
      <w:r w:rsidR="0011549B" w:rsidRPr="00D204A8">
        <w:rPr>
          <w:rFonts w:ascii="Cambria" w:hAnsi="Cambria"/>
        </w:rPr>
        <w:t>session link will be transferred only to the required students of the class.</w:t>
      </w:r>
    </w:p>
    <w:p w14:paraId="4C54CEEF" w14:textId="65C64583" w:rsidR="0011549B" w:rsidRPr="00D204A8" w:rsidRDefault="0011549B" w:rsidP="00D204A8">
      <w:pPr>
        <w:pStyle w:val="ListParagraph"/>
        <w:numPr>
          <w:ilvl w:val="0"/>
          <w:numId w:val="12"/>
        </w:numPr>
        <w:tabs>
          <w:tab w:val="left" w:pos="528"/>
        </w:tabs>
        <w:rPr>
          <w:rFonts w:ascii="Cambria" w:hAnsi="Cambria"/>
        </w:rPr>
      </w:pPr>
      <w:r w:rsidRPr="00D204A8">
        <w:rPr>
          <w:rFonts w:ascii="Cambria" w:hAnsi="Cambria"/>
        </w:rPr>
        <w:t xml:space="preserve">The </w:t>
      </w:r>
      <w:r w:rsidR="00BA3BC4" w:rsidRPr="00D204A8">
        <w:rPr>
          <w:rFonts w:ascii="Cambria" w:hAnsi="Cambria"/>
        </w:rPr>
        <w:t xml:space="preserve">students upon receiving the link will authenticate themselves </w:t>
      </w:r>
      <w:r w:rsidR="00D204A8" w:rsidRPr="00D204A8">
        <w:rPr>
          <w:rFonts w:ascii="Cambria" w:hAnsi="Cambria"/>
        </w:rPr>
        <w:t>for attendance.</w:t>
      </w:r>
    </w:p>
    <w:p w14:paraId="10CE3B56" w14:textId="25087F05" w:rsidR="00D204A8" w:rsidRPr="00D204A8" w:rsidRDefault="00D204A8" w:rsidP="00D204A8">
      <w:pPr>
        <w:pStyle w:val="ListParagraph"/>
        <w:numPr>
          <w:ilvl w:val="0"/>
          <w:numId w:val="12"/>
        </w:numPr>
        <w:tabs>
          <w:tab w:val="left" w:pos="528"/>
        </w:tabs>
        <w:rPr>
          <w:rFonts w:ascii="Cambria" w:hAnsi="Cambria"/>
        </w:rPr>
      </w:pPr>
      <w:r w:rsidRPr="00D204A8">
        <w:rPr>
          <w:rFonts w:ascii="Cambria" w:hAnsi="Cambria"/>
        </w:rPr>
        <w:t>The data will get transferred to the teacher in the form of report.</w:t>
      </w:r>
    </w:p>
    <w:p w14:paraId="0ACBB248" w14:textId="71C9259B" w:rsidR="00D204A8" w:rsidRPr="00B725B2" w:rsidRDefault="00D204A8" w:rsidP="00D204A8">
      <w:pPr>
        <w:pStyle w:val="ListParagraph"/>
        <w:numPr>
          <w:ilvl w:val="0"/>
          <w:numId w:val="12"/>
        </w:numPr>
        <w:tabs>
          <w:tab w:val="left" w:pos="528"/>
        </w:tabs>
        <w:rPr>
          <w:rFonts w:ascii="Cambria" w:hAnsi="Cambria"/>
          <w:b/>
          <w:bCs/>
        </w:rPr>
      </w:pPr>
      <w:r w:rsidRPr="00D204A8">
        <w:rPr>
          <w:rFonts w:ascii="Cambria" w:hAnsi="Cambria"/>
        </w:rPr>
        <w:t xml:space="preserve">The teacher can manually alter the report if required </w:t>
      </w:r>
    </w:p>
    <w:p w14:paraId="48D72DED" w14:textId="659226A3" w:rsidR="00B725B2" w:rsidRPr="00B725B2" w:rsidRDefault="00B725B2" w:rsidP="00B725B2">
      <w:pPr>
        <w:tabs>
          <w:tab w:val="left" w:pos="528"/>
        </w:tabs>
        <w:rPr>
          <w:rFonts w:ascii="Cambria" w:hAnsi="Cambria"/>
          <w:b/>
          <w:bCs/>
        </w:rPr>
      </w:pPr>
      <w:r>
        <w:rPr>
          <w:rFonts w:ascii="Cambria" w:hAnsi="Cambria"/>
          <w:b/>
          <w:bCs/>
        </w:rPr>
        <w:t>Disadvantage: Requires some of the unique identity of the device</w:t>
      </w:r>
      <w:r w:rsidR="001A66B3">
        <w:rPr>
          <w:rFonts w:ascii="Cambria" w:hAnsi="Cambria"/>
          <w:b/>
          <w:bCs/>
        </w:rPr>
        <w:t xml:space="preserve"> to be stored in the database</w:t>
      </w:r>
    </w:p>
    <w:p w14:paraId="4060FE1F" w14:textId="134C1DC7" w:rsidR="008603E9" w:rsidRDefault="003F1B81" w:rsidP="0000129A">
      <w:pPr>
        <w:tabs>
          <w:tab w:val="left" w:pos="528"/>
        </w:tabs>
        <w:rPr>
          <w:rFonts w:ascii="Cambria" w:hAnsi="Cambria"/>
          <w:b/>
          <w:bCs/>
          <w:lang w:val="en-US"/>
        </w:rPr>
      </w:pPr>
      <w:r>
        <w:rPr>
          <w:rFonts w:ascii="Cambria" w:hAnsi="Cambria"/>
          <w:b/>
          <w:bCs/>
          <w:lang w:val="en-US"/>
        </w:rPr>
        <w:t xml:space="preserve">Note : </w:t>
      </w:r>
      <w:r w:rsidRPr="003F1B81">
        <w:rPr>
          <w:rFonts w:ascii="Cambria" w:hAnsi="Cambria"/>
        </w:rPr>
        <w:t>BLE does not natively support broadcasting a message to multiple devices directly from a central device (like a PWA) in the way that traditional messaging systems do.</w:t>
      </w:r>
    </w:p>
    <w:p w14:paraId="544E8FE6" w14:textId="65A702DE" w:rsidR="00682357" w:rsidRDefault="00B725B2" w:rsidP="0000129A">
      <w:pPr>
        <w:tabs>
          <w:tab w:val="left" w:pos="528"/>
        </w:tabs>
        <w:rPr>
          <w:rFonts w:ascii="Cambria" w:hAnsi="Cambria"/>
          <w:b/>
          <w:bCs/>
          <w:lang w:val="en-US"/>
        </w:rPr>
      </w:pPr>
      <w:r>
        <w:rPr>
          <w:rFonts w:ascii="Cambria" w:hAnsi="Cambria"/>
          <w:b/>
          <w:bCs/>
          <w:lang w:val="en-US"/>
        </w:rPr>
        <w:t>Approa</w:t>
      </w:r>
      <w:r w:rsidR="001A66B3">
        <w:rPr>
          <w:rFonts w:ascii="Cambria" w:hAnsi="Cambria"/>
          <w:b/>
          <w:bCs/>
          <w:lang w:val="en-US"/>
        </w:rPr>
        <w:t>ch 4 : web scoket</w:t>
      </w:r>
    </w:p>
    <w:p w14:paraId="5B8F4CED" w14:textId="0A10FA36" w:rsidR="006E20C1" w:rsidRPr="00B2112D" w:rsidRDefault="006E20C1"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 xml:space="preserve">Not </w:t>
      </w:r>
      <w:r w:rsidR="00C5339B" w:rsidRPr="00B2112D">
        <w:rPr>
          <w:rFonts w:ascii="Cambria" w:hAnsi="Cambria"/>
          <w:b/>
          <w:bCs/>
          <w:lang w:val="en-US"/>
        </w:rPr>
        <w:t>following</w:t>
      </w:r>
      <w:r w:rsidRPr="00B2112D">
        <w:rPr>
          <w:rFonts w:ascii="Cambria" w:hAnsi="Cambria"/>
          <w:b/>
          <w:bCs/>
          <w:lang w:val="en-US"/>
        </w:rPr>
        <w:t xml:space="preserve"> the push notification </w:t>
      </w:r>
      <w:r w:rsidR="00C5339B" w:rsidRPr="00B2112D">
        <w:rPr>
          <w:rFonts w:ascii="Cambria" w:hAnsi="Cambria"/>
          <w:b/>
          <w:bCs/>
          <w:lang w:val="en-US"/>
        </w:rPr>
        <w:t>approach</w:t>
      </w:r>
      <w:r w:rsidRPr="00B2112D">
        <w:rPr>
          <w:rFonts w:ascii="Cambria" w:hAnsi="Cambria"/>
          <w:b/>
          <w:bCs/>
          <w:lang w:val="en-US"/>
        </w:rPr>
        <w:t xml:space="preserve"> because it is too complex</w:t>
      </w:r>
      <w:r w:rsidR="00C5339B" w:rsidRPr="00B2112D">
        <w:rPr>
          <w:rFonts w:ascii="Cambria" w:hAnsi="Cambria"/>
          <w:b/>
          <w:bCs/>
          <w:lang w:val="en-US"/>
        </w:rPr>
        <w:t xml:space="preserve"> to implement and just helping to send the notifications</w:t>
      </w:r>
      <w:r w:rsidR="0067349C">
        <w:rPr>
          <w:rFonts w:ascii="Cambria" w:hAnsi="Cambria"/>
          <w:b/>
          <w:bCs/>
          <w:lang w:val="en-US"/>
        </w:rPr>
        <w:t xml:space="preserve"> once</w:t>
      </w:r>
    </w:p>
    <w:p w14:paraId="1389C87C" w14:textId="35B8722A" w:rsidR="00C5339B" w:rsidRPr="00B2112D" w:rsidRDefault="00C5339B"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 xml:space="preserve">Not Following the </w:t>
      </w:r>
      <w:r w:rsidR="00B2112D">
        <w:rPr>
          <w:rFonts w:ascii="Cambria" w:hAnsi="Cambria"/>
          <w:b/>
          <w:bCs/>
          <w:lang w:val="en-US"/>
        </w:rPr>
        <w:t>Bluetooth</w:t>
      </w:r>
      <w:r w:rsidRPr="00B2112D">
        <w:rPr>
          <w:rFonts w:ascii="Cambria" w:hAnsi="Cambria"/>
          <w:b/>
          <w:bCs/>
          <w:lang w:val="en-US"/>
        </w:rPr>
        <w:t xml:space="preserve"> approach because range depends on the devices (limited range) and each device needs to be connected individually </w:t>
      </w:r>
      <w:r w:rsidR="00706680" w:rsidRPr="00B2112D">
        <w:rPr>
          <w:rFonts w:ascii="Cambria" w:hAnsi="Cambria"/>
          <w:b/>
          <w:bCs/>
          <w:lang w:val="en-US"/>
        </w:rPr>
        <w:t xml:space="preserve">one after another to send </w:t>
      </w:r>
      <w:r w:rsidR="00B2112D">
        <w:rPr>
          <w:rFonts w:ascii="Cambria" w:hAnsi="Cambria"/>
          <w:b/>
          <w:bCs/>
          <w:lang w:val="en-US"/>
        </w:rPr>
        <w:t>messages</w:t>
      </w:r>
      <w:r w:rsidR="00706680" w:rsidRPr="00B2112D">
        <w:rPr>
          <w:rFonts w:ascii="Cambria" w:hAnsi="Cambria"/>
          <w:b/>
          <w:bCs/>
          <w:lang w:val="en-US"/>
        </w:rPr>
        <w:t xml:space="preserve"> which is </w:t>
      </w:r>
      <w:r w:rsidR="00B2112D">
        <w:rPr>
          <w:rFonts w:ascii="Cambria" w:hAnsi="Cambria"/>
          <w:b/>
          <w:bCs/>
          <w:lang w:val="en-US"/>
        </w:rPr>
        <w:t>time-consuming</w:t>
      </w:r>
    </w:p>
    <w:p w14:paraId="45D1D2C3" w14:textId="15EBB079" w:rsidR="00706680" w:rsidRPr="00B2112D" w:rsidRDefault="00706680"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Implementing the Web-</w:t>
      </w:r>
      <w:r w:rsidR="00B2112D">
        <w:rPr>
          <w:rFonts w:ascii="Cambria" w:hAnsi="Cambria"/>
          <w:b/>
          <w:bCs/>
          <w:lang w:val="en-US"/>
        </w:rPr>
        <w:t>Socket</w:t>
      </w:r>
      <w:r w:rsidRPr="00B2112D">
        <w:rPr>
          <w:rFonts w:ascii="Cambria" w:hAnsi="Cambria"/>
          <w:b/>
          <w:bCs/>
          <w:lang w:val="en-US"/>
        </w:rPr>
        <w:t xml:space="preserve"> approach because it </w:t>
      </w:r>
      <w:r w:rsidR="00B2112D">
        <w:rPr>
          <w:rFonts w:ascii="Cambria" w:hAnsi="Cambria"/>
          <w:b/>
          <w:bCs/>
          <w:lang w:val="en-US"/>
        </w:rPr>
        <w:t>helps</w:t>
      </w:r>
      <w:r w:rsidRPr="00B2112D">
        <w:rPr>
          <w:rFonts w:ascii="Cambria" w:hAnsi="Cambria"/>
          <w:b/>
          <w:bCs/>
          <w:lang w:val="en-US"/>
        </w:rPr>
        <w:t xml:space="preserve"> in forming the initial connection </w:t>
      </w:r>
      <w:r w:rsidR="00B2112D">
        <w:rPr>
          <w:rFonts w:ascii="Cambria" w:hAnsi="Cambria"/>
          <w:b/>
          <w:bCs/>
          <w:lang w:val="en-US"/>
        </w:rPr>
        <w:t>between</w:t>
      </w:r>
      <w:r w:rsidRPr="00B2112D">
        <w:rPr>
          <w:rFonts w:ascii="Cambria" w:hAnsi="Cambria"/>
          <w:b/>
          <w:bCs/>
          <w:lang w:val="en-US"/>
        </w:rPr>
        <w:t xml:space="preserve"> </w:t>
      </w:r>
      <w:r w:rsidR="00B2112D">
        <w:rPr>
          <w:rFonts w:ascii="Cambria" w:hAnsi="Cambria"/>
          <w:b/>
          <w:bCs/>
          <w:lang w:val="en-US"/>
        </w:rPr>
        <w:t>t</w:t>
      </w:r>
      <w:r w:rsidRPr="00B2112D">
        <w:rPr>
          <w:rFonts w:ascii="Cambria" w:hAnsi="Cambria"/>
          <w:b/>
          <w:bCs/>
          <w:lang w:val="en-US"/>
        </w:rPr>
        <w:t xml:space="preserve">he students and teachers </w:t>
      </w:r>
      <w:r w:rsidR="008F4E73" w:rsidRPr="00B2112D">
        <w:rPr>
          <w:rFonts w:ascii="Cambria" w:hAnsi="Cambria"/>
          <w:b/>
          <w:bCs/>
          <w:lang w:val="en-US"/>
        </w:rPr>
        <w:t>(Connects large number of clients</w:t>
      </w:r>
      <w:r w:rsidR="00B2112D">
        <w:rPr>
          <w:rFonts w:ascii="Cambria" w:hAnsi="Cambria"/>
          <w:b/>
          <w:bCs/>
          <w:lang w:val="en-US"/>
        </w:rPr>
        <w:t xml:space="preserve"> at </w:t>
      </w:r>
      <w:r w:rsidR="0067349C">
        <w:rPr>
          <w:rFonts w:ascii="Cambria" w:hAnsi="Cambria"/>
          <w:b/>
          <w:bCs/>
          <w:lang w:val="en-US"/>
        </w:rPr>
        <w:t xml:space="preserve">the </w:t>
      </w:r>
      <w:r w:rsidR="00B2112D">
        <w:rPr>
          <w:rFonts w:ascii="Cambria" w:hAnsi="Cambria"/>
          <w:b/>
          <w:bCs/>
          <w:lang w:val="en-US"/>
        </w:rPr>
        <w:t>same time</w:t>
      </w:r>
      <w:r w:rsidR="008F4E73" w:rsidRPr="00B2112D">
        <w:rPr>
          <w:rFonts w:ascii="Cambria" w:hAnsi="Cambria"/>
          <w:b/>
          <w:bCs/>
          <w:lang w:val="en-US"/>
        </w:rPr>
        <w:t>), helps in direct broadcasting of the messages</w:t>
      </w:r>
      <w:r w:rsidR="00B2112D">
        <w:rPr>
          <w:rFonts w:ascii="Cambria" w:hAnsi="Cambria"/>
          <w:b/>
          <w:bCs/>
          <w:lang w:val="en-US"/>
        </w:rPr>
        <w:t xml:space="preserve"> to all the clients at the same time with </w:t>
      </w:r>
      <w:r w:rsidR="0067349C">
        <w:rPr>
          <w:rFonts w:ascii="Cambria" w:hAnsi="Cambria"/>
          <w:b/>
          <w:bCs/>
          <w:lang w:val="en-US"/>
        </w:rPr>
        <w:t xml:space="preserve">the </w:t>
      </w:r>
      <w:r w:rsidR="00B2112D">
        <w:rPr>
          <w:rFonts w:ascii="Cambria" w:hAnsi="Cambria"/>
          <w:b/>
          <w:bCs/>
          <w:lang w:val="en-US"/>
        </w:rPr>
        <w:t>help of mapping.</w:t>
      </w:r>
    </w:p>
    <w:p w14:paraId="65A8C42C" w14:textId="77777777" w:rsidR="006E20C1" w:rsidRDefault="006E20C1" w:rsidP="0000129A">
      <w:pPr>
        <w:tabs>
          <w:tab w:val="left" w:pos="528"/>
        </w:tabs>
        <w:rPr>
          <w:rFonts w:ascii="Cambria" w:hAnsi="Cambria"/>
          <w:b/>
          <w:bCs/>
          <w:lang w:val="en-US"/>
        </w:rPr>
      </w:pPr>
    </w:p>
    <w:p w14:paraId="100A8066" w14:textId="3A09478D" w:rsidR="001E6028" w:rsidRDefault="006E20C1" w:rsidP="0000129A">
      <w:pPr>
        <w:tabs>
          <w:tab w:val="left" w:pos="528"/>
        </w:tabs>
        <w:rPr>
          <w:rFonts w:ascii="Cambria" w:hAnsi="Cambria"/>
          <w:b/>
          <w:bCs/>
          <w:u w:val="single"/>
          <w:lang w:val="en-US"/>
        </w:rPr>
      </w:pPr>
      <w:r w:rsidRPr="006E20C1">
        <w:rPr>
          <w:rFonts w:ascii="Cambria" w:hAnsi="Cambria"/>
          <w:b/>
          <w:bCs/>
          <w:u w:val="single"/>
          <w:lang w:val="en-US"/>
        </w:rPr>
        <w:t>Web socket base code</w:t>
      </w:r>
    </w:p>
    <w:p w14:paraId="5DF3B56F" w14:textId="77777777" w:rsidR="002956C4" w:rsidRPr="002956C4" w:rsidRDefault="002956C4" w:rsidP="002956C4">
      <w:pPr>
        <w:pStyle w:val="ListParagraph"/>
        <w:numPr>
          <w:ilvl w:val="0"/>
          <w:numId w:val="21"/>
        </w:numPr>
        <w:tabs>
          <w:tab w:val="left" w:pos="528"/>
        </w:tabs>
        <w:rPr>
          <w:rFonts w:ascii="Cambria" w:hAnsi="Cambria"/>
          <w:b/>
          <w:bCs/>
          <w:lang w:val="en-US"/>
        </w:rPr>
      </w:pPr>
      <w:r w:rsidRPr="002956C4">
        <w:rPr>
          <w:rFonts w:ascii="Cambria" w:hAnsi="Cambria"/>
          <w:b/>
          <w:bCs/>
          <w:lang w:val="en-US"/>
        </w:rPr>
        <w:t xml:space="preserve">wss.on('connection', ...): </w:t>
      </w:r>
      <w:r w:rsidRPr="002956C4">
        <w:rPr>
          <w:rFonts w:ascii="Cambria" w:hAnsi="Cambria"/>
          <w:lang w:val="en-US"/>
        </w:rPr>
        <w:t>This event handler is triggered whenever a new WebSocket connection is established.</w:t>
      </w:r>
    </w:p>
    <w:p w14:paraId="698453CA" w14:textId="77777777" w:rsidR="002956C4" w:rsidRPr="002956C4" w:rsidRDefault="002956C4" w:rsidP="002956C4">
      <w:pPr>
        <w:pStyle w:val="ListParagraph"/>
        <w:numPr>
          <w:ilvl w:val="0"/>
          <w:numId w:val="21"/>
        </w:numPr>
        <w:tabs>
          <w:tab w:val="left" w:pos="528"/>
        </w:tabs>
        <w:rPr>
          <w:rFonts w:ascii="Cambria" w:hAnsi="Cambria"/>
          <w:b/>
          <w:bCs/>
          <w:lang w:val="en-US"/>
        </w:rPr>
      </w:pPr>
      <w:r w:rsidRPr="002956C4">
        <w:rPr>
          <w:rFonts w:ascii="Cambria" w:hAnsi="Cambria"/>
          <w:b/>
          <w:bCs/>
          <w:lang w:val="en-US"/>
        </w:rPr>
        <w:t xml:space="preserve">URLSearchParams(req.url.slice(1)): </w:t>
      </w:r>
      <w:r w:rsidRPr="002956C4">
        <w:rPr>
          <w:rFonts w:ascii="Cambria" w:hAnsi="Cambria"/>
          <w:lang w:val="en-US"/>
        </w:rPr>
        <w:t>Parses the query string from the URL to extract parameters like role and teacherId.</w:t>
      </w:r>
    </w:p>
    <w:p w14:paraId="148F5EE0" w14:textId="77777777" w:rsidR="002956C4" w:rsidRPr="002956C4" w:rsidRDefault="002956C4" w:rsidP="002956C4">
      <w:pPr>
        <w:pStyle w:val="ListParagraph"/>
        <w:numPr>
          <w:ilvl w:val="0"/>
          <w:numId w:val="21"/>
        </w:numPr>
        <w:tabs>
          <w:tab w:val="left" w:pos="528"/>
        </w:tabs>
        <w:rPr>
          <w:rFonts w:ascii="Cambria" w:hAnsi="Cambria"/>
          <w:b/>
          <w:bCs/>
          <w:lang w:val="en-US"/>
        </w:rPr>
      </w:pPr>
      <w:r w:rsidRPr="002956C4">
        <w:rPr>
          <w:rFonts w:ascii="Cambria" w:hAnsi="Cambria"/>
          <w:b/>
          <w:bCs/>
          <w:lang w:val="en-US"/>
        </w:rPr>
        <w:t xml:space="preserve">role and teacherId: </w:t>
      </w:r>
      <w:r w:rsidRPr="002956C4">
        <w:rPr>
          <w:rFonts w:ascii="Cambria" w:hAnsi="Cambria"/>
          <w:lang w:val="en-US"/>
        </w:rPr>
        <w:t>Determine whether the connection is from a teacher or a student and which teacher the student belongs to.</w:t>
      </w:r>
    </w:p>
    <w:p w14:paraId="772CBFA6" w14:textId="5B377FD4" w:rsidR="001E6028" w:rsidRPr="002956C4" w:rsidRDefault="002956C4" w:rsidP="002956C4">
      <w:pPr>
        <w:pStyle w:val="ListParagraph"/>
        <w:numPr>
          <w:ilvl w:val="0"/>
          <w:numId w:val="21"/>
        </w:numPr>
        <w:tabs>
          <w:tab w:val="left" w:pos="528"/>
        </w:tabs>
        <w:rPr>
          <w:rFonts w:ascii="Cambria" w:hAnsi="Cambria"/>
          <w:b/>
          <w:bCs/>
          <w:lang w:val="en-US"/>
        </w:rPr>
      </w:pPr>
      <w:r w:rsidRPr="002956C4">
        <w:rPr>
          <w:rFonts w:ascii="Cambria" w:hAnsi="Cambria"/>
          <w:b/>
          <w:bCs/>
          <w:lang w:val="en-US"/>
        </w:rPr>
        <w:t xml:space="preserve">handleTeacher(ws, teacherId) and handleStudent(ws, teacherId): </w:t>
      </w:r>
      <w:r w:rsidRPr="002956C4">
        <w:rPr>
          <w:rFonts w:ascii="Cambria" w:hAnsi="Cambria"/>
          <w:lang w:val="en-US"/>
        </w:rPr>
        <w:t>Call appropriate functions to handle teacher or student connections.</w:t>
      </w:r>
    </w:p>
    <w:p w14:paraId="464BB4FE" w14:textId="2AB78D70" w:rsidR="00142E15" w:rsidRPr="00947057" w:rsidRDefault="00142E15" w:rsidP="0000129A">
      <w:pPr>
        <w:tabs>
          <w:tab w:val="left" w:pos="528"/>
        </w:tabs>
        <w:rPr>
          <w:rFonts w:ascii="Cambria" w:hAnsi="Cambria"/>
          <w:b/>
          <w:bCs/>
          <w:lang w:val="en-US"/>
        </w:rPr>
      </w:pPr>
      <w:r w:rsidRPr="00947057">
        <w:rPr>
          <w:rFonts w:ascii="Cambria" w:hAnsi="Cambria"/>
          <w:b/>
          <w:bCs/>
          <w:lang w:val="en-US"/>
        </w:rPr>
        <w:t>Why to connect HTTP server with the Ws server ?</w:t>
      </w:r>
    </w:p>
    <w:p w14:paraId="1617360B" w14:textId="6C0E8CCB" w:rsidR="00142E15" w:rsidRPr="00947057" w:rsidRDefault="00B97B5D" w:rsidP="00947057">
      <w:pPr>
        <w:pStyle w:val="ListParagraph"/>
        <w:numPr>
          <w:ilvl w:val="0"/>
          <w:numId w:val="13"/>
        </w:numPr>
        <w:tabs>
          <w:tab w:val="left" w:pos="528"/>
        </w:tabs>
        <w:rPr>
          <w:rFonts w:ascii="Cambria" w:hAnsi="Cambria"/>
        </w:rPr>
      </w:pPr>
      <w:r w:rsidRPr="00947057">
        <w:rPr>
          <w:rFonts w:ascii="Cambria" w:hAnsi="Cambria"/>
        </w:rPr>
        <w:lastRenderedPageBreak/>
        <w:t>The WebSocket protocol starts with an HTTP handshake to establish a connection. The client initially makes an HTTP request with an Upgrade header to switch the connection to WebSocket. An HTTP server is required to handle this handshake.</w:t>
      </w:r>
    </w:p>
    <w:p w14:paraId="7464A9D0" w14:textId="6B382AB0" w:rsidR="00B97B5D" w:rsidRPr="00947057" w:rsidRDefault="00B97B5D" w:rsidP="00947057">
      <w:pPr>
        <w:pStyle w:val="ListParagraph"/>
        <w:numPr>
          <w:ilvl w:val="0"/>
          <w:numId w:val="13"/>
        </w:numPr>
        <w:tabs>
          <w:tab w:val="left" w:pos="528"/>
        </w:tabs>
        <w:rPr>
          <w:rFonts w:ascii="Cambria" w:hAnsi="Cambria"/>
        </w:rPr>
      </w:pPr>
      <w:r w:rsidRPr="00947057">
        <w:rPr>
          <w:rFonts w:ascii="Cambria" w:hAnsi="Cambria"/>
        </w:rPr>
        <w:t>Most of the connection between ws client occur through http</w:t>
      </w:r>
    </w:p>
    <w:p w14:paraId="13491C76" w14:textId="09D2AB23" w:rsidR="00947057" w:rsidRPr="00947057" w:rsidRDefault="00947057" w:rsidP="00947057">
      <w:pPr>
        <w:pStyle w:val="ListParagraph"/>
        <w:numPr>
          <w:ilvl w:val="0"/>
          <w:numId w:val="13"/>
        </w:numPr>
        <w:tabs>
          <w:tab w:val="left" w:pos="528"/>
        </w:tabs>
        <w:rPr>
          <w:rFonts w:ascii="Cambria" w:hAnsi="Cambria"/>
        </w:rPr>
      </w:pPr>
      <w:r w:rsidRPr="00947057">
        <w:rPr>
          <w:rFonts w:ascii="Cambria" w:hAnsi="Cambria"/>
        </w:rPr>
        <w:t>By attaching the WebSocket server to the existing HTTP server, both HTTP and WebSocket traffic can be handled on the same port. This reduces the number of ports and resources required.</w:t>
      </w:r>
    </w:p>
    <w:p w14:paraId="16239160" w14:textId="174EBD28" w:rsidR="00947057" w:rsidRPr="00947057" w:rsidRDefault="00947057" w:rsidP="00947057">
      <w:pPr>
        <w:pStyle w:val="ListParagraph"/>
        <w:numPr>
          <w:ilvl w:val="0"/>
          <w:numId w:val="13"/>
        </w:numPr>
        <w:tabs>
          <w:tab w:val="left" w:pos="528"/>
        </w:tabs>
        <w:rPr>
          <w:rFonts w:ascii="Cambria" w:hAnsi="Cambria"/>
        </w:rPr>
      </w:pPr>
      <w:r w:rsidRPr="00947057">
        <w:rPr>
          <w:rFonts w:ascii="Cambria" w:hAnsi="Cambria"/>
        </w:rPr>
        <w:t>We can declare an independent web socket server but it is better to connect it with the http (otherwise we have to maintain separate http server)</w:t>
      </w:r>
    </w:p>
    <w:p w14:paraId="4D170CB0" w14:textId="2A9448BD" w:rsidR="00B97B5D" w:rsidRPr="00603622" w:rsidRDefault="00603622" w:rsidP="0000129A">
      <w:pPr>
        <w:tabs>
          <w:tab w:val="left" w:pos="528"/>
        </w:tabs>
        <w:rPr>
          <w:rFonts w:ascii="Cambria" w:hAnsi="Cambria"/>
          <w:b/>
          <w:bCs/>
          <w:lang w:val="en-US"/>
        </w:rPr>
      </w:pPr>
      <w:r w:rsidRPr="00603622">
        <w:rPr>
          <w:rFonts w:ascii="Cambria" w:hAnsi="Cambria"/>
          <w:b/>
          <w:bCs/>
          <w:lang w:val="en-US"/>
        </w:rPr>
        <w:t>Diffrence between wss.on()  and ws.on()</w:t>
      </w:r>
    </w:p>
    <w:p w14:paraId="5E28EEC1" w14:textId="2FB111D3" w:rsidR="00603622" w:rsidRDefault="00603622" w:rsidP="00603622">
      <w:pPr>
        <w:pStyle w:val="ListParagraph"/>
        <w:numPr>
          <w:ilvl w:val="0"/>
          <w:numId w:val="22"/>
        </w:numPr>
        <w:tabs>
          <w:tab w:val="left" w:pos="528"/>
        </w:tabs>
        <w:rPr>
          <w:rFonts w:ascii="Cambria" w:hAnsi="Cambria"/>
        </w:rPr>
      </w:pPr>
      <w:r w:rsidRPr="00603622">
        <w:rPr>
          <w:rFonts w:ascii="Cambria" w:hAnsi="Cambria"/>
          <w:b/>
          <w:bCs/>
        </w:rPr>
        <w:t>wss.on()</w:t>
      </w:r>
      <w:r w:rsidRPr="00603622">
        <w:rPr>
          <w:rFonts w:ascii="Cambria" w:hAnsi="Cambria"/>
        </w:rPr>
        <w:t xml:space="preserve"> is used to handle events on the WebSocket Server (wss). It manages events related to the server as a whole, such as handling new connections or server-wide errors.</w:t>
      </w:r>
    </w:p>
    <w:p w14:paraId="7BF472D3" w14:textId="77777777" w:rsidR="009B4DD2" w:rsidRPr="009B4DD2" w:rsidRDefault="009B4DD2" w:rsidP="009B4DD2">
      <w:pPr>
        <w:pStyle w:val="ListParagraph"/>
        <w:numPr>
          <w:ilvl w:val="1"/>
          <w:numId w:val="22"/>
        </w:numPr>
        <w:tabs>
          <w:tab w:val="left" w:pos="528"/>
        </w:tabs>
        <w:rPr>
          <w:rFonts w:ascii="Cambria" w:hAnsi="Cambria"/>
        </w:rPr>
      </w:pPr>
      <w:r w:rsidRPr="009B4DD2">
        <w:rPr>
          <w:rFonts w:ascii="Cambria" w:hAnsi="Cambria"/>
        </w:rPr>
        <w:t>'connection': This event is triggered when a new WebSocket connection is established. It’s the primary way to handle incoming WebSocket connections and set up handlers for individual WebSocket clients.</w:t>
      </w:r>
    </w:p>
    <w:p w14:paraId="6BE60AE0" w14:textId="77777777" w:rsidR="009B4DD2" w:rsidRPr="009B4DD2" w:rsidRDefault="009B4DD2" w:rsidP="009B4DD2">
      <w:pPr>
        <w:pStyle w:val="ListParagraph"/>
        <w:numPr>
          <w:ilvl w:val="1"/>
          <w:numId w:val="22"/>
        </w:numPr>
        <w:tabs>
          <w:tab w:val="left" w:pos="528"/>
        </w:tabs>
        <w:rPr>
          <w:rFonts w:ascii="Cambria" w:hAnsi="Cambria"/>
        </w:rPr>
      </w:pPr>
      <w:r w:rsidRPr="009B4DD2">
        <w:rPr>
          <w:rFonts w:ascii="Cambria" w:hAnsi="Cambria"/>
        </w:rPr>
        <w:t>'close': This event is triggered when the WebSocket server itself closes.</w:t>
      </w:r>
    </w:p>
    <w:p w14:paraId="5A4D4EE0" w14:textId="733C27E3" w:rsidR="009B4DD2" w:rsidRPr="00603622" w:rsidRDefault="009B4DD2" w:rsidP="009B4DD2">
      <w:pPr>
        <w:pStyle w:val="ListParagraph"/>
        <w:numPr>
          <w:ilvl w:val="1"/>
          <w:numId w:val="22"/>
        </w:numPr>
        <w:tabs>
          <w:tab w:val="left" w:pos="528"/>
        </w:tabs>
        <w:rPr>
          <w:rFonts w:ascii="Cambria" w:hAnsi="Cambria"/>
        </w:rPr>
      </w:pPr>
      <w:r w:rsidRPr="009B4DD2">
        <w:rPr>
          <w:rFonts w:ascii="Cambria" w:hAnsi="Cambria"/>
        </w:rPr>
        <w:t>'error': This event is triggered when an error occurs on the WebSocket server.</w:t>
      </w:r>
    </w:p>
    <w:p w14:paraId="635C4A1D" w14:textId="72F43E3A" w:rsidR="00603622" w:rsidRDefault="00603622" w:rsidP="00603622">
      <w:pPr>
        <w:pStyle w:val="ListParagraph"/>
        <w:numPr>
          <w:ilvl w:val="0"/>
          <w:numId w:val="22"/>
        </w:numPr>
        <w:tabs>
          <w:tab w:val="left" w:pos="528"/>
        </w:tabs>
        <w:rPr>
          <w:rFonts w:ascii="Cambria" w:hAnsi="Cambria"/>
        </w:rPr>
      </w:pPr>
      <w:r w:rsidRPr="00603622">
        <w:rPr>
          <w:rFonts w:ascii="Cambria" w:hAnsi="Cambria"/>
          <w:b/>
          <w:bCs/>
        </w:rPr>
        <w:t>ws.on()</w:t>
      </w:r>
      <w:r w:rsidRPr="00603622">
        <w:rPr>
          <w:rFonts w:ascii="Cambria" w:hAnsi="Cambria"/>
        </w:rPr>
        <w:t xml:space="preserve"> is used to handle events on individual WebSocket connections (ws). It manages events related to specific client connections, such as processing messages from that client or handling client-specific disconnections.</w:t>
      </w:r>
    </w:p>
    <w:p w14:paraId="2CD2AF4B" w14:textId="24266E4B" w:rsidR="00F52C96" w:rsidRPr="00F52C96" w:rsidRDefault="00F52C96" w:rsidP="00F52C96">
      <w:pPr>
        <w:pStyle w:val="ListParagraph"/>
        <w:numPr>
          <w:ilvl w:val="1"/>
          <w:numId w:val="22"/>
        </w:numPr>
        <w:tabs>
          <w:tab w:val="left" w:pos="528"/>
        </w:tabs>
        <w:rPr>
          <w:rFonts w:ascii="Cambria" w:hAnsi="Cambria"/>
        </w:rPr>
      </w:pPr>
      <w:r w:rsidRPr="00F52C96">
        <w:rPr>
          <w:rFonts w:ascii="Cambria" w:hAnsi="Cambria"/>
        </w:rPr>
        <w:t>'message': This event is triggered when a message is received from the WebSocket client.It’s used to process incoming data from that particular client.</w:t>
      </w:r>
    </w:p>
    <w:p w14:paraId="299B9BB3" w14:textId="77777777" w:rsidR="00F52C96" w:rsidRPr="00F52C96" w:rsidRDefault="00F52C96" w:rsidP="00F52C96">
      <w:pPr>
        <w:pStyle w:val="ListParagraph"/>
        <w:numPr>
          <w:ilvl w:val="1"/>
          <w:numId w:val="22"/>
        </w:numPr>
        <w:tabs>
          <w:tab w:val="left" w:pos="528"/>
        </w:tabs>
        <w:rPr>
          <w:rFonts w:ascii="Cambria" w:hAnsi="Cambria"/>
        </w:rPr>
      </w:pPr>
      <w:r w:rsidRPr="00F52C96">
        <w:rPr>
          <w:rFonts w:ascii="Cambria" w:hAnsi="Cambria"/>
        </w:rPr>
        <w:t>'close': This event is triggered when the WebSocket connection from the client is closed.</w:t>
      </w:r>
    </w:p>
    <w:p w14:paraId="117AAE73" w14:textId="51B0F87E" w:rsidR="00F52C96" w:rsidRPr="00603622" w:rsidRDefault="00F52C96" w:rsidP="00F52C96">
      <w:pPr>
        <w:pStyle w:val="ListParagraph"/>
        <w:numPr>
          <w:ilvl w:val="1"/>
          <w:numId w:val="22"/>
        </w:numPr>
        <w:tabs>
          <w:tab w:val="left" w:pos="528"/>
        </w:tabs>
        <w:rPr>
          <w:rFonts w:ascii="Cambria" w:hAnsi="Cambria"/>
        </w:rPr>
      </w:pPr>
      <w:r w:rsidRPr="00F52C96">
        <w:rPr>
          <w:rFonts w:ascii="Cambria" w:hAnsi="Cambria"/>
        </w:rPr>
        <w:t>'error': This event is triggered when an error occurs on that specific WebSocket connection.</w:t>
      </w:r>
    </w:p>
    <w:p w14:paraId="30073FAA" w14:textId="77777777" w:rsidR="00603622" w:rsidRDefault="00603622" w:rsidP="0000129A">
      <w:pPr>
        <w:tabs>
          <w:tab w:val="left" w:pos="528"/>
        </w:tabs>
        <w:rPr>
          <w:rFonts w:ascii="Cambria" w:hAnsi="Cambria"/>
          <w:lang w:val="en-US"/>
        </w:rPr>
      </w:pPr>
    </w:p>
    <w:p w14:paraId="439CB65A" w14:textId="6E756D46" w:rsidR="00272AD9" w:rsidRDefault="00272AD9" w:rsidP="00272AD9">
      <w:pPr>
        <w:tabs>
          <w:tab w:val="left" w:pos="528"/>
        </w:tabs>
        <w:jc w:val="center"/>
        <w:rPr>
          <w:rFonts w:ascii="Cambria" w:hAnsi="Cambria"/>
          <w:b/>
          <w:bCs/>
          <w:lang w:val="en-US"/>
        </w:rPr>
      </w:pPr>
      <w:r w:rsidRPr="00272AD9">
        <w:rPr>
          <w:rFonts w:ascii="Cambria" w:hAnsi="Cambria"/>
          <w:b/>
          <w:bCs/>
          <w:lang w:val="en-US"/>
        </w:rPr>
        <w:t>Working</w:t>
      </w:r>
    </w:p>
    <w:p w14:paraId="3D056ADD" w14:textId="74E49052" w:rsidR="009F30D4" w:rsidRPr="009F30D4" w:rsidRDefault="00272AD9" w:rsidP="009F30D4">
      <w:pPr>
        <w:pStyle w:val="ListParagraph"/>
        <w:numPr>
          <w:ilvl w:val="0"/>
          <w:numId w:val="24"/>
        </w:numPr>
        <w:tabs>
          <w:tab w:val="left" w:pos="1024"/>
        </w:tabs>
        <w:rPr>
          <w:rFonts w:ascii="Cambria" w:hAnsi="Cambria"/>
          <w:lang w:val="en-US"/>
        </w:rPr>
      </w:pPr>
      <w:r w:rsidRPr="009F30D4">
        <w:rPr>
          <w:rFonts w:ascii="Cambria" w:hAnsi="Cambria"/>
          <w:lang w:val="en-US"/>
        </w:rPr>
        <w:t xml:space="preserve">Students </w:t>
      </w:r>
      <w:r w:rsidR="00C26095" w:rsidRPr="009F30D4">
        <w:rPr>
          <w:rFonts w:ascii="Cambria" w:hAnsi="Cambria"/>
          <w:lang w:val="en-US"/>
        </w:rPr>
        <w:t>fill the form and after clicking the submit button =&gt;</w:t>
      </w:r>
      <w:r w:rsidR="009F30D4" w:rsidRPr="009F30D4">
        <w:rPr>
          <w:rFonts w:ascii="Cambria" w:hAnsi="Cambria"/>
          <w:lang w:val="en-US"/>
        </w:rPr>
        <w:t xml:space="preserve"> </w:t>
      </w:r>
    </w:p>
    <w:p w14:paraId="494B2F80" w14:textId="111270EE" w:rsidR="009F30D4" w:rsidRPr="009F30D4" w:rsidRDefault="009F30D4" w:rsidP="009F30D4">
      <w:pPr>
        <w:pStyle w:val="ListParagraph"/>
        <w:numPr>
          <w:ilvl w:val="0"/>
          <w:numId w:val="24"/>
        </w:numPr>
        <w:tabs>
          <w:tab w:val="left" w:pos="1024"/>
        </w:tabs>
        <w:rPr>
          <w:rFonts w:ascii="Cambria" w:hAnsi="Cambria"/>
          <w:lang w:val="en-US"/>
        </w:rPr>
      </w:pPr>
      <w:r w:rsidRPr="009F30D4">
        <w:rPr>
          <w:rFonts w:ascii="Cambria" w:hAnsi="Cambria"/>
          <w:lang w:val="en-US"/>
        </w:rPr>
        <w:t>websocket connection is initialized</w:t>
      </w:r>
    </w:p>
    <w:p w14:paraId="54239BBC" w14:textId="477CB837" w:rsidR="009F30D4" w:rsidRPr="009F30D4" w:rsidRDefault="009F30D4" w:rsidP="009F30D4">
      <w:pPr>
        <w:pStyle w:val="ListParagraph"/>
        <w:numPr>
          <w:ilvl w:val="0"/>
          <w:numId w:val="24"/>
        </w:numPr>
        <w:tabs>
          <w:tab w:val="left" w:pos="1024"/>
        </w:tabs>
        <w:rPr>
          <w:rFonts w:ascii="Cambria" w:hAnsi="Cambria"/>
          <w:lang w:val="en-US"/>
        </w:rPr>
      </w:pPr>
      <w:r w:rsidRPr="009F30D4">
        <w:rPr>
          <w:rFonts w:ascii="Cambria" w:hAnsi="Cambria"/>
          <w:lang w:val="en-US"/>
        </w:rPr>
        <w:t>the teacher initials</w:t>
      </w:r>
      <w:r w:rsidR="00EC59E2">
        <w:rPr>
          <w:rFonts w:ascii="Cambria" w:hAnsi="Cambria"/>
          <w:lang w:val="en-US"/>
        </w:rPr>
        <w:t xml:space="preserve"> and user type(student,teacher)</w:t>
      </w:r>
      <w:r w:rsidRPr="009F30D4">
        <w:rPr>
          <w:rFonts w:ascii="Cambria" w:hAnsi="Cambria"/>
          <w:lang w:val="en-US"/>
        </w:rPr>
        <w:t xml:space="preserve"> are passed to the server</w:t>
      </w:r>
    </w:p>
    <w:p w14:paraId="71F268C0" w14:textId="6FEBC773" w:rsidR="009F30D4" w:rsidRDefault="009F30D4" w:rsidP="009F30D4">
      <w:pPr>
        <w:pStyle w:val="ListParagraph"/>
        <w:numPr>
          <w:ilvl w:val="0"/>
          <w:numId w:val="24"/>
        </w:numPr>
        <w:tabs>
          <w:tab w:val="left" w:pos="1024"/>
        </w:tabs>
        <w:rPr>
          <w:rFonts w:ascii="Cambria" w:hAnsi="Cambria"/>
          <w:lang w:val="en-US"/>
        </w:rPr>
      </w:pPr>
      <w:r w:rsidRPr="009F30D4">
        <w:rPr>
          <w:rFonts w:ascii="Cambria" w:hAnsi="Cambria"/>
          <w:lang w:val="en-US"/>
        </w:rPr>
        <w:t>the server sends the acknowledgement of receiving the data</w:t>
      </w:r>
    </w:p>
    <w:p w14:paraId="2699DFC5" w14:textId="423B11CF" w:rsidR="00EC59E2" w:rsidRDefault="00EC59E2" w:rsidP="009F30D4">
      <w:pPr>
        <w:pStyle w:val="ListParagraph"/>
        <w:numPr>
          <w:ilvl w:val="0"/>
          <w:numId w:val="24"/>
        </w:numPr>
        <w:tabs>
          <w:tab w:val="left" w:pos="1024"/>
        </w:tabs>
        <w:rPr>
          <w:rFonts w:ascii="Cambria" w:hAnsi="Cambria"/>
          <w:lang w:val="en-US"/>
        </w:rPr>
      </w:pPr>
      <w:r>
        <w:rPr>
          <w:rFonts w:ascii="Cambria" w:hAnsi="Cambria"/>
          <w:lang w:val="en-US"/>
        </w:rPr>
        <w:t xml:space="preserve">The Webserver </w:t>
      </w:r>
      <w:r w:rsidR="00691777">
        <w:rPr>
          <w:rFonts w:ascii="Cambria" w:hAnsi="Cambria"/>
          <w:lang w:val="en-US"/>
        </w:rPr>
        <w:t>checks</w:t>
      </w:r>
      <w:r>
        <w:rPr>
          <w:rFonts w:ascii="Cambria" w:hAnsi="Cambria"/>
          <w:lang w:val="en-US"/>
        </w:rPr>
        <w:t xml:space="preserve"> type of user </w:t>
      </w:r>
    </w:p>
    <w:p w14:paraId="2F99CA9D" w14:textId="77777777" w:rsidR="00E03D6F" w:rsidRDefault="00691777" w:rsidP="009F30D4">
      <w:pPr>
        <w:pStyle w:val="ListParagraph"/>
        <w:numPr>
          <w:ilvl w:val="0"/>
          <w:numId w:val="24"/>
        </w:numPr>
        <w:tabs>
          <w:tab w:val="left" w:pos="1024"/>
        </w:tabs>
        <w:rPr>
          <w:rFonts w:ascii="Cambria" w:hAnsi="Cambria"/>
          <w:lang w:val="en-US"/>
        </w:rPr>
      </w:pPr>
      <w:r>
        <w:rPr>
          <w:rFonts w:ascii="Cambria" w:hAnsi="Cambria"/>
          <w:lang w:val="en-US"/>
        </w:rPr>
        <w:t xml:space="preserve">If it is student then </w:t>
      </w:r>
      <w:r w:rsidR="00E03D6F">
        <w:rPr>
          <w:rFonts w:ascii="Cambria" w:hAnsi="Cambria"/>
          <w:lang w:val="en-US"/>
        </w:rPr>
        <w:t>it places the student connection object in a set corresponding to its teacher initials in a dictionary (,aping teacher initials with the set of student connection object)</w:t>
      </w:r>
    </w:p>
    <w:p w14:paraId="6E121790" w14:textId="77777777" w:rsidR="002A5226" w:rsidRDefault="00E03D6F" w:rsidP="009F30D4">
      <w:pPr>
        <w:pStyle w:val="ListParagraph"/>
        <w:numPr>
          <w:ilvl w:val="0"/>
          <w:numId w:val="24"/>
        </w:numPr>
        <w:tabs>
          <w:tab w:val="left" w:pos="1024"/>
        </w:tabs>
        <w:rPr>
          <w:rFonts w:ascii="Cambria" w:hAnsi="Cambria"/>
          <w:lang w:val="en-US"/>
        </w:rPr>
      </w:pPr>
      <w:r>
        <w:rPr>
          <w:rFonts w:ascii="Cambria" w:hAnsi="Cambria"/>
          <w:lang w:val="en-US"/>
        </w:rPr>
        <w:t xml:space="preserve">If it is teacher then </w:t>
      </w:r>
      <w:r w:rsidR="000320D4">
        <w:rPr>
          <w:rFonts w:ascii="Cambria" w:hAnsi="Cambria"/>
          <w:lang w:val="en-US"/>
        </w:rPr>
        <w:t xml:space="preserve">the server sends an ‘Attendance started’ message to all the students </w:t>
      </w:r>
      <w:r w:rsidR="002A5226">
        <w:rPr>
          <w:rFonts w:ascii="Cambria" w:hAnsi="Cambria"/>
          <w:lang w:val="en-US"/>
        </w:rPr>
        <w:t>corresponding the teacher initials (or t_id)</w:t>
      </w:r>
    </w:p>
    <w:p w14:paraId="4864DCFA" w14:textId="5E6B37F8" w:rsidR="00691777" w:rsidRDefault="002A5226" w:rsidP="009F30D4">
      <w:pPr>
        <w:pStyle w:val="ListParagraph"/>
        <w:numPr>
          <w:ilvl w:val="0"/>
          <w:numId w:val="24"/>
        </w:numPr>
        <w:tabs>
          <w:tab w:val="left" w:pos="1024"/>
        </w:tabs>
        <w:rPr>
          <w:rFonts w:ascii="Cambria" w:hAnsi="Cambria"/>
          <w:lang w:val="en-US"/>
        </w:rPr>
      </w:pPr>
      <w:r>
        <w:rPr>
          <w:rFonts w:ascii="Cambria" w:hAnsi="Cambria"/>
          <w:lang w:val="en-US"/>
        </w:rPr>
        <w:t>Afetr students receive that message then the an authentication interface corresponding to the respective class will open on the screen</w:t>
      </w:r>
      <w:r w:rsidR="00691777">
        <w:rPr>
          <w:rFonts w:ascii="Cambria" w:hAnsi="Cambria"/>
          <w:lang w:val="en-US"/>
        </w:rPr>
        <w:t xml:space="preserve"> </w:t>
      </w:r>
    </w:p>
    <w:p w14:paraId="56B355BD" w14:textId="77777777" w:rsidR="004328FF" w:rsidRDefault="004328FF" w:rsidP="004328FF">
      <w:pPr>
        <w:tabs>
          <w:tab w:val="left" w:pos="1024"/>
        </w:tabs>
        <w:rPr>
          <w:rFonts w:ascii="Cambria" w:hAnsi="Cambria"/>
          <w:lang w:val="en-US"/>
        </w:rPr>
      </w:pPr>
    </w:p>
    <w:p w14:paraId="70852D15" w14:textId="77777777" w:rsidR="004328FF" w:rsidRDefault="004328FF" w:rsidP="004328FF">
      <w:pPr>
        <w:tabs>
          <w:tab w:val="left" w:pos="1024"/>
        </w:tabs>
        <w:rPr>
          <w:rFonts w:ascii="Cambria" w:hAnsi="Cambria"/>
          <w:lang w:val="en-US"/>
        </w:rPr>
      </w:pPr>
    </w:p>
    <w:p w14:paraId="1015A860" w14:textId="59DCFF69" w:rsidR="004328FF" w:rsidRDefault="004328FF" w:rsidP="004328FF">
      <w:pPr>
        <w:tabs>
          <w:tab w:val="left" w:pos="1024"/>
        </w:tabs>
        <w:jc w:val="center"/>
        <w:rPr>
          <w:rFonts w:ascii="Cambria" w:hAnsi="Cambria"/>
          <w:b/>
          <w:bCs/>
          <w:lang w:val="en-US"/>
        </w:rPr>
      </w:pPr>
      <w:r w:rsidRPr="004328FF">
        <w:rPr>
          <w:rFonts w:ascii="Cambria" w:hAnsi="Cambria"/>
          <w:b/>
          <w:bCs/>
          <w:lang w:val="en-US"/>
        </w:rPr>
        <w:t>MySQL Database Structure</w:t>
      </w:r>
    </w:p>
    <w:p w14:paraId="018692A2" w14:textId="77777777" w:rsidR="004328FF" w:rsidRPr="004328FF" w:rsidRDefault="004328FF" w:rsidP="004328FF">
      <w:pPr>
        <w:tabs>
          <w:tab w:val="left" w:pos="1024"/>
        </w:tabs>
        <w:rPr>
          <w:rFonts w:ascii="Cambria" w:hAnsi="Cambria"/>
          <w:lang w:val="en-US"/>
        </w:rPr>
      </w:pPr>
      <w:r w:rsidRPr="004328FF">
        <w:rPr>
          <w:rFonts w:ascii="Cambria" w:hAnsi="Cambria"/>
          <w:lang w:val="en-US"/>
        </w:rPr>
        <w:t>CREATE TABLE student_details (</w:t>
      </w:r>
    </w:p>
    <w:p w14:paraId="22B408FA" w14:textId="77777777" w:rsidR="004328FF" w:rsidRPr="004328FF" w:rsidRDefault="004328FF" w:rsidP="004328FF">
      <w:pPr>
        <w:tabs>
          <w:tab w:val="left" w:pos="1024"/>
        </w:tabs>
        <w:rPr>
          <w:rFonts w:ascii="Cambria" w:hAnsi="Cambria"/>
          <w:lang w:val="en-US"/>
        </w:rPr>
      </w:pPr>
      <w:r w:rsidRPr="004328FF">
        <w:rPr>
          <w:rFonts w:ascii="Cambria" w:hAnsi="Cambria"/>
          <w:lang w:val="en-US"/>
        </w:rPr>
        <w:lastRenderedPageBreak/>
        <w:t xml:space="preserve">    UID VARCHAR(255) PRIMARY KEY,</w:t>
      </w:r>
    </w:p>
    <w:p w14:paraId="6FC9142B"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roll_no INT NOT NULL,</w:t>
      </w:r>
    </w:p>
    <w:p w14:paraId="1017A78E"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name VARCHAR(255) NOT NULL</w:t>
      </w:r>
    </w:p>
    <w:p w14:paraId="76839A12" w14:textId="77777777" w:rsidR="004328FF" w:rsidRPr="004328FF" w:rsidRDefault="004328FF" w:rsidP="004328FF">
      <w:pPr>
        <w:tabs>
          <w:tab w:val="left" w:pos="1024"/>
        </w:tabs>
        <w:rPr>
          <w:rFonts w:ascii="Cambria" w:hAnsi="Cambria"/>
          <w:lang w:val="en-US"/>
        </w:rPr>
      </w:pPr>
      <w:r w:rsidRPr="004328FF">
        <w:rPr>
          <w:rFonts w:ascii="Cambria" w:hAnsi="Cambria"/>
          <w:lang w:val="en-US"/>
        </w:rPr>
        <w:t>);</w:t>
      </w:r>
    </w:p>
    <w:p w14:paraId="31BA9A2D" w14:textId="77777777" w:rsidR="004328FF" w:rsidRPr="004328FF" w:rsidRDefault="004328FF" w:rsidP="004328FF">
      <w:pPr>
        <w:tabs>
          <w:tab w:val="left" w:pos="1024"/>
        </w:tabs>
        <w:rPr>
          <w:rFonts w:ascii="Cambria" w:hAnsi="Cambria"/>
          <w:lang w:val="en-US"/>
        </w:rPr>
      </w:pPr>
    </w:p>
    <w:p w14:paraId="5EB99114" w14:textId="77777777" w:rsidR="004328FF" w:rsidRPr="004328FF" w:rsidRDefault="004328FF" w:rsidP="004328FF">
      <w:pPr>
        <w:tabs>
          <w:tab w:val="left" w:pos="1024"/>
        </w:tabs>
        <w:rPr>
          <w:rFonts w:ascii="Cambria" w:hAnsi="Cambria"/>
          <w:lang w:val="en-US"/>
        </w:rPr>
      </w:pPr>
      <w:r w:rsidRPr="004328FF">
        <w:rPr>
          <w:rFonts w:ascii="Cambria" w:hAnsi="Cambria"/>
          <w:lang w:val="en-US"/>
        </w:rPr>
        <w:t>CREATE TABLE lecture_details (</w:t>
      </w:r>
    </w:p>
    <w:p w14:paraId="0FFF9937"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l_id VARCHAR(255) PRIMARY KEY,</w:t>
      </w:r>
    </w:p>
    <w:p w14:paraId="5BA58A80"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lecture_name VARCHAR(255) NOT NULL,</w:t>
      </w:r>
    </w:p>
    <w:p w14:paraId="78BF4130"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branch VARCHAR(255) NOT NULL,</w:t>
      </w:r>
    </w:p>
    <w:p w14:paraId="5C34D5D5"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division VARCHAR(255) NOT NULL,</w:t>
      </w:r>
    </w:p>
    <w:p w14:paraId="71FC2EE8"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teacher_initials VARCHAR(255) NOT NULL,</w:t>
      </w:r>
    </w:p>
    <w:p w14:paraId="72A07503"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date DATE NOT NULL,</w:t>
      </w:r>
    </w:p>
    <w:p w14:paraId="230154E0" w14:textId="77777777" w:rsidR="004328FF" w:rsidRPr="004328FF" w:rsidRDefault="004328FF" w:rsidP="004328FF">
      <w:pPr>
        <w:tabs>
          <w:tab w:val="left" w:pos="1024"/>
        </w:tabs>
        <w:rPr>
          <w:rFonts w:ascii="Cambria" w:hAnsi="Cambria"/>
          <w:lang w:val="en-US"/>
        </w:rPr>
      </w:pPr>
      <w:r w:rsidRPr="004328FF">
        <w:rPr>
          <w:rFonts w:ascii="Cambria" w:hAnsi="Cambria"/>
          <w:lang w:val="en-US"/>
        </w:rPr>
        <w:t>);</w:t>
      </w:r>
    </w:p>
    <w:p w14:paraId="0521D24C" w14:textId="77777777" w:rsidR="004328FF" w:rsidRPr="004328FF" w:rsidRDefault="004328FF" w:rsidP="004328FF">
      <w:pPr>
        <w:tabs>
          <w:tab w:val="left" w:pos="1024"/>
        </w:tabs>
        <w:rPr>
          <w:rFonts w:ascii="Cambria" w:hAnsi="Cambria"/>
          <w:lang w:val="en-US"/>
        </w:rPr>
      </w:pPr>
    </w:p>
    <w:p w14:paraId="7761AA80" w14:textId="77777777" w:rsidR="002C69F5" w:rsidRDefault="002C69F5" w:rsidP="004328FF">
      <w:pPr>
        <w:tabs>
          <w:tab w:val="left" w:pos="1024"/>
        </w:tabs>
        <w:rPr>
          <w:rFonts w:ascii="Cambria" w:hAnsi="Cambria"/>
        </w:rPr>
      </w:pPr>
      <w:r w:rsidRPr="002C69F5">
        <w:rPr>
          <w:rFonts w:ascii="Cambria" w:hAnsi="Cambria"/>
        </w:rPr>
        <w:t xml:space="preserve">CREATE TABLE attendance ( UID VARCHAR(255), l_id VARCHAR(255), </w:t>
      </w:r>
    </w:p>
    <w:p w14:paraId="6822239E" w14:textId="77777777" w:rsidR="002C69F5" w:rsidRDefault="002C69F5" w:rsidP="004328FF">
      <w:pPr>
        <w:tabs>
          <w:tab w:val="left" w:pos="1024"/>
        </w:tabs>
        <w:rPr>
          <w:rFonts w:ascii="Cambria" w:hAnsi="Cambria"/>
        </w:rPr>
      </w:pPr>
      <w:r w:rsidRPr="002C69F5">
        <w:rPr>
          <w:rFonts w:ascii="Cambria" w:hAnsi="Cambria"/>
        </w:rPr>
        <w:t xml:space="preserve">PRIMARY KEY (UID, l_id), FOREIGN KEY (UID) REFERENCES student_details(UID) ON DELETE CASCADE ON UPDATE CASCADE, </w:t>
      </w:r>
    </w:p>
    <w:p w14:paraId="3365AE39" w14:textId="78D6EBD4" w:rsidR="0073211B" w:rsidRDefault="002C69F5" w:rsidP="004328FF">
      <w:pPr>
        <w:tabs>
          <w:tab w:val="left" w:pos="1024"/>
        </w:tabs>
        <w:rPr>
          <w:rFonts w:ascii="Cambria" w:hAnsi="Cambria"/>
        </w:rPr>
      </w:pPr>
      <w:r w:rsidRPr="002C69F5">
        <w:rPr>
          <w:rFonts w:ascii="Cambria" w:hAnsi="Cambria"/>
        </w:rPr>
        <w:t>FOREIGN KEY (l_id) REFERENCES lecture_details(l_id) ON DELETE CASCADE ON UPDATE CASCADE );</w:t>
      </w:r>
    </w:p>
    <w:p w14:paraId="49B4FE1D" w14:textId="77777777" w:rsidR="008E6243" w:rsidRDefault="008E6243" w:rsidP="004328FF">
      <w:pPr>
        <w:tabs>
          <w:tab w:val="left" w:pos="1024"/>
        </w:tabs>
        <w:rPr>
          <w:rFonts w:ascii="Cambria" w:hAnsi="Cambria"/>
        </w:rPr>
      </w:pPr>
    </w:p>
    <w:p w14:paraId="47660951" w14:textId="1BF5351E" w:rsidR="00484823" w:rsidRPr="00484823" w:rsidRDefault="008E6243" w:rsidP="00484823">
      <w:pPr>
        <w:tabs>
          <w:tab w:val="left" w:pos="1024"/>
        </w:tabs>
        <w:rPr>
          <w:rFonts w:ascii="Cambria" w:hAnsi="Cambria"/>
          <w:b/>
          <w:bCs/>
        </w:rPr>
      </w:pPr>
      <w:r w:rsidRPr="00F42F57">
        <w:rPr>
          <w:rFonts w:ascii="Cambria" w:hAnsi="Cambria"/>
          <w:highlight w:val="yellow"/>
          <w:u w:val="single"/>
        </w:rPr>
        <w:t xml:space="preserve">For connecting to </w:t>
      </w:r>
      <w:r w:rsidR="00484823" w:rsidRPr="00F42F57">
        <w:rPr>
          <w:rFonts w:ascii="Cambria" w:hAnsi="Cambria"/>
          <w:highlight w:val="yellow"/>
          <w:u w:val="single"/>
        </w:rPr>
        <w:t>mysql server using Azure SSL</w:t>
      </w:r>
      <w:r w:rsidR="00484823">
        <w:rPr>
          <w:rFonts w:ascii="Cambria" w:hAnsi="Cambria"/>
        </w:rPr>
        <w:br/>
        <w:t>“</w:t>
      </w:r>
      <w:r w:rsidR="00484823" w:rsidRPr="00484823">
        <w:rPr>
          <w:rFonts w:ascii="Cambria" w:hAnsi="Cambria"/>
          <w:b/>
          <w:bCs/>
        </w:rPr>
        <w:t>mysql -h classconnect-database.mysql.database.azure.com -P 3306 -u urmil -p --ssl</w:t>
      </w:r>
    </w:p>
    <w:p w14:paraId="019DE790" w14:textId="7D692102" w:rsidR="008E6243" w:rsidRDefault="00484823" w:rsidP="00484823">
      <w:pPr>
        <w:tabs>
          <w:tab w:val="left" w:pos="1024"/>
        </w:tabs>
        <w:rPr>
          <w:rFonts w:ascii="Cambria" w:hAnsi="Cambria"/>
        </w:rPr>
      </w:pPr>
      <w:r w:rsidRPr="00484823">
        <w:rPr>
          <w:rFonts w:ascii="Cambria" w:hAnsi="Cambria"/>
          <w:b/>
          <w:bCs/>
        </w:rPr>
        <w:t>Enter password:</w:t>
      </w:r>
      <w:r w:rsidRPr="00484823">
        <w:rPr>
          <w:rFonts w:ascii="Cambria" w:hAnsi="Cambria"/>
        </w:rPr>
        <w:t xml:space="preserve"> </w:t>
      </w:r>
      <w:r>
        <w:rPr>
          <w:rFonts w:ascii="Cambria" w:hAnsi="Cambria"/>
        </w:rPr>
        <w:t>“</w:t>
      </w:r>
    </w:p>
    <w:p w14:paraId="625E27B4" w14:textId="6389483A" w:rsidR="00B67392" w:rsidRPr="003E7396" w:rsidRDefault="00B67392" w:rsidP="00484823">
      <w:pPr>
        <w:tabs>
          <w:tab w:val="left" w:pos="1024"/>
        </w:tabs>
        <w:rPr>
          <w:rFonts w:ascii="Cambria" w:hAnsi="Cambria"/>
          <w:u w:val="single"/>
        </w:rPr>
      </w:pPr>
      <w:r w:rsidRPr="00F42F57">
        <w:rPr>
          <w:rFonts w:ascii="Cambria" w:hAnsi="Cambria"/>
          <w:highlight w:val="yellow"/>
          <w:u w:val="single"/>
        </w:rPr>
        <w:t xml:space="preserve">For </w:t>
      </w:r>
      <w:r w:rsidR="003E7396" w:rsidRPr="00F42F57">
        <w:rPr>
          <w:rFonts w:ascii="Cambria" w:hAnsi="Cambria"/>
          <w:highlight w:val="yellow"/>
          <w:u w:val="single"/>
        </w:rPr>
        <w:t>disconnecting the connection</w:t>
      </w:r>
    </w:p>
    <w:p w14:paraId="3A20E8E6" w14:textId="22251EED" w:rsidR="00B67392" w:rsidRDefault="005F3E1C" w:rsidP="00484823">
      <w:pPr>
        <w:tabs>
          <w:tab w:val="left" w:pos="1024"/>
        </w:tabs>
        <w:rPr>
          <w:rFonts w:ascii="Cambria" w:hAnsi="Cambria"/>
          <w:b/>
          <w:bCs/>
        </w:rPr>
      </w:pPr>
      <w:r w:rsidRPr="005F3E1C">
        <w:rPr>
          <w:rFonts w:ascii="Cambria" w:hAnsi="Cambria"/>
          <w:b/>
          <w:bCs/>
        </w:rPr>
        <w:t>QUIT;</w:t>
      </w:r>
      <w:r>
        <w:rPr>
          <w:rFonts w:ascii="Cambria" w:hAnsi="Cambria"/>
        </w:rPr>
        <w:t xml:space="preserve">  or </w:t>
      </w:r>
      <w:r w:rsidRPr="005F3E1C">
        <w:rPr>
          <w:rFonts w:ascii="Cambria" w:hAnsi="Cambria"/>
          <w:b/>
          <w:bCs/>
        </w:rPr>
        <w:t>EXIT;</w:t>
      </w:r>
    </w:p>
    <w:p w14:paraId="76B81671" w14:textId="77777777" w:rsidR="00232E6A" w:rsidRDefault="00232E6A" w:rsidP="00484823">
      <w:pPr>
        <w:tabs>
          <w:tab w:val="left" w:pos="1024"/>
        </w:tabs>
        <w:rPr>
          <w:rFonts w:ascii="Cambria" w:hAnsi="Cambria"/>
          <w:b/>
          <w:bCs/>
        </w:rPr>
      </w:pPr>
    </w:p>
    <w:p w14:paraId="7DB492D7" w14:textId="52124AB2" w:rsidR="00785110" w:rsidRPr="00785110" w:rsidRDefault="00785110" w:rsidP="00484823">
      <w:pPr>
        <w:tabs>
          <w:tab w:val="left" w:pos="1024"/>
        </w:tabs>
        <w:rPr>
          <w:rFonts w:ascii="Cambria" w:hAnsi="Cambria"/>
          <w:b/>
          <w:bCs/>
          <w:u w:val="single"/>
        </w:rPr>
      </w:pPr>
      <w:r w:rsidRPr="00F42F57">
        <w:rPr>
          <w:rFonts w:ascii="Cambria" w:hAnsi="Cambria"/>
          <w:b/>
          <w:bCs/>
          <w:highlight w:val="yellow"/>
          <w:u w:val="single"/>
        </w:rPr>
        <w:t>For deleting data from tables</w:t>
      </w:r>
    </w:p>
    <w:p w14:paraId="510AF38A" w14:textId="41AA7C18" w:rsidR="00232E6A" w:rsidRPr="00232E6A" w:rsidRDefault="00785110" w:rsidP="00232E6A">
      <w:pPr>
        <w:tabs>
          <w:tab w:val="left" w:pos="1024"/>
        </w:tabs>
        <w:rPr>
          <w:rFonts w:ascii="Cambria" w:hAnsi="Cambria"/>
        </w:rPr>
      </w:pPr>
      <w:r>
        <w:rPr>
          <w:rFonts w:ascii="Cambria" w:hAnsi="Cambria"/>
        </w:rPr>
        <w:t xml:space="preserve">Delete from </w:t>
      </w:r>
      <w:r w:rsidR="00232E6A" w:rsidRPr="00232E6A">
        <w:rPr>
          <w:rFonts w:ascii="Cambria" w:hAnsi="Cambria"/>
        </w:rPr>
        <w:t>student_details ;</w:t>
      </w:r>
    </w:p>
    <w:p w14:paraId="2C2DE215" w14:textId="692C3AF0" w:rsidR="00232E6A" w:rsidRPr="00232E6A" w:rsidRDefault="00785110" w:rsidP="00232E6A">
      <w:pPr>
        <w:tabs>
          <w:tab w:val="left" w:pos="1024"/>
        </w:tabs>
        <w:rPr>
          <w:rFonts w:ascii="Cambria" w:hAnsi="Cambria"/>
        </w:rPr>
      </w:pPr>
      <w:r>
        <w:rPr>
          <w:rFonts w:ascii="Cambria" w:hAnsi="Cambria"/>
        </w:rPr>
        <w:t>Delete from</w:t>
      </w:r>
      <w:r w:rsidR="00232E6A" w:rsidRPr="00232E6A">
        <w:rPr>
          <w:rFonts w:ascii="Cambria" w:hAnsi="Cambria"/>
        </w:rPr>
        <w:t xml:space="preserve"> lecture_details;</w:t>
      </w:r>
    </w:p>
    <w:p w14:paraId="6EB64E41" w14:textId="1EBD765E" w:rsidR="00232E6A" w:rsidRDefault="00785110" w:rsidP="00484823">
      <w:pPr>
        <w:tabs>
          <w:tab w:val="left" w:pos="1024"/>
        </w:tabs>
        <w:rPr>
          <w:rFonts w:ascii="Cambria" w:hAnsi="Cambria"/>
        </w:rPr>
      </w:pPr>
      <w:r>
        <w:rPr>
          <w:rFonts w:ascii="Cambria" w:hAnsi="Cambria"/>
        </w:rPr>
        <w:t>Delete from</w:t>
      </w:r>
      <w:r w:rsidR="00232E6A" w:rsidRPr="00232E6A">
        <w:rPr>
          <w:rFonts w:ascii="Cambria" w:hAnsi="Cambria"/>
        </w:rPr>
        <w:t xml:space="preserve"> attendance;</w:t>
      </w:r>
    </w:p>
    <w:p w14:paraId="00466D0B" w14:textId="376ED585" w:rsidR="00785110" w:rsidRDefault="00C0507B" w:rsidP="00484823">
      <w:pPr>
        <w:tabs>
          <w:tab w:val="left" w:pos="1024"/>
        </w:tabs>
        <w:rPr>
          <w:rFonts w:ascii="Cambria" w:hAnsi="Cambria"/>
        </w:rPr>
      </w:pPr>
      <w:r w:rsidRPr="00F42F57">
        <w:rPr>
          <w:rFonts w:ascii="Cambria" w:hAnsi="Cambria"/>
          <w:highlight w:val="yellow"/>
        </w:rPr>
        <w:t xml:space="preserve">Database </w:t>
      </w:r>
      <w:r w:rsidR="00F42F57" w:rsidRPr="00F42F57">
        <w:rPr>
          <w:rFonts w:ascii="Cambria" w:hAnsi="Cambria"/>
          <w:highlight w:val="yellow"/>
        </w:rPr>
        <w:t>connectivity in flask</w:t>
      </w:r>
    </w:p>
    <w:p w14:paraId="72F2898F" w14:textId="77777777" w:rsidR="00F42F57" w:rsidRPr="00F42F57" w:rsidRDefault="00F42F57" w:rsidP="00F42F57">
      <w:pPr>
        <w:tabs>
          <w:tab w:val="left" w:pos="1024"/>
        </w:tabs>
        <w:rPr>
          <w:rFonts w:ascii="Cambria" w:hAnsi="Cambria"/>
        </w:rPr>
      </w:pPr>
      <w:r w:rsidRPr="00F42F57">
        <w:rPr>
          <w:rFonts w:ascii="Cambria" w:hAnsi="Cambria"/>
        </w:rPr>
        <w:t>#similar to just a single conection but it will allow other routes to use the connection simultaneausly</w:t>
      </w:r>
    </w:p>
    <w:p w14:paraId="5D9414E1" w14:textId="77777777" w:rsidR="00F42F57" w:rsidRPr="00F42F57" w:rsidRDefault="00F42F57" w:rsidP="00F42F57">
      <w:pPr>
        <w:tabs>
          <w:tab w:val="left" w:pos="1024"/>
        </w:tabs>
        <w:rPr>
          <w:rFonts w:ascii="Cambria" w:hAnsi="Cambria"/>
        </w:rPr>
      </w:pPr>
      <w:r w:rsidRPr="00F42F57">
        <w:rPr>
          <w:rFonts w:ascii="Cambria" w:hAnsi="Cambria"/>
        </w:rPr>
        <w:lastRenderedPageBreak/>
        <w:t>db_password = os.environ.get('MYSQL_PASSWORD')</w:t>
      </w:r>
    </w:p>
    <w:p w14:paraId="14F1E52A" w14:textId="77777777" w:rsidR="00F42F57" w:rsidRPr="00F42F57" w:rsidRDefault="00F42F57" w:rsidP="00F42F57">
      <w:pPr>
        <w:tabs>
          <w:tab w:val="left" w:pos="1024"/>
        </w:tabs>
        <w:rPr>
          <w:rFonts w:ascii="Cambria" w:hAnsi="Cambria"/>
        </w:rPr>
      </w:pPr>
    </w:p>
    <w:p w14:paraId="1EF1458A" w14:textId="77777777" w:rsidR="00F42F57" w:rsidRPr="00F42F57" w:rsidRDefault="00F42F57" w:rsidP="00F42F57">
      <w:pPr>
        <w:tabs>
          <w:tab w:val="left" w:pos="1024"/>
        </w:tabs>
        <w:rPr>
          <w:rFonts w:ascii="Cambria" w:hAnsi="Cambria"/>
        </w:rPr>
      </w:pPr>
      <w:r w:rsidRPr="00F42F57">
        <w:rPr>
          <w:rFonts w:ascii="Cambria" w:hAnsi="Cambria"/>
        </w:rPr>
        <w:t>pool = pooling.MySQLConnectionPool(</w:t>
      </w:r>
    </w:p>
    <w:p w14:paraId="29058B56" w14:textId="77777777" w:rsidR="00F42F57" w:rsidRPr="00F42F57" w:rsidRDefault="00F42F57" w:rsidP="00F42F57">
      <w:pPr>
        <w:tabs>
          <w:tab w:val="left" w:pos="1024"/>
        </w:tabs>
        <w:rPr>
          <w:rFonts w:ascii="Cambria" w:hAnsi="Cambria"/>
        </w:rPr>
      </w:pPr>
      <w:r w:rsidRPr="00F42F57">
        <w:rPr>
          <w:rFonts w:ascii="Cambria" w:hAnsi="Cambria"/>
        </w:rPr>
        <w:t>    pool_name="mypool",</w:t>
      </w:r>
    </w:p>
    <w:p w14:paraId="54BF31AA" w14:textId="77777777" w:rsidR="00F42F57" w:rsidRPr="00F42F57" w:rsidRDefault="00F42F57" w:rsidP="00F42F57">
      <w:pPr>
        <w:tabs>
          <w:tab w:val="left" w:pos="1024"/>
        </w:tabs>
        <w:rPr>
          <w:rFonts w:ascii="Cambria" w:hAnsi="Cambria"/>
        </w:rPr>
      </w:pPr>
      <w:r w:rsidRPr="00F42F57">
        <w:rPr>
          <w:rFonts w:ascii="Cambria" w:hAnsi="Cambria"/>
        </w:rPr>
        <w:t>    pool_size=5,</w:t>
      </w:r>
    </w:p>
    <w:p w14:paraId="45E13547" w14:textId="77777777" w:rsidR="00F42F57" w:rsidRPr="00F42F57" w:rsidRDefault="00F42F57" w:rsidP="00F42F57">
      <w:pPr>
        <w:tabs>
          <w:tab w:val="left" w:pos="1024"/>
        </w:tabs>
        <w:rPr>
          <w:rFonts w:ascii="Cambria" w:hAnsi="Cambria"/>
        </w:rPr>
      </w:pPr>
      <w:r w:rsidRPr="00F42F57">
        <w:rPr>
          <w:rFonts w:ascii="Cambria" w:hAnsi="Cambria"/>
        </w:rPr>
        <w:t xml:space="preserve">    user="urmil", </w:t>
      </w:r>
    </w:p>
    <w:p w14:paraId="6BC5BB8F" w14:textId="77777777" w:rsidR="00F42F57" w:rsidRPr="00F42F57" w:rsidRDefault="00F42F57" w:rsidP="00F42F57">
      <w:pPr>
        <w:tabs>
          <w:tab w:val="left" w:pos="1024"/>
        </w:tabs>
        <w:rPr>
          <w:rFonts w:ascii="Cambria" w:hAnsi="Cambria"/>
        </w:rPr>
      </w:pPr>
      <w:r w:rsidRPr="00F42F57">
        <w:rPr>
          <w:rFonts w:ascii="Cambria" w:hAnsi="Cambria"/>
        </w:rPr>
        <w:t>    password=db_password,</w:t>
      </w:r>
    </w:p>
    <w:p w14:paraId="1BB943D4" w14:textId="77777777" w:rsidR="00F42F57" w:rsidRPr="00F42F57" w:rsidRDefault="00F42F57" w:rsidP="00F42F57">
      <w:pPr>
        <w:tabs>
          <w:tab w:val="left" w:pos="1024"/>
        </w:tabs>
        <w:rPr>
          <w:rFonts w:ascii="Cambria" w:hAnsi="Cambria"/>
        </w:rPr>
      </w:pPr>
      <w:r w:rsidRPr="00F42F57">
        <w:rPr>
          <w:rFonts w:ascii="Cambria" w:hAnsi="Cambria"/>
        </w:rPr>
        <w:t xml:space="preserve">    host="classconnect-database.mysql.database.azure.com", </w:t>
      </w:r>
    </w:p>
    <w:p w14:paraId="2D6BDEA1" w14:textId="77777777" w:rsidR="00F42F57" w:rsidRPr="00F42F57" w:rsidRDefault="00F42F57" w:rsidP="00F42F57">
      <w:pPr>
        <w:tabs>
          <w:tab w:val="left" w:pos="1024"/>
        </w:tabs>
        <w:rPr>
          <w:rFonts w:ascii="Cambria" w:hAnsi="Cambria"/>
        </w:rPr>
      </w:pPr>
      <w:r w:rsidRPr="00F42F57">
        <w:rPr>
          <w:rFonts w:ascii="Cambria" w:hAnsi="Cambria"/>
        </w:rPr>
        <w:t>    port=3306,</w:t>
      </w:r>
    </w:p>
    <w:p w14:paraId="1E488C53" w14:textId="77777777" w:rsidR="00F42F57" w:rsidRPr="00F42F57" w:rsidRDefault="00F42F57" w:rsidP="00F42F57">
      <w:pPr>
        <w:tabs>
          <w:tab w:val="left" w:pos="1024"/>
        </w:tabs>
        <w:rPr>
          <w:rFonts w:ascii="Cambria" w:hAnsi="Cambria"/>
        </w:rPr>
      </w:pPr>
      <w:r w:rsidRPr="00F42F57">
        <w:rPr>
          <w:rFonts w:ascii="Cambria" w:hAnsi="Cambria"/>
        </w:rPr>
        <w:t>    database='classconnect',</w:t>
      </w:r>
    </w:p>
    <w:p w14:paraId="603C0AB7" w14:textId="77777777" w:rsidR="00F42F57" w:rsidRPr="00F42F57" w:rsidRDefault="00F42F57" w:rsidP="00F42F57">
      <w:pPr>
        <w:tabs>
          <w:tab w:val="left" w:pos="1024"/>
        </w:tabs>
        <w:rPr>
          <w:rFonts w:ascii="Cambria" w:hAnsi="Cambria"/>
        </w:rPr>
      </w:pPr>
      <w:r w:rsidRPr="00F42F57">
        <w:rPr>
          <w:rFonts w:ascii="Cambria" w:hAnsi="Cambria"/>
        </w:rPr>
        <w:t xml:space="preserve">    ssl_ca="/certificate/DigiCertGlobalRootG2.crt.pem", </w:t>
      </w:r>
    </w:p>
    <w:p w14:paraId="7A740204" w14:textId="77777777" w:rsidR="00F42F57" w:rsidRPr="00F42F57" w:rsidRDefault="00F42F57" w:rsidP="00F42F57">
      <w:pPr>
        <w:tabs>
          <w:tab w:val="left" w:pos="1024"/>
        </w:tabs>
        <w:rPr>
          <w:rFonts w:ascii="Cambria" w:hAnsi="Cambria"/>
        </w:rPr>
      </w:pPr>
      <w:r w:rsidRPr="00F42F57">
        <w:rPr>
          <w:rFonts w:ascii="Cambria" w:hAnsi="Cambria"/>
        </w:rPr>
        <w:t>    ssl_disabled=False</w:t>
      </w:r>
    </w:p>
    <w:p w14:paraId="4F7E571A" w14:textId="77777777" w:rsidR="00F42F57" w:rsidRDefault="00F42F57" w:rsidP="00F42F57">
      <w:pPr>
        <w:tabs>
          <w:tab w:val="left" w:pos="1024"/>
        </w:tabs>
        <w:rPr>
          <w:rFonts w:ascii="Cambria" w:hAnsi="Cambria"/>
        </w:rPr>
      </w:pPr>
      <w:r w:rsidRPr="00F42F57">
        <w:rPr>
          <w:rFonts w:ascii="Cambria" w:hAnsi="Cambria"/>
        </w:rPr>
        <w:t>)</w:t>
      </w:r>
    </w:p>
    <w:p w14:paraId="685BA175" w14:textId="77777777" w:rsidR="0006437C" w:rsidRDefault="0006437C" w:rsidP="00F42F57">
      <w:pPr>
        <w:tabs>
          <w:tab w:val="left" w:pos="1024"/>
        </w:tabs>
        <w:rPr>
          <w:rFonts w:ascii="Cambria" w:hAnsi="Cambria"/>
        </w:rPr>
      </w:pPr>
    </w:p>
    <w:p w14:paraId="62AD5472" w14:textId="53CC8DB6" w:rsidR="0006437C" w:rsidRPr="0006437C" w:rsidRDefault="0006437C" w:rsidP="00F42F57">
      <w:pPr>
        <w:tabs>
          <w:tab w:val="left" w:pos="1024"/>
        </w:tabs>
        <w:rPr>
          <w:rFonts w:ascii="Cambria" w:hAnsi="Cambria"/>
          <w:u w:val="single"/>
        </w:rPr>
      </w:pPr>
      <w:r w:rsidRPr="0006437C">
        <w:rPr>
          <w:rFonts w:ascii="Cambria" w:hAnsi="Cambria"/>
          <w:highlight w:val="yellow"/>
          <w:u w:val="single"/>
        </w:rPr>
        <w:t>Setting Environment variables</w:t>
      </w:r>
    </w:p>
    <w:p w14:paraId="006F055A" w14:textId="77777777" w:rsidR="0006437C" w:rsidRPr="0006437C" w:rsidRDefault="0006437C" w:rsidP="0006437C">
      <w:pPr>
        <w:tabs>
          <w:tab w:val="left" w:pos="1024"/>
        </w:tabs>
        <w:rPr>
          <w:rFonts w:ascii="Cambria" w:hAnsi="Cambria"/>
        </w:rPr>
      </w:pPr>
      <w:r w:rsidRPr="0006437C">
        <w:rPr>
          <w:rFonts w:ascii="Cambria" w:hAnsi="Cambria"/>
        </w:rPr>
        <w:t>set MYSQL_USER=urmil</w:t>
      </w:r>
    </w:p>
    <w:p w14:paraId="3E2CFFD3" w14:textId="68DBA8BA" w:rsidR="0006437C" w:rsidRPr="0006437C" w:rsidRDefault="0006437C" w:rsidP="0006437C">
      <w:pPr>
        <w:tabs>
          <w:tab w:val="left" w:pos="1024"/>
        </w:tabs>
        <w:rPr>
          <w:rFonts w:ascii="Cambria" w:hAnsi="Cambria"/>
        </w:rPr>
      </w:pPr>
      <w:r w:rsidRPr="0006437C">
        <w:rPr>
          <w:rFonts w:ascii="Cambria" w:hAnsi="Cambria"/>
        </w:rPr>
        <w:t>set MYSQL_</w:t>
      </w:r>
      <w:r w:rsidR="002F502D">
        <w:rPr>
          <w:rFonts w:ascii="Cambria" w:hAnsi="Cambria"/>
        </w:rPr>
        <w:t>PASSWORD</w:t>
      </w:r>
      <w:r w:rsidRPr="0006437C">
        <w:rPr>
          <w:rFonts w:ascii="Cambria" w:hAnsi="Cambria"/>
        </w:rPr>
        <w:t>=class@1project</w:t>
      </w:r>
    </w:p>
    <w:p w14:paraId="5F5F08FC" w14:textId="77777777" w:rsidR="0006437C" w:rsidRPr="0006437C" w:rsidRDefault="0006437C" w:rsidP="0006437C">
      <w:pPr>
        <w:tabs>
          <w:tab w:val="left" w:pos="1024"/>
        </w:tabs>
        <w:rPr>
          <w:rFonts w:ascii="Cambria" w:hAnsi="Cambria"/>
        </w:rPr>
      </w:pPr>
      <w:r w:rsidRPr="0006437C">
        <w:rPr>
          <w:rFonts w:ascii="Cambria" w:hAnsi="Cambria"/>
        </w:rPr>
        <w:t xml:space="preserve">set MYSQL_HOST=classconnect-database.mysql.database.azure.com </w:t>
      </w:r>
    </w:p>
    <w:p w14:paraId="5BE88DDA" w14:textId="77777777" w:rsidR="0006437C" w:rsidRPr="0006437C" w:rsidRDefault="0006437C" w:rsidP="0006437C">
      <w:pPr>
        <w:tabs>
          <w:tab w:val="left" w:pos="1024"/>
        </w:tabs>
        <w:rPr>
          <w:rFonts w:ascii="Cambria" w:hAnsi="Cambria"/>
        </w:rPr>
      </w:pPr>
      <w:r w:rsidRPr="0006437C">
        <w:rPr>
          <w:rFonts w:ascii="Cambria" w:hAnsi="Cambria"/>
        </w:rPr>
        <w:t xml:space="preserve">set MYSQL_PORT=3306 </w:t>
      </w:r>
    </w:p>
    <w:p w14:paraId="0396CA07" w14:textId="77777777" w:rsidR="0006437C" w:rsidRPr="0006437C" w:rsidRDefault="0006437C" w:rsidP="0006437C">
      <w:pPr>
        <w:tabs>
          <w:tab w:val="left" w:pos="1024"/>
        </w:tabs>
        <w:rPr>
          <w:rFonts w:ascii="Cambria" w:hAnsi="Cambria"/>
        </w:rPr>
      </w:pPr>
      <w:r w:rsidRPr="0006437C">
        <w:rPr>
          <w:rFonts w:ascii="Cambria" w:hAnsi="Cambria"/>
        </w:rPr>
        <w:t xml:space="preserve">set MYSQL_DATABASE=classconnect </w:t>
      </w:r>
    </w:p>
    <w:p w14:paraId="2F9760F3" w14:textId="77777777" w:rsidR="0006437C" w:rsidRPr="00F42F57" w:rsidRDefault="0006437C" w:rsidP="00F42F57">
      <w:pPr>
        <w:tabs>
          <w:tab w:val="left" w:pos="1024"/>
        </w:tabs>
        <w:rPr>
          <w:rFonts w:ascii="Cambria" w:hAnsi="Cambria"/>
        </w:rPr>
      </w:pPr>
    </w:p>
    <w:p w14:paraId="19368698" w14:textId="77777777" w:rsidR="00F42F57" w:rsidRPr="00F42F57" w:rsidRDefault="00F42F57" w:rsidP="00484823">
      <w:pPr>
        <w:tabs>
          <w:tab w:val="left" w:pos="1024"/>
        </w:tabs>
        <w:rPr>
          <w:rFonts w:ascii="Cambria" w:hAnsi="Cambria"/>
        </w:rPr>
      </w:pPr>
    </w:p>
    <w:p w14:paraId="5BBD4D88" w14:textId="353FCFCE" w:rsidR="0073211B" w:rsidRPr="00785110" w:rsidRDefault="0073211B" w:rsidP="004328FF">
      <w:pPr>
        <w:tabs>
          <w:tab w:val="left" w:pos="1024"/>
        </w:tabs>
        <w:rPr>
          <w:rFonts w:ascii="Cambria" w:hAnsi="Cambria"/>
          <w:b/>
          <w:bCs/>
          <w:u w:val="single"/>
          <w:lang w:val="en-US"/>
        </w:rPr>
      </w:pPr>
      <w:r w:rsidRPr="00785110">
        <w:rPr>
          <w:rFonts w:ascii="Cambria" w:hAnsi="Cambria"/>
          <w:b/>
          <w:bCs/>
          <w:u w:val="single"/>
          <w:lang w:val="en-US"/>
        </w:rPr>
        <w:t>For inserting data in the student_details database using /update: use the JSON containing the list of students</w:t>
      </w:r>
    </w:p>
    <w:p w14:paraId="78A546B2" w14:textId="1DB7B5BB" w:rsidR="006D11FC" w:rsidRPr="00406B5D" w:rsidRDefault="006D11FC" w:rsidP="004328FF">
      <w:pPr>
        <w:tabs>
          <w:tab w:val="left" w:pos="1024"/>
        </w:tabs>
        <w:rPr>
          <w:rFonts w:ascii="Cambria" w:hAnsi="Cambria"/>
          <w:u w:val="single"/>
          <w:lang w:val="en-US"/>
        </w:rPr>
      </w:pPr>
      <w:r w:rsidRPr="00406B5D">
        <w:rPr>
          <w:rFonts w:ascii="Cambria" w:hAnsi="Cambria"/>
          <w:u w:val="single"/>
          <w:lang w:val="en-US"/>
        </w:rPr>
        <w:t>Firewall</w:t>
      </w:r>
      <w:r w:rsidR="00224B7D" w:rsidRPr="00406B5D">
        <w:rPr>
          <w:rFonts w:ascii="Cambria" w:hAnsi="Cambria"/>
          <w:u w:val="single"/>
          <w:lang w:val="en-US"/>
        </w:rPr>
        <w:t xml:space="preserve"> and protection</w:t>
      </w:r>
    </w:p>
    <w:p w14:paraId="3DBEF50B" w14:textId="74FE20E8" w:rsidR="006D11FC" w:rsidRPr="00406B5D" w:rsidRDefault="006D11FC" w:rsidP="00406B5D">
      <w:pPr>
        <w:pStyle w:val="ListParagraph"/>
        <w:numPr>
          <w:ilvl w:val="0"/>
          <w:numId w:val="25"/>
        </w:numPr>
        <w:tabs>
          <w:tab w:val="left" w:pos="1024"/>
        </w:tabs>
        <w:rPr>
          <w:rFonts w:ascii="Cambria" w:hAnsi="Cambria"/>
          <w:lang w:val="en-US"/>
        </w:rPr>
      </w:pPr>
      <w:r w:rsidRPr="00406B5D">
        <w:rPr>
          <w:rFonts w:ascii="Cambria" w:hAnsi="Cambria"/>
          <w:lang w:val="en-US"/>
        </w:rPr>
        <w:t>There is also a firewall around the mysql server that</w:t>
      </w:r>
      <w:r w:rsidR="00224B7D" w:rsidRPr="00406B5D">
        <w:rPr>
          <w:rFonts w:ascii="Cambria" w:hAnsi="Cambria"/>
          <w:lang w:val="en-US"/>
        </w:rPr>
        <w:t xml:space="preserve"> only allow my azure server to communicate with the mysql server and block others</w:t>
      </w:r>
    </w:p>
    <w:p w14:paraId="68885F85" w14:textId="7F307D45" w:rsidR="00224B7D" w:rsidRPr="00406B5D" w:rsidRDefault="00406B5D" w:rsidP="00406B5D">
      <w:pPr>
        <w:pStyle w:val="ListParagraph"/>
        <w:numPr>
          <w:ilvl w:val="0"/>
          <w:numId w:val="25"/>
        </w:numPr>
        <w:tabs>
          <w:tab w:val="left" w:pos="1024"/>
        </w:tabs>
        <w:rPr>
          <w:rFonts w:ascii="Cambria" w:hAnsi="Cambria"/>
          <w:lang w:val="en-US"/>
        </w:rPr>
      </w:pPr>
      <w:r w:rsidRPr="00406B5D">
        <w:rPr>
          <w:rFonts w:ascii="Cambria" w:hAnsi="Cambria"/>
          <w:lang w:val="en-US"/>
        </w:rPr>
        <w:t>The MySQl server in azure requires SSL certificate by default that helps client to ensure that the responding server is legitimate and also encrypts the transmission</w:t>
      </w:r>
    </w:p>
    <w:p w14:paraId="6E3A284F" w14:textId="77777777" w:rsidR="0073211B" w:rsidRPr="0073211B" w:rsidRDefault="0073211B" w:rsidP="0073211B">
      <w:pPr>
        <w:tabs>
          <w:tab w:val="left" w:pos="1024"/>
        </w:tabs>
        <w:rPr>
          <w:rFonts w:ascii="Cambria" w:hAnsi="Cambria"/>
        </w:rPr>
      </w:pPr>
      <w:r>
        <w:rPr>
          <w:rFonts w:ascii="Cambria" w:hAnsi="Cambria"/>
          <w:lang w:val="en-US"/>
        </w:rPr>
        <w:t>“</w:t>
      </w:r>
      <w:r w:rsidRPr="0073211B">
        <w:rPr>
          <w:rFonts w:ascii="Cambria" w:hAnsi="Cambria"/>
        </w:rPr>
        <w:t>{</w:t>
      </w:r>
    </w:p>
    <w:p w14:paraId="482945CD" w14:textId="77777777" w:rsidR="0073211B" w:rsidRPr="0073211B" w:rsidRDefault="0073211B" w:rsidP="0073211B">
      <w:pPr>
        <w:tabs>
          <w:tab w:val="left" w:pos="1024"/>
        </w:tabs>
        <w:rPr>
          <w:rFonts w:ascii="Cambria" w:hAnsi="Cambria"/>
        </w:rPr>
      </w:pPr>
      <w:r w:rsidRPr="0073211B">
        <w:rPr>
          <w:rFonts w:ascii="Cambria" w:hAnsi="Cambria"/>
        </w:rPr>
        <w:t>  "students": [</w:t>
      </w:r>
    </w:p>
    <w:p w14:paraId="7267A0E9" w14:textId="77777777" w:rsidR="0073211B" w:rsidRPr="0073211B" w:rsidRDefault="0073211B" w:rsidP="0073211B">
      <w:pPr>
        <w:tabs>
          <w:tab w:val="left" w:pos="1024"/>
        </w:tabs>
        <w:rPr>
          <w:rFonts w:ascii="Cambria" w:hAnsi="Cambria"/>
        </w:rPr>
      </w:pPr>
      <w:r w:rsidRPr="0073211B">
        <w:rPr>
          <w:rFonts w:ascii="Cambria" w:hAnsi="Cambria"/>
        </w:rPr>
        <w:t>    {</w:t>
      </w:r>
    </w:p>
    <w:p w14:paraId="0C9509E0" w14:textId="77777777" w:rsidR="0073211B" w:rsidRPr="0073211B" w:rsidRDefault="0073211B" w:rsidP="0073211B">
      <w:pPr>
        <w:tabs>
          <w:tab w:val="left" w:pos="1024"/>
        </w:tabs>
        <w:rPr>
          <w:rFonts w:ascii="Cambria" w:hAnsi="Cambria"/>
        </w:rPr>
      </w:pPr>
      <w:r w:rsidRPr="0073211B">
        <w:rPr>
          <w:rFonts w:ascii="Cambria" w:hAnsi="Cambria"/>
        </w:rPr>
        <w:t>      "UID": "21_COMPB01_25",</w:t>
      </w:r>
    </w:p>
    <w:p w14:paraId="4CA89A56" w14:textId="77777777" w:rsidR="0073211B" w:rsidRPr="0073211B" w:rsidRDefault="0073211B" w:rsidP="0073211B">
      <w:pPr>
        <w:tabs>
          <w:tab w:val="left" w:pos="1024"/>
        </w:tabs>
        <w:rPr>
          <w:rFonts w:ascii="Cambria" w:hAnsi="Cambria"/>
        </w:rPr>
      </w:pPr>
      <w:r w:rsidRPr="0073211B">
        <w:rPr>
          <w:rFonts w:ascii="Cambria" w:hAnsi="Cambria"/>
        </w:rPr>
        <w:lastRenderedPageBreak/>
        <w:t>      "roll_no": 1,</w:t>
      </w:r>
    </w:p>
    <w:p w14:paraId="7B35A56A" w14:textId="77777777" w:rsidR="0073211B" w:rsidRPr="0073211B" w:rsidRDefault="0073211B" w:rsidP="0073211B">
      <w:pPr>
        <w:tabs>
          <w:tab w:val="left" w:pos="1024"/>
        </w:tabs>
        <w:rPr>
          <w:rFonts w:ascii="Cambria" w:hAnsi="Cambria"/>
        </w:rPr>
      </w:pPr>
      <w:r w:rsidRPr="0073211B">
        <w:rPr>
          <w:rFonts w:ascii="Cambria" w:hAnsi="Cambria"/>
        </w:rPr>
        <w:t>      "name": "John Doe"</w:t>
      </w:r>
    </w:p>
    <w:p w14:paraId="5417BAFC" w14:textId="77777777" w:rsidR="0073211B" w:rsidRPr="0073211B" w:rsidRDefault="0073211B" w:rsidP="0073211B">
      <w:pPr>
        <w:tabs>
          <w:tab w:val="left" w:pos="1024"/>
        </w:tabs>
        <w:rPr>
          <w:rFonts w:ascii="Cambria" w:hAnsi="Cambria"/>
        </w:rPr>
      </w:pPr>
      <w:r w:rsidRPr="0073211B">
        <w:rPr>
          <w:rFonts w:ascii="Cambria" w:hAnsi="Cambria"/>
        </w:rPr>
        <w:t>    },</w:t>
      </w:r>
    </w:p>
    <w:p w14:paraId="2D6D298B" w14:textId="77777777" w:rsidR="0073211B" w:rsidRPr="0073211B" w:rsidRDefault="0073211B" w:rsidP="0073211B">
      <w:pPr>
        <w:tabs>
          <w:tab w:val="left" w:pos="1024"/>
        </w:tabs>
        <w:rPr>
          <w:rFonts w:ascii="Cambria" w:hAnsi="Cambria"/>
        </w:rPr>
      </w:pPr>
      <w:r w:rsidRPr="0073211B">
        <w:rPr>
          <w:rFonts w:ascii="Cambria" w:hAnsi="Cambria"/>
        </w:rPr>
        <w:t>    {</w:t>
      </w:r>
    </w:p>
    <w:p w14:paraId="4FDF84B9" w14:textId="77777777" w:rsidR="0073211B" w:rsidRPr="0073211B" w:rsidRDefault="0073211B" w:rsidP="0073211B">
      <w:pPr>
        <w:tabs>
          <w:tab w:val="left" w:pos="1024"/>
        </w:tabs>
        <w:rPr>
          <w:rFonts w:ascii="Cambria" w:hAnsi="Cambria"/>
        </w:rPr>
      </w:pPr>
      <w:r w:rsidRPr="0073211B">
        <w:rPr>
          <w:rFonts w:ascii="Cambria" w:hAnsi="Cambria"/>
        </w:rPr>
        <w:t>      "UID": "21_COMPB02_25",</w:t>
      </w:r>
    </w:p>
    <w:p w14:paraId="4CF39522" w14:textId="77777777" w:rsidR="0073211B" w:rsidRPr="0073211B" w:rsidRDefault="0073211B" w:rsidP="0073211B">
      <w:pPr>
        <w:tabs>
          <w:tab w:val="left" w:pos="1024"/>
        </w:tabs>
        <w:rPr>
          <w:rFonts w:ascii="Cambria" w:hAnsi="Cambria"/>
        </w:rPr>
      </w:pPr>
      <w:r w:rsidRPr="0073211B">
        <w:rPr>
          <w:rFonts w:ascii="Cambria" w:hAnsi="Cambria"/>
        </w:rPr>
        <w:t>      "roll_no": 2,</w:t>
      </w:r>
    </w:p>
    <w:p w14:paraId="37AD10B8" w14:textId="77777777" w:rsidR="0073211B" w:rsidRPr="0073211B" w:rsidRDefault="0073211B" w:rsidP="0073211B">
      <w:pPr>
        <w:tabs>
          <w:tab w:val="left" w:pos="1024"/>
        </w:tabs>
        <w:rPr>
          <w:rFonts w:ascii="Cambria" w:hAnsi="Cambria"/>
        </w:rPr>
      </w:pPr>
      <w:r w:rsidRPr="0073211B">
        <w:rPr>
          <w:rFonts w:ascii="Cambria" w:hAnsi="Cambria"/>
        </w:rPr>
        <w:t>      "name": "Jane Smith"</w:t>
      </w:r>
    </w:p>
    <w:p w14:paraId="056734BF" w14:textId="77777777" w:rsidR="0073211B" w:rsidRPr="0073211B" w:rsidRDefault="0073211B" w:rsidP="0073211B">
      <w:pPr>
        <w:tabs>
          <w:tab w:val="left" w:pos="1024"/>
        </w:tabs>
        <w:rPr>
          <w:rFonts w:ascii="Cambria" w:hAnsi="Cambria"/>
        </w:rPr>
      </w:pPr>
      <w:r w:rsidRPr="0073211B">
        <w:rPr>
          <w:rFonts w:ascii="Cambria" w:hAnsi="Cambria"/>
        </w:rPr>
        <w:t>    },</w:t>
      </w:r>
    </w:p>
    <w:p w14:paraId="635F24F4" w14:textId="77777777" w:rsidR="0073211B" w:rsidRPr="0073211B" w:rsidRDefault="0073211B" w:rsidP="0073211B">
      <w:pPr>
        <w:tabs>
          <w:tab w:val="left" w:pos="1024"/>
        </w:tabs>
        <w:rPr>
          <w:rFonts w:ascii="Cambria" w:hAnsi="Cambria"/>
        </w:rPr>
      </w:pPr>
      <w:r w:rsidRPr="0073211B">
        <w:rPr>
          <w:rFonts w:ascii="Cambria" w:hAnsi="Cambria"/>
        </w:rPr>
        <w:t>    {</w:t>
      </w:r>
    </w:p>
    <w:p w14:paraId="54198CDD" w14:textId="77777777" w:rsidR="0073211B" w:rsidRPr="0073211B" w:rsidRDefault="0073211B" w:rsidP="0073211B">
      <w:pPr>
        <w:tabs>
          <w:tab w:val="left" w:pos="1024"/>
        </w:tabs>
        <w:rPr>
          <w:rFonts w:ascii="Cambria" w:hAnsi="Cambria"/>
        </w:rPr>
      </w:pPr>
      <w:r w:rsidRPr="0073211B">
        <w:rPr>
          <w:rFonts w:ascii="Cambria" w:hAnsi="Cambria"/>
        </w:rPr>
        <w:t>      "UID": "21_COMPB03_25",</w:t>
      </w:r>
    </w:p>
    <w:p w14:paraId="733DED86" w14:textId="77777777" w:rsidR="0073211B" w:rsidRPr="0073211B" w:rsidRDefault="0073211B" w:rsidP="0073211B">
      <w:pPr>
        <w:tabs>
          <w:tab w:val="left" w:pos="1024"/>
        </w:tabs>
        <w:rPr>
          <w:rFonts w:ascii="Cambria" w:hAnsi="Cambria"/>
        </w:rPr>
      </w:pPr>
      <w:r w:rsidRPr="0073211B">
        <w:rPr>
          <w:rFonts w:ascii="Cambria" w:hAnsi="Cambria"/>
        </w:rPr>
        <w:t>      "roll_no": 3,</w:t>
      </w:r>
    </w:p>
    <w:p w14:paraId="29CE1575" w14:textId="77777777" w:rsidR="0073211B" w:rsidRPr="0073211B" w:rsidRDefault="0073211B" w:rsidP="0073211B">
      <w:pPr>
        <w:tabs>
          <w:tab w:val="left" w:pos="1024"/>
        </w:tabs>
        <w:rPr>
          <w:rFonts w:ascii="Cambria" w:hAnsi="Cambria"/>
        </w:rPr>
      </w:pPr>
      <w:r w:rsidRPr="0073211B">
        <w:rPr>
          <w:rFonts w:ascii="Cambria" w:hAnsi="Cambria"/>
        </w:rPr>
        <w:t>      "name": "Alice Johnson"</w:t>
      </w:r>
    </w:p>
    <w:p w14:paraId="6219F302" w14:textId="77777777" w:rsidR="0073211B" w:rsidRPr="0073211B" w:rsidRDefault="0073211B" w:rsidP="0073211B">
      <w:pPr>
        <w:tabs>
          <w:tab w:val="left" w:pos="1024"/>
        </w:tabs>
        <w:rPr>
          <w:rFonts w:ascii="Cambria" w:hAnsi="Cambria"/>
        </w:rPr>
      </w:pPr>
      <w:r w:rsidRPr="0073211B">
        <w:rPr>
          <w:rFonts w:ascii="Cambria" w:hAnsi="Cambria"/>
        </w:rPr>
        <w:t>    }</w:t>
      </w:r>
    </w:p>
    <w:p w14:paraId="188C74D6" w14:textId="77777777" w:rsidR="0073211B" w:rsidRPr="0073211B" w:rsidRDefault="0073211B" w:rsidP="0073211B">
      <w:pPr>
        <w:tabs>
          <w:tab w:val="left" w:pos="1024"/>
        </w:tabs>
        <w:rPr>
          <w:rFonts w:ascii="Cambria" w:hAnsi="Cambria"/>
        </w:rPr>
      </w:pPr>
      <w:r w:rsidRPr="0073211B">
        <w:rPr>
          <w:rFonts w:ascii="Cambria" w:hAnsi="Cambria"/>
        </w:rPr>
        <w:t>  ]</w:t>
      </w:r>
    </w:p>
    <w:p w14:paraId="5F6AF8CD" w14:textId="77777777" w:rsidR="0073211B" w:rsidRPr="0073211B" w:rsidRDefault="0073211B" w:rsidP="0073211B">
      <w:pPr>
        <w:tabs>
          <w:tab w:val="left" w:pos="1024"/>
        </w:tabs>
        <w:rPr>
          <w:rFonts w:ascii="Cambria" w:hAnsi="Cambria"/>
        </w:rPr>
      </w:pPr>
      <w:r w:rsidRPr="0073211B">
        <w:rPr>
          <w:rFonts w:ascii="Cambria" w:hAnsi="Cambria"/>
        </w:rPr>
        <w:t>}</w:t>
      </w:r>
    </w:p>
    <w:p w14:paraId="5126582D" w14:textId="202BC510" w:rsidR="0073211B" w:rsidRDefault="0073211B" w:rsidP="004328FF">
      <w:pPr>
        <w:tabs>
          <w:tab w:val="left" w:pos="1024"/>
        </w:tabs>
        <w:rPr>
          <w:rFonts w:ascii="Cambria" w:hAnsi="Cambria"/>
          <w:lang w:val="en-US"/>
        </w:rPr>
      </w:pPr>
      <w:r>
        <w:rPr>
          <w:rFonts w:ascii="Cambria" w:hAnsi="Cambria"/>
          <w:lang w:val="en-US"/>
        </w:rPr>
        <w:t>“</w:t>
      </w:r>
    </w:p>
    <w:p w14:paraId="62B79F30" w14:textId="2133B2DB" w:rsidR="00226584" w:rsidRDefault="00226584" w:rsidP="004328FF">
      <w:pPr>
        <w:tabs>
          <w:tab w:val="left" w:pos="1024"/>
        </w:tabs>
        <w:rPr>
          <w:rFonts w:ascii="Cambria" w:hAnsi="Cambria"/>
          <w:lang w:val="en-US"/>
        </w:rPr>
      </w:pPr>
      <w:r w:rsidRPr="00226584">
        <w:rPr>
          <w:rFonts w:ascii="Cambria" w:hAnsi="Cambria"/>
          <w:noProof/>
          <w:lang w:val="en-US"/>
        </w:rPr>
        <w:drawing>
          <wp:inline distT="0" distB="0" distL="0" distR="0" wp14:anchorId="57614BBB" wp14:editId="38DA8A72">
            <wp:extent cx="5731510" cy="3350895"/>
            <wp:effectExtent l="0" t="0" r="2540" b="1905"/>
            <wp:docPr id="109986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9539" name=""/>
                    <pic:cNvPicPr/>
                  </pic:nvPicPr>
                  <pic:blipFill>
                    <a:blip r:embed="rId7"/>
                    <a:stretch>
                      <a:fillRect/>
                    </a:stretch>
                  </pic:blipFill>
                  <pic:spPr>
                    <a:xfrm>
                      <a:off x="0" y="0"/>
                      <a:ext cx="5731510" cy="3350895"/>
                    </a:xfrm>
                    <a:prstGeom prst="rect">
                      <a:avLst/>
                    </a:prstGeom>
                  </pic:spPr>
                </pic:pic>
              </a:graphicData>
            </a:graphic>
          </wp:inline>
        </w:drawing>
      </w:r>
    </w:p>
    <w:p w14:paraId="3EFDCDD5" w14:textId="52145EE5" w:rsidR="00D13BB3" w:rsidRDefault="0024197A" w:rsidP="004328FF">
      <w:pPr>
        <w:tabs>
          <w:tab w:val="left" w:pos="1024"/>
        </w:tabs>
        <w:rPr>
          <w:rFonts w:ascii="Cambria" w:hAnsi="Cambria"/>
          <w:lang w:val="en-US"/>
        </w:rPr>
      </w:pPr>
      <w:r>
        <w:rPr>
          <w:rFonts w:ascii="Cambria" w:hAnsi="Cambria"/>
          <w:lang w:val="en-US"/>
        </w:rPr>
        <w:t>Use of SSL_CA in conection</w:t>
      </w:r>
    </w:p>
    <w:p w14:paraId="65A62F46" w14:textId="3A5099DB" w:rsidR="006017FF" w:rsidRDefault="006017FF" w:rsidP="004328FF">
      <w:pPr>
        <w:tabs>
          <w:tab w:val="left" w:pos="1024"/>
        </w:tabs>
        <w:rPr>
          <w:rFonts w:ascii="Cambria" w:hAnsi="Cambria"/>
          <w:lang w:val="en-US"/>
        </w:rPr>
      </w:pPr>
      <w:r w:rsidRPr="006017FF">
        <w:rPr>
          <w:rFonts w:ascii="Cambria" w:hAnsi="Cambria"/>
          <w:noProof/>
          <w:lang w:val="en-US"/>
        </w:rPr>
        <w:lastRenderedPageBreak/>
        <w:drawing>
          <wp:inline distT="0" distB="0" distL="0" distR="0" wp14:anchorId="412B2C04" wp14:editId="32C01A7A">
            <wp:extent cx="3028950" cy="2471215"/>
            <wp:effectExtent l="0" t="0" r="0" b="5715"/>
            <wp:docPr id="11244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47737" name=""/>
                    <pic:cNvPicPr/>
                  </pic:nvPicPr>
                  <pic:blipFill>
                    <a:blip r:embed="rId8"/>
                    <a:stretch>
                      <a:fillRect/>
                    </a:stretch>
                  </pic:blipFill>
                  <pic:spPr>
                    <a:xfrm>
                      <a:off x="0" y="0"/>
                      <a:ext cx="3035306" cy="2476401"/>
                    </a:xfrm>
                    <a:prstGeom prst="rect">
                      <a:avLst/>
                    </a:prstGeom>
                  </pic:spPr>
                </pic:pic>
              </a:graphicData>
            </a:graphic>
          </wp:inline>
        </w:drawing>
      </w:r>
    </w:p>
    <w:p w14:paraId="0FD48DF4" w14:textId="340A6A11" w:rsidR="005D0A41" w:rsidRPr="003A596F" w:rsidRDefault="005D0A41" w:rsidP="004328FF">
      <w:pPr>
        <w:tabs>
          <w:tab w:val="left" w:pos="1024"/>
        </w:tabs>
        <w:rPr>
          <w:rFonts w:ascii="Cambria" w:hAnsi="Cambria"/>
          <w:b/>
          <w:bCs/>
          <w:u w:val="single"/>
          <w:lang w:val="en-US"/>
        </w:rPr>
      </w:pPr>
      <w:r w:rsidRPr="003A596F">
        <w:rPr>
          <w:rFonts w:ascii="Cambria" w:hAnsi="Cambria"/>
          <w:b/>
          <w:bCs/>
          <w:u w:val="single"/>
          <w:lang w:val="en-US"/>
        </w:rPr>
        <w:t xml:space="preserve">Deploying </w:t>
      </w:r>
      <w:r w:rsidR="003A596F" w:rsidRPr="003A596F">
        <w:rPr>
          <w:rFonts w:ascii="Cambria" w:hAnsi="Cambria"/>
          <w:b/>
          <w:bCs/>
          <w:u w:val="single"/>
          <w:lang w:val="en-US"/>
        </w:rPr>
        <w:t>Flask</w:t>
      </w:r>
      <w:r w:rsidRPr="003A596F">
        <w:rPr>
          <w:rFonts w:ascii="Cambria" w:hAnsi="Cambria"/>
          <w:b/>
          <w:bCs/>
          <w:u w:val="single"/>
          <w:lang w:val="en-US"/>
        </w:rPr>
        <w:t xml:space="preserve"> server</w:t>
      </w:r>
      <w:r w:rsidR="00D13BB3" w:rsidRPr="003A596F">
        <w:rPr>
          <w:rFonts w:ascii="Cambria" w:hAnsi="Cambria"/>
          <w:b/>
          <w:bCs/>
          <w:u w:val="single"/>
          <w:lang w:val="en-US"/>
        </w:rPr>
        <w:t xml:space="preserve"> on </w:t>
      </w:r>
      <w:r w:rsidR="003A596F" w:rsidRPr="003A596F">
        <w:rPr>
          <w:rFonts w:ascii="Cambria" w:hAnsi="Cambria"/>
          <w:b/>
          <w:bCs/>
          <w:u w:val="single"/>
          <w:lang w:val="en-US"/>
        </w:rPr>
        <w:t>Azure</w:t>
      </w:r>
    </w:p>
    <w:p w14:paraId="0BEC4916" w14:textId="4534BB68" w:rsidR="00D13BB3" w:rsidRPr="003A596F" w:rsidRDefault="00D13BB3" w:rsidP="003A596F">
      <w:pPr>
        <w:pStyle w:val="ListParagraph"/>
        <w:numPr>
          <w:ilvl w:val="0"/>
          <w:numId w:val="26"/>
        </w:numPr>
        <w:tabs>
          <w:tab w:val="left" w:pos="1024"/>
        </w:tabs>
        <w:rPr>
          <w:rFonts w:ascii="Cambria" w:hAnsi="Cambria"/>
          <w:lang w:val="en-US"/>
        </w:rPr>
      </w:pPr>
      <w:r w:rsidRPr="003A596F">
        <w:rPr>
          <w:rFonts w:ascii="Cambria" w:hAnsi="Cambria"/>
          <w:lang w:val="en-US"/>
        </w:rPr>
        <w:t xml:space="preserve">Add a requirements.txt in root folder (not in </w:t>
      </w:r>
      <w:r w:rsidR="003A596F" w:rsidRPr="003A596F">
        <w:rPr>
          <w:rFonts w:ascii="Cambria" w:hAnsi="Cambria"/>
          <w:lang w:val="en-US"/>
        </w:rPr>
        <w:t xml:space="preserve">the </w:t>
      </w:r>
      <w:r w:rsidRPr="003A596F">
        <w:rPr>
          <w:rFonts w:ascii="Cambria" w:hAnsi="Cambria"/>
          <w:lang w:val="en-US"/>
        </w:rPr>
        <w:t>server folder)</w:t>
      </w:r>
      <w:r w:rsidR="00C650A8" w:rsidRPr="003A596F">
        <w:rPr>
          <w:rFonts w:ascii="Cambria" w:hAnsi="Cambria"/>
          <w:lang w:val="en-US"/>
        </w:rPr>
        <w:t>. (In requiremenst.txt manually add requirements and specify only the versions that are currently running in the pc).</w:t>
      </w:r>
    </w:p>
    <w:p w14:paraId="55AC2923" w14:textId="03CFF687" w:rsidR="00C650A8" w:rsidRPr="003A596F" w:rsidRDefault="001E1CE4" w:rsidP="003A596F">
      <w:pPr>
        <w:pStyle w:val="ListParagraph"/>
        <w:numPr>
          <w:ilvl w:val="0"/>
          <w:numId w:val="26"/>
        </w:numPr>
        <w:tabs>
          <w:tab w:val="left" w:pos="1024"/>
        </w:tabs>
        <w:rPr>
          <w:rFonts w:ascii="Cambria" w:hAnsi="Cambria"/>
          <w:lang w:val="en-US"/>
        </w:rPr>
      </w:pPr>
      <w:r w:rsidRPr="003A596F">
        <w:rPr>
          <w:rFonts w:ascii="Cambria" w:hAnsi="Cambria"/>
          <w:lang w:val="en-US"/>
        </w:rPr>
        <w:t>Add the .yml file (Automatically added by the azure) (Don’t Modify it)</w:t>
      </w:r>
    </w:p>
    <w:p w14:paraId="3C1548F5" w14:textId="72BC8484" w:rsidR="003A596F" w:rsidRPr="003A596F" w:rsidRDefault="001E1CE4" w:rsidP="003A596F">
      <w:pPr>
        <w:pStyle w:val="ListParagraph"/>
        <w:numPr>
          <w:ilvl w:val="0"/>
          <w:numId w:val="26"/>
        </w:numPr>
        <w:tabs>
          <w:tab w:val="left" w:pos="1024"/>
        </w:tabs>
        <w:rPr>
          <w:rFonts w:ascii="Cambria" w:hAnsi="Cambria"/>
          <w:lang w:val="en-US"/>
        </w:rPr>
      </w:pPr>
      <w:r w:rsidRPr="003A596F">
        <w:rPr>
          <w:rFonts w:ascii="Cambria" w:hAnsi="Cambria"/>
          <w:lang w:val="en-US"/>
        </w:rPr>
        <w:t xml:space="preserve">Specify the startup command in the azure portal (if not then specify it in </w:t>
      </w:r>
      <w:r w:rsidR="003A596F" w:rsidRPr="003A596F">
        <w:rPr>
          <w:rFonts w:ascii="Cambria" w:hAnsi="Cambria"/>
          <w:lang w:val="en-US"/>
        </w:rPr>
        <w:t>.</w:t>
      </w:r>
      <w:r w:rsidRPr="003A596F">
        <w:rPr>
          <w:rFonts w:ascii="Cambria" w:hAnsi="Cambria"/>
          <w:lang w:val="en-US"/>
        </w:rPr>
        <w:t>yml file)</w:t>
      </w:r>
    </w:p>
    <w:p w14:paraId="6906CADC" w14:textId="19CF2D9B" w:rsidR="001E1CE4" w:rsidRDefault="003A596F" w:rsidP="003A596F">
      <w:pPr>
        <w:pStyle w:val="ListParagraph"/>
        <w:numPr>
          <w:ilvl w:val="0"/>
          <w:numId w:val="26"/>
        </w:numPr>
        <w:tabs>
          <w:tab w:val="left" w:pos="1024"/>
        </w:tabs>
        <w:rPr>
          <w:rFonts w:ascii="Cambria" w:hAnsi="Cambria"/>
          <w:lang w:val="en-US"/>
        </w:rPr>
      </w:pPr>
      <w:r w:rsidRPr="003A596F">
        <w:rPr>
          <w:rFonts w:ascii="Cambria" w:hAnsi="Cambria"/>
          <w:lang w:val="en-US"/>
        </w:rPr>
        <w:t>Just deploy normally and see the possible error in deployment logs or Log streams</w:t>
      </w:r>
    </w:p>
    <w:p w14:paraId="60C8CB93" w14:textId="53EC0AB4" w:rsidR="005D1757" w:rsidRDefault="005D1757" w:rsidP="003A596F">
      <w:pPr>
        <w:pStyle w:val="ListParagraph"/>
        <w:numPr>
          <w:ilvl w:val="0"/>
          <w:numId w:val="26"/>
        </w:numPr>
        <w:tabs>
          <w:tab w:val="left" w:pos="1024"/>
        </w:tabs>
        <w:rPr>
          <w:rFonts w:ascii="Cambria" w:hAnsi="Cambria"/>
          <w:lang w:val="en-US"/>
        </w:rPr>
      </w:pPr>
      <w:r>
        <w:rPr>
          <w:rFonts w:ascii="Cambria" w:hAnsi="Cambria"/>
          <w:lang w:val="en-US"/>
        </w:rPr>
        <w:t>While making requests using ‘postman’ use https</w:t>
      </w:r>
    </w:p>
    <w:p w14:paraId="7E5504FA" w14:textId="58533DA6" w:rsidR="00903D72" w:rsidRPr="00903D72" w:rsidRDefault="00903D72" w:rsidP="00903D72">
      <w:pPr>
        <w:rPr>
          <w:rFonts w:ascii="Cambria" w:hAnsi="Cambria"/>
          <w:b/>
          <w:bCs/>
          <w:lang w:val="en-US"/>
        </w:rPr>
      </w:pPr>
      <w:r w:rsidRPr="00903D72">
        <w:rPr>
          <w:rFonts w:ascii="Cambria" w:hAnsi="Cambria"/>
          <w:b/>
          <w:bCs/>
          <w:lang w:val="en-US"/>
        </w:rPr>
        <w:t>Why HTTP changes to https on azure</w:t>
      </w:r>
    </w:p>
    <w:p w14:paraId="6DC4253D" w14:textId="6EF6344A" w:rsidR="00903D72" w:rsidRPr="00506FB1" w:rsidRDefault="00903D72" w:rsidP="00506FB1">
      <w:pPr>
        <w:pStyle w:val="ListParagraph"/>
        <w:numPr>
          <w:ilvl w:val="0"/>
          <w:numId w:val="27"/>
        </w:numPr>
        <w:tabs>
          <w:tab w:val="left" w:pos="1597"/>
        </w:tabs>
        <w:rPr>
          <w:rFonts w:ascii="Cambria" w:hAnsi="Cambria"/>
        </w:rPr>
      </w:pPr>
      <w:r w:rsidRPr="00506FB1">
        <w:rPr>
          <w:rFonts w:ascii="Cambria" w:hAnsi="Cambria"/>
        </w:rPr>
        <w:t xml:space="preserve">If you use </w:t>
      </w:r>
      <w:r w:rsidRPr="00506FB1">
        <w:rPr>
          <w:rFonts w:ascii="Cambria" w:hAnsi="Cambria"/>
          <w:b/>
          <w:bCs/>
        </w:rPr>
        <w:t>Azure App Service</w:t>
      </w:r>
      <w:r w:rsidRPr="00506FB1">
        <w:rPr>
          <w:rFonts w:ascii="Cambria" w:hAnsi="Cambria"/>
        </w:rPr>
        <w:t xml:space="preserve"> to deploy your Flask app, HTTPS is enabled by default, and Azure manages the SSL certificates for you. You can access your app using </w:t>
      </w:r>
      <w:hyperlink r:id="rId9" w:history="1">
        <w:r w:rsidR="001C70D2" w:rsidRPr="00506FB1">
          <w:rPr>
            <w:rStyle w:val="Hyperlink"/>
            <w:rFonts w:ascii="Cambria" w:hAnsi="Cambria"/>
          </w:rPr>
          <w:t>https://yourapp.azurewebsites.net</w:t>
        </w:r>
      </w:hyperlink>
      <w:r w:rsidRPr="00506FB1">
        <w:rPr>
          <w:rFonts w:ascii="Cambria" w:hAnsi="Cambria"/>
        </w:rPr>
        <w:t>.</w:t>
      </w:r>
    </w:p>
    <w:p w14:paraId="5A11DF22" w14:textId="77777777" w:rsidR="001C70D2" w:rsidRPr="00506FB1" w:rsidRDefault="001C70D2" w:rsidP="00506FB1">
      <w:pPr>
        <w:pStyle w:val="ListParagraph"/>
        <w:numPr>
          <w:ilvl w:val="0"/>
          <w:numId w:val="27"/>
        </w:numPr>
        <w:tabs>
          <w:tab w:val="left" w:pos="1597"/>
        </w:tabs>
        <w:rPr>
          <w:rFonts w:ascii="Cambria" w:hAnsi="Cambria"/>
        </w:rPr>
      </w:pPr>
      <w:r w:rsidRPr="00506FB1">
        <w:rPr>
          <w:rFonts w:ascii="Cambria" w:hAnsi="Cambria"/>
          <w:b/>
          <w:bCs/>
        </w:rPr>
        <w:t>SSL (Secure Sockets Layer)</w:t>
      </w:r>
      <w:r w:rsidRPr="00506FB1">
        <w:rPr>
          <w:rFonts w:ascii="Cambria" w:hAnsi="Cambria"/>
        </w:rPr>
        <w:t xml:space="preserve"> is a security technology that establishes an encrypted link between a web server and a browser. It ensures that all data passed between the server and the client remains private and secure. SSL has now been largely replaced by </w:t>
      </w:r>
      <w:r w:rsidRPr="00506FB1">
        <w:rPr>
          <w:rFonts w:ascii="Cambria" w:hAnsi="Cambria"/>
          <w:b/>
          <w:bCs/>
        </w:rPr>
        <w:t>TLS (Transport Layer Security)</w:t>
      </w:r>
      <w:r w:rsidRPr="00506FB1">
        <w:rPr>
          <w:rFonts w:ascii="Cambria" w:hAnsi="Cambria"/>
        </w:rPr>
        <w:t>, but the term "SSL" is still commonly used to refer to this process</w:t>
      </w:r>
    </w:p>
    <w:p w14:paraId="2A69FA55" w14:textId="39241894" w:rsidR="001C70D2" w:rsidRPr="00CB7139" w:rsidRDefault="00506FB1" w:rsidP="00506FB1">
      <w:pPr>
        <w:pStyle w:val="ListParagraph"/>
        <w:numPr>
          <w:ilvl w:val="0"/>
          <w:numId w:val="27"/>
        </w:numPr>
        <w:tabs>
          <w:tab w:val="left" w:pos="1597"/>
        </w:tabs>
        <w:rPr>
          <w:rFonts w:ascii="Cambria" w:hAnsi="Cambria"/>
          <w:lang w:val="en-US"/>
        </w:rPr>
      </w:pPr>
      <w:r w:rsidRPr="00506FB1">
        <w:rPr>
          <w:noProof/>
          <w:lang w:val="en-US"/>
        </w:rPr>
        <w:lastRenderedPageBreak/>
        <w:drawing>
          <wp:inline distT="0" distB="0" distL="0" distR="0" wp14:anchorId="2E6FA931" wp14:editId="511CAED0">
            <wp:extent cx="5731510" cy="4168140"/>
            <wp:effectExtent l="0" t="0" r="2540" b="3810"/>
            <wp:docPr id="3757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43832" name=""/>
                    <pic:cNvPicPr/>
                  </pic:nvPicPr>
                  <pic:blipFill>
                    <a:blip r:embed="rId10"/>
                    <a:stretch>
                      <a:fillRect/>
                    </a:stretch>
                  </pic:blipFill>
                  <pic:spPr>
                    <a:xfrm>
                      <a:off x="0" y="0"/>
                      <a:ext cx="5731510" cy="4168140"/>
                    </a:xfrm>
                    <a:prstGeom prst="rect">
                      <a:avLst/>
                    </a:prstGeom>
                  </pic:spPr>
                </pic:pic>
              </a:graphicData>
            </a:graphic>
          </wp:inline>
        </w:drawing>
      </w:r>
    </w:p>
    <w:p w14:paraId="1477F4AC" w14:textId="77777777" w:rsidR="00CB7139" w:rsidRPr="00CB7139" w:rsidRDefault="00CB7139" w:rsidP="00CB7139">
      <w:pPr>
        <w:rPr>
          <w:lang w:val="en-US"/>
        </w:rPr>
      </w:pPr>
    </w:p>
    <w:p w14:paraId="5F9048B4" w14:textId="77777777" w:rsidR="00CB7139" w:rsidRPr="00CB7139" w:rsidRDefault="00CB7139" w:rsidP="00CB7139">
      <w:pPr>
        <w:rPr>
          <w:lang w:val="en-US"/>
        </w:rPr>
      </w:pPr>
    </w:p>
    <w:p w14:paraId="2A715BCB" w14:textId="4B427C13" w:rsidR="00CB7139" w:rsidRDefault="00CB7139" w:rsidP="00CB7139">
      <w:pPr>
        <w:tabs>
          <w:tab w:val="left" w:pos="1140"/>
        </w:tabs>
        <w:jc w:val="center"/>
        <w:rPr>
          <w:rFonts w:ascii="Cambria" w:hAnsi="Cambria"/>
          <w:b/>
          <w:bCs/>
          <w:sz w:val="24"/>
          <w:szCs w:val="24"/>
          <w:lang w:val="en-US"/>
        </w:rPr>
      </w:pPr>
      <w:r w:rsidRPr="00CB7139">
        <w:rPr>
          <w:rFonts w:ascii="Cambria" w:hAnsi="Cambria"/>
          <w:b/>
          <w:bCs/>
          <w:sz w:val="24"/>
          <w:szCs w:val="24"/>
          <w:lang w:val="en-US"/>
        </w:rPr>
        <w:t>Setting up a Load Balancer</w:t>
      </w:r>
    </w:p>
    <w:p w14:paraId="0427BEAE" w14:textId="10B6B7F9" w:rsidR="00AC0152" w:rsidRDefault="00AC0152" w:rsidP="00AC0152">
      <w:pPr>
        <w:tabs>
          <w:tab w:val="left" w:pos="1714"/>
        </w:tabs>
        <w:rPr>
          <w:rFonts w:ascii="Cambria" w:hAnsi="Cambria"/>
          <w:sz w:val="24"/>
          <w:szCs w:val="24"/>
          <w:lang w:val="en-US"/>
        </w:rPr>
      </w:pPr>
      <w:r>
        <w:rPr>
          <w:rFonts w:ascii="Cambria" w:hAnsi="Cambria"/>
          <w:sz w:val="24"/>
          <w:szCs w:val="24"/>
          <w:lang w:val="en-US"/>
        </w:rPr>
        <w:t>Load Balancer mechanism is generally available for ‘Virtual Machines’ in azure while for ‘App service’ the ‘Application Gateway’ is used that inherits the functionality of load balancing</w:t>
      </w:r>
    </w:p>
    <w:p w14:paraId="57C64F79" w14:textId="0A06FCD4" w:rsidR="007A780D" w:rsidRPr="007A780D" w:rsidRDefault="007A780D" w:rsidP="00AC0152">
      <w:pPr>
        <w:tabs>
          <w:tab w:val="left" w:pos="1714"/>
        </w:tabs>
        <w:rPr>
          <w:rFonts w:ascii="Cambria" w:hAnsi="Cambria"/>
          <w:b/>
          <w:bCs/>
          <w:sz w:val="24"/>
          <w:szCs w:val="24"/>
          <w:u w:val="single"/>
          <w:lang w:val="en-US"/>
        </w:rPr>
      </w:pPr>
      <w:r w:rsidRPr="007A780D">
        <w:rPr>
          <w:rFonts w:ascii="Cambria" w:hAnsi="Cambria"/>
          <w:b/>
          <w:bCs/>
          <w:sz w:val="24"/>
          <w:szCs w:val="24"/>
          <w:u w:val="single"/>
          <w:lang w:val="en-US"/>
        </w:rPr>
        <w:t xml:space="preserve"> Introduction</w:t>
      </w:r>
    </w:p>
    <w:p w14:paraId="73F25DCE" w14:textId="77777777" w:rsidR="003877AC" w:rsidRPr="003877AC" w:rsidRDefault="003877AC" w:rsidP="003877AC">
      <w:pPr>
        <w:tabs>
          <w:tab w:val="left" w:pos="1714"/>
        </w:tabs>
        <w:rPr>
          <w:rFonts w:ascii="Cambria" w:hAnsi="Cambria"/>
          <w:sz w:val="24"/>
          <w:szCs w:val="24"/>
        </w:rPr>
      </w:pPr>
      <w:r w:rsidRPr="003877AC">
        <w:rPr>
          <w:rFonts w:ascii="Cambria" w:hAnsi="Cambria"/>
          <w:sz w:val="24"/>
          <w:szCs w:val="24"/>
        </w:rPr>
        <w:t xml:space="preserve">An </w:t>
      </w:r>
      <w:r w:rsidRPr="003877AC">
        <w:rPr>
          <w:rFonts w:ascii="Cambria" w:hAnsi="Cambria"/>
          <w:b/>
          <w:bCs/>
          <w:sz w:val="24"/>
          <w:szCs w:val="24"/>
        </w:rPr>
        <w:t>Application Gateway</w:t>
      </w:r>
      <w:r w:rsidRPr="003877AC">
        <w:rPr>
          <w:rFonts w:ascii="Cambria" w:hAnsi="Cambria"/>
          <w:sz w:val="24"/>
          <w:szCs w:val="24"/>
        </w:rPr>
        <w:t xml:space="preserve"> is a web traffic load balancer that enables you to manage traffic to your web applications. Here are some key functions and features:</w:t>
      </w:r>
    </w:p>
    <w:p w14:paraId="3405A125"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Load Balancing</w:t>
      </w:r>
      <w:r w:rsidRPr="003877AC">
        <w:rPr>
          <w:rFonts w:ascii="Cambria" w:hAnsi="Cambria"/>
          <w:sz w:val="24"/>
          <w:szCs w:val="24"/>
        </w:rPr>
        <w:t>: Distributes incoming application traffic across multiple servers to ensure no single server is overwhelmed, improving performance and reliability.</w:t>
      </w:r>
    </w:p>
    <w:p w14:paraId="5703E547"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Web Application Firewall (WAF)</w:t>
      </w:r>
      <w:r w:rsidRPr="003877AC">
        <w:rPr>
          <w:rFonts w:ascii="Cambria" w:hAnsi="Cambria"/>
          <w:sz w:val="24"/>
          <w:szCs w:val="24"/>
        </w:rPr>
        <w:t>: Protects applications from common web vulnerabilities (e.g., SQL injection, cross-site scripting) by inspecting incoming traffic and blocking malicious requests.</w:t>
      </w:r>
    </w:p>
    <w:p w14:paraId="4B7FB0A8"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SSL Termination</w:t>
      </w:r>
      <w:r w:rsidRPr="003877AC">
        <w:rPr>
          <w:rFonts w:ascii="Cambria" w:hAnsi="Cambria"/>
          <w:sz w:val="24"/>
          <w:szCs w:val="24"/>
        </w:rPr>
        <w:t>: Offloads SSL encryption/decryption tasks from the backend servers, reducing their processing load and improving performance.</w:t>
      </w:r>
    </w:p>
    <w:p w14:paraId="7CA8EB07"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lastRenderedPageBreak/>
        <w:t>URL-Based Routing</w:t>
      </w:r>
      <w:r w:rsidRPr="003877AC">
        <w:rPr>
          <w:rFonts w:ascii="Cambria" w:hAnsi="Cambria"/>
          <w:sz w:val="24"/>
          <w:szCs w:val="24"/>
        </w:rPr>
        <w:t>: Directs incoming requests to different backend pools based on the URL path, allowing for efficient resource usage and organization of services.</w:t>
      </w:r>
    </w:p>
    <w:p w14:paraId="774D6F1D"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Session Affinity</w:t>
      </w:r>
      <w:r w:rsidRPr="003877AC">
        <w:rPr>
          <w:rFonts w:ascii="Cambria" w:hAnsi="Cambria"/>
          <w:sz w:val="24"/>
          <w:szCs w:val="24"/>
        </w:rPr>
        <w:t>: Ensures that a user's session is directed to the same backend server for the duration of their session, improving user experience.</w:t>
      </w:r>
    </w:p>
    <w:p w14:paraId="70ACAA3C"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Health Monitoring</w:t>
      </w:r>
      <w:r w:rsidRPr="003877AC">
        <w:rPr>
          <w:rFonts w:ascii="Cambria" w:hAnsi="Cambria"/>
          <w:sz w:val="24"/>
          <w:szCs w:val="24"/>
        </w:rPr>
        <w:t>: Continuously checks the health of the backend servers and routes traffic only to those that are healthy, ensuring high availability.</w:t>
      </w:r>
    </w:p>
    <w:p w14:paraId="2B0BC5FF"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Customizable Rules</w:t>
      </w:r>
      <w:r w:rsidRPr="003877AC">
        <w:rPr>
          <w:rFonts w:ascii="Cambria" w:hAnsi="Cambria"/>
          <w:sz w:val="24"/>
          <w:szCs w:val="24"/>
        </w:rPr>
        <w:t>: Allows users to define routing rules based on various criteria, enabling tailored handling of requests.</w:t>
      </w:r>
    </w:p>
    <w:p w14:paraId="7DB78766" w14:textId="77777777" w:rsid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Autoscaling</w:t>
      </w:r>
      <w:r w:rsidRPr="003877AC">
        <w:rPr>
          <w:rFonts w:ascii="Cambria" w:hAnsi="Cambria"/>
          <w:sz w:val="24"/>
          <w:szCs w:val="24"/>
        </w:rPr>
        <w:t>: Automatically adjusts resources based on traffic demand, ensuring optimal performance during peak loads.</w:t>
      </w:r>
    </w:p>
    <w:p w14:paraId="15E6F356" w14:textId="5579B240" w:rsidR="006A4CF5" w:rsidRPr="003877AC" w:rsidRDefault="006A4CF5" w:rsidP="006A4CF5">
      <w:pPr>
        <w:tabs>
          <w:tab w:val="left" w:pos="1714"/>
        </w:tabs>
        <w:rPr>
          <w:rFonts w:ascii="Cambria" w:hAnsi="Cambria"/>
          <w:sz w:val="24"/>
          <w:szCs w:val="24"/>
        </w:rPr>
      </w:pPr>
      <w:r w:rsidRPr="006A4CF5">
        <w:rPr>
          <w:rFonts w:ascii="Cambria" w:hAnsi="Cambria"/>
          <w:sz w:val="24"/>
          <w:szCs w:val="24"/>
        </w:rPr>
        <w:t>-</w:t>
      </w:r>
      <w:r>
        <w:rPr>
          <w:rFonts w:ascii="Cambria" w:hAnsi="Cambria"/>
          <w:sz w:val="24"/>
          <w:szCs w:val="24"/>
        </w:rPr>
        <w:t>----------------------------------------------------------------------------------------------------------------</w:t>
      </w:r>
    </w:p>
    <w:p w14:paraId="22B5A3E2" w14:textId="1D2BA31B" w:rsidR="007A780D" w:rsidRPr="007A780D" w:rsidRDefault="007A780D" w:rsidP="005F6B48">
      <w:pPr>
        <w:tabs>
          <w:tab w:val="left" w:pos="1714"/>
        </w:tabs>
        <w:rPr>
          <w:rFonts w:ascii="Cambria" w:hAnsi="Cambria"/>
          <w:b/>
          <w:bCs/>
          <w:sz w:val="24"/>
          <w:szCs w:val="24"/>
          <w:u w:val="single"/>
        </w:rPr>
      </w:pPr>
      <w:r w:rsidRPr="007A780D">
        <w:rPr>
          <w:rFonts w:ascii="Cambria" w:hAnsi="Cambria"/>
          <w:b/>
          <w:bCs/>
          <w:sz w:val="24"/>
          <w:szCs w:val="24"/>
          <w:u w:val="single"/>
        </w:rPr>
        <w:t>Example Working</w:t>
      </w:r>
    </w:p>
    <w:p w14:paraId="320F498A" w14:textId="491E1919" w:rsidR="005F6B48" w:rsidRPr="005F6B48" w:rsidRDefault="005F6B48" w:rsidP="005F6B48">
      <w:pPr>
        <w:tabs>
          <w:tab w:val="left" w:pos="1714"/>
        </w:tabs>
        <w:rPr>
          <w:rFonts w:ascii="Cambria" w:hAnsi="Cambria"/>
          <w:sz w:val="24"/>
          <w:szCs w:val="24"/>
        </w:rPr>
      </w:pPr>
      <w:r w:rsidRPr="005F6B48">
        <w:rPr>
          <w:rFonts w:ascii="Cambria" w:hAnsi="Cambria"/>
          <w:sz w:val="24"/>
          <w:szCs w:val="24"/>
        </w:rPr>
        <w:t xml:space="preserve">Let’s go through an example scenario to illustrate how an </w:t>
      </w:r>
      <w:r w:rsidRPr="005F6B48">
        <w:rPr>
          <w:rFonts w:ascii="Cambria" w:hAnsi="Cambria"/>
          <w:b/>
          <w:bCs/>
          <w:sz w:val="24"/>
          <w:szCs w:val="24"/>
        </w:rPr>
        <w:t>Application Gateway</w:t>
      </w:r>
      <w:r w:rsidRPr="005F6B48">
        <w:rPr>
          <w:rFonts w:ascii="Cambria" w:hAnsi="Cambria"/>
          <w:sz w:val="24"/>
          <w:szCs w:val="24"/>
        </w:rPr>
        <w:t xml:space="preserve"> works as a load balancer for a web application hosted on </w:t>
      </w:r>
      <w:r w:rsidRPr="005F6B48">
        <w:rPr>
          <w:rFonts w:ascii="Cambria" w:hAnsi="Cambria"/>
          <w:b/>
          <w:bCs/>
          <w:sz w:val="24"/>
          <w:szCs w:val="24"/>
        </w:rPr>
        <w:t>Azure App Service</w:t>
      </w:r>
      <w:r w:rsidRPr="005F6B48">
        <w:rPr>
          <w:rFonts w:ascii="Cambria" w:hAnsi="Cambria"/>
          <w:sz w:val="24"/>
          <w:szCs w:val="24"/>
        </w:rPr>
        <w:t>.</w:t>
      </w:r>
    </w:p>
    <w:p w14:paraId="0F850063"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Example Scenario</w:t>
      </w:r>
    </w:p>
    <w:p w14:paraId="7C6C93DA" w14:textId="77777777" w:rsidR="005F6B48" w:rsidRPr="005F6B48" w:rsidRDefault="005F6B48" w:rsidP="005F6B48">
      <w:pPr>
        <w:tabs>
          <w:tab w:val="left" w:pos="1714"/>
        </w:tabs>
        <w:rPr>
          <w:rFonts w:ascii="Cambria" w:hAnsi="Cambria"/>
          <w:sz w:val="24"/>
          <w:szCs w:val="24"/>
        </w:rPr>
      </w:pPr>
      <w:r w:rsidRPr="005F6B48">
        <w:rPr>
          <w:rFonts w:ascii="Cambria" w:hAnsi="Cambria"/>
          <w:b/>
          <w:bCs/>
          <w:sz w:val="24"/>
          <w:szCs w:val="24"/>
        </w:rPr>
        <w:t>Web Application</w:t>
      </w:r>
      <w:r w:rsidRPr="005F6B48">
        <w:rPr>
          <w:rFonts w:ascii="Cambria" w:hAnsi="Cambria"/>
          <w:sz w:val="24"/>
          <w:szCs w:val="24"/>
        </w:rPr>
        <w:t xml:space="preserve">: You have an online shopping application hosted on Azure App Service, called </w:t>
      </w:r>
      <w:r w:rsidRPr="005F6B48">
        <w:rPr>
          <w:rFonts w:ascii="Cambria" w:hAnsi="Cambria"/>
          <w:b/>
          <w:bCs/>
          <w:sz w:val="24"/>
          <w:szCs w:val="24"/>
        </w:rPr>
        <w:t>ShopEasy</w:t>
      </w:r>
      <w:r w:rsidRPr="005F6B48">
        <w:rPr>
          <w:rFonts w:ascii="Cambria" w:hAnsi="Cambria"/>
          <w:sz w:val="24"/>
          <w:szCs w:val="24"/>
        </w:rPr>
        <w:t>. The app has multiple instances to handle varying traffic.</w:t>
      </w:r>
    </w:p>
    <w:p w14:paraId="6C7113BE" w14:textId="77777777" w:rsidR="005F6B48" w:rsidRPr="005F6B48" w:rsidRDefault="005F6B48" w:rsidP="005F6B48">
      <w:pPr>
        <w:tabs>
          <w:tab w:val="left" w:pos="1714"/>
        </w:tabs>
        <w:rPr>
          <w:rFonts w:ascii="Cambria" w:hAnsi="Cambria"/>
          <w:sz w:val="24"/>
          <w:szCs w:val="24"/>
        </w:rPr>
      </w:pPr>
      <w:r w:rsidRPr="005F6B48">
        <w:rPr>
          <w:rFonts w:ascii="Cambria" w:hAnsi="Cambria"/>
          <w:b/>
          <w:bCs/>
          <w:sz w:val="24"/>
          <w:szCs w:val="24"/>
        </w:rPr>
        <w:t>Architecture Overview</w:t>
      </w:r>
      <w:r w:rsidRPr="005F6B48">
        <w:rPr>
          <w:rFonts w:ascii="Cambria" w:hAnsi="Cambria"/>
          <w:sz w:val="24"/>
          <w:szCs w:val="24"/>
        </w:rPr>
        <w:t>:</w:t>
      </w:r>
    </w:p>
    <w:p w14:paraId="490F6279"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Frontend</w:t>
      </w:r>
      <w:r w:rsidRPr="005F6B48">
        <w:rPr>
          <w:rFonts w:ascii="Cambria" w:hAnsi="Cambria"/>
          <w:sz w:val="24"/>
          <w:szCs w:val="24"/>
        </w:rPr>
        <w:t>: Users access the app via a domain name (e.g., www.shopeasy.com).</w:t>
      </w:r>
    </w:p>
    <w:p w14:paraId="6E419EEF"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Backend</w:t>
      </w:r>
      <w:r w:rsidRPr="005F6B48">
        <w:rPr>
          <w:rFonts w:ascii="Cambria" w:hAnsi="Cambria"/>
          <w:sz w:val="24"/>
          <w:szCs w:val="24"/>
        </w:rPr>
        <w:t>: The app is hosted on Azure App Service with multiple instances for scaling.</w:t>
      </w:r>
    </w:p>
    <w:p w14:paraId="667B3500"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Application Gateway</w:t>
      </w:r>
      <w:r w:rsidRPr="005F6B48">
        <w:rPr>
          <w:rFonts w:ascii="Cambria" w:hAnsi="Cambria"/>
          <w:sz w:val="24"/>
          <w:szCs w:val="24"/>
        </w:rPr>
        <w:t>: Sits in front of the App Service to manage traffic and load balance requests.</w:t>
      </w:r>
    </w:p>
    <w:p w14:paraId="1FAD3CB5"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Step-by-Step Flow</w:t>
      </w:r>
    </w:p>
    <w:p w14:paraId="53FEC152"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User Request</w:t>
      </w:r>
      <w:r w:rsidRPr="005F6B48">
        <w:rPr>
          <w:rFonts w:ascii="Cambria" w:hAnsi="Cambria"/>
          <w:sz w:val="24"/>
          <w:szCs w:val="24"/>
        </w:rPr>
        <w:t>:</w:t>
      </w:r>
    </w:p>
    <w:p w14:paraId="6F4B5142"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A user opens a web browser and types www.shopeasy.com.</w:t>
      </w:r>
    </w:p>
    <w:p w14:paraId="37795573"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DNS resolves this domain to the public IP address of the Application Gateway.</w:t>
      </w:r>
    </w:p>
    <w:p w14:paraId="44CFFC0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Application Gateway Receives the Request</w:t>
      </w:r>
      <w:r w:rsidRPr="005F6B48">
        <w:rPr>
          <w:rFonts w:ascii="Cambria" w:hAnsi="Cambria"/>
          <w:sz w:val="24"/>
          <w:szCs w:val="24"/>
        </w:rPr>
        <w:t>:</w:t>
      </w:r>
    </w:p>
    <w:p w14:paraId="7A03D3C1"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receives the incoming request.</w:t>
      </w:r>
    </w:p>
    <w:p w14:paraId="7FDF9D0D"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It checks its configuration to determine how to handle the request.</w:t>
      </w:r>
    </w:p>
    <w:p w14:paraId="40990B5C"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Routing the Request</w:t>
      </w:r>
      <w:r w:rsidRPr="005F6B48">
        <w:rPr>
          <w:rFonts w:ascii="Cambria" w:hAnsi="Cambria"/>
          <w:sz w:val="24"/>
          <w:szCs w:val="24"/>
        </w:rPr>
        <w:t>:</w:t>
      </w:r>
    </w:p>
    <w:p w14:paraId="4A55AA34"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lastRenderedPageBreak/>
        <w:t xml:space="preserve">The Application Gateway uses its </w:t>
      </w:r>
      <w:r w:rsidRPr="005F6B48">
        <w:rPr>
          <w:rFonts w:ascii="Cambria" w:hAnsi="Cambria"/>
          <w:b/>
          <w:bCs/>
          <w:sz w:val="24"/>
          <w:szCs w:val="24"/>
        </w:rPr>
        <w:t>listener</w:t>
      </w:r>
      <w:r w:rsidRPr="005F6B48">
        <w:rPr>
          <w:rFonts w:ascii="Cambria" w:hAnsi="Cambria"/>
          <w:sz w:val="24"/>
          <w:szCs w:val="24"/>
        </w:rPr>
        <w:t xml:space="preserve"> configuration to understand what backend to route the request to.</w:t>
      </w:r>
    </w:p>
    <w:p w14:paraId="536F684D"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It checks the </w:t>
      </w:r>
      <w:r w:rsidRPr="005F6B48">
        <w:rPr>
          <w:rFonts w:ascii="Cambria" w:hAnsi="Cambria"/>
          <w:b/>
          <w:bCs/>
          <w:sz w:val="24"/>
          <w:szCs w:val="24"/>
        </w:rPr>
        <w:t>URL path</w:t>
      </w:r>
      <w:r w:rsidRPr="005F6B48">
        <w:rPr>
          <w:rFonts w:ascii="Cambria" w:hAnsi="Cambria"/>
          <w:sz w:val="24"/>
          <w:szCs w:val="24"/>
        </w:rPr>
        <w:t xml:space="preserve"> and decides which </w:t>
      </w:r>
      <w:r w:rsidRPr="005F6B48">
        <w:rPr>
          <w:rFonts w:ascii="Cambria" w:hAnsi="Cambria"/>
          <w:b/>
          <w:bCs/>
          <w:sz w:val="24"/>
          <w:szCs w:val="24"/>
        </w:rPr>
        <w:t>backend pool</w:t>
      </w:r>
      <w:r w:rsidRPr="005F6B48">
        <w:rPr>
          <w:rFonts w:ascii="Cambria" w:hAnsi="Cambria"/>
          <w:sz w:val="24"/>
          <w:szCs w:val="24"/>
        </w:rPr>
        <w:t xml:space="preserve"> to use. For example, if the user requests /products, it routes to the backend pool configured for product services.</w:t>
      </w:r>
    </w:p>
    <w:p w14:paraId="740142E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Load Balancing</w:t>
      </w:r>
      <w:r w:rsidRPr="005F6B48">
        <w:rPr>
          <w:rFonts w:ascii="Cambria" w:hAnsi="Cambria"/>
          <w:sz w:val="24"/>
          <w:szCs w:val="24"/>
        </w:rPr>
        <w:t>:</w:t>
      </w:r>
    </w:p>
    <w:p w14:paraId="6F6FF466"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uses its load balancing algorithm (e.g., Round Robin or Least Connections) to select one of the active instances of the App Service to handle the request.</w:t>
      </w:r>
    </w:p>
    <w:p w14:paraId="34FFE9A9"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Suppose it selects </w:t>
      </w:r>
      <w:r w:rsidRPr="005F6B48">
        <w:rPr>
          <w:rFonts w:ascii="Cambria" w:hAnsi="Cambria"/>
          <w:b/>
          <w:bCs/>
          <w:sz w:val="24"/>
          <w:szCs w:val="24"/>
        </w:rPr>
        <w:t>Instance 1</w:t>
      </w:r>
      <w:r w:rsidRPr="005F6B48">
        <w:rPr>
          <w:rFonts w:ascii="Cambria" w:hAnsi="Cambria"/>
          <w:sz w:val="24"/>
          <w:szCs w:val="24"/>
        </w:rPr>
        <w:t xml:space="preserve"> of the App Service.</w:t>
      </w:r>
    </w:p>
    <w:p w14:paraId="58B3D4EE"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Forwarding the Request</w:t>
      </w:r>
      <w:r w:rsidRPr="005F6B48">
        <w:rPr>
          <w:rFonts w:ascii="Cambria" w:hAnsi="Cambria"/>
          <w:sz w:val="24"/>
          <w:szCs w:val="24"/>
        </w:rPr>
        <w:t>:</w:t>
      </w:r>
    </w:p>
    <w:p w14:paraId="05FC94D1"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The Application Gateway forwards the request to </w:t>
      </w:r>
      <w:r w:rsidRPr="005F6B48">
        <w:rPr>
          <w:rFonts w:ascii="Cambria" w:hAnsi="Cambria"/>
          <w:b/>
          <w:bCs/>
          <w:sz w:val="24"/>
          <w:szCs w:val="24"/>
        </w:rPr>
        <w:t>Instance 1</w:t>
      </w:r>
      <w:r w:rsidRPr="005F6B48">
        <w:rPr>
          <w:rFonts w:ascii="Cambria" w:hAnsi="Cambria"/>
          <w:sz w:val="24"/>
          <w:szCs w:val="24"/>
        </w:rPr>
        <w:t xml:space="preserve"> of the App Service using the </w:t>
      </w:r>
      <w:r w:rsidRPr="005F6B48">
        <w:rPr>
          <w:rFonts w:ascii="Cambria" w:hAnsi="Cambria"/>
          <w:b/>
          <w:bCs/>
          <w:sz w:val="24"/>
          <w:szCs w:val="24"/>
        </w:rPr>
        <w:t>HTTP settings</w:t>
      </w:r>
      <w:r w:rsidRPr="005F6B48">
        <w:rPr>
          <w:rFonts w:ascii="Cambria" w:hAnsi="Cambria"/>
          <w:sz w:val="24"/>
          <w:szCs w:val="24"/>
        </w:rPr>
        <w:t xml:space="preserve"> defined (e.g., HTTPS on port 443).</w:t>
      </w:r>
    </w:p>
    <w:p w14:paraId="45E5CE0C"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This request is made directly to the internal IP of the App Service instance.</w:t>
      </w:r>
    </w:p>
    <w:p w14:paraId="1C1E7E1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Processing the Request</w:t>
      </w:r>
      <w:r w:rsidRPr="005F6B48">
        <w:rPr>
          <w:rFonts w:ascii="Cambria" w:hAnsi="Cambria"/>
          <w:sz w:val="24"/>
          <w:szCs w:val="24"/>
        </w:rPr>
        <w:t>:</w:t>
      </w:r>
    </w:p>
    <w:p w14:paraId="58D75EF7"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b/>
          <w:bCs/>
          <w:sz w:val="24"/>
          <w:szCs w:val="24"/>
        </w:rPr>
        <w:t>Instance 1</w:t>
      </w:r>
      <w:r w:rsidRPr="005F6B48">
        <w:rPr>
          <w:rFonts w:ascii="Cambria" w:hAnsi="Cambria"/>
          <w:sz w:val="24"/>
          <w:szCs w:val="24"/>
        </w:rPr>
        <w:t xml:space="preserve"> processes the request, accesses the database if needed, and generates a response (e.g., a list of products).</w:t>
      </w:r>
    </w:p>
    <w:p w14:paraId="59630F2F"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Response to Application Gateway</w:t>
      </w:r>
      <w:r w:rsidRPr="005F6B48">
        <w:rPr>
          <w:rFonts w:ascii="Cambria" w:hAnsi="Cambria"/>
          <w:sz w:val="24"/>
          <w:szCs w:val="24"/>
        </w:rPr>
        <w:t>:</w:t>
      </w:r>
    </w:p>
    <w:p w14:paraId="484A55AA"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The response is sent back from </w:t>
      </w:r>
      <w:r w:rsidRPr="005F6B48">
        <w:rPr>
          <w:rFonts w:ascii="Cambria" w:hAnsi="Cambria"/>
          <w:b/>
          <w:bCs/>
          <w:sz w:val="24"/>
          <w:szCs w:val="24"/>
        </w:rPr>
        <w:t>Instance 1</w:t>
      </w:r>
      <w:r w:rsidRPr="005F6B48">
        <w:rPr>
          <w:rFonts w:ascii="Cambria" w:hAnsi="Cambria"/>
          <w:sz w:val="24"/>
          <w:szCs w:val="24"/>
        </w:rPr>
        <w:t xml:space="preserve"> to the Application Gateway.</w:t>
      </w:r>
    </w:p>
    <w:p w14:paraId="66C5418F"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Final Response to User</w:t>
      </w:r>
      <w:r w:rsidRPr="005F6B48">
        <w:rPr>
          <w:rFonts w:ascii="Cambria" w:hAnsi="Cambria"/>
          <w:sz w:val="24"/>
          <w:szCs w:val="24"/>
        </w:rPr>
        <w:t>:</w:t>
      </w:r>
    </w:p>
    <w:p w14:paraId="3870ECE2"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receives the response from the backend and forwards it to the user’s browser.</w:t>
      </w:r>
    </w:p>
    <w:p w14:paraId="5F3C5D16"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user sees the list of products rendered on their screen.</w:t>
      </w:r>
    </w:p>
    <w:p w14:paraId="29CBFDAB"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Health Monitoring</w:t>
      </w:r>
    </w:p>
    <w:p w14:paraId="11CF5973" w14:textId="77777777" w:rsidR="005F6B48" w:rsidRPr="005F6B48" w:rsidRDefault="005F6B48" w:rsidP="005F6B48">
      <w:pPr>
        <w:numPr>
          <w:ilvl w:val="0"/>
          <w:numId w:val="31"/>
        </w:numPr>
        <w:tabs>
          <w:tab w:val="left" w:pos="1714"/>
        </w:tabs>
        <w:rPr>
          <w:rFonts w:ascii="Cambria" w:hAnsi="Cambria"/>
          <w:sz w:val="24"/>
          <w:szCs w:val="24"/>
        </w:rPr>
      </w:pPr>
      <w:r w:rsidRPr="005F6B48">
        <w:rPr>
          <w:rFonts w:ascii="Cambria" w:hAnsi="Cambria"/>
          <w:b/>
          <w:bCs/>
          <w:sz w:val="24"/>
          <w:szCs w:val="24"/>
        </w:rPr>
        <w:t>Continuous Health Checks</w:t>
      </w:r>
      <w:r w:rsidRPr="005F6B48">
        <w:rPr>
          <w:rFonts w:ascii="Cambria" w:hAnsi="Cambria"/>
          <w:sz w:val="24"/>
          <w:szCs w:val="24"/>
        </w:rPr>
        <w:t>: The Application Gateway performs health probes on the App Service instances.</w:t>
      </w:r>
    </w:p>
    <w:p w14:paraId="5AA73976" w14:textId="77777777" w:rsidR="005F6B48" w:rsidRPr="005F6B48" w:rsidRDefault="005F6B48" w:rsidP="005F6B48">
      <w:pPr>
        <w:numPr>
          <w:ilvl w:val="1"/>
          <w:numId w:val="31"/>
        </w:numPr>
        <w:tabs>
          <w:tab w:val="left" w:pos="1714"/>
        </w:tabs>
        <w:rPr>
          <w:rFonts w:ascii="Cambria" w:hAnsi="Cambria"/>
          <w:sz w:val="24"/>
          <w:szCs w:val="24"/>
        </w:rPr>
      </w:pPr>
      <w:r w:rsidRPr="005F6B48">
        <w:rPr>
          <w:rFonts w:ascii="Cambria" w:hAnsi="Cambria"/>
          <w:sz w:val="24"/>
          <w:szCs w:val="24"/>
        </w:rPr>
        <w:t xml:space="preserve">If </w:t>
      </w:r>
      <w:r w:rsidRPr="005F6B48">
        <w:rPr>
          <w:rFonts w:ascii="Cambria" w:hAnsi="Cambria"/>
          <w:b/>
          <w:bCs/>
          <w:sz w:val="24"/>
          <w:szCs w:val="24"/>
        </w:rPr>
        <w:t>Instance 1</w:t>
      </w:r>
      <w:r w:rsidRPr="005F6B48">
        <w:rPr>
          <w:rFonts w:ascii="Cambria" w:hAnsi="Cambria"/>
          <w:sz w:val="24"/>
          <w:szCs w:val="24"/>
        </w:rPr>
        <w:t xml:space="preserve"> goes down (e.g., it becomes unresponsive), the Application Gateway stops sending requests to it and routes traffic only to the healthy instances (e.g., </w:t>
      </w:r>
      <w:r w:rsidRPr="005F6B48">
        <w:rPr>
          <w:rFonts w:ascii="Cambria" w:hAnsi="Cambria"/>
          <w:b/>
          <w:bCs/>
          <w:sz w:val="24"/>
          <w:szCs w:val="24"/>
        </w:rPr>
        <w:t>Instance 2</w:t>
      </w:r>
      <w:r w:rsidRPr="005F6B48">
        <w:rPr>
          <w:rFonts w:ascii="Cambria" w:hAnsi="Cambria"/>
          <w:sz w:val="24"/>
          <w:szCs w:val="24"/>
        </w:rPr>
        <w:t>).</w:t>
      </w:r>
    </w:p>
    <w:p w14:paraId="5C5455E8"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SSL Offloading</w:t>
      </w:r>
    </w:p>
    <w:p w14:paraId="2A7090A8" w14:textId="77777777" w:rsidR="005F6B48" w:rsidRPr="005F6B48" w:rsidRDefault="005F6B48" w:rsidP="005F6B48">
      <w:pPr>
        <w:numPr>
          <w:ilvl w:val="0"/>
          <w:numId w:val="32"/>
        </w:numPr>
        <w:tabs>
          <w:tab w:val="left" w:pos="1714"/>
        </w:tabs>
        <w:rPr>
          <w:rFonts w:ascii="Cambria" w:hAnsi="Cambria"/>
          <w:sz w:val="24"/>
          <w:szCs w:val="24"/>
        </w:rPr>
      </w:pPr>
      <w:r w:rsidRPr="005F6B48">
        <w:rPr>
          <w:rFonts w:ascii="Cambria" w:hAnsi="Cambria"/>
          <w:sz w:val="24"/>
          <w:szCs w:val="24"/>
        </w:rPr>
        <w:t>If your application uses HTTPS, the Application Gateway can terminate the SSL connection. This means it decrypts the HTTPS traffic before sending it to the backend, reducing the load on your App Service instances.</w:t>
      </w:r>
    </w:p>
    <w:p w14:paraId="1043DB65" w14:textId="1AC1DFA2" w:rsidR="003877AC" w:rsidRDefault="006A4CF5" w:rsidP="00AC0152">
      <w:pPr>
        <w:tabs>
          <w:tab w:val="left" w:pos="1714"/>
        </w:tabs>
        <w:rPr>
          <w:rFonts w:ascii="Cambria" w:hAnsi="Cambria"/>
          <w:sz w:val="24"/>
          <w:szCs w:val="24"/>
          <w:lang w:val="en-US"/>
        </w:rPr>
      </w:pPr>
      <w:r>
        <w:rPr>
          <w:rFonts w:ascii="Cambria" w:hAnsi="Cambria"/>
          <w:sz w:val="24"/>
          <w:szCs w:val="24"/>
          <w:lang w:val="en-US"/>
        </w:rPr>
        <w:t>-----------------------------------------------------------------------------------------------------------------</w:t>
      </w:r>
    </w:p>
    <w:p w14:paraId="2CA1CC55" w14:textId="77777777" w:rsidR="007A780D" w:rsidRDefault="007A780D" w:rsidP="00AC0152">
      <w:pPr>
        <w:tabs>
          <w:tab w:val="left" w:pos="1714"/>
        </w:tabs>
        <w:rPr>
          <w:rFonts w:ascii="Cambria" w:hAnsi="Cambria"/>
          <w:sz w:val="24"/>
          <w:szCs w:val="24"/>
          <w:lang w:val="en-US"/>
        </w:rPr>
      </w:pPr>
    </w:p>
    <w:p w14:paraId="047904EC" w14:textId="592BBB10" w:rsidR="007A780D" w:rsidRPr="007A780D" w:rsidRDefault="007A780D" w:rsidP="006A4CF5">
      <w:pPr>
        <w:tabs>
          <w:tab w:val="left" w:pos="1714"/>
        </w:tabs>
        <w:rPr>
          <w:rFonts w:ascii="Cambria" w:hAnsi="Cambria"/>
          <w:b/>
          <w:bCs/>
          <w:sz w:val="24"/>
          <w:szCs w:val="24"/>
          <w:u w:val="single"/>
        </w:rPr>
      </w:pPr>
      <w:r w:rsidRPr="007A780D">
        <w:rPr>
          <w:rFonts w:ascii="Cambria" w:hAnsi="Cambria"/>
          <w:b/>
          <w:bCs/>
          <w:sz w:val="24"/>
          <w:szCs w:val="24"/>
          <w:u w:val="single"/>
        </w:rPr>
        <w:t>Internal management of Routes</w:t>
      </w:r>
    </w:p>
    <w:p w14:paraId="44154943" w14:textId="4C62C6FF"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What are Routing Rules?</w:t>
      </w:r>
    </w:p>
    <w:p w14:paraId="7FA86AF9" w14:textId="77777777" w:rsidR="006A4CF5" w:rsidRPr="006A4CF5" w:rsidRDefault="006A4CF5" w:rsidP="006A4CF5">
      <w:pPr>
        <w:tabs>
          <w:tab w:val="left" w:pos="1714"/>
        </w:tabs>
        <w:rPr>
          <w:rFonts w:ascii="Cambria" w:hAnsi="Cambria"/>
          <w:sz w:val="24"/>
          <w:szCs w:val="24"/>
        </w:rPr>
      </w:pPr>
      <w:r w:rsidRPr="006A4CF5">
        <w:rPr>
          <w:rFonts w:ascii="Cambria" w:hAnsi="Cambria"/>
          <w:b/>
          <w:bCs/>
          <w:sz w:val="24"/>
          <w:szCs w:val="24"/>
        </w:rPr>
        <w:t>Routing rules</w:t>
      </w:r>
      <w:r w:rsidRPr="006A4CF5">
        <w:rPr>
          <w:rFonts w:ascii="Cambria" w:hAnsi="Cambria"/>
          <w:sz w:val="24"/>
          <w:szCs w:val="24"/>
        </w:rPr>
        <w:t xml:space="preserve"> are a set of instructions that the Application Gateway uses to determine how to handle incoming requests. They specify which backend pool (group of servers) should receive the request based on the request's URL. This allows you to direct traffic to different services or parts of your application based on the specific path in the URL.</w:t>
      </w:r>
    </w:p>
    <w:p w14:paraId="7B1CD847" w14:textId="77777777"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Example Scenario Explained</w:t>
      </w:r>
    </w:p>
    <w:p w14:paraId="1CA20585" w14:textId="77777777" w:rsidR="006A4CF5" w:rsidRPr="006A4CF5" w:rsidRDefault="006A4CF5" w:rsidP="006A4CF5">
      <w:pPr>
        <w:tabs>
          <w:tab w:val="left" w:pos="1714"/>
        </w:tabs>
        <w:rPr>
          <w:rFonts w:ascii="Cambria" w:hAnsi="Cambria"/>
          <w:sz w:val="24"/>
          <w:szCs w:val="24"/>
        </w:rPr>
      </w:pPr>
      <w:r w:rsidRPr="006A4CF5">
        <w:rPr>
          <w:rFonts w:ascii="Cambria" w:hAnsi="Cambria"/>
          <w:sz w:val="24"/>
          <w:szCs w:val="24"/>
        </w:rPr>
        <w:t xml:space="preserve">Imagine you have a web application for an online store called </w:t>
      </w:r>
      <w:r w:rsidRPr="006A4CF5">
        <w:rPr>
          <w:rFonts w:ascii="Cambria" w:hAnsi="Cambria"/>
          <w:b/>
          <w:bCs/>
          <w:sz w:val="24"/>
          <w:szCs w:val="24"/>
        </w:rPr>
        <w:t>ShopEasy</w:t>
      </w:r>
      <w:r w:rsidRPr="006A4CF5">
        <w:rPr>
          <w:rFonts w:ascii="Cambria" w:hAnsi="Cambria"/>
          <w:sz w:val="24"/>
          <w:szCs w:val="24"/>
        </w:rPr>
        <w:t>. This application has different sections, each with its own functionality:</w:t>
      </w:r>
    </w:p>
    <w:p w14:paraId="0EBA7E2F"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Homepage</w:t>
      </w:r>
      <w:r w:rsidRPr="006A4CF5">
        <w:rPr>
          <w:rFonts w:ascii="Cambria" w:hAnsi="Cambria"/>
          <w:sz w:val="24"/>
          <w:szCs w:val="24"/>
        </w:rPr>
        <w:t>: /</w:t>
      </w:r>
    </w:p>
    <w:p w14:paraId="238793C3"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Products Page</w:t>
      </w:r>
      <w:r w:rsidRPr="006A4CF5">
        <w:rPr>
          <w:rFonts w:ascii="Cambria" w:hAnsi="Cambria"/>
          <w:sz w:val="24"/>
          <w:szCs w:val="24"/>
        </w:rPr>
        <w:t>: /products</w:t>
      </w:r>
    </w:p>
    <w:p w14:paraId="233C6CA5"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Shopping Cart</w:t>
      </w:r>
      <w:r w:rsidRPr="006A4CF5">
        <w:rPr>
          <w:rFonts w:ascii="Cambria" w:hAnsi="Cambria"/>
          <w:sz w:val="24"/>
          <w:szCs w:val="24"/>
        </w:rPr>
        <w:t>: /cart</w:t>
      </w:r>
    </w:p>
    <w:p w14:paraId="6020B062"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Checkout Page</w:t>
      </w:r>
      <w:r w:rsidRPr="006A4CF5">
        <w:rPr>
          <w:rFonts w:ascii="Cambria" w:hAnsi="Cambria"/>
          <w:sz w:val="24"/>
          <w:szCs w:val="24"/>
        </w:rPr>
        <w:t>: /checkout</w:t>
      </w:r>
    </w:p>
    <w:p w14:paraId="611B9384" w14:textId="77777777" w:rsidR="006A4CF5" w:rsidRPr="006A4CF5" w:rsidRDefault="006A4CF5" w:rsidP="006A4CF5">
      <w:pPr>
        <w:tabs>
          <w:tab w:val="left" w:pos="1714"/>
        </w:tabs>
        <w:rPr>
          <w:rFonts w:ascii="Cambria" w:hAnsi="Cambria"/>
          <w:sz w:val="24"/>
          <w:szCs w:val="24"/>
        </w:rPr>
      </w:pPr>
      <w:r w:rsidRPr="006A4CF5">
        <w:rPr>
          <w:rFonts w:ascii="Cambria" w:hAnsi="Cambria"/>
          <w:sz w:val="24"/>
          <w:szCs w:val="24"/>
        </w:rPr>
        <w:t>Here’s how routing rules would work:</w:t>
      </w:r>
    </w:p>
    <w:p w14:paraId="79F708B7"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User Request</w:t>
      </w:r>
      <w:r w:rsidRPr="006A4CF5">
        <w:rPr>
          <w:rFonts w:ascii="Cambria" w:hAnsi="Cambria"/>
          <w:sz w:val="24"/>
          <w:szCs w:val="24"/>
        </w:rPr>
        <w:t>:</w:t>
      </w:r>
    </w:p>
    <w:p w14:paraId="1516458D"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A user visits the URL www.shopeasy.com/products.</w:t>
      </w:r>
    </w:p>
    <w:p w14:paraId="1276E973"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Application Gateway Receives the Request</w:t>
      </w:r>
      <w:r w:rsidRPr="006A4CF5">
        <w:rPr>
          <w:rFonts w:ascii="Cambria" w:hAnsi="Cambria"/>
          <w:sz w:val="24"/>
          <w:szCs w:val="24"/>
        </w:rPr>
        <w:t>:</w:t>
      </w:r>
    </w:p>
    <w:p w14:paraId="76E68F3B"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The Application Gateway receives the request for the /products page.</w:t>
      </w:r>
    </w:p>
    <w:p w14:paraId="0611BBF4"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Routing Decision</w:t>
      </w:r>
      <w:r w:rsidRPr="006A4CF5">
        <w:rPr>
          <w:rFonts w:ascii="Cambria" w:hAnsi="Cambria"/>
          <w:sz w:val="24"/>
          <w:szCs w:val="24"/>
        </w:rPr>
        <w:t>:</w:t>
      </w:r>
    </w:p>
    <w:p w14:paraId="71643A4F"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The Application Gateway checks its routing rules to determine how to handle the request.</w:t>
      </w:r>
    </w:p>
    <w:p w14:paraId="2D1DCB28"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It has a rule set up that says:</w:t>
      </w:r>
    </w:p>
    <w:p w14:paraId="6B078B14"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 xml:space="preserve">If the request URL path starts with /products, route it to the </w:t>
      </w:r>
      <w:r w:rsidRPr="006A4CF5">
        <w:rPr>
          <w:rFonts w:ascii="Cambria" w:hAnsi="Cambria"/>
          <w:b/>
          <w:bCs/>
          <w:sz w:val="24"/>
          <w:szCs w:val="24"/>
        </w:rPr>
        <w:t>Products Backend Pool</w:t>
      </w:r>
      <w:r w:rsidRPr="006A4CF5">
        <w:rPr>
          <w:rFonts w:ascii="Cambria" w:hAnsi="Cambria"/>
          <w:sz w:val="24"/>
          <w:szCs w:val="24"/>
        </w:rPr>
        <w:t>.</w:t>
      </w:r>
    </w:p>
    <w:p w14:paraId="1B6F7E65"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Backend Pool</w:t>
      </w:r>
      <w:r w:rsidRPr="006A4CF5">
        <w:rPr>
          <w:rFonts w:ascii="Cambria" w:hAnsi="Cambria"/>
          <w:sz w:val="24"/>
          <w:szCs w:val="24"/>
        </w:rPr>
        <w:t>:</w:t>
      </w:r>
    </w:p>
    <w:p w14:paraId="1F50B38C"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 xml:space="preserve">The </w:t>
      </w:r>
      <w:r w:rsidRPr="006A4CF5">
        <w:rPr>
          <w:rFonts w:ascii="Cambria" w:hAnsi="Cambria"/>
          <w:b/>
          <w:bCs/>
          <w:sz w:val="24"/>
          <w:szCs w:val="24"/>
        </w:rPr>
        <w:t>Products Backend Pool</w:t>
      </w:r>
      <w:r w:rsidRPr="006A4CF5">
        <w:rPr>
          <w:rFonts w:ascii="Cambria" w:hAnsi="Cambria"/>
          <w:sz w:val="24"/>
          <w:szCs w:val="24"/>
        </w:rPr>
        <w:t xml:space="preserve"> might contain several instances of the App Service specifically configured to handle product-related requests. For example, it could include:</w:t>
      </w:r>
    </w:p>
    <w:p w14:paraId="7604C6F1"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Instance A (handling product listings)</w:t>
      </w:r>
    </w:p>
    <w:p w14:paraId="3050F786"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Instance B (handling product details)</w:t>
      </w:r>
    </w:p>
    <w:p w14:paraId="2D349FC8"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Forwarding the Request</w:t>
      </w:r>
      <w:r w:rsidRPr="006A4CF5">
        <w:rPr>
          <w:rFonts w:ascii="Cambria" w:hAnsi="Cambria"/>
          <w:sz w:val="24"/>
          <w:szCs w:val="24"/>
        </w:rPr>
        <w:t>:</w:t>
      </w:r>
    </w:p>
    <w:p w14:paraId="56E275CD"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lastRenderedPageBreak/>
        <w:t xml:space="preserve">The Application Gateway then selects one of the instances in the </w:t>
      </w:r>
      <w:r w:rsidRPr="006A4CF5">
        <w:rPr>
          <w:rFonts w:ascii="Cambria" w:hAnsi="Cambria"/>
          <w:b/>
          <w:bCs/>
          <w:sz w:val="24"/>
          <w:szCs w:val="24"/>
        </w:rPr>
        <w:t>Products Backend Pool</w:t>
      </w:r>
      <w:r w:rsidRPr="006A4CF5">
        <w:rPr>
          <w:rFonts w:ascii="Cambria" w:hAnsi="Cambria"/>
          <w:sz w:val="24"/>
          <w:szCs w:val="24"/>
        </w:rPr>
        <w:t xml:space="preserve"> (using load balancing algorithms) and forwards the request to that instance.</w:t>
      </w:r>
    </w:p>
    <w:p w14:paraId="48CE1183" w14:textId="77777777"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Summary of Routing Rules in this Example</w:t>
      </w:r>
    </w:p>
    <w:p w14:paraId="2482B8D7" w14:textId="77777777" w:rsidR="006A4CF5" w:rsidRPr="006A4CF5" w:rsidRDefault="006A4CF5" w:rsidP="006A4CF5">
      <w:pPr>
        <w:numPr>
          <w:ilvl w:val="0"/>
          <w:numId w:val="35"/>
        </w:numPr>
        <w:tabs>
          <w:tab w:val="left" w:pos="1714"/>
        </w:tabs>
        <w:rPr>
          <w:rFonts w:ascii="Cambria" w:hAnsi="Cambria"/>
          <w:sz w:val="24"/>
          <w:szCs w:val="24"/>
        </w:rPr>
      </w:pPr>
      <w:r w:rsidRPr="006A4CF5">
        <w:rPr>
          <w:rFonts w:ascii="Cambria" w:hAnsi="Cambria"/>
          <w:b/>
          <w:bCs/>
          <w:sz w:val="24"/>
          <w:szCs w:val="24"/>
        </w:rPr>
        <w:t>Rule for Products</w:t>
      </w:r>
      <w:r w:rsidRPr="006A4CF5">
        <w:rPr>
          <w:rFonts w:ascii="Cambria" w:hAnsi="Cambria"/>
          <w:sz w:val="24"/>
          <w:szCs w:val="24"/>
        </w:rPr>
        <w:t>:</w:t>
      </w:r>
    </w:p>
    <w:p w14:paraId="45F9D94F"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b/>
          <w:bCs/>
          <w:sz w:val="24"/>
          <w:szCs w:val="24"/>
        </w:rPr>
        <w:t>Condition</w:t>
      </w:r>
      <w:r w:rsidRPr="006A4CF5">
        <w:rPr>
          <w:rFonts w:ascii="Cambria" w:hAnsi="Cambria"/>
          <w:sz w:val="24"/>
          <w:szCs w:val="24"/>
        </w:rPr>
        <w:t>: If the URL path is /products</w:t>
      </w:r>
    </w:p>
    <w:p w14:paraId="1D12974C"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b/>
          <w:bCs/>
          <w:sz w:val="24"/>
          <w:szCs w:val="24"/>
        </w:rPr>
        <w:t>Action</w:t>
      </w:r>
      <w:r w:rsidRPr="006A4CF5">
        <w:rPr>
          <w:rFonts w:ascii="Cambria" w:hAnsi="Cambria"/>
          <w:sz w:val="24"/>
          <w:szCs w:val="24"/>
        </w:rPr>
        <w:t xml:space="preserve">: Route the request to the </w:t>
      </w:r>
      <w:r w:rsidRPr="006A4CF5">
        <w:rPr>
          <w:rFonts w:ascii="Cambria" w:hAnsi="Cambria"/>
          <w:b/>
          <w:bCs/>
          <w:sz w:val="24"/>
          <w:szCs w:val="24"/>
        </w:rPr>
        <w:t>Products Backend Pool</w:t>
      </w:r>
      <w:r w:rsidRPr="006A4CF5">
        <w:rPr>
          <w:rFonts w:ascii="Cambria" w:hAnsi="Cambria"/>
          <w:sz w:val="24"/>
          <w:szCs w:val="24"/>
        </w:rPr>
        <w:t>.</w:t>
      </w:r>
    </w:p>
    <w:p w14:paraId="6D431227" w14:textId="77777777" w:rsidR="006A4CF5" w:rsidRPr="006A4CF5" w:rsidRDefault="006A4CF5" w:rsidP="006A4CF5">
      <w:pPr>
        <w:numPr>
          <w:ilvl w:val="0"/>
          <w:numId w:val="35"/>
        </w:numPr>
        <w:tabs>
          <w:tab w:val="left" w:pos="1714"/>
        </w:tabs>
        <w:rPr>
          <w:rFonts w:ascii="Cambria" w:hAnsi="Cambria"/>
          <w:sz w:val="24"/>
          <w:szCs w:val="24"/>
        </w:rPr>
      </w:pPr>
      <w:r w:rsidRPr="006A4CF5">
        <w:rPr>
          <w:rFonts w:ascii="Cambria" w:hAnsi="Cambria"/>
          <w:b/>
          <w:bCs/>
          <w:sz w:val="24"/>
          <w:szCs w:val="24"/>
        </w:rPr>
        <w:t>Additional Rules</w:t>
      </w:r>
      <w:r w:rsidRPr="006A4CF5">
        <w:rPr>
          <w:rFonts w:ascii="Cambria" w:hAnsi="Cambria"/>
          <w:sz w:val="24"/>
          <w:szCs w:val="24"/>
        </w:rPr>
        <w:t>:</w:t>
      </w:r>
    </w:p>
    <w:p w14:paraId="411C5050"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sz w:val="24"/>
          <w:szCs w:val="24"/>
        </w:rPr>
        <w:t>You can set up other rules for different URL paths, for example:</w:t>
      </w:r>
    </w:p>
    <w:p w14:paraId="7641E77F" w14:textId="77777777" w:rsidR="006A4CF5" w:rsidRPr="006A4CF5" w:rsidRDefault="006A4CF5" w:rsidP="006A4CF5">
      <w:pPr>
        <w:numPr>
          <w:ilvl w:val="2"/>
          <w:numId w:val="35"/>
        </w:numPr>
        <w:tabs>
          <w:tab w:val="left" w:pos="1714"/>
        </w:tabs>
        <w:rPr>
          <w:rFonts w:ascii="Cambria" w:hAnsi="Cambria"/>
          <w:sz w:val="24"/>
          <w:szCs w:val="24"/>
        </w:rPr>
      </w:pPr>
      <w:r w:rsidRPr="006A4CF5">
        <w:rPr>
          <w:rFonts w:ascii="Cambria" w:hAnsi="Cambria"/>
          <w:b/>
          <w:bCs/>
          <w:sz w:val="24"/>
          <w:szCs w:val="24"/>
        </w:rPr>
        <w:t>Rule for Cart</w:t>
      </w:r>
      <w:r w:rsidRPr="006A4CF5">
        <w:rPr>
          <w:rFonts w:ascii="Cambria" w:hAnsi="Cambria"/>
          <w:sz w:val="24"/>
          <w:szCs w:val="24"/>
        </w:rPr>
        <w:t>:</w:t>
      </w:r>
    </w:p>
    <w:p w14:paraId="595AFC8E" w14:textId="77777777" w:rsidR="006A4CF5" w:rsidRPr="006A4CF5" w:rsidRDefault="006A4CF5" w:rsidP="006A4CF5">
      <w:pPr>
        <w:numPr>
          <w:ilvl w:val="3"/>
          <w:numId w:val="35"/>
        </w:numPr>
        <w:tabs>
          <w:tab w:val="left" w:pos="1714"/>
        </w:tabs>
        <w:rPr>
          <w:rFonts w:ascii="Cambria" w:hAnsi="Cambria"/>
          <w:sz w:val="24"/>
          <w:szCs w:val="24"/>
        </w:rPr>
      </w:pPr>
      <w:r w:rsidRPr="006A4CF5">
        <w:rPr>
          <w:rFonts w:ascii="Cambria" w:hAnsi="Cambria"/>
          <w:sz w:val="24"/>
          <w:szCs w:val="24"/>
        </w:rPr>
        <w:t xml:space="preserve">If the URL path is /cart, route it to the </w:t>
      </w:r>
      <w:r w:rsidRPr="006A4CF5">
        <w:rPr>
          <w:rFonts w:ascii="Cambria" w:hAnsi="Cambria"/>
          <w:b/>
          <w:bCs/>
          <w:sz w:val="24"/>
          <w:szCs w:val="24"/>
        </w:rPr>
        <w:t>Cart Backend Pool</w:t>
      </w:r>
      <w:r w:rsidRPr="006A4CF5">
        <w:rPr>
          <w:rFonts w:ascii="Cambria" w:hAnsi="Cambria"/>
          <w:sz w:val="24"/>
          <w:szCs w:val="24"/>
        </w:rPr>
        <w:t>.</w:t>
      </w:r>
    </w:p>
    <w:p w14:paraId="1297B286" w14:textId="77777777" w:rsidR="006A4CF5" w:rsidRPr="006A4CF5" w:rsidRDefault="006A4CF5" w:rsidP="006A4CF5">
      <w:pPr>
        <w:numPr>
          <w:ilvl w:val="2"/>
          <w:numId w:val="35"/>
        </w:numPr>
        <w:tabs>
          <w:tab w:val="left" w:pos="1714"/>
        </w:tabs>
        <w:rPr>
          <w:rFonts w:ascii="Cambria" w:hAnsi="Cambria"/>
          <w:sz w:val="24"/>
          <w:szCs w:val="24"/>
        </w:rPr>
      </w:pPr>
      <w:r w:rsidRPr="006A4CF5">
        <w:rPr>
          <w:rFonts w:ascii="Cambria" w:hAnsi="Cambria"/>
          <w:b/>
          <w:bCs/>
          <w:sz w:val="24"/>
          <w:szCs w:val="24"/>
        </w:rPr>
        <w:t>Rule for Checkout</w:t>
      </w:r>
      <w:r w:rsidRPr="006A4CF5">
        <w:rPr>
          <w:rFonts w:ascii="Cambria" w:hAnsi="Cambria"/>
          <w:sz w:val="24"/>
          <w:szCs w:val="24"/>
        </w:rPr>
        <w:t>:</w:t>
      </w:r>
    </w:p>
    <w:p w14:paraId="22235CFA" w14:textId="3C24BC42" w:rsidR="00F6507D" w:rsidRDefault="006A4CF5" w:rsidP="00F6507D">
      <w:pPr>
        <w:numPr>
          <w:ilvl w:val="3"/>
          <w:numId w:val="35"/>
        </w:numPr>
        <w:tabs>
          <w:tab w:val="left" w:pos="1714"/>
        </w:tabs>
        <w:rPr>
          <w:rFonts w:ascii="Cambria" w:hAnsi="Cambria"/>
          <w:sz w:val="24"/>
          <w:szCs w:val="24"/>
        </w:rPr>
      </w:pPr>
      <w:r w:rsidRPr="006A4CF5">
        <w:rPr>
          <w:rFonts w:ascii="Cambria" w:hAnsi="Cambria"/>
          <w:sz w:val="24"/>
          <w:szCs w:val="24"/>
        </w:rPr>
        <w:t xml:space="preserve">If the URL path is /checkout, route it to the </w:t>
      </w:r>
      <w:r w:rsidRPr="006A4CF5">
        <w:rPr>
          <w:rFonts w:ascii="Cambria" w:hAnsi="Cambria"/>
          <w:b/>
          <w:bCs/>
          <w:sz w:val="24"/>
          <w:szCs w:val="24"/>
        </w:rPr>
        <w:t>Checkout Backend Pool</w:t>
      </w:r>
      <w:r w:rsidRPr="006A4CF5">
        <w:rPr>
          <w:rFonts w:ascii="Cambria" w:hAnsi="Cambria"/>
          <w:sz w:val="24"/>
          <w:szCs w:val="24"/>
        </w:rPr>
        <w:t>.</w:t>
      </w:r>
    </w:p>
    <w:p w14:paraId="6FF7D363" w14:textId="48939CE6" w:rsidR="00F6507D" w:rsidRPr="006A4CF5" w:rsidRDefault="00F6507D" w:rsidP="00F6507D">
      <w:pPr>
        <w:tabs>
          <w:tab w:val="left" w:pos="1714"/>
        </w:tabs>
        <w:rPr>
          <w:rFonts w:ascii="Cambria" w:hAnsi="Cambria"/>
          <w:sz w:val="24"/>
          <w:szCs w:val="24"/>
        </w:rPr>
      </w:pPr>
      <w:r>
        <w:rPr>
          <w:rFonts w:ascii="Cambria" w:hAnsi="Cambria"/>
          <w:sz w:val="24"/>
          <w:szCs w:val="24"/>
        </w:rPr>
        <w:t>-----------------------------------------------------------------------------------------------------------------</w:t>
      </w:r>
    </w:p>
    <w:p w14:paraId="0717CFB2" w14:textId="3F7436A0" w:rsidR="007A780D" w:rsidRPr="007A780D" w:rsidRDefault="007A780D" w:rsidP="00F6507D">
      <w:pPr>
        <w:tabs>
          <w:tab w:val="left" w:pos="1714"/>
        </w:tabs>
        <w:rPr>
          <w:rFonts w:ascii="Cambria" w:hAnsi="Cambria"/>
          <w:b/>
          <w:bCs/>
          <w:sz w:val="24"/>
          <w:szCs w:val="24"/>
          <w:u w:val="single"/>
        </w:rPr>
      </w:pPr>
      <w:r w:rsidRPr="007A780D">
        <w:rPr>
          <w:rFonts w:ascii="Cambria" w:hAnsi="Cambria"/>
          <w:b/>
          <w:bCs/>
          <w:sz w:val="24"/>
          <w:szCs w:val="24"/>
          <w:u w:val="single"/>
        </w:rPr>
        <w:t>Detailed Explanation of Internal Management of Routes</w:t>
      </w:r>
    </w:p>
    <w:p w14:paraId="29EF6309" w14:textId="7DB44068" w:rsidR="00F6507D" w:rsidRPr="00F6507D" w:rsidRDefault="00F6507D" w:rsidP="00F6507D">
      <w:pPr>
        <w:tabs>
          <w:tab w:val="left" w:pos="1714"/>
        </w:tabs>
        <w:rPr>
          <w:rFonts w:ascii="Cambria" w:hAnsi="Cambria"/>
          <w:sz w:val="24"/>
          <w:szCs w:val="24"/>
        </w:rPr>
      </w:pPr>
      <w:r w:rsidRPr="00F6507D">
        <w:rPr>
          <w:rFonts w:ascii="Cambria" w:hAnsi="Cambria"/>
          <w:sz w:val="24"/>
          <w:szCs w:val="24"/>
        </w:rPr>
        <w:t xml:space="preserve">a </w:t>
      </w:r>
      <w:r w:rsidRPr="00F6507D">
        <w:rPr>
          <w:rFonts w:ascii="Cambria" w:hAnsi="Cambria"/>
          <w:b/>
          <w:bCs/>
          <w:sz w:val="24"/>
          <w:szCs w:val="24"/>
        </w:rPr>
        <w:t>Flask server</w:t>
      </w:r>
      <w:r w:rsidRPr="00F6507D">
        <w:rPr>
          <w:rFonts w:ascii="Cambria" w:hAnsi="Cambria"/>
          <w:sz w:val="24"/>
          <w:szCs w:val="24"/>
        </w:rPr>
        <w:t xml:space="preserve"> and a </w:t>
      </w:r>
      <w:r w:rsidRPr="00F6507D">
        <w:rPr>
          <w:rFonts w:ascii="Cambria" w:hAnsi="Cambria"/>
          <w:b/>
          <w:bCs/>
          <w:sz w:val="24"/>
          <w:szCs w:val="24"/>
        </w:rPr>
        <w:t>WebSocket server</w:t>
      </w:r>
      <w:r w:rsidRPr="00F6507D">
        <w:rPr>
          <w:rFonts w:ascii="Cambria" w:hAnsi="Cambria"/>
          <w:sz w:val="24"/>
          <w:szCs w:val="24"/>
        </w:rPr>
        <w:t xml:space="preserve">, and only one instance of each, you can still set up an </w:t>
      </w:r>
      <w:r w:rsidRPr="00F6507D">
        <w:rPr>
          <w:rFonts w:ascii="Cambria" w:hAnsi="Cambria"/>
          <w:b/>
          <w:bCs/>
          <w:sz w:val="24"/>
          <w:szCs w:val="24"/>
        </w:rPr>
        <w:t>Application Gateway</w:t>
      </w:r>
      <w:r w:rsidRPr="00F6507D">
        <w:rPr>
          <w:rFonts w:ascii="Cambria" w:hAnsi="Cambria"/>
          <w:sz w:val="24"/>
          <w:szCs w:val="24"/>
        </w:rPr>
        <w:t xml:space="preserve"> to manage traffic between them based on the type of requests. Here’s how you can configure it:</w:t>
      </w:r>
    </w:p>
    <w:p w14:paraId="5FB71EB8"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Scenario Overview</w:t>
      </w:r>
    </w:p>
    <w:p w14:paraId="0F225981" w14:textId="77777777" w:rsidR="00F6507D" w:rsidRPr="00F6507D" w:rsidRDefault="00F6507D" w:rsidP="00F6507D">
      <w:pPr>
        <w:numPr>
          <w:ilvl w:val="0"/>
          <w:numId w:val="36"/>
        </w:numPr>
        <w:tabs>
          <w:tab w:val="left" w:pos="1714"/>
        </w:tabs>
        <w:rPr>
          <w:rFonts w:ascii="Cambria" w:hAnsi="Cambria"/>
          <w:sz w:val="24"/>
          <w:szCs w:val="24"/>
        </w:rPr>
      </w:pPr>
      <w:r w:rsidRPr="00F6507D">
        <w:rPr>
          <w:rFonts w:ascii="Cambria" w:hAnsi="Cambria"/>
          <w:b/>
          <w:bCs/>
          <w:sz w:val="24"/>
          <w:szCs w:val="24"/>
        </w:rPr>
        <w:t>Flask Server</w:t>
      </w:r>
      <w:r w:rsidRPr="00F6507D">
        <w:rPr>
          <w:rFonts w:ascii="Cambria" w:hAnsi="Cambria"/>
          <w:sz w:val="24"/>
          <w:szCs w:val="24"/>
        </w:rPr>
        <w:t>: Handles HTTP requests (e.g., REST APIs, web pages).</w:t>
      </w:r>
    </w:p>
    <w:p w14:paraId="33D0697A" w14:textId="77777777" w:rsidR="00F6507D" w:rsidRPr="00F6507D" w:rsidRDefault="00F6507D" w:rsidP="00F6507D">
      <w:pPr>
        <w:numPr>
          <w:ilvl w:val="0"/>
          <w:numId w:val="36"/>
        </w:numPr>
        <w:tabs>
          <w:tab w:val="left" w:pos="1714"/>
        </w:tabs>
        <w:rPr>
          <w:rFonts w:ascii="Cambria" w:hAnsi="Cambria"/>
          <w:sz w:val="24"/>
          <w:szCs w:val="24"/>
        </w:rPr>
      </w:pPr>
      <w:r w:rsidRPr="00F6507D">
        <w:rPr>
          <w:rFonts w:ascii="Cambria" w:hAnsi="Cambria"/>
          <w:b/>
          <w:bCs/>
          <w:sz w:val="24"/>
          <w:szCs w:val="24"/>
        </w:rPr>
        <w:t>WebSocket Server</w:t>
      </w:r>
      <w:r w:rsidRPr="00F6507D">
        <w:rPr>
          <w:rFonts w:ascii="Cambria" w:hAnsi="Cambria"/>
          <w:sz w:val="24"/>
          <w:szCs w:val="24"/>
        </w:rPr>
        <w:t>: Manages real-time communication (e.g., chat, notifications).</w:t>
      </w:r>
    </w:p>
    <w:p w14:paraId="5D6B4F53"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Routing Setup</w:t>
      </w:r>
    </w:p>
    <w:p w14:paraId="78CF1377"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Application Gateway Configuration</w:t>
      </w:r>
      <w:r w:rsidRPr="00F6507D">
        <w:rPr>
          <w:rFonts w:ascii="Cambria" w:hAnsi="Cambria"/>
          <w:sz w:val="24"/>
          <w:szCs w:val="24"/>
        </w:rPr>
        <w:t>:</w:t>
      </w:r>
    </w:p>
    <w:p w14:paraId="3B2AC726"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t>You will set up routing rules in the Application Gateway to direct traffic to either the Flask server or the WebSocket server based on the type of request.</w:t>
      </w:r>
    </w:p>
    <w:p w14:paraId="7326CDA6"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Define Backend Pools</w:t>
      </w:r>
      <w:r w:rsidRPr="00F6507D">
        <w:rPr>
          <w:rFonts w:ascii="Cambria" w:hAnsi="Cambria"/>
          <w:sz w:val="24"/>
          <w:szCs w:val="24"/>
        </w:rPr>
        <w:t>:</w:t>
      </w:r>
    </w:p>
    <w:p w14:paraId="32AC5922"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t>Create two backend pools in the Application Gateway:</w:t>
      </w:r>
    </w:p>
    <w:p w14:paraId="18E442B3"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Flask Backend Pool</w:t>
      </w:r>
      <w:r w:rsidRPr="00F6507D">
        <w:rPr>
          <w:rFonts w:ascii="Cambria" w:hAnsi="Cambria"/>
          <w:sz w:val="24"/>
          <w:szCs w:val="24"/>
        </w:rPr>
        <w:t>: Points to your Flask server.</w:t>
      </w:r>
    </w:p>
    <w:p w14:paraId="07DF7C3C"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WebSocket Backend Pool</w:t>
      </w:r>
      <w:r w:rsidRPr="00F6507D">
        <w:rPr>
          <w:rFonts w:ascii="Cambria" w:hAnsi="Cambria"/>
          <w:sz w:val="24"/>
          <w:szCs w:val="24"/>
        </w:rPr>
        <w:t>: Points to your WebSocket server.</w:t>
      </w:r>
    </w:p>
    <w:p w14:paraId="23ADCDE9"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Routing Rules</w:t>
      </w:r>
      <w:r w:rsidRPr="00F6507D">
        <w:rPr>
          <w:rFonts w:ascii="Cambria" w:hAnsi="Cambria"/>
          <w:sz w:val="24"/>
          <w:szCs w:val="24"/>
        </w:rPr>
        <w:t>:</w:t>
      </w:r>
    </w:p>
    <w:p w14:paraId="5DC11B64"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lastRenderedPageBreak/>
        <w:t>Set up routing rules to decide how to handle incoming requests:</w:t>
      </w:r>
    </w:p>
    <w:p w14:paraId="5444AA90"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HTTP Requests (Flask Server)</w:t>
      </w:r>
      <w:r w:rsidRPr="00F6507D">
        <w:rPr>
          <w:rFonts w:ascii="Cambria" w:hAnsi="Cambria"/>
          <w:sz w:val="24"/>
          <w:szCs w:val="24"/>
        </w:rPr>
        <w:t>: For example, requests to paths starting with /api or /web can be routed to the Flask backend pool.</w:t>
      </w:r>
    </w:p>
    <w:p w14:paraId="69502AFB"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WebSocket Requests (WebSocket Server)</w:t>
      </w:r>
      <w:r w:rsidRPr="00F6507D">
        <w:rPr>
          <w:rFonts w:ascii="Cambria" w:hAnsi="Cambria"/>
          <w:sz w:val="24"/>
          <w:szCs w:val="24"/>
        </w:rPr>
        <w:t>: For WebSocket connections, you can use a path like /ws to direct traffic to the WebSocket backend pool.</w:t>
      </w:r>
    </w:p>
    <w:p w14:paraId="438DC2C3"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Example Configuration</w:t>
      </w:r>
    </w:p>
    <w:p w14:paraId="30759C0A" w14:textId="77777777" w:rsidR="00F6507D" w:rsidRPr="00F6507D" w:rsidRDefault="00F6507D" w:rsidP="00F6507D">
      <w:pPr>
        <w:tabs>
          <w:tab w:val="left" w:pos="1714"/>
        </w:tabs>
        <w:rPr>
          <w:rFonts w:ascii="Cambria" w:hAnsi="Cambria"/>
          <w:sz w:val="24"/>
          <w:szCs w:val="24"/>
        </w:rPr>
      </w:pPr>
      <w:r w:rsidRPr="00F6507D">
        <w:rPr>
          <w:rFonts w:ascii="Cambria" w:hAnsi="Cambria"/>
          <w:sz w:val="24"/>
          <w:szCs w:val="24"/>
        </w:rPr>
        <w:t>Here’s a step-by-step breakdown of how this would look:</w:t>
      </w:r>
    </w:p>
    <w:p w14:paraId="2AF0065F"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Frontend IP Configuration</w:t>
      </w:r>
      <w:r w:rsidRPr="00F6507D">
        <w:rPr>
          <w:rFonts w:ascii="Cambria" w:hAnsi="Cambria"/>
          <w:sz w:val="24"/>
          <w:szCs w:val="24"/>
        </w:rPr>
        <w:t>:</w:t>
      </w:r>
    </w:p>
    <w:p w14:paraId="55314313"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sz w:val="24"/>
          <w:szCs w:val="24"/>
        </w:rPr>
        <w:t>Configure the frontend IP for the Application Gateway. This will be the public IP address through which users will access your application.</w:t>
      </w:r>
    </w:p>
    <w:p w14:paraId="5DE72490"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Create Backend Pools</w:t>
      </w:r>
      <w:r w:rsidRPr="00F6507D">
        <w:rPr>
          <w:rFonts w:ascii="Cambria" w:hAnsi="Cambria"/>
          <w:sz w:val="24"/>
          <w:szCs w:val="24"/>
        </w:rPr>
        <w:t>:</w:t>
      </w:r>
    </w:p>
    <w:p w14:paraId="0772A167"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Flask Backend Pool</w:t>
      </w:r>
      <w:r w:rsidRPr="00F6507D">
        <w:rPr>
          <w:rFonts w:ascii="Cambria" w:hAnsi="Cambria"/>
          <w:sz w:val="24"/>
          <w:szCs w:val="24"/>
        </w:rPr>
        <w:t>:</w:t>
      </w:r>
    </w:p>
    <w:p w14:paraId="53A68DE9"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sz w:val="24"/>
          <w:szCs w:val="24"/>
        </w:rPr>
        <w:t>Add the Flask server instance (IP address or FQDN) to this pool.</w:t>
      </w:r>
    </w:p>
    <w:p w14:paraId="379F04E7"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WebSocket Backend Pool</w:t>
      </w:r>
      <w:r w:rsidRPr="00F6507D">
        <w:rPr>
          <w:rFonts w:ascii="Cambria" w:hAnsi="Cambria"/>
          <w:sz w:val="24"/>
          <w:szCs w:val="24"/>
        </w:rPr>
        <w:t>:</w:t>
      </w:r>
    </w:p>
    <w:p w14:paraId="6A8BE2E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sz w:val="24"/>
          <w:szCs w:val="24"/>
        </w:rPr>
        <w:t>Add the WebSocket server instance (IP address or FQDN) to this pool.</w:t>
      </w:r>
    </w:p>
    <w:p w14:paraId="138D1269"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Create Routing Rules</w:t>
      </w:r>
      <w:r w:rsidRPr="00F6507D">
        <w:rPr>
          <w:rFonts w:ascii="Cambria" w:hAnsi="Cambria"/>
          <w:sz w:val="24"/>
          <w:szCs w:val="24"/>
        </w:rPr>
        <w:t>:</w:t>
      </w:r>
    </w:p>
    <w:p w14:paraId="26081319"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Flask Routing Rule</w:t>
      </w:r>
      <w:r w:rsidRPr="00F6507D">
        <w:rPr>
          <w:rFonts w:ascii="Cambria" w:hAnsi="Cambria"/>
          <w:sz w:val="24"/>
          <w:szCs w:val="24"/>
        </w:rPr>
        <w:t>:</w:t>
      </w:r>
    </w:p>
    <w:p w14:paraId="1ED16E77"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Listener</w:t>
      </w:r>
      <w:r w:rsidRPr="00F6507D">
        <w:rPr>
          <w:rFonts w:ascii="Cambria" w:hAnsi="Cambria"/>
          <w:sz w:val="24"/>
          <w:szCs w:val="24"/>
        </w:rPr>
        <w:t>: Listens on port 80 (HTTP) or port 443 (HTTPS).</w:t>
      </w:r>
    </w:p>
    <w:p w14:paraId="6387908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Condition</w:t>
      </w:r>
      <w:r w:rsidRPr="00F6507D">
        <w:rPr>
          <w:rFonts w:ascii="Cambria" w:hAnsi="Cambria"/>
          <w:sz w:val="24"/>
          <w:szCs w:val="24"/>
        </w:rPr>
        <w:t>: URL path starts with /api or /web.</w:t>
      </w:r>
    </w:p>
    <w:p w14:paraId="62C0D8A5"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Action</w:t>
      </w:r>
      <w:r w:rsidRPr="00F6507D">
        <w:rPr>
          <w:rFonts w:ascii="Cambria" w:hAnsi="Cambria"/>
          <w:sz w:val="24"/>
          <w:szCs w:val="24"/>
        </w:rPr>
        <w:t xml:space="preserve">: Route to the </w:t>
      </w:r>
      <w:r w:rsidRPr="00F6507D">
        <w:rPr>
          <w:rFonts w:ascii="Cambria" w:hAnsi="Cambria"/>
          <w:b/>
          <w:bCs/>
          <w:sz w:val="24"/>
          <w:szCs w:val="24"/>
        </w:rPr>
        <w:t>Flask Backend Pool</w:t>
      </w:r>
      <w:r w:rsidRPr="00F6507D">
        <w:rPr>
          <w:rFonts w:ascii="Cambria" w:hAnsi="Cambria"/>
          <w:sz w:val="24"/>
          <w:szCs w:val="24"/>
        </w:rPr>
        <w:t>.</w:t>
      </w:r>
    </w:p>
    <w:p w14:paraId="1B441BF8"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WebSocket Routing Rule</w:t>
      </w:r>
      <w:r w:rsidRPr="00F6507D">
        <w:rPr>
          <w:rFonts w:ascii="Cambria" w:hAnsi="Cambria"/>
          <w:sz w:val="24"/>
          <w:szCs w:val="24"/>
        </w:rPr>
        <w:t>:</w:t>
      </w:r>
    </w:p>
    <w:p w14:paraId="1EF1AD65"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Listener</w:t>
      </w:r>
      <w:r w:rsidRPr="00F6507D">
        <w:rPr>
          <w:rFonts w:ascii="Cambria" w:hAnsi="Cambria"/>
          <w:sz w:val="24"/>
          <w:szCs w:val="24"/>
        </w:rPr>
        <w:t>: Listens on the same ports (80 or 443).</w:t>
      </w:r>
    </w:p>
    <w:p w14:paraId="3895CD4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Condition</w:t>
      </w:r>
      <w:r w:rsidRPr="00F6507D">
        <w:rPr>
          <w:rFonts w:ascii="Cambria" w:hAnsi="Cambria"/>
          <w:sz w:val="24"/>
          <w:szCs w:val="24"/>
        </w:rPr>
        <w:t>: URL path starts with /ws.</w:t>
      </w:r>
    </w:p>
    <w:p w14:paraId="65F1624D"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Action</w:t>
      </w:r>
      <w:r w:rsidRPr="00F6507D">
        <w:rPr>
          <w:rFonts w:ascii="Cambria" w:hAnsi="Cambria"/>
          <w:sz w:val="24"/>
          <w:szCs w:val="24"/>
        </w:rPr>
        <w:t xml:space="preserve">: Route to the </w:t>
      </w:r>
      <w:r w:rsidRPr="00F6507D">
        <w:rPr>
          <w:rFonts w:ascii="Cambria" w:hAnsi="Cambria"/>
          <w:b/>
          <w:bCs/>
          <w:sz w:val="24"/>
          <w:szCs w:val="24"/>
        </w:rPr>
        <w:t>WebSocket Backend Pool</w:t>
      </w:r>
      <w:r w:rsidRPr="00F6507D">
        <w:rPr>
          <w:rFonts w:ascii="Cambria" w:hAnsi="Cambria"/>
          <w:sz w:val="24"/>
          <w:szCs w:val="24"/>
        </w:rPr>
        <w:t>.</w:t>
      </w:r>
    </w:p>
    <w:p w14:paraId="78551CAE"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Traffic Flow</w:t>
      </w:r>
    </w:p>
    <w:p w14:paraId="743A30F3" w14:textId="77777777" w:rsidR="00F6507D" w:rsidRPr="00F6507D" w:rsidRDefault="00F6507D" w:rsidP="00F6507D">
      <w:pPr>
        <w:numPr>
          <w:ilvl w:val="0"/>
          <w:numId w:val="39"/>
        </w:numPr>
        <w:tabs>
          <w:tab w:val="left" w:pos="1714"/>
        </w:tabs>
        <w:rPr>
          <w:rFonts w:ascii="Cambria" w:hAnsi="Cambria"/>
          <w:sz w:val="24"/>
          <w:szCs w:val="24"/>
        </w:rPr>
      </w:pPr>
      <w:r w:rsidRPr="00F6507D">
        <w:rPr>
          <w:rFonts w:ascii="Cambria" w:hAnsi="Cambria"/>
          <w:b/>
          <w:bCs/>
          <w:sz w:val="24"/>
          <w:szCs w:val="24"/>
        </w:rPr>
        <w:t>User Makes an HTTP Request</w:t>
      </w:r>
      <w:r w:rsidRPr="00F6507D">
        <w:rPr>
          <w:rFonts w:ascii="Cambria" w:hAnsi="Cambria"/>
          <w:sz w:val="24"/>
          <w:szCs w:val="24"/>
        </w:rPr>
        <w:t>:</w:t>
      </w:r>
    </w:p>
    <w:p w14:paraId="7774D049"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A user accesses www.example.com/api/products.</w:t>
      </w:r>
    </w:p>
    <w:p w14:paraId="57678405"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Application Gateway checks the routing rules and sees that the request matches the condition for the Flask server.</w:t>
      </w:r>
    </w:p>
    <w:p w14:paraId="39408544"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request is forwarded to the Flask server.</w:t>
      </w:r>
    </w:p>
    <w:p w14:paraId="7B45462F" w14:textId="77777777" w:rsidR="00F6507D" w:rsidRPr="00F6507D" w:rsidRDefault="00F6507D" w:rsidP="00F6507D">
      <w:pPr>
        <w:numPr>
          <w:ilvl w:val="0"/>
          <w:numId w:val="39"/>
        </w:numPr>
        <w:tabs>
          <w:tab w:val="left" w:pos="1714"/>
        </w:tabs>
        <w:rPr>
          <w:rFonts w:ascii="Cambria" w:hAnsi="Cambria"/>
          <w:sz w:val="24"/>
          <w:szCs w:val="24"/>
        </w:rPr>
      </w:pPr>
      <w:r w:rsidRPr="00F6507D">
        <w:rPr>
          <w:rFonts w:ascii="Cambria" w:hAnsi="Cambria"/>
          <w:b/>
          <w:bCs/>
          <w:sz w:val="24"/>
          <w:szCs w:val="24"/>
        </w:rPr>
        <w:lastRenderedPageBreak/>
        <w:t>User Initiates a WebSocket Connection</w:t>
      </w:r>
      <w:r w:rsidRPr="00F6507D">
        <w:rPr>
          <w:rFonts w:ascii="Cambria" w:hAnsi="Cambria"/>
          <w:sz w:val="24"/>
          <w:szCs w:val="24"/>
        </w:rPr>
        <w:t>:</w:t>
      </w:r>
    </w:p>
    <w:p w14:paraId="2BA27A07"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A user connects to www.example.com/ws/chat.</w:t>
      </w:r>
    </w:p>
    <w:p w14:paraId="13302940"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Application Gateway checks the routing rules and finds that this matches the WebSocket server's condition.</w:t>
      </w:r>
    </w:p>
    <w:p w14:paraId="31FB669C" w14:textId="05FB5343" w:rsidR="0055711D" w:rsidRDefault="00F6507D" w:rsidP="0055711D">
      <w:pPr>
        <w:numPr>
          <w:ilvl w:val="1"/>
          <w:numId w:val="39"/>
        </w:numPr>
        <w:tabs>
          <w:tab w:val="left" w:pos="1714"/>
        </w:tabs>
        <w:rPr>
          <w:rFonts w:ascii="Cambria" w:hAnsi="Cambria"/>
          <w:sz w:val="24"/>
          <w:szCs w:val="24"/>
        </w:rPr>
      </w:pPr>
      <w:r w:rsidRPr="00F6507D">
        <w:rPr>
          <w:rFonts w:ascii="Cambria" w:hAnsi="Cambria"/>
          <w:sz w:val="24"/>
          <w:szCs w:val="24"/>
        </w:rPr>
        <w:t>The connection request is forwarded to the WebSocket server.</w:t>
      </w:r>
    </w:p>
    <w:p w14:paraId="7ABB82F5" w14:textId="4C947C8C" w:rsidR="006A4CF5" w:rsidRDefault="0055711D" w:rsidP="00AC0152">
      <w:pPr>
        <w:tabs>
          <w:tab w:val="left" w:pos="1714"/>
        </w:tabs>
        <w:rPr>
          <w:rFonts w:ascii="Cambria" w:hAnsi="Cambria"/>
          <w:sz w:val="24"/>
          <w:szCs w:val="24"/>
        </w:rPr>
      </w:pPr>
      <w:r w:rsidRPr="0055711D">
        <w:rPr>
          <w:rFonts w:ascii="Cambria" w:hAnsi="Cambria"/>
          <w:noProof/>
          <w:sz w:val="24"/>
          <w:szCs w:val="24"/>
        </w:rPr>
        <w:drawing>
          <wp:inline distT="0" distB="0" distL="0" distR="0" wp14:anchorId="3358A04F" wp14:editId="78677513">
            <wp:extent cx="4196443" cy="984253"/>
            <wp:effectExtent l="0" t="0" r="0" b="6350"/>
            <wp:docPr id="17162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3720" name=""/>
                    <pic:cNvPicPr/>
                  </pic:nvPicPr>
                  <pic:blipFill>
                    <a:blip r:embed="rId11"/>
                    <a:stretch>
                      <a:fillRect/>
                    </a:stretch>
                  </pic:blipFill>
                  <pic:spPr>
                    <a:xfrm>
                      <a:off x="0" y="0"/>
                      <a:ext cx="4222485" cy="990361"/>
                    </a:xfrm>
                    <a:prstGeom prst="rect">
                      <a:avLst/>
                    </a:prstGeom>
                  </pic:spPr>
                </pic:pic>
              </a:graphicData>
            </a:graphic>
          </wp:inline>
        </w:drawing>
      </w:r>
    </w:p>
    <w:p w14:paraId="4263C9AC" w14:textId="77777777" w:rsidR="00E44477" w:rsidRDefault="00E44477" w:rsidP="00AC0152">
      <w:pPr>
        <w:tabs>
          <w:tab w:val="left" w:pos="1714"/>
        </w:tabs>
        <w:rPr>
          <w:rFonts w:ascii="Cambria" w:hAnsi="Cambria"/>
          <w:sz w:val="24"/>
          <w:szCs w:val="24"/>
        </w:rPr>
      </w:pPr>
    </w:p>
    <w:p w14:paraId="73F8D158" w14:textId="3192235F" w:rsidR="00E44477" w:rsidRDefault="00E44477" w:rsidP="00AC0152">
      <w:pPr>
        <w:tabs>
          <w:tab w:val="left" w:pos="1714"/>
        </w:tabs>
        <w:rPr>
          <w:rFonts w:ascii="Cambria" w:hAnsi="Cambria"/>
          <w:sz w:val="24"/>
          <w:szCs w:val="24"/>
        </w:rPr>
      </w:pPr>
      <w:r>
        <w:rPr>
          <w:rFonts w:ascii="Cambria" w:hAnsi="Cambria"/>
          <w:sz w:val="24"/>
          <w:szCs w:val="24"/>
        </w:rPr>
        <w:t>-----------------------------------------------------------------------------------------------------------------</w:t>
      </w:r>
    </w:p>
    <w:p w14:paraId="1C0C43A2" w14:textId="21997F37" w:rsidR="007A780D" w:rsidRPr="007A780D" w:rsidRDefault="007A780D" w:rsidP="00E57CDB">
      <w:pPr>
        <w:tabs>
          <w:tab w:val="left" w:pos="1714"/>
        </w:tabs>
        <w:rPr>
          <w:rFonts w:ascii="Cambria" w:hAnsi="Cambria"/>
          <w:b/>
          <w:bCs/>
          <w:sz w:val="24"/>
          <w:szCs w:val="24"/>
          <w:u w:val="single"/>
        </w:rPr>
      </w:pPr>
      <w:r w:rsidRPr="007A780D">
        <w:rPr>
          <w:rFonts w:ascii="Cambria" w:hAnsi="Cambria"/>
          <w:b/>
          <w:bCs/>
          <w:sz w:val="24"/>
          <w:szCs w:val="24"/>
          <w:u w:val="single"/>
        </w:rPr>
        <w:t>S</w:t>
      </w:r>
      <w:r>
        <w:rPr>
          <w:rFonts w:ascii="Cambria" w:hAnsi="Cambria"/>
          <w:b/>
          <w:bCs/>
          <w:sz w:val="24"/>
          <w:szCs w:val="24"/>
          <w:u w:val="single"/>
        </w:rPr>
        <w:t>c</w:t>
      </w:r>
      <w:r w:rsidRPr="007A780D">
        <w:rPr>
          <w:rFonts w:ascii="Cambria" w:hAnsi="Cambria"/>
          <w:b/>
          <w:bCs/>
          <w:sz w:val="24"/>
          <w:szCs w:val="24"/>
          <w:u w:val="single"/>
        </w:rPr>
        <w:t>aling the number o</w:t>
      </w:r>
      <w:r>
        <w:rPr>
          <w:rFonts w:ascii="Cambria" w:hAnsi="Cambria"/>
          <w:b/>
          <w:bCs/>
          <w:sz w:val="24"/>
          <w:szCs w:val="24"/>
          <w:u w:val="single"/>
        </w:rPr>
        <w:t>f</w:t>
      </w:r>
      <w:r w:rsidRPr="007A780D">
        <w:rPr>
          <w:rFonts w:ascii="Cambria" w:hAnsi="Cambria"/>
          <w:b/>
          <w:bCs/>
          <w:sz w:val="24"/>
          <w:szCs w:val="24"/>
          <w:u w:val="single"/>
        </w:rPr>
        <w:t xml:space="preserve"> instances of a web app</w:t>
      </w:r>
    </w:p>
    <w:p w14:paraId="04C18875" w14:textId="318A2723" w:rsidR="00E57CDB" w:rsidRPr="00E57CDB" w:rsidRDefault="00E57CDB" w:rsidP="00E57CDB">
      <w:pPr>
        <w:tabs>
          <w:tab w:val="left" w:pos="1714"/>
        </w:tabs>
        <w:rPr>
          <w:rFonts w:ascii="Cambria" w:hAnsi="Cambria"/>
          <w:sz w:val="24"/>
          <w:szCs w:val="24"/>
        </w:rPr>
      </w:pPr>
      <w:r w:rsidRPr="00E57CDB">
        <w:rPr>
          <w:rFonts w:ascii="Cambria" w:hAnsi="Cambria"/>
          <w:sz w:val="24"/>
          <w:szCs w:val="24"/>
        </w:rPr>
        <w:t xml:space="preserve">When you scale your application and add more instances of your Flask or WebSocket servers in Azure, the </w:t>
      </w:r>
      <w:r w:rsidRPr="00E57CDB">
        <w:rPr>
          <w:rFonts w:ascii="Cambria" w:hAnsi="Cambria"/>
          <w:b/>
          <w:bCs/>
          <w:sz w:val="24"/>
          <w:szCs w:val="24"/>
        </w:rPr>
        <w:t>Application Gateway</w:t>
      </w:r>
      <w:r w:rsidRPr="00E57CDB">
        <w:rPr>
          <w:rFonts w:ascii="Cambria" w:hAnsi="Cambria"/>
          <w:sz w:val="24"/>
          <w:szCs w:val="24"/>
        </w:rPr>
        <w:t xml:space="preserve"> will automatically manage the traffic distribution across those instances. Here’s how it works and what you need to consider:</w:t>
      </w:r>
    </w:p>
    <w:p w14:paraId="0F9C9CA4" w14:textId="77777777" w:rsidR="00E57CDB" w:rsidRPr="00E57CDB" w:rsidRDefault="00E57CDB" w:rsidP="00E57CDB">
      <w:pPr>
        <w:tabs>
          <w:tab w:val="left" w:pos="1714"/>
        </w:tabs>
        <w:rPr>
          <w:rFonts w:ascii="Cambria" w:hAnsi="Cambria"/>
          <w:b/>
          <w:bCs/>
          <w:sz w:val="24"/>
          <w:szCs w:val="24"/>
        </w:rPr>
      </w:pPr>
      <w:r w:rsidRPr="00E57CDB">
        <w:rPr>
          <w:rFonts w:ascii="Cambria" w:hAnsi="Cambria"/>
          <w:b/>
          <w:bCs/>
          <w:sz w:val="24"/>
          <w:szCs w:val="24"/>
        </w:rPr>
        <w:t>Automatic Management of Multiple Instances</w:t>
      </w:r>
    </w:p>
    <w:p w14:paraId="0631F289" w14:textId="77777777" w:rsidR="00E57CDB" w:rsidRPr="00E57CDB" w:rsidRDefault="00E57CDB" w:rsidP="00E57CDB">
      <w:pPr>
        <w:numPr>
          <w:ilvl w:val="0"/>
          <w:numId w:val="40"/>
        </w:numPr>
        <w:tabs>
          <w:tab w:val="left" w:pos="1714"/>
        </w:tabs>
        <w:rPr>
          <w:rFonts w:ascii="Cambria" w:hAnsi="Cambria"/>
          <w:sz w:val="24"/>
          <w:szCs w:val="24"/>
        </w:rPr>
      </w:pPr>
      <w:r w:rsidRPr="00E57CDB">
        <w:rPr>
          <w:rFonts w:ascii="Cambria" w:hAnsi="Cambria"/>
          <w:b/>
          <w:bCs/>
          <w:sz w:val="24"/>
          <w:szCs w:val="24"/>
        </w:rPr>
        <w:t>Dynamic Backend Pool Updates</w:t>
      </w:r>
      <w:r w:rsidRPr="00E57CDB">
        <w:rPr>
          <w:rFonts w:ascii="Cambria" w:hAnsi="Cambria"/>
          <w:sz w:val="24"/>
          <w:szCs w:val="24"/>
        </w:rPr>
        <w:t>:</w:t>
      </w:r>
    </w:p>
    <w:p w14:paraId="453212AA"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When you add new instances to your backend pools (Flask or WebSocket), you can simply update the backend pool configuration in the Application Gateway.</w:t>
      </w:r>
    </w:p>
    <w:p w14:paraId="2D02D3A2"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 xml:space="preserve">The Application Gateway automatically recognizes the new instances and starts routing traffic to them based on the load balancing algorithm you have configured (like </w:t>
      </w:r>
      <w:r w:rsidRPr="00E57CDB">
        <w:rPr>
          <w:rFonts w:ascii="Cambria" w:hAnsi="Cambria"/>
          <w:b/>
          <w:bCs/>
          <w:sz w:val="24"/>
          <w:szCs w:val="24"/>
        </w:rPr>
        <w:t>Least Connections</w:t>
      </w:r>
      <w:r w:rsidRPr="00E57CDB">
        <w:rPr>
          <w:rFonts w:ascii="Cambria" w:hAnsi="Cambria"/>
          <w:sz w:val="24"/>
          <w:szCs w:val="24"/>
        </w:rPr>
        <w:t>).</w:t>
      </w:r>
    </w:p>
    <w:p w14:paraId="607DB974" w14:textId="77777777" w:rsidR="00E57CDB" w:rsidRPr="00E57CDB" w:rsidRDefault="00E57CDB" w:rsidP="00E57CDB">
      <w:pPr>
        <w:numPr>
          <w:ilvl w:val="0"/>
          <w:numId w:val="40"/>
        </w:numPr>
        <w:tabs>
          <w:tab w:val="left" w:pos="1714"/>
        </w:tabs>
        <w:rPr>
          <w:rFonts w:ascii="Cambria" w:hAnsi="Cambria"/>
          <w:sz w:val="24"/>
          <w:szCs w:val="24"/>
        </w:rPr>
      </w:pPr>
      <w:r w:rsidRPr="00E57CDB">
        <w:rPr>
          <w:rFonts w:ascii="Cambria" w:hAnsi="Cambria"/>
          <w:b/>
          <w:bCs/>
          <w:sz w:val="24"/>
          <w:szCs w:val="24"/>
        </w:rPr>
        <w:t>Load Balancing</w:t>
      </w:r>
      <w:r w:rsidRPr="00E57CDB">
        <w:rPr>
          <w:rFonts w:ascii="Cambria" w:hAnsi="Cambria"/>
          <w:sz w:val="24"/>
          <w:szCs w:val="24"/>
        </w:rPr>
        <w:t>:</w:t>
      </w:r>
    </w:p>
    <w:p w14:paraId="52407B8B"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With multiple instances, the Application Gateway distributes incoming traffic among all available instances in the backend pool according to the load balancing rules.</w:t>
      </w:r>
    </w:p>
    <w:p w14:paraId="0ED06CA0"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 xml:space="preserve">If you’re using </w:t>
      </w:r>
      <w:r w:rsidRPr="00E57CDB">
        <w:rPr>
          <w:rFonts w:ascii="Cambria" w:hAnsi="Cambria"/>
          <w:b/>
          <w:bCs/>
          <w:sz w:val="24"/>
          <w:szCs w:val="24"/>
        </w:rPr>
        <w:t>Least Connections</w:t>
      </w:r>
      <w:r w:rsidRPr="00E57CDB">
        <w:rPr>
          <w:rFonts w:ascii="Cambria" w:hAnsi="Cambria"/>
          <w:sz w:val="24"/>
          <w:szCs w:val="24"/>
        </w:rPr>
        <w:t>, it will send new requests to the instance with the least number of active connections, ensuring even distribution.</w:t>
      </w:r>
    </w:p>
    <w:p w14:paraId="0BA2DF31"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Step-by-Step Example</w:t>
      </w:r>
    </w:p>
    <w:p w14:paraId="0259133A"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Initial Setup</w:t>
      </w:r>
    </w:p>
    <w:p w14:paraId="2E4342EE"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Backend Pools Configuration</w:t>
      </w:r>
      <w:r w:rsidRPr="007A780D">
        <w:rPr>
          <w:rFonts w:ascii="Cambria" w:hAnsi="Cambria"/>
          <w:sz w:val="24"/>
          <w:szCs w:val="24"/>
        </w:rPr>
        <w:t>:</w:t>
      </w:r>
    </w:p>
    <w:p w14:paraId="656B7A67"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Flask Backend Pool</w:t>
      </w:r>
      <w:r w:rsidRPr="007A780D">
        <w:rPr>
          <w:rFonts w:ascii="Cambria" w:hAnsi="Cambria"/>
          <w:sz w:val="24"/>
          <w:szCs w:val="24"/>
        </w:rPr>
        <w:t>:</w:t>
      </w:r>
    </w:p>
    <w:p w14:paraId="6743BF5F"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lastRenderedPageBreak/>
        <w:t>Instance 1: flask-server-instance-1 (IP: 10.0.0.1)</w:t>
      </w:r>
    </w:p>
    <w:p w14:paraId="2D118651"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WebSocket Backend Pool</w:t>
      </w:r>
      <w:r w:rsidRPr="007A780D">
        <w:rPr>
          <w:rFonts w:ascii="Cambria" w:hAnsi="Cambria"/>
          <w:sz w:val="24"/>
          <w:szCs w:val="24"/>
        </w:rPr>
        <w:t>:</w:t>
      </w:r>
    </w:p>
    <w:p w14:paraId="145A8CFF"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Instance 1: websocket-server-instance-1 (IP: 10.0.0.2)</w:t>
      </w:r>
    </w:p>
    <w:p w14:paraId="70DFD59F"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Application Gateway Configuration</w:t>
      </w:r>
      <w:r w:rsidRPr="007A780D">
        <w:rPr>
          <w:rFonts w:ascii="Cambria" w:hAnsi="Cambria"/>
          <w:sz w:val="24"/>
          <w:szCs w:val="24"/>
        </w:rPr>
        <w:t>:</w:t>
      </w:r>
    </w:p>
    <w:p w14:paraId="56131D6F"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HTTP Settings</w:t>
      </w:r>
      <w:r w:rsidRPr="007A780D">
        <w:rPr>
          <w:rFonts w:ascii="Cambria" w:hAnsi="Cambria"/>
          <w:sz w:val="24"/>
          <w:szCs w:val="24"/>
        </w:rPr>
        <w:t xml:space="preserve"> for Flask:</w:t>
      </w:r>
    </w:p>
    <w:p w14:paraId="365D2216"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Name: FlaskHttpSettings</w:t>
      </w:r>
    </w:p>
    <w:p w14:paraId="2DF17C03"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Load Balancing Algorithm: </w:t>
      </w:r>
      <w:r w:rsidRPr="007A780D">
        <w:rPr>
          <w:rFonts w:ascii="Cambria" w:hAnsi="Cambria"/>
          <w:b/>
          <w:bCs/>
          <w:sz w:val="24"/>
          <w:szCs w:val="24"/>
        </w:rPr>
        <w:t>Least Connections</w:t>
      </w:r>
    </w:p>
    <w:p w14:paraId="242F46A6"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HTTP Settings</w:t>
      </w:r>
      <w:r w:rsidRPr="007A780D">
        <w:rPr>
          <w:rFonts w:ascii="Cambria" w:hAnsi="Cambria"/>
          <w:sz w:val="24"/>
          <w:szCs w:val="24"/>
        </w:rPr>
        <w:t xml:space="preserve"> for WebSocket:</w:t>
      </w:r>
    </w:p>
    <w:p w14:paraId="44B613B0"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Name: WebSocketHttpSettings</w:t>
      </w:r>
    </w:p>
    <w:p w14:paraId="181E286C"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Load Balancing Algorithm: </w:t>
      </w:r>
      <w:r w:rsidRPr="007A780D">
        <w:rPr>
          <w:rFonts w:ascii="Cambria" w:hAnsi="Cambria"/>
          <w:b/>
          <w:bCs/>
          <w:sz w:val="24"/>
          <w:szCs w:val="24"/>
        </w:rPr>
        <w:t>Least Connections</w:t>
      </w:r>
    </w:p>
    <w:p w14:paraId="580176C6"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Routing Rules</w:t>
      </w:r>
      <w:r w:rsidRPr="007A780D">
        <w:rPr>
          <w:rFonts w:ascii="Cambria" w:hAnsi="Cambria"/>
          <w:sz w:val="24"/>
          <w:szCs w:val="24"/>
        </w:rPr>
        <w:t>:</w:t>
      </w:r>
    </w:p>
    <w:p w14:paraId="4B3664F8"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Flask Routing Rule</w:t>
      </w:r>
      <w:r w:rsidRPr="007A780D">
        <w:rPr>
          <w:rFonts w:ascii="Cambria" w:hAnsi="Cambria"/>
          <w:sz w:val="24"/>
          <w:szCs w:val="24"/>
        </w:rPr>
        <w:t>: Matches /api/* paths, routes to FlaskHttpSettings.</w:t>
      </w:r>
    </w:p>
    <w:p w14:paraId="00CC4C2C"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WebSocket Routing Rule</w:t>
      </w:r>
      <w:r w:rsidRPr="007A780D">
        <w:rPr>
          <w:rFonts w:ascii="Cambria" w:hAnsi="Cambria"/>
          <w:sz w:val="24"/>
          <w:szCs w:val="24"/>
        </w:rPr>
        <w:t>: Matches /ws/* paths, routes to WebSocketHttpSettings.</w:t>
      </w:r>
    </w:p>
    <w:p w14:paraId="3892F1CD"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Traffic Flow</w:t>
      </w:r>
    </w:p>
    <w:p w14:paraId="785319B1" w14:textId="77777777" w:rsidR="007A780D" w:rsidRPr="007A780D" w:rsidRDefault="007A780D" w:rsidP="007A780D">
      <w:pPr>
        <w:numPr>
          <w:ilvl w:val="0"/>
          <w:numId w:val="42"/>
        </w:numPr>
        <w:tabs>
          <w:tab w:val="left" w:pos="1714"/>
        </w:tabs>
        <w:rPr>
          <w:rFonts w:ascii="Cambria" w:hAnsi="Cambria"/>
          <w:sz w:val="24"/>
          <w:szCs w:val="24"/>
        </w:rPr>
      </w:pPr>
      <w:r w:rsidRPr="007A780D">
        <w:rPr>
          <w:rFonts w:ascii="Cambria" w:hAnsi="Cambria"/>
          <w:b/>
          <w:bCs/>
          <w:sz w:val="24"/>
          <w:szCs w:val="24"/>
        </w:rPr>
        <w:t>User Requests</w:t>
      </w:r>
      <w:r w:rsidRPr="007A780D">
        <w:rPr>
          <w:rFonts w:ascii="Cambria" w:hAnsi="Cambria"/>
          <w:sz w:val="24"/>
          <w:szCs w:val="24"/>
        </w:rPr>
        <w:t>:</w:t>
      </w:r>
    </w:p>
    <w:p w14:paraId="270D86E6"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A user accesses an API endpoint: https://example.com/api/products.</w:t>
      </w:r>
    </w:p>
    <w:p w14:paraId="4CFCF919"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The Application Gateway checks the routing rules, matches it to the Flask routing rule, and forwards the request to the Flask server instance (10.0.0.1).</w:t>
      </w:r>
    </w:p>
    <w:p w14:paraId="1FED223B" w14:textId="77777777" w:rsidR="007A780D" w:rsidRPr="007A780D" w:rsidRDefault="007A780D" w:rsidP="007A780D">
      <w:pPr>
        <w:numPr>
          <w:ilvl w:val="0"/>
          <w:numId w:val="42"/>
        </w:numPr>
        <w:tabs>
          <w:tab w:val="left" w:pos="1714"/>
        </w:tabs>
        <w:rPr>
          <w:rFonts w:ascii="Cambria" w:hAnsi="Cambria"/>
          <w:sz w:val="24"/>
          <w:szCs w:val="24"/>
        </w:rPr>
      </w:pPr>
      <w:r w:rsidRPr="007A780D">
        <w:rPr>
          <w:rFonts w:ascii="Cambria" w:hAnsi="Cambria"/>
          <w:b/>
          <w:bCs/>
          <w:sz w:val="24"/>
          <w:szCs w:val="24"/>
        </w:rPr>
        <w:t>WebSocket Connection</w:t>
      </w:r>
      <w:r w:rsidRPr="007A780D">
        <w:rPr>
          <w:rFonts w:ascii="Cambria" w:hAnsi="Cambria"/>
          <w:sz w:val="24"/>
          <w:szCs w:val="24"/>
        </w:rPr>
        <w:t>:</w:t>
      </w:r>
    </w:p>
    <w:p w14:paraId="6746E55B"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Another user connects to: https://example.com/ws/chat.</w:t>
      </w:r>
    </w:p>
    <w:p w14:paraId="25D9CF8B"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The Application Gateway matches this to the WebSocket routing rule and forwards the connection request to the WebSocket server instance (10.0.0.2).</w:t>
      </w:r>
    </w:p>
    <w:p w14:paraId="2FFBC829"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Scaling Up</w:t>
      </w:r>
    </w:p>
    <w:p w14:paraId="693A9D5E"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1: Add Instances</w:t>
      </w:r>
    </w:p>
    <w:p w14:paraId="08B3FC23" w14:textId="77777777" w:rsidR="007A780D" w:rsidRPr="007A780D" w:rsidRDefault="007A780D" w:rsidP="007A780D">
      <w:pPr>
        <w:tabs>
          <w:tab w:val="left" w:pos="1714"/>
        </w:tabs>
        <w:rPr>
          <w:rFonts w:ascii="Cambria" w:hAnsi="Cambria"/>
          <w:sz w:val="24"/>
          <w:szCs w:val="24"/>
        </w:rPr>
      </w:pPr>
      <w:r w:rsidRPr="007A780D">
        <w:rPr>
          <w:rFonts w:ascii="Cambria" w:hAnsi="Cambria"/>
          <w:sz w:val="24"/>
          <w:szCs w:val="24"/>
        </w:rPr>
        <w:t>After some time, you observe an increase in traffic. To handle this, you decide to scale up:</w:t>
      </w:r>
    </w:p>
    <w:p w14:paraId="7BDC8E26" w14:textId="77777777" w:rsidR="007A780D" w:rsidRPr="007A780D" w:rsidRDefault="007A780D" w:rsidP="007A780D">
      <w:pPr>
        <w:numPr>
          <w:ilvl w:val="0"/>
          <w:numId w:val="43"/>
        </w:numPr>
        <w:tabs>
          <w:tab w:val="left" w:pos="1714"/>
        </w:tabs>
        <w:rPr>
          <w:rFonts w:ascii="Cambria" w:hAnsi="Cambria"/>
          <w:sz w:val="24"/>
          <w:szCs w:val="24"/>
        </w:rPr>
      </w:pPr>
      <w:r w:rsidRPr="007A780D">
        <w:rPr>
          <w:rFonts w:ascii="Cambria" w:hAnsi="Cambria"/>
          <w:b/>
          <w:bCs/>
          <w:sz w:val="24"/>
          <w:szCs w:val="24"/>
        </w:rPr>
        <w:t>Flask Server Instances</w:t>
      </w:r>
      <w:r w:rsidRPr="007A780D">
        <w:rPr>
          <w:rFonts w:ascii="Cambria" w:hAnsi="Cambria"/>
          <w:sz w:val="24"/>
          <w:szCs w:val="24"/>
        </w:rPr>
        <w:t>:</w:t>
      </w:r>
    </w:p>
    <w:p w14:paraId="574633ED"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2: flask-server-instance-2 (IP: 10.0.0.3)</w:t>
      </w:r>
    </w:p>
    <w:p w14:paraId="3B42E922"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3: flask-server-instance-3 (IP: 10.0.0.4)</w:t>
      </w:r>
    </w:p>
    <w:p w14:paraId="10F6959F" w14:textId="77777777" w:rsidR="007A780D" w:rsidRPr="007A780D" w:rsidRDefault="007A780D" w:rsidP="007A780D">
      <w:pPr>
        <w:numPr>
          <w:ilvl w:val="0"/>
          <w:numId w:val="43"/>
        </w:numPr>
        <w:tabs>
          <w:tab w:val="left" w:pos="1714"/>
        </w:tabs>
        <w:rPr>
          <w:rFonts w:ascii="Cambria" w:hAnsi="Cambria"/>
          <w:sz w:val="24"/>
          <w:szCs w:val="24"/>
        </w:rPr>
      </w:pPr>
      <w:r w:rsidRPr="007A780D">
        <w:rPr>
          <w:rFonts w:ascii="Cambria" w:hAnsi="Cambria"/>
          <w:b/>
          <w:bCs/>
          <w:sz w:val="24"/>
          <w:szCs w:val="24"/>
        </w:rPr>
        <w:lastRenderedPageBreak/>
        <w:t>WebSocket Server Instances</w:t>
      </w:r>
      <w:r w:rsidRPr="007A780D">
        <w:rPr>
          <w:rFonts w:ascii="Cambria" w:hAnsi="Cambria"/>
          <w:sz w:val="24"/>
          <w:szCs w:val="24"/>
        </w:rPr>
        <w:t>:</w:t>
      </w:r>
    </w:p>
    <w:p w14:paraId="5ED6A730"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2: websocket-server-instance-2 (IP: 10.0.0.5)</w:t>
      </w:r>
    </w:p>
    <w:p w14:paraId="6BD8BFA4"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3: websocket-server-instance-3 (IP: 10.0.0.6)</w:t>
      </w:r>
    </w:p>
    <w:p w14:paraId="753CE34C"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2: Update Application Gateway</w:t>
      </w:r>
    </w:p>
    <w:p w14:paraId="3BE8CA07" w14:textId="77777777" w:rsidR="007A780D" w:rsidRPr="007A780D" w:rsidRDefault="007A780D" w:rsidP="007A780D">
      <w:pPr>
        <w:numPr>
          <w:ilvl w:val="0"/>
          <w:numId w:val="44"/>
        </w:numPr>
        <w:tabs>
          <w:tab w:val="left" w:pos="1714"/>
        </w:tabs>
        <w:rPr>
          <w:rFonts w:ascii="Cambria" w:hAnsi="Cambria"/>
          <w:sz w:val="24"/>
          <w:szCs w:val="24"/>
        </w:rPr>
      </w:pPr>
      <w:r w:rsidRPr="007A780D">
        <w:rPr>
          <w:rFonts w:ascii="Cambria" w:hAnsi="Cambria"/>
          <w:b/>
          <w:bCs/>
          <w:sz w:val="24"/>
          <w:szCs w:val="24"/>
        </w:rPr>
        <w:t>Update Backend Pools</w:t>
      </w:r>
      <w:r w:rsidRPr="007A780D">
        <w:rPr>
          <w:rFonts w:ascii="Cambria" w:hAnsi="Cambria"/>
          <w:sz w:val="24"/>
          <w:szCs w:val="24"/>
        </w:rPr>
        <w:t>:</w:t>
      </w:r>
    </w:p>
    <w:p w14:paraId="6C9B4C47"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 xml:space="preserve">Add flask-server-instance-2 and flask-server-instance-3 to the </w:t>
      </w:r>
      <w:r w:rsidRPr="007A780D">
        <w:rPr>
          <w:rFonts w:ascii="Cambria" w:hAnsi="Cambria"/>
          <w:b/>
          <w:bCs/>
          <w:sz w:val="24"/>
          <w:szCs w:val="24"/>
        </w:rPr>
        <w:t>Flask Backend Pool</w:t>
      </w:r>
      <w:r w:rsidRPr="007A780D">
        <w:rPr>
          <w:rFonts w:ascii="Cambria" w:hAnsi="Cambria"/>
          <w:sz w:val="24"/>
          <w:szCs w:val="24"/>
        </w:rPr>
        <w:t>.</w:t>
      </w:r>
    </w:p>
    <w:p w14:paraId="1CCA228D"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 xml:space="preserve">Add websocket-server-instance-2 and websocket-server-instance-3 to the </w:t>
      </w:r>
      <w:r w:rsidRPr="007A780D">
        <w:rPr>
          <w:rFonts w:ascii="Cambria" w:hAnsi="Cambria"/>
          <w:b/>
          <w:bCs/>
          <w:sz w:val="24"/>
          <w:szCs w:val="24"/>
        </w:rPr>
        <w:t>WebSocket Backend Pool</w:t>
      </w:r>
      <w:r w:rsidRPr="007A780D">
        <w:rPr>
          <w:rFonts w:ascii="Cambria" w:hAnsi="Cambria"/>
          <w:sz w:val="24"/>
          <w:szCs w:val="24"/>
        </w:rPr>
        <w:t>.</w:t>
      </w:r>
    </w:p>
    <w:p w14:paraId="119C3E49" w14:textId="77777777" w:rsidR="007A780D" w:rsidRPr="007A780D" w:rsidRDefault="007A780D" w:rsidP="007A780D">
      <w:pPr>
        <w:numPr>
          <w:ilvl w:val="0"/>
          <w:numId w:val="44"/>
        </w:numPr>
        <w:tabs>
          <w:tab w:val="left" w:pos="1714"/>
        </w:tabs>
        <w:rPr>
          <w:rFonts w:ascii="Cambria" w:hAnsi="Cambria"/>
          <w:sz w:val="24"/>
          <w:szCs w:val="24"/>
        </w:rPr>
      </w:pPr>
      <w:r w:rsidRPr="007A780D">
        <w:rPr>
          <w:rFonts w:ascii="Cambria" w:hAnsi="Cambria"/>
          <w:b/>
          <w:bCs/>
          <w:sz w:val="24"/>
          <w:szCs w:val="24"/>
        </w:rPr>
        <w:t>Health Probes</w:t>
      </w:r>
      <w:r w:rsidRPr="007A780D">
        <w:rPr>
          <w:rFonts w:ascii="Cambria" w:hAnsi="Cambria"/>
          <w:sz w:val="24"/>
          <w:szCs w:val="24"/>
        </w:rPr>
        <w:t>:</w:t>
      </w:r>
    </w:p>
    <w:p w14:paraId="320E3FCD"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Ensure that health probes are set up for both backend pools. These probes will regularly check if each instance is healthy and responsive.</w:t>
      </w:r>
    </w:p>
    <w:p w14:paraId="67B267AC"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3: Traffic Management</w:t>
      </w:r>
    </w:p>
    <w:p w14:paraId="42402746" w14:textId="77777777" w:rsidR="007A780D" w:rsidRPr="007A780D" w:rsidRDefault="007A780D" w:rsidP="007A780D">
      <w:pPr>
        <w:tabs>
          <w:tab w:val="left" w:pos="1714"/>
        </w:tabs>
        <w:rPr>
          <w:rFonts w:ascii="Cambria" w:hAnsi="Cambria"/>
          <w:sz w:val="24"/>
          <w:szCs w:val="24"/>
        </w:rPr>
      </w:pPr>
      <w:r w:rsidRPr="007A780D">
        <w:rPr>
          <w:rFonts w:ascii="Cambria" w:hAnsi="Cambria"/>
          <w:sz w:val="24"/>
          <w:szCs w:val="24"/>
        </w:rPr>
        <w:t>Now that you have three instances of each server:</w:t>
      </w:r>
    </w:p>
    <w:p w14:paraId="322F7096" w14:textId="77777777" w:rsidR="007A780D" w:rsidRPr="007A780D" w:rsidRDefault="007A780D" w:rsidP="007A780D">
      <w:pPr>
        <w:numPr>
          <w:ilvl w:val="0"/>
          <w:numId w:val="45"/>
        </w:numPr>
        <w:tabs>
          <w:tab w:val="left" w:pos="1714"/>
        </w:tabs>
        <w:rPr>
          <w:rFonts w:ascii="Cambria" w:hAnsi="Cambria"/>
          <w:sz w:val="24"/>
          <w:szCs w:val="24"/>
        </w:rPr>
      </w:pPr>
      <w:r w:rsidRPr="007A780D">
        <w:rPr>
          <w:rFonts w:ascii="Cambria" w:hAnsi="Cambria"/>
          <w:b/>
          <w:bCs/>
          <w:sz w:val="24"/>
          <w:szCs w:val="24"/>
        </w:rPr>
        <w:t>Load Balancing in Action</w:t>
      </w:r>
      <w:r w:rsidRPr="007A780D">
        <w:rPr>
          <w:rFonts w:ascii="Cambria" w:hAnsi="Cambria"/>
          <w:sz w:val="24"/>
          <w:szCs w:val="24"/>
        </w:rPr>
        <w:t>:</w:t>
      </w:r>
    </w:p>
    <w:p w14:paraId="60FF0142" w14:textId="77777777" w:rsidR="007A780D" w:rsidRPr="007A780D" w:rsidRDefault="007A780D" w:rsidP="007A780D">
      <w:pPr>
        <w:numPr>
          <w:ilvl w:val="1"/>
          <w:numId w:val="45"/>
        </w:numPr>
        <w:tabs>
          <w:tab w:val="left" w:pos="1714"/>
        </w:tabs>
        <w:rPr>
          <w:rFonts w:ascii="Cambria" w:hAnsi="Cambria"/>
          <w:sz w:val="24"/>
          <w:szCs w:val="24"/>
        </w:rPr>
      </w:pPr>
      <w:r w:rsidRPr="007A780D">
        <w:rPr>
          <w:rFonts w:ascii="Cambria" w:hAnsi="Cambria"/>
          <w:sz w:val="24"/>
          <w:szCs w:val="24"/>
        </w:rPr>
        <w:t>When a new request comes in for https://example.com/api/products:</w:t>
      </w:r>
    </w:p>
    <w:p w14:paraId="31E027DB" w14:textId="77777777" w:rsidR="007A780D" w:rsidRPr="007A780D" w:rsidRDefault="007A780D" w:rsidP="007A780D">
      <w:pPr>
        <w:numPr>
          <w:ilvl w:val="2"/>
          <w:numId w:val="45"/>
        </w:numPr>
        <w:tabs>
          <w:tab w:val="left" w:pos="1714"/>
        </w:tabs>
        <w:rPr>
          <w:rFonts w:ascii="Cambria" w:hAnsi="Cambria"/>
          <w:sz w:val="24"/>
          <w:szCs w:val="24"/>
        </w:rPr>
      </w:pPr>
      <w:r w:rsidRPr="007A780D">
        <w:rPr>
          <w:rFonts w:ascii="Cambria" w:hAnsi="Cambria"/>
          <w:sz w:val="24"/>
          <w:szCs w:val="24"/>
        </w:rPr>
        <w:t>The Application Gateway checks active connections on all Flask instances.</w:t>
      </w:r>
    </w:p>
    <w:p w14:paraId="7F65BF17" w14:textId="77777777" w:rsidR="007A780D" w:rsidRPr="007A780D" w:rsidRDefault="007A780D" w:rsidP="007A780D">
      <w:pPr>
        <w:numPr>
          <w:ilvl w:val="2"/>
          <w:numId w:val="45"/>
        </w:numPr>
        <w:tabs>
          <w:tab w:val="left" w:pos="1714"/>
        </w:tabs>
        <w:rPr>
          <w:rFonts w:ascii="Cambria" w:hAnsi="Cambria"/>
          <w:sz w:val="24"/>
          <w:szCs w:val="24"/>
        </w:rPr>
      </w:pPr>
      <w:r w:rsidRPr="007A780D">
        <w:rPr>
          <w:rFonts w:ascii="Cambria" w:hAnsi="Cambria"/>
          <w:sz w:val="24"/>
          <w:szCs w:val="24"/>
        </w:rPr>
        <w:t>If flask-server-instance-1 is busy with 5 connections, flask-server-instance-2 has 2, and flask-server-instance-3 has 1, the gateway routes the new request to flask-server-instance-3 (the least loaded).</w:t>
      </w:r>
    </w:p>
    <w:p w14:paraId="7D60E0F2" w14:textId="77777777" w:rsidR="007A780D" w:rsidRPr="007A780D" w:rsidRDefault="007A780D" w:rsidP="007A780D">
      <w:pPr>
        <w:numPr>
          <w:ilvl w:val="0"/>
          <w:numId w:val="45"/>
        </w:numPr>
        <w:tabs>
          <w:tab w:val="left" w:pos="1714"/>
        </w:tabs>
        <w:rPr>
          <w:rFonts w:ascii="Cambria" w:hAnsi="Cambria"/>
          <w:sz w:val="24"/>
          <w:szCs w:val="24"/>
        </w:rPr>
      </w:pPr>
      <w:r w:rsidRPr="007A780D">
        <w:rPr>
          <w:rFonts w:ascii="Cambria" w:hAnsi="Cambria"/>
          <w:b/>
          <w:bCs/>
          <w:sz w:val="24"/>
          <w:szCs w:val="24"/>
        </w:rPr>
        <w:t>WebSocket Load Balancing</w:t>
      </w:r>
      <w:r w:rsidRPr="007A780D">
        <w:rPr>
          <w:rFonts w:ascii="Cambria" w:hAnsi="Cambria"/>
          <w:sz w:val="24"/>
          <w:szCs w:val="24"/>
        </w:rPr>
        <w:t>:</w:t>
      </w:r>
    </w:p>
    <w:p w14:paraId="08A28D0B" w14:textId="77777777" w:rsidR="007A780D" w:rsidRPr="007A780D" w:rsidRDefault="007A780D" w:rsidP="007A780D">
      <w:pPr>
        <w:numPr>
          <w:ilvl w:val="1"/>
          <w:numId w:val="45"/>
        </w:numPr>
        <w:tabs>
          <w:tab w:val="left" w:pos="1714"/>
        </w:tabs>
        <w:rPr>
          <w:rFonts w:ascii="Cambria" w:hAnsi="Cambria"/>
          <w:sz w:val="24"/>
          <w:szCs w:val="24"/>
        </w:rPr>
      </w:pPr>
      <w:r w:rsidRPr="007A780D">
        <w:rPr>
          <w:rFonts w:ascii="Cambria" w:hAnsi="Cambria"/>
          <w:sz w:val="24"/>
          <w:szCs w:val="24"/>
        </w:rPr>
        <w:t>For a WebSocket connection request to https://example.com/ws/chat, if all three WebSocket instances are healthy, the Application Gateway will also use the least connections algorithm to direct the request to the instance with the fewest active connections.</w:t>
      </w:r>
    </w:p>
    <w:p w14:paraId="5F098C7A"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Monitoring and Adjustments</w:t>
      </w:r>
    </w:p>
    <w:p w14:paraId="0C5F07FA" w14:textId="77777777" w:rsidR="007A780D" w:rsidRPr="007A780D" w:rsidRDefault="007A780D" w:rsidP="007A780D">
      <w:pPr>
        <w:numPr>
          <w:ilvl w:val="0"/>
          <w:numId w:val="46"/>
        </w:numPr>
        <w:tabs>
          <w:tab w:val="left" w:pos="1714"/>
        </w:tabs>
        <w:rPr>
          <w:rFonts w:ascii="Cambria" w:hAnsi="Cambria"/>
          <w:sz w:val="24"/>
          <w:szCs w:val="24"/>
        </w:rPr>
      </w:pPr>
      <w:r w:rsidRPr="007A780D">
        <w:rPr>
          <w:rFonts w:ascii="Cambria" w:hAnsi="Cambria"/>
          <w:b/>
          <w:bCs/>
          <w:sz w:val="24"/>
          <w:szCs w:val="24"/>
        </w:rPr>
        <w:t>Azure Monitor</w:t>
      </w:r>
      <w:r w:rsidRPr="007A780D">
        <w:rPr>
          <w:rFonts w:ascii="Cambria" w:hAnsi="Cambria"/>
          <w:sz w:val="24"/>
          <w:szCs w:val="24"/>
        </w:rPr>
        <w:t>:</w:t>
      </w:r>
    </w:p>
    <w:p w14:paraId="34C1CBA0" w14:textId="77777777" w:rsidR="007A780D" w:rsidRPr="007A780D" w:rsidRDefault="007A780D" w:rsidP="007A780D">
      <w:pPr>
        <w:numPr>
          <w:ilvl w:val="1"/>
          <w:numId w:val="46"/>
        </w:numPr>
        <w:tabs>
          <w:tab w:val="left" w:pos="1714"/>
        </w:tabs>
        <w:rPr>
          <w:rFonts w:ascii="Cambria" w:hAnsi="Cambria"/>
          <w:sz w:val="24"/>
          <w:szCs w:val="24"/>
        </w:rPr>
      </w:pPr>
      <w:r w:rsidRPr="007A780D">
        <w:rPr>
          <w:rFonts w:ascii="Cambria" w:hAnsi="Cambria"/>
          <w:sz w:val="24"/>
          <w:szCs w:val="24"/>
        </w:rPr>
        <w:t>Monitor metrics such as CPU utilization, memory usage, and response times for both the Application Gateway and your backend instances.</w:t>
      </w:r>
    </w:p>
    <w:p w14:paraId="09AD8FBF" w14:textId="77777777" w:rsidR="007A780D" w:rsidRPr="007A780D" w:rsidRDefault="007A780D" w:rsidP="007A780D">
      <w:pPr>
        <w:numPr>
          <w:ilvl w:val="0"/>
          <w:numId w:val="46"/>
        </w:numPr>
        <w:tabs>
          <w:tab w:val="left" w:pos="1714"/>
        </w:tabs>
        <w:rPr>
          <w:rFonts w:ascii="Cambria" w:hAnsi="Cambria"/>
          <w:sz w:val="24"/>
          <w:szCs w:val="24"/>
        </w:rPr>
      </w:pPr>
      <w:r w:rsidRPr="007A780D">
        <w:rPr>
          <w:rFonts w:ascii="Cambria" w:hAnsi="Cambria"/>
          <w:b/>
          <w:bCs/>
          <w:sz w:val="24"/>
          <w:szCs w:val="24"/>
        </w:rPr>
        <w:t>Adjustments</w:t>
      </w:r>
      <w:r w:rsidRPr="007A780D">
        <w:rPr>
          <w:rFonts w:ascii="Cambria" w:hAnsi="Cambria"/>
          <w:sz w:val="24"/>
          <w:szCs w:val="24"/>
        </w:rPr>
        <w:t>:</w:t>
      </w:r>
    </w:p>
    <w:p w14:paraId="627044F6" w14:textId="77777777" w:rsidR="007A780D" w:rsidRPr="007A780D" w:rsidRDefault="007A780D" w:rsidP="007A780D">
      <w:pPr>
        <w:numPr>
          <w:ilvl w:val="1"/>
          <w:numId w:val="46"/>
        </w:numPr>
        <w:tabs>
          <w:tab w:val="left" w:pos="1714"/>
        </w:tabs>
        <w:rPr>
          <w:rFonts w:ascii="Cambria" w:hAnsi="Cambria"/>
          <w:sz w:val="24"/>
          <w:szCs w:val="24"/>
        </w:rPr>
      </w:pPr>
      <w:r w:rsidRPr="007A780D">
        <w:rPr>
          <w:rFonts w:ascii="Cambria" w:hAnsi="Cambria"/>
          <w:sz w:val="24"/>
          <w:szCs w:val="24"/>
        </w:rPr>
        <w:lastRenderedPageBreak/>
        <w:t>If you find that flask-server-instance-1 consistently has the highest load, you might consider optimizing your application logic, redistributing workloads, or scaling further.</w:t>
      </w:r>
    </w:p>
    <w:p w14:paraId="65486D2F" w14:textId="77777777" w:rsidR="00E57CDB" w:rsidRDefault="00E57CDB" w:rsidP="00AC0152">
      <w:pPr>
        <w:tabs>
          <w:tab w:val="left" w:pos="1714"/>
        </w:tabs>
        <w:rPr>
          <w:rFonts w:ascii="Cambria" w:hAnsi="Cambria"/>
          <w:sz w:val="24"/>
          <w:szCs w:val="24"/>
        </w:rPr>
      </w:pPr>
    </w:p>
    <w:p w14:paraId="37B6A69F" w14:textId="1990C860" w:rsidR="009D4FF2" w:rsidRDefault="009D4FF2" w:rsidP="00AC0152">
      <w:pPr>
        <w:tabs>
          <w:tab w:val="left" w:pos="1714"/>
        </w:tabs>
        <w:rPr>
          <w:rFonts w:ascii="Cambria" w:hAnsi="Cambria"/>
          <w:sz w:val="24"/>
          <w:szCs w:val="24"/>
        </w:rPr>
      </w:pPr>
      <w:r>
        <w:rPr>
          <w:rFonts w:ascii="Cambria" w:hAnsi="Cambria"/>
          <w:sz w:val="24"/>
          <w:szCs w:val="24"/>
        </w:rPr>
        <w:t>Creating a virtual network</w:t>
      </w:r>
    </w:p>
    <w:p w14:paraId="2B644803" w14:textId="2F23A69C" w:rsidR="009D4FF2" w:rsidRDefault="009D4FF2" w:rsidP="00AC0152">
      <w:pPr>
        <w:tabs>
          <w:tab w:val="left" w:pos="1714"/>
        </w:tabs>
        <w:rPr>
          <w:rFonts w:ascii="Cambria" w:hAnsi="Cambria"/>
          <w:sz w:val="24"/>
          <w:szCs w:val="24"/>
        </w:rPr>
      </w:pPr>
      <w:r>
        <w:rPr>
          <w:rFonts w:ascii="Cambria" w:hAnsi="Cambria"/>
          <w:sz w:val="24"/>
          <w:szCs w:val="24"/>
        </w:rPr>
        <w:t xml:space="preserve">Go to ‘Virtual Networks’ </w:t>
      </w:r>
      <w:r w:rsidR="00B050B2">
        <w:rPr>
          <w:rFonts w:ascii="Cambria" w:hAnsi="Cambria"/>
          <w:sz w:val="24"/>
          <w:szCs w:val="24"/>
        </w:rPr>
        <w:t>create one and then add a subnet in it for web apps</w:t>
      </w:r>
      <w:r w:rsidR="00615AEA">
        <w:rPr>
          <w:rFonts w:ascii="Cambria" w:hAnsi="Cambria"/>
          <w:sz w:val="24"/>
          <w:szCs w:val="24"/>
        </w:rPr>
        <w:t>(with delegation</w:t>
      </w:r>
      <w:r w:rsidR="009C7831">
        <w:rPr>
          <w:rFonts w:ascii="Cambria" w:hAnsi="Cambria"/>
          <w:sz w:val="24"/>
          <w:szCs w:val="24"/>
        </w:rPr>
        <w:t xml:space="preserve"> </w:t>
      </w:r>
      <w:r w:rsidR="009C7831" w:rsidRPr="009C7831">
        <w:rPr>
          <w:rFonts w:ascii="Cambria" w:hAnsi="Cambria"/>
          <w:sz w:val="24"/>
          <w:szCs w:val="24"/>
        </w:rPr>
        <w:t>Microsoft.Web/serverfarms</w:t>
      </w:r>
      <w:r w:rsidR="009C7831">
        <w:rPr>
          <w:rFonts w:ascii="Cambria" w:hAnsi="Cambria"/>
          <w:sz w:val="24"/>
          <w:szCs w:val="24"/>
        </w:rPr>
        <w:t>….</w:t>
      </w:r>
      <w:r w:rsidR="00615AEA">
        <w:rPr>
          <w:rFonts w:ascii="Cambria" w:hAnsi="Cambria"/>
          <w:sz w:val="24"/>
          <w:szCs w:val="24"/>
        </w:rPr>
        <w:t>)</w:t>
      </w:r>
      <w:r w:rsidR="00B050B2">
        <w:rPr>
          <w:rFonts w:ascii="Cambria" w:hAnsi="Cambria"/>
          <w:sz w:val="24"/>
          <w:szCs w:val="24"/>
        </w:rPr>
        <w:t xml:space="preserve"> and another subnet for private endpoints</w:t>
      </w:r>
      <w:r w:rsidR="00615AEA">
        <w:rPr>
          <w:rFonts w:ascii="Cambria" w:hAnsi="Cambria"/>
          <w:sz w:val="24"/>
          <w:szCs w:val="24"/>
        </w:rPr>
        <w:t>(without delegation)</w:t>
      </w:r>
    </w:p>
    <w:p w14:paraId="05DB61FE" w14:textId="31F3A5E0" w:rsidR="009C7831" w:rsidRDefault="00154D11" w:rsidP="00AC0152">
      <w:pPr>
        <w:tabs>
          <w:tab w:val="left" w:pos="1714"/>
        </w:tabs>
        <w:rPr>
          <w:rFonts w:ascii="Cambria" w:hAnsi="Cambria"/>
          <w:sz w:val="24"/>
          <w:szCs w:val="24"/>
        </w:rPr>
      </w:pPr>
      <w:r>
        <w:rPr>
          <w:rFonts w:ascii="Cambria" w:hAnsi="Cambria"/>
          <w:sz w:val="24"/>
          <w:szCs w:val="24"/>
        </w:rPr>
        <w:t>In the app service web app, in networking select the appropriate VNet and the subnet for the web app</w:t>
      </w:r>
    </w:p>
    <w:p w14:paraId="106D98A0" w14:textId="4BF9825C" w:rsidR="00154D11" w:rsidRDefault="00154D11" w:rsidP="00AC0152">
      <w:pPr>
        <w:tabs>
          <w:tab w:val="left" w:pos="1714"/>
        </w:tabs>
        <w:rPr>
          <w:rFonts w:ascii="Cambria" w:hAnsi="Cambria"/>
          <w:sz w:val="24"/>
          <w:szCs w:val="24"/>
        </w:rPr>
      </w:pPr>
      <w:r>
        <w:rPr>
          <w:rFonts w:ascii="Cambria" w:hAnsi="Cambria"/>
          <w:sz w:val="24"/>
          <w:szCs w:val="24"/>
        </w:rPr>
        <w:t xml:space="preserve">We don’t have to connect the MySQL server to the network, we can just establish a private endpoint for web apps connected in the same networks </w:t>
      </w:r>
      <w:r w:rsidR="006E4D88">
        <w:rPr>
          <w:rFonts w:ascii="Cambria" w:hAnsi="Cambria"/>
          <w:sz w:val="24"/>
          <w:szCs w:val="24"/>
        </w:rPr>
        <w:t>to communicate with the server (The web apps and the endpoint may be in different subnets)</w:t>
      </w:r>
    </w:p>
    <w:p w14:paraId="45078048" w14:textId="1D80200F" w:rsidR="006E4D88" w:rsidRDefault="006E4D88" w:rsidP="00AC0152">
      <w:pPr>
        <w:tabs>
          <w:tab w:val="left" w:pos="1714"/>
        </w:tabs>
        <w:rPr>
          <w:rFonts w:ascii="Cambria" w:hAnsi="Cambria"/>
          <w:sz w:val="24"/>
          <w:szCs w:val="24"/>
        </w:rPr>
      </w:pPr>
      <w:r>
        <w:rPr>
          <w:rFonts w:ascii="Cambria" w:hAnsi="Cambria"/>
          <w:sz w:val="24"/>
          <w:szCs w:val="24"/>
        </w:rPr>
        <w:t>We have to create a private endpoint</w:t>
      </w:r>
      <w:r w:rsidR="00281C00">
        <w:rPr>
          <w:rFonts w:ascii="Cambria" w:hAnsi="Cambria"/>
          <w:sz w:val="24"/>
          <w:szCs w:val="24"/>
        </w:rPr>
        <w:t xml:space="preserve"> in same VNet and dedicated subnet</w:t>
      </w:r>
    </w:p>
    <w:p w14:paraId="4AFF6609" w14:textId="096EEC24" w:rsidR="00281C00" w:rsidRDefault="00281C00" w:rsidP="00AC0152">
      <w:pPr>
        <w:tabs>
          <w:tab w:val="left" w:pos="1714"/>
        </w:tabs>
        <w:rPr>
          <w:rFonts w:ascii="Cambria" w:hAnsi="Cambria"/>
          <w:sz w:val="24"/>
          <w:szCs w:val="24"/>
        </w:rPr>
      </w:pPr>
      <w:r>
        <w:rPr>
          <w:rFonts w:ascii="Cambria" w:hAnsi="Cambria"/>
          <w:sz w:val="24"/>
          <w:szCs w:val="24"/>
        </w:rPr>
        <w:t>We have to add thet endpoint in ‘networking’ of mysql server</w:t>
      </w:r>
    </w:p>
    <w:p w14:paraId="371604B1" w14:textId="77777777" w:rsidR="007204D2" w:rsidRPr="007204D2" w:rsidRDefault="007204D2" w:rsidP="007204D2">
      <w:pPr>
        <w:rPr>
          <w:rFonts w:ascii="Cambria" w:hAnsi="Cambria"/>
          <w:sz w:val="24"/>
          <w:szCs w:val="24"/>
        </w:rPr>
      </w:pPr>
    </w:p>
    <w:p w14:paraId="4F054D6E" w14:textId="77777777" w:rsidR="007204D2" w:rsidRDefault="007204D2" w:rsidP="007204D2">
      <w:pPr>
        <w:rPr>
          <w:rFonts w:ascii="Cambria" w:hAnsi="Cambria"/>
          <w:sz w:val="24"/>
          <w:szCs w:val="24"/>
        </w:rPr>
      </w:pPr>
    </w:p>
    <w:p w14:paraId="3703C530" w14:textId="0ED56C00" w:rsidR="007204D2" w:rsidRDefault="007204D2" w:rsidP="007204D2">
      <w:pPr>
        <w:tabs>
          <w:tab w:val="left" w:pos="3400"/>
        </w:tabs>
        <w:rPr>
          <w:rFonts w:ascii="Cambria" w:hAnsi="Cambria"/>
          <w:sz w:val="24"/>
          <w:szCs w:val="24"/>
        </w:rPr>
      </w:pPr>
      <w:r>
        <w:rPr>
          <w:rFonts w:ascii="Cambria" w:hAnsi="Cambria"/>
          <w:sz w:val="24"/>
          <w:szCs w:val="24"/>
        </w:rPr>
        <w:tab/>
      </w:r>
      <w:r w:rsidRPr="007204D2">
        <w:rPr>
          <w:rFonts w:ascii="Cambria" w:hAnsi="Cambria"/>
          <w:b/>
          <w:bCs/>
          <w:sz w:val="24"/>
          <w:szCs w:val="24"/>
        </w:rPr>
        <w:t>Updating the WebSocket Code</w:t>
      </w:r>
    </w:p>
    <w:p w14:paraId="1E003173" w14:textId="03F528FC" w:rsidR="007204D2" w:rsidRDefault="007204D2" w:rsidP="007204D2">
      <w:pPr>
        <w:tabs>
          <w:tab w:val="left" w:pos="2000"/>
        </w:tabs>
        <w:rPr>
          <w:rFonts w:ascii="Cambria" w:hAnsi="Cambria"/>
          <w:sz w:val="24"/>
          <w:szCs w:val="24"/>
        </w:rPr>
      </w:pPr>
      <w:r>
        <w:rPr>
          <w:rFonts w:ascii="Cambria" w:hAnsi="Cambria"/>
          <w:sz w:val="24"/>
          <w:szCs w:val="24"/>
        </w:rPr>
        <w:t>Original WebSocket code:</w:t>
      </w:r>
    </w:p>
    <w:p w14:paraId="6A315072" w14:textId="49FEE7D5" w:rsidR="007204D2" w:rsidRDefault="007204D2" w:rsidP="007204D2">
      <w:pPr>
        <w:tabs>
          <w:tab w:val="left" w:pos="2000"/>
        </w:tabs>
        <w:rPr>
          <w:rFonts w:ascii="Cambria" w:hAnsi="Cambria"/>
          <w:sz w:val="24"/>
          <w:szCs w:val="24"/>
        </w:rPr>
      </w:pPr>
      <w:r>
        <w:rPr>
          <w:rFonts w:ascii="Cambria" w:hAnsi="Cambria"/>
          <w:sz w:val="24"/>
          <w:szCs w:val="24"/>
        </w:rPr>
        <w:t>Uses a map of lists in which the key is teacher_id and the values are the list of students' connections associated with the teacher_id</w:t>
      </w:r>
    </w:p>
    <w:p w14:paraId="4BA35FC4" w14:textId="435CDED9" w:rsidR="007204D2" w:rsidRDefault="007204D2" w:rsidP="007204D2">
      <w:pPr>
        <w:tabs>
          <w:tab w:val="left" w:pos="2000"/>
        </w:tabs>
        <w:rPr>
          <w:rFonts w:ascii="Cambria" w:hAnsi="Cambria"/>
          <w:sz w:val="24"/>
          <w:szCs w:val="24"/>
        </w:rPr>
      </w:pPr>
      <w:r>
        <w:rPr>
          <w:rFonts w:ascii="Cambria" w:hAnsi="Cambria"/>
          <w:sz w:val="24"/>
          <w:szCs w:val="24"/>
        </w:rPr>
        <w:t>When the student gets connected it checks if the map has the t_id as a key, if not it creates one, and then its connection object is appended in the list corresponding to teaher_id</w:t>
      </w:r>
    </w:p>
    <w:p w14:paraId="4F3F19E0" w14:textId="663F4822" w:rsidR="007204D2" w:rsidRDefault="007204D2" w:rsidP="007204D2">
      <w:pPr>
        <w:tabs>
          <w:tab w:val="left" w:pos="2000"/>
        </w:tabs>
        <w:rPr>
          <w:rFonts w:ascii="Cambria" w:hAnsi="Cambria"/>
          <w:sz w:val="24"/>
          <w:szCs w:val="24"/>
        </w:rPr>
      </w:pPr>
      <w:r>
        <w:rPr>
          <w:rFonts w:ascii="Cambria" w:hAnsi="Cambria"/>
          <w:sz w:val="24"/>
          <w:szCs w:val="24"/>
        </w:rPr>
        <w:t xml:space="preserve">When the teacher gets connected all the connection objects in the </w:t>
      </w:r>
      <w:r w:rsidR="00B66793">
        <w:rPr>
          <w:rFonts w:ascii="Cambria" w:hAnsi="Cambria"/>
          <w:sz w:val="24"/>
          <w:szCs w:val="24"/>
        </w:rPr>
        <w:t>map gets he message one by one and then that list gets disconnected</w:t>
      </w:r>
    </w:p>
    <w:p w14:paraId="45428D0D" w14:textId="57BCBBA4" w:rsidR="003C0FE8" w:rsidRPr="003C0FE8" w:rsidRDefault="003C0FE8" w:rsidP="003C0FE8">
      <w:pPr>
        <w:rPr>
          <w:rFonts w:ascii="Cambria" w:hAnsi="Cambria"/>
          <w:b/>
          <w:bCs/>
          <w:sz w:val="24"/>
          <w:szCs w:val="24"/>
        </w:rPr>
      </w:pPr>
      <w:r w:rsidRPr="003C0FE8">
        <w:rPr>
          <w:rFonts w:ascii="Cambria" w:hAnsi="Cambria"/>
          <w:b/>
          <w:bCs/>
          <w:sz w:val="24"/>
          <w:szCs w:val="24"/>
        </w:rPr>
        <w:t>Why Redis Pub/Sub is infeccient to use :</w:t>
      </w:r>
    </w:p>
    <w:p w14:paraId="29A3922F" w14:textId="74410F04" w:rsidR="003C0FE8" w:rsidRDefault="003C0FE8" w:rsidP="003C0FE8">
      <w:pPr>
        <w:rPr>
          <w:rFonts w:ascii="Cambria" w:hAnsi="Cambria"/>
          <w:sz w:val="24"/>
          <w:szCs w:val="24"/>
        </w:rPr>
      </w:pPr>
      <w:r w:rsidRPr="003C0FE8">
        <w:rPr>
          <w:rFonts w:ascii="Cambria" w:hAnsi="Cambria"/>
          <w:sz w:val="24"/>
          <w:szCs w:val="24"/>
        </w:rPr>
        <w:t>The placement of redisSubscriber.on('message', ...) inside or outside the WebSocket connection handler (wss.on('connection', ...)) changes how messages are handled for each</w:t>
      </w:r>
    </w:p>
    <w:p w14:paraId="0B45679E" w14:textId="7FECDB32" w:rsidR="003C0FE8" w:rsidRDefault="003C0FE8" w:rsidP="003C0FE8">
      <w:pPr>
        <w:rPr>
          <w:rFonts w:ascii="Cambria" w:hAnsi="Cambria"/>
          <w:sz w:val="24"/>
          <w:szCs w:val="24"/>
        </w:rPr>
      </w:pPr>
      <w:r w:rsidRPr="003C0FE8">
        <w:rPr>
          <w:rFonts w:ascii="Cambria" w:hAnsi="Cambria"/>
          <w:noProof/>
          <w:sz w:val="24"/>
          <w:szCs w:val="24"/>
        </w:rPr>
        <w:lastRenderedPageBreak/>
        <w:drawing>
          <wp:inline distT="0" distB="0" distL="0" distR="0" wp14:anchorId="3CA218E8" wp14:editId="093C7424">
            <wp:extent cx="5731510" cy="2895600"/>
            <wp:effectExtent l="0" t="0" r="2540" b="0"/>
            <wp:docPr id="67992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7333" name=""/>
                    <pic:cNvPicPr/>
                  </pic:nvPicPr>
                  <pic:blipFill>
                    <a:blip r:embed="rId12"/>
                    <a:stretch>
                      <a:fillRect/>
                    </a:stretch>
                  </pic:blipFill>
                  <pic:spPr>
                    <a:xfrm>
                      <a:off x="0" y="0"/>
                      <a:ext cx="5731510" cy="2895600"/>
                    </a:xfrm>
                    <a:prstGeom prst="rect">
                      <a:avLst/>
                    </a:prstGeom>
                  </pic:spPr>
                </pic:pic>
              </a:graphicData>
            </a:graphic>
          </wp:inline>
        </w:drawing>
      </w:r>
    </w:p>
    <w:p w14:paraId="7A5874E6" w14:textId="77777777" w:rsidR="003C0FE8" w:rsidRPr="003C0FE8" w:rsidRDefault="003C0FE8" w:rsidP="003C0FE8">
      <w:pPr>
        <w:rPr>
          <w:rFonts w:ascii="Cambria" w:hAnsi="Cambria"/>
          <w:b/>
          <w:bCs/>
          <w:sz w:val="24"/>
          <w:szCs w:val="24"/>
        </w:rPr>
      </w:pPr>
      <w:r w:rsidRPr="003C0FE8">
        <w:rPr>
          <w:rFonts w:ascii="Cambria" w:hAnsi="Cambria"/>
          <w:b/>
          <w:bCs/>
          <w:sz w:val="24"/>
          <w:szCs w:val="24"/>
        </w:rPr>
        <w:t>Why It’s Inefficient</w:t>
      </w:r>
    </w:p>
    <w:p w14:paraId="2E89A2A7"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Resource Overhead</w:t>
      </w:r>
      <w:r w:rsidRPr="003C0FE8">
        <w:rPr>
          <w:rFonts w:ascii="Cambria" w:hAnsi="Cambria"/>
          <w:sz w:val="24"/>
          <w:szCs w:val="24"/>
        </w:rPr>
        <w:t>: Each WebSocket client creates a separate on('message') listener, which takes up memory and processing power.</w:t>
      </w:r>
    </w:p>
    <w:p w14:paraId="7131A753"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Duplicate Processing</w:t>
      </w:r>
      <w:r w:rsidRPr="003C0FE8">
        <w:rPr>
          <w:rFonts w:ascii="Cambria" w:hAnsi="Cambria"/>
          <w:sz w:val="24"/>
          <w:szCs w:val="24"/>
        </w:rPr>
        <w:t>: When Redis publishes a message, every single listener responds to it, leading to duplicate message handling.</w:t>
      </w:r>
    </w:p>
    <w:p w14:paraId="18ED0002"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Scaling Issues</w:t>
      </w:r>
      <w:r w:rsidRPr="003C0FE8">
        <w:rPr>
          <w:rFonts w:ascii="Cambria" w:hAnsi="Cambria"/>
          <w:sz w:val="24"/>
          <w:szCs w:val="24"/>
        </w:rPr>
        <w:t>: If more students subscribe, the number of listeners grows unnecessarily, degrading performance as each one is redundant for the same channel.</w:t>
      </w:r>
    </w:p>
    <w:p w14:paraId="434C901D" w14:textId="515AFDFC" w:rsidR="003C0FE8" w:rsidRDefault="003C0FE8" w:rsidP="003C0FE8">
      <w:pPr>
        <w:rPr>
          <w:rFonts w:ascii="Cambria" w:hAnsi="Cambria"/>
          <w:sz w:val="24"/>
          <w:szCs w:val="24"/>
        </w:rPr>
      </w:pPr>
      <w:r w:rsidRPr="003C0FE8">
        <w:rPr>
          <w:rFonts w:ascii="Cambria" w:hAnsi="Cambria"/>
          <w:sz w:val="24"/>
          <w:szCs w:val="24"/>
        </w:rPr>
        <w:t>Typically, placing the redisSubscriber.on('message', ...) inside the handler is not recommended unless each WebSocket client needs a unique Redis subscription (for unique channels).</w:t>
      </w:r>
    </w:p>
    <w:p w14:paraId="6F53B75B" w14:textId="2D4A5024" w:rsidR="003C0FE8" w:rsidRDefault="003C0FE8" w:rsidP="003C0FE8">
      <w:pPr>
        <w:rPr>
          <w:rFonts w:ascii="Cambria" w:hAnsi="Cambria"/>
          <w:sz w:val="24"/>
          <w:szCs w:val="24"/>
        </w:rPr>
      </w:pPr>
      <w:r w:rsidRPr="003C0FE8">
        <w:rPr>
          <w:rFonts w:ascii="Cambria" w:hAnsi="Cambria"/>
          <w:noProof/>
          <w:sz w:val="24"/>
          <w:szCs w:val="24"/>
        </w:rPr>
        <w:lastRenderedPageBreak/>
        <w:drawing>
          <wp:inline distT="0" distB="0" distL="0" distR="0" wp14:anchorId="16F13E23" wp14:editId="45F60D98">
            <wp:extent cx="5731510" cy="3427095"/>
            <wp:effectExtent l="0" t="0" r="2540" b="1905"/>
            <wp:docPr id="179690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5584" name=""/>
                    <pic:cNvPicPr/>
                  </pic:nvPicPr>
                  <pic:blipFill>
                    <a:blip r:embed="rId13"/>
                    <a:stretch>
                      <a:fillRect/>
                    </a:stretch>
                  </pic:blipFill>
                  <pic:spPr>
                    <a:xfrm>
                      <a:off x="0" y="0"/>
                      <a:ext cx="5731510" cy="3427095"/>
                    </a:xfrm>
                    <a:prstGeom prst="rect">
                      <a:avLst/>
                    </a:prstGeom>
                  </pic:spPr>
                </pic:pic>
              </a:graphicData>
            </a:graphic>
          </wp:inline>
        </w:drawing>
      </w:r>
    </w:p>
    <w:p w14:paraId="6B43BD4E" w14:textId="270F3715" w:rsidR="003C0FE8" w:rsidRDefault="003C0FE8" w:rsidP="003C0FE8">
      <w:pPr>
        <w:tabs>
          <w:tab w:val="left" w:pos="920"/>
        </w:tabs>
        <w:rPr>
          <w:rFonts w:ascii="Cambria" w:hAnsi="Cambria"/>
          <w:sz w:val="24"/>
          <w:szCs w:val="24"/>
        </w:rPr>
      </w:pPr>
      <w:r>
        <w:rPr>
          <w:rFonts w:ascii="Cambria" w:hAnsi="Cambria"/>
          <w:sz w:val="24"/>
          <w:szCs w:val="24"/>
        </w:rPr>
        <w:t>Disadvantage:</w:t>
      </w:r>
      <w:r>
        <w:rPr>
          <w:rFonts w:ascii="Cambria" w:hAnsi="Cambria"/>
          <w:sz w:val="24"/>
          <w:szCs w:val="24"/>
        </w:rPr>
        <w:br/>
        <w:t>Each client need to be sent one after the another in sequence like map</w:t>
      </w:r>
    </w:p>
    <w:p w14:paraId="21F1E1A5" w14:textId="77777777" w:rsidR="00301A56" w:rsidRDefault="00301A56" w:rsidP="00301A56">
      <w:pPr>
        <w:rPr>
          <w:rFonts w:ascii="Cambria" w:hAnsi="Cambria"/>
          <w:sz w:val="24"/>
          <w:szCs w:val="24"/>
        </w:rPr>
      </w:pPr>
    </w:p>
    <w:p w14:paraId="1F9C5487" w14:textId="200A64D6" w:rsidR="00301A56" w:rsidRDefault="00301A56" w:rsidP="00301A56">
      <w:pPr>
        <w:rPr>
          <w:rFonts w:ascii="Cambria" w:hAnsi="Cambria"/>
          <w:sz w:val="24"/>
          <w:szCs w:val="24"/>
        </w:rPr>
      </w:pPr>
      <w:r>
        <w:rPr>
          <w:rFonts w:ascii="Cambria" w:hAnsi="Cambria"/>
          <w:sz w:val="24"/>
          <w:szCs w:val="24"/>
        </w:rPr>
        <w:t xml:space="preserve">Calculating the diatance </w:t>
      </w:r>
    </w:p>
    <w:p w14:paraId="0F87CB89" w14:textId="6FADCAE0" w:rsidR="00301A56" w:rsidRDefault="00301A56" w:rsidP="00301A56">
      <w:pPr>
        <w:rPr>
          <w:rFonts w:ascii="Cambria" w:hAnsi="Cambria"/>
          <w:sz w:val="24"/>
          <w:szCs w:val="24"/>
        </w:rPr>
      </w:pPr>
      <w:r w:rsidRPr="00301A56">
        <w:rPr>
          <w:rFonts w:ascii="Cambria" w:hAnsi="Cambria"/>
          <w:noProof/>
          <w:sz w:val="24"/>
          <w:szCs w:val="24"/>
        </w:rPr>
        <w:drawing>
          <wp:inline distT="0" distB="0" distL="0" distR="0" wp14:anchorId="794CF380" wp14:editId="1739E10F">
            <wp:extent cx="5731510" cy="4006850"/>
            <wp:effectExtent l="0" t="0" r="2540" b="0"/>
            <wp:docPr id="55111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6283" name=""/>
                    <pic:cNvPicPr/>
                  </pic:nvPicPr>
                  <pic:blipFill>
                    <a:blip r:embed="rId14"/>
                    <a:stretch>
                      <a:fillRect/>
                    </a:stretch>
                  </pic:blipFill>
                  <pic:spPr>
                    <a:xfrm>
                      <a:off x="0" y="0"/>
                      <a:ext cx="5731510" cy="4006850"/>
                    </a:xfrm>
                    <a:prstGeom prst="rect">
                      <a:avLst/>
                    </a:prstGeom>
                  </pic:spPr>
                </pic:pic>
              </a:graphicData>
            </a:graphic>
          </wp:inline>
        </w:drawing>
      </w:r>
    </w:p>
    <w:p w14:paraId="49E7521E" w14:textId="77777777" w:rsidR="00810965" w:rsidRDefault="00810965" w:rsidP="00301A56">
      <w:pPr>
        <w:rPr>
          <w:rFonts w:ascii="Cambria" w:hAnsi="Cambria"/>
          <w:sz w:val="24"/>
          <w:szCs w:val="24"/>
        </w:rPr>
      </w:pPr>
    </w:p>
    <w:p w14:paraId="4EB16381" w14:textId="77777777" w:rsidR="00810965" w:rsidRDefault="00810965" w:rsidP="00301A56">
      <w:pPr>
        <w:rPr>
          <w:rFonts w:ascii="Cambria" w:hAnsi="Cambria"/>
          <w:sz w:val="24"/>
          <w:szCs w:val="24"/>
        </w:rPr>
      </w:pPr>
    </w:p>
    <w:p w14:paraId="50BA60C8" w14:textId="15CC1D31" w:rsidR="00810965" w:rsidRDefault="00810965" w:rsidP="00301A56">
      <w:pPr>
        <w:rPr>
          <w:rFonts w:ascii="Cambria" w:hAnsi="Cambria"/>
          <w:b/>
          <w:bCs/>
          <w:sz w:val="24"/>
          <w:szCs w:val="24"/>
        </w:rPr>
      </w:pPr>
      <w:r>
        <w:rPr>
          <w:rFonts w:ascii="Cambria" w:hAnsi="Cambria"/>
          <w:b/>
          <w:bCs/>
          <w:sz w:val="24"/>
          <w:szCs w:val="24"/>
        </w:rPr>
        <w:t>For Creating the docker redis app</w:t>
      </w:r>
    </w:p>
    <w:p w14:paraId="4D8B598C" w14:textId="77777777" w:rsidR="00810965" w:rsidRDefault="00810965" w:rsidP="00301A56">
      <w:pPr>
        <w:rPr>
          <w:rFonts w:ascii="Cambria" w:hAnsi="Cambria"/>
          <w:sz w:val="24"/>
          <w:szCs w:val="24"/>
        </w:rPr>
      </w:pPr>
      <w:r w:rsidRPr="00810965">
        <w:rPr>
          <w:rFonts w:ascii="Cambria" w:hAnsi="Cambria"/>
          <w:sz w:val="24"/>
          <w:szCs w:val="24"/>
        </w:rPr>
        <w:t xml:space="preserve">sudo apt update </w:t>
      </w:r>
    </w:p>
    <w:p w14:paraId="5BCA23AE" w14:textId="1098B603" w:rsidR="00810965" w:rsidRDefault="00810965" w:rsidP="00301A56">
      <w:pPr>
        <w:rPr>
          <w:rFonts w:ascii="Cambria" w:hAnsi="Cambria"/>
          <w:sz w:val="24"/>
          <w:szCs w:val="24"/>
        </w:rPr>
      </w:pPr>
      <w:r w:rsidRPr="00810965">
        <w:rPr>
          <w:rFonts w:ascii="Cambria" w:hAnsi="Cambria"/>
          <w:sz w:val="24"/>
          <w:szCs w:val="24"/>
        </w:rPr>
        <w:t>sudo apt upgrade</w:t>
      </w:r>
    </w:p>
    <w:p w14:paraId="51CB864A" w14:textId="77777777" w:rsidR="00810965" w:rsidRPr="00810965" w:rsidRDefault="00810965" w:rsidP="00810965">
      <w:pPr>
        <w:rPr>
          <w:rFonts w:ascii="Cambria" w:hAnsi="Cambria"/>
          <w:sz w:val="24"/>
          <w:szCs w:val="24"/>
        </w:rPr>
      </w:pPr>
      <w:r w:rsidRPr="00810965">
        <w:rPr>
          <w:rFonts w:ascii="Cambria" w:hAnsi="Cambria"/>
          <w:sz w:val="24"/>
          <w:szCs w:val="24"/>
        </w:rPr>
        <w:t>sudo apt install docker.io</w:t>
      </w:r>
    </w:p>
    <w:p w14:paraId="23FF411C" w14:textId="07EB95A9" w:rsidR="00810965" w:rsidRDefault="00810965" w:rsidP="00810965">
      <w:pPr>
        <w:rPr>
          <w:rFonts w:ascii="Cambria" w:hAnsi="Cambria"/>
          <w:sz w:val="24"/>
          <w:szCs w:val="24"/>
        </w:rPr>
      </w:pPr>
      <w:r w:rsidRPr="00810965">
        <w:rPr>
          <w:rFonts w:ascii="Cambria" w:hAnsi="Cambria"/>
          <w:sz w:val="24"/>
          <w:szCs w:val="24"/>
        </w:rPr>
        <w:t>sudo systemctl enable --now docker</w:t>
      </w:r>
    </w:p>
    <w:p w14:paraId="3E5AAA4D" w14:textId="77777777" w:rsidR="00810965" w:rsidRPr="00810965" w:rsidRDefault="00810965" w:rsidP="00810965">
      <w:pPr>
        <w:rPr>
          <w:rFonts w:ascii="Cambria" w:hAnsi="Cambria"/>
          <w:sz w:val="24"/>
          <w:szCs w:val="24"/>
        </w:rPr>
      </w:pPr>
      <w:r w:rsidRPr="00810965">
        <w:rPr>
          <w:rFonts w:ascii="Cambria" w:hAnsi="Cambria"/>
          <w:sz w:val="24"/>
          <w:szCs w:val="24"/>
        </w:rPr>
        <w:t>sudo apt install docker.io</w:t>
      </w:r>
    </w:p>
    <w:p w14:paraId="6BC1B45B" w14:textId="374431E0" w:rsidR="00810965" w:rsidRDefault="00810965" w:rsidP="00810965">
      <w:pPr>
        <w:rPr>
          <w:rFonts w:ascii="Cambria" w:hAnsi="Cambria"/>
          <w:sz w:val="24"/>
          <w:szCs w:val="24"/>
        </w:rPr>
      </w:pPr>
      <w:r w:rsidRPr="00810965">
        <w:rPr>
          <w:rFonts w:ascii="Cambria" w:hAnsi="Cambria"/>
          <w:sz w:val="24"/>
          <w:szCs w:val="24"/>
        </w:rPr>
        <w:t>sudo systemctl enable --now docker</w:t>
      </w:r>
    </w:p>
    <w:p w14:paraId="2AB96596" w14:textId="08E70E83" w:rsidR="00810965" w:rsidRDefault="00810965" w:rsidP="00810965">
      <w:pPr>
        <w:rPr>
          <w:rFonts w:ascii="Cambria" w:hAnsi="Cambria"/>
          <w:sz w:val="24"/>
          <w:szCs w:val="24"/>
        </w:rPr>
      </w:pPr>
      <w:r w:rsidRPr="00810965">
        <w:rPr>
          <w:rFonts w:ascii="Cambria" w:hAnsi="Cambria"/>
          <w:sz w:val="24"/>
          <w:szCs w:val="24"/>
        </w:rPr>
        <w:t xml:space="preserve">docker </w:t>
      </w:r>
      <w:r>
        <w:rPr>
          <w:rFonts w:ascii="Cambria" w:hAnsi="Cambria"/>
          <w:sz w:val="24"/>
          <w:szCs w:val="24"/>
        </w:rPr>
        <w:t>–</w:t>
      </w:r>
      <w:r w:rsidRPr="00810965">
        <w:rPr>
          <w:rFonts w:ascii="Cambria" w:hAnsi="Cambria"/>
          <w:sz w:val="24"/>
          <w:szCs w:val="24"/>
        </w:rPr>
        <w:t>version</w:t>
      </w:r>
    </w:p>
    <w:p w14:paraId="45D0FB94" w14:textId="4C60705B" w:rsidR="00810965" w:rsidRDefault="00810965" w:rsidP="00810965">
      <w:pPr>
        <w:rPr>
          <w:rFonts w:ascii="Cambria" w:hAnsi="Cambria"/>
          <w:sz w:val="24"/>
          <w:szCs w:val="24"/>
        </w:rPr>
      </w:pPr>
      <w:r>
        <w:rPr>
          <w:rFonts w:ascii="Cambria" w:hAnsi="Cambria"/>
          <w:sz w:val="24"/>
          <w:szCs w:val="24"/>
        </w:rPr>
        <w:t xml:space="preserve">sudo </w:t>
      </w:r>
      <w:r w:rsidRPr="00810965">
        <w:rPr>
          <w:rFonts w:ascii="Cambria" w:hAnsi="Cambria"/>
          <w:sz w:val="24"/>
          <w:szCs w:val="24"/>
        </w:rPr>
        <w:t>docker pull redis</w:t>
      </w:r>
    </w:p>
    <w:p w14:paraId="08201BB9" w14:textId="5BA3F2E1" w:rsidR="00810965" w:rsidRDefault="00810965" w:rsidP="00810965">
      <w:pPr>
        <w:rPr>
          <w:rFonts w:ascii="Cambria" w:hAnsi="Cambria"/>
          <w:sz w:val="24"/>
          <w:szCs w:val="24"/>
        </w:rPr>
      </w:pPr>
      <w:r>
        <w:rPr>
          <w:rFonts w:ascii="Cambria" w:hAnsi="Cambria"/>
          <w:sz w:val="24"/>
          <w:szCs w:val="24"/>
        </w:rPr>
        <w:t xml:space="preserve">sudo </w:t>
      </w:r>
      <w:r w:rsidRPr="00810965">
        <w:rPr>
          <w:rFonts w:ascii="Cambria" w:hAnsi="Cambria"/>
          <w:sz w:val="24"/>
          <w:szCs w:val="24"/>
        </w:rPr>
        <w:t>docker run -d --name redis-server -p 6379:6379 redis</w:t>
      </w:r>
    </w:p>
    <w:p w14:paraId="70E82392" w14:textId="77777777" w:rsidR="00810965" w:rsidRDefault="00810965" w:rsidP="00810965">
      <w:pPr>
        <w:rPr>
          <w:rFonts w:ascii="Cambria" w:hAnsi="Cambria"/>
          <w:sz w:val="24"/>
          <w:szCs w:val="24"/>
        </w:rPr>
      </w:pPr>
    </w:p>
    <w:p w14:paraId="490E9699" w14:textId="6AC520A1" w:rsidR="00810965" w:rsidRDefault="00810965" w:rsidP="00810965">
      <w:pPr>
        <w:rPr>
          <w:rFonts w:ascii="Cambria" w:hAnsi="Cambria"/>
          <w:sz w:val="24"/>
          <w:szCs w:val="24"/>
        </w:rPr>
      </w:pPr>
      <w:r w:rsidRPr="00810965">
        <w:rPr>
          <w:rFonts w:ascii="Cambria" w:hAnsi="Cambria"/>
          <w:noProof/>
          <w:sz w:val="24"/>
          <w:szCs w:val="24"/>
        </w:rPr>
        <w:drawing>
          <wp:inline distT="0" distB="0" distL="0" distR="0" wp14:anchorId="2781AF9C" wp14:editId="2ED89592">
            <wp:extent cx="5731510" cy="4130675"/>
            <wp:effectExtent l="0" t="0" r="2540" b="3175"/>
            <wp:docPr id="98468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80665" name=""/>
                    <pic:cNvPicPr/>
                  </pic:nvPicPr>
                  <pic:blipFill>
                    <a:blip r:embed="rId15"/>
                    <a:stretch>
                      <a:fillRect/>
                    </a:stretch>
                  </pic:blipFill>
                  <pic:spPr>
                    <a:xfrm>
                      <a:off x="0" y="0"/>
                      <a:ext cx="5731510" cy="4130675"/>
                    </a:xfrm>
                    <a:prstGeom prst="rect">
                      <a:avLst/>
                    </a:prstGeom>
                  </pic:spPr>
                </pic:pic>
              </a:graphicData>
            </a:graphic>
          </wp:inline>
        </w:drawing>
      </w:r>
    </w:p>
    <w:p w14:paraId="591C4131" w14:textId="253AA2E1" w:rsidR="000C16B0" w:rsidRDefault="000C16B0" w:rsidP="00810965">
      <w:pPr>
        <w:rPr>
          <w:rFonts w:ascii="Cambria" w:hAnsi="Cambria"/>
          <w:sz w:val="24"/>
          <w:szCs w:val="24"/>
        </w:rPr>
      </w:pPr>
      <w:r>
        <w:rPr>
          <w:rFonts w:ascii="Cambria" w:hAnsi="Cambria"/>
          <w:sz w:val="24"/>
          <w:szCs w:val="24"/>
        </w:rPr>
        <w:t xml:space="preserve">And also do this </w:t>
      </w:r>
    </w:p>
    <w:p w14:paraId="472E3ED3" w14:textId="6FA40AD7" w:rsidR="000C16B0" w:rsidRPr="00810965" w:rsidRDefault="000C16B0" w:rsidP="00810965">
      <w:pPr>
        <w:rPr>
          <w:rFonts w:ascii="Cambria" w:hAnsi="Cambria"/>
          <w:sz w:val="24"/>
          <w:szCs w:val="24"/>
        </w:rPr>
      </w:pPr>
      <w:r w:rsidRPr="000C16B0">
        <w:rPr>
          <w:rFonts w:ascii="Cambria" w:hAnsi="Cambria"/>
          <w:noProof/>
          <w:sz w:val="24"/>
          <w:szCs w:val="24"/>
        </w:rPr>
        <w:lastRenderedPageBreak/>
        <w:drawing>
          <wp:inline distT="0" distB="0" distL="0" distR="0" wp14:anchorId="0340D12C" wp14:editId="35C0055C">
            <wp:extent cx="5731510" cy="2481580"/>
            <wp:effectExtent l="0" t="0" r="2540" b="0"/>
            <wp:docPr id="40724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9764" name=""/>
                    <pic:cNvPicPr/>
                  </pic:nvPicPr>
                  <pic:blipFill>
                    <a:blip r:embed="rId16"/>
                    <a:stretch>
                      <a:fillRect/>
                    </a:stretch>
                  </pic:blipFill>
                  <pic:spPr>
                    <a:xfrm>
                      <a:off x="0" y="0"/>
                      <a:ext cx="5731510" cy="2481580"/>
                    </a:xfrm>
                    <a:prstGeom prst="rect">
                      <a:avLst/>
                    </a:prstGeom>
                  </pic:spPr>
                </pic:pic>
              </a:graphicData>
            </a:graphic>
          </wp:inline>
        </w:drawing>
      </w:r>
    </w:p>
    <w:p w14:paraId="6F6E8B0C" w14:textId="77777777" w:rsidR="00810965" w:rsidRDefault="00810965" w:rsidP="00301A56">
      <w:pPr>
        <w:rPr>
          <w:rFonts w:ascii="Cambria" w:hAnsi="Cambria"/>
          <w:b/>
          <w:bCs/>
          <w:sz w:val="24"/>
          <w:szCs w:val="24"/>
        </w:rPr>
      </w:pPr>
    </w:p>
    <w:p w14:paraId="7FDA9C63" w14:textId="191FAE4D" w:rsidR="00810965" w:rsidRPr="00810965" w:rsidRDefault="00810965" w:rsidP="00301A56">
      <w:pPr>
        <w:rPr>
          <w:rFonts w:ascii="Cambria" w:hAnsi="Cambria"/>
          <w:b/>
          <w:bCs/>
          <w:sz w:val="24"/>
          <w:szCs w:val="24"/>
        </w:rPr>
      </w:pPr>
      <w:r w:rsidRPr="00810965">
        <w:rPr>
          <w:rFonts w:ascii="Cambria" w:hAnsi="Cambria"/>
          <w:b/>
          <w:bCs/>
          <w:sz w:val="24"/>
          <w:szCs w:val="24"/>
        </w:rPr>
        <w:t>For Connecting to the docker redis-app</w:t>
      </w:r>
    </w:p>
    <w:p w14:paraId="43EF4455" w14:textId="75C2A761" w:rsidR="00810965" w:rsidRDefault="00810965" w:rsidP="00301A56">
      <w:pPr>
        <w:rPr>
          <w:rFonts w:ascii="Cambria" w:hAnsi="Cambria"/>
          <w:sz w:val="24"/>
          <w:szCs w:val="24"/>
        </w:rPr>
      </w:pPr>
      <w:r w:rsidRPr="00810965">
        <w:rPr>
          <w:rFonts w:ascii="Cambria" w:hAnsi="Cambria"/>
          <w:sz w:val="24"/>
          <w:szCs w:val="24"/>
        </w:rPr>
        <w:t xml:space="preserve">ssh </w:t>
      </w:r>
      <w:hyperlink r:id="rId17" w:history="1">
        <w:r w:rsidRPr="00050A73">
          <w:rPr>
            <w:rStyle w:val="Hyperlink"/>
            <w:rFonts w:ascii="Cambria" w:hAnsi="Cambria"/>
            <w:sz w:val="24"/>
            <w:szCs w:val="24"/>
          </w:rPr>
          <w:t>UrmilPawar@4.188.77.100</w:t>
        </w:r>
      </w:hyperlink>
    </w:p>
    <w:p w14:paraId="67078C0B" w14:textId="1AF4F293" w:rsidR="00810965" w:rsidRDefault="00810965" w:rsidP="00301A56">
      <w:pPr>
        <w:rPr>
          <w:rFonts w:ascii="Cambria" w:hAnsi="Cambria"/>
          <w:sz w:val="24"/>
          <w:szCs w:val="24"/>
        </w:rPr>
      </w:pPr>
      <w:r w:rsidRPr="00810965">
        <w:rPr>
          <w:rFonts w:ascii="Cambria" w:hAnsi="Cambria"/>
          <w:sz w:val="24"/>
          <w:szCs w:val="24"/>
        </w:rPr>
        <w:t>sudo docker ps</w:t>
      </w:r>
    </w:p>
    <w:p w14:paraId="461BC2D2" w14:textId="32E3B559" w:rsidR="00A55A78" w:rsidRPr="00A55A78" w:rsidRDefault="00A55A78" w:rsidP="00301A56">
      <w:pPr>
        <w:rPr>
          <w:rFonts w:ascii="Cambria" w:hAnsi="Cambria"/>
          <w:b/>
          <w:bCs/>
          <w:sz w:val="24"/>
          <w:szCs w:val="24"/>
        </w:rPr>
      </w:pPr>
      <w:r w:rsidRPr="00A55A78">
        <w:rPr>
          <w:rFonts w:ascii="Cambria" w:hAnsi="Cambria"/>
          <w:b/>
          <w:bCs/>
          <w:sz w:val="24"/>
          <w:szCs w:val="24"/>
        </w:rPr>
        <w:t>Starts the redis server if after restarting or starting-stopping the VM</w:t>
      </w:r>
    </w:p>
    <w:p w14:paraId="36249F71" w14:textId="483220A9" w:rsidR="00810965" w:rsidRDefault="00A55A78" w:rsidP="00301A56">
      <w:pPr>
        <w:rPr>
          <w:rFonts w:ascii="Cambria" w:hAnsi="Cambria"/>
          <w:sz w:val="24"/>
          <w:szCs w:val="24"/>
        </w:rPr>
      </w:pPr>
      <w:r w:rsidRPr="00A55A78">
        <w:rPr>
          <w:rFonts w:ascii="Cambria" w:hAnsi="Cambria"/>
          <w:sz w:val="24"/>
          <w:szCs w:val="24"/>
        </w:rPr>
        <w:t>sudo docker start redis-server</w:t>
      </w:r>
    </w:p>
    <w:p w14:paraId="29BCA836" w14:textId="77777777" w:rsidR="00176A0D" w:rsidRPr="00176A0D" w:rsidRDefault="00176A0D" w:rsidP="00176A0D">
      <w:pPr>
        <w:rPr>
          <w:rFonts w:ascii="Cambria" w:hAnsi="Cambria"/>
          <w:sz w:val="24"/>
          <w:szCs w:val="24"/>
        </w:rPr>
      </w:pPr>
    </w:p>
    <w:p w14:paraId="718E1BD9" w14:textId="77777777" w:rsidR="00176A0D" w:rsidRPr="00176A0D" w:rsidRDefault="00176A0D" w:rsidP="00176A0D">
      <w:pPr>
        <w:rPr>
          <w:rFonts w:ascii="Cambria" w:hAnsi="Cambria"/>
          <w:sz w:val="24"/>
          <w:szCs w:val="24"/>
        </w:rPr>
      </w:pPr>
    </w:p>
    <w:p w14:paraId="710ECF16" w14:textId="77777777" w:rsidR="00176A0D" w:rsidRDefault="00176A0D" w:rsidP="00176A0D">
      <w:pPr>
        <w:rPr>
          <w:rFonts w:ascii="Cambria" w:hAnsi="Cambria"/>
          <w:sz w:val="24"/>
          <w:szCs w:val="24"/>
        </w:rPr>
      </w:pPr>
    </w:p>
    <w:p w14:paraId="7EA77F53" w14:textId="797BCA3D" w:rsidR="00176A0D" w:rsidRDefault="00176A0D" w:rsidP="00176A0D">
      <w:pPr>
        <w:rPr>
          <w:rFonts w:ascii="Cambria" w:hAnsi="Cambria"/>
          <w:sz w:val="24"/>
          <w:szCs w:val="24"/>
        </w:rPr>
      </w:pPr>
      <w:r>
        <w:rPr>
          <w:rFonts w:ascii="Cambria" w:hAnsi="Cambria"/>
          <w:sz w:val="24"/>
          <w:szCs w:val="24"/>
        </w:rPr>
        <w:t xml:space="preserve">Asynchronous Code </w:t>
      </w:r>
    </w:p>
    <w:p w14:paraId="35984924" w14:textId="64C580CF" w:rsidR="00176A0D" w:rsidRDefault="00176A0D" w:rsidP="00176A0D">
      <w:pPr>
        <w:rPr>
          <w:rFonts w:ascii="Cambria" w:hAnsi="Cambria"/>
          <w:sz w:val="24"/>
          <w:szCs w:val="24"/>
        </w:rPr>
      </w:pPr>
      <w:r>
        <w:rPr>
          <w:rFonts w:ascii="Cambria" w:hAnsi="Cambria"/>
          <w:sz w:val="24"/>
          <w:szCs w:val="24"/>
        </w:rPr>
        <w:t>In the app.js of both teacher and students  following are synchronous and asynchronous components</w:t>
      </w:r>
    </w:p>
    <w:p w14:paraId="67B4149C" w14:textId="77777777" w:rsidR="00176A0D" w:rsidRPr="00176A0D" w:rsidRDefault="00176A0D" w:rsidP="00176A0D">
      <w:pPr>
        <w:rPr>
          <w:rFonts w:ascii="Cambria" w:hAnsi="Cambria"/>
          <w:b/>
          <w:bCs/>
          <w:sz w:val="24"/>
          <w:szCs w:val="24"/>
        </w:rPr>
      </w:pPr>
      <w:r w:rsidRPr="00176A0D">
        <w:rPr>
          <w:rFonts w:ascii="Cambria" w:hAnsi="Cambria"/>
          <w:b/>
          <w:bCs/>
          <w:sz w:val="24"/>
          <w:szCs w:val="24"/>
        </w:rPr>
        <w:t>Synchronous Sections:</w:t>
      </w:r>
    </w:p>
    <w:p w14:paraId="028780FD" w14:textId="77777777" w:rsidR="00176A0D" w:rsidRPr="00176A0D" w:rsidRDefault="00176A0D" w:rsidP="00176A0D">
      <w:pPr>
        <w:rPr>
          <w:rFonts w:ascii="Cambria" w:hAnsi="Cambria"/>
          <w:sz w:val="24"/>
          <w:szCs w:val="24"/>
        </w:rPr>
      </w:pPr>
      <w:r w:rsidRPr="00176A0D">
        <w:rPr>
          <w:rFonts w:ascii="Cambria" w:hAnsi="Cambria"/>
          <w:sz w:val="24"/>
          <w:szCs w:val="24"/>
        </w:rPr>
        <w:t xml:space="preserve">The following are </w:t>
      </w:r>
      <w:r w:rsidRPr="00176A0D">
        <w:rPr>
          <w:rFonts w:ascii="Cambria" w:hAnsi="Cambria"/>
          <w:b/>
          <w:bCs/>
          <w:sz w:val="24"/>
          <w:szCs w:val="24"/>
        </w:rPr>
        <w:t>not asynchronous</w:t>
      </w:r>
      <w:r w:rsidRPr="00176A0D">
        <w:rPr>
          <w:rFonts w:ascii="Cambria" w:hAnsi="Cambria"/>
          <w:sz w:val="24"/>
          <w:szCs w:val="24"/>
        </w:rPr>
        <w:t>:</w:t>
      </w:r>
    </w:p>
    <w:p w14:paraId="236C14FF" w14:textId="77777777" w:rsidR="00176A0D" w:rsidRPr="00176A0D" w:rsidRDefault="00176A0D" w:rsidP="00176A0D">
      <w:pPr>
        <w:numPr>
          <w:ilvl w:val="0"/>
          <w:numId w:val="48"/>
        </w:numPr>
        <w:rPr>
          <w:rFonts w:ascii="Cambria" w:hAnsi="Cambria"/>
          <w:sz w:val="24"/>
          <w:szCs w:val="24"/>
        </w:rPr>
      </w:pPr>
      <w:r w:rsidRPr="00176A0D">
        <w:rPr>
          <w:rFonts w:ascii="Cambria" w:hAnsi="Cambria"/>
          <w:b/>
          <w:bCs/>
          <w:sz w:val="24"/>
          <w:szCs w:val="24"/>
        </w:rPr>
        <w:t>calculateDistance function:</w:t>
      </w:r>
      <w:r w:rsidRPr="00176A0D">
        <w:rPr>
          <w:rFonts w:ascii="Cambria" w:hAnsi="Cambria"/>
          <w:sz w:val="24"/>
          <w:szCs w:val="24"/>
        </w:rPr>
        <w:t xml:space="preserve"> This is a synchronous mathematical calculation.</w:t>
      </w:r>
    </w:p>
    <w:p w14:paraId="046E3F21" w14:textId="77777777" w:rsidR="00176A0D" w:rsidRPr="00176A0D" w:rsidRDefault="00176A0D" w:rsidP="00176A0D">
      <w:pPr>
        <w:numPr>
          <w:ilvl w:val="0"/>
          <w:numId w:val="48"/>
        </w:numPr>
        <w:rPr>
          <w:rFonts w:ascii="Cambria" w:hAnsi="Cambria"/>
          <w:sz w:val="24"/>
          <w:szCs w:val="24"/>
        </w:rPr>
      </w:pPr>
      <w:r w:rsidRPr="00176A0D">
        <w:rPr>
          <w:rFonts w:ascii="Cambria" w:hAnsi="Cambria"/>
          <w:b/>
          <w:bCs/>
          <w:sz w:val="24"/>
          <w:szCs w:val="24"/>
        </w:rPr>
        <w:t>AuthenticateUser function:</w:t>
      </w:r>
      <w:r w:rsidRPr="00176A0D">
        <w:rPr>
          <w:rFonts w:ascii="Cambria" w:hAnsi="Cambria"/>
          <w:sz w:val="24"/>
          <w:szCs w:val="24"/>
        </w:rPr>
        <w:t xml:space="preserve"> This simply returns true, with no asynchronous calls.</w:t>
      </w:r>
    </w:p>
    <w:p w14:paraId="147879DB" w14:textId="77777777" w:rsidR="00176A0D" w:rsidRPr="00176A0D" w:rsidRDefault="00000000" w:rsidP="00176A0D">
      <w:pPr>
        <w:rPr>
          <w:rFonts w:ascii="Cambria" w:hAnsi="Cambria"/>
          <w:sz w:val="24"/>
          <w:szCs w:val="24"/>
        </w:rPr>
      </w:pPr>
      <w:r>
        <w:rPr>
          <w:rFonts w:ascii="Cambria" w:hAnsi="Cambria"/>
          <w:sz w:val="24"/>
          <w:szCs w:val="24"/>
        </w:rPr>
        <w:pict w14:anchorId="412FF418">
          <v:rect id="_x0000_i1025" style="width:0;height:1.5pt" o:hralign="center" o:hrstd="t" o:hr="t" fillcolor="#a0a0a0" stroked="f"/>
        </w:pict>
      </w:r>
    </w:p>
    <w:p w14:paraId="6CE7881E" w14:textId="77777777" w:rsidR="00176A0D" w:rsidRPr="00176A0D" w:rsidRDefault="00176A0D" w:rsidP="00176A0D">
      <w:pPr>
        <w:rPr>
          <w:rFonts w:ascii="Cambria" w:hAnsi="Cambria"/>
          <w:b/>
          <w:bCs/>
          <w:sz w:val="24"/>
          <w:szCs w:val="24"/>
        </w:rPr>
      </w:pPr>
      <w:r w:rsidRPr="00176A0D">
        <w:rPr>
          <w:rFonts w:ascii="Cambria" w:hAnsi="Cambria"/>
          <w:b/>
          <w:bCs/>
          <w:sz w:val="24"/>
          <w:szCs w:val="24"/>
        </w:rPr>
        <w:t>Summary of Asynchronous Components:</w:t>
      </w:r>
    </w:p>
    <w:p w14:paraId="095DE4A2"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fetch calls</w:t>
      </w:r>
      <w:r w:rsidRPr="00176A0D">
        <w:rPr>
          <w:rFonts w:ascii="Cambria" w:hAnsi="Cambria"/>
          <w:sz w:val="24"/>
          <w:szCs w:val="24"/>
        </w:rPr>
        <w:t xml:space="preserve"> (to Flask server and WebSocket server).</w:t>
      </w:r>
    </w:p>
    <w:p w14:paraId="7218C688"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Geolocation API (navigator.geolocation.getCurrentPosition)</w:t>
      </w:r>
      <w:r w:rsidRPr="00176A0D">
        <w:rPr>
          <w:rFonts w:ascii="Cambria" w:hAnsi="Cambria"/>
          <w:sz w:val="24"/>
          <w:szCs w:val="24"/>
        </w:rPr>
        <w:t>.</w:t>
      </w:r>
    </w:p>
    <w:p w14:paraId="3B854BA3"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WebSocket operations</w:t>
      </w:r>
      <w:r w:rsidRPr="00176A0D">
        <w:rPr>
          <w:rFonts w:ascii="Cambria" w:hAnsi="Cambria"/>
          <w:sz w:val="24"/>
          <w:szCs w:val="24"/>
        </w:rPr>
        <w:t xml:space="preserve"> (onopen, onmessage, etc.).</w:t>
      </w:r>
    </w:p>
    <w:p w14:paraId="03B38C5A"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lastRenderedPageBreak/>
        <w:t>Use of await (if included).</w:t>
      </w:r>
    </w:p>
    <w:p w14:paraId="383565A9" w14:textId="64E04CAB" w:rsidR="00176A0D" w:rsidRDefault="00176A0D" w:rsidP="00176A0D">
      <w:pPr>
        <w:rPr>
          <w:rFonts w:ascii="Cambria" w:hAnsi="Cambria"/>
          <w:sz w:val="24"/>
          <w:szCs w:val="24"/>
        </w:rPr>
      </w:pPr>
      <w:r>
        <w:rPr>
          <w:rFonts w:ascii="Cambria" w:hAnsi="Cambria"/>
          <w:sz w:val="24"/>
          <w:szCs w:val="24"/>
        </w:rPr>
        <w:t>The geolocation API is not included in async/await because there is no point in waiting till it gets completed. The location data is used very last by both students and teachers so it can be fetched parallelly to improve efficiency</w:t>
      </w:r>
    </w:p>
    <w:p w14:paraId="6B1627A8" w14:textId="01ABBA72" w:rsidR="00964603" w:rsidRDefault="00176A0D" w:rsidP="00176A0D">
      <w:pPr>
        <w:rPr>
          <w:rFonts w:ascii="Cambria" w:hAnsi="Cambria"/>
          <w:sz w:val="24"/>
          <w:szCs w:val="24"/>
        </w:rPr>
      </w:pPr>
      <w:r>
        <w:rPr>
          <w:rFonts w:ascii="Cambria" w:hAnsi="Cambria"/>
          <w:sz w:val="24"/>
          <w:szCs w:val="24"/>
        </w:rPr>
        <w:t>The fetch() calls to store and fetch student data for students and teachers respectively are POST requests</w:t>
      </w:r>
      <w:r w:rsidR="00964603">
        <w:rPr>
          <w:rFonts w:ascii="Cambria" w:hAnsi="Cambria"/>
          <w:sz w:val="24"/>
          <w:szCs w:val="24"/>
        </w:rPr>
        <w:t>. From the student store request we aren’t fetching anything to wait and from the teacher’s fetch request though we are fetching we are displaying data (calling display function ) it is only after the data is fetched.</w:t>
      </w:r>
    </w:p>
    <w:p w14:paraId="3D22C229" w14:textId="3A85A620" w:rsidR="00964603" w:rsidRDefault="00964603" w:rsidP="00176A0D">
      <w:pPr>
        <w:rPr>
          <w:rFonts w:ascii="Cambria" w:hAnsi="Cambria"/>
          <w:sz w:val="24"/>
          <w:szCs w:val="24"/>
        </w:rPr>
      </w:pPr>
      <w:r>
        <w:rPr>
          <w:rFonts w:ascii="Cambria" w:hAnsi="Cambria"/>
          <w:sz w:val="24"/>
          <w:szCs w:val="24"/>
        </w:rPr>
        <w:t>For loadbalancing fetch() request we require serverURL to e fetched before returning it and as fetch() is asynchronous the serverURL is returned before it is even fetched() there we have to use async/await</w:t>
      </w:r>
      <w:r w:rsidR="00F74ED1">
        <w:rPr>
          <w:rFonts w:ascii="Cambria" w:hAnsi="Cambria"/>
          <w:sz w:val="24"/>
          <w:szCs w:val="24"/>
        </w:rPr>
        <w:t xml:space="preserve"> </w:t>
      </w:r>
      <w:r>
        <w:rPr>
          <w:rFonts w:ascii="Cambria" w:hAnsi="Cambria"/>
          <w:sz w:val="24"/>
          <w:szCs w:val="24"/>
        </w:rPr>
        <w:t>instead of traditional .then()</w:t>
      </w:r>
    </w:p>
    <w:p w14:paraId="0404F620" w14:textId="077FFDDD" w:rsidR="00F74ED1" w:rsidRDefault="00F74ED1" w:rsidP="00176A0D">
      <w:pPr>
        <w:rPr>
          <w:rFonts w:ascii="Cambria" w:hAnsi="Cambria"/>
          <w:sz w:val="24"/>
          <w:szCs w:val="24"/>
        </w:rPr>
      </w:pPr>
      <w:r>
        <w:rPr>
          <w:rFonts w:ascii="Cambria" w:hAnsi="Cambria"/>
          <w:sz w:val="24"/>
          <w:szCs w:val="24"/>
        </w:rPr>
        <w:t>For this we also have to do async in main function</w:t>
      </w:r>
    </w:p>
    <w:p w14:paraId="11973CC5" w14:textId="1BE7F7D9" w:rsidR="00F74ED1" w:rsidRPr="00F74ED1" w:rsidRDefault="00F74ED1" w:rsidP="00F74ED1">
      <w:pPr>
        <w:rPr>
          <w:rFonts w:ascii="Cambria" w:hAnsi="Cambria"/>
          <w:sz w:val="24"/>
          <w:szCs w:val="24"/>
        </w:rPr>
      </w:pPr>
      <w:r w:rsidRPr="00F74ED1">
        <w:rPr>
          <w:rFonts w:ascii="Cambria" w:hAnsi="Cambria"/>
          <w:sz w:val="24"/>
          <w:szCs w:val="24"/>
        </w:rPr>
        <w:t>document.getElementById('studentForm').addEventListener('submit', async function(event) {</w:t>
      </w:r>
      <w:r>
        <w:rPr>
          <w:rFonts w:ascii="Cambria" w:hAnsi="Cambria"/>
          <w:sz w:val="24"/>
          <w:szCs w:val="24"/>
        </w:rPr>
        <w:t xml:space="preserve"> }</w:t>
      </w:r>
    </w:p>
    <w:p w14:paraId="6EB39EA3" w14:textId="0EEAAECF" w:rsidR="00F74ED1" w:rsidRDefault="00E91A0C" w:rsidP="00176A0D">
      <w:pPr>
        <w:rPr>
          <w:rFonts w:ascii="Cambria" w:hAnsi="Cambria"/>
          <w:sz w:val="24"/>
          <w:szCs w:val="24"/>
        </w:rPr>
      </w:pPr>
      <w:r>
        <w:rPr>
          <w:rFonts w:ascii="Cambria" w:hAnsi="Cambria"/>
          <w:sz w:val="24"/>
          <w:szCs w:val="24"/>
        </w:rPr>
        <w:t>------------------------------------------------------------------------------------------------------------</w:t>
      </w:r>
    </w:p>
    <w:p w14:paraId="45418FCA" w14:textId="066166D5" w:rsidR="00E91A0C" w:rsidRDefault="00E91A0C" w:rsidP="00176A0D">
      <w:pPr>
        <w:rPr>
          <w:rFonts w:ascii="Cambria" w:hAnsi="Cambria"/>
          <w:b/>
          <w:bCs/>
          <w:sz w:val="24"/>
          <w:szCs w:val="24"/>
        </w:rPr>
      </w:pPr>
      <w:r w:rsidRPr="00E91A0C">
        <w:rPr>
          <w:rFonts w:ascii="Cambria" w:hAnsi="Cambria"/>
          <w:b/>
          <w:bCs/>
          <w:sz w:val="24"/>
          <w:szCs w:val="24"/>
        </w:rPr>
        <w:t>Ports</w:t>
      </w:r>
    </w:p>
    <w:p w14:paraId="1E2284CB" w14:textId="765897A6" w:rsidR="00E91A0C" w:rsidRDefault="00E91A0C" w:rsidP="00176A0D">
      <w:pPr>
        <w:rPr>
          <w:rFonts w:ascii="Cambria" w:hAnsi="Cambria"/>
          <w:b/>
          <w:bCs/>
          <w:sz w:val="24"/>
          <w:szCs w:val="24"/>
        </w:rPr>
      </w:pPr>
      <w:r>
        <w:rPr>
          <w:rFonts w:ascii="Cambria" w:hAnsi="Cambria"/>
          <w:b/>
          <w:bCs/>
          <w:sz w:val="24"/>
          <w:szCs w:val="24"/>
        </w:rPr>
        <w:t>Websockets: 8080, 8081…</w:t>
      </w:r>
    </w:p>
    <w:p w14:paraId="1376F89D" w14:textId="2FF3A504" w:rsidR="00E91A0C" w:rsidRDefault="00E91A0C" w:rsidP="00176A0D">
      <w:pPr>
        <w:rPr>
          <w:rFonts w:ascii="Cambria" w:hAnsi="Cambria"/>
          <w:b/>
          <w:bCs/>
          <w:sz w:val="24"/>
          <w:szCs w:val="24"/>
        </w:rPr>
      </w:pPr>
      <w:r>
        <w:rPr>
          <w:rFonts w:ascii="Cambria" w:hAnsi="Cambria"/>
          <w:b/>
          <w:bCs/>
          <w:sz w:val="24"/>
          <w:szCs w:val="24"/>
        </w:rPr>
        <w:t>Flask : 3000….</w:t>
      </w:r>
    </w:p>
    <w:p w14:paraId="10A8DD3B" w14:textId="72BC5810" w:rsidR="00E91A0C" w:rsidRDefault="00E91A0C" w:rsidP="00176A0D">
      <w:pPr>
        <w:rPr>
          <w:rFonts w:ascii="Cambria" w:hAnsi="Cambria"/>
          <w:b/>
          <w:bCs/>
          <w:sz w:val="24"/>
          <w:szCs w:val="24"/>
        </w:rPr>
      </w:pPr>
      <w:r>
        <w:rPr>
          <w:rFonts w:ascii="Cambria" w:hAnsi="Cambria"/>
          <w:b/>
          <w:bCs/>
          <w:sz w:val="24"/>
          <w:szCs w:val="24"/>
        </w:rPr>
        <w:t>Loadbalancers: 5000……</w:t>
      </w:r>
    </w:p>
    <w:p w14:paraId="62D761A1" w14:textId="77777777" w:rsidR="000C2AF2" w:rsidRDefault="000C2AF2" w:rsidP="00176A0D">
      <w:pPr>
        <w:rPr>
          <w:rFonts w:ascii="Cambria" w:hAnsi="Cambria"/>
          <w:b/>
          <w:bCs/>
          <w:sz w:val="24"/>
          <w:szCs w:val="24"/>
        </w:rPr>
      </w:pPr>
    </w:p>
    <w:p w14:paraId="7250B831" w14:textId="781441D6" w:rsidR="000C2AF2" w:rsidRDefault="000C2AF2" w:rsidP="00176A0D">
      <w:pPr>
        <w:rPr>
          <w:rFonts w:ascii="Cambria" w:hAnsi="Cambria"/>
          <w:b/>
          <w:bCs/>
          <w:sz w:val="24"/>
          <w:szCs w:val="24"/>
        </w:rPr>
      </w:pPr>
      <w:r>
        <w:rPr>
          <w:rFonts w:ascii="Cambria" w:hAnsi="Cambria"/>
          <w:b/>
          <w:bCs/>
          <w:sz w:val="24"/>
          <w:szCs w:val="24"/>
        </w:rPr>
        <w:t>New Redis network</w:t>
      </w:r>
    </w:p>
    <w:p w14:paraId="38DF7843" w14:textId="57C62A87" w:rsidR="000C2AF2" w:rsidRDefault="000C2AF2" w:rsidP="00176A0D">
      <w:pPr>
        <w:rPr>
          <w:rFonts w:ascii="Cambria" w:hAnsi="Cambria"/>
          <w:b/>
          <w:bCs/>
          <w:sz w:val="24"/>
          <w:szCs w:val="24"/>
        </w:rPr>
      </w:pPr>
      <w:r>
        <w:rPr>
          <w:rFonts w:ascii="Cambria" w:hAnsi="Cambria"/>
          <w:b/>
          <w:bCs/>
          <w:sz w:val="24"/>
          <w:szCs w:val="24"/>
        </w:rPr>
        <w:t xml:space="preserve">Redis Working: </w:t>
      </w:r>
      <w:r w:rsidRPr="000C2AF2">
        <w:rPr>
          <w:rFonts w:ascii="Cambria" w:hAnsi="Cambria"/>
          <w:sz w:val="24"/>
          <w:szCs w:val="24"/>
        </w:rPr>
        <w:t>There are many channels (communication lines on which message flows). Some users subscribe to the channels(wait and listen for any message) and some users publish to the channels (write messages on the communication). There is a central dedicated server that maintains these channels and the users subscribing and publishing to it.</w:t>
      </w:r>
    </w:p>
    <w:p w14:paraId="62C71098" w14:textId="688BB758" w:rsidR="000C2AF2" w:rsidRPr="00014BAF" w:rsidRDefault="000C2AF2" w:rsidP="00176A0D">
      <w:pPr>
        <w:rPr>
          <w:rFonts w:ascii="Cambria" w:hAnsi="Cambria"/>
          <w:sz w:val="24"/>
          <w:szCs w:val="24"/>
        </w:rPr>
      </w:pPr>
      <w:r>
        <w:rPr>
          <w:rFonts w:ascii="Cambria" w:hAnsi="Cambria"/>
          <w:b/>
          <w:bCs/>
          <w:sz w:val="24"/>
          <w:szCs w:val="24"/>
        </w:rPr>
        <w:t xml:space="preserve">Working of WebSockets: </w:t>
      </w:r>
      <w:r w:rsidRPr="00014BAF">
        <w:rPr>
          <w:rFonts w:ascii="Cambria" w:hAnsi="Cambria"/>
          <w:sz w:val="24"/>
          <w:szCs w:val="24"/>
        </w:rPr>
        <w:t xml:space="preserve">There is a single channel: </w:t>
      </w:r>
      <w:r w:rsidRPr="00014BAF">
        <w:rPr>
          <w:rFonts w:ascii="Cambria" w:hAnsi="Cambria"/>
          <w:b/>
          <w:bCs/>
          <w:sz w:val="24"/>
          <w:szCs w:val="24"/>
        </w:rPr>
        <w:t>classconnect-channel</w:t>
      </w:r>
      <w:r w:rsidRPr="00014BAF">
        <w:rPr>
          <w:rFonts w:ascii="Cambria" w:hAnsi="Cambria"/>
          <w:sz w:val="24"/>
          <w:szCs w:val="24"/>
        </w:rPr>
        <w:t xml:space="preserve"> to which every websocket is connected. Least connection server is also connected to it. Every websocket subscribes to the channel and continuously wait from a message to the teacher</w:t>
      </w:r>
      <w:r w:rsidR="00014BAF">
        <w:rPr>
          <w:rFonts w:ascii="Cambria" w:hAnsi="Cambria"/>
          <w:sz w:val="24"/>
          <w:szCs w:val="24"/>
        </w:rPr>
        <w:t>.</w:t>
      </w:r>
    </w:p>
    <w:p w14:paraId="1579A395" w14:textId="6E6694C4" w:rsidR="000C2AF2" w:rsidRPr="00014BAF" w:rsidRDefault="000C2AF2" w:rsidP="00176A0D">
      <w:pPr>
        <w:rPr>
          <w:rFonts w:ascii="Cambria" w:hAnsi="Cambria"/>
          <w:sz w:val="24"/>
          <w:szCs w:val="24"/>
        </w:rPr>
      </w:pPr>
      <w:r w:rsidRPr="00014BAF">
        <w:rPr>
          <w:rFonts w:ascii="Cambria" w:hAnsi="Cambria"/>
          <w:sz w:val="24"/>
          <w:szCs w:val="24"/>
        </w:rPr>
        <w:t xml:space="preserve">When a teacher gets connected a message is published on the common channel so that every websocket connected gets the message. </w:t>
      </w:r>
    </w:p>
    <w:p w14:paraId="56450607" w14:textId="62E7E57B" w:rsidR="000C2AF2" w:rsidRPr="00014BAF" w:rsidRDefault="000C2AF2" w:rsidP="00176A0D">
      <w:pPr>
        <w:rPr>
          <w:rFonts w:ascii="Cambria" w:hAnsi="Cambria"/>
          <w:sz w:val="24"/>
          <w:szCs w:val="24"/>
        </w:rPr>
      </w:pPr>
      <w:r w:rsidRPr="00014BAF">
        <w:rPr>
          <w:rFonts w:ascii="Cambria" w:hAnsi="Cambria"/>
          <w:sz w:val="24"/>
          <w:szCs w:val="24"/>
        </w:rPr>
        <w:t>There are two types of messages:</w:t>
      </w:r>
    </w:p>
    <w:p w14:paraId="084A0CF2" w14:textId="5CF2E194" w:rsidR="000C2AF2" w:rsidRPr="00014BAF" w:rsidRDefault="000C2AF2" w:rsidP="00176A0D">
      <w:pPr>
        <w:rPr>
          <w:rFonts w:ascii="Cambria" w:hAnsi="Cambria"/>
          <w:sz w:val="24"/>
          <w:szCs w:val="24"/>
        </w:rPr>
      </w:pPr>
      <w:r w:rsidRPr="00014BAF">
        <w:rPr>
          <w:rFonts w:ascii="Cambria" w:hAnsi="Cambria"/>
          <w:b/>
          <w:bCs/>
          <w:sz w:val="24"/>
          <w:szCs w:val="24"/>
        </w:rPr>
        <w:t>Teacher clicking on connect</w:t>
      </w:r>
      <w:r w:rsidRPr="00014BAF">
        <w:rPr>
          <w:rFonts w:ascii="Cambria" w:hAnsi="Cambria"/>
          <w:sz w:val="24"/>
          <w:szCs w:val="24"/>
        </w:rPr>
        <w:t xml:space="preserve">: Teacher gets added to the set in current websocket server and the message with </w:t>
      </w:r>
      <w:r w:rsidRPr="00014BAF">
        <w:rPr>
          <w:rFonts w:ascii="Cambria" w:hAnsi="Cambria"/>
          <w:b/>
          <w:bCs/>
          <w:sz w:val="24"/>
          <w:szCs w:val="24"/>
        </w:rPr>
        <w:t>action=connect</w:t>
      </w:r>
      <w:r w:rsidRPr="00014BAF">
        <w:rPr>
          <w:rFonts w:ascii="Cambria" w:hAnsi="Cambria"/>
          <w:sz w:val="24"/>
          <w:szCs w:val="24"/>
        </w:rPr>
        <w:t xml:space="preserve"> is published so that other servers can also add the teacher in their respective ‘</w:t>
      </w:r>
      <w:r w:rsidR="00014BAF">
        <w:rPr>
          <w:rFonts w:ascii="Cambria" w:hAnsi="Cambria"/>
          <w:sz w:val="24"/>
          <w:szCs w:val="24"/>
        </w:rPr>
        <w:t>teacher</w:t>
      </w:r>
      <w:r w:rsidRPr="00014BAF">
        <w:rPr>
          <w:rFonts w:ascii="Cambria" w:hAnsi="Cambria"/>
          <w:sz w:val="24"/>
          <w:szCs w:val="24"/>
        </w:rPr>
        <w:t>’ set</w:t>
      </w:r>
    </w:p>
    <w:p w14:paraId="183B54F2" w14:textId="0A82A5AC" w:rsidR="000C2AF2" w:rsidRPr="00014BAF" w:rsidRDefault="000C2AF2" w:rsidP="00176A0D">
      <w:pPr>
        <w:rPr>
          <w:rFonts w:ascii="Cambria" w:hAnsi="Cambria"/>
          <w:sz w:val="24"/>
          <w:szCs w:val="24"/>
        </w:rPr>
      </w:pPr>
      <w:r w:rsidRPr="00014BAF">
        <w:rPr>
          <w:rFonts w:ascii="Cambria" w:hAnsi="Cambria"/>
          <w:b/>
          <w:bCs/>
          <w:sz w:val="24"/>
          <w:szCs w:val="24"/>
        </w:rPr>
        <w:lastRenderedPageBreak/>
        <w:t>Teacher clicking on start</w:t>
      </w:r>
      <w:r w:rsidRPr="00014BAF">
        <w:rPr>
          <w:rFonts w:ascii="Cambria" w:hAnsi="Cambria"/>
          <w:sz w:val="24"/>
          <w:szCs w:val="24"/>
        </w:rPr>
        <w:t xml:space="preserve">: </w:t>
      </w:r>
      <w:r w:rsidR="00014BAF" w:rsidRPr="00014BAF">
        <w:rPr>
          <w:rFonts w:ascii="Cambria" w:hAnsi="Cambria"/>
          <w:sz w:val="24"/>
          <w:szCs w:val="24"/>
        </w:rPr>
        <w:t xml:space="preserve">message with </w:t>
      </w:r>
      <w:r w:rsidR="00014BAF" w:rsidRPr="00014BAF">
        <w:rPr>
          <w:rFonts w:ascii="Cambria" w:hAnsi="Cambria"/>
          <w:b/>
          <w:bCs/>
          <w:sz w:val="24"/>
          <w:szCs w:val="24"/>
        </w:rPr>
        <w:t>action=start</w:t>
      </w:r>
      <w:r w:rsidR="00014BAF" w:rsidRPr="00014BAF">
        <w:rPr>
          <w:rFonts w:ascii="Cambria" w:hAnsi="Cambria"/>
          <w:sz w:val="24"/>
          <w:szCs w:val="24"/>
        </w:rPr>
        <w:t xml:space="preserve"> is published on the channel so that every WebSocket receives it and every student connected to the respective websocket receives the message of teacher getting connected . (If there is no student connected to the respective websocet then ‘no student connected ‘ gets printed to console.log)</w:t>
      </w:r>
    </w:p>
    <w:p w14:paraId="7EF3409C" w14:textId="530598BD" w:rsidR="00014BAF" w:rsidRPr="00014BAF" w:rsidRDefault="00014BAF" w:rsidP="00176A0D">
      <w:pPr>
        <w:rPr>
          <w:rFonts w:ascii="Cambria" w:hAnsi="Cambria"/>
          <w:sz w:val="24"/>
          <w:szCs w:val="24"/>
        </w:rPr>
      </w:pPr>
      <w:r w:rsidRPr="00014BAF">
        <w:rPr>
          <w:rFonts w:ascii="Cambria" w:hAnsi="Cambria"/>
          <w:sz w:val="24"/>
          <w:szCs w:val="24"/>
        </w:rPr>
        <w:t xml:space="preserve">Whenever any teacher or student is connected to the WebSocket or their connection is closed with the WebSocket a message with </w:t>
      </w:r>
      <w:r w:rsidRPr="00014BAF">
        <w:rPr>
          <w:rFonts w:ascii="Cambria" w:hAnsi="Cambria"/>
          <w:b/>
          <w:bCs/>
          <w:sz w:val="24"/>
          <w:szCs w:val="24"/>
        </w:rPr>
        <w:t>action=‘check’</w:t>
      </w:r>
      <w:r w:rsidRPr="00014BAF">
        <w:rPr>
          <w:rFonts w:ascii="Cambria" w:hAnsi="Cambria"/>
          <w:sz w:val="24"/>
          <w:szCs w:val="24"/>
        </w:rPr>
        <w:t xml:space="preserve">  is sent on the channel. Even though all the WebSockets received the message only the </w:t>
      </w:r>
      <w:r w:rsidRPr="00014BAF">
        <w:rPr>
          <w:rFonts w:ascii="Cambria" w:hAnsi="Cambria"/>
          <w:b/>
          <w:bCs/>
          <w:sz w:val="24"/>
          <w:szCs w:val="24"/>
        </w:rPr>
        <w:t>least connections load balancer</w:t>
      </w:r>
      <w:r w:rsidRPr="00014BAF">
        <w:rPr>
          <w:rFonts w:ascii="Cambria" w:hAnsi="Cambria"/>
          <w:sz w:val="24"/>
          <w:szCs w:val="24"/>
        </w:rPr>
        <w:t xml:space="preserve"> perform action for that message =&gt; </w:t>
      </w:r>
      <w:r w:rsidRPr="00014BAF">
        <w:rPr>
          <w:rFonts w:ascii="Cambria" w:hAnsi="Cambria"/>
          <w:b/>
          <w:bCs/>
          <w:sz w:val="24"/>
          <w:szCs w:val="24"/>
        </w:rPr>
        <w:t xml:space="preserve">update the count of connection </w:t>
      </w:r>
      <w:r w:rsidRPr="00014BAF">
        <w:rPr>
          <w:rFonts w:ascii="Cambria" w:hAnsi="Cambria"/>
          <w:sz w:val="24"/>
          <w:szCs w:val="24"/>
        </w:rPr>
        <w:t>for that websocket</w:t>
      </w:r>
      <w:r>
        <w:rPr>
          <w:rFonts w:ascii="Cambria" w:hAnsi="Cambria"/>
          <w:sz w:val="24"/>
          <w:szCs w:val="24"/>
        </w:rPr>
        <w:t>.</w:t>
      </w:r>
    </w:p>
    <w:sectPr w:rsidR="00014BAF" w:rsidRPr="00014B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FAAA2" w14:textId="77777777" w:rsidR="00476B63" w:rsidRDefault="00476B63" w:rsidP="00D13BB3">
      <w:pPr>
        <w:spacing w:after="0" w:line="240" w:lineRule="auto"/>
      </w:pPr>
      <w:r>
        <w:separator/>
      </w:r>
    </w:p>
  </w:endnote>
  <w:endnote w:type="continuationSeparator" w:id="0">
    <w:p w14:paraId="28034FC7" w14:textId="77777777" w:rsidR="00476B63" w:rsidRDefault="00476B63" w:rsidP="00D1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C95D7" w14:textId="77777777" w:rsidR="00476B63" w:rsidRDefault="00476B63" w:rsidP="00D13BB3">
      <w:pPr>
        <w:spacing w:after="0" w:line="240" w:lineRule="auto"/>
      </w:pPr>
      <w:r>
        <w:separator/>
      </w:r>
    </w:p>
  </w:footnote>
  <w:footnote w:type="continuationSeparator" w:id="0">
    <w:p w14:paraId="0496F423" w14:textId="77777777" w:rsidR="00476B63" w:rsidRDefault="00476B63" w:rsidP="00D1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79B"/>
    <w:multiLevelType w:val="hybridMultilevel"/>
    <w:tmpl w:val="017E9E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F4386"/>
    <w:multiLevelType w:val="multilevel"/>
    <w:tmpl w:val="7AC6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5829"/>
    <w:multiLevelType w:val="multilevel"/>
    <w:tmpl w:val="D11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18D"/>
    <w:multiLevelType w:val="multilevel"/>
    <w:tmpl w:val="0C84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7094D"/>
    <w:multiLevelType w:val="hybridMultilevel"/>
    <w:tmpl w:val="344E04A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A760B0"/>
    <w:multiLevelType w:val="multilevel"/>
    <w:tmpl w:val="2ED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34BE1"/>
    <w:multiLevelType w:val="multilevel"/>
    <w:tmpl w:val="789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C10FE"/>
    <w:multiLevelType w:val="hybridMultilevel"/>
    <w:tmpl w:val="428EAB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383F33"/>
    <w:multiLevelType w:val="multilevel"/>
    <w:tmpl w:val="9A66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C5DCF"/>
    <w:multiLevelType w:val="multilevel"/>
    <w:tmpl w:val="4F1E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760A7"/>
    <w:multiLevelType w:val="multilevel"/>
    <w:tmpl w:val="47F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74DF4"/>
    <w:multiLevelType w:val="multilevel"/>
    <w:tmpl w:val="8820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D5110"/>
    <w:multiLevelType w:val="multilevel"/>
    <w:tmpl w:val="290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8070A"/>
    <w:multiLevelType w:val="multilevel"/>
    <w:tmpl w:val="5A62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42166"/>
    <w:multiLevelType w:val="multilevel"/>
    <w:tmpl w:val="D816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5079"/>
    <w:multiLevelType w:val="multilevel"/>
    <w:tmpl w:val="CFA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4F4"/>
    <w:multiLevelType w:val="multilevel"/>
    <w:tmpl w:val="4BE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606AE"/>
    <w:multiLevelType w:val="hybridMultilevel"/>
    <w:tmpl w:val="F6AEF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C12B5B"/>
    <w:multiLevelType w:val="multilevel"/>
    <w:tmpl w:val="015A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50ECE"/>
    <w:multiLevelType w:val="hybridMultilevel"/>
    <w:tmpl w:val="7076D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AB0EFC"/>
    <w:multiLevelType w:val="multilevel"/>
    <w:tmpl w:val="F64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00D83"/>
    <w:multiLevelType w:val="multilevel"/>
    <w:tmpl w:val="242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64ACE"/>
    <w:multiLevelType w:val="multilevel"/>
    <w:tmpl w:val="1BFC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D5BB2"/>
    <w:multiLevelType w:val="multilevel"/>
    <w:tmpl w:val="0B8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A46AC"/>
    <w:multiLevelType w:val="hybridMultilevel"/>
    <w:tmpl w:val="CB5E7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F620D8"/>
    <w:multiLevelType w:val="hybridMultilevel"/>
    <w:tmpl w:val="017E9E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F90095"/>
    <w:multiLevelType w:val="multilevel"/>
    <w:tmpl w:val="005E8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AD7022"/>
    <w:multiLevelType w:val="multilevel"/>
    <w:tmpl w:val="557C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375EF"/>
    <w:multiLevelType w:val="multilevel"/>
    <w:tmpl w:val="4AFC2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A602A"/>
    <w:multiLevelType w:val="multilevel"/>
    <w:tmpl w:val="CC6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403E5"/>
    <w:multiLevelType w:val="multilevel"/>
    <w:tmpl w:val="0EF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A72EA"/>
    <w:multiLevelType w:val="hybridMultilevel"/>
    <w:tmpl w:val="7840B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5D5CB5"/>
    <w:multiLevelType w:val="multilevel"/>
    <w:tmpl w:val="85F6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666C8"/>
    <w:multiLevelType w:val="hybridMultilevel"/>
    <w:tmpl w:val="BC0EE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E71071"/>
    <w:multiLevelType w:val="multilevel"/>
    <w:tmpl w:val="CB6CA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001D9D"/>
    <w:multiLevelType w:val="hybridMultilevel"/>
    <w:tmpl w:val="8C38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495039"/>
    <w:multiLevelType w:val="multilevel"/>
    <w:tmpl w:val="BD2C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13AFF"/>
    <w:multiLevelType w:val="multilevel"/>
    <w:tmpl w:val="2A2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35022"/>
    <w:multiLevelType w:val="hybridMultilevel"/>
    <w:tmpl w:val="D7CA1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2973E7"/>
    <w:multiLevelType w:val="multilevel"/>
    <w:tmpl w:val="6D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E3F52"/>
    <w:multiLevelType w:val="hybridMultilevel"/>
    <w:tmpl w:val="B628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A642B8"/>
    <w:multiLevelType w:val="hybridMultilevel"/>
    <w:tmpl w:val="87B4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AC4357"/>
    <w:multiLevelType w:val="multilevel"/>
    <w:tmpl w:val="5B74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11039"/>
    <w:multiLevelType w:val="hybridMultilevel"/>
    <w:tmpl w:val="2486A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7E2191"/>
    <w:multiLevelType w:val="multilevel"/>
    <w:tmpl w:val="C75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D0CB2"/>
    <w:multiLevelType w:val="multilevel"/>
    <w:tmpl w:val="5F38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B36103"/>
    <w:multiLevelType w:val="multilevel"/>
    <w:tmpl w:val="DF1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B0ABC"/>
    <w:multiLevelType w:val="multilevel"/>
    <w:tmpl w:val="E02E0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C50ED0"/>
    <w:multiLevelType w:val="multilevel"/>
    <w:tmpl w:val="E1F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68994">
    <w:abstractNumId w:val="35"/>
  </w:num>
  <w:num w:numId="2" w16cid:durableId="46414718">
    <w:abstractNumId w:val="4"/>
  </w:num>
  <w:num w:numId="3" w16cid:durableId="1572543206">
    <w:abstractNumId w:val="44"/>
  </w:num>
  <w:num w:numId="4" w16cid:durableId="1841504404">
    <w:abstractNumId w:val="3"/>
  </w:num>
  <w:num w:numId="5" w16cid:durableId="1279413511">
    <w:abstractNumId w:val="48"/>
  </w:num>
  <w:num w:numId="6" w16cid:durableId="2051345526">
    <w:abstractNumId w:val="16"/>
  </w:num>
  <w:num w:numId="7" w16cid:durableId="899097879">
    <w:abstractNumId w:val="30"/>
  </w:num>
  <w:num w:numId="8" w16cid:durableId="1584608724">
    <w:abstractNumId w:val="8"/>
  </w:num>
  <w:num w:numId="9" w16cid:durableId="1771512003">
    <w:abstractNumId w:val="0"/>
  </w:num>
  <w:num w:numId="10" w16cid:durableId="814953439">
    <w:abstractNumId w:val="25"/>
  </w:num>
  <w:num w:numId="11" w16cid:durableId="337585281">
    <w:abstractNumId w:val="17"/>
  </w:num>
  <w:num w:numId="12" w16cid:durableId="510141313">
    <w:abstractNumId w:val="24"/>
  </w:num>
  <w:num w:numId="13" w16cid:durableId="1394353850">
    <w:abstractNumId w:val="38"/>
  </w:num>
  <w:num w:numId="14" w16cid:durableId="630743881">
    <w:abstractNumId w:val="15"/>
  </w:num>
  <w:num w:numId="15" w16cid:durableId="343678795">
    <w:abstractNumId w:val="29"/>
  </w:num>
  <w:num w:numId="16" w16cid:durableId="988443425">
    <w:abstractNumId w:val="13"/>
  </w:num>
  <w:num w:numId="17" w16cid:durableId="653726918">
    <w:abstractNumId w:val="20"/>
  </w:num>
  <w:num w:numId="18" w16cid:durableId="1409502602">
    <w:abstractNumId w:val="39"/>
  </w:num>
  <w:num w:numId="19" w16cid:durableId="2018120383">
    <w:abstractNumId w:val="46"/>
  </w:num>
  <w:num w:numId="20" w16cid:durableId="701637284">
    <w:abstractNumId w:val="2"/>
  </w:num>
  <w:num w:numId="21" w16cid:durableId="1420982287">
    <w:abstractNumId w:val="19"/>
  </w:num>
  <w:num w:numId="22" w16cid:durableId="1159344985">
    <w:abstractNumId w:val="7"/>
  </w:num>
  <w:num w:numId="23" w16cid:durableId="1930649828">
    <w:abstractNumId w:val="31"/>
  </w:num>
  <w:num w:numId="24" w16cid:durableId="823593966">
    <w:abstractNumId w:val="40"/>
  </w:num>
  <w:num w:numId="25" w16cid:durableId="908883117">
    <w:abstractNumId w:val="41"/>
  </w:num>
  <w:num w:numId="26" w16cid:durableId="2010477938">
    <w:abstractNumId w:val="33"/>
  </w:num>
  <w:num w:numId="27" w16cid:durableId="1564488306">
    <w:abstractNumId w:val="43"/>
  </w:num>
  <w:num w:numId="28" w16cid:durableId="1519734014">
    <w:abstractNumId w:val="27"/>
  </w:num>
  <w:num w:numId="29" w16cid:durableId="148254043">
    <w:abstractNumId w:val="21"/>
  </w:num>
  <w:num w:numId="30" w16cid:durableId="2117289404">
    <w:abstractNumId w:val="26"/>
  </w:num>
  <w:num w:numId="31" w16cid:durableId="1418330475">
    <w:abstractNumId w:val="1"/>
  </w:num>
  <w:num w:numId="32" w16cid:durableId="2028830211">
    <w:abstractNumId w:val="5"/>
  </w:num>
  <w:num w:numId="33" w16cid:durableId="927881399">
    <w:abstractNumId w:val="37"/>
  </w:num>
  <w:num w:numId="34" w16cid:durableId="914977237">
    <w:abstractNumId w:val="18"/>
  </w:num>
  <w:num w:numId="35" w16cid:durableId="1355617093">
    <w:abstractNumId w:val="32"/>
  </w:num>
  <w:num w:numId="36" w16cid:durableId="283775188">
    <w:abstractNumId w:val="12"/>
  </w:num>
  <w:num w:numId="37" w16cid:durableId="1237131751">
    <w:abstractNumId w:val="22"/>
  </w:num>
  <w:num w:numId="38" w16cid:durableId="983050088">
    <w:abstractNumId w:val="28"/>
  </w:num>
  <w:num w:numId="39" w16cid:durableId="423234216">
    <w:abstractNumId w:val="6"/>
  </w:num>
  <w:num w:numId="40" w16cid:durableId="1468628534">
    <w:abstractNumId w:val="42"/>
  </w:num>
  <w:num w:numId="41" w16cid:durableId="1032725866">
    <w:abstractNumId w:val="9"/>
  </w:num>
  <w:num w:numId="42" w16cid:durableId="191572686">
    <w:abstractNumId w:val="11"/>
  </w:num>
  <w:num w:numId="43" w16cid:durableId="1971932514">
    <w:abstractNumId w:val="36"/>
  </w:num>
  <w:num w:numId="44" w16cid:durableId="704670493">
    <w:abstractNumId w:val="34"/>
  </w:num>
  <w:num w:numId="45" w16cid:durableId="1657875996">
    <w:abstractNumId w:val="47"/>
  </w:num>
  <w:num w:numId="46" w16cid:durableId="1520699623">
    <w:abstractNumId w:val="14"/>
  </w:num>
  <w:num w:numId="47" w16cid:durableId="1949654557">
    <w:abstractNumId w:val="45"/>
  </w:num>
  <w:num w:numId="48" w16cid:durableId="131287519">
    <w:abstractNumId w:val="10"/>
  </w:num>
  <w:num w:numId="49" w16cid:durableId="14533268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E9"/>
    <w:rsid w:val="0000129A"/>
    <w:rsid w:val="00014BAF"/>
    <w:rsid w:val="0001522F"/>
    <w:rsid w:val="00015814"/>
    <w:rsid w:val="000320D4"/>
    <w:rsid w:val="0006437C"/>
    <w:rsid w:val="000B110E"/>
    <w:rsid w:val="000C16B0"/>
    <w:rsid w:val="000C2AF2"/>
    <w:rsid w:val="000E128A"/>
    <w:rsid w:val="001027C6"/>
    <w:rsid w:val="0011549B"/>
    <w:rsid w:val="001200EA"/>
    <w:rsid w:val="00142E15"/>
    <w:rsid w:val="00154D11"/>
    <w:rsid w:val="001739A1"/>
    <w:rsid w:val="00173BD0"/>
    <w:rsid w:val="00176A0D"/>
    <w:rsid w:val="001A66B3"/>
    <w:rsid w:val="001A7826"/>
    <w:rsid w:val="001C70D2"/>
    <w:rsid w:val="001E1CE4"/>
    <w:rsid w:val="001E6028"/>
    <w:rsid w:val="001F289F"/>
    <w:rsid w:val="00224B7D"/>
    <w:rsid w:val="00226584"/>
    <w:rsid w:val="00232E6A"/>
    <w:rsid w:val="0024197A"/>
    <w:rsid w:val="00272AD9"/>
    <w:rsid w:val="00281C00"/>
    <w:rsid w:val="00284AB0"/>
    <w:rsid w:val="002956C4"/>
    <w:rsid w:val="002A5226"/>
    <w:rsid w:val="002B745E"/>
    <w:rsid w:val="002C69F5"/>
    <w:rsid w:val="002F502D"/>
    <w:rsid w:val="00301A56"/>
    <w:rsid w:val="00334B29"/>
    <w:rsid w:val="00375D3F"/>
    <w:rsid w:val="003877AC"/>
    <w:rsid w:val="003A596F"/>
    <w:rsid w:val="003C0FE8"/>
    <w:rsid w:val="003D4BB2"/>
    <w:rsid w:val="003E7396"/>
    <w:rsid w:val="003F1B81"/>
    <w:rsid w:val="00406B5D"/>
    <w:rsid w:val="004328FF"/>
    <w:rsid w:val="0047546C"/>
    <w:rsid w:val="00476B63"/>
    <w:rsid w:val="00484823"/>
    <w:rsid w:val="00484E6A"/>
    <w:rsid w:val="00491C38"/>
    <w:rsid w:val="004F4E2E"/>
    <w:rsid w:val="00506FB1"/>
    <w:rsid w:val="00534A7B"/>
    <w:rsid w:val="0055711D"/>
    <w:rsid w:val="00560EA8"/>
    <w:rsid w:val="00561957"/>
    <w:rsid w:val="005D0A41"/>
    <w:rsid w:val="005D1757"/>
    <w:rsid w:val="005F3E1C"/>
    <w:rsid w:val="005F6B48"/>
    <w:rsid w:val="006017FF"/>
    <w:rsid w:val="00603622"/>
    <w:rsid w:val="006131A2"/>
    <w:rsid w:val="00615AEA"/>
    <w:rsid w:val="00655B2A"/>
    <w:rsid w:val="00667F2A"/>
    <w:rsid w:val="0067349C"/>
    <w:rsid w:val="006812A1"/>
    <w:rsid w:val="00682357"/>
    <w:rsid w:val="00691777"/>
    <w:rsid w:val="006A4CF5"/>
    <w:rsid w:val="006B7D1B"/>
    <w:rsid w:val="006D11FC"/>
    <w:rsid w:val="006E20C1"/>
    <w:rsid w:val="006E4D88"/>
    <w:rsid w:val="006F3F19"/>
    <w:rsid w:val="00703841"/>
    <w:rsid w:val="00706680"/>
    <w:rsid w:val="007204D2"/>
    <w:rsid w:val="0073211B"/>
    <w:rsid w:val="00747195"/>
    <w:rsid w:val="00785110"/>
    <w:rsid w:val="007A780D"/>
    <w:rsid w:val="00810965"/>
    <w:rsid w:val="00842D9C"/>
    <w:rsid w:val="00843B16"/>
    <w:rsid w:val="008603E9"/>
    <w:rsid w:val="00895E88"/>
    <w:rsid w:val="008B5305"/>
    <w:rsid w:val="008E0D31"/>
    <w:rsid w:val="008E6243"/>
    <w:rsid w:val="008F0016"/>
    <w:rsid w:val="008F4E73"/>
    <w:rsid w:val="00903D72"/>
    <w:rsid w:val="00947057"/>
    <w:rsid w:val="00947B09"/>
    <w:rsid w:val="0095104B"/>
    <w:rsid w:val="0095195A"/>
    <w:rsid w:val="00964603"/>
    <w:rsid w:val="00967F9E"/>
    <w:rsid w:val="009904F8"/>
    <w:rsid w:val="009933FE"/>
    <w:rsid w:val="009B4DD2"/>
    <w:rsid w:val="009B5F32"/>
    <w:rsid w:val="009C7831"/>
    <w:rsid w:val="009D4FF2"/>
    <w:rsid w:val="009F30D4"/>
    <w:rsid w:val="00A55A78"/>
    <w:rsid w:val="00A61B9D"/>
    <w:rsid w:val="00A74616"/>
    <w:rsid w:val="00AC0152"/>
    <w:rsid w:val="00AE424A"/>
    <w:rsid w:val="00B045B2"/>
    <w:rsid w:val="00B050B2"/>
    <w:rsid w:val="00B06535"/>
    <w:rsid w:val="00B2112D"/>
    <w:rsid w:val="00B66793"/>
    <w:rsid w:val="00B67392"/>
    <w:rsid w:val="00B725B2"/>
    <w:rsid w:val="00B97B5D"/>
    <w:rsid w:val="00BA3BC4"/>
    <w:rsid w:val="00BC5E47"/>
    <w:rsid w:val="00C0507B"/>
    <w:rsid w:val="00C26095"/>
    <w:rsid w:val="00C37E38"/>
    <w:rsid w:val="00C419F4"/>
    <w:rsid w:val="00C5339B"/>
    <w:rsid w:val="00C650A8"/>
    <w:rsid w:val="00C712E0"/>
    <w:rsid w:val="00C717D8"/>
    <w:rsid w:val="00C76BFE"/>
    <w:rsid w:val="00CB7139"/>
    <w:rsid w:val="00CE7E74"/>
    <w:rsid w:val="00D13BB3"/>
    <w:rsid w:val="00D204A8"/>
    <w:rsid w:val="00D2085A"/>
    <w:rsid w:val="00D45B20"/>
    <w:rsid w:val="00D67785"/>
    <w:rsid w:val="00D82BE9"/>
    <w:rsid w:val="00E03D6F"/>
    <w:rsid w:val="00E15E2F"/>
    <w:rsid w:val="00E16014"/>
    <w:rsid w:val="00E44477"/>
    <w:rsid w:val="00E57CDB"/>
    <w:rsid w:val="00E73338"/>
    <w:rsid w:val="00E91A0C"/>
    <w:rsid w:val="00EA0760"/>
    <w:rsid w:val="00EC59E2"/>
    <w:rsid w:val="00EC69E7"/>
    <w:rsid w:val="00EE0CF9"/>
    <w:rsid w:val="00F038B6"/>
    <w:rsid w:val="00F20C09"/>
    <w:rsid w:val="00F42F57"/>
    <w:rsid w:val="00F52C96"/>
    <w:rsid w:val="00F6507D"/>
    <w:rsid w:val="00F746DA"/>
    <w:rsid w:val="00F74ED1"/>
    <w:rsid w:val="00FD67DF"/>
    <w:rsid w:val="00FE3416"/>
    <w:rsid w:val="00FE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C050E"/>
  <w15:chartTrackingRefBased/>
  <w15:docId w15:val="{5BBB14D3-E968-4E3C-8BAD-78ECE347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E9"/>
    <w:pPr>
      <w:ind w:left="720"/>
      <w:contextualSpacing/>
    </w:pPr>
  </w:style>
  <w:style w:type="character" w:styleId="HTMLCode">
    <w:name w:val="HTML Code"/>
    <w:basedOn w:val="DefaultParagraphFont"/>
    <w:uiPriority w:val="99"/>
    <w:semiHidden/>
    <w:unhideWhenUsed/>
    <w:rsid w:val="00015814"/>
    <w:rPr>
      <w:rFonts w:ascii="Courier New" w:eastAsia="Times New Roman" w:hAnsi="Courier New" w:cs="Courier New"/>
      <w:sz w:val="20"/>
      <w:szCs w:val="20"/>
    </w:rPr>
  </w:style>
  <w:style w:type="paragraph" w:styleId="Header">
    <w:name w:val="header"/>
    <w:basedOn w:val="Normal"/>
    <w:link w:val="HeaderChar"/>
    <w:uiPriority w:val="99"/>
    <w:unhideWhenUsed/>
    <w:rsid w:val="00D13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BB3"/>
  </w:style>
  <w:style w:type="paragraph" w:styleId="Footer">
    <w:name w:val="footer"/>
    <w:basedOn w:val="Normal"/>
    <w:link w:val="FooterChar"/>
    <w:uiPriority w:val="99"/>
    <w:unhideWhenUsed/>
    <w:rsid w:val="00D13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BB3"/>
  </w:style>
  <w:style w:type="character" w:styleId="Hyperlink">
    <w:name w:val="Hyperlink"/>
    <w:basedOn w:val="DefaultParagraphFont"/>
    <w:uiPriority w:val="99"/>
    <w:unhideWhenUsed/>
    <w:rsid w:val="001C70D2"/>
    <w:rPr>
      <w:color w:val="0563C1" w:themeColor="hyperlink"/>
      <w:u w:val="single"/>
    </w:rPr>
  </w:style>
  <w:style w:type="character" w:styleId="UnresolvedMention">
    <w:name w:val="Unresolved Mention"/>
    <w:basedOn w:val="DefaultParagraphFont"/>
    <w:uiPriority w:val="99"/>
    <w:semiHidden/>
    <w:unhideWhenUsed/>
    <w:rsid w:val="001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2963">
      <w:bodyDiv w:val="1"/>
      <w:marLeft w:val="0"/>
      <w:marRight w:val="0"/>
      <w:marTop w:val="0"/>
      <w:marBottom w:val="0"/>
      <w:divBdr>
        <w:top w:val="none" w:sz="0" w:space="0" w:color="auto"/>
        <w:left w:val="none" w:sz="0" w:space="0" w:color="auto"/>
        <w:bottom w:val="none" w:sz="0" w:space="0" w:color="auto"/>
        <w:right w:val="none" w:sz="0" w:space="0" w:color="auto"/>
      </w:divBdr>
    </w:div>
    <w:div w:id="88085373">
      <w:bodyDiv w:val="1"/>
      <w:marLeft w:val="0"/>
      <w:marRight w:val="0"/>
      <w:marTop w:val="0"/>
      <w:marBottom w:val="0"/>
      <w:divBdr>
        <w:top w:val="none" w:sz="0" w:space="0" w:color="auto"/>
        <w:left w:val="none" w:sz="0" w:space="0" w:color="auto"/>
        <w:bottom w:val="none" w:sz="0" w:space="0" w:color="auto"/>
        <w:right w:val="none" w:sz="0" w:space="0" w:color="auto"/>
      </w:divBdr>
      <w:divsChild>
        <w:div w:id="110902613">
          <w:marLeft w:val="0"/>
          <w:marRight w:val="0"/>
          <w:marTop w:val="0"/>
          <w:marBottom w:val="0"/>
          <w:divBdr>
            <w:top w:val="none" w:sz="0" w:space="0" w:color="auto"/>
            <w:left w:val="none" w:sz="0" w:space="0" w:color="auto"/>
            <w:bottom w:val="none" w:sz="0" w:space="0" w:color="auto"/>
            <w:right w:val="none" w:sz="0" w:space="0" w:color="auto"/>
          </w:divBdr>
          <w:divsChild>
            <w:div w:id="407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933">
      <w:bodyDiv w:val="1"/>
      <w:marLeft w:val="0"/>
      <w:marRight w:val="0"/>
      <w:marTop w:val="0"/>
      <w:marBottom w:val="0"/>
      <w:divBdr>
        <w:top w:val="none" w:sz="0" w:space="0" w:color="auto"/>
        <w:left w:val="none" w:sz="0" w:space="0" w:color="auto"/>
        <w:bottom w:val="none" w:sz="0" w:space="0" w:color="auto"/>
        <w:right w:val="none" w:sz="0" w:space="0" w:color="auto"/>
      </w:divBdr>
    </w:div>
    <w:div w:id="153567488">
      <w:bodyDiv w:val="1"/>
      <w:marLeft w:val="0"/>
      <w:marRight w:val="0"/>
      <w:marTop w:val="0"/>
      <w:marBottom w:val="0"/>
      <w:divBdr>
        <w:top w:val="none" w:sz="0" w:space="0" w:color="auto"/>
        <w:left w:val="none" w:sz="0" w:space="0" w:color="auto"/>
        <w:bottom w:val="none" w:sz="0" w:space="0" w:color="auto"/>
        <w:right w:val="none" w:sz="0" w:space="0" w:color="auto"/>
      </w:divBdr>
    </w:div>
    <w:div w:id="268005954">
      <w:bodyDiv w:val="1"/>
      <w:marLeft w:val="0"/>
      <w:marRight w:val="0"/>
      <w:marTop w:val="0"/>
      <w:marBottom w:val="0"/>
      <w:divBdr>
        <w:top w:val="none" w:sz="0" w:space="0" w:color="auto"/>
        <w:left w:val="none" w:sz="0" w:space="0" w:color="auto"/>
        <w:bottom w:val="none" w:sz="0" w:space="0" w:color="auto"/>
        <w:right w:val="none" w:sz="0" w:space="0" w:color="auto"/>
      </w:divBdr>
    </w:div>
    <w:div w:id="289826472">
      <w:bodyDiv w:val="1"/>
      <w:marLeft w:val="0"/>
      <w:marRight w:val="0"/>
      <w:marTop w:val="0"/>
      <w:marBottom w:val="0"/>
      <w:divBdr>
        <w:top w:val="none" w:sz="0" w:space="0" w:color="auto"/>
        <w:left w:val="none" w:sz="0" w:space="0" w:color="auto"/>
        <w:bottom w:val="none" w:sz="0" w:space="0" w:color="auto"/>
        <w:right w:val="none" w:sz="0" w:space="0" w:color="auto"/>
      </w:divBdr>
    </w:div>
    <w:div w:id="313727357">
      <w:bodyDiv w:val="1"/>
      <w:marLeft w:val="0"/>
      <w:marRight w:val="0"/>
      <w:marTop w:val="0"/>
      <w:marBottom w:val="0"/>
      <w:divBdr>
        <w:top w:val="none" w:sz="0" w:space="0" w:color="auto"/>
        <w:left w:val="none" w:sz="0" w:space="0" w:color="auto"/>
        <w:bottom w:val="none" w:sz="0" w:space="0" w:color="auto"/>
        <w:right w:val="none" w:sz="0" w:space="0" w:color="auto"/>
      </w:divBdr>
    </w:div>
    <w:div w:id="322047846">
      <w:bodyDiv w:val="1"/>
      <w:marLeft w:val="0"/>
      <w:marRight w:val="0"/>
      <w:marTop w:val="0"/>
      <w:marBottom w:val="0"/>
      <w:divBdr>
        <w:top w:val="none" w:sz="0" w:space="0" w:color="auto"/>
        <w:left w:val="none" w:sz="0" w:space="0" w:color="auto"/>
        <w:bottom w:val="none" w:sz="0" w:space="0" w:color="auto"/>
        <w:right w:val="none" w:sz="0" w:space="0" w:color="auto"/>
      </w:divBdr>
    </w:div>
    <w:div w:id="328825446">
      <w:bodyDiv w:val="1"/>
      <w:marLeft w:val="0"/>
      <w:marRight w:val="0"/>
      <w:marTop w:val="0"/>
      <w:marBottom w:val="0"/>
      <w:divBdr>
        <w:top w:val="none" w:sz="0" w:space="0" w:color="auto"/>
        <w:left w:val="none" w:sz="0" w:space="0" w:color="auto"/>
        <w:bottom w:val="none" w:sz="0" w:space="0" w:color="auto"/>
        <w:right w:val="none" w:sz="0" w:space="0" w:color="auto"/>
      </w:divBdr>
    </w:div>
    <w:div w:id="372342759">
      <w:bodyDiv w:val="1"/>
      <w:marLeft w:val="0"/>
      <w:marRight w:val="0"/>
      <w:marTop w:val="0"/>
      <w:marBottom w:val="0"/>
      <w:divBdr>
        <w:top w:val="none" w:sz="0" w:space="0" w:color="auto"/>
        <w:left w:val="none" w:sz="0" w:space="0" w:color="auto"/>
        <w:bottom w:val="none" w:sz="0" w:space="0" w:color="auto"/>
        <w:right w:val="none" w:sz="0" w:space="0" w:color="auto"/>
      </w:divBdr>
      <w:divsChild>
        <w:div w:id="1576815435">
          <w:marLeft w:val="0"/>
          <w:marRight w:val="0"/>
          <w:marTop w:val="0"/>
          <w:marBottom w:val="0"/>
          <w:divBdr>
            <w:top w:val="none" w:sz="0" w:space="0" w:color="auto"/>
            <w:left w:val="none" w:sz="0" w:space="0" w:color="auto"/>
            <w:bottom w:val="none" w:sz="0" w:space="0" w:color="auto"/>
            <w:right w:val="none" w:sz="0" w:space="0" w:color="auto"/>
          </w:divBdr>
          <w:divsChild>
            <w:div w:id="1969117855">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1080131361">
              <w:marLeft w:val="0"/>
              <w:marRight w:val="0"/>
              <w:marTop w:val="0"/>
              <w:marBottom w:val="0"/>
              <w:divBdr>
                <w:top w:val="none" w:sz="0" w:space="0" w:color="auto"/>
                <w:left w:val="none" w:sz="0" w:space="0" w:color="auto"/>
                <w:bottom w:val="none" w:sz="0" w:space="0" w:color="auto"/>
                <w:right w:val="none" w:sz="0" w:space="0" w:color="auto"/>
              </w:divBdr>
            </w:div>
            <w:div w:id="1387342157">
              <w:marLeft w:val="0"/>
              <w:marRight w:val="0"/>
              <w:marTop w:val="0"/>
              <w:marBottom w:val="0"/>
              <w:divBdr>
                <w:top w:val="none" w:sz="0" w:space="0" w:color="auto"/>
                <w:left w:val="none" w:sz="0" w:space="0" w:color="auto"/>
                <w:bottom w:val="none" w:sz="0" w:space="0" w:color="auto"/>
                <w:right w:val="none" w:sz="0" w:space="0" w:color="auto"/>
              </w:divBdr>
            </w:div>
            <w:div w:id="2007706385">
              <w:marLeft w:val="0"/>
              <w:marRight w:val="0"/>
              <w:marTop w:val="0"/>
              <w:marBottom w:val="0"/>
              <w:divBdr>
                <w:top w:val="none" w:sz="0" w:space="0" w:color="auto"/>
                <w:left w:val="none" w:sz="0" w:space="0" w:color="auto"/>
                <w:bottom w:val="none" w:sz="0" w:space="0" w:color="auto"/>
                <w:right w:val="none" w:sz="0" w:space="0" w:color="auto"/>
              </w:divBdr>
            </w:div>
            <w:div w:id="1055936853">
              <w:marLeft w:val="0"/>
              <w:marRight w:val="0"/>
              <w:marTop w:val="0"/>
              <w:marBottom w:val="0"/>
              <w:divBdr>
                <w:top w:val="none" w:sz="0" w:space="0" w:color="auto"/>
                <w:left w:val="none" w:sz="0" w:space="0" w:color="auto"/>
                <w:bottom w:val="none" w:sz="0" w:space="0" w:color="auto"/>
                <w:right w:val="none" w:sz="0" w:space="0" w:color="auto"/>
              </w:divBdr>
            </w:div>
            <w:div w:id="1479105881">
              <w:marLeft w:val="0"/>
              <w:marRight w:val="0"/>
              <w:marTop w:val="0"/>
              <w:marBottom w:val="0"/>
              <w:divBdr>
                <w:top w:val="none" w:sz="0" w:space="0" w:color="auto"/>
                <w:left w:val="none" w:sz="0" w:space="0" w:color="auto"/>
                <w:bottom w:val="none" w:sz="0" w:space="0" w:color="auto"/>
                <w:right w:val="none" w:sz="0" w:space="0" w:color="auto"/>
              </w:divBdr>
            </w:div>
            <w:div w:id="1208026376">
              <w:marLeft w:val="0"/>
              <w:marRight w:val="0"/>
              <w:marTop w:val="0"/>
              <w:marBottom w:val="0"/>
              <w:divBdr>
                <w:top w:val="none" w:sz="0" w:space="0" w:color="auto"/>
                <w:left w:val="none" w:sz="0" w:space="0" w:color="auto"/>
                <w:bottom w:val="none" w:sz="0" w:space="0" w:color="auto"/>
                <w:right w:val="none" w:sz="0" w:space="0" w:color="auto"/>
              </w:divBdr>
            </w:div>
            <w:div w:id="2071341749">
              <w:marLeft w:val="0"/>
              <w:marRight w:val="0"/>
              <w:marTop w:val="0"/>
              <w:marBottom w:val="0"/>
              <w:divBdr>
                <w:top w:val="none" w:sz="0" w:space="0" w:color="auto"/>
                <w:left w:val="none" w:sz="0" w:space="0" w:color="auto"/>
                <w:bottom w:val="none" w:sz="0" w:space="0" w:color="auto"/>
                <w:right w:val="none" w:sz="0" w:space="0" w:color="auto"/>
              </w:divBdr>
            </w:div>
            <w:div w:id="1767075009">
              <w:marLeft w:val="0"/>
              <w:marRight w:val="0"/>
              <w:marTop w:val="0"/>
              <w:marBottom w:val="0"/>
              <w:divBdr>
                <w:top w:val="none" w:sz="0" w:space="0" w:color="auto"/>
                <w:left w:val="none" w:sz="0" w:space="0" w:color="auto"/>
                <w:bottom w:val="none" w:sz="0" w:space="0" w:color="auto"/>
                <w:right w:val="none" w:sz="0" w:space="0" w:color="auto"/>
              </w:divBdr>
            </w:div>
            <w:div w:id="1079985659">
              <w:marLeft w:val="0"/>
              <w:marRight w:val="0"/>
              <w:marTop w:val="0"/>
              <w:marBottom w:val="0"/>
              <w:divBdr>
                <w:top w:val="none" w:sz="0" w:space="0" w:color="auto"/>
                <w:left w:val="none" w:sz="0" w:space="0" w:color="auto"/>
                <w:bottom w:val="none" w:sz="0" w:space="0" w:color="auto"/>
                <w:right w:val="none" w:sz="0" w:space="0" w:color="auto"/>
              </w:divBdr>
            </w:div>
            <w:div w:id="1139490925">
              <w:marLeft w:val="0"/>
              <w:marRight w:val="0"/>
              <w:marTop w:val="0"/>
              <w:marBottom w:val="0"/>
              <w:divBdr>
                <w:top w:val="none" w:sz="0" w:space="0" w:color="auto"/>
                <w:left w:val="none" w:sz="0" w:space="0" w:color="auto"/>
                <w:bottom w:val="none" w:sz="0" w:space="0" w:color="auto"/>
                <w:right w:val="none" w:sz="0" w:space="0" w:color="auto"/>
              </w:divBdr>
            </w:div>
            <w:div w:id="837112565">
              <w:marLeft w:val="0"/>
              <w:marRight w:val="0"/>
              <w:marTop w:val="0"/>
              <w:marBottom w:val="0"/>
              <w:divBdr>
                <w:top w:val="none" w:sz="0" w:space="0" w:color="auto"/>
                <w:left w:val="none" w:sz="0" w:space="0" w:color="auto"/>
                <w:bottom w:val="none" w:sz="0" w:space="0" w:color="auto"/>
                <w:right w:val="none" w:sz="0" w:space="0" w:color="auto"/>
              </w:divBdr>
            </w:div>
            <w:div w:id="463234016">
              <w:marLeft w:val="0"/>
              <w:marRight w:val="0"/>
              <w:marTop w:val="0"/>
              <w:marBottom w:val="0"/>
              <w:divBdr>
                <w:top w:val="none" w:sz="0" w:space="0" w:color="auto"/>
                <w:left w:val="none" w:sz="0" w:space="0" w:color="auto"/>
                <w:bottom w:val="none" w:sz="0" w:space="0" w:color="auto"/>
                <w:right w:val="none" w:sz="0" w:space="0" w:color="auto"/>
              </w:divBdr>
            </w:div>
            <w:div w:id="671373368">
              <w:marLeft w:val="0"/>
              <w:marRight w:val="0"/>
              <w:marTop w:val="0"/>
              <w:marBottom w:val="0"/>
              <w:divBdr>
                <w:top w:val="none" w:sz="0" w:space="0" w:color="auto"/>
                <w:left w:val="none" w:sz="0" w:space="0" w:color="auto"/>
                <w:bottom w:val="none" w:sz="0" w:space="0" w:color="auto"/>
                <w:right w:val="none" w:sz="0" w:space="0" w:color="auto"/>
              </w:divBdr>
            </w:div>
            <w:div w:id="1968585100">
              <w:marLeft w:val="0"/>
              <w:marRight w:val="0"/>
              <w:marTop w:val="0"/>
              <w:marBottom w:val="0"/>
              <w:divBdr>
                <w:top w:val="none" w:sz="0" w:space="0" w:color="auto"/>
                <w:left w:val="none" w:sz="0" w:space="0" w:color="auto"/>
                <w:bottom w:val="none" w:sz="0" w:space="0" w:color="auto"/>
                <w:right w:val="none" w:sz="0" w:space="0" w:color="auto"/>
              </w:divBdr>
            </w:div>
            <w:div w:id="1235167649">
              <w:marLeft w:val="0"/>
              <w:marRight w:val="0"/>
              <w:marTop w:val="0"/>
              <w:marBottom w:val="0"/>
              <w:divBdr>
                <w:top w:val="none" w:sz="0" w:space="0" w:color="auto"/>
                <w:left w:val="none" w:sz="0" w:space="0" w:color="auto"/>
                <w:bottom w:val="none" w:sz="0" w:space="0" w:color="auto"/>
                <w:right w:val="none" w:sz="0" w:space="0" w:color="auto"/>
              </w:divBdr>
            </w:div>
            <w:div w:id="397942734">
              <w:marLeft w:val="0"/>
              <w:marRight w:val="0"/>
              <w:marTop w:val="0"/>
              <w:marBottom w:val="0"/>
              <w:divBdr>
                <w:top w:val="none" w:sz="0" w:space="0" w:color="auto"/>
                <w:left w:val="none" w:sz="0" w:space="0" w:color="auto"/>
                <w:bottom w:val="none" w:sz="0" w:space="0" w:color="auto"/>
                <w:right w:val="none" w:sz="0" w:space="0" w:color="auto"/>
              </w:divBdr>
            </w:div>
            <w:div w:id="7831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585">
      <w:bodyDiv w:val="1"/>
      <w:marLeft w:val="0"/>
      <w:marRight w:val="0"/>
      <w:marTop w:val="0"/>
      <w:marBottom w:val="0"/>
      <w:divBdr>
        <w:top w:val="none" w:sz="0" w:space="0" w:color="auto"/>
        <w:left w:val="none" w:sz="0" w:space="0" w:color="auto"/>
        <w:bottom w:val="none" w:sz="0" w:space="0" w:color="auto"/>
        <w:right w:val="none" w:sz="0" w:space="0" w:color="auto"/>
      </w:divBdr>
      <w:divsChild>
        <w:div w:id="824509351">
          <w:marLeft w:val="0"/>
          <w:marRight w:val="0"/>
          <w:marTop w:val="0"/>
          <w:marBottom w:val="0"/>
          <w:divBdr>
            <w:top w:val="none" w:sz="0" w:space="0" w:color="auto"/>
            <w:left w:val="none" w:sz="0" w:space="0" w:color="auto"/>
            <w:bottom w:val="none" w:sz="0" w:space="0" w:color="auto"/>
            <w:right w:val="none" w:sz="0" w:space="0" w:color="auto"/>
          </w:divBdr>
          <w:divsChild>
            <w:div w:id="763380277">
              <w:marLeft w:val="0"/>
              <w:marRight w:val="0"/>
              <w:marTop w:val="0"/>
              <w:marBottom w:val="0"/>
              <w:divBdr>
                <w:top w:val="none" w:sz="0" w:space="0" w:color="auto"/>
                <w:left w:val="none" w:sz="0" w:space="0" w:color="auto"/>
                <w:bottom w:val="none" w:sz="0" w:space="0" w:color="auto"/>
                <w:right w:val="none" w:sz="0" w:space="0" w:color="auto"/>
              </w:divBdr>
            </w:div>
            <w:div w:id="2069648612">
              <w:marLeft w:val="0"/>
              <w:marRight w:val="0"/>
              <w:marTop w:val="0"/>
              <w:marBottom w:val="0"/>
              <w:divBdr>
                <w:top w:val="none" w:sz="0" w:space="0" w:color="auto"/>
                <w:left w:val="none" w:sz="0" w:space="0" w:color="auto"/>
                <w:bottom w:val="none" w:sz="0" w:space="0" w:color="auto"/>
                <w:right w:val="none" w:sz="0" w:space="0" w:color="auto"/>
              </w:divBdr>
              <w:divsChild>
                <w:div w:id="2114473616">
                  <w:marLeft w:val="0"/>
                  <w:marRight w:val="0"/>
                  <w:marTop w:val="0"/>
                  <w:marBottom w:val="0"/>
                  <w:divBdr>
                    <w:top w:val="none" w:sz="0" w:space="0" w:color="auto"/>
                    <w:left w:val="none" w:sz="0" w:space="0" w:color="auto"/>
                    <w:bottom w:val="none" w:sz="0" w:space="0" w:color="auto"/>
                    <w:right w:val="none" w:sz="0" w:space="0" w:color="auto"/>
                  </w:divBdr>
                  <w:divsChild>
                    <w:div w:id="399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677">
              <w:marLeft w:val="0"/>
              <w:marRight w:val="0"/>
              <w:marTop w:val="0"/>
              <w:marBottom w:val="0"/>
              <w:divBdr>
                <w:top w:val="none" w:sz="0" w:space="0" w:color="auto"/>
                <w:left w:val="none" w:sz="0" w:space="0" w:color="auto"/>
                <w:bottom w:val="none" w:sz="0" w:space="0" w:color="auto"/>
                <w:right w:val="none" w:sz="0" w:space="0" w:color="auto"/>
              </w:divBdr>
            </w:div>
          </w:divsChild>
        </w:div>
        <w:div w:id="554585779">
          <w:marLeft w:val="0"/>
          <w:marRight w:val="0"/>
          <w:marTop w:val="0"/>
          <w:marBottom w:val="0"/>
          <w:divBdr>
            <w:top w:val="none" w:sz="0" w:space="0" w:color="auto"/>
            <w:left w:val="none" w:sz="0" w:space="0" w:color="auto"/>
            <w:bottom w:val="none" w:sz="0" w:space="0" w:color="auto"/>
            <w:right w:val="none" w:sz="0" w:space="0" w:color="auto"/>
          </w:divBdr>
          <w:divsChild>
            <w:div w:id="962424205">
              <w:marLeft w:val="0"/>
              <w:marRight w:val="0"/>
              <w:marTop w:val="0"/>
              <w:marBottom w:val="0"/>
              <w:divBdr>
                <w:top w:val="none" w:sz="0" w:space="0" w:color="auto"/>
                <w:left w:val="none" w:sz="0" w:space="0" w:color="auto"/>
                <w:bottom w:val="none" w:sz="0" w:space="0" w:color="auto"/>
                <w:right w:val="none" w:sz="0" w:space="0" w:color="auto"/>
              </w:divBdr>
            </w:div>
            <w:div w:id="1331716108">
              <w:marLeft w:val="0"/>
              <w:marRight w:val="0"/>
              <w:marTop w:val="0"/>
              <w:marBottom w:val="0"/>
              <w:divBdr>
                <w:top w:val="none" w:sz="0" w:space="0" w:color="auto"/>
                <w:left w:val="none" w:sz="0" w:space="0" w:color="auto"/>
                <w:bottom w:val="none" w:sz="0" w:space="0" w:color="auto"/>
                <w:right w:val="none" w:sz="0" w:space="0" w:color="auto"/>
              </w:divBdr>
              <w:divsChild>
                <w:div w:id="571934579">
                  <w:marLeft w:val="0"/>
                  <w:marRight w:val="0"/>
                  <w:marTop w:val="0"/>
                  <w:marBottom w:val="0"/>
                  <w:divBdr>
                    <w:top w:val="none" w:sz="0" w:space="0" w:color="auto"/>
                    <w:left w:val="none" w:sz="0" w:space="0" w:color="auto"/>
                    <w:bottom w:val="none" w:sz="0" w:space="0" w:color="auto"/>
                    <w:right w:val="none" w:sz="0" w:space="0" w:color="auto"/>
                  </w:divBdr>
                  <w:divsChild>
                    <w:div w:id="19259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603">
              <w:marLeft w:val="0"/>
              <w:marRight w:val="0"/>
              <w:marTop w:val="0"/>
              <w:marBottom w:val="0"/>
              <w:divBdr>
                <w:top w:val="none" w:sz="0" w:space="0" w:color="auto"/>
                <w:left w:val="none" w:sz="0" w:space="0" w:color="auto"/>
                <w:bottom w:val="none" w:sz="0" w:space="0" w:color="auto"/>
                <w:right w:val="none" w:sz="0" w:space="0" w:color="auto"/>
              </w:divBdr>
            </w:div>
          </w:divsChild>
        </w:div>
        <w:div w:id="160119826">
          <w:marLeft w:val="0"/>
          <w:marRight w:val="0"/>
          <w:marTop w:val="0"/>
          <w:marBottom w:val="0"/>
          <w:divBdr>
            <w:top w:val="none" w:sz="0" w:space="0" w:color="auto"/>
            <w:left w:val="none" w:sz="0" w:space="0" w:color="auto"/>
            <w:bottom w:val="none" w:sz="0" w:space="0" w:color="auto"/>
            <w:right w:val="none" w:sz="0" w:space="0" w:color="auto"/>
          </w:divBdr>
          <w:divsChild>
            <w:div w:id="1045645824">
              <w:marLeft w:val="0"/>
              <w:marRight w:val="0"/>
              <w:marTop w:val="0"/>
              <w:marBottom w:val="0"/>
              <w:divBdr>
                <w:top w:val="none" w:sz="0" w:space="0" w:color="auto"/>
                <w:left w:val="none" w:sz="0" w:space="0" w:color="auto"/>
                <w:bottom w:val="none" w:sz="0" w:space="0" w:color="auto"/>
                <w:right w:val="none" w:sz="0" w:space="0" w:color="auto"/>
              </w:divBdr>
            </w:div>
            <w:div w:id="1156802079">
              <w:marLeft w:val="0"/>
              <w:marRight w:val="0"/>
              <w:marTop w:val="0"/>
              <w:marBottom w:val="0"/>
              <w:divBdr>
                <w:top w:val="none" w:sz="0" w:space="0" w:color="auto"/>
                <w:left w:val="none" w:sz="0" w:space="0" w:color="auto"/>
                <w:bottom w:val="none" w:sz="0" w:space="0" w:color="auto"/>
                <w:right w:val="none" w:sz="0" w:space="0" w:color="auto"/>
              </w:divBdr>
              <w:divsChild>
                <w:div w:id="1313102696">
                  <w:marLeft w:val="0"/>
                  <w:marRight w:val="0"/>
                  <w:marTop w:val="0"/>
                  <w:marBottom w:val="0"/>
                  <w:divBdr>
                    <w:top w:val="none" w:sz="0" w:space="0" w:color="auto"/>
                    <w:left w:val="none" w:sz="0" w:space="0" w:color="auto"/>
                    <w:bottom w:val="none" w:sz="0" w:space="0" w:color="auto"/>
                    <w:right w:val="none" w:sz="0" w:space="0" w:color="auto"/>
                  </w:divBdr>
                  <w:divsChild>
                    <w:div w:id="67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647">
              <w:marLeft w:val="0"/>
              <w:marRight w:val="0"/>
              <w:marTop w:val="0"/>
              <w:marBottom w:val="0"/>
              <w:divBdr>
                <w:top w:val="none" w:sz="0" w:space="0" w:color="auto"/>
                <w:left w:val="none" w:sz="0" w:space="0" w:color="auto"/>
                <w:bottom w:val="none" w:sz="0" w:space="0" w:color="auto"/>
                <w:right w:val="none" w:sz="0" w:space="0" w:color="auto"/>
              </w:divBdr>
            </w:div>
          </w:divsChild>
        </w:div>
        <w:div w:id="1939219073">
          <w:marLeft w:val="0"/>
          <w:marRight w:val="0"/>
          <w:marTop w:val="0"/>
          <w:marBottom w:val="0"/>
          <w:divBdr>
            <w:top w:val="none" w:sz="0" w:space="0" w:color="auto"/>
            <w:left w:val="none" w:sz="0" w:space="0" w:color="auto"/>
            <w:bottom w:val="none" w:sz="0" w:space="0" w:color="auto"/>
            <w:right w:val="none" w:sz="0" w:space="0" w:color="auto"/>
          </w:divBdr>
          <w:divsChild>
            <w:div w:id="2117866068">
              <w:marLeft w:val="0"/>
              <w:marRight w:val="0"/>
              <w:marTop w:val="0"/>
              <w:marBottom w:val="0"/>
              <w:divBdr>
                <w:top w:val="none" w:sz="0" w:space="0" w:color="auto"/>
                <w:left w:val="none" w:sz="0" w:space="0" w:color="auto"/>
                <w:bottom w:val="none" w:sz="0" w:space="0" w:color="auto"/>
                <w:right w:val="none" w:sz="0" w:space="0" w:color="auto"/>
              </w:divBdr>
            </w:div>
            <w:div w:id="210926366">
              <w:marLeft w:val="0"/>
              <w:marRight w:val="0"/>
              <w:marTop w:val="0"/>
              <w:marBottom w:val="0"/>
              <w:divBdr>
                <w:top w:val="none" w:sz="0" w:space="0" w:color="auto"/>
                <w:left w:val="none" w:sz="0" w:space="0" w:color="auto"/>
                <w:bottom w:val="none" w:sz="0" w:space="0" w:color="auto"/>
                <w:right w:val="none" w:sz="0" w:space="0" w:color="auto"/>
              </w:divBdr>
              <w:divsChild>
                <w:div w:id="257450968">
                  <w:marLeft w:val="0"/>
                  <w:marRight w:val="0"/>
                  <w:marTop w:val="0"/>
                  <w:marBottom w:val="0"/>
                  <w:divBdr>
                    <w:top w:val="none" w:sz="0" w:space="0" w:color="auto"/>
                    <w:left w:val="none" w:sz="0" w:space="0" w:color="auto"/>
                    <w:bottom w:val="none" w:sz="0" w:space="0" w:color="auto"/>
                    <w:right w:val="none" w:sz="0" w:space="0" w:color="auto"/>
                  </w:divBdr>
                  <w:divsChild>
                    <w:div w:id="819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525">
              <w:marLeft w:val="0"/>
              <w:marRight w:val="0"/>
              <w:marTop w:val="0"/>
              <w:marBottom w:val="0"/>
              <w:divBdr>
                <w:top w:val="none" w:sz="0" w:space="0" w:color="auto"/>
                <w:left w:val="none" w:sz="0" w:space="0" w:color="auto"/>
                <w:bottom w:val="none" w:sz="0" w:space="0" w:color="auto"/>
                <w:right w:val="none" w:sz="0" w:space="0" w:color="auto"/>
              </w:divBdr>
            </w:div>
          </w:divsChild>
        </w:div>
        <w:div w:id="1855418091">
          <w:marLeft w:val="0"/>
          <w:marRight w:val="0"/>
          <w:marTop w:val="0"/>
          <w:marBottom w:val="0"/>
          <w:divBdr>
            <w:top w:val="none" w:sz="0" w:space="0" w:color="auto"/>
            <w:left w:val="none" w:sz="0" w:space="0" w:color="auto"/>
            <w:bottom w:val="none" w:sz="0" w:space="0" w:color="auto"/>
            <w:right w:val="none" w:sz="0" w:space="0" w:color="auto"/>
          </w:divBdr>
          <w:divsChild>
            <w:div w:id="303315340">
              <w:marLeft w:val="0"/>
              <w:marRight w:val="0"/>
              <w:marTop w:val="0"/>
              <w:marBottom w:val="0"/>
              <w:divBdr>
                <w:top w:val="none" w:sz="0" w:space="0" w:color="auto"/>
                <w:left w:val="none" w:sz="0" w:space="0" w:color="auto"/>
                <w:bottom w:val="none" w:sz="0" w:space="0" w:color="auto"/>
                <w:right w:val="none" w:sz="0" w:space="0" w:color="auto"/>
              </w:divBdr>
            </w:div>
            <w:div w:id="1253317864">
              <w:marLeft w:val="0"/>
              <w:marRight w:val="0"/>
              <w:marTop w:val="0"/>
              <w:marBottom w:val="0"/>
              <w:divBdr>
                <w:top w:val="none" w:sz="0" w:space="0" w:color="auto"/>
                <w:left w:val="none" w:sz="0" w:space="0" w:color="auto"/>
                <w:bottom w:val="none" w:sz="0" w:space="0" w:color="auto"/>
                <w:right w:val="none" w:sz="0" w:space="0" w:color="auto"/>
              </w:divBdr>
              <w:divsChild>
                <w:div w:id="1928465521">
                  <w:marLeft w:val="0"/>
                  <w:marRight w:val="0"/>
                  <w:marTop w:val="0"/>
                  <w:marBottom w:val="0"/>
                  <w:divBdr>
                    <w:top w:val="none" w:sz="0" w:space="0" w:color="auto"/>
                    <w:left w:val="none" w:sz="0" w:space="0" w:color="auto"/>
                    <w:bottom w:val="none" w:sz="0" w:space="0" w:color="auto"/>
                    <w:right w:val="none" w:sz="0" w:space="0" w:color="auto"/>
                  </w:divBdr>
                  <w:divsChild>
                    <w:div w:id="13527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222">
              <w:marLeft w:val="0"/>
              <w:marRight w:val="0"/>
              <w:marTop w:val="0"/>
              <w:marBottom w:val="0"/>
              <w:divBdr>
                <w:top w:val="none" w:sz="0" w:space="0" w:color="auto"/>
                <w:left w:val="none" w:sz="0" w:space="0" w:color="auto"/>
                <w:bottom w:val="none" w:sz="0" w:space="0" w:color="auto"/>
                <w:right w:val="none" w:sz="0" w:space="0" w:color="auto"/>
              </w:divBdr>
            </w:div>
          </w:divsChild>
        </w:div>
        <w:div w:id="2065056148">
          <w:marLeft w:val="0"/>
          <w:marRight w:val="0"/>
          <w:marTop w:val="0"/>
          <w:marBottom w:val="0"/>
          <w:divBdr>
            <w:top w:val="none" w:sz="0" w:space="0" w:color="auto"/>
            <w:left w:val="none" w:sz="0" w:space="0" w:color="auto"/>
            <w:bottom w:val="none" w:sz="0" w:space="0" w:color="auto"/>
            <w:right w:val="none" w:sz="0" w:space="0" w:color="auto"/>
          </w:divBdr>
          <w:divsChild>
            <w:div w:id="1534532529">
              <w:marLeft w:val="0"/>
              <w:marRight w:val="0"/>
              <w:marTop w:val="0"/>
              <w:marBottom w:val="0"/>
              <w:divBdr>
                <w:top w:val="none" w:sz="0" w:space="0" w:color="auto"/>
                <w:left w:val="none" w:sz="0" w:space="0" w:color="auto"/>
                <w:bottom w:val="none" w:sz="0" w:space="0" w:color="auto"/>
                <w:right w:val="none" w:sz="0" w:space="0" w:color="auto"/>
              </w:divBdr>
            </w:div>
            <w:div w:id="2019189791">
              <w:marLeft w:val="0"/>
              <w:marRight w:val="0"/>
              <w:marTop w:val="0"/>
              <w:marBottom w:val="0"/>
              <w:divBdr>
                <w:top w:val="none" w:sz="0" w:space="0" w:color="auto"/>
                <w:left w:val="none" w:sz="0" w:space="0" w:color="auto"/>
                <w:bottom w:val="none" w:sz="0" w:space="0" w:color="auto"/>
                <w:right w:val="none" w:sz="0" w:space="0" w:color="auto"/>
              </w:divBdr>
              <w:divsChild>
                <w:div w:id="1669214021">
                  <w:marLeft w:val="0"/>
                  <w:marRight w:val="0"/>
                  <w:marTop w:val="0"/>
                  <w:marBottom w:val="0"/>
                  <w:divBdr>
                    <w:top w:val="none" w:sz="0" w:space="0" w:color="auto"/>
                    <w:left w:val="none" w:sz="0" w:space="0" w:color="auto"/>
                    <w:bottom w:val="none" w:sz="0" w:space="0" w:color="auto"/>
                    <w:right w:val="none" w:sz="0" w:space="0" w:color="auto"/>
                  </w:divBdr>
                  <w:divsChild>
                    <w:div w:id="1928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803">
              <w:marLeft w:val="0"/>
              <w:marRight w:val="0"/>
              <w:marTop w:val="0"/>
              <w:marBottom w:val="0"/>
              <w:divBdr>
                <w:top w:val="none" w:sz="0" w:space="0" w:color="auto"/>
                <w:left w:val="none" w:sz="0" w:space="0" w:color="auto"/>
                <w:bottom w:val="none" w:sz="0" w:space="0" w:color="auto"/>
                <w:right w:val="none" w:sz="0" w:space="0" w:color="auto"/>
              </w:divBdr>
            </w:div>
          </w:divsChild>
        </w:div>
        <w:div w:id="702825924">
          <w:marLeft w:val="0"/>
          <w:marRight w:val="0"/>
          <w:marTop w:val="0"/>
          <w:marBottom w:val="0"/>
          <w:divBdr>
            <w:top w:val="none" w:sz="0" w:space="0" w:color="auto"/>
            <w:left w:val="none" w:sz="0" w:space="0" w:color="auto"/>
            <w:bottom w:val="none" w:sz="0" w:space="0" w:color="auto"/>
            <w:right w:val="none" w:sz="0" w:space="0" w:color="auto"/>
          </w:divBdr>
          <w:divsChild>
            <w:div w:id="1447119810">
              <w:marLeft w:val="0"/>
              <w:marRight w:val="0"/>
              <w:marTop w:val="0"/>
              <w:marBottom w:val="0"/>
              <w:divBdr>
                <w:top w:val="none" w:sz="0" w:space="0" w:color="auto"/>
                <w:left w:val="none" w:sz="0" w:space="0" w:color="auto"/>
                <w:bottom w:val="none" w:sz="0" w:space="0" w:color="auto"/>
                <w:right w:val="none" w:sz="0" w:space="0" w:color="auto"/>
              </w:divBdr>
            </w:div>
            <w:div w:id="1982686520">
              <w:marLeft w:val="0"/>
              <w:marRight w:val="0"/>
              <w:marTop w:val="0"/>
              <w:marBottom w:val="0"/>
              <w:divBdr>
                <w:top w:val="none" w:sz="0" w:space="0" w:color="auto"/>
                <w:left w:val="none" w:sz="0" w:space="0" w:color="auto"/>
                <w:bottom w:val="none" w:sz="0" w:space="0" w:color="auto"/>
                <w:right w:val="none" w:sz="0" w:space="0" w:color="auto"/>
              </w:divBdr>
              <w:divsChild>
                <w:div w:id="1781683799">
                  <w:marLeft w:val="0"/>
                  <w:marRight w:val="0"/>
                  <w:marTop w:val="0"/>
                  <w:marBottom w:val="0"/>
                  <w:divBdr>
                    <w:top w:val="none" w:sz="0" w:space="0" w:color="auto"/>
                    <w:left w:val="none" w:sz="0" w:space="0" w:color="auto"/>
                    <w:bottom w:val="none" w:sz="0" w:space="0" w:color="auto"/>
                    <w:right w:val="none" w:sz="0" w:space="0" w:color="auto"/>
                  </w:divBdr>
                  <w:divsChild>
                    <w:div w:id="1794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873">
      <w:bodyDiv w:val="1"/>
      <w:marLeft w:val="0"/>
      <w:marRight w:val="0"/>
      <w:marTop w:val="0"/>
      <w:marBottom w:val="0"/>
      <w:divBdr>
        <w:top w:val="none" w:sz="0" w:space="0" w:color="auto"/>
        <w:left w:val="none" w:sz="0" w:space="0" w:color="auto"/>
        <w:bottom w:val="none" w:sz="0" w:space="0" w:color="auto"/>
        <w:right w:val="none" w:sz="0" w:space="0" w:color="auto"/>
      </w:divBdr>
      <w:divsChild>
        <w:div w:id="1169250144">
          <w:marLeft w:val="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 w:id="805852904">
              <w:marLeft w:val="0"/>
              <w:marRight w:val="0"/>
              <w:marTop w:val="0"/>
              <w:marBottom w:val="0"/>
              <w:divBdr>
                <w:top w:val="none" w:sz="0" w:space="0" w:color="auto"/>
                <w:left w:val="none" w:sz="0" w:space="0" w:color="auto"/>
                <w:bottom w:val="none" w:sz="0" w:space="0" w:color="auto"/>
                <w:right w:val="none" w:sz="0" w:space="0" w:color="auto"/>
              </w:divBdr>
            </w:div>
            <w:div w:id="595331526">
              <w:marLeft w:val="0"/>
              <w:marRight w:val="0"/>
              <w:marTop w:val="0"/>
              <w:marBottom w:val="0"/>
              <w:divBdr>
                <w:top w:val="none" w:sz="0" w:space="0" w:color="auto"/>
                <w:left w:val="none" w:sz="0" w:space="0" w:color="auto"/>
                <w:bottom w:val="none" w:sz="0" w:space="0" w:color="auto"/>
                <w:right w:val="none" w:sz="0" w:space="0" w:color="auto"/>
              </w:divBdr>
            </w:div>
            <w:div w:id="30542244">
              <w:marLeft w:val="0"/>
              <w:marRight w:val="0"/>
              <w:marTop w:val="0"/>
              <w:marBottom w:val="0"/>
              <w:divBdr>
                <w:top w:val="none" w:sz="0" w:space="0" w:color="auto"/>
                <w:left w:val="none" w:sz="0" w:space="0" w:color="auto"/>
                <w:bottom w:val="none" w:sz="0" w:space="0" w:color="auto"/>
                <w:right w:val="none" w:sz="0" w:space="0" w:color="auto"/>
              </w:divBdr>
            </w:div>
            <w:div w:id="1723283688">
              <w:marLeft w:val="0"/>
              <w:marRight w:val="0"/>
              <w:marTop w:val="0"/>
              <w:marBottom w:val="0"/>
              <w:divBdr>
                <w:top w:val="none" w:sz="0" w:space="0" w:color="auto"/>
                <w:left w:val="none" w:sz="0" w:space="0" w:color="auto"/>
                <w:bottom w:val="none" w:sz="0" w:space="0" w:color="auto"/>
                <w:right w:val="none" w:sz="0" w:space="0" w:color="auto"/>
              </w:divBdr>
            </w:div>
            <w:div w:id="848912826">
              <w:marLeft w:val="0"/>
              <w:marRight w:val="0"/>
              <w:marTop w:val="0"/>
              <w:marBottom w:val="0"/>
              <w:divBdr>
                <w:top w:val="none" w:sz="0" w:space="0" w:color="auto"/>
                <w:left w:val="none" w:sz="0" w:space="0" w:color="auto"/>
                <w:bottom w:val="none" w:sz="0" w:space="0" w:color="auto"/>
                <w:right w:val="none" w:sz="0" w:space="0" w:color="auto"/>
              </w:divBdr>
            </w:div>
            <w:div w:id="1190798391">
              <w:marLeft w:val="0"/>
              <w:marRight w:val="0"/>
              <w:marTop w:val="0"/>
              <w:marBottom w:val="0"/>
              <w:divBdr>
                <w:top w:val="none" w:sz="0" w:space="0" w:color="auto"/>
                <w:left w:val="none" w:sz="0" w:space="0" w:color="auto"/>
                <w:bottom w:val="none" w:sz="0" w:space="0" w:color="auto"/>
                <w:right w:val="none" w:sz="0" w:space="0" w:color="auto"/>
              </w:divBdr>
            </w:div>
            <w:div w:id="1726298048">
              <w:marLeft w:val="0"/>
              <w:marRight w:val="0"/>
              <w:marTop w:val="0"/>
              <w:marBottom w:val="0"/>
              <w:divBdr>
                <w:top w:val="none" w:sz="0" w:space="0" w:color="auto"/>
                <w:left w:val="none" w:sz="0" w:space="0" w:color="auto"/>
                <w:bottom w:val="none" w:sz="0" w:space="0" w:color="auto"/>
                <w:right w:val="none" w:sz="0" w:space="0" w:color="auto"/>
              </w:divBdr>
            </w:div>
            <w:div w:id="1465585513">
              <w:marLeft w:val="0"/>
              <w:marRight w:val="0"/>
              <w:marTop w:val="0"/>
              <w:marBottom w:val="0"/>
              <w:divBdr>
                <w:top w:val="none" w:sz="0" w:space="0" w:color="auto"/>
                <w:left w:val="none" w:sz="0" w:space="0" w:color="auto"/>
                <w:bottom w:val="none" w:sz="0" w:space="0" w:color="auto"/>
                <w:right w:val="none" w:sz="0" w:space="0" w:color="auto"/>
              </w:divBdr>
            </w:div>
            <w:div w:id="988945321">
              <w:marLeft w:val="0"/>
              <w:marRight w:val="0"/>
              <w:marTop w:val="0"/>
              <w:marBottom w:val="0"/>
              <w:divBdr>
                <w:top w:val="none" w:sz="0" w:space="0" w:color="auto"/>
                <w:left w:val="none" w:sz="0" w:space="0" w:color="auto"/>
                <w:bottom w:val="none" w:sz="0" w:space="0" w:color="auto"/>
                <w:right w:val="none" w:sz="0" w:space="0" w:color="auto"/>
              </w:divBdr>
            </w:div>
            <w:div w:id="1016466833">
              <w:marLeft w:val="0"/>
              <w:marRight w:val="0"/>
              <w:marTop w:val="0"/>
              <w:marBottom w:val="0"/>
              <w:divBdr>
                <w:top w:val="none" w:sz="0" w:space="0" w:color="auto"/>
                <w:left w:val="none" w:sz="0" w:space="0" w:color="auto"/>
                <w:bottom w:val="none" w:sz="0" w:space="0" w:color="auto"/>
                <w:right w:val="none" w:sz="0" w:space="0" w:color="auto"/>
              </w:divBdr>
            </w:div>
            <w:div w:id="312180688">
              <w:marLeft w:val="0"/>
              <w:marRight w:val="0"/>
              <w:marTop w:val="0"/>
              <w:marBottom w:val="0"/>
              <w:divBdr>
                <w:top w:val="none" w:sz="0" w:space="0" w:color="auto"/>
                <w:left w:val="none" w:sz="0" w:space="0" w:color="auto"/>
                <w:bottom w:val="none" w:sz="0" w:space="0" w:color="auto"/>
                <w:right w:val="none" w:sz="0" w:space="0" w:color="auto"/>
              </w:divBdr>
            </w:div>
            <w:div w:id="100228801">
              <w:marLeft w:val="0"/>
              <w:marRight w:val="0"/>
              <w:marTop w:val="0"/>
              <w:marBottom w:val="0"/>
              <w:divBdr>
                <w:top w:val="none" w:sz="0" w:space="0" w:color="auto"/>
                <w:left w:val="none" w:sz="0" w:space="0" w:color="auto"/>
                <w:bottom w:val="none" w:sz="0" w:space="0" w:color="auto"/>
                <w:right w:val="none" w:sz="0" w:space="0" w:color="auto"/>
              </w:divBdr>
            </w:div>
            <w:div w:id="1141531422">
              <w:marLeft w:val="0"/>
              <w:marRight w:val="0"/>
              <w:marTop w:val="0"/>
              <w:marBottom w:val="0"/>
              <w:divBdr>
                <w:top w:val="none" w:sz="0" w:space="0" w:color="auto"/>
                <w:left w:val="none" w:sz="0" w:space="0" w:color="auto"/>
                <w:bottom w:val="none" w:sz="0" w:space="0" w:color="auto"/>
                <w:right w:val="none" w:sz="0" w:space="0" w:color="auto"/>
              </w:divBdr>
            </w:div>
            <w:div w:id="696194235">
              <w:marLeft w:val="0"/>
              <w:marRight w:val="0"/>
              <w:marTop w:val="0"/>
              <w:marBottom w:val="0"/>
              <w:divBdr>
                <w:top w:val="none" w:sz="0" w:space="0" w:color="auto"/>
                <w:left w:val="none" w:sz="0" w:space="0" w:color="auto"/>
                <w:bottom w:val="none" w:sz="0" w:space="0" w:color="auto"/>
                <w:right w:val="none" w:sz="0" w:space="0" w:color="auto"/>
              </w:divBdr>
            </w:div>
            <w:div w:id="1706371956">
              <w:marLeft w:val="0"/>
              <w:marRight w:val="0"/>
              <w:marTop w:val="0"/>
              <w:marBottom w:val="0"/>
              <w:divBdr>
                <w:top w:val="none" w:sz="0" w:space="0" w:color="auto"/>
                <w:left w:val="none" w:sz="0" w:space="0" w:color="auto"/>
                <w:bottom w:val="none" w:sz="0" w:space="0" w:color="auto"/>
                <w:right w:val="none" w:sz="0" w:space="0" w:color="auto"/>
              </w:divBdr>
            </w:div>
            <w:div w:id="675766720">
              <w:marLeft w:val="0"/>
              <w:marRight w:val="0"/>
              <w:marTop w:val="0"/>
              <w:marBottom w:val="0"/>
              <w:divBdr>
                <w:top w:val="none" w:sz="0" w:space="0" w:color="auto"/>
                <w:left w:val="none" w:sz="0" w:space="0" w:color="auto"/>
                <w:bottom w:val="none" w:sz="0" w:space="0" w:color="auto"/>
                <w:right w:val="none" w:sz="0" w:space="0" w:color="auto"/>
              </w:divBdr>
            </w:div>
            <w:div w:id="369846159">
              <w:marLeft w:val="0"/>
              <w:marRight w:val="0"/>
              <w:marTop w:val="0"/>
              <w:marBottom w:val="0"/>
              <w:divBdr>
                <w:top w:val="none" w:sz="0" w:space="0" w:color="auto"/>
                <w:left w:val="none" w:sz="0" w:space="0" w:color="auto"/>
                <w:bottom w:val="none" w:sz="0" w:space="0" w:color="auto"/>
                <w:right w:val="none" w:sz="0" w:space="0" w:color="auto"/>
              </w:divBdr>
            </w:div>
            <w:div w:id="19408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157">
      <w:bodyDiv w:val="1"/>
      <w:marLeft w:val="0"/>
      <w:marRight w:val="0"/>
      <w:marTop w:val="0"/>
      <w:marBottom w:val="0"/>
      <w:divBdr>
        <w:top w:val="none" w:sz="0" w:space="0" w:color="auto"/>
        <w:left w:val="none" w:sz="0" w:space="0" w:color="auto"/>
        <w:bottom w:val="none" w:sz="0" w:space="0" w:color="auto"/>
        <w:right w:val="none" w:sz="0" w:space="0" w:color="auto"/>
      </w:divBdr>
    </w:div>
    <w:div w:id="570888050">
      <w:bodyDiv w:val="1"/>
      <w:marLeft w:val="0"/>
      <w:marRight w:val="0"/>
      <w:marTop w:val="0"/>
      <w:marBottom w:val="0"/>
      <w:divBdr>
        <w:top w:val="none" w:sz="0" w:space="0" w:color="auto"/>
        <w:left w:val="none" w:sz="0" w:space="0" w:color="auto"/>
        <w:bottom w:val="none" w:sz="0" w:space="0" w:color="auto"/>
        <w:right w:val="none" w:sz="0" w:space="0" w:color="auto"/>
      </w:divBdr>
    </w:div>
    <w:div w:id="640965546">
      <w:bodyDiv w:val="1"/>
      <w:marLeft w:val="0"/>
      <w:marRight w:val="0"/>
      <w:marTop w:val="0"/>
      <w:marBottom w:val="0"/>
      <w:divBdr>
        <w:top w:val="none" w:sz="0" w:space="0" w:color="auto"/>
        <w:left w:val="none" w:sz="0" w:space="0" w:color="auto"/>
        <w:bottom w:val="none" w:sz="0" w:space="0" w:color="auto"/>
        <w:right w:val="none" w:sz="0" w:space="0" w:color="auto"/>
      </w:divBdr>
    </w:div>
    <w:div w:id="647638699">
      <w:bodyDiv w:val="1"/>
      <w:marLeft w:val="0"/>
      <w:marRight w:val="0"/>
      <w:marTop w:val="0"/>
      <w:marBottom w:val="0"/>
      <w:divBdr>
        <w:top w:val="none" w:sz="0" w:space="0" w:color="auto"/>
        <w:left w:val="none" w:sz="0" w:space="0" w:color="auto"/>
        <w:bottom w:val="none" w:sz="0" w:space="0" w:color="auto"/>
        <w:right w:val="none" w:sz="0" w:space="0" w:color="auto"/>
      </w:divBdr>
    </w:div>
    <w:div w:id="680401874">
      <w:bodyDiv w:val="1"/>
      <w:marLeft w:val="0"/>
      <w:marRight w:val="0"/>
      <w:marTop w:val="0"/>
      <w:marBottom w:val="0"/>
      <w:divBdr>
        <w:top w:val="none" w:sz="0" w:space="0" w:color="auto"/>
        <w:left w:val="none" w:sz="0" w:space="0" w:color="auto"/>
        <w:bottom w:val="none" w:sz="0" w:space="0" w:color="auto"/>
        <w:right w:val="none" w:sz="0" w:space="0" w:color="auto"/>
      </w:divBdr>
    </w:div>
    <w:div w:id="692805700">
      <w:bodyDiv w:val="1"/>
      <w:marLeft w:val="0"/>
      <w:marRight w:val="0"/>
      <w:marTop w:val="0"/>
      <w:marBottom w:val="0"/>
      <w:divBdr>
        <w:top w:val="none" w:sz="0" w:space="0" w:color="auto"/>
        <w:left w:val="none" w:sz="0" w:space="0" w:color="auto"/>
        <w:bottom w:val="none" w:sz="0" w:space="0" w:color="auto"/>
        <w:right w:val="none" w:sz="0" w:space="0" w:color="auto"/>
      </w:divBdr>
      <w:divsChild>
        <w:div w:id="1320883622">
          <w:marLeft w:val="0"/>
          <w:marRight w:val="0"/>
          <w:marTop w:val="0"/>
          <w:marBottom w:val="0"/>
          <w:divBdr>
            <w:top w:val="none" w:sz="0" w:space="0" w:color="auto"/>
            <w:left w:val="none" w:sz="0" w:space="0" w:color="auto"/>
            <w:bottom w:val="none" w:sz="0" w:space="0" w:color="auto"/>
            <w:right w:val="none" w:sz="0" w:space="0" w:color="auto"/>
          </w:divBdr>
          <w:divsChild>
            <w:div w:id="1651864531">
              <w:marLeft w:val="0"/>
              <w:marRight w:val="0"/>
              <w:marTop w:val="0"/>
              <w:marBottom w:val="0"/>
              <w:divBdr>
                <w:top w:val="none" w:sz="0" w:space="0" w:color="auto"/>
                <w:left w:val="none" w:sz="0" w:space="0" w:color="auto"/>
                <w:bottom w:val="none" w:sz="0" w:space="0" w:color="auto"/>
                <w:right w:val="none" w:sz="0" w:space="0" w:color="auto"/>
              </w:divBdr>
            </w:div>
            <w:div w:id="1163472506">
              <w:marLeft w:val="0"/>
              <w:marRight w:val="0"/>
              <w:marTop w:val="0"/>
              <w:marBottom w:val="0"/>
              <w:divBdr>
                <w:top w:val="none" w:sz="0" w:space="0" w:color="auto"/>
                <w:left w:val="none" w:sz="0" w:space="0" w:color="auto"/>
                <w:bottom w:val="none" w:sz="0" w:space="0" w:color="auto"/>
                <w:right w:val="none" w:sz="0" w:space="0" w:color="auto"/>
              </w:divBdr>
              <w:divsChild>
                <w:div w:id="1338919092">
                  <w:marLeft w:val="0"/>
                  <w:marRight w:val="0"/>
                  <w:marTop w:val="0"/>
                  <w:marBottom w:val="0"/>
                  <w:divBdr>
                    <w:top w:val="none" w:sz="0" w:space="0" w:color="auto"/>
                    <w:left w:val="none" w:sz="0" w:space="0" w:color="auto"/>
                    <w:bottom w:val="none" w:sz="0" w:space="0" w:color="auto"/>
                    <w:right w:val="none" w:sz="0" w:space="0" w:color="auto"/>
                  </w:divBdr>
                  <w:divsChild>
                    <w:div w:id="241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3426">
              <w:marLeft w:val="0"/>
              <w:marRight w:val="0"/>
              <w:marTop w:val="0"/>
              <w:marBottom w:val="0"/>
              <w:divBdr>
                <w:top w:val="none" w:sz="0" w:space="0" w:color="auto"/>
                <w:left w:val="none" w:sz="0" w:space="0" w:color="auto"/>
                <w:bottom w:val="none" w:sz="0" w:space="0" w:color="auto"/>
                <w:right w:val="none" w:sz="0" w:space="0" w:color="auto"/>
              </w:divBdr>
            </w:div>
          </w:divsChild>
        </w:div>
        <w:div w:id="2084642867">
          <w:marLeft w:val="0"/>
          <w:marRight w:val="0"/>
          <w:marTop w:val="0"/>
          <w:marBottom w:val="0"/>
          <w:divBdr>
            <w:top w:val="none" w:sz="0" w:space="0" w:color="auto"/>
            <w:left w:val="none" w:sz="0" w:space="0" w:color="auto"/>
            <w:bottom w:val="none" w:sz="0" w:space="0" w:color="auto"/>
            <w:right w:val="none" w:sz="0" w:space="0" w:color="auto"/>
          </w:divBdr>
          <w:divsChild>
            <w:div w:id="352077766">
              <w:marLeft w:val="0"/>
              <w:marRight w:val="0"/>
              <w:marTop w:val="0"/>
              <w:marBottom w:val="0"/>
              <w:divBdr>
                <w:top w:val="none" w:sz="0" w:space="0" w:color="auto"/>
                <w:left w:val="none" w:sz="0" w:space="0" w:color="auto"/>
                <w:bottom w:val="none" w:sz="0" w:space="0" w:color="auto"/>
                <w:right w:val="none" w:sz="0" w:space="0" w:color="auto"/>
              </w:divBdr>
            </w:div>
            <w:div w:id="174419183">
              <w:marLeft w:val="0"/>
              <w:marRight w:val="0"/>
              <w:marTop w:val="0"/>
              <w:marBottom w:val="0"/>
              <w:divBdr>
                <w:top w:val="none" w:sz="0" w:space="0" w:color="auto"/>
                <w:left w:val="none" w:sz="0" w:space="0" w:color="auto"/>
                <w:bottom w:val="none" w:sz="0" w:space="0" w:color="auto"/>
                <w:right w:val="none" w:sz="0" w:space="0" w:color="auto"/>
              </w:divBdr>
              <w:divsChild>
                <w:div w:id="237446614">
                  <w:marLeft w:val="0"/>
                  <w:marRight w:val="0"/>
                  <w:marTop w:val="0"/>
                  <w:marBottom w:val="0"/>
                  <w:divBdr>
                    <w:top w:val="none" w:sz="0" w:space="0" w:color="auto"/>
                    <w:left w:val="none" w:sz="0" w:space="0" w:color="auto"/>
                    <w:bottom w:val="none" w:sz="0" w:space="0" w:color="auto"/>
                    <w:right w:val="none" w:sz="0" w:space="0" w:color="auto"/>
                  </w:divBdr>
                  <w:divsChild>
                    <w:div w:id="5520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309">
              <w:marLeft w:val="0"/>
              <w:marRight w:val="0"/>
              <w:marTop w:val="0"/>
              <w:marBottom w:val="0"/>
              <w:divBdr>
                <w:top w:val="none" w:sz="0" w:space="0" w:color="auto"/>
                <w:left w:val="none" w:sz="0" w:space="0" w:color="auto"/>
                <w:bottom w:val="none" w:sz="0" w:space="0" w:color="auto"/>
                <w:right w:val="none" w:sz="0" w:space="0" w:color="auto"/>
              </w:divBdr>
            </w:div>
          </w:divsChild>
        </w:div>
        <w:div w:id="1860779957">
          <w:marLeft w:val="0"/>
          <w:marRight w:val="0"/>
          <w:marTop w:val="0"/>
          <w:marBottom w:val="0"/>
          <w:divBdr>
            <w:top w:val="none" w:sz="0" w:space="0" w:color="auto"/>
            <w:left w:val="none" w:sz="0" w:space="0" w:color="auto"/>
            <w:bottom w:val="none" w:sz="0" w:space="0" w:color="auto"/>
            <w:right w:val="none" w:sz="0" w:space="0" w:color="auto"/>
          </w:divBdr>
          <w:divsChild>
            <w:div w:id="715355334">
              <w:marLeft w:val="0"/>
              <w:marRight w:val="0"/>
              <w:marTop w:val="0"/>
              <w:marBottom w:val="0"/>
              <w:divBdr>
                <w:top w:val="none" w:sz="0" w:space="0" w:color="auto"/>
                <w:left w:val="none" w:sz="0" w:space="0" w:color="auto"/>
                <w:bottom w:val="none" w:sz="0" w:space="0" w:color="auto"/>
                <w:right w:val="none" w:sz="0" w:space="0" w:color="auto"/>
              </w:divBdr>
            </w:div>
            <w:div w:id="522718096">
              <w:marLeft w:val="0"/>
              <w:marRight w:val="0"/>
              <w:marTop w:val="0"/>
              <w:marBottom w:val="0"/>
              <w:divBdr>
                <w:top w:val="none" w:sz="0" w:space="0" w:color="auto"/>
                <w:left w:val="none" w:sz="0" w:space="0" w:color="auto"/>
                <w:bottom w:val="none" w:sz="0" w:space="0" w:color="auto"/>
                <w:right w:val="none" w:sz="0" w:space="0" w:color="auto"/>
              </w:divBdr>
              <w:divsChild>
                <w:div w:id="645352170">
                  <w:marLeft w:val="0"/>
                  <w:marRight w:val="0"/>
                  <w:marTop w:val="0"/>
                  <w:marBottom w:val="0"/>
                  <w:divBdr>
                    <w:top w:val="none" w:sz="0" w:space="0" w:color="auto"/>
                    <w:left w:val="none" w:sz="0" w:space="0" w:color="auto"/>
                    <w:bottom w:val="none" w:sz="0" w:space="0" w:color="auto"/>
                    <w:right w:val="none" w:sz="0" w:space="0" w:color="auto"/>
                  </w:divBdr>
                  <w:divsChild>
                    <w:div w:id="55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097">
              <w:marLeft w:val="0"/>
              <w:marRight w:val="0"/>
              <w:marTop w:val="0"/>
              <w:marBottom w:val="0"/>
              <w:divBdr>
                <w:top w:val="none" w:sz="0" w:space="0" w:color="auto"/>
                <w:left w:val="none" w:sz="0" w:space="0" w:color="auto"/>
                <w:bottom w:val="none" w:sz="0" w:space="0" w:color="auto"/>
                <w:right w:val="none" w:sz="0" w:space="0" w:color="auto"/>
              </w:divBdr>
            </w:div>
          </w:divsChild>
        </w:div>
        <w:div w:id="1810004126">
          <w:marLeft w:val="0"/>
          <w:marRight w:val="0"/>
          <w:marTop w:val="0"/>
          <w:marBottom w:val="0"/>
          <w:divBdr>
            <w:top w:val="none" w:sz="0" w:space="0" w:color="auto"/>
            <w:left w:val="none" w:sz="0" w:space="0" w:color="auto"/>
            <w:bottom w:val="none" w:sz="0" w:space="0" w:color="auto"/>
            <w:right w:val="none" w:sz="0" w:space="0" w:color="auto"/>
          </w:divBdr>
          <w:divsChild>
            <w:div w:id="462432773">
              <w:marLeft w:val="0"/>
              <w:marRight w:val="0"/>
              <w:marTop w:val="0"/>
              <w:marBottom w:val="0"/>
              <w:divBdr>
                <w:top w:val="none" w:sz="0" w:space="0" w:color="auto"/>
                <w:left w:val="none" w:sz="0" w:space="0" w:color="auto"/>
                <w:bottom w:val="none" w:sz="0" w:space="0" w:color="auto"/>
                <w:right w:val="none" w:sz="0" w:space="0" w:color="auto"/>
              </w:divBdr>
            </w:div>
            <w:div w:id="321012426">
              <w:marLeft w:val="0"/>
              <w:marRight w:val="0"/>
              <w:marTop w:val="0"/>
              <w:marBottom w:val="0"/>
              <w:divBdr>
                <w:top w:val="none" w:sz="0" w:space="0" w:color="auto"/>
                <w:left w:val="none" w:sz="0" w:space="0" w:color="auto"/>
                <w:bottom w:val="none" w:sz="0" w:space="0" w:color="auto"/>
                <w:right w:val="none" w:sz="0" w:space="0" w:color="auto"/>
              </w:divBdr>
              <w:divsChild>
                <w:div w:id="532572788">
                  <w:marLeft w:val="0"/>
                  <w:marRight w:val="0"/>
                  <w:marTop w:val="0"/>
                  <w:marBottom w:val="0"/>
                  <w:divBdr>
                    <w:top w:val="none" w:sz="0" w:space="0" w:color="auto"/>
                    <w:left w:val="none" w:sz="0" w:space="0" w:color="auto"/>
                    <w:bottom w:val="none" w:sz="0" w:space="0" w:color="auto"/>
                    <w:right w:val="none" w:sz="0" w:space="0" w:color="auto"/>
                  </w:divBdr>
                  <w:divsChild>
                    <w:div w:id="2942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729">
              <w:marLeft w:val="0"/>
              <w:marRight w:val="0"/>
              <w:marTop w:val="0"/>
              <w:marBottom w:val="0"/>
              <w:divBdr>
                <w:top w:val="none" w:sz="0" w:space="0" w:color="auto"/>
                <w:left w:val="none" w:sz="0" w:space="0" w:color="auto"/>
                <w:bottom w:val="none" w:sz="0" w:space="0" w:color="auto"/>
                <w:right w:val="none" w:sz="0" w:space="0" w:color="auto"/>
              </w:divBdr>
            </w:div>
          </w:divsChild>
        </w:div>
        <w:div w:id="112210220">
          <w:marLeft w:val="0"/>
          <w:marRight w:val="0"/>
          <w:marTop w:val="0"/>
          <w:marBottom w:val="0"/>
          <w:divBdr>
            <w:top w:val="none" w:sz="0" w:space="0" w:color="auto"/>
            <w:left w:val="none" w:sz="0" w:space="0" w:color="auto"/>
            <w:bottom w:val="none" w:sz="0" w:space="0" w:color="auto"/>
            <w:right w:val="none" w:sz="0" w:space="0" w:color="auto"/>
          </w:divBdr>
          <w:divsChild>
            <w:div w:id="1796875099">
              <w:marLeft w:val="0"/>
              <w:marRight w:val="0"/>
              <w:marTop w:val="0"/>
              <w:marBottom w:val="0"/>
              <w:divBdr>
                <w:top w:val="none" w:sz="0" w:space="0" w:color="auto"/>
                <w:left w:val="none" w:sz="0" w:space="0" w:color="auto"/>
                <w:bottom w:val="none" w:sz="0" w:space="0" w:color="auto"/>
                <w:right w:val="none" w:sz="0" w:space="0" w:color="auto"/>
              </w:divBdr>
            </w:div>
            <w:div w:id="1857188957">
              <w:marLeft w:val="0"/>
              <w:marRight w:val="0"/>
              <w:marTop w:val="0"/>
              <w:marBottom w:val="0"/>
              <w:divBdr>
                <w:top w:val="none" w:sz="0" w:space="0" w:color="auto"/>
                <w:left w:val="none" w:sz="0" w:space="0" w:color="auto"/>
                <w:bottom w:val="none" w:sz="0" w:space="0" w:color="auto"/>
                <w:right w:val="none" w:sz="0" w:space="0" w:color="auto"/>
              </w:divBdr>
              <w:divsChild>
                <w:div w:id="1788238220">
                  <w:marLeft w:val="0"/>
                  <w:marRight w:val="0"/>
                  <w:marTop w:val="0"/>
                  <w:marBottom w:val="0"/>
                  <w:divBdr>
                    <w:top w:val="none" w:sz="0" w:space="0" w:color="auto"/>
                    <w:left w:val="none" w:sz="0" w:space="0" w:color="auto"/>
                    <w:bottom w:val="none" w:sz="0" w:space="0" w:color="auto"/>
                    <w:right w:val="none" w:sz="0" w:space="0" w:color="auto"/>
                  </w:divBdr>
                  <w:divsChild>
                    <w:div w:id="1996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966">
              <w:marLeft w:val="0"/>
              <w:marRight w:val="0"/>
              <w:marTop w:val="0"/>
              <w:marBottom w:val="0"/>
              <w:divBdr>
                <w:top w:val="none" w:sz="0" w:space="0" w:color="auto"/>
                <w:left w:val="none" w:sz="0" w:space="0" w:color="auto"/>
                <w:bottom w:val="none" w:sz="0" w:space="0" w:color="auto"/>
                <w:right w:val="none" w:sz="0" w:space="0" w:color="auto"/>
              </w:divBdr>
            </w:div>
          </w:divsChild>
        </w:div>
        <w:div w:id="1215653505">
          <w:marLeft w:val="0"/>
          <w:marRight w:val="0"/>
          <w:marTop w:val="0"/>
          <w:marBottom w:val="0"/>
          <w:divBdr>
            <w:top w:val="none" w:sz="0" w:space="0" w:color="auto"/>
            <w:left w:val="none" w:sz="0" w:space="0" w:color="auto"/>
            <w:bottom w:val="none" w:sz="0" w:space="0" w:color="auto"/>
            <w:right w:val="none" w:sz="0" w:space="0" w:color="auto"/>
          </w:divBdr>
          <w:divsChild>
            <w:div w:id="188185826">
              <w:marLeft w:val="0"/>
              <w:marRight w:val="0"/>
              <w:marTop w:val="0"/>
              <w:marBottom w:val="0"/>
              <w:divBdr>
                <w:top w:val="none" w:sz="0" w:space="0" w:color="auto"/>
                <w:left w:val="none" w:sz="0" w:space="0" w:color="auto"/>
                <w:bottom w:val="none" w:sz="0" w:space="0" w:color="auto"/>
                <w:right w:val="none" w:sz="0" w:space="0" w:color="auto"/>
              </w:divBdr>
            </w:div>
            <w:div w:id="2012096401">
              <w:marLeft w:val="0"/>
              <w:marRight w:val="0"/>
              <w:marTop w:val="0"/>
              <w:marBottom w:val="0"/>
              <w:divBdr>
                <w:top w:val="none" w:sz="0" w:space="0" w:color="auto"/>
                <w:left w:val="none" w:sz="0" w:space="0" w:color="auto"/>
                <w:bottom w:val="none" w:sz="0" w:space="0" w:color="auto"/>
                <w:right w:val="none" w:sz="0" w:space="0" w:color="auto"/>
              </w:divBdr>
              <w:divsChild>
                <w:div w:id="1525553657">
                  <w:marLeft w:val="0"/>
                  <w:marRight w:val="0"/>
                  <w:marTop w:val="0"/>
                  <w:marBottom w:val="0"/>
                  <w:divBdr>
                    <w:top w:val="none" w:sz="0" w:space="0" w:color="auto"/>
                    <w:left w:val="none" w:sz="0" w:space="0" w:color="auto"/>
                    <w:bottom w:val="none" w:sz="0" w:space="0" w:color="auto"/>
                    <w:right w:val="none" w:sz="0" w:space="0" w:color="auto"/>
                  </w:divBdr>
                  <w:divsChild>
                    <w:div w:id="547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643">
              <w:marLeft w:val="0"/>
              <w:marRight w:val="0"/>
              <w:marTop w:val="0"/>
              <w:marBottom w:val="0"/>
              <w:divBdr>
                <w:top w:val="none" w:sz="0" w:space="0" w:color="auto"/>
                <w:left w:val="none" w:sz="0" w:space="0" w:color="auto"/>
                <w:bottom w:val="none" w:sz="0" w:space="0" w:color="auto"/>
                <w:right w:val="none" w:sz="0" w:space="0" w:color="auto"/>
              </w:divBdr>
            </w:div>
          </w:divsChild>
        </w:div>
        <w:div w:id="797377930">
          <w:marLeft w:val="0"/>
          <w:marRight w:val="0"/>
          <w:marTop w:val="0"/>
          <w:marBottom w:val="0"/>
          <w:divBdr>
            <w:top w:val="none" w:sz="0" w:space="0" w:color="auto"/>
            <w:left w:val="none" w:sz="0" w:space="0" w:color="auto"/>
            <w:bottom w:val="none" w:sz="0" w:space="0" w:color="auto"/>
            <w:right w:val="none" w:sz="0" w:space="0" w:color="auto"/>
          </w:divBdr>
          <w:divsChild>
            <w:div w:id="730465290">
              <w:marLeft w:val="0"/>
              <w:marRight w:val="0"/>
              <w:marTop w:val="0"/>
              <w:marBottom w:val="0"/>
              <w:divBdr>
                <w:top w:val="none" w:sz="0" w:space="0" w:color="auto"/>
                <w:left w:val="none" w:sz="0" w:space="0" w:color="auto"/>
                <w:bottom w:val="none" w:sz="0" w:space="0" w:color="auto"/>
                <w:right w:val="none" w:sz="0" w:space="0" w:color="auto"/>
              </w:divBdr>
            </w:div>
            <w:div w:id="370884329">
              <w:marLeft w:val="0"/>
              <w:marRight w:val="0"/>
              <w:marTop w:val="0"/>
              <w:marBottom w:val="0"/>
              <w:divBdr>
                <w:top w:val="none" w:sz="0" w:space="0" w:color="auto"/>
                <w:left w:val="none" w:sz="0" w:space="0" w:color="auto"/>
                <w:bottom w:val="none" w:sz="0" w:space="0" w:color="auto"/>
                <w:right w:val="none" w:sz="0" w:space="0" w:color="auto"/>
              </w:divBdr>
              <w:divsChild>
                <w:div w:id="1705397154">
                  <w:marLeft w:val="0"/>
                  <w:marRight w:val="0"/>
                  <w:marTop w:val="0"/>
                  <w:marBottom w:val="0"/>
                  <w:divBdr>
                    <w:top w:val="none" w:sz="0" w:space="0" w:color="auto"/>
                    <w:left w:val="none" w:sz="0" w:space="0" w:color="auto"/>
                    <w:bottom w:val="none" w:sz="0" w:space="0" w:color="auto"/>
                    <w:right w:val="none" w:sz="0" w:space="0" w:color="auto"/>
                  </w:divBdr>
                  <w:divsChild>
                    <w:div w:id="7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994">
      <w:bodyDiv w:val="1"/>
      <w:marLeft w:val="0"/>
      <w:marRight w:val="0"/>
      <w:marTop w:val="0"/>
      <w:marBottom w:val="0"/>
      <w:divBdr>
        <w:top w:val="none" w:sz="0" w:space="0" w:color="auto"/>
        <w:left w:val="none" w:sz="0" w:space="0" w:color="auto"/>
        <w:bottom w:val="none" w:sz="0" w:space="0" w:color="auto"/>
        <w:right w:val="none" w:sz="0" w:space="0" w:color="auto"/>
      </w:divBdr>
    </w:div>
    <w:div w:id="791367560">
      <w:bodyDiv w:val="1"/>
      <w:marLeft w:val="0"/>
      <w:marRight w:val="0"/>
      <w:marTop w:val="0"/>
      <w:marBottom w:val="0"/>
      <w:divBdr>
        <w:top w:val="none" w:sz="0" w:space="0" w:color="auto"/>
        <w:left w:val="none" w:sz="0" w:space="0" w:color="auto"/>
        <w:bottom w:val="none" w:sz="0" w:space="0" w:color="auto"/>
        <w:right w:val="none" w:sz="0" w:space="0" w:color="auto"/>
      </w:divBdr>
    </w:div>
    <w:div w:id="892011433">
      <w:bodyDiv w:val="1"/>
      <w:marLeft w:val="0"/>
      <w:marRight w:val="0"/>
      <w:marTop w:val="0"/>
      <w:marBottom w:val="0"/>
      <w:divBdr>
        <w:top w:val="none" w:sz="0" w:space="0" w:color="auto"/>
        <w:left w:val="none" w:sz="0" w:space="0" w:color="auto"/>
        <w:bottom w:val="none" w:sz="0" w:space="0" w:color="auto"/>
        <w:right w:val="none" w:sz="0" w:space="0" w:color="auto"/>
      </w:divBdr>
      <w:divsChild>
        <w:div w:id="397366566">
          <w:marLeft w:val="60"/>
          <w:marRight w:val="60"/>
          <w:marTop w:val="0"/>
          <w:marBottom w:val="0"/>
          <w:divBdr>
            <w:top w:val="none" w:sz="0" w:space="0" w:color="auto"/>
            <w:left w:val="none" w:sz="0" w:space="0" w:color="auto"/>
            <w:bottom w:val="none" w:sz="0" w:space="0" w:color="auto"/>
            <w:right w:val="none" w:sz="0" w:space="0" w:color="auto"/>
          </w:divBdr>
        </w:div>
      </w:divsChild>
    </w:div>
    <w:div w:id="895970125">
      <w:bodyDiv w:val="1"/>
      <w:marLeft w:val="0"/>
      <w:marRight w:val="0"/>
      <w:marTop w:val="0"/>
      <w:marBottom w:val="0"/>
      <w:divBdr>
        <w:top w:val="none" w:sz="0" w:space="0" w:color="auto"/>
        <w:left w:val="none" w:sz="0" w:space="0" w:color="auto"/>
        <w:bottom w:val="none" w:sz="0" w:space="0" w:color="auto"/>
        <w:right w:val="none" w:sz="0" w:space="0" w:color="auto"/>
      </w:divBdr>
    </w:div>
    <w:div w:id="896554866">
      <w:bodyDiv w:val="1"/>
      <w:marLeft w:val="0"/>
      <w:marRight w:val="0"/>
      <w:marTop w:val="0"/>
      <w:marBottom w:val="0"/>
      <w:divBdr>
        <w:top w:val="none" w:sz="0" w:space="0" w:color="auto"/>
        <w:left w:val="none" w:sz="0" w:space="0" w:color="auto"/>
        <w:bottom w:val="none" w:sz="0" w:space="0" w:color="auto"/>
        <w:right w:val="none" w:sz="0" w:space="0" w:color="auto"/>
      </w:divBdr>
    </w:div>
    <w:div w:id="901057913">
      <w:bodyDiv w:val="1"/>
      <w:marLeft w:val="0"/>
      <w:marRight w:val="0"/>
      <w:marTop w:val="0"/>
      <w:marBottom w:val="0"/>
      <w:divBdr>
        <w:top w:val="none" w:sz="0" w:space="0" w:color="auto"/>
        <w:left w:val="none" w:sz="0" w:space="0" w:color="auto"/>
        <w:bottom w:val="none" w:sz="0" w:space="0" w:color="auto"/>
        <w:right w:val="none" w:sz="0" w:space="0" w:color="auto"/>
      </w:divBdr>
    </w:div>
    <w:div w:id="912399521">
      <w:bodyDiv w:val="1"/>
      <w:marLeft w:val="0"/>
      <w:marRight w:val="0"/>
      <w:marTop w:val="0"/>
      <w:marBottom w:val="0"/>
      <w:divBdr>
        <w:top w:val="none" w:sz="0" w:space="0" w:color="auto"/>
        <w:left w:val="none" w:sz="0" w:space="0" w:color="auto"/>
        <w:bottom w:val="none" w:sz="0" w:space="0" w:color="auto"/>
        <w:right w:val="none" w:sz="0" w:space="0" w:color="auto"/>
      </w:divBdr>
    </w:div>
    <w:div w:id="966812118">
      <w:bodyDiv w:val="1"/>
      <w:marLeft w:val="0"/>
      <w:marRight w:val="0"/>
      <w:marTop w:val="0"/>
      <w:marBottom w:val="0"/>
      <w:divBdr>
        <w:top w:val="none" w:sz="0" w:space="0" w:color="auto"/>
        <w:left w:val="none" w:sz="0" w:space="0" w:color="auto"/>
        <w:bottom w:val="none" w:sz="0" w:space="0" w:color="auto"/>
        <w:right w:val="none" w:sz="0" w:space="0" w:color="auto"/>
      </w:divBdr>
    </w:div>
    <w:div w:id="1070618577">
      <w:bodyDiv w:val="1"/>
      <w:marLeft w:val="0"/>
      <w:marRight w:val="0"/>
      <w:marTop w:val="0"/>
      <w:marBottom w:val="0"/>
      <w:divBdr>
        <w:top w:val="none" w:sz="0" w:space="0" w:color="auto"/>
        <w:left w:val="none" w:sz="0" w:space="0" w:color="auto"/>
        <w:bottom w:val="none" w:sz="0" w:space="0" w:color="auto"/>
        <w:right w:val="none" w:sz="0" w:space="0" w:color="auto"/>
      </w:divBdr>
    </w:div>
    <w:div w:id="1121876752">
      <w:bodyDiv w:val="1"/>
      <w:marLeft w:val="0"/>
      <w:marRight w:val="0"/>
      <w:marTop w:val="0"/>
      <w:marBottom w:val="0"/>
      <w:divBdr>
        <w:top w:val="none" w:sz="0" w:space="0" w:color="auto"/>
        <w:left w:val="none" w:sz="0" w:space="0" w:color="auto"/>
        <w:bottom w:val="none" w:sz="0" w:space="0" w:color="auto"/>
        <w:right w:val="none" w:sz="0" w:space="0" w:color="auto"/>
      </w:divBdr>
    </w:div>
    <w:div w:id="1142620917">
      <w:bodyDiv w:val="1"/>
      <w:marLeft w:val="0"/>
      <w:marRight w:val="0"/>
      <w:marTop w:val="0"/>
      <w:marBottom w:val="0"/>
      <w:divBdr>
        <w:top w:val="none" w:sz="0" w:space="0" w:color="auto"/>
        <w:left w:val="none" w:sz="0" w:space="0" w:color="auto"/>
        <w:bottom w:val="none" w:sz="0" w:space="0" w:color="auto"/>
        <w:right w:val="none" w:sz="0" w:space="0" w:color="auto"/>
      </w:divBdr>
      <w:divsChild>
        <w:div w:id="1267542701">
          <w:marLeft w:val="0"/>
          <w:marRight w:val="0"/>
          <w:marTop w:val="0"/>
          <w:marBottom w:val="0"/>
          <w:divBdr>
            <w:top w:val="none" w:sz="0" w:space="0" w:color="auto"/>
            <w:left w:val="none" w:sz="0" w:space="0" w:color="auto"/>
            <w:bottom w:val="none" w:sz="0" w:space="0" w:color="auto"/>
            <w:right w:val="none" w:sz="0" w:space="0" w:color="auto"/>
          </w:divBdr>
          <w:divsChild>
            <w:div w:id="380715273">
              <w:marLeft w:val="0"/>
              <w:marRight w:val="0"/>
              <w:marTop w:val="0"/>
              <w:marBottom w:val="0"/>
              <w:divBdr>
                <w:top w:val="none" w:sz="0" w:space="0" w:color="auto"/>
                <w:left w:val="none" w:sz="0" w:space="0" w:color="auto"/>
                <w:bottom w:val="none" w:sz="0" w:space="0" w:color="auto"/>
                <w:right w:val="none" w:sz="0" w:space="0" w:color="auto"/>
              </w:divBdr>
            </w:div>
            <w:div w:id="556866464">
              <w:marLeft w:val="0"/>
              <w:marRight w:val="0"/>
              <w:marTop w:val="0"/>
              <w:marBottom w:val="0"/>
              <w:divBdr>
                <w:top w:val="none" w:sz="0" w:space="0" w:color="auto"/>
                <w:left w:val="none" w:sz="0" w:space="0" w:color="auto"/>
                <w:bottom w:val="none" w:sz="0" w:space="0" w:color="auto"/>
                <w:right w:val="none" w:sz="0" w:space="0" w:color="auto"/>
              </w:divBdr>
            </w:div>
            <w:div w:id="1712458871">
              <w:marLeft w:val="0"/>
              <w:marRight w:val="0"/>
              <w:marTop w:val="0"/>
              <w:marBottom w:val="0"/>
              <w:divBdr>
                <w:top w:val="none" w:sz="0" w:space="0" w:color="auto"/>
                <w:left w:val="none" w:sz="0" w:space="0" w:color="auto"/>
                <w:bottom w:val="none" w:sz="0" w:space="0" w:color="auto"/>
                <w:right w:val="none" w:sz="0" w:space="0" w:color="auto"/>
              </w:divBdr>
            </w:div>
            <w:div w:id="752891575">
              <w:marLeft w:val="0"/>
              <w:marRight w:val="0"/>
              <w:marTop w:val="0"/>
              <w:marBottom w:val="0"/>
              <w:divBdr>
                <w:top w:val="none" w:sz="0" w:space="0" w:color="auto"/>
                <w:left w:val="none" w:sz="0" w:space="0" w:color="auto"/>
                <w:bottom w:val="none" w:sz="0" w:space="0" w:color="auto"/>
                <w:right w:val="none" w:sz="0" w:space="0" w:color="auto"/>
              </w:divBdr>
            </w:div>
            <w:div w:id="370570014">
              <w:marLeft w:val="0"/>
              <w:marRight w:val="0"/>
              <w:marTop w:val="0"/>
              <w:marBottom w:val="0"/>
              <w:divBdr>
                <w:top w:val="none" w:sz="0" w:space="0" w:color="auto"/>
                <w:left w:val="none" w:sz="0" w:space="0" w:color="auto"/>
                <w:bottom w:val="none" w:sz="0" w:space="0" w:color="auto"/>
                <w:right w:val="none" w:sz="0" w:space="0" w:color="auto"/>
              </w:divBdr>
            </w:div>
            <w:div w:id="1587960109">
              <w:marLeft w:val="0"/>
              <w:marRight w:val="0"/>
              <w:marTop w:val="0"/>
              <w:marBottom w:val="0"/>
              <w:divBdr>
                <w:top w:val="none" w:sz="0" w:space="0" w:color="auto"/>
                <w:left w:val="none" w:sz="0" w:space="0" w:color="auto"/>
                <w:bottom w:val="none" w:sz="0" w:space="0" w:color="auto"/>
                <w:right w:val="none" w:sz="0" w:space="0" w:color="auto"/>
              </w:divBdr>
            </w:div>
            <w:div w:id="674378057">
              <w:marLeft w:val="0"/>
              <w:marRight w:val="0"/>
              <w:marTop w:val="0"/>
              <w:marBottom w:val="0"/>
              <w:divBdr>
                <w:top w:val="none" w:sz="0" w:space="0" w:color="auto"/>
                <w:left w:val="none" w:sz="0" w:space="0" w:color="auto"/>
                <w:bottom w:val="none" w:sz="0" w:space="0" w:color="auto"/>
                <w:right w:val="none" w:sz="0" w:space="0" w:color="auto"/>
              </w:divBdr>
            </w:div>
            <w:div w:id="1096899242">
              <w:marLeft w:val="0"/>
              <w:marRight w:val="0"/>
              <w:marTop w:val="0"/>
              <w:marBottom w:val="0"/>
              <w:divBdr>
                <w:top w:val="none" w:sz="0" w:space="0" w:color="auto"/>
                <w:left w:val="none" w:sz="0" w:space="0" w:color="auto"/>
                <w:bottom w:val="none" w:sz="0" w:space="0" w:color="auto"/>
                <w:right w:val="none" w:sz="0" w:space="0" w:color="auto"/>
              </w:divBdr>
            </w:div>
            <w:div w:id="1239707067">
              <w:marLeft w:val="0"/>
              <w:marRight w:val="0"/>
              <w:marTop w:val="0"/>
              <w:marBottom w:val="0"/>
              <w:divBdr>
                <w:top w:val="none" w:sz="0" w:space="0" w:color="auto"/>
                <w:left w:val="none" w:sz="0" w:space="0" w:color="auto"/>
                <w:bottom w:val="none" w:sz="0" w:space="0" w:color="auto"/>
                <w:right w:val="none" w:sz="0" w:space="0" w:color="auto"/>
              </w:divBdr>
            </w:div>
            <w:div w:id="1204172025">
              <w:marLeft w:val="0"/>
              <w:marRight w:val="0"/>
              <w:marTop w:val="0"/>
              <w:marBottom w:val="0"/>
              <w:divBdr>
                <w:top w:val="none" w:sz="0" w:space="0" w:color="auto"/>
                <w:left w:val="none" w:sz="0" w:space="0" w:color="auto"/>
                <w:bottom w:val="none" w:sz="0" w:space="0" w:color="auto"/>
                <w:right w:val="none" w:sz="0" w:space="0" w:color="auto"/>
              </w:divBdr>
            </w:div>
            <w:div w:id="1430464627">
              <w:marLeft w:val="0"/>
              <w:marRight w:val="0"/>
              <w:marTop w:val="0"/>
              <w:marBottom w:val="0"/>
              <w:divBdr>
                <w:top w:val="none" w:sz="0" w:space="0" w:color="auto"/>
                <w:left w:val="none" w:sz="0" w:space="0" w:color="auto"/>
                <w:bottom w:val="none" w:sz="0" w:space="0" w:color="auto"/>
                <w:right w:val="none" w:sz="0" w:space="0" w:color="auto"/>
              </w:divBdr>
            </w:div>
            <w:div w:id="1793278663">
              <w:marLeft w:val="0"/>
              <w:marRight w:val="0"/>
              <w:marTop w:val="0"/>
              <w:marBottom w:val="0"/>
              <w:divBdr>
                <w:top w:val="none" w:sz="0" w:space="0" w:color="auto"/>
                <w:left w:val="none" w:sz="0" w:space="0" w:color="auto"/>
                <w:bottom w:val="none" w:sz="0" w:space="0" w:color="auto"/>
                <w:right w:val="none" w:sz="0" w:space="0" w:color="auto"/>
              </w:divBdr>
            </w:div>
            <w:div w:id="19550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011">
      <w:bodyDiv w:val="1"/>
      <w:marLeft w:val="0"/>
      <w:marRight w:val="0"/>
      <w:marTop w:val="0"/>
      <w:marBottom w:val="0"/>
      <w:divBdr>
        <w:top w:val="none" w:sz="0" w:space="0" w:color="auto"/>
        <w:left w:val="none" w:sz="0" w:space="0" w:color="auto"/>
        <w:bottom w:val="none" w:sz="0" w:space="0" w:color="auto"/>
        <w:right w:val="none" w:sz="0" w:space="0" w:color="auto"/>
      </w:divBdr>
    </w:div>
    <w:div w:id="1210458798">
      <w:bodyDiv w:val="1"/>
      <w:marLeft w:val="0"/>
      <w:marRight w:val="0"/>
      <w:marTop w:val="0"/>
      <w:marBottom w:val="0"/>
      <w:divBdr>
        <w:top w:val="none" w:sz="0" w:space="0" w:color="auto"/>
        <w:left w:val="none" w:sz="0" w:space="0" w:color="auto"/>
        <w:bottom w:val="none" w:sz="0" w:space="0" w:color="auto"/>
        <w:right w:val="none" w:sz="0" w:space="0" w:color="auto"/>
      </w:divBdr>
      <w:divsChild>
        <w:div w:id="873545140">
          <w:marLeft w:val="0"/>
          <w:marRight w:val="0"/>
          <w:marTop w:val="0"/>
          <w:marBottom w:val="0"/>
          <w:divBdr>
            <w:top w:val="none" w:sz="0" w:space="0" w:color="auto"/>
            <w:left w:val="none" w:sz="0" w:space="0" w:color="auto"/>
            <w:bottom w:val="none" w:sz="0" w:space="0" w:color="auto"/>
            <w:right w:val="none" w:sz="0" w:space="0" w:color="auto"/>
          </w:divBdr>
          <w:divsChild>
            <w:div w:id="1661536998">
              <w:marLeft w:val="0"/>
              <w:marRight w:val="0"/>
              <w:marTop w:val="0"/>
              <w:marBottom w:val="0"/>
              <w:divBdr>
                <w:top w:val="none" w:sz="0" w:space="0" w:color="auto"/>
                <w:left w:val="none" w:sz="0" w:space="0" w:color="auto"/>
                <w:bottom w:val="none" w:sz="0" w:space="0" w:color="auto"/>
                <w:right w:val="none" w:sz="0" w:space="0" w:color="auto"/>
              </w:divBdr>
              <w:divsChild>
                <w:div w:id="1901941528">
                  <w:marLeft w:val="0"/>
                  <w:marRight w:val="0"/>
                  <w:marTop w:val="0"/>
                  <w:marBottom w:val="0"/>
                  <w:divBdr>
                    <w:top w:val="none" w:sz="0" w:space="0" w:color="auto"/>
                    <w:left w:val="none" w:sz="0" w:space="0" w:color="auto"/>
                    <w:bottom w:val="none" w:sz="0" w:space="0" w:color="auto"/>
                    <w:right w:val="none" w:sz="0" w:space="0" w:color="auto"/>
                  </w:divBdr>
                  <w:divsChild>
                    <w:div w:id="1378746414">
                      <w:marLeft w:val="0"/>
                      <w:marRight w:val="0"/>
                      <w:marTop w:val="0"/>
                      <w:marBottom w:val="0"/>
                      <w:divBdr>
                        <w:top w:val="none" w:sz="0" w:space="0" w:color="auto"/>
                        <w:left w:val="none" w:sz="0" w:space="0" w:color="auto"/>
                        <w:bottom w:val="none" w:sz="0" w:space="0" w:color="auto"/>
                        <w:right w:val="none" w:sz="0" w:space="0" w:color="auto"/>
                      </w:divBdr>
                      <w:divsChild>
                        <w:div w:id="1982421414">
                          <w:marLeft w:val="0"/>
                          <w:marRight w:val="0"/>
                          <w:marTop w:val="0"/>
                          <w:marBottom w:val="0"/>
                          <w:divBdr>
                            <w:top w:val="none" w:sz="0" w:space="0" w:color="auto"/>
                            <w:left w:val="none" w:sz="0" w:space="0" w:color="auto"/>
                            <w:bottom w:val="none" w:sz="0" w:space="0" w:color="auto"/>
                            <w:right w:val="none" w:sz="0" w:space="0" w:color="auto"/>
                          </w:divBdr>
                          <w:divsChild>
                            <w:div w:id="4088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52003">
      <w:bodyDiv w:val="1"/>
      <w:marLeft w:val="0"/>
      <w:marRight w:val="0"/>
      <w:marTop w:val="0"/>
      <w:marBottom w:val="0"/>
      <w:divBdr>
        <w:top w:val="none" w:sz="0" w:space="0" w:color="auto"/>
        <w:left w:val="none" w:sz="0" w:space="0" w:color="auto"/>
        <w:bottom w:val="none" w:sz="0" w:space="0" w:color="auto"/>
        <w:right w:val="none" w:sz="0" w:space="0" w:color="auto"/>
      </w:divBdr>
    </w:div>
    <w:div w:id="1497189326">
      <w:bodyDiv w:val="1"/>
      <w:marLeft w:val="0"/>
      <w:marRight w:val="0"/>
      <w:marTop w:val="0"/>
      <w:marBottom w:val="0"/>
      <w:divBdr>
        <w:top w:val="none" w:sz="0" w:space="0" w:color="auto"/>
        <w:left w:val="none" w:sz="0" w:space="0" w:color="auto"/>
        <w:bottom w:val="none" w:sz="0" w:space="0" w:color="auto"/>
        <w:right w:val="none" w:sz="0" w:space="0" w:color="auto"/>
      </w:divBdr>
    </w:div>
    <w:div w:id="1536885519">
      <w:bodyDiv w:val="1"/>
      <w:marLeft w:val="0"/>
      <w:marRight w:val="0"/>
      <w:marTop w:val="0"/>
      <w:marBottom w:val="0"/>
      <w:divBdr>
        <w:top w:val="none" w:sz="0" w:space="0" w:color="auto"/>
        <w:left w:val="none" w:sz="0" w:space="0" w:color="auto"/>
        <w:bottom w:val="none" w:sz="0" w:space="0" w:color="auto"/>
        <w:right w:val="none" w:sz="0" w:space="0" w:color="auto"/>
      </w:divBdr>
    </w:div>
    <w:div w:id="1552963391">
      <w:bodyDiv w:val="1"/>
      <w:marLeft w:val="0"/>
      <w:marRight w:val="0"/>
      <w:marTop w:val="0"/>
      <w:marBottom w:val="0"/>
      <w:divBdr>
        <w:top w:val="none" w:sz="0" w:space="0" w:color="auto"/>
        <w:left w:val="none" w:sz="0" w:space="0" w:color="auto"/>
        <w:bottom w:val="none" w:sz="0" w:space="0" w:color="auto"/>
        <w:right w:val="none" w:sz="0" w:space="0" w:color="auto"/>
      </w:divBdr>
    </w:div>
    <w:div w:id="1561936822">
      <w:bodyDiv w:val="1"/>
      <w:marLeft w:val="0"/>
      <w:marRight w:val="0"/>
      <w:marTop w:val="0"/>
      <w:marBottom w:val="0"/>
      <w:divBdr>
        <w:top w:val="none" w:sz="0" w:space="0" w:color="auto"/>
        <w:left w:val="none" w:sz="0" w:space="0" w:color="auto"/>
        <w:bottom w:val="none" w:sz="0" w:space="0" w:color="auto"/>
        <w:right w:val="none" w:sz="0" w:space="0" w:color="auto"/>
      </w:divBdr>
      <w:divsChild>
        <w:div w:id="525482409">
          <w:marLeft w:val="60"/>
          <w:marRight w:val="60"/>
          <w:marTop w:val="0"/>
          <w:marBottom w:val="0"/>
          <w:divBdr>
            <w:top w:val="none" w:sz="0" w:space="0" w:color="auto"/>
            <w:left w:val="none" w:sz="0" w:space="0" w:color="auto"/>
            <w:bottom w:val="none" w:sz="0" w:space="0" w:color="auto"/>
            <w:right w:val="none" w:sz="0" w:space="0" w:color="auto"/>
          </w:divBdr>
        </w:div>
      </w:divsChild>
    </w:div>
    <w:div w:id="1567374637">
      <w:bodyDiv w:val="1"/>
      <w:marLeft w:val="0"/>
      <w:marRight w:val="0"/>
      <w:marTop w:val="0"/>
      <w:marBottom w:val="0"/>
      <w:divBdr>
        <w:top w:val="none" w:sz="0" w:space="0" w:color="auto"/>
        <w:left w:val="none" w:sz="0" w:space="0" w:color="auto"/>
        <w:bottom w:val="none" w:sz="0" w:space="0" w:color="auto"/>
        <w:right w:val="none" w:sz="0" w:space="0" w:color="auto"/>
      </w:divBdr>
    </w:div>
    <w:div w:id="1670987130">
      <w:bodyDiv w:val="1"/>
      <w:marLeft w:val="0"/>
      <w:marRight w:val="0"/>
      <w:marTop w:val="0"/>
      <w:marBottom w:val="0"/>
      <w:divBdr>
        <w:top w:val="none" w:sz="0" w:space="0" w:color="auto"/>
        <w:left w:val="none" w:sz="0" w:space="0" w:color="auto"/>
        <w:bottom w:val="none" w:sz="0" w:space="0" w:color="auto"/>
        <w:right w:val="none" w:sz="0" w:space="0" w:color="auto"/>
      </w:divBdr>
      <w:divsChild>
        <w:div w:id="217742234">
          <w:marLeft w:val="0"/>
          <w:marRight w:val="0"/>
          <w:marTop w:val="0"/>
          <w:marBottom w:val="0"/>
          <w:divBdr>
            <w:top w:val="none" w:sz="0" w:space="0" w:color="auto"/>
            <w:left w:val="none" w:sz="0" w:space="0" w:color="auto"/>
            <w:bottom w:val="none" w:sz="0" w:space="0" w:color="auto"/>
            <w:right w:val="none" w:sz="0" w:space="0" w:color="auto"/>
          </w:divBdr>
          <w:divsChild>
            <w:div w:id="950359529">
              <w:marLeft w:val="0"/>
              <w:marRight w:val="0"/>
              <w:marTop w:val="0"/>
              <w:marBottom w:val="0"/>
              <w:divBdr>
                <w:top w:val="none" w:sz="0" w:space="0" w:color="auto"/>
                <w:left w:val="none" w:sz="0" w:space="0" w:color="auto"/>
                <w:bottom w:val="none" w:sz="0" w:space="0" w:color="auto"/>
                <w:right w:val="none" w:sz="0" w:space="0" w:color="auto"/>
              </w:divBdr>
            </w:div>
            <w:div w:id="1701395644">
              <w:marLeft w:val="0"/>
              <w:marRight w:val="0"/>
              <w:marTop w:val="0"/>
              <w:marBottom w:val="0"/>
              <w:divBdr>
                <w:top w:val="none" w:sz="0" w:space="0" w:color="auto"/>
                <w:left w:val="none" w:sz="0" w:space="0" w:color="auto"/>
                <w:bottom w:val="none" w:sz="0" w:space="0" w:color="auto"/>
                <w:right w:val="none" w:sz="0" w:space="0" w:color="auto"/>
              </w:divBdr>
            </w:div>
            <w:div w:id="470368345">
              <w:marLeft w:val="0"/>
              <w:marRight w:val="0"/>
              <w:marTop w:val="0"/>
              <w:marBottom w:val="0"/>
              <w:divBdr>
                <w:top w:val="none" w:sz="0" w:space="0" w:color="auto"/>
                <w:left w:val="none" w:sz="0" w:space="0" w:color="auto"/>
                <w:bottom w:val="none" w:sz="0" w:space="0" w:color="auto"/>
                <w:right w:val="none" w:sz="0" w:space="0" w:color="auto"/>
              </w:divBdr>
            </w:div>
            <w:div w:id="1107315683">
              <w:marLeft w:val="0"/>
              <w:marRight w:val="0"/>
              <w:marTop w:val="0"/>
              <w:marBottom w:val="0"/>
              <w:divBdr>
                <w:top w:val="none" w:sz="0" w:space="0" w:color="auto"/>
                <w:left w:val="none" w:sz="0" w:space="0" w:color="auto"/>
                <w:bottom w:val="none" w:sz="0" w:space="0" w:color="auto"/>
                <w:right w:val="none" w:sz="0" w:space="0" w:color="auto"/>
              </w:divBdr>
            </w:div>
            <w:div w:id="1834488072">
              <w:marLeft w:val="0"/>
              <w:marRight w:val="0"/>
              <w:marTop w:val="0"/>
              <w:marBottom w:val="0"/>
              <w:divBdr>
                <w:top w:val="none" w:sz="0" w:space="0" w:color="auto"/>
                <w:left w:val="none" w:sz="0" w:space="0" w:color="auto"/>
                <w:bottom w:val="none" w:sz="0" w:space="0" w:color="auto"/>
                <w:right w:val="none" w:sz="0" w:space="0" w:color="auto"/>
              </w:divBdr>
            </w:div>
            <w:div w:id="2117210619">
              <w:marLeft w:val="0"/>
              <w:marRight w:val="0"/>
              <w:marTop w:val="0"/>
              <w:marBottom w:val="0"/>
              <w:divBdr>
                <w:top w:val="none" w:sz="0" w:space="0" w:color="auto"/>
                <w:left w:val="none" w:sz="0" w:space="0" w:color="auto"/>
                <w:bottom w:val="none" w:sz="0" w:space="0" w:color="auto"/>
                <w:right w:val="none" w:sz="0" w:space="0" w:color="auto"/>
              </w:divBdr>
            </w:div>
            <w:div w:id="1362974340">
              <w:marLeft w:val="0"/>
              <w:marRight w:val="0"/>
              <w:marTop w:val="0"/>
              <w:marBottom w:val="0"/>
              <w:divBdr>
                <w:top w:val="none" w:sz="0" w:space="0" w:color="auto"/>
                <w:left w:val="none" w:sz="0" w:space="0" w:color="auto"/>
                <w:bottom w:val="none" w:sz="0" w:space="0" w:color="auto"/>
                <w:right w:val="none" w:sz="0" w:space="0" w:color="auto"/>
              </w:divBdr>
            </w:div>
            <w:div w:id="926620632">
              <w:marLeft w:val="0"/>
              <w:marRight w:val="0"/>
              <w:marTop w:val="0"/>
              <w:marBottom w:val="0"/>
              <w:divBdr>
                <w:top w:val="none" w:sz="0" w:space="0" w:color="auto"/>
                <w:left w:val="none" w:sz="0" w:space="0" w:color="auto"/>
                <w:bottom w:val="none" w:sz="0" w:space="0" w:color="auto"/>
                <w:right w:val="none" w:sz="0" w:space="0" w:color="auto"/>
              </w:divBdr>
            </w:div>
            <w:div w:id="1129006776">
              <w:marLeft w:val="0"/>
              <w:marRight w:val="0"/>
              <w:marTop w:val="0"/>
              <w:marBottom w:val="0"/>
              <w:divBdr>
                <w:top w:val="none" w:sz="0" w:space="0" w:color="auto"/>
                <w:left w:val="none" w:sz="0" w:space="0" w:color="auto"/>
                <w:bottom w:val="none" w:sz="0" w:space="0" w:color="auto"/>
                <w:right w:val="none" w:sz="0" w:space="0" w:color="auto"/>
              </w:divBdr>
            </w:div>
            <w:div w:id="429929629">
              <w:marLeft w:val="0"/>
              <w:marRight w:val="0"/>
              <w:marTop w:val="0"/>
              <w:marBottom w:val="0"/>
              <w:divBdr>
                <w:top w:val="none" w:sz="0" w:space="0" w:color="auto"/>
                <w:left w:val="none" w:sz="0" w:space="0" w:color="auto"/>
                <w:bottom w:val="none" w:sz="0" w:space="0" w:color="auto"/>
                <w:right w:val="none" w:sz="0" w:space="0" w:color="auto"/>
              </w:divBdr>
            </w:div>
            <w:div w:id="2054232955">
              <w:marLeft w:val="0"/>
              <w:marRight w:val="0"/>
              <w:marTop w:val="0"/>
              <w:marBottom w:val="0"/>
              <w:divBdr>
                <w:top w:val="none" w:sz="0" w:space="0" w:color="auto"/>
                <w:left w:val="none" w:sz="0" w:space="0" w:color="auto"/>
                <w:bottom w:val="none" w:sz="0" w:space="0" w:color="auto"/>
                <w:right w:val="none" w:sz="0" w:space="0" w:color="auto"/>
              </w:divBdr>
            </w:div>
            <w:div w:id="1136920386">
              <w:marLeft w:val="0"/>
              <w:marRight w:val="0"/>
              <w:marTop w:val="0"/>
              <w:marBottom w:val="0"/>
              <w:divBdr>
                <w:top w:val="none" w:sz="0" w:space="0" w:color="auto"/>
                <w:left w:val="none" w:sz="0" w:space="0" w:color="auto"/>
                <w:bottom w:val="none" w:sz="0" w:space="0" w:color="auto"/>
                <w:right w:val="none" w:sz="0" w:space="0" w:color="auto"/>
              </w:divBdr>
            </w:div>
            <w:div w:id="1881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659">
      <w:bodyDiv w:val="1"/>
      <w:marLeft w:val="0"/>
      <w:marRight w:val="0"/>
      <w:marTop w:val="0"/>
      <w:marBottom w:val="0"/>
      <w:divBdr>
        <w:top w:val="none" w:sz="0" w:space="0" w:color="auto"/>
        <w:left w:val="none" w:sz="0" w:space="0" w:color="auto"/>
        <w:bottom w:val="none" w:sz="0" w:space="0" w:color="auto"/>
        <w:right w:val="none" w:sz="0" w:space="0" w:color="auto"/>
      </w:divBdr>
    </w:div>
    <w:div w:id="1767964890">
      <w:bodyDiv w:val="1"/>
      <w:marLeft w:val="0"/>
      <w:marRight w:val="0"/>
      <w:marTop w:val="0"/>
      <w:marBottom w:val="0"/>
      <w:divBdr>
        <w:top w:val="none" w:sz="0" w:space="0" w:color="auto"/>
        <w:left w:val="none" w:sz="0" w:space="0" w:color="auto"/>
        <w:bottom w:val="none" w:sz="0" w:space="0" w:color="auto"/>
        <w:right w:val="none" w:sz="0" w:space="0" w:color="auto"/>
      </w:divBdr>
    </w:div>
    <w:div w:id="1772700796">
      <w:bodyDiv w:val="1"/>
      <w:marLeft w:val="0"/>
      <w:marRight w:val="0"/>
      <w:marTop w:val="0"/>
      <w:marBottom w:val="0"/>
      <w:divBdr>
        <w:top w:val="none" w:sz="0" w:space="0" w:color="auto"/>
        <w:left w:val="none" w:sz="0" w:space="0" w:color="auto"/>
        <w:bottom w:val="none" w:sz="0" w:space="0" w:color="auto"/>
        <w:right w:val="none" w:sz="0" w:space="0" w:color="auto"/>
      </w:divBdr>
    </w:div>
    <w:div w:id="1796410958">
      <w:bodyDiv w:val="1"/>
      <w:marLeft w:val="0"/>
      <w:marRight w:val="0"/>
      <w:marTop w:val="0"/>
      <w:marBottom w:val="0"/>
      <w:divBdr>
        <w:top w:val="none" w:sz="0" w:space="0" w:color="auto"/>
        <w:left w:val="none" w:sz="0" w:space="0" w:color="auto"/>
        <w:bottom w:val="none" w:sz="0" w:space="0" w:color="auto"/>
        <w:right w:val="none" w:sz="0" w:space="0" w:color="auto"/>
      </w:divBdr>
    </w:div>
    <w:div w:id="1830513158">
      <w:bodyDiv w:val="1"/>
      <w:marLeft w:val="0"/>
      <w:marRight w:val="0"/>
      <w:marTop w:val="0"/>
      <w:marBottom w:val="0"/>
      <w:divBdr>
        <w:top w:val="none" w:sz="0" w:space="0" w:color="auto"/>
        <w:left w:val="none" w:sz="0" w:space="0" w:color="auto"/>
        <w:bottom w:val="none" w:sz="0" w:space="0" w:color="auto"/>
        <w:right w:val="none" w:sz="0" w:space="0" w:color="auto"/>
      </w:divBdr>
    </w:div>
    <w:div w:id="1861360033">
      <w:bodyDiv w:val="1"/>
      <w:marLeft w:val="0"/>
      <w:marRight w:val="0"/>
      <w:marTop w:val="0"/>
      <w:marBottom w:val="0"/>
      <w:divBdr>
        <w:top w:val="none" w:sz="0" w:space="0" w:color="auto"/>
        <w:left w:val="none" w:sz="0" w:space="0" w:color="auto"/>
        <w:bottom w:val="none" w:sz="0" w:space="0" w:color="auto"/>
        <w:right w:val="none" w:sz="0" w:space="0" w:color="auto"/>
      </w:divBdr>
    </w:div>
    <w:div w:id="1909610362">
      <w:bodyDiv w:val="1"/>
      <w:marLeft w:val="0"/>
      <w:marRight w:val="0"/>
      <w:marTop w:val="0"/>
      <w:marBottom w:val="0"/>
      <w:divBdr>
        <w:top w:val="none" w:sz="0" w:space="0" w:color="auto"/>
        <w:left w:val="none" w:sz="0" w:space="0" w:color="auto"/>
        <w:bottom w:val="none" w:sz="0" w:space="0" w:color="auto"/>
        <w:right w:val="none" w:sz="0" w:space="0" w:color="auto"/>
      </w:divBdr>
    </w:div>
    <w:div w:id="1931155778">
      <w:bodyDiv w:val="1"/>
      <w:marLeft w:val="0"/>
      <w:marRight w:val="0"/>
      <w:marTop w:val="0"/>
      <w:marBottom w:val="0"/>
      <w:divBdr>
        <w:top w:val="none" w:sz="0" w:space="0" w:color="auto"/>
        <w:left w:val="none" w:sz="0" w:space="0" w:color="auto"/>
        <w:bottom w:val="none" w:sz="0" w:space="0" w:color="auto"/>
        <w:right w:val="none" w:sz="0" w:space="0" w:color="auto"/>
      </w:divBdr>
      <w:divsChild>
        <w:div w:id="1870098616">
          <w:marLeft w:val="0"/>
          <w:marRight w:val="0"/>
          <w:marTop w:val="0"/>
          <w:marBottom w:val="0"/>
          <w:divBdr>
            <w:top w:val="none" w:sz="0" w:space="0" w:color="auto"/>
            <w:left w:val="none" w:sz="0" w:space="0" w:color="auto"/>
            <w:bottom w:val="none" w:sz="0" w:space="0" w:color="auto"/>
            <w:right w:val="none" w:sz="0" w:space="0" w:color="auto"/>
          </w:divBdr>
          <w:divsChild>
            <w:div w:id="1789271959">
              <w:marLeft w:val="0"/>
              <w:marRight w:val="0"/>
              <w:marTop w:val="0"/>
              <w:marBottom w:val="0"/>
              <w:divBdr>
                <w:top w:val="none" w:sz="0" w:space="0" w:color="auto"/>
                <w:left w:val="none" w:sz="0" w:space="0" w:color="auto"/>
                <w:bottom w:val="none" w:sz="0" w:space="0" w:color="auto"/>
                <w:right w:val="none" w:sz="0" w:space="0" w:color="auto"/>
              </w:divBdr>
              <w:divsChild>
                <w:div w:id="736902468">
                  <w:marLeft w:val="0"/>
                  <w:marRight w:val="0"/>
                  <w:marTop w:val="0"/>
                  <w:marBottom w:val="0"/>
                  <w:divBdr>
                    <w:top w:val="none" w:sz="0" w:space="0" w:color="auto"/>
                    <w:left w:val="none" w:sz="0" w:space="0" w:color="auto"/>
                    <w:bottom w:val="none" w:sz="0" w:space="0" w:color="auto"/>
                    <w:right w:val="none" w:sz="0" w:space="0" w:color="auto"/>
                  </w:divBdr>
                  <w:divsChild>
                    <w:div w:id="2107535519">
                      <w:marLeft w:val="0"/>
                      <w:marRight w:val="0"/>
                      <w:marTop w:val="0"/>
                      <w:marBottom w:val="0"/>
                      <w:divBdr>
                        <w:top w:val="none" w:sz="0" w:space="0" w:color="auto"/>
                        <w:left w:val="none" w:sz="0" w:space="0" w:color="auto"/>
                        <w:bottom w:val="none" w:sz="0" w:space="0" w:color="auto"/>
                        <w:right w:val="none" w:sz="0" w:space="0" w:color="auto"/>
                      </w:divBdr>
                      <w:divsChild>
                        <w:div w:id="1339649008">
                          <w:marLeft w:val="0"/>
                          <w:marRight w:val="0"/>
                          <w:marTop w:val="0"/>
                          <w:marBottom w:val="0"/>
                          <w:divBdr>
                            <w:top w:val="none" w:sz="0" w:space="0" w:color="auto"/>
                            <w:left w:val="none" w:sz="0" w:space="0" w:color="auto"/>
                            <w:bottom w:val="none" w:sz="0" w:space="0" w:color="auto"/>
                            <w:right w:val="none" w:sz="0" w:space="0" w:color="auto"/>
                          </w:divBdr>
                          <w:divsChild>
                            <w:div w:id="1420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512733">
      <w:bodyDiv w:val="1"/>
      <w:marLeft w:val="0"/>
      <w:marRight w:val="0"/>
      <w:marTop w:val="0"/>
      <w:marBottom w:val="0"/>
      <w:divBdr>
        <w:top w:val="none" w:sz="0" w:space="0" w:color="auto"/>
        <w:left w:val="none" w:sz="0" w:space="0" w:color="auto"/>
        <w:bottom w:val="none" w:sz="0" w:space="0" w:color="auto"/>
        <w:right w:val="none" w:sz="0" w:space="0" w:color="auto"/>
      </w:divBdr>
    </w:div>
    <w:div w:id="2066833071">
      <w:bodyDiv w:val="1"/>
      <w:marLeft w:val="0"/>
      <w:marRight w:val="0"/>
      <w:marTop w:val="0"/>
      <w:marBottom w:val="0"/>
      <w:divBdr>
        <w:top w:val="none" w:sz="0" w:space="0" w:color="auto"/>
        <w:left w:val="none" w:sz="0" w:space="0" w:color="auto"/>
        <w:bottom w:val="none" w:sz="0" w:space="0" w:color="auto"/>
        <w:right w:val="none" w:sz="0" w:space="0" w:color="auto"/>
      </w:divBdr>
    </w:div>
    <w:div w:id="2114787056">
      <w:bodyDiv w:val="1"/>
      <w:marLeft w:val="0"/>
      <w:marRight w:val="0"/>
      <w:marTop w:val="0"/>
      <w:marBottom w:val="0"/>
      <w:divBdr>
        <w:top w:val="none" w:sz="0" w:space="0" w:color="auto"/>
        <w:left w:val="none" w:sz="0" w:space="0" w:color="auto"/>
        <w:bottom w:val="none" w:sz="0" w:space="0" w:color="auto"/>
        <w:right w:val="none" w:sz="0" w:space="0" w:color="auto"/>
      </w:divBdr>
      <w:divsChild>
        <w:div w:id="1356348290">
          <w:marLeft w:val="0"/>
          <w:marRight w:val="0"/>
          <w:marTop w:val="0"/>
          <w:marBottom w:val="0"/>
          <w:divBdr>
            <w:top w:val="none" w:sz="0" w:space="0" w:color="auto"/>
            <w:left w:val="none" w:sz="0" w:space="0" w:color="auto"/>
            <w:bottom w:val="none" w:sz="0" w:space="0" w:color="auto"/>
            <w:right w:val="none" w:sz="0" w:space="0" w:color="auto"/>
          </w:divBdr>
          <w:divsChild>
            <w:div w:id="1145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724">
      <w:bodyDiv w:val="1"/>
      <w:marLeft w:val="0"/>
      <w:marRight w:val="0"/>
      <w:marTop w:val="0"/>
      <w:marBottom w:val="0"/>
      <w:divBdr>
        <w:top w:val="none" w:sz="0" w:space="0" w:color="auto"/>
        <w:left w:val="none" w:sz="0" w:space="0" w:color="auto"/>
        <w:bottom w:val="none" w:sz="0" w:space="0" w:color="auto"/>
        <w:right w:val="none" w:sz="0" w:space="0" w:color="auto"/>
      </w:divBdr>
    </w:div>
    <w:div w:id="2120297603">
      <w:bodyDiv w:val="1"/>
      <w:marLeft w:val="0"/>
      <w:marRight w:val="0"/>
      <w:marTop w:val="0"/>
      <w:marBottom w:val="0"/>
      <w:divBdr>
        <w:top w:val="none" w:sz="0" w:space="0" w:color="auto"/>
        <w:left w:val="none" w:sz="0" w:space="0" w:color="auto"/>
        <w:bottom w:val="none" w:sz="0" w:space="0" w:color="auto"/>
        <w:right w:val="none" w:sz="0" w:space="0" w:color="auto"/>
      </w:divBdr>
    </w:div>
    <w:div w:id="21293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UrmilPawar@4.188.77.100"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rapp.azurewebsites.ne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5224</Words>
  <Characters>28945</Characters>
  <Application>Microsoft Office Word</Application>
  <DocSecurity>0</DocSecurity>
  <Lines>723</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21-COMPB42-25_Urmil Pawar</dc:creator>
  <cp:keywords/>
  <dc:description/>
  <cp:lastModifiedBy>21-COMPB42-25_Urmil Pawar</cp:lastModifiedBy>
  <cp:revision>20</cp:revision>
  <dcterms:created xsi:type="dcterms:W3CDTF">2024-10-25T17:54:00Z</dcterms:created>
  <dcterms:modified xsi:type="dcterms:W3CDTF">2024-11-15T16:09:00Z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495e804d-a325-4656-b754-821f1cadec36</vt:lpwstr>
  </property>
</Properties>
</file>