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Aptura Tech Solution</w:t>
        <w:br/>
        <w:t>Batch 3 Internship - Week 1</w:t>
        <w:br/>
        <w:t>Data Science</w:t>
      </w:r>
    </w:p>
    <w:p>
      <w:pPr>
        <w:pStyle w:val="Heading2"/>
      </w:pPr>
      <w:r>
        <w:t>Task 1: EDA on Iris Dataset</w:t>
      </w:r>
    </w:p>
    <w:p>
      <w:r>
        <w:t>Objective: Complete this task using industry best practices.</w:t>
      </w:r>
    </w:p>
    <w:p>
      <w:pPr>
        <w:pStyle w:val="Heading3"/>
      </w:pPr>
      <w:r>
        <w:t>Deliverables</w:t>
      </w:r>
    </w:p>
    <w:p>
      <w:r>
        <w:t>- Source files</w:t>
        <w:br/>
        <w:t>- Report</w:t>
        <w:br/>
        <w:t>- Screenshots</w:t>
        <w:br/>
        <w:t>- README</w:t>
      </w:r>
    </w:p>
    <w:p>
      <w:pPr>
        <w:pStyle w:val="Heading2"/>
      </w:pPr>
      <w:r>
        <w:t>Task 2: Linear Regression Model</w:t>
      </w:r>
    </w:p>
    <w:p>
      <w:r>
        <w:t>Objective: Complete this task using industry best practices.</w:t>
      </w:r>
    </w:p>
    <w:p>
      <w:pPr>
        <w:pStyle w:val="Heading3"/>
      </w:pPr>
      <w:r>
        <w:t>Deliverables</w:t>
      </w:r>
    </w:p>
    <w:p>
      <w:r>
        <w:t>- Source files</w:t>
        <w:br/>
        <w:t>- Report</w:t>
        <w:br/>
        <w:t>- Screenshots</w:t>
        <w:br/>
        <w:t>- README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