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2CEC5" w14:textId="09F1CC61" w:rsidR="004D18D4" w:rsidRPr="000F7E12" w:rsidRDefault="004D18D4" w:rsidP="235F60FA">
      <w:pPr>
        <w:autoSpaceDE w:val="0"/>
        <w:autoSpaceDN w:val="0"/>
        <w:adjustRightInd w:val="0"/>
        <w:spacing w:after="0" w:line="240" w:lineRule="auto"/>
        <w:jc w:val="center"/>
        <w:rPr>
          <w:rFonts w:ascii="Times New Roman" w:hAnsi="Times New Roman" w:cs="Times New Roman"/>
          <w:b/>
          <w:bCs/>
          <w:sz w:val="40"/>
          <w:szCs w:val="40"/>
        </w:rPr>
      </w:pPr>
      <w:r w:rsidRPr="235F60FA">
        <w:rPr>
          <w:rFonts w:ascii="Times New Roman" w:hAnsi="Times New Roman" w:cs="Times New Roman"/>
          <w:b/>
          <w:bCs/>
          <w:sz w:val="32"/>
          <w:szCs w:val="32"/>
        </w:rPr>
        <w:t>National University of Computer and Emerging Sciences, Karachi Campus</w:t>
      </w:r>
      <w:r>
        <w:br/>
      </w:r>
      <w:r w:rsidR="6F165955">
        <w:rPr>
          <w:noProof/>
        </w:rPr>
        <w:drawing>
          <wp:inline distT="0" distB="0" distL="0" distR="0" wp14:anchorId="75FE5ED6" wp14:editId="235F60FA">
            <wp:extent cx="1849755" cy="1848485"/>
            <wp:effectExtent l="76200" t="76200" r="93345" b="56515"/>
            <wp:docPr id="75792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49755" cy="1848485"/>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672A6659" w14:textId="77777777" w:rsidR="004D18D4" w:rsidRPr="000F7E12" w:rsidRDefault="004D18D4" w:rsidP="004D18D4">
      <w:pPr>
        <w:rPr>
          <w:rFonts w:ascii="Times New Roman" w:hAnsi="Times New Roman" w:cs="Times New Roman"/>
        </w:rPr>
      </w:pPr>
    </w:p>
    <w:p w14:paraId="42DA8378" w14:textId="4D76AAE5" w:rsidR="004D18D4" w:rsidRPr="000F7E12" w:rsidRDefault="6A1702C8" w:rsidP="00928616">
      <w:pPr>
        <w:pStyle w:val="Heading2"/>
        <w:jc w:val="center"/>
        <w:rPr>
          <w:rFonts w:ascii="Times New Roman" w:eastAsia="Times New Roman" w:hAnsi="Times New Roman" w:cs="Times New Roman"/>
          <w:b/>
          <w:bCs/>
          <w:color w:val="0D0D0D" w:themeColor="text1" w:themeTint="F2"/>
          <w:sz w:val="40"/>
          <w:szCs w:val="40"/>
        </w:rPr>
      </w:pPr>
      <w:r w:rsidRPr="00928616">
        <w:rPr>
          <w:rFonts w:ascii="Times New Roman" w:eastAsia="Times New Roman" w:hAnsi="Times New Roman" w:cs="Times New Roman"/>
          <w:b/>
          <w:bCs/>
          <w:color w:val="0D0D0D" w:themeColor="text1" w:themeTint="F2"/>
          <w:sz w:val="40"/>
          <w:szCs w:val="40"/>
        </w:rPr>
        <w:t>AI-Driven Job-Resume Matching System</w:t>
      </w:r>
    </w:p>
    <w:p w14:paraId="7EC9A506" w14:textId="77777777" w:rsidR="000A6CC1" w:rsidRPr="000A6CC1" w:rsidRDefault="00631067" w:rsidP="235F60FA">
      <w:pPr>
        <w:jc w:val="center"/>
        <w:rPr>
          <w:rFonts w:ascii="Times New Roman" w:hAnsi="Times New Roman" w:cs="Times New Roman"/>
          <w:b/>
          <w:sz w:val="40"/>
          <w:szCs w:val="40"/>
        </w:rPr>
      </w:pPr>
      <w:hyperlink r:id="rId10" w:tgtFrame="_self" w:history="1">
        <w:r w:rsidR="000A6CC1" w:rsidRPr="000A6CC1">
          <w:rPr>
            <w:rStyle w:val="yvvgbb"/>
            <w:rFonts w:ascii="Times New Roman" w:hAnsi="Times New Roman" w:cs="Times New Roman"/>
            <w:b/>
            <w:spacing w:val="1"/>
            <w:sz w:val="40"/>
            <w:szCs w:val="40"/>
            <w:shd w:val="clear" w:color="auto" w:fill="FFFFFF"/>
          </w:rPr>
          <w:t>CS4051- Information Retrieval</w:t>
        </w:r>
      </w:hyperlink>
    </w:p>
    <w:p w14:paraId="54E511EB" w14:textId="18CCDAC2" w:rsidR="004D18D4" w:rsidRPr="000F7E12" w:rsidRDefault="004D18D4" w:rsidP="235F60FA">
      <w:pPr>
        <w:jc w:val="center"/>
        <w:rPr>
          <w:rFonts w:ascii="Times New Roman" w:hAnsi="Times New Roman" w:cs="Times New Roman"/>
          <w:b/>
          <w:bCs/>
          <w:sz w:val="40"/>
          <w:szCs w:val="40"/>
        </w:rPr>
      </w:pPr>
      <w:r w:rsidRPr="235F60FA">
        <w:rPr>
          <w:rFonts w:ascii="Times New Roman" w:hAnsi="Times New Roman" w:cs="Times New Roman"/>
          <w:b/>
          <w:bCs/>
          <w:sz w:val="40"/>
          <w:szCs w:val="40"/>
        </w:rPr>
        <w:t xml:space="preserve">Project </w:t>
      </w:r>
      <w:r w:rsidR="18D279A4" w:rsidRPr="235F60FA">
        <w:rPr>
          <w:rFonts w:ascii="Times New Roman" w:hAnsi="Times New Roman" w:cs="Times New Roman"/>
          <w:b/>
          <w:bCs/>
          <w:sz w:val="40"/>
          <w:szCs w:val="40"/>
        </w:rPr>
        <w:t>Proposal</w:t>
      </w:r>
    </w:p>
    <w:p w14:paraId="36CF1359" w14:textId="323EEA32" w:rsidR="004D18D4" w:rsidRPr="00697166" w:rsidRDefault="004D18D4" w:rsidP="235F60FA">
      <w:pPr>
        <w:jc w:val="center"/>
        <w:rPr>
          <w:rFonts w:ascii="Times New Roman" w:hAnsi="Times New Roman" w:cs="Times New Roman"/>
          <w:b/>
          <w:bCs/>
          <w:sz w:val="40"/>
          <w:szCs w:val="40"/>
        </w:rPr>
      </w:pPr>
      <w:r w:rsidRPr="235F60FA">
        <w:rPr>
          <w:rFonts w:ascii="Times New Roman" w:hAnsi="Times New Roman" w:cs="Times New Roman"/>
          <w:b/>
          <w:bCs/>
          <w:sz w:val="40"/>
          <w:szCs w:val="40"/>
        </w:rPr>
        <w:t>BS</w:t>
      </w:r>
      <w:r w:rsidR="000A6CC1">
        <w:rPr>
          <w:rFonts w:ascii="Times New Roman" w:hAnsi="Times New Roman" w:cs="Times New Roman"/>
          <w:b/>
          <w:bCs/>
          <w:sz w:val="40"/>
          <w:szCs w:val="40"/>
        </w:rPr>
        <w:t xml:space="preserve"> </w:t>
      </w:r>
      <w:r w:rsidRPr="235F60FA">
        <w:rPr>
          <w:rFonts w:ascii="Times New Roman" w:hAnsi="Times New Roman" w:cs="Times New Roman"/>
          <w:b/>
          <w:bCs/>
          <w:sz w:val="40"/>
          <w:szCs w:val="40"/>
        </w:rPr>
        <w:t xml:space="preserve">(CS) – </w:t>
      </w:r>
      <w:r w:rsidR="2504AE65" w:rsidRPr="235F60FA">
        <w:rPr>
          <w:rFonts w:ascii="Times New Roman" w:hAnsi="Times New Roman" w:cs="Times New Roman"/>
          <w:b/>
          <w:bCs/>
          <w:sz w:val="40"/>
          <w:szCs w:val="40"/>
        </w:rPr>
        <w:t>J</w:t>
      </w:r>
    </w:p>
    <w:p w14:paraId="60061E4C" w14:textId="77777777" w:rsidR="004D18D4" w:rsidRPr="000F7E12" w:rsidRDefault="004D18D4" w:rsidP="004D18D4">
      <w:pPr>
        <w:jc w:val="center"/>
        <w:rPr>
          <w:rFonts w:ascii="Times New Roman" w:hAnsi="Times New Roman" w:cs="Times New Roman"/>
          <w:sz w:val="32"/>
          <w:u w:val="single"/>
        </w:rPr>
      </w:pPr>
    </w:p>
    <w:p w14:paraId="413D466F" w14:textId="77777777" w:rsidR="004D18D4" w:rsidRPr="000F7E12" w:rsidRDefault="004D18D4" w:rsidP="004D18D4">
      <w:pPr>
        <w:jc w:val="center"/>
        <w:rPr>
          <w:rFonts w:ascii="Times New Roman" w:hAnsi="Times New Roman" w:cs="Times New Roman"/>
          <w:sz w:val="32"/>
          <w:u w:val="single"/>
        </w:rPr>
      </w:pPr>
      <w:r w:rsidRPr="000F7E12">
        <w:rPr>
          <w:rFonts w:ascii="Times New Roman" w:hAnsi="Times New Roman" w:cs="Times New Roman"/>
          <w:sz w:val="32"/>
          <w:u w:val="single"/>
        </w:rPr>
        <w:t>Group Members:</w:t>
      </w:r>
    </w:p>
    <w:p w14:paraId="4B94D5A5" w14:textId="1B07C0A1" w:rsidR="004D18D4" w:rsidRDefault="5D59C317" w:rsidP="235F60FA">
      <w:pPr>
        <w:jc w:val="center"/>
        <w:rPr>
          <w:rFonts w:ascii="Times New Roman" w:hAnsi="Times New Roman" w:cs="Times New Roman"/>
          <w:sz w:val="32"/>
          <w:szCs w:val="32"/>
        </w:rPr>
      </w:pPr>
      <w:r w:rsidRPr="00928616">
        <w:rPr>
          <w:rFonts w:ascii="Times New Roman" w:hAnsi="Times New Roman" w:cs="Times New Roman"/>
          <w:sz w:val="32"/>
          <w:szCs w:val="32"/>
        </w:rPr>
        <w:t>Urooj Imtiaz (21K-3324)</w:t>
      </w:r>
      <w:r w:rsidR="004D18D4">
        <w:br/>
      </w:r>
      <w:r w:rsidR="618725A2" w:rsidRPr="00928616">
        <w:rPr>
          <w:rFonts w:ascii="Times New Roman" w:hAnsi="Times New Roman" w:cs="Times New Roman"/>
          <w:sz w:val="32"/>
          <w:szCs w:val="32"/>
        </w:rPr>
        <w:t>Aiman Farrukh (21K-4538)</w:t>
      </w:r>
      <w:r w:rsidR="004D18D4">
        <w:br/>
      </w:r>
      <w:r w:rsidR="36C9D16E" w:rsidRPr="00928616">
        <w:rPr>
          <w:rFonts w:ascii="Times New Roman" w:hAnsi="Times New Roman" w:cs="Times New Roman"/>
          <w:sz w:val="32"/>
          <w:szCs w:val="32"/>
        </w:rPr>
        <w:t>Iqra Zehra (21K-4910)</w:t>
      </w:r>
    </w:p>
    <w:p w14:paraId="3016D7DC" w14:textId="4855A692" w:rsidR="00C538F0" w:rsidRPr="00FE7840" w:rsidRDefault="00C538F0" w:rsidP="00928616">
      <w:pPr>
        <w:pStyle w:val="Heading3"/>
        <w:spacing w:before="240" w:line="360" w:lineRule="auto"/>
        <w:rPr>
          <w:rFonts w:asciiTheme="minorHAnsi" w:eastAsiaTheme="minorEastAsia" w:hAnsiTheme="minorHAnsi" w:cstheme="minorBidi"/>
          <w:b/>
          <w:bCs/>
          <w:color w:val="0D0D0D" w:themeColor="text1" w:themeTint="F2"/>
        </w:rPr>
      </w:pPr>
    </w:p>
    <w:p w14:paraId="573FDFAC" w14:textId="77777777" w:rsidR="00490E3B" w:rsidRDefault="00490E3B" w:rsidP="00928616">
      <w:pPr>
        <w:pStyle w:val="Heading3"/>
        <w:spacing w:before="240" w:line="360" w:lineRule="auto"/>
        <w:rPr>
          <w:rFonts w:asciiTheme="minorHAnsi" w:eastAsiaTheme="minorEastAsia" w:hAnsiTheme="minorHAnsi" w:cstheme="minorBidi"/>
          <w:b/>
          <w:bCs/>
          <w:color w:val="0D0D0D" w:themeColor="text1" w:themeTint="F2"/>
        </w:rPr>
      </w:pPr>
    </w:p>
    <w:p w14:paraId="61D013A6" w14:textId="77777777" w:rsidR="00490E3B" w:rsidRDefault="00490E3B" w:rsidP="00928616">
      <w:pPr>
        <w:pStyle w:val="Heading3"/>
        <w:spacing w:before="240" w:line="360" w:lineRule="auto"/>
        <w:rPr>
          <w:rFonts w:asciiTheme="minorHAnsi" w:eastAsiaTheme="minorEastAsia" w:hAnsiTheme="minorHAnsi" w:cstheme="minorBidi"/>
          <w:b/>
          <w:bCs/>
          <w:color w:val="0D0D0D" w:themeColor="text1" w:themeTint="F2"/>
        </w:rPr>
      </w:pPr>
    </w:p>
    <w:p w14:paraId="043CB905" w14:textId="7702E474" w:rsidR="00C538F0" w:rsidRPr="0080375E" w:rsidRDefault="79376F24" w:rsidP="00928616">
      <w:pPr>
        <w:pStyle w:val="Heading3"/>
        <w:spacing w:before="240" w:line="360" w:lineRule="auto"/>
        <w:rPr>
          <w:rFonts w:ascii="Times New Roman" w:eastAsiaTheme="minorEastAsia" w:hAnsi="Times New Roman" w:cs="Times New Roman"/>
          <w:b/>
          <w:bCs/>
          <w:color w:val="000000" w:themeColor="text1"/>
          <w:sz w:val="28"/>
          <w:szCs w:val="28"/>
        </w:rPr>
      </w:pPr>
      <w:r w:rsidRPr="0080375E">
        <w:rPr>
          <w:rFonts w:ascii="Times New Roman" w:eastAsiaTheme="minorEastAsia" w:hAnsi="Times New Roman" w:cs="Times New Roman"/>
          <w:b/>
          <w:bCs/>
          <w:color w:val="0D0D0D" w:themeColor="text1" w:themeTint="F2"/>
          <w:sz w:val="28"/>
          <w:szCs w:val="28"/>
        </w:rPr>
        <w:t>O</w:t>
      </w:r>
      <w:bookmarkStart w:id="0" w:name="_GoBack"/>
      <w:bookmarkEnd w:id="0"/>
      <w:r w:rsidRPr="0080375E">
        <w:rPr>
          <w:rFonts w:ascii="Times New Roman" w:eastAsiaTheme="minorEastAsia" w:hAnsi="Times New Roman" w:cs="Times New Roman"/>
          <w:b/>
          <w:bCs/>
          <w:color w:val="0D0D0D" w:themeColor="text1" w:themeTint="F2"/>
          <w:sz w:val="28"/>
          <w:szCs w:val="28"/>
        </w:rPr>
        <w:t>bjective</w:t>
      </w:r>
    </w:p>
    <w:p w14:paraId="7243165C" w14:textId="0CECABC1" w:rsidR="00C538F0" w:rsidRPr="0080375E" w:rsidRDefault="79376F24" w:rsidP="00928616">
      <w:pPr>
        <w:shd w:val="clear" w:color="auto" w:fill="FFFFFF" w:themeFill="background1"/>
        <w:spacing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Develop an AI-driven platform to streamline the job application process by automatically matching job postings with candidate resumes based on skills, experience, and educational background. This system aims to optimize the recruitment process for employers and help job seekers find suitable positions efficiently.</w:t>
      </w:r>
    </w:p>
    <w:p w14:paraId="6A7E2B19" w14:textId="43486176" w:rsidR="00C538F0" w:rsidRPr="0080375E" w:rsidRDefault="79376F24" w:rsidP="00928616">
      <w:pPr>
        <w:pStyle w:val="Heading3"/>
        <w:rPr>
          <w:rFonts w:ascii="Times New Roman" w:eastAsiaTheme="minorEastAsia" w:hAnsi="Times New Roman" w:cs="Times New Roman"/>
          <w:b/>
          <w:bCs/>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Introduction</w:t>
      </w:r>
    </w:p>
    <w:p w14:paraId="368FEBC1" w14:textId="6F923673" w:rsidR="00C538F0" w:rsidRPr="0080375E" w:rsidRDefault="79376F24" w:rsidP="00928616">
      <w:pPr>
        <w:shd w:val="clear" w:color="auto" w:fill="FFFFFF" w:themeFill="background1"/>
        <w:spacing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 xml:space="preserve">The recruitment landscape is evolving rapidly with the integration of artificial intelligence, yet the challenge of efficiently matching job vacancies with the right </w:t>
      </w:r>
      <w:r w:rsidR="00490E3B" w:rsidRPr="0080375E">
        <w:rPr>
          <w:rFonts w:ascii="Times New Roman" w:eastAsiaTheme="minorEastAsia" w:hAnsi="Times New Roman" w:cs="Times New Roman"/>
          <w:color w:val="0D0D0D" w:themeColor="text1" w:themeTint="F2"/>
          <w:sz w:val="28"/>
          <w:szCs w:val="28"/>
        </w:rPr>
        <w:t>candidates</w:t>
      </w:r>
      <w:r w:rsidRPr="0080375E">
        <w:rPr>
          <w:rFonts w:ascii="Times New Roman" w:eastAsiaTheme="minorEastAsia" w:hAnsi="Times New Roman" w:cs="Times New Roman"/>
          <w:color w:val="0D0D0D" w:themeColor="text1" w:themeTint="F2"/>
          <w:sz w:val="28"/>
          <w:szCs w:val="28"/>
        </w:rPr>
        <w:t xml:space="preserve"> remains. Traditional methods often lead to time-consuming manual sorting of applications, potentially overlooking ideal candidates. An AI-driven Job-Resume Matching System addresses this issue by automating the matching process, significantly reducing the time and resources spent on recruitment, and increasing the accuracy of matches.</w:t>
      </w:r>
    </w:p>
    <w:p w14:paraId="27B0B566" w14:textId="0C1FE166" w:rsidR="00C538F0" w:rsidRPr="0080375E" w:rsidRDefault="79376F24" w:rsidP="00928616">
      <w:pPr>
        <w:pStyle w:val="Heading3"/>
        <w:rPr>
          <w:rFonts w:ascii="Times New Roman" w:eastAsiaTheme="minorEastAsia" w:hAnsi="Times New Roman" w:cs="Times New Roman"/>
          <w:b/>
          <w:bCs/>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Description</w:t>
      </w:r>
    </w:p>
    <w:p w14:paraId="7601FB95" w14:textId="5ABEF498" w:rsidR="00C538F0" w:rsidRPr="0080375E" w:rsidRDefault="79376F24" w:rsidP="00928616">
      <w:pPr>
        <w:shd w:val="clear" w:color="auto" w:fill="FFFFFF" w:themeFill="background1"/>
        <w:spacing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The proposed system, utilizing machine learning algorithms and natural language processing (NLP), will analyze job descriptions and candidate resumes to identify and match based on key criteria such as required skills, experience levels, and educational qualifications. The system will:</w:t>
      </w:r>
    </w:p>
    <w:p w14:paraId="6236E7E0" w14:textId="66EE8751"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Host job listings and resumes, allowing easy access for employers and job seekers.</w:t>
      </w:r>
    </w:p>
    <w:p w14:paraId="2D1575BA" w14:textId="35A87DB5"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lastRenderedPageBreak/>
        <w:t>Automatically rank candidates for a job based on the relevance of their skills and experience to the job requirements.</w:t>
      </w:r>
    </w:p>
    <w:p w14:paraId="04C4CD0C" w14:textId="4D0D8DB8"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Provide a user-friendly interface for both job seekers and employers to manage profiles, job postings, and applications.</w:t>
      </w:r>
    </w:p>
    <w:p w14:paraId="6746020D" w14:textId="740CEBD8"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Send notifications to job seekers about new job postings that match their profiles.</w:t>
      </w:r>
    </w:p>
    <w:p w14:paraId="576C753D" w14:textId="7A211E09" w:rsidR="00C538F0" w:rsidRPr="0080375E" w:rsidRDefault="79376F24" w:rsidP="00928616">
      <w:pPr>
        <w:spacing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Key features include:</w:t>
      </w:r>
    </w:p>
    <w:p w14:paraId="0D9F9DE8" w14:textId="2F822ABA"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Skill Extraction:</w:t>
      </w:r>
      <w:r w:rsidRPr="0080375E">
        <w:rPr>
          <w:rFonts w:ascii="Times New Roman" w:eastAsiaTheme="minorEastAsia" w:hAnsi="Times New Roman" w:cs="Times New Roman"/>
          <w:color w:val="0D0D0D" w:themeColor="text1" w:themeTint="F2"/>
          <w:sz w:val="28"/>
          <w:szCs w:val="28"/>
        </w:rPr>
        <w:t xml:space="preserve"> Using NLP to identify skills and qualifications from resumes and job descriptions.</w:t>
      </w:r>
    </w:p>
    <w:p w14:paraId="003348FB" w14:textId="6D9C72FB"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Ranking Algorithm:</w:t>
      </w:r>
      <w:r w:rsidRPr="0080375E">
        <w:rPr>
          <w:rFonts w:ascii="Times New Roman" w:eastAsiaTheme="minorEastAsia" w:hAnsi="Times New Roman" w:cs="Times New Roman"/>
          <w:color w:val="0D0D0D" w:themeColor="text1" w:themeTint="F2"/>
          <w:sz w:val="28"/>
          <w:szCs w:val="28"/>
        </w:rPr>
        <w:t xml:space="preserve"> A sophisticated algorithm to rank candidates based on the match between their profile and job requirements.</w:t>
      </w:r>
    </w:p>
    <w:p w14:paraId="1F55A1FA" w14:textId="0256C321"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Employer Dashboard:</w:t>
      </w:r>
      <w:r w:rsidRPr="0080375E">
        <w:rPr>
          <w:rFonts w:ascii="Times New Roman" w:eastAsiaTheme="minorEastAsia" w:hAnsi="Times New Roman" w:cs="Times New Roman"/>
          <w:color w:val="0D0D0D" w:themeColor="text1" w:themeTint="F2"/>
          <w:sz w:val="28"/>
          <w:szCs w:val="28"/>
        </w:rPr>
        <w:t xml:space="preserve"> For employers to post jobs, view applicants, and manage listings.</w:t>
      </w:r>
    </w:p>
    <w:p w14:paraId="67C7FB75" w14:textId="6E99F98C"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Job Seeker Profile:</w:t>
      </w:r>
      <w:r w:rsidRPr="0080375E">
        <w:rPr>
          <w:rFonts w:ascii="Times New Roman" w:eastAsiaTheme="minorEastAsia" w:hAnsi="Times New Roman" w:cs="Times New Roman"/>
          <w:color w:val="0D0D0D" w:themeColor="text1" w:themeTint="F2"/>
          <w:sz w:val="28"/>
          <w:szCs w:val="28"/>
        </w:rPr>
        <w:t xml:space="preserve"> Where job seekers can upload resumes, input skills, and apply to jobs.</w:t>
      </w:r>
    </w:p>
    <w:p w14:paraId="0A7EBB43" w14:textId="5AC247C7"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Notification System:</w:t>
      </w:r>
      <w:r w:rsidRPr="0080375E">
        <w:rPr>
          <w:rFonts w:ascii="Times New Roman" w:eastAsiaTheme="minorEastAsia" w:hAnsi="Times New Roman" w:cs="Times New Roman"/>
          <w:color w:val="0D0D0D" w:themeColor="text1" w:themeTint="F2"/>
          <w:sz w:val="28"/>
          <w:szCs w:val="28"/>
        </w:rPr>
        <w:t xml:space="preserve"> Automated alerts about new job postings that match job seeker profiles.</w:t>
      </w:r>
    </w:p>
    <w:p w14:paraId="0208ED9D" w14:textId="77777777" w:rsidR="00490E3B" w:rsidRPr="0080375E" w:rsidRDefault="00490E3B" w:rsidP="00490E3B">
      <w:pPr>
        <w:pStyle w:val="ListParagraph"/>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p>
    <w:p w14:paraId="41A788C1" w14:textId="546A30FB" w:rsidR="00C538F0" w:rsidRPr="0080375E" w:rsidRDefault="79376F24" w:rsidP="00928616">
      <w:pPr>
        <w:pStyle w:val="Heading3"/>
        <w:rPr>
          <w:rFonts w:ascii="Times New Roman" w:eastAsiaTheme="minorEastAsia" w:hAnsi="Times New Roman" w:cs="Times New Roman"/>
          <w:b/>
          <w:bCs/>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Technologies Used</w:t>
      </w:r>
    </w:p>
    <w:p w14:paraId="0B148AA7" w14:textId="188C9A12"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Machine Learning &amp; NLP:</w:t>
      </w:r>
      <w:r w:rsidRPr="0080375E">
        <w:rPr>
          <w:rFonts w:ascii="Times New Roman" w:eastAsiaTheme="minorEastAsia" w:hAnsi="Times New Roman" w:cs="Times New Roman"/>
          <w:color w:val="0D0D0D" w:themeColor="text1" w:themeTint="F2"/>
          <w:sz w:val="28"/>
          <w:szCs w:val="28"/>
        </w:rPr>
        <w:t xml:space="preserve"> Python libraries such as TensorFlow, PyTorch, and NLTK for developing </w:t>
      </w:r>
      <w:r w:rsidR="6B1836AE" w:rsidRPr="0080375E">
        <w:rPr>
          <w:rFonts w:ascii="Times New Roman" w:eastAsiaTheme="minorEastAsia" w:hAnsi="Times New Roman" w:cs="Times New Roman"/>
          <w:color w:val="0D0D0D" w:themeColor="text1" w:themeTint="F2"/>
          <w:sz w:val="28"/>
          <w:szCs w:val="28"/>
        </w:rPr>
        <w:t>matching algorithms</w:t>
      </w:r>
      <w:r w:rsidRPr="0080375E">
        <w:rPr>
          <w:rFonts w:ascii="Times New Roman" w:eastAsiaTheme="minorEastAsia" w:hAnsi="Times New Roman" w:cs="Times New Roman"/>
          <w:color w:val="0D0D0D" w:themeColor="text1" w:themeTint="F2"/>
          <w:sz w:val="28"/>
          <w:szCs w:val="28"/>
        </w:rPr>
        <w:t xml:space="preserve"> and processing natural language data.</w:t>
      </w:r>
    </w:p>
    <w:p w14:paraId="5890DD07" w14:textId="44C79040" w:rsidR="00C538F0" w:rsidRPr="0080375E" w:rsidRDefault="79376F24" w:rsidP="00928616">
      <w:pPr>
        <w:pStyle w:val="ListParagraph"/>
        <w:numPr>
          <w:ilvl w:val="0"/>
          <w:numId w:val="1"/>
        </w:numPr>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t>Database:</w:t>
      </w:r>
      <w:r w:rsidRPr="0080375E">
        <w:rPr>
          <w:rFonts w:ascii="Times New Roman" w:eastAsiaTheme="minorEastAsia" w:hAnsi="Times New Roman" w:cs="Times New Roman"/>
          <w:color w:val="0D0D0D" w:themeColor="text1" w:themeTint="F2"/>
          <w:sz w:val="28"/>
          <w:szCs w:val="28"/>
        </w:rPr>
        <w:t xml:space="preserve"> MySQL or MongoDB for storing user profiles, job listings, and application data.</w:t>
      </w:r>
    </w:p>
    <w:p w14:paraId="7AD2BF7C" w14:textId="77777777" w:rsidR="00490E3B" w:rsidRPr="0080375E" w:rsidRDefault="00490E3B" w:rsidP="00490E3B">
      <w:pPr>
        <w:pStyle w:val="ListParagraph"/>
        <w:shd w:val="clear" w:color="auto" w:fill="FFFFFF" w:themeFill="background1"/>
        <w:spacing w:after="0" w:line="360" w:lineRule="auto"/>
        <w:rPr>
          <w:rFonts w:ascii="Times New Roman" w:eastAsiaTheme="minorEastAsia" w:hAnsi="Times New Roman" w:cs="Times New Roman"/>
          <w:color w:val="0D0D0D" w:themeColor="text1" w:themeTint="F2"/>
          <w:sz w:val="28"/>
          <w:szCs w:val="28"/>
        </w:rPr>
      </w:pPr>
    </w:p>
    <w:p w14:paraId="1B6A0F03" w14:textId="1997246C" w:rsidR="00C538F0" w:rsidRPr="0080375E" w:rsidRDefault="79376F24" w:rsidP="00928616">
      <w:pPr>
        <w:pStyle w:val="Heading3"/>
        <w:rPr>
          <w:rFonts w:ascii="Times New Roman" w:eastAsiaTheme="minorEastAsia" w:hAnsi="Times New Roman" w:cs="Times New Roman"/>
          <w:b/>
          <w:bCs/>
          <w:color w:val="0D0D0D" w:themeColor="text1" w:themeTint="F2"/>
          <w:sz w:val="28"/>
          <w:szCs w:val="28"/>
        </w:rPr>
      </w:pPr>
      <w:r w:rsidRPr="0080375E">
        <w:rPr>
          <w:rFonts w:ascii="Times New Roman" w:eastAsiaTheme="minorEastAsia" w:hAnsi="Times New Roman" w:cs="Times New Roman"/>
          <w:b/>
          <w:bCs/>
          <w:color w:val="0D0D0D" w:themeColor="text1" w:themeTint="F2"/>
          <w:sz w:val="28"/>
          <w:szCs w:val="28"/>
        </w:rPr>
        <w:lastRenderedPageBreak/>
        <w:t>Conclusion</w:t>
      </w:r>
    </w:p>
    <w:p w14:paraId="5211B173" w14:textId="28763103" w:rsidR="00C538F0" w:rsidRPr="0080375E" w:rsidRDefault="79376F24" w:rsidP="00928616">
      <w:pPr>
        <w:shd w:val="clear" w:color="auto" w:fill="FFFFFF" w:themeFill="background1"/>
        <w:spacing w:line="360" w:lineRule="auto"/>
        <w:rPr>
          <w:rFonts w:ascii="Times New Roman" w:eastAsiaTheme="minorEastAsia" w:hAnsi="Times New Roman" w:cs="Times New Roman"/>
          <w:color w:val="0D0D0D" w:themeColor="text1" w:themeTint="F2"/>
          <w:sz w:val="28"/>
          <w:szCs w:val="28"/>
        </w:rPr>
      </w:pPr>
      <w:r w:rsidRPr="0080375E">
        <w:rPr>
          <w:rFonts w:ascii="Times New Roman" w:eastAsiaTheme="minorEastAsia" w:hAnsi="Times New Roman" w:cs="Times New Roman"/>
          <w:color w:val="0D0D0D" w:themeColor="text1" w:themeTint="F2"/>
          <w:sz w:val="28"/>
          <w:szCs w:val="28"/>
        </w:rPr>
        <w:t>The AI-Driven Job-Resume Matching System represents a leap forward in recruitment technology, promising efficiency, accuracy, and accessibility. By leveraging AI and machine learning, the platform will revolutionize how employers and job seekers connect, making the recruitment process more streamlined and effective.</w:t>
      </w:r>
    </w:p>
    <w:p w14:paraId="308DB5CA" w14:textId="74B56CE8" w:rsidR="00C538F0" w:rsidRPr="0080375E" w:rsidRDefault="00C538F0" w:rsidP="00928616">
      <w:pPr>
        <w:shd w:val="clear" w:color="auto" w:fill="FFFFFF" w:themeFill="background1"/>
        <w:spacing w:line="360" w:lineRule="auto"/>
        <w:rPr>
          <w:rFonts w:ascii="Times New Roman" w:hAnsi="Times New Roman" w:cs="Times New Roman"/>
          <w:sz w:val="28"/>
          <w:szCs w:val="28"/>
        </w:rPr>
      </w:pPr>
    </w:p>
    <w:sectPr w:rsidR="00C538F0" w:rsidRPr="0080375E" w:rsidSect="00E610BF">
      <w:headerReference w:type="default"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34478" w14:textId="77777777" w:rsidR="00631067" w:rsidRDefault="00631067" w:rsidP="00E610BF">
      <w:pPr>
        <w:spacing w:after="0" w:line="240" w:lineRule="auto"/>
      </w:pPr>
      <w:r>
        <w:separator/>
      </w:r>
    </w:p>
  </w:endnote>
  <w:endnote w:type="continuationSeparator" w:id="0">
    <w:p w14:paraId="477F13D3" w14:textId="77777777" w:rsidR="00631067" w:rsidRDefault="00631067" w:rsidP="00E6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666272"/>
      <w:docPartObj>
        <w:docPartGallery w:val="Page Numbers (Bottom of Page)"/>
        <w:docPartUnique/>
      </w:docPartObj>
    </w:sdtPr>
    <w:sdtEndPr/>
    <w:sdtContent>
      <w:p w14:paraId="25B68469" w14:textId="77777777" w:rsidR="00E610BF" w:rsidRDefault="00514CFF">
        <w:pPr>
          <w:pStyle w:val="Footer"/>
          <w:jc w:val="right"/>
        </w:pPr>
        <w:r>
          <w:rPr>
            <w:noProof/>
          </w:rPr>
          <w:fldChar w:fldCharType="begin"/>
        </w:r>
        <w:r>
          <w:rPr>
            <w:noProof/>
          </w:rPr>
          <w:instrText xml:space="preserve"> PAGE   \* MERGEFORMAT </w:instrText>
        </w:r>
        <w:r>
          <w:rPr>
            <w:noProof/>
          </w:rPr>
          <w:fldChar w:fldCharType="separate"/>
        </w:r>
        <w:r w:rsidR="0080375E">
          <w:rPr>
            <w:noProof/>
          </w:rPr>
          <w:t>1</w:t>
        </w:r>
        <w:r>
          <w:rPr>
            <w:noProof/>
          </w:rPr>
          <w:fldChar w:fldCharType="end"/>
        </w:r>
      </w:p>
    </w:sdtContent>
  </w:sdt>
  <w:p w14:paraId="4B99056E" w14:textId="77777777" w:rsidR="00E610BF" w:rsidRDefault="00E610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35F60FA" w14:paraId="6F32864C" w14:textId="77777777" w:rsidTr="235F60FA">
      <w:trPr>
        <w:trHeight w:val="300"/>
      </w:trPr>
      <w:tc>
        <w:tcPr>
          <w:tcW w:w="3120" w:type="dxa"/>
        </w:tcPr>
        <w:p w14:paraId="40A54753" w14:textId="48D63BCE" w:rsidR="235F60FA" w:rsidRDefault="235F60FA" w:rsidP="235F60FA">
          <w:pPr>
            <w:pStyle w:val="Header"/>
            <w:ind w:left="-115"/>
          </w:pPr>
        </w:p>
      </w:tc>
      <w:tc>
        <w:tcPr>
          <w:tcW w:w="3120" w:type="dxa"/>
        </w:tcPr>
        <w:p w14:paraId="316F018C" w14:textId="2DA54C41" w:rsidR="235F60FA" w:rsidRDefault="235F60FA" w:rsidP="235F60FA">
          <w:pPr>
            <w:pStyle w:val="Header"/>
            <w:jc w:val="center"/>
          </w:pPr>
        </w:p>
      </w:tc>
      <w:tc>
        <w:tcPr>
          <w:tcW w:w="3120" w:type="dxa"/>
        </w:tcPr>
        <w:p w14:paraId="27CFB77A" w14:textId="0DF1283B" w:rsidR="235F60FA" w:rsidRDefault="235F60FA" w:rsidP="235F60FA">
          <w:pPr>
            <w:pStyle w:val="Header"/>
            <w:ind w:right="-115"/>
            <w:jc w:val="right"/>
          </w:pPr>
        </w:p>
      </w:tc>
    </w:tr>
  </w:tbl>
  <w:p w14:paraId="63D870BD" w14:textId="0022CFA7" w:rsidR="235F60FA" w:rsidRDefault="235F60FA" w:rsidP="235F6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67D90" w14:textId="77777777" w:rsidR="00631067" w:rsidRDefault="00631067" w:rsidP="00E610BF">
      <w:pPr>
        <w:spacing w:after="0" w:line="240" w:lineRule="auto"/>
      </w:pPr>
      <w:r>
        <w:separator/>
      </w:r>
    </w:p>
  </w:footnote>
  <w:footnote w:type="continuationSeparator" w:id="0">
    <w:p w14:paraId="20D39787" w14:textId="77777777" w:rsidR="00631067" w:rsidRDefault="00631067" w:rsidP="00E61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35F60FA" w14:paraId="78FF05CD" w14:textId="77777777" w:rsidTr="235F60FA">
      <w:trPr>
        <w:trHeight w:val="300"/>
      </w:trPr>
      <w:tc>
        <w:tcPr>
          <w:tcW w:w="3120" w:type="dxa"/>
        </w:tcPr>
        <w:p w14:paraId="68D7E09E" w14:textId="4F4682BF" w:rsidR="235F60FA" w:rsidRDefault="235F60FA" w:rsidP="235F60FA">
          <w:pPr>
            <w:pStyle w:val="Header"/>
            <w:ind w:left="-115"/>
          </w:pPr>
        </w:p>
      </w:tc>
      <w:tc>
        <w:tcPr>
          <w:tcW w:w="3120" w:type="dxa"/>
        </w:tcPr>
        <w:p w14:paraId="08FA0324" w14:textId="76548351" w:rsidR="235F60FA" w:rsidRDefault="235F60FA" w:rsidP="235F60FA">
          <w:pPr>
            <w:pStyle w:val="Header"/>
            <w:jc w:val="center"/>
          </w:pPr>
        </w:p>
      </w:tc>
      <w:tc>
        <w:tcPr>
          <w:tcW w:w="3120" w:type="dxa"/>
        </w:tcPr>
        <w:p w14:paraId="478F70D1" w14:textId="615770FF" w:rsidR="235F60FA" w:rsidRDefault="235F60FA" w:rsidP="235F60FA">
          <w:pPr>
            <w:pStyle w:val="Header"/>
            <w:ind w:right="-115"/>
            <w:jc w:val="right"/>
          </w:pPr>
        </w:p>
      </w:tc>
    </w:tr>
  </w:tbl>
  <w:p w14:paraId="715B6BFA" w14:textId="098DB12C" w:rsidR="235F60FA" w:rsidRDefault="235F60FA" w:rsidP="235F60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35F60FA" w14:paraId="7333C065" w14:textId="77777777" w:rsidTr="235F60FA">
      <w:trPr>
        <w:trHeight w:val="300"/>
      </w:trPr>
      <w:tc>
        <w:tcPr>
          <w:tcW w:w="3120" w:type="dxa"/>
        </w:tcPr>
        <w:p w14:paraId="55D96FDD" w14:textId="74D3C4A4" w:rsidR="235F60FA" w:rsidRDefault="235F60FA" w:rsidP="235F60FA">
          <w:pPr>
            <w:pStyle w:val="Header"/>
            <w:ind w:left="-115"/>
          </w:pPr>
        </w:p>
      </w:tc>
      <w:tc>
        <w:tcPr>
          <w:tcW w:w="3120" w:type="dxa"/>
        </w:tcPr>
        <w:p w14:paraId="46974301" w14:textId="5464D542" w:rsidR="235F60FA" w:rsidRDefault="235F60FA" w:rsidP="235F60FA">
          <w:pPr>
            <w:pStyle w:val="Header"/>
            <w:jc w:val="center"/>
          </w:pPr>
        </w:p>
      </w:tc>
      <w:tc>
        <w:tcPr>
          <w:tcW w:w="3120" w:type="dxa"/>
        </w:tcPr>
        <w:p w14:paraId="384EC6CD" w14:textId="4D047EFE" w:rsidR="235F60FA" w:rsidRDefault="235F60FA" w:rsidP="235F60FA">
          <w:pPr>
            <w:pStyle w:val="Header"/>
            <w:ind w:right="-115"/>
            <w:jc w:val="right"/>
          </w:pPr>
        </w:p>
      </w:tc>
    </w:tr>
  </w:tbl>
  <w:p w14:paraId="150E6E98" w14:textId="4F940393" w:rsidR="235F60FA" w:rsidRDefault="235F60FA" w:rsidP="235F6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524E"/>
    <w:multiLevelType w:val="hybridMultilevel"/>
    <w:tmpl w:val="85B29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0746B6"/>
    <w:multiLevelType w:val="hybridMultilevel"/>
    <w:tmpl w:val="D0A01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1F2D06"/>
    <w:multiLevelType w:val="hybridMultilevel"/>
    <w:tmpl w:val="E7EE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DDCA9"/>
    <w:multiLevelType w:val="hybridMultilevel"/>
    <w:tmpl w:val="D8A6F85A"/>
    <w:lvl w:ilvl="0" w:tplc="5106CC1A">
      <w:start w:val="1"/>
      <w:numFmt w:val="bullet"/>
      <w:lvlText w:val=""/>
      <w:lvlJc w:val="left"/>
      <w:pPr>
        <w:ind w:left="720" w:hanging="360"/>
      </w:pPr>
      <w:rPr>
        <w:rFonts w:ascii="Symbol" w:hAnsi="Symbol" w:hint="default"/>
      </w:rPr>
    </w:lvl>
    <w:lvl w:ilvl="1" w:tplc="C06EEC76">
      <w:start w:val="1"/>
      <w:numFmt w:val="bullet"/>
      <w:lvlText w:val="o"/>
      <w:lvlJc w:val="left"/>
      <w:pPr>
        <w:ind w:left="1440" w:hanging="360"/>
      </w:pPr>
      <w:rPr>
        <w:rFonts w:ascii="Courier New" w:hAnsi="Courier New" w:hint="default"/>
      </w:rPr>
    </w:lvl>
    <w:lvl w:ilvl="2" w:tplc="2CA0569E">
      <w:start w:val="1"/>
      <w:numFmt w:val="bullet"/>
      <w:lvlText w:val=""/>
      <w:lvlJc w:val="left"/>
      <w:pPr>
        <w:ind w:left="2160" w:hanging="360"/>
      </w:pPr>
      <w:rPr>
        <w:rFonts w:ascii="Wingdings" w:hAnsi="Wingdings" w:hint="default"/>
      </w:rPr>
    </w:lvl>
    <w:lvl w:ilvl="3" w:tplc="52BED95C">
      <w:start w:val="1"/>
      <w:numFmt w:val="bullet"/>
      <w:lvlText w:val=""/>
      <w:lvlJc w:val="left"/>
      <w:pPr>
        <w:ind w:left="2880" w:hanging="360"/>
      </w:pPr>
      <w:rPr>
        <w:rFonts w:ascii="Symbol" w:hAnsi="Symbol" w:hint="default"/>
      </w:rPr>
    </w:lvl>
    <w:lvl w:ilvl="4" w:tplc="2ACAEC6C">
      <w:start w:val="1"/>
      <w:numFmt w:val="bullet"/>
      <w:lvlText w:val="o"/>
      <w:lvlJc w:val="left"/>
      <w:pPr>
        <w:ind w:left="3600" w:hanging="360"/>
      </w:pPr>
      <w:rPr>
        <w:rFonts w:ascii="Courier New" w:hAnsi="Courier New" w:hint="default"/>
      </w:rPr>
    </w:lvl>
    <w:lvl w:ilvl="5" w:tplc="93C43684">
      <w:start w:val="1"/>
      <w:numFmt w:val="bullet"/>
      <w:lvlText w:val=""/>
      <w:lvlJc w:val="left"/>
      <w:pPr>
        <w:ind w:left="4320" w:hanging="360"/>
      </w:pPr>
      <w:rPr>
        <w:rFonts w:ascii="Wingdings" w:hAnsi="Wingdings" w:hint="default"/>
      </w:rPr>
    </w:lvl>
    <w:lvl w:ilvl="6" w:tplc="D78C8FBA">
      <w:start w:val="1"/>
      <w:numFmt w:val="bullet"/>
      <w:lvlText w:val=""/>
      <w:lvlJc w:val="left"/>
      <w:pPr>
        <w:ind w:left="5040" w:hanging="360"/>
      </w:pPr>
      <w:rPr>
        <w:rFonts w:ascii="Symbol" w:hAnsi="Symbol" w:hint="default"/>
      </w:rPr>
    </w:lvl>
    <w:lvl w:ilvl="7" w:tplc="694284A8">
      <w:start w:val="1"/>
      <w:numFmt w:val="bullet"/>
      <w:lvlText w:val="o"/>
      <w:lvlJc w:val="left"/>
      <w:pPr>
        <w:ind w:left="5760" w:hanging="360"/>
      </w:pPr>
      <w:rPr>
        <w:rFonts w:ascii="Courier New" w:hAnsi="Courier New" w:hint="default"/>
      </w:rPr>
    </w:lvl>
    <w:lvl w:ilvl="8" w:tplc="95D81E1E">
      <w:start w:val="1"/>
      <w:numFmt w:val="bullet"/>
      <w:lvlText w:val=""/>
      <w:lvlJc w:val="left"/>
      <w:pPr>
        <w:ind w:left="6480" w:hanging="360"/>
      </w:pPr>
      <w:rPr>
        <w:rFonts w:ascii="Wingdings" w:hAnsi="Wingdings" w:hint="default"/>
      </w:rPr>
    </w:lvl>
  </w:abstractNum>
  <w:abstractNum w:abstractNumId="4" w15:restartNumberingAfterBreak="0">
    <w:nsid w:val="438779C9"/>
    <w:multiLevelType w:val="hybridMultilevel"/>
    <w:tmpl w:val="ABDE06C2"/>
    <w:lvl w:ilvl="0" w:tplc="8822FBE4">
      <w:start w:val="1"/>
      <w:numFmt w:val="bullet"/>
      <w:lvlText w:val=""/>
      <w:lvlJc w:val="left"/>
      <w:pPr>
        <w:ind w:left="720" w:hanging="360"/>
      </w:pPr>
      <w:rPr>
        <w:rFonts w:ascii="Symbol" w:hAnsi="Symbol" w:hint="default"/>
      </w:rPr>
    </w:lvl>
    <w:lvl w:ilvl="1" w:tplc="1EF2ACAC">
      <w:start w:val="1"/>
      <w:numFmt w:val="bullet"/>
      <w:lvlText w:val="o"/>
      <w:lvlJc w:val="left"/>
      <w:pPr>
        <w:ind w:left="1440" w:hanging="360"/>
      </w:pPr>
      <w:rPr>
        <w:rFonts w:ascii="Courier New" w:hAnsi="Courier New" w:hint="default"/>
      </w:rPr>
    </w:lvl>
    <w:lvl w:ilvl="2" w:tplc="ADC26A82">
      <w:start w:val="1"/>
      <w:numFmt w:val="bullet"/>
      <w:lvlText w:val=""/>
      <w:lvlJc w:val="left"/>
      <w:pPr>
        <w:ind w:left="2160" w:hanging="360"/>
      </w:pPr>
      <w:rPr>
        <w:rFonts w:ascii="Wingdings" w:hAnsi="Wingdings" w:hint="default"/>
      </w:rPr>
    </w:lvl>
    <w:lvl w:ilvl="3" w:tplc="57A0E860">
      <w:start w:val="1"/>
      <w:numFmt w:val="bullet"/>
      <w:lvlText w:val=""/>
      <w:lvlJc w:val="left"/>
      <w:pPr>
        <w:ind w:left="2880" w:hanging="360"/>
      </w:pPr>
      <w:rPr>
        <w:rFonts w:ascii="Symbol" w:hAnsi="Symbol" w:hint="default"/>
      </w:rPr>
    </w:lvl>
    <w:lvl w:ilvl="4" w:tplc="4924731C">
      <w:start w:val="1"/>
      <w:numFmt w:val="bullet"/>
      <w:lvlText w:val="o"/>
      <w:lvlJc w:val="left"/>
      <w:pPr>
        <w:ind w:left="3600" w:hanging="360"/>
      </w:pPr>
      <w:rPr>
        <w:rFonts w:ascii="Courier New" w:hAnsi="Courier New" w:hint="default"/>
      </w:rPr>
    </w:lvl>
    <w:lvl w:ilvl="5" w:tplc="8996CD1C">
      <w:start w:val="1"/>
      <w:numFmt w:val="bullet"/>
      <w:lvlText w:val=""/>
      <w:lvlJc w:val="left"/>
      <w:pPr>
        <w:ind w:left="4320" w:hanging="360"/>
      </w:pPr>
      <w:rPr>
        <w:rFonts w:ascii="Wingdings" w:hAnsi="Wingdings" w:hint="default"/>
      </w:rPr>
    </w:lvl>
    <w:lvl w:ilvl="6" w:tplc="688AE37E">
      <w:start w:val="1"/>
      <w:numFmt w:val="bullet"/>
      <w:lvlText w:val=""/>
      <w:lvlJc w:val="left"/>
      <w:pPr>
        <w:ind w:left="5040" w:hanging="360"/>
      </w:pPr>
      <w:rPr>
        <w:rFonts w:ascii="Symbol" w:hAnsi="Symbol" w:hint="default"/>
      </w:rPr>
    </w:lvl>
    <w:lvl w:ilvl="7" w:tplc="1DB40038">
      <w:start w:val="1"/>
      <w:numFmt w:val="bullet"/>
      <w:lvlText w:val="o"/>
      <w:lvlJc w:val="left"/>
      <w:pPr>
        <w:ind w:left="5760" w:hanging="360"/>
      </w:pPr>
      <w:rPr>
        <w:rFonts w:ascii="Courier New" w:hAnsi="Courier New" w:hint="default"/>
      </w:rPr>
    </w:lvl>
    <w:lvl w:ilvl="8" w:tplc="BF26B828">
      <w:start w:val="1"/>
      <w:numFmt w:val="bullet"/>
      <w:lvlText w:val=""/>
      <w:lvlJc w:val="left"/>
      <w:pPr>
        <w:ind w:left="6480" w:hanging="360"/>
      </w:pPr>
      <w:rPr>
        <w:rFonts w:ascii="Wingdings" w:hAnsi="Wingdings" w:hint="default"/>
      </w:rPr>
    </w:lvl>
  </w:abstractNum>
  <w:abstractNum w:abstractNumId="5" w15:restartNumberingAfterBreak="0">
    <w:nsid w:val="473E544C"/>
    <w:multiLevelType w:val="hybridMultilevel"/>
    <w:tmpl w:val="76B464C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F7C78"/>
    <w:multiLevelType w:val="hybridMultilevel"/>
    <w:tmpl w:val="D06EC994"/>
    <w:lvl w:ilvl="0" w:tplc="C7665024">
      <w:start w:val="1"/>
      <w:numFmt w:val="bullet"/>
      <w:lvlText w:val=""/>
      <w:lvlJc w:val="left"/>
      <w:pPr>
        <w:ind w:left="720" w:hanging="360"/>
      </w:pPr>
      <w:rPr>
        <w:rFonts w:ascii="Symbol" w:hAnsi="Symbol" w:hint="default"/>
      </w:rPr>
    </w:lvl>
    <w:lvl w:ilvl="1" w:tplc="D5CA261A">
      <w:start w:val="1"/>
      <w:numFmt w:val="bullet"/>
      <w:lvlText w:val="o"/>
      <w:lvlJc w:val="left"/>
      <w:pPr>
        <w:ind w:left="1440" w:hanging="360"/>
      </w:pPr>
      <w:rPr>
        <w:rFonts w:ascii="Courier New" w:hAnsi="Courier New" w:hint="default"/>
      </w:rPr>
    </w:lvl>
    <w:lvl w:ilvl="2" w:tplc="19C02BAC">
      <w:start w:val="1"/>
      <w:numFmt w:val="bullet"/>
      <w:lvlText w:val=""/>
      <w:lvlJc w:val="left"/>
      <w:pPr>
        <w:ind w:left="2160" w:hanging="360"/>
      </w:pPr>
      <w:rPr>
        <w:rFonts w:ascii="Wingdings" w:hAnsi="Wingdings" w:hint="default"/>
      </w:rPr>
    </w:lvl>
    <w:lvl w:ilvl="3" w:tplc="CB061ADC">
      <w:start w:val="1"/>
      <w:numFmt w:val="bullet"/>
      <w:lvlText w:val=""/>
      <w:lvlJc w:val="left"/>
      <w:pPr>
        <w:ind w:left="2880" w:hanging="360"/>
      </w:pPr>
      <w:rPr>
        <w:rFonts w:ascii="Symbol" w:hAnsi="Symbol" w:hint="default"/>
      </w:rPr>
    </w:lvl>
    <w:lvl w:ilvl="4" w:tplc="D4E049FA">
      <w:start w:val="1"/>
      <w:numFmt w:val="bullet"/>
      <w:lvlText w:val="o"/>
      <w:lvlJc w:val="left"/>
      <w:pPr>
        <w:ind w:left="3600" w:hanging="360"/>
      </w:pPr>
      <w:rPr>
        <w:rFonts w:ascii="Courier New" w:hAnsi="Courier New" w:hint="default"/>
      </w:rPr>
    </w:lvl>
    <w:lvl w:ilvl="5" w:tplc="77A44624">
      <w:start w:val="1"/>
      <w:numFmt w:val="bullet"/>
      <w:lvlText w:val=""/>
      <w:lvlJc w:val="left"/>
      <w:pPr>
        <w:ind w:left="4320" w:hanging="360"/>
      </w:pPr>
      <w:rPr>
        <w:rFonts w:ascii="Wingdings" w:hAnsi="Wingdings" w:hint="default"/>
      </w:rPr>
    </w:lvl>
    <w:lvl w:ilvl="6" w:tplc="37D40EF4">
      <w:start w:val="1"/>
      <w:numFmt w:val="bullet"/>
      <w:lvlText w:val=""/>
      <w:lvlJc w:val="left"/>
      <w:pPr>
        <w:ind w:left="5040" w:hanging="360"/>
      </w:pPr>
      <w:rPr>
        <w:rFonts w:ascii="Symbol" w:hAnsi="Symbol" w:hint="default"/>
      </w:rPr>
    </w:lvl>
    <w:lvl w:ilvl="7" w:tplc="E72E576E">
      <w:start w:val="1"/>
      <w:numFmt w:val="bullet"/>
      <w:lvlText w:val="o"/>
      <w:lvlJc w:val="left"/>
      <w:pPr>
        <w:ind w:left="5760" w:hanging="360"/>
      </w:pPr>
      <w:rPr>
        <w:rFonts w:ascii="Courier New" w:hAnsi="Courier New" w:hint="default"/>
      </w:rPr>
    </w:lvl>
    <w:lvl w:ilvl="8" w:tplc="7ADEF1E6">
      <w:start w:val="1"/>
      <w:numFmt w:val="bullet"/>
      <w:lvlText w:val=""/>
      <w:lvlJc w:val="left"/>
      <w:pPr>
        <w:ind w:left="6480" w:hanging="360"/>
      </w:pPr>
      <w:rPr>
        <w:rFonts w:ascii="Wingdings" w:hAnsi="Wingdings" w:hint="default"/>
      </w:rPr>
    </w:lvl>
  </w:abstractNum>
  <w:abstractNum w:abstractNumId="7" w15:restartNumberingAfterBreak="0">
    <w:nsid w:val="5237613B"/>
    <w:multiLevelType w:val="hybridMultilevel"/>
    <w:tmpl w:val="90A81B3C"/>
    <w:lvl w:ilvl="0" w:tplc="3328D984">
      <w:start w:val="1"/>
      <w:numFmt w:val="decimal"/>
      <w:lvlText w:val="%1."/>
      <w:lvlJc w:val="left"/>
      <w:pPr>
        <w:ind w:left="36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A37D0"/>
    <w:multiLevelType w:val="hybridMultilevel"/>
    <w:tmpl w:val="BEB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F6919"/>
    <w:multiLevelType w:val="hybridMultilevel"/>
    <w:tmpl w:val="7E6A32B6"/>
    <w:lvl w:ilvl="0" w:tplc="CA4095F8">
      <w:start w:val="1"/>
      <w:numFmt w:val="bullet"/>
      <w:lvlText w:val=""/>
      <w:lvlJc w:val="left"/>
      <w:pPr>
        <w:tabs>
          <w:tab w:val="num" w:pos="720"/>
        </w:tabs>
        <w:ind w:left="720" w:hanging="360"/>
      </w:pPr>
      <w:rPr>
        <w:rFonts w:ascii="Wingdings" w:hAnsi="Wingdings" w:hint="default"/>
      </w:rPr>
    </w:lvl>
    <w:lvl w:ilvl="1" w:tplc="CEFAF906" w:tentative="1">
      <w:start w:val="1"/>
      <w:numFmt w:val="bullet"/>
      <w:lvlText w:val=""/>
      <w:lvlJc w:val="left"/>
      <w:pPr>
        <w:tabs>
          <w:tab w:val="num" w:pos="1440"/>
        </w:tabs>
        <w:ind w:left="1440" w:hanging="360"/>
      </w:pPr>
      <w:rPr>
        <w:rFonts w:ascii="Wingdings" w:hAnsi="Wingdings" w:hint="default"/>
      </w:rPr>
    </w:lvl>
    <w:lvl w:ilvl="2" w:tplc="137240FA" w:tentative="1">
      <w:start w:val="1"/>
      <w:numFmt w:val="bullet"/>
      <w:lvlText w:val=""/>
      <w:lvlJc w:val="left"/>
      <w:pPr>
        <w:tabs>
          <w:tab w:val="num" w:pos="2160"/>
        </w:tabs>
        <w:ind w:left="2160" w:hanging="360"/>
      </w:pPr>
      <w:rPr>
        <w:rFonts w:ascii="Wingdings" w:hAnsi="Wingdings" w:hint="default"/>
      </w:rPr>
    </w:lvl>
    <w:lvl w:ilvl="3" w:tplc="38162ED6" w:tentative="1">
      <w:start w:val="1"/>
      <w:numFmt w:val="bullet"/>
      <w:lvlText w:val=""/>
      <w:lvlJc w:val="left"/>
      <w:pPr>
        <w:tabs>
          <w:tab w:val="num" w:pos="2880"/>
        </w:tabs>
        <w:ind w:left="2880" w:hanging="360"/>
      </w:pPr>
      <w:rPr>
        <w:rFonts w:ascii="Wingdings" w:hAnsi="Wingdings" w:hint="default"/>
      </w:rPr>
    </w:lvl>
    <w:lvl w:ilvl="4" w:tplc="268C2B26" w:tentative="1">
      <w:start w:val="1"/>
      <w:numFmt w:val="bullet"/>
      <w:lvlText w:val=""/>
      <w:lvlJc w:val="left"/>
      <w:pPr>
        <w:tabs>
          <w:tab w:val="num" w:pos="3600"/>
        </w:tabs>
        <w:ind w:left="3600" w:hanging="360"/>
      </w:pPr>
      <w:rPr>
        <w:rFonts w:ascii="Wingdings" w:hAnsi="Wingdings" w:hint="default"/>
      </w:rPr>
    </w:lvl>
    <w:lvl w:ilvl="5" w:tplc="B1BAA940" w:tentative="1">
      <w:start w:val="1"/>
      <w:numFmt w:val="bullet"/>
      <w:lvlText w:val=""/>
      <w:lvlJc w:val="left"/>
      <w:pPr>
        <w:tabs>
          <w:tab w:val="num" w:pos="4320"/>
        </w:tabs>
        <w:ind w:left="4320" w:hanging="360"/>
      </w:pPr>
      <w:rPr>
        <w:rFonts w:ascii="Wingdings" w:hAnsi="Wingdings" w:hint="default"/>
      </w:rPr>
    </w:lvl>
    <w:lvl w:ilvl="6" w:tplc="7CC031DA" w:tentative="1">
      <w:start w:val="1"/>
      <w:numFmt w:val="bullet"/>
      <w:lvlText w:val=""/>
      <w:lvlJc w:val="left"/>
      <w:pPr>
        <w:tabs>
          <w:tab w:val="num" w:pos="5040"/>
        </w:tabs>
        <w:ind w:left="5040" w:hanging="360"/>
      </w:pPr>
      <w:rPr>
        <w:rFonts w:ascii="Wingdings" w:hAnsi="Wingdings" w:hint="default"/>
      </w:rPr>
    </w:lvl>
    <w:lvl w:ilvl="7" w:tplc="F28A24AE" w:tentative="1">
      <w:start w:val="1"/>
      <w:numFmt w:val="bullet"/>
      <w:lvlText w:val=""/>
      <w:lvlJc w:val="left"/>
      <w:pPr>
        <w:tabs>
          <w:tab w:val="num" w:pos="5760"/>
        </w:tabs>
        <w:ind w:left="5760" w:hanging="360"/>
      </w:pPr>
      <w:rPr>
        <w:rFonts w:ascii="Wingdings" w:hAnsi="Wingdings" w:hint="default"/>
      </w:rPr>
    </w:lvl>
    <w:lvl w:ilvl="8" w:tplc="94DC3CD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21447"/>
    <w:multiLevelType w:val="hybridMultilevel"/>
    <w:tmpl w:val="5D808FE6"/>
    <w:lvl w:ilvl="0" w:tplc="ED4AF8F4">
      <w:start w:val="1"/>
      <w:numFmt w:val="bullet"/>
      <w:lvlText w:val=""/>
      <w:lvlJc w:val="left"/>
      <w:pPr>
        <w:ind w:left="720" w:hanging="360"/>
      </w:pPr>
      <w:rPr>
        <w:rFonts w:ascii="Symbol" w:hAnsi="Symbol" w:hint="default"/>
      </w:rPr>
    </w:lvl>
    <w:lvl w:ilvl="1" w:tplc="367A4024">
      <w:start w:val="1"/>
      <w:numFmt w:val="bullet"/>
      <w:lvlText w:val="o"/>
      <w:lvlJc w:val="left"/>
      <w:pPr>
        <w:ind w:left="1440" w:hanging="360"/>
      </w:pPr>
      <w:rPr>
        <w:rFonts w:ascii="Courier New" w:hAnsi="Courier New" w:hint="default"/>
      </w:rPr>
    </w:lvl>
    <w:lvl w:ilvl="2" w:tplc="0BAE704C">
      <w:start w:val="1"/>
      <w:numFmt w:val="bullet"/>
      <w:lvlText w:val=""/>
      <w:lvlJc w:val="left"/>
      <w:pPr>
        <w:ind w:left="2160" w:hanging="360"/>
      </w:pPr>
      <w:rPr>
        <w:rFonts w:ascii="Wingdings" w:hAnsi="Wingdings" w:hint="default"/>
      </w:rPr>
    </w:lvl>
    <w:lvl w:ilvl="3" w:tplc="7876C352">
      <w:start w:val="1"/>
      <w:numFmt w:val="bullet"/>
      <w:lvlText w:val=""/>
      <w:lvlJc w:val="left"/>
      <w:pPr>
        <w:ind w:left="2880" w:hanging="360"/>
      </w:pPr>
      <w:rPr>
        <w:rFonts w:ascii="Symbol" w:hAnsi="Symbol" w:hint="default"/>
      </w:rPr>
    </w:lvl>
    <w:lvl w:ilvl="4" w:tplc="BA8E854A">
      <w:start w:val="1"/>
      <w:numFmt w:val="bullet"/>
      <w:lvlText w:val="o"/>
      <w:lvlJc w:val="left"/>
      <w:pPr>
        <w:ind w:left="3600" w:hanging="360"/>
      </w:pPr>
      <w:rPr>
        <w:rFonts w:ascii="Courier New" w:hAnsi="Courier New" w:hint="default"/>
      </w:rPr>
    </w:lvl>
    <w:lvl w:ilvl="5" w:tplc="DCE4AFE8">
      <w:start w:val="1"/>
      <w:numFmt w:val="bullet"/>
      <w:lvlText w:val=""/>
      <w:lvlJc w:val="left"/>
      <w:pPr>
        <w:ind w:left="4320" w:hanging="360"/>
      </w:pPr>
      <w:rPr>
        <w:rFonts w:ascii="Wingdings" w:hAnsi="Wingdings" w:hint="default"/>
      </w:rPr>
    </w:lvl>
    <w:lvl w:ilvl="6" w:tplc="CA86EE38">
      <w:start w:val="1"/>
      <w:numFmt w:val="bullet"/>
      <w:lvlText w:val=""/>
      <w:lvlJc w:val="left"/>
      <w:pPr>
        <w:ind w:left="5040" w:hanging="360"/>
      </w:pPr>
      <w:rPr>
        <w:rFonts w:ascii="Symbol" w:hAnsi="Symbol" w:hint="default"/>
      </w:rPr>
    </w:lvl>
    <w:lvl w:ilvl="7" w:tplc="70723FE8">
      <w:start w:val="1"/>
      <w:numFmt w:val="bullet"/>
      <w:lvlText w:val="o"/>
      <w:lvlJc w:val="left"/>
      <w:pPr>
        <w:ind w:left="5760" w:hanging="360"/>
      </w:pPr>
      <w:rPr>
        <w:rFonts w:ascii="Courier New" w:hAnsi="Courier New" w:hint="default"/>
      </w:rPr>
    </w:lvl>
    <w:lvl w:ilvl="8" w:tplc="0722F148">
      <w:start w:val="1"/>
      <w:numFmt w:val="bullet"/>
      <w:lvlText w:val=""/>
      <w:lvlJc w:val="left"/>
      <w:pPr>
        <w:ind w:left="6480" w:hanging="360"/>
      </w:pPr>
      <w:rPr>
        <w:rFonts w:ascii="Wingdings" w:hAnsi="Wingdings" w:hint="default"/>
      </w:rPr>
    </w:lvl>
  </w:abstractNum>
  <w:abstractNum w:abstractNumId="11" w15:restartNumberingAfterBreak="0">
    <w:nsid w:val="7C5B1390"/>
    <w:multiLevelType w:val="hybridMultilevel"/>
    <w:tmpl w:val="4612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5"/>
  </w:num>
  <w:num w:numId="6">
    <w:abstractNumId w:val="8"/>
  </w:num>
  <w:num w:numId="7">
    <w:abstractNumId w:val="2"/>
  </w:num>
  <w:num w:numId="8">
    <w:abstractNumId w:val="11"/>
  </w:num>
  <w:num w:numId="9">
    <w:abstractNumId w:val="7"/>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6804"/>
    <w:rsid w:val="0003383A"/>
    <w:rsid w:val="00047CBD"/>
    <w:rsid w:val="000675D0"/>
    <w:rsid w:val="00090D00"/>
    <w:rsid w:val="000A6CC1"/>
    <w:rsid w:val="000C0E5A"/>
    <w:rsid w:val="0016727C"/>
    <w:rsid w:val="001970F6"/>
    <w:rsid w:val="001D586C"/>
    <w:rsid w:val="001E248A"/>
    <w:rsid w:val="002444E2"/>
    <w:rsid w:val="00284D82"/>
    <w:rsid w:val="002C77B6"/>
    <w:rsid w:val="002D4B82"/>
    <w:rsid w:val="003221E9"/>
    <w:rsid w:val="00323465"/>
    <w:rsid w:val="0039757E"/>
    <w:rsid w:val="003D7233"/>
    <w:rsid w:val="0041332B"/>
    <w:rsid w:val="00416880"/>
    <w:rsid w:val="0045781D"/>
    <w:rsid w:val="004864BA"/>
    <w:rsid w:val="00490E3B"/>
    <w:rsid w:val="004C4602"/>
    <w:rsid w:val="004D18D4"/>
    <w:rsid w:val="004F6804"/>
    <w:rsid w:val="00502B62"/>
    <w:rsid w:val="0050321E"/>
    <w:rsid w:val="00514CFF"/>
    <w:rsid w:val="00536EA4"/>
    <w:rsid w:val="00571134"/>
    <w:rsid w:val="0059131B"/>
    <w:rsid w:val="005B1F79"/>
    <w:rsid w:val="00604FFD"/>
    <w:rsid w:val="00631067"/>
    <w:rsid w:val="00631857"/>
    <w:rsid w:val="00646004"/>
    <w:rsid w:val="00653DE1"/>
    <w:rsid w:val="006610B6"/>
    <w:rsid w:val="00667988"/>
    <w:rsid w:val="00681ED2"/>
    <w:rsid w:val="00690D4A"/>
    <w:rsid w:val="006C048D"/>
    <w:rsid w:val="006C1B6C"/>
    <w:rsid w:val="0070797C"/>
    <w:rsid w:val="00796D68"/>
    <w:rsid w:val="007A3143"/>
    <w:rsid w:val="007B2AE4"/>
    <w:rsid w:val="007B4076"/>
    <w:rsid w:val="007B534F"/>
    <w:rsid w:val="007B6311"/>
    <w:rsid w:val="0080375E"/>
    <w:rsid w:val="00834039"/>
    <w:rsid w:val="008E677A"/>
    <w:rsid w:val="00901F8D"/>
    <w:rsid w:val="00917874"/>
    <w:rsid w:val="00928616"/>
    <w:rsid w:val="00951DD7"/>
    <w:rsid w:val="009A4206"/>
    <w:rsid w:val="00A851B8"/>
    <w:rsid w:val="00AA5CBF"/>
    <w:rsid w:val="00AE3DDA"/>
    <w:rsid w:val="00B240F7"/>
    <w:rsid w:val="00B45C29"/>
    <w:rsid w:val="00B7015E"/>
    <w:rsid w:val="00BC3EC7"/>
    <w:rsid w:val="00BD08B5"/>
    <w:rsid w:val="00BD748A"/>
    <w:rsid w:val="00C538F0"/>
    <w:rsid w:val="00C71F71"/>
    <w:rsid w:val="00D03292"/>
    <w:rsid w:val="00DA0419"/>
    <w:rsid w:val="00DF39DF"/>
    <w:rsid w:val="00E115EA"/>
    <w:rsid w:val="00E157F6"/>
    <w:rsid w:val="00E610BF"/>
    <w:rsid w:val="00E94860"/>
    <w:rsid w:val="00F01EBD"/>
    <w:rsid w:val="00F069A8"/>
    <w:rsid w:val="00F65C0C"/>
    <w:rsid w:val="00FE7840"/>
    <w:rsid w:val="01919D9B"/>
    <w:rsid w:val="077E474F"/>
    <w:rsid w:val="09B93B79"/>
    <w:rsid w:val="0B0EA3A5"/>
    <w:rsid w:val="0C8D3BD2"/>
    <w:rsid w:val="0D246582"/>
    <w:rsid w:val="0FE77415"/>
    <w:rsid w:val="10BA9E5D"/>
    <w:rsid w:val="1656B599"/>
    <w:rsid w:val="167E644E"/>
    <w:rsid w:val="168E3597"/>
    <w:rsid w:val="183F1CF7"/>
    <w:rsid w:val="18D279A4"/>
    <w:rsid w:val="21A155C6"/>
    <w:rsid w:val="235F60FA"/>
    <w:rsid w:val="2371AE1B"/>
    <w:rsid w:val="2504AE65"/>
    <w:rsid w:val="25BD7970"/>
    <w:rsid w:val="2C959B11"/>
    <w:rsid w:val="2D0EEA01"/>
    <w:rsid w:val="2D18BBB1"/>
    <w:rsid w:val="2DDE6432"/>
    <w:rsid w:val="2E5A32ED"/>
    <w:rsid w:val="31722DA7"/>
    <w:rsid w:val="323BD880"/>
    <w:rsid w:val="339BEECC"/>
    <w:rsid w:val="36C9D16E"/>
    <w:rsid w:val="41084279"/>
    <w:rsid w:val="44669B8B"/>
    <w:rsid w:val="4DCA6FB5"/>
    <w:rsid w:val="5469A413"/>
    <w:rsid w:val="57F52435"/>
    <w:rsid w:val="5C540329"/>
    <w:rsid w:val="5C5C76CE"/>
    <w:rsid w:val="5C5DADDD"/>
    <w:rsid w:val="5CC89558"/>
    <w:rsid w:val="5D388611"/>
    <w:rsid w:val="5D59C317"/>
    <w:rsid w:val="5E6465B9"/>
    <w:rsid w:val="5EBA0894"/>
    <w:rsid w:val="5EFF9A43"/>
    <w:rsid w:val="614F2301"/>
    <w:rsid w:val="618725A2"/>
    <w:rsid w:val="620BF734"/>
    <w:rsid w:val="6A1702C8"/>
    <w:rsid w:val="6B1836AE"/>
    <w:rsid w:val="6D5DE9E6"/>
    <w:rsid w:val="6D71C339"/>
    <w:rsid w:val="6F165955"/>
    <w:rsid w:val="724CBAA0"/>
    <w:rsid w:val="73CD2B6A"/>
    <w:rsid w:val="749FD87A"/>
    <w:rsid w:val="75DE19F8"/>
    <w:rsid w:val="76F32E41"/>
    <w:rsid w:val="79376F24"/>
    <w:rsid w:val="79D42DFE"/>
    <w:rsid w:val="7A234491"/>
    <w:rsid w:val="7A5B8D83"/>
    <w:rsid w:val="7B5CD3A6"/>
    <w:rsid w:val="7E3FA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309C"/>
  <w15:docId w15:val="{5BA65277-7304-4577-8962-5A613171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06"/>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0B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3292"/>
    <w:pPr>
      <w:ind w:left="720"/>
      <w:contextualSpacing/>
    </w:pPr>
  </w:style>
  <w:style w:type="paragraph" w:styleId="NoSpacing">
    <w:name w:val="No Spacing"/>
    <w:link w:val="NoSpacingChar"/>
    <w:uiPriority w:val="1"/>
    <w:qFormat/>
    <w:rsid w:val="0070797C"/>
    <w:pPr>
      <w:spacing w:after="0" w:line="240" w:lineRule="auto"/>
    </w:pPr>
    <w:rPr>
      <w:rFonts w:eastAsiaTheme="minorEastAsia"/>
    </w:rPr>
  </w:style>
  <w:style w:type="character" w:customStyle="1" w:styleId="NoSpacingChar">
    <w:name w:val="No Spacing Char"/>
    <w:basedOn w:val="DefaultParagraphFont"/>
    <w:link w:val="NoSpacing"/>
    <w:uiPriority w:val="1"/>
    <w:rsid w:val="0070797C"/>
    <w:rPr>
      <w:rFonts w:eastAsiaTheme="minorEastAsia"/>
    </w:rPr>
  </w:style>
  <w:style w:type="paragraph" w:styleId="BalloonText">
    <w:name w:val="Balloon Text"/>
    <w:basedOn w:val="Normal"/>
    <w:link w:val="BalloonTextChar"/>
    <w:uiPriority w:val="99"/>
    <w:semiHidden/>
    <w:unhideWhenUsed/>
    <w:rsid w:val="00FE7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840"/>
    <w:rPr>
      <w:rFonts w:ascii="Tahoma" w:hAnsi="Tahoma" w:cs="Tahoma"/>
      <w:sz w:val="16"/>
      <w:szCs w:val="16"/>
    </w:rPr>
  </w:style>
  <w:style w:type="paragraph" w:styleId="Header">
    <w:name w:val="header"/>
    <w:basedOn w:val="Normal"/>
    <w:link w:val="HeaderChar"/>
    <w:uiPriority w:val="99"/>
    <w:semiHidden/>
    <w:unhideWhenUsed/>
    <w:rsid w:val="00E61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0BF"/>
  </w:style>
  <w:style w:type="paragraph" w:styleId="Footer">
    <w:name w:val="footer"/>
    <w:basedOn w:val="Normal"/>
    <w:link w:val="FooterChar"/>
    <w:uiPriority w:val="99"/>
    <w:unhideWhenUsed/>
    <w:rsid w:val="00E6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0BF"/>
  </w:style>
  <w:style w:type="character" w:styleId="Hyperlink">
    <w:name w:val="Hyperlink"/>
    <w:basedOn w:val="DefaultParagraphFont"/>
    <w:uiPriority w:val="99"/>
    <w:unhideWhenUsed/>
    <w:rsid w:val="00C538F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yvvgbb">
    <w:name w:val="yvvgbb"/>
    <w:basedOn w:val="DefaultParagraphFont"/>
    <w:rsid w:val="000A6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5222">
      <w:bodyDiv w:val="1"/>
      <w:marLeft w:val="0"/>
      <w:marRight w:val="0"/>
      <w:marTop w:val="0"/>
      <w:marBottom w:val="0"/>
      <w:divBdr>
        <w:top w:val="none" w:sz="0" w:space="0" w:color="auto"/>
        <w:left w:val="none" w:sz="0" w:space="0" w:color="auto"/>
        <w:bottom w:val="none" w:sz="0" w:space="0" w:color="auto"/>
        <w:right w:val="none" w:sz="0" w:space="0" w:color="auto"/>
      </w:divBdr>
      <w:divsChild>
        <w:div w:id="1333603667">
          <w:marLeft w:val="504"/>
          <w:marRight w:val="0"/>
          <w:marTop w:val="140"/>
          <w:marBottom w:val="0"/>
          <w:divBdr>
            <w:top w:val="none" w:sz="0" w:space="0" w:color="auto"/>
            <w:left w:val="none" w:sz="0" w:space="0" w:color="auto"/>
            <w:bottom w:val="none" w:sz="0" w:space="0" w:color="auto"/>
            <w:right w:val="none" w:sz="0" w:space="0" w:color="auto"/>
          </w:divBdr>
        </w:div>
        <w:div w:id="866019490">
          <w:marLeft w:val="504"/>
          <w:marRight w:val="0"/>
          <w:marTop w:val="140"/>
          <w:marBottom w:val="0"/>
          <w:divBdr>
            <w:top w:val="none" w:sz="0" w:space="0" w:color="auto"/>
            <w:left w:val="none" w:sz="0" w:space="0" w:color="auto"/>
            <w:bottom w:val="none" w:sz="0" w:space="0" w:color="auto"/>
            <w:right w:val="none" w:sz="0" w:space="0" w:color="auto"/>
          </w:divBdr>
        </w:div>
        <w:div w:id="114172779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lassroom.google.com/c/NjU2Njk5MTg5OTQ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4ADB9-2A65-4949-8991-F10100B4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AND DITRIBUTED COMPUTING</dc:title>
  <dc:subject>PROJECT REPORT</dc:subject>
  <dc:creator>19K-0202</dc:creator>
  <cp:lastModifiedBy>NCS</cp:lastModifiedBy>
  <cp:revision>30</cp:revision>
  <dcterms:created xsi:type="dcterms:W3CDTF">2022-01-12T09:45:00Z</dcterms:created>
  <dcterms:modified xsi:type="dcterms:W3CDTF">2024-06-06T17:53:00Z</dcterms:modified>
</cp:coreProperties>
</file>