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D43" w:rsidRDefault="00455328">
      <w:pPr>
        <w:jc w:val="center"/>
        <w:rPr>
          <w:rFonts w:cs="Arial"/>
          <w:lang w:val="sr-Latn-CS"/>
        </w:rPr>
      </w:pPr>
      <w:r>
        <w:rPr>
          <w:rFonts w:cs="Arial"/>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56pt;visibility:visible;mso-wrap-style:square">
            <v:imagedata r:id="rId7" o:title=""/>
          </v:shape>
        </w:pict>
      </w:r>
    </w:p>
    <w:p w:rsidR="00391D43" w:rsidRDefault="00391D43">
      <w:pPr>
        <w:jc w:val="center"/>
        <w:rPr>
          <w:rFonts w:cs="Arial"/>
          <w:lang w:val="sr-Latn-CS"/>
        </w:rPr>
      </w:pPr>
    </w:p>
    <w:p w:rsidR="00391D43" w:rsidRDefault="00391D43">
      <w:pPr>
        <w:jc w:val="center"/>
        <w:rPr>
          <w:rFonts w:cs="Arial"/>
          <w:lang w:val="sr-Latn-CS"/>
        </w:rPr>
      </w:pPr>
    </w:p>
    <w:p w:rsidR="00391D43" w:rsidRDefault="00391D43">
      <w:pPr>
        <w:pStyle w:val="Heading3"/>
        <w:jc w:val="center"/>
        <w:rPr>
          <w:lang w:val="sr-Cyrl-CS"/>
        </w:rPr>
      </w:pPr>
    </w:p>
    <w:p w:rsidR="00391D43" w:rsidRDefault="00391D43">
      <w:pPr>
        <w:pStyle w:val="Heading3"/>
        <w:jc w:val="center"/>
        <w:rPr>
          <w:lang w:val="sr-Cyrl-CS"/>
        </w:rPr>
      </w:pPr>
    </w:p>
    <w:p w:rsidR="00391D43" w:rsidRDefault="00391D43">
      <w:pPr>
        <w:pStyle w:val="Heading3"/>
        <w:jc w:val="center"/>
        <w:rPr>
          <w:lang w:val="sr-Cyrl-CS"/>
        </w:rPr>
      </w:pPr>
    </w:p>
    <w:p w:rsidR="00391D43" w:rsidRDefault="00391D43">
      <w:pPr>
        <w:rPr>
          <w:lang w:val="sr-Cyrl-CS"/>
        </w:rPr>
      </w:pPr>
    </w:p>
    <w:p w:rsidR="00391D43" w:rsidRDefault="00EE6F8E">
      <w:pPr>
        <w:jc w:val="center"/>
        <w:rPr>
          <w:b/>
          <w:sz w:val="36"/>
          <w:lang w:val="sr-Latn-RS"/>
        </w:rPr>
      </w:pPr>
      <w:r>
        <w:rPr>
          <w:b/>
          <w:sz w:val="36"/>
          <w:lang w:val="sr-Latn-RS"/>
        </w:rPr>
        <w:t>SE490</w:t>
      </w:r>
      <w:r>
        <w:rPr>
          <w:b/>
          <w:sz w:val="36"/>
          <w:lang w:val="sr-Cyrl-CS"/>
        </w:rPr>
        <w:t xml:space="preserve"> </w:t>
      </w:r>
      <w:r>
        <w:rPr>
          <w:b/>
          <w:sz w:val="36"/>
          <w:lang w:val="sr-Latn-RS"/>
        </w:rPr>
        <w:t>STRUČNA PRAKSA</w:t>
      </w:r>
    </w:p>
    <w:p w:rsidR="00391D43" w:rsidRDefault="00EE6F8E">
      <w:pPr>
        <w:jc w:val="center"/>
        <w:rPr>
          <w:b/>
          <w:sz w:val="40"/>
          <w:lang w:val="sr-Latn-RS"/>
        </w:rPr>
      </w:pPr>
      <w:r>
        <w:rPr>
          <w:b/>
          <w:sz w:val="40"/>
          <w:lang w:val="sr-Latn-RS"/>
        </w:rPr>
        <w:t>DNEVNIK</w:t>
      </w:r>
      <w:r>
        <w:rPr>
          <w:b/>
          <w:sz w:val="40"/>
          <w:lang w:val="sr-Cyrl-RS"/>
        </w:rPr>
        <w:t xml:space="preserve"> </w:t>
      </w:r>
      <w:r>
        <w:rPr>
          <w:b/>
          <w:sz w:val="40"/>
          <w:lang w:val="sr-Latn-RS"/>
        </w:rPr>
        <w:t>STRUČNE</w:t>
      </w:r>
      <w:r>
        <w:rPr>
          <w:b/>
          <w:sz w:val="40"/>
          <w:lang w:val="sr-Cyrl-RS"/>
        </w:rPr>
        <w:t xml:space="preserve"> </w:t>
      </w:r>
      <w:r>
        <w:rPr>
          <w:b/>
          <w:sz w:val="40"/>
          <w:lang w:val="sr-Latn-RS"/>
        </w:rPr>
        <w:t>PRAKSE</w:t>
      </w:r>
    </w:p>
    <w:p w:rsidR="00391D43" w:rsidRDefault="00391D43"/>
    <w:p w:rsidR="00391D43" w:rsidRDefault="00391D43">
      <w:pPr>
        <w:rPr>
          <w:lang w:val="sr-Cyrl-RS"/>
        </w:rPr>
      </w:pPr>
    </w:p>
    <w:p w:rsidR="00391D43" w:rsidRDefault="00EE6F8E">
      <w:pPr>
        <w:jc w:val="center"/>
        <w:rPr>
          <w:sz w:val="24"/>
          <w:szCs w:val="24"/>
          <w:lang w:val="sr-Latn-RS"/>
        </w:rPr>
      </w:pPr>
      <w:r>
        <w:rPr>
          <w:sz w:val="24"/>
          <w:szCs w:val="24"/>
          <w:lang w:val="sr-Latn-RS"/>
        </w:rPr>
        <w:t>Uros Milovanovic 4191</w:t>
      </w:r>
    </w:p>
    <w:p w:rsidR="00391D43" w:rsidRDefault="00391D43">
      <w:pPr>
        <w:rPr>
          <w:lang w:val="sr-Cyrl-CS"/>
        </w:rPr>
      </w:pPr>
    </w:p>
    <w:p w:rsidR="00391D43" w:rsidRDefault="00391D43">
      <w:pPr>
        <w:rPr>
          <w:lang w:val="sr-Cyrl-CS"/>
        </w:rPr>
      </w:pPr>
    </w:p>
    <w:p w:rsidR="00391D43" w:rsidRDefault="00EE6F8E">
      <w:pPr>
        <w:rPr>
          <w:lang w:val="sr-Cyrl-CS"/>
        </w:rPr>
      </w:pPr>
      <w:r>
        <w:rPr>
          <w:lang w:val="sr-Latn-RS"/>
        </w:rPr>
        <w:t>Naziv radne organizacije</w:t>
      </w:r>
      <w:r>
        <w:rPr>
          <w:lang w:val="sr-Cyrl-CS"/>
        </w:rPr>
        <w:t>:</w:t>
      </w:r>
      <w:r>
        <w:rPr>
          <w:lang w:val="sr-Latn-RS"/>
        </w:rPr>
        <w:t xml:space="preserve"> ISUM</w:t>
      </w:r>
      <w:r>
        <w:rPr>
          <w:lang w:val="sr-Cyrl-CS"/>
        </w:rPr>
        <w:tab/>
      </w:r>
    </w:p>
    <w:p w:rsidR="00391D43" w:rsidRDefault="00391D43">
      <w:pPr>
        <w:rPr>
          <w:lang w:val="sr-Cyrl-CS"/>
        </w:rPr>
      </w:pPr>
    </w:p>
    <w:p w:rsidR="00391D43" w:rsidRDefault="00EE6F8E">
      <w:pPr>
        <w:rPr>
          <w:lang w:val="sr-Latn-RS"/>
        </w:rPr>
      </w:pPr>
      <w:r>
        <w:rPr>
          <w:lang w:val="sr-Latn-RS"/>
        </w:rPr>
        <w:t>Termini</w:t>
      </w:r>
      <w:r>
        <w:rPr>
          <w:lang w:val="sr-Cyrl-CS"/>
        </w:rPr>
        <w:t xml:space="preserve"> </w:t>
      </w:r>
      <w:r>
        <w:rPr>
          <w:lang w:val="sr-Latn-RS"/>
        </w:rPr>
        <w:t xml:space="preserve">realizovanja prakse </w:t>
      </w:r>
      <w:r>
        <w:rPr>
          <w:lang w:val="sr-Cyrl-CS"/>
        </w:rPr>
        <w:t>:</w:t>
      </w:r>
      <w:r>
        <w:rPr>
          <w:lang w:val="sr-Latn-RS"/>
        </w:rPr>
        <w:t>20.02.2023.- 09.06.2023. , 80 radnih dana</w:t>
      </w:r>
    </w:p>
    <w:p w:rsidR="00391D43" w:rsidRDefault="00391D43">
      <w:pPr>
        <w:rPr>
          <w:lang w:val="sr-Cyrl-CS"/>
        </w:rPr>
      </w:pPr>
    </w:p>
    <w:p w:rsidR="00391D43" w:rsidRDefault="00391D43">
      <w:pPr>
        <w:rPr>
          <w:lang w:val="sr-Cyrl-CS"/>
        </w:rPr>
      </w:pPr>
    </w:p>
    <w:p w:rsidR="00391D43" w:rsidRDefault="00391D43">
      <w:pPr>
        <w:rPr>
          <w:lang w:val="sr-Cyrl-CS"/>
        </w:rPr>
      </w:pPr>
    </w:p>
    <w:p w:rsidR="00391D43" w:rsidRDefault="00391D43">
      <w:pPr>
        <w:rPr>
          <w:lang w:val="sr-Cyrl-CS"/>
        </w:rPr>
      </w:pPr>
    </w:p>
    <w:p w:rsidR="00391D43" w:rsidRDefault="00391D43">
      <w:pPr>
        <w:rPr>
          <w:lang w:val="sr-Cyrl-CS"/>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476"/>
        <w:gridCol w:w="3674"/>
        <w:gridCol w:w="1408"/>
      </w:tblGrid>
      <w:tr w:rsidR="00391D43">
        <w:trPr>
          <w:trHeight w:val="704"/>
        </w:trPr>
        <w:tc>
          <w:tcPr>
            <w:tcW w:w="4476" w:type="dxa"/>
          </w:tcPr>
          <w:p w:rsidR="00391D43" w:rsidRDefault="00391D43"/>
        </w:tc>
        <w:tc>
          <w:tcPr>
            <w:tcW w:w="3674" w:type="dxa"/>
          </w:tcPr>
          <w:p w:rsidR="00391D43" w:rsidRDefault="00391D43"/>
        </w:tc>
        <w:tc>
          <w:tcPr>
            <w:tcW w:w="1408" w:type="dxa"/>
          </w:tcPr>
          <w:p w:rsidR="00391D43" w:rsidRDefault="00391D43"/>
        </w:tc>
      </w:tr>
    </w:tbl>
    <w:p w:rsidR="00391D43" w:rsidRDefault="00EE6F8E">
      <w:pPr>
        <w:rPr>
          <w:lang w:val="sr-Cyrl-CS"/>
        </w:rPr>
      </w:pPr>
      <w:r>
        <w:rPr>
          <w:lang w:val="sr-Cyrl-CS"/>
        </w:rPr>
        <w:t>Овера дневника; Ментор - име и презиме, потпис (оверен печатом), датум</w:t>
      </w:r>
    </w:p>
    <w:p w:rsidR="00391D43" w:rsidRDefault="00EE6F8E" w:rsidP="00EE6F8E">
      <w:pPr>
        <w:pStyle w:val="ListParagraph"/>
        <w:numPr>
          <w:ilvl w:val="0"/>
          <w:numId w:val="1"/>
        </w:numPr>
        <w:rPr>
          <w:lang w:val="sr-Cyrl-CS"/>
        </w:rPr>
      </w:pPr>
      <w:r>
        <w:rPr>
          <w:lang w:val="sr-Latn-RS"/>
        </w:rPr>
        <w:lastRenderedPageBreak/>
        <w:t>20.02.2023. – 24.02.2023.</w:t>
      </w:r>
    </w:p>
    <w:p w:rsidR="00391D43" w:rsidRDefault="00EE6F8E" w:rsidP="00EE6F8E">
      <w:pPr>
        <w:numPr>
          <w:ilvl w:val="0"/>
          <w:numId w:val="2"/>
        </w:numPr>
        <w:spacing w:after="240"/>
      </w:pPr>
      <w:r>
        <w:rPr>
          <w:lang w:val="sr-Latn-RS"/>
        </w:rPr>
        <w:t>Ispravljanje</w:t>
      </w:r>
      <w:r w:rsidR="002B503D">
        <w:rPr>
          <w:lang w:val="sr-Latn-RS"/>
        </w:rPr>
        <w:t xml:space="preserve"> </w:t>
      </w:r>
      <w:r>
        <w:rPr>
          <w:lang w:val="sr-Latn-RS"/>
        </w:rPr>
        <w:t>HR-a: ispravljanje filtriranja (Nastavno zvanje)</w:t>
      </w:r>
    </w:p>
    <w:p w:rsidR="00391D43" w:rsidRDefault="00EE6F8E" w:rsidP="00EE6F8E">
      <w:pPr>
        <w:numPr>
          <w:ilvl w:val="0"/>
          <w:numId w:val="2"/>
        </w:numPr>
        <w:spacing w:after="240"/>
      </w:pPr>
      <w:r>
        <w:rPr>
          <w:rFonts w:eastAsia="Arial" w:cs="Arial"/>
          <w:highlight w:val="white"/>
        </w:rPr>
        <w:t>Zahtevi za prelaz studenata sa drugih VŠU: dodavanje funkcionalnosti izmene zahteva</w:t>
      </w:r>
    </w:p>
    <w:p w:rsidR="00391D43" w:rsidRDefault="00EE6F8E" w:rsidP="00EE6F8E">
      <w:pPr>
        <w:numPr>
          <w:ilvl w:val="0"/>
          <w:numId w:val="2"/>
        </w:numPr>
        <w:spacing w:after="240"/>
        <w:rPr>
          <w:rFonts w:eastAsia="Arial" w:cs="Arial"/>
          <w:highlight w:val="white"/>
        </w:rPr>
      </w:pPr>
      <w:r>
        <w:rPr>
          <w:rFonts w:eastAsia="Arial" w:cs="Arial"/>
          <w:highlight w:val="white"/>
        </w:rPr>
        <w:t>Ispravljanje angazovanja: Ipsraviti logiku kod odabira angazovanja</w:t>
      </w:r>
    </w:p>
    <w:p w:rsidR="00391D43" w:rsidRDefault="00391D43">
      <w:pPr>
        <w:rPr>
          <w:lang w:val="sr-Cyrl-CS"/>
        </w:rPr>
      </w:pPr>
    </w:p>
    <w:p w:rsidR="00391D43" w:rsidRDefault="00EE6F8E" w:rsidP="00EE6F8E">
      <w:pPr>
        <w:pStyle w:val="ListParagraph"/>
        <w:numPr>
          <w:ilvl w:val="0"/>
          <w:numId w:val="1"/>
        </w:numPr>
        <w:rPr>
          <w:lang w:val="sr-Cyrl-CS"/>
        </w:rPr>
      </w:pPr>
      <w:r>
        <w:rPr>
          <w:lang w:val="sr-Latn-RS"/>
        </w:rPr>
        <w:t>27.02.2023. – 03.03.2023.</w:t>
      </w:r>
    </w:p>
    <w:p w:rsidR="00391D43" w:rsidRDefault="00EE6F8E" w:rsidP="00EE6F8E">
      <w:pPr>
        <w:numPr>
          <w:ilvl w:val="0"/>
          <w:numId w:val="3"/>
        </w:numPr>
        <w:spacing w:after="240"/>
      </w:pPr>
      <w:r>
        <w:rPr>
          <w:rFonts w:eastAsia="Arial" w:cs="Arial"/>
          <w:highlight w:val="white"/>
        </w:rPr>
        <w:t>Promeni redosled polja studijska grupa i institucija</w:t>
      </w:r>
    </w:p>
    <w:p w:rsidR="00391D43" w:rsidRDefault="00EE6F8E" w:rsidP="00EE6F8E">
      <w:pPr>
        <w:pStyle w:val="ListParagraph"/>
        <w:numPr>
          <w:ilvl w:val="0"/>
          <w:numId w:val="1"/>
        </w:numPr>
        <w:rPr>
          <w:lang w:val="sr-Cyrl-CS"/>
        </w:rPr>
      </w:pPr>
      <w:r>
        <w:rPr>
          <w:lang w:val="sr-Cyrl-CS"/>
        </w:rPr>
        <w:t>0</w:t>
      </w:r>
      <w:r>
        <w:rPr>
          <w:lang w:val="sr-Latn-RS"/>
        </w:rPr>
        <w:t>6.03.2023. – 10.03.2023.</w:t>
      </w:r>
    </w:p>
    <w:p w:rsidR="00391D43" w:rsidRDefault="00EE6F8E" w:rsidP="00EE6F8E">
      <w:pPr>
        <w:numPr>
          <w:ilvl w:val="0"/>
          <w:numId w:val="5"/>
        </w:numPr>
        <w:spacing w:after="240"/>
      </w:pPr>
      <w:r>
        <w:rPr>
          <w:rFonts w:eastAsia="Arial" w:cs="Arial"/>
          <w:highlight w:val="white"/>
        </w:rPr>
        <w:t xml:space="preserve">Izmena podataka vezanih za upis godine (st. program, vid studiranja, lokacija itd.) u dokumentaciji 1.1.1 Izmena upisa studentu </w:t>
      </w:r>
    </w:p>
    <w:p w:rsidR="00391D43" w:rsidRDefault="00EE6F8E" w:rsidP="00EE6F8E">
      <w:pPr>
        <w:numPr>
          <w:ilvl w:val="0"/>
          <w:numId w:val="5"/>
        </w:numPr>
        <w:spacing w:after="240"/>
      </w:pPr>
      <w:r>
        <w:rPr>
          <w:rFonts w:eastAsia="Arial" w:cs="Arial"/>
          <w:highlight w:val="white"/>
        </w:rPr>
        <w:t>Izmene incijalnog unosa angazovanja: - reset forme posle dodavanja</w:t>
      </w:r>
      <w:r>
        <w:rPr>
          <w:rFonts w:eastAsia="Arial" w:cs="Arial"/>
        </w:rPr>
        <w:t xml:space="preserve">; </w:t>
      </w:r>
      <w:r>
        <w:rPr>
          <w:rFonts w:eastAsia="Arial" w:cs="Arial"/>
          <w:highlight w:val="white"/>
        </w:rPr>
        <w:t>- posle klika na formiranje kod inicijalnog formiranja grupa, resetuj formu</w:t>
      </w:r>
    </w:p>
    <w:p w:rsidR="00391D43" w:rsidRDefault="00EE6F8E" w:rsidP="00EE6F8E">
      <w:pPr>
        <w:numPr>
          <w:ilvl w:val="0"/>
          <w:numId w:val="5"/>
        </w:numPr>
        <w:spacing w:after="240"/>
        <w:rPr>
          <w:rFonts w:eastAsia="Arial" w:cs="Arial"/>
          <w:highlight w:val="white"/>
        </w:rPr>
      </w:pPr>
      <w:r>
        <w:rPr>
          <w:rFonts w:eastAsia="Arial" w:cs="Arial"/>
          <w:highlight w:val="white"/>
        </w:rPr>
        <w:t>Loading za inicijalno formiranje grupa i reset forme proveriti</w:t>
      </w:r>
    </w:p>
    <w:p w:rsidR="00391D43" w:rsidRDefault="00391D43">
      <w:pPr>
        <w:rPr>
          <w:lang w:val="sr-Cyrl-CS"/>
        </w:rPr>
      </w:pPr>
    </w:p>
    <w:p w:rsidR="00391D43" w:rsidRDefault="00EE6F8E" w:rsidP="00EE6F8E">
      <w:pPr>
        <w:pStyle w:val="ListParagraph"/>
        <w:numPr>
          <w:ilvl w:val="0"/>
          <w:numId w:val="1"/>
        </w:numPr>
        <w:rPr>
          <w:lang w:val="sr-Cyrl-CS"/>
        </w:rPr>
      </w:pPr>
      <w:r>
        <w:rPr>
          <w:lang w:val="sr-Cyrl-CS"/>
        </w:rPr>
        <w:t>13</w:t>
      </w:r>
      <w:r>
        <w:rPr>
          <w:lang w:val="sr-Latn-RS"/>
        </w:rPr>
        <w:t>.03.2023. – 17.03.2023.</w:t>
      </w:r>
    </w:p>
    <w:p w:rsidR="00391D43" w:rsidRDefault="00EE6F8E" w:rsidP="00EE6F8E">
      <w:pPr>
        <w:numPr>
          <w:ilvl w:val="0"/>
          <w:numId w:val="4"/>
        </w:numPr>
        <w:spacing w:after="240"/>
      </w:pPr>
      <w:r>
        <w:rPr>
          <w:rFonts w:eastAsia="Arial" w:cs="Arial"/>
          <w:highlight w:val="white"/>
        </w:rPr>
        <w:t xml:space="preserve">Izmena podataka vezanih za upis godine (st. program, vid studiranja, lokacija itd.) u dokumentaciji 1.1.1 Izmena upisa studentu </w:t>
      </w:r>
    </w:p>
    <w:p w:rsidR="00391D43" w:rsidRDefault="00EE6F8E" w:rsidP="00EE6F8E">
      <w:pPr>
        <w:numPr>
          <w:ilvl w:val="0"/>
          <w:numId w:val="4"/>
        </w:numPr>
        <w:spacing w:after="240"/>
      </w:pPr>
      <w:r>
        <w:rPr>
          <w:rFonts w:eastAsia="Arial" w:cs="Arial"/>
          <w:highlight w:val="white"/>
        </w:rPr>
        <w:t>Obuka stipendista iz BG oko korišćenja Angular-a i uključivanja u projekat</w:t>
      </w:r>
    </w:p>
    <w:p w:rsidR="00391D43" w:rsidRDefault="00EE6F8E" w:rsidP="00EE6F8E">
      <w:pPr>
        <w:numPr>
          <w:ilvl w:val="0"/>
          <w:numId w:val="4"/>
        </w:numPr>
        <w:spacing w:after="240"/>
        <w:rPr>
          <w:rFonts w:eastAsia="Arial" w:cs="Arial"/>
          <w:highlight w:val="white"/>
        </w:rPr>
      </w:pPr>
      <w:r>
        <w:rPr>
          <w:rFonts w:eastAsia="Arial" w:cs="Arial"/>
          <w:highlight w:val="white"/>
        </w:rPr>
        <w:t>Obuka stipendista iz BG oko postavljanja projekta</w:t>
      </w:r>
    </w:p>
    <w:p w:rsidR="00391D43" w:rsidRDefault="00EE6F8E" w:rsidP="00EE6F8E">
      <w:pPr>
        <w:numPr>
          <w:ilvl w:val="0"/>
          <w:numId w:val="4"/>
        </w:numPr>
        <w:spacing w:after="240"/>
        <w:rPr>
          <w:rFonts w:eastAsia="Arial" w:cs="Arial"/>
          <w:highlight w:val="white"/>
        </w:rPr>
      </w:pPr>
      <w:r>
        <w:rPr>
          <w:rFonts w:eastAsia="Arial" w:cs="Arial"/>
          <w:highlight w:val="white"/>
        </w:rPr>
        <w:t>Loading za inicijalno formiranje grupa i reset forme proveriti</w:t>
      </w:r>
    </w:p>
    <w:p w:rsidR="00391D43" w:rsidRDefault="00EE6F8E" w:rsidP="00EE6F8E">
      <w:pPr>
        <w:numPr>
          <w:ilvl w:val="0"/>
          <w:numId w:val="4"/>
        </w:numPr>
        <w:spacing w:after="240"/>
        <w:rPr>
          <w:rFonts w:eastAsia="Arial" w:cs="Arial"/>
          <w:highlight w:val="white"/>
        </w:rPr>
      </w:pPr>
      <w:r>
        <w:rPr>
          <w:rFonts w:eastAsia="Arial" w:cs="Arial"/>
          <w:highlight w:val="white"/>
        </w:rPr>
        <w:t>Testiranje zahteva za ISUM</w:t>
      </w:r>
    </w:p>
    <w:p w:rsidR="00391D43" w:rsidRDefault="00EE6F8E" w:rsidP="00EE6F8E">
      <w:pPr>
        <w:numPr>
          <w:ilvl w:val="0"/>
          <w:numId w:val="4"/>
        </w:numPr>
        <w:spacing w:after="240"/>
        <w:rPr>
          <w:rFonts w:eastAsia="Arial" w:cs="Arial"/>
          <w:highlight w:val="white"/>
        </w:rPr>
      </w:pPr>
      <w:r>
        <w:rPr>
          <w:rFonts w:eastAsia="Arial" w:cs="Arial"/>
          <w:highlight w:val="white"/>
        </w:rPr>
        <w:t>Dodati spiner kada se klikne na generisi nastavne planove</w:t>
      </w:r>
    </w:p>
    <w:p w:rsidR="00391D43" w:rsidRDefault="00EE6F8E" w:rsidP="00EE6F8E">
      <w:pPr>
        <w:numPr>
          <w:ilvl w:val="0"/>
          <w:numId w:val="4"/>
        </w:numPr>
        <w:spacing w:after="240"/>
        <w:rPr>
          <w:rFonts w:eastAsia="Arial" w:cs="Arial"/>
          <w:highlight w:val="white"/>
        </w:rPr>
      </w:pPr>
      <w:r>
        <w:rPr>
          <w:rFonts w:eastAsia="Arial" w:cs="Arial"/>
          <w:highlight w:val="white"/>
        </w:rPr>
        <w:t>Dodati spiner kod izmene angazovanja na dugme sacuvaj</w:t>
      </w:r>
    </w:p>
    <w:p w:rsidR="00391D43" w:rsidRDefault="00EE6F8E" w:rsidP="00EE6F8E">
      <w:pPr>
        <w:numPr>
          <w:ilvl w:val="0"/>
          <w:numId w:val="4"/>
        </w:numPr>
        <w:spacing w:after="240"/>
        <w:rPr>
          <w:rFonts w:eastAsia="Arial" w:cs="Arial"/>
          <w:highlight w:val="white"/>
        </w:rPr>
      </w:pPr>
      <w:r>
        <w:rPr>
          <w:rFonts w:eastAsia="Arial" w:cs="Arial"/>
          <w:highlight w:val="white"/>
        </w:rPr>
        <w:t>Dodati proveru na inicijalno formiranje grupa (Angazovanje)</w:t>
      </w:r>
    </w:p>
    <w:p w:rsidR="00391D43" w:rsidRDefault="00EE6F8E" w:rsidP="00EE6F8E">
      <w:pPr>
        <w:numPr>
          <w:ilvl w:val="0"/>
          <w:numId w:val="4"/>
        </w:numPr>
        <w:spacing w:after="240"/>
        <w:rPr>
          <w:rFonts w:eastAsia="Arial" w:cs="Arial"/>
          <w:highlight w:val="white"/>
        </w:rPr>
      </w:pPr>
      <w:r>
        <w:rPr>
          <w:rFonts w:eastAsia="Arial" w:cs="Arial"/>
          <w:highlight w:val="white"/>
        </w:rPr>
        <w:t>Dodati u angazovanje kontrole za fond  - kasnije i u platama</w:t>
      </w:r>
    </w:p>
    <w:p w:rsidR="00391D43" w:rsidRDefault="00EE6F8E" w:rsidP="00EE6F8E">
      <w:pPr>
        <w:pStyle w:val="ListParagraph"/>
        <w:numPr>
          <w:ilvl w:val="0"/>
          <w:numId w:val="1"/>
        </w:numPr>
        <w:rPr>
          <w:lang w:val="sr-Cyrl-CS"/>
        </w:rPr>
      </w:pPr>
      <w:r>
        <w:rPr>
          <w:lang w:val="sr-Cyrl-CS"/>
        </w:rPr>
        <w:t>20</w:t>
      </w:r>
      <w:r>
        <w:rPr>
          <w:lang w:val="sr-Latn-RS"/>
        </w:rPr>
        <w:t>.03.2023. – 24.03.2023.</w:t>
      </w:r>
    </w:p>
    <w:p w:rsidR="00391D43" w:rsidRDefault="00EE6F8E" w:rsidP="00EE6F8E">
      <w:pPr>
        <w:numPr>
          <w:ilvl w:val="0"/>
          <w:numId w:val="6"/>
        </w:numPr>
        <w:spacing w:after="240"/>
      </w:pPr>
      <w:r>
        <w:rPr>
          <w:rFonts w:eastAsia="Arial" w:cs="Arial"/>
          <w:highlight w:val="white"/>
        </w:rPr>
        <w:t>TESTIRANJE: pojedinačni upis studenata u 1. godinu studija i onih koji stekli pravo na upis  (upis u ENROLLMENT za, dodavanje predmeta i finansijsko zaduživanje); TESTIRAJ SAMO ZA STARI PLAN</w:t>
      </w:r>
    </w:p>
    <w:p w:rsidR="00391D43" w:rsidRDefault="00EE6F8E" w:rsidP="00EE6F8E">
      <w:pPr>
        <w:numPr>
          <w:ilvl w:val="0"/>
          <w:numId w:val="6"/>
        </w:numPr>
        <w:spacing w:after="240"/>
      </w:pPr>
      <w:r>
        <w:rPr>
          <w:rFonts w:eastAsia="Arial" w:cs="Arial"/>
          <w:highlight w:val="white"/>
        </w:rPr>
        <w:t>Obuka stipendista iz BG oko korišćenja Angular-a i uključivanja u projekat</w:t>
      </w:r>
    </w:p>
    <w:p w:rsidR="00391D43" w:rsidRDefault="00EE6F8E" w:rsidP="00EE6F8E">
      <w:pPr>
        <w:numPr>
          <w:ilvl w:val="0"/>
          <w:numId w:val="6"/>
        </w:numPr>
        <w:spacing w:after="240"/>
        <w:rPr>
          <w:rFonts w:eastAsia="Arial" w:cs="Arial"/>
          <w:highlight w:val="white"/>
        </w:rPr>
      </w:pPr>
      <w:r>
        <w:rPr>
          <w:rFonts w:eastAsia="Arial" w:cs="Arial"/>
          <w:highlight w:val="white"/>
        </w:rPr>
        <w:t>Dodati u angazovanje kontrole za fond  - kasnije i u platama</w:t>
      </w:r>
    </w:p>
    <w:p w:rsidR="00391D43" w:rsidRDefault="00EE6F8E" w:rsidP="00EE6F8E">
      <w:pPr>
        <w:numPr>
          <w:ilvl w:val="0"/>
          <w:numId w:val="6"/>
        </w:numPr>
        <w:spacing w:after="240"/>
        <w:rPr>
          <w:rFonts w:eastAsia="Arial" w:cs="Arial"/>
          <w:highlight w:val="white"/>
        </w:rPr>
      </w:pPr>
      <w:r>
        <w:rPr>
          <w:rFonts w:eastAsia="Arial" w:cs="Arial"/>
          <w:highlight w:val="white"/>
        </w:rPr>
        <w:lastRenderedPageBreak/>
        <w:t>Testiranje angazovanja</w:t>
      </w:r>
    </w:p>
    <w:p w:rsidR="00391D43" w:rsidRDefault="00EE6F8E" w:rsidP="00EE6F8E">
      <w:pPr>
        <w:numPr>
          <w:ilvl w:val="0"/>
          <w:numId w:val="6"/>
        </w:numPr>
        <w:spacing w:after="240"/>
        <w:rPr>
          <w:rFonts w:eastAsia="Arial" w:cs="Arial"/>
          <w:highlight w:val="white"/>
        </w:rPr>
      </w:pPr>
      <w:r>
        <w:rPr>
          <w:rFonts w:eastAsia="Arial" w:cs="Arial"/>
          <w:highlight w:val="white"/>
        </w:rPr>
        <w:t>Testiranje zahteva za ISUM</w:t>
      </w:r>
    </w:p>
    <w:p w:rsidR="00391D43" w:rsidRDefault="00EE6F8E" w:rsidP="00EE6F8E">
      <w:pPr>
        <w:numPr>
          <w:ilvl w:val="0"/>
          <w:numId w:val="6"/>
        </w:numPr>
        <w:spacing w:after="240"/>
        <w:rPr>
          <w:rFonts w:eastAsia="Arial" w:cs="Arial"/>
          <w:highlight w:val="white"/>
        </w:rPr>
      </w:pPr>
      <w:r>
        <w:rPr>
          <w:rFonts w:eastAsia="Arial" w:cs="Arial"/>
          <w:highlight w:val="white"/>
        </w:rPr>
        <w:t>Zastiti da u istom p</w:t>
      </w:r>
      <w:r w:rsidR="00626F9A">
        <w:rPr>
          <w:rFonts w:eastAsia="Arial" w:cs="Arial"/>
          <w:highlight w:val="white"/>
        </w:rPr>
        <w:t>eriodu ne mogu da postoje različ</w:t>
      </w:r>
      <w:r>
        <w:rPr>
          <w:rFonts w:eastAsia="Arial" w:cs="Arial"/>
          <w:highlight w:val="white"/>
        </w:rPr>
        <w:t>iti tipovi nastave za istu kategoriju (lectures, practical, individual)</w:t>
      </w:r>
    </w:p>
    <w:p w:rsidR="00391D43" w:rsidRDefault="00EE6F8E" w:rsidP="00EE6F8E">
      <w:pPr>
        <w:numPr>
          <w:ilvl w:val="0"/>
          <w:numId w:val="6"/>
        </w:numPr>
        <w:spacing w:after="240"/>
        <w:rPr>
          <w:rFonts w:eastAsia="Arial" w:cs="Arial"/>
        </w:rPr>
      </w:pPr>
      <w:r>
        <w:rPr>
          <w:rFonts w:eastAsia="Arial" w:cs="Arial"/>
          <w:highlight w:val="white"/>
        </w:rPr>
        <w:t>Dodati dijalog za kreiranje izve</w:t>
      </w:r>
      <w:r w:rsidR="00626F9A">
        <w:rPr>
          <w:rFonts w:eastAsia="Arial" w:cs="Arial"/>
          <w:highlight w:val="white"/>
        </w:rPr>
        <w:t>š</w:t>
      </w:r>
      <w:r>
        <w:rPr>
          <w:rFonts w:eastAsia="Arial" w:cs="Arial"/>
          <w:highlight w:val="white"/>
        </w:rPr>
        <w:t>taja za zaposlene (sa Katarinom)</w:t>
      </w:r>
      <w:r>
        <w:rPr>
          <w:rFonts w:eastAsia="Arial" w:cs="Arial"/>
        </w:rPr>
        <w:t>.</w:t>
      </w:r>
    </w:p>
    <w:p w:rsidR="00391D43" w:rsidRDefault="00EE6F8E" w:rsidP="00EE6F8E">
      <w:pPr>
        <w:numPr>
          <w:ilvl w:val="0"/>
          <w:numId w:val="6"/>
        </w:numPr>
        <w:spacing w:after="240"/>
        <w:rPr>
          <w:rFonts w:eastAsia="Arial" w:cs="Arial"/>
        </w:rPr>
      </w:pPr>
      <w:r>
        <w:rPr>
          <w:rFonts w:eastAsia="Arial" w:cs="Arial"/>
          <w:highlight w:val="white"/>
        </w:rPr>
        <w:t xml:space="preserve">Proveriti kako da se ispravi datepicker </w:t>
      </w:r>
    </w:p>
    <w:p w:rsidR="00391D43" w:rsidRDefault="00EE6F8E" w:rsidP="00EE6F8E">
      <w:pPr>
        <w:numPr>
          <w:ilvl w:val="0"/>
          <w:numId w:val="6"/>
        </w:numPr>
        <w:spacing w:after="240"/>
        <w:jc w:val="left"/>
        <w:rPr>
          <w:rFonts w:eastAsia="Arial" w:cs="Arial"/>
          <w:highlight w:val="white"/>
        </w:rPr>
      </w:pPr>
      <w:r>
        <w:rPr>
          <w:rFonts w:eastAsia="Arial" w:cs="Arial"/>
          <w:highlight w:val="white"/>
        </w:rPr>
        <w:t>Vannastavno osoblje ne treba da ima maticni fakultet. - dokumentacija</w:t>
      </w:r>
    </w:p>
    <w:p w:rsidR="00391D43" w:rsidRDefault="00EE6F8E" w:rsidP="00EE6F8E">
      <w:pPr>
        <w:numPr>
          <w:ilvl w:val="0"/>
          <w:numId w:val="6"/>
        </w:numPr>
        <w:spacing w:after="240"/>
        <w:jc w:val="left"/>
        <w:rPr>
          <w:rFonts w:eastAsia="Arial" w:cs="Arial"/>
        </w:rPr>
      </w:pPr>
      <w:r>
        <w:rPr>
          <w:rFonts w:eastAsia="Arial" w:cs="Arial"/>
          <w:highlight w:val="white"/>
        </w:rPr>
        <w:t>STUDENT MODUL: Prikaz finansijskih informacija</w:t>
      </w:r>
      <w:r>
        <w:rPr>
          <w:rFonts w:eastAsia="Arial" w:cs="Arial"/>
          <w:highlight w:val="white"/>
        </w:rPr>
        <w:br/>
      </w:r>
    </w:p>
    <w:p w:rsidR="00391D43" w:rsidRDefault="00EE6F8E" w:rsidP="00EE6F8E">
      <w:pPr>
        <w:pStyle w:val="ListParagraph"/>
        <w:numPr>
          <w:ilvl w:val="0"/>
          <w:numId w:val="1"/>
        </w:numPr>
        <w:rPr>
          <w:lang w:val="sr-Cyrl-CS"/>
        </w:rPr>
      </w:pPr>
      <w:r>
        <w:rPr>
          <w:lang w:val="sr-Cyrl-CS"/>
        </w:rPr>
        <w:t>27</w:t>
      </w:r>
      <w:r>
        <w:rPr>
          <w:lang w:val="sr-Latn-RS"/>
        </w:rPr>
        <w:t>.03.2023. – 31.03.2023.</w:t>
      </w:r>
    </w:p>
    <w:p w:rsidR="00391D43" w:rsidRDefault="00EE6F8E" w:rsidP="00EE6F8E">
      <w:pPr>
        <w:numPr>
          <w:ilvl w:val="0"/>
          <w:numId w:val="7"/>
        </w:numPr>
        <w:spacing w:after="240"/>
      </w:pPr>
      <w:r>
        <w:rPr>
          <w:rFonts w:eastAsia="Arial" w:cs="Arial"/>
          <w:highlight w:val="white"/>
        </w:rPr>
        <w:t>iStudent (implementacija-FRONT): Prikaz finansijskih informacija</w:t>
      </w:r>
    </w:p>
    <w:p w:rsidR="00391D43" w:rsidRDefault="00EE6F8E" w:rsidP="00EE6F8E">
      <w:pPr>
        <w:numPr>
          <w:ilvl w:val="0"/>
          <w:numId w:val="7"/>
        </w:numPr>
        <w:spacing w:after="240"/>
      </w:pPr>
      <w:r>
        <w:rPr>
          <w:rFonts w:eastAsia="Arial" w:cs="Arial"/>
          <w:highlight w:val="white"/>
        </w:rPr>
        <w:t>RASPORED ČASOVA back - studentska služba</w:t>
      </w:r>
    </w:p>
    <w:p w:rsidR="00391D43" w:rsidRDefault="00EE6F8E" w:rsidP="00EE6F8E">
      <w:pPr>
        <w:numPr>
          <w:ilvl w:val="0"/>
          <w:numId w:val="7"/>
        </w:numPr>
        <w:spacing w:after="240"/>
        <w:rPr>
          <w:rFonts w:eastAsia="Arial" w:cs="Arial"/>
          <w:highlight w:val="white"/>
        </w:rPr>
      </w:pPr>
      <w:r>
        <w:rPr>
          <w:rFonts w:eastAsia="Arial" w:cs="Arial"/>
          <w:highlight w:val="white"/>
        </w:rPr>
        <w:t>dodati pretragu po predmetima</w:t>
      </w:r>
    </w:p>
    <w:p w:rsidR="00391D43" w:rsidRDefault="00EE6F8E" w:rsidP="00EE6F8E">
      <w:pPr>
        <w:numPr>
          <w:ilvl w:val="0"/>
          <w:numId w:val="7"/>
        </w:numPr>
        <w:spacing w:after="240"/>
        <w:rPr>
          <w:rFonts w:eastAsia="Arial" w:cs="Arial"/>
          <w:highlight w:val="white"/>
        </w:rPr>
      </w:pPr>
      <w:r>
        <w:rPr>
          <w:rFonts w:eastAsia="Arial" w:cs="Arial"/>
          <w:highlight w:val="white"/>
        </w:rPr>
        <w:t>dodati kod izmene dijalog koji pita da li se izmena odnosi na jednu ili sve nedelje do kraja</w:t>
      </w:r>
    </w:p>
    <w:p w:rsidR="00391D43" w:rsidRDefault="00EE6F8E" w:rsidP="00EE6F8E">
      <w:pPr>
        <w:numPr>
          <w:ilvl w:val="0"/>
          <w:numId w:val="7"/>
        </w:numPr>
        <w:spacing w:after="240"/>
        <w:rPr>
          <w:rFonts w:eastAsia="Arial" w:cs="Arial"/>
          <w:highlight w:val="white"/>
        </w:rPr>
      </w:pPr>
      <w:r>
        <w:rPr>
          <w:rFonts w:eastAsia="Arial" w:cs="Arial"/>
          <w:highlight w:val="white"/>
        </w:rPr>
        <w:t>proveriti ostale servise na strani</w:t>
      </w:r>
    </w:p>
    <w:p w:rsidR="00391D43" w:rsidRDefault="00EE6F8E" w:rsidP="00EE6F8E">
      <w:pPr>
        <w:numPr>
          <w:ilvl w:val="0"/>
          <w:numId w:val="7"/>
        </w:numPr>
        <w:spacing w:after="240"/>
        <w:rPr>
          <w:rFonts w:eastAsia="Arial" w:cs="Arial"/>
          <w:b/>
          <w:bCs/>
          <w:highlight w:val="white"/>
        </w:rPr>
      </w:pPr>
      <w:r>
        <w:rPr>
          <w:rFonts w:eastAsia="Arial" w:cs="Arial"/>
          <w:highlight w:val="white"/>
        </w:rPr>
        <w:t>dodati loading svuda gde se čeka neko izvršenje</w:t>
      </w:r>
    </w:p>
    <w:p w:rsidR="00391D43" w:rsidRDefault="00EE6F8E" w:rsidP="00EE6F8E">
      <w:pPr>
        <w:numPr>
          <w:ilvl w:val="0"/>
          <w:numId w:val="7"/>
        </w:numPr>
        <w:spacing w:after="240"/>
        <w:rPr>
          <w:rFonts w:eastAsia="Arial" w:cs="Arial"/>
          <w:highlight w:val="white"/>
        </w:rPr>
      </w:pPr>
      <w:r>
        <w:rPr>
          <w:rFonts w:eastAsia="Arial" w:cs="Arial"/>
          <w:highlight w:val="white"/>
        </w:rPr>
        <w:t>dodati na formu za izmenu da se vidi institucija i broj nedelje (samo view polja)</w:t>
      </w:r>
    </w:p>
    <w:p w:rsidR="00391D43" w:rsidRDefault="00EE6F8E" w:rsidP="00EE6F8E">
      <w:pPr>
        <w:pStyle w:val="ListParagraph"/>
        <w:numPr>
          <w:ilvl w:val="0"/>
          <w:numId w:val="1"/>
        </w:numPr>
        <w:rPr>
          <w:lang w:val="sr-Cyrl-CS"/>
        </w:rPr>
      </w:pPr>
      <w:r>
        <w:rPr>
          <w:lang w:val="sr-Cyrl-CS"/>
        </w:rPr>
        <w:t>03</w:t>
      </w:r>
      <w:r>
        <w:rPr>
          <w:lang w:val="sr-Latn-RS"/>
        </w:rPr>
        <w:t>.04.2023. – 07.04.2023.</w:t>
      </w:r>
    </w:p>
    <w:p w:rsidR="00391D43" w:rsidRDefault="00EE6F8E" w:rsidP="00EE6F8E">
      <w:pPr>
        <w:numPr>
          <w:ilvl w:val="0"/>
          <w:numId w:val="8"/>
        </w:numPr>
        <w:spacing w:after="240"/>
      </w:pPr>
      <w:r>
        <w:rPr>
          <w:rFonts w:eastAsia="Arial" w:cs="Arial"/>
          <w:highlight w:val="white"/>
        </w:rPr>
        <w:t>Izgled stranice za prikaz rasporeda, da li može da ostane po predlogu ili se menja</w:t>
      </w:r>
    </w:p>
    <w:p w:rsidR="00391D43" w:rsidRDefault="00EE6F8E" w:rsidP="00EE6F8E">
      <w:pPr>
        <w:numPr>
          <w:ilvl w:val="0"/>
          <w:numId w:val="8"/>
        </w:numPr>
        <w:spacing w:after="240"/>
      </w:pPr>
      <w:r>
        <w:rPr>
          <w:rFonts w:eastAsia="Arial" w:cs="Arial"/>
          <w:highlight w:val="white"/>
        </w:rPr>
        <w:t>Stranica Finansije: Prikaz zaduženja kojima je prošao datum crvenom bojom</w:t>
      </w:r>
    </w:p>
    <w:p w:rsidR="00391D43" w:rsidRDefault="00EE6F8E" w:rsidP="00EE6F8E">
      <w:pPr>
        <w:numPr>
          <w:ilvl w:val="0"/>
          <w:numId w:val="8"/>
        </w:numPr>
        <w:spacing w:after="240"/>
        <w:rPr>
          <w:rFonts w:eastAsia="Arial" w:cs="Arial"/>
          <w:highlight w:val="white"/>
        </w:rPr>
      </w:pPr>
      <w:r>
        <w:rPr>
          <w:rFonts w:eastAsia="Arial" w:cs="Arial"/>
          <w:highlight w:val="white"/>
        </w:rPr>
        <w:t>Povezivanje servisa za pocetnu stranu studenta</w:t>
      </w:r>
    </w:p>
    <w:p w:rsidR="00391D43" w:rsidRDefault="00EE6F8E" w:rsidP="00EE6F8E">
      <w:pPr>
        <w:numPr>
          <w:ilvl w:val="0"/>
          <w:numId w:val="8"/>
        </w:numPr>
        <w:spacing w:after="240"/>
        <w:rPr>
          <w:rFonts w:eastAsia="Arial" w:cs="Arial"/>
          <w:highlight w:val="white"/>
        </w:rPr>
      </w:pPr>
      <w:r>
        <w:rPr>
          <w:rFonts w:eastAsia="Arial" w:cs="Arial"/>
          <w:highlight w:val="white"/>
        </w:rPr>
        <w:t>Dodati linkove koje je Vesna poslala za finansije</w:t>
      </w:r>
    </w:p>
    <w:p w:rsidR="00391D43" w:rsidRDefault="00EE6F8E" w:rsidP="00EE6F8E">
      <w:pPr>
        <w:numPr>
          <w:ilvl w:val="0"/>
          <w:numId w:val="8"/>
        </w:numPr>
        <w:spacing w:after="240"/>
        <w:rPr>
          <w:rFonts w:eastAsia="Arial" w:cs="Arial"/>
          <w:highlight w:val="white"/>
        </w:rPr>
      </w:pPr>
      <w:r>
        <w:rPr>
          <w:rFonts w:eastAsia="Arial" w:cs="Arial"/>
          <w:highlight w:val="white"/>
        </w:rPr>
        <w:t>Uplatnica</w:t>
      </w:r>
    </w:p>
    <w:p w:rsidR="00391D43" w:rsidRDefault="00EE6F8E" w:rsidP="00EE6F8E">
      <w:pPr>
        <w:pStyle w:val="ListParagraph"/>
        <w:numPr>
          <w:ilvl w:val="0"/>
          <w:numId w:val="1"/>
        </w:numPr>
        <w:rPr>
          <w:lang w:val="sr-Cyrl-CS"/>
        </w:rPr>
      </w:pPr>
      <w:r>
        <w:rPr>
          <w:lang w:val="sr-Cyrl-CS"/>
        </w:rPr>
        <w:t>10</w:t>
      </w:r>
      <w:r>
        <w:rPr>
          <w:lang w:val="sr-Latn-RS"/>
        </w:rPr>
        <w:t>.04.2023. – 13.04.2023.</w:t>
      </w:r>
    </w:p>
    <w:p w:rsidR="00391D43" w:rsidRDefault="00EE6F8E" w:rsidP="00EE6F8E">
      <w:pPr>
        <w:numPr>
          <w:ilvl w:val="0"/>
          <w:numId w:val="9"/>
        </w:numPr>
        <w:spacing w:after="240"/>
      </w:pPr>
      <w:r>
        <w:rPr>
          <w:rFonts w:eastAsia="Arial" w:cs="Arial"/>
          <w:highlight w:val="white"/>
        </w:rPr>
        <w:t>Stranica za prikaz rasporeda</w:t>
      </w:r>
    </w:p>
    <w:p w:rsidR="00391D43" w:rsidRDefault="00EE6F8E" w:rsidP="00EE6F8E">
      <w:pPr>
        <w:numPr>
          <w:ilvl w:val="0"/>
          <w:numId w:val="9"/>
        </w:numPr>
        <w:spacing w:after="240"/>
      </w:pPr>
      <w:r>
        <w:rPr>
          <w:rFonts w:eastAsia="Arial" w:cs="Arial"/>
          <w:highlight w:val="white"/>
        </w:rPr>
        <w:t>kod prikaza predmeta u tabeli dodati sifru predmeta</w:t>
      </w:r>
    </w:p>
    <w:p w:rsidR="00391D43" w:rsidRDefault="00EE6F8E" w:rsidP="00EE6F8E">
      <w:pPr>
        <w:numPr>
          <w:ilvl w:val="0"/>
          <w:numId w:val="9"/>
        </w:numPr>
        <w:spacing w:after="240"/>
        <w:rPr>
          <w:rFonts w:eastAsia="Arial" w:cs="Arial"/>
          <w:highlight w:val="white"/>
        </w:rPr>
      </w:pPr>
      <w:r>
        <w:rPr>
          <w:rFonts w:eastAsia="Arial" w:cs="Arial"/>
          <w:highlight w:val="white"/>
        </w:rPr>
        <w:t>nakon cuvanja izmene, obrisati sve iz polja pretrage ili ponovo pozvati filter da bi tabela bila u skladu sa onim sto pise u search-u</w:t>
      </w:r>
    </w:p>
    <w:p w:rsidR="00391D43" w:rsidRDefault="00EE6F8E" w:rsidP="00EE6F8E">
      <w:pPr>
        <w:numPr>
          <w:ilvl w:val="0"/>
          <w:numId w:val="9"/>
        </w:numPr>
        <w:spacing w:after="240"/>
        <w:rPr>
          <w:rFonts w:eastAsia="Arial" w:cs="Arial"/>
          <w:highlight w:val="white"/>
        </w:rPr>
      </w:pPr>
      <w:r>
        <w:rPr>
          <w:rFonts w:eastAsia="Arial" w:cs="Arial"/>
          <w:color w:val="FF0000"/>
        </w:rPr>
        <w:t xml:space="preserve"> </w:t>
      </w:r>
      <w:r>
        <w:rPr>
          <w:rFonts w:eastAsia="Arial" w:cs="Arial"/>
        </w:rPr>
        <w:t>uopste se ne vidi kada se tabela promeni kad se menjaju nedelje, mozda da se skloni na trenutak ili bilo koji indikator da se stavi da se vidi da se promenila tabela</w:t>
      </w:r>
    </w:p>
    <w:p w:rsidR="00391D43" w:rsidRDefault="00EE6F8E" w:rsidP="00EE6F8E">
      <w:pPr>
        <w:numPr>
          <w:ilvl w:val="0"/>
          <w:numId w:val="9"/>
        </w:numPr>
        <w:spacing w:after="240"/>
        <w:rPr>
          <w:rFonts w:eastAsia="Arial" w:cs="Arial"/>
          <w:highlight w:val="white"/>
        </w:rPr>
      </w:pPr>
      <w:r>
        <w:rPr>
          <w:rFonts w:eastAsia="Arial" w:cs="Arial"/>
          <w:highlight w:val="white"/>
        </w:rPr>
        <w:lastRenderedPageBreak/>
        <w:t>kada se klikne na studentske grupe prikaze se greska common module not found, proveriti sta se tu desava</w:t>
      </w:r>
    </w:p>
    <w:p w:rsidR="00391D43" w:rsidRDefault="00EE6F8E" w:rsidP="00EE6F8E">
      <w:pPr>
        <w:numPr>
          <w:ilvl w:val="0"/>
          <w:numId w:val="9"/>
        </w:numPr>
        <w:spacing w:after="240"/>
        <w:rPr>
          <w:rFonts w:eastAsia="Arial" w:cs="Arial"/>
          <w:highlight w:val="white"/>
        </w:rPr>
      </w:pPr>
      <w:r>
        <w:rPr>
          <w:rFonts w:eastAsia="Arial" w:cs="Arial"/>
          <w:highlight w:val="white"/>
        </w:rPr>
        <w:t>skloniti stranicu Popunjavanje grupa studentima u Rasporedu časova adding-students-in-groups, treba da ostane samo Raspored časova, nema podmeni</w:t>
      </w:r>
    </w:p>
    <w:p w:rsidR="00391D43" w:rsidRPr="00EE6F8E" w:rsidRDefault="00EE6F8E" w:rsidP="00EE6F8E">
      <w:pPr>
        <w:numPr>
          <w:ilvl w:val="0"/>
          <w:numId w:val="9"/>
        </w:numPr>
        <w:spacing w:after="240"/>
        <w:rPr>
          <w:rFonts w:eastAsia="Arial" w:cs="Arial"/>
          <w:highlight w:val="white"/>
        </w:rPr>
      </w:pPr>
      <w:r w:rsidRPr="00EE6F8E">
        <w:rPr>
          <w:rFonts w:eastAsia="Arial" w:cs="Arial"/>
          <w:highlight w:val="white"/>
        </w:rPr>
        <w:t>Stranica Finansije: Prikaz zaduženja kojima je prošao datum crvenom bojom</w:t>
      </w:r>
    </w:p>
    <w:p w:rsidR="00391D43" w:rsidRDefault="00EE6F8E" w:rsidP="00EE6F8E">
      <w:pPr>
        <w:pStyle w:val="ListParagraph"/>
        <w:numPr>
          <w:ilvl w:val="0"/>
          <w:numId w:val="1"/>
        </w:numPr>
        <w:rPr>
          <w:lang w:val="sr-Cyrl-CS"/>
        </w:rPr>
      </w:pPr>
      <w:r>
        <w:rPr>
          <w:lang w:val="sr-Cyrl-CS"/>
        </w:rPr>
        <w:t>18</w:t>
      </w:r>
      <w:r>
        <w:rPr>
          <w:lang w:val="sr-Latn-RS"/>
        </w:rPr>
        <w:t>.04.2023. – 21.04.2023.</w:t>
      </w:r>
    </w:p>
    <w:p w:rsidR="00391D43" w:rsidRDefault="00EE6F8E" w:rsidP="00EE6F8E">
      <w:pPr>
        <w:numPr>
          <w:ilvl w:val="0"/>
          <w:numId w:val="10"/>
        </w:numPr>
        <w:spacing w:after="240"/>
      </w:pPr>
      <w:r>
        <w:rPr>
          <w:rFonts w:eastAsia="Arial" w:cs="Arial"/>
          <w:highlight w:val="white"/>
        </w:rPr>
        <w:t>Ispravka servisa nakon testiranja Nastavni/Prelazni planovi</w:t>
      </w:r>
    </w:p>
    <w:p w:rsidR="00391D43" w:rsidRDefault="00EE6F8E" w:rsidP="00EE6F8E">
      <w:pPr>
        <w:numPr>
          <w:ilvl w:val="0"/>
          <w:numId w:val="10"/>
        </w:numPr>
        <w:spacing w:after="240"/>
      </w:pPr>
      <w:r>
        <w:rPr>
          <w:rFonts w:eastAsia="Arial" w:cs="Arial"/>
          <w:highlight w:val="white"/>
        </w:rPr>
        <w:t>Kod ucitavanja definicija ispita na administraciji ispita studentske sluzbe dodati loading animaciju za tabelu</w:t>
      </w:r>
    </w:p>
    <w:p w:rsidR="00391D43" w:rsidRDefault="00EE6F8E" w:rsidP="00EE6F8E">
      <w:pPr>
        <w:numPr>
          <w:ilvl w:val="0"/>
          <w:numId w:val="10"/>
        </w:numPr>
        <w:spacing w:after="240"/>
        <w:rPr>
          <w:rFonts w:eastAsia="Arial" w:cs="Arial"/>
          <w:highlight w:val="white"/>
        </w:rPr>
      </w:pPr>
      <w:r>
        <w:rPr>
          <w:rFonts w:eastAsia="Arial" w:cs="Arial"/>
          <w:highlight w:val="white"/>
        </w:rPr>
        <w:t>Uplatnica (proveri sa Jovanom u kom formatu treba Mladen da napravi uplatnicu da bi mogli da je štampamo pa javite Vesni i Mladenu)</w:t>
      </w:r>
    </w:p>
    <w:p w:rsidR="00391D43" w:rsidRDefault="00EE6F8E" w:rsidP="00EE6F8E">
      <w:pPr>
        <w:numPr>
          <w:ilvl w:val="0"/>
          <w:numId w:val="10"/>
        </w:numPr>
        <w:spacing w:after="240"/>
        <w:rPr>
          <w:rFonts w:eastAsia="Arial" w:cs="Arial"/>
          <w:highlight w:val="white"/>
        </w:rPr>
      </w:pPr>
      <w:r>
        <w:rPr>
          <w:rFonts w:eastAsia="Arial" w:cs="Arial"/>
          <w:highlight w:val="white"/>
        </w:rPr>
        <w:t>Stranica Finansije: Prikaz zaduženja kojima je prošao datum crvenom bojom</w:t>
      </w:r>
    </w:p>
    <w:p w:rsidR="00391D43" w:rsidRDefault="00EE6F8E" w:rsidP="00EE6F8E">
      <w:pPr>
        <w:pStyle w:val="ListParagraph"/>
        <w:numPr>
          <w:ilvl w:val="0"/>
          <w:numId w:val="1"/>
        </w:numPr>
        <w:rPr>
          <w:lang w:val="sr-Cyrl-CS"/>
        </w:rPr>
      </w:pPr>
      <w:r>
        <w:rPr>
          <w:lang w:val="sr-Cyrl-CS"/>
        </w:rPr>
        <w:t>24</w:t>
      </w:r>
      <w:r>
        <w:rPr>
          <w:lang w:val="sr-Latn-RS"/>
        </w:rPr>
        <w:t>.04.2023. – 28.04.2023.</w:t>
      </w:r>
    </w:p>
    <w:p w:rsidR="00391D43" w:rsidRDefault="00EE6F8E" w:rsidP="00EE6F8E">
      <w:pPr>
        <w:numPr>
          <w:ilvl w:val="0"/>
          <w:numId w:val="11"/>
        </w:numPr>
        <w:spacing w:after="240"/>
      </w:pPr>
      <w:r>
        <w:rPr>
          <w:rFonts w:eastAsia="Arial" w:cs="Arial"/>
          <w:highlight w:val="white"/>
        </w:rPr>
        <w:t>Kod u</w:t>
      </w:r>
      <w:r w:rsidR="00626F9A">
        <w:rPr>
          <w:rFonts w:eastAsia="Arial" w:cs="Arial"/>
          <w:highlight w:val="white"/>
        </w:rPr>
        <w:t>č</w:t>
      </w:r>
      <w:r>
        <w:rPr>
          <w:rFonts w:eastAsia="Arial" w:cs="Arial"/>
          <w:highlight w:val="white"/>
        </w:rPr>
        <w:t>itavanja definicija ispita na administraciji ispita studentske slu</w:t>
      </w:r>
      <w:r w:rsidR="00626F9A">
        <w:rPr>
          <w:rFonts w:eastAsia="Arial" w:cs="Arial"/>
          <w:highlight w:val="white"/>
        </w:rPr>
        <w:t>ž</w:t>
      </w:r>
      <w:r>
        <w:rPr>
          <w:rFonts w:eastAsia="Arial" w:cs="Arial"/>
          <w:highlight w:val="white"/>
        </w:rPr>
        <w:t>be dodati loading animaciju za tabelu</w:t>
      </w:r>
    </w:p>
    <w:p w:rsidR="00391D43" w:rsidRDefault="00EE6F8E" w:rsidP="00EE6F8E">
      <w:pPr>
        <w:numPr>
          <w:ilvl w:val="0"/>
          <w:numId w:val="11"/>
        </w:numPr>
        <w:spacing w:after="240"/>
      </w:pPr>
      <w:r>
        <w:rPr>
          <w:rFonts w:eastAsia="Arial" w:cs="Arial"/>
          <w:highlight w:val="white"/>
        </w:rPr>
        <w:t>Administracija ispita: Stranica Upravljanje definicijama ispita za ispitne rokove: da se povežu servisi naznačeni u dokumentaciji (pošto ih Bogdan generiše), dodati dugme Obriši definiciju ispita; Stranica: Izmena definicije ispita-uopšte se ne pojavljuje-ispravi i poveži servise; Stranica Izmena detalja za definiciju ispita, poveži servise</w:t>
      </w:r>
    </w:p>
    <w:p w:rsidR="00391D43" w:rsidRDefault="00EE6F8E" w:rsidP="00EE6F8E">
      <w:pPr>
        <w:numPr>
          <w:ilvl w:val="0"/>
          <w:numId w:val="11"/>
        </w:numPr>
        <w:spacing w:after="240"/>
        <w:jc w:val="left"/>
        <w:rPr>
          <w:rFonts w:eastAsia="Arial" w:cs="Arial"/>
          <w:highlight w:val="white"/>
        </w:rPr>
      </w:pPr>
      <w:r>
        <w:rPr>
          <w:rFonts w:eastAsia="Arial" w:cs="Arial"/>
          <w:highlight w:val="white"/>
        </w:rPr>
        <w:t>Student-Predmeti: Da se vide predispitni poeni koje student trenutno ima, uklanja se ocena sa ispita jer se vidi u istorijatu ispita; U zaglavlju tabele treba da piše Predispitni poeni (BECIĆ servis za PO); Tip Predispitne obaveze da piše na srpskom; Da se rotiraju poeni 20/25; Greska u tekstu zaglavlja; Sklanjamo dugme za predmete kod kojih nema predispitnih obaveza (BECIĆ servis za proveru)</w:t>
      </w:r>
      <w:r>
        <w:rPr>
          <w:rFonts w:eastAsia="Arial" w:cs="Arial"/>
          <w:highlight w:val="white"/>
        </w:rPr>
        <w:br/>
      </w:r>
    </w:p>
    <w:p w:rsidR="00391D43" w:rsidRDefault="00EE6F8E" w:rsidP="00EE6F8E">
      <w:pPr>
        <w:pStyle w:val="ListParagraph"/>
        <w:numPr>
          <w:ilvl w:val="0"/>
          <w:numId w:val="1"/>
        </w:numPr>
        <w:rPr>
          <w:lang w:val="sr-Cyrl-CS"/>
        </w:rPr>
      </w:pPr>
      <w:r>
        <w:rPr>
          <w:lang w:val="sr-Cyrl-CS"/>
        </w:rPr>
        <w:t>03</w:t>
      </w:r>
      <w:r>
        <w:rPr>
          <w:lang w:val="sr-Latn-RS"/>
        </w:rPr>
        <w:t>.05.2023. – 05.05.2023.</w:t>
      </w:r>
    </w:p>
    <w:p w:rsidR="00391D43" w:rsidRDefault="00EE6F8E" w:rsidP="00EE6F8E">
      <w:pPr>
        <w:numPr>
          <w:ilvl w:val="0"/>
          <w:numId w:val="12"/>
        </w:numPr>
        <w:spacing w:after="240"/>
      </w:pPr>
      <w:r>
        <w:rPr>
          <w:rFonts w:eastAsia="Arial" w:cs="Arial"/>
          <w:highlight w:val="white"/>
        </w:rPr>
        <w:t>Kod u</w:t>
      </w:r>
      <w:r w:rsidR="00626F9A">
        <w:rPr>
          <w:rFonts w:eastAsia="Arial" w:cs="Arial"/>
          <w:highlight w:val="white"/>
        </w:rPr>
        <w:t>č</w:t>
      </w:r>
      <w:r>
        <w:rPr>
          <w:rFonts w:eastAsia="Arial" w:cs="Arial"/>
          <w:highlight w:val="white"/>
        </w:rPr>
        <w:t>itavanja definicija ispita na administraciji ispita studentske slu</w:t>
      </w:r>
      <w:r w:rsidR="00626F9A">
        <w:rPr>
          <w:rFonts w:eastAsia="Arial" w:cs="Arial"/>
          <w:highlight w:val="white"/>
        </w:rPr>
        <w:t>ž</w:t>
      </w:r>
      <w:r>
        <w:rPr>
          <w:rFonts w:eastAsia="Arial" w:cs="Arial"/>
          <w:highlight w:val="white"/>
        </w:rPr>
        <w:t>be dodati loading animaciju za tabelu</w:t>
      </w:r>
    </w:p>
    <w:p w:rsidR="00391D43" w:rsidRPr="00EE6F8E" w:rsidRDefault="00EE6F8E" w:rsidP="00EE6F8E">
      <w:pPr>
        <w:numPr>
          <w:ilvl w:val="0"/>
          <w:numId w:val="12"/>
        </w:numPr>
        <w:spacing w:after="240"/>
      </w:pPr>
      <w:r w:rsidRPr="00EE6F8E">
        <w:rPr>
          <w:rFonts w:eastAsia="Arial" w:cs="Arial"/>
          <w:highlight w:val="white"/>
        </w:rPr>
        <w:t>iStudent-Prijava ispita: kada se ispit prijavi i sačuva na frontu se ne vidi da je on prijavljen (Tamarina primedba)</w:t>
      </w:r>
    </w:p>
    <w:p w:rsidR="00391D43" w:rsidRDefault="00EE6F8E" w:rsidP="00EE6F8E">
      <w:pPr>
        <w:numPr>
          <w:ilvl w:val="0"/>
          <w:numId w:val="12"/>
        </w:numPr>
        <w:spacing w:after="240"/>
        <w:rPr>
          <w:rFonts w:eastAsia="Arial" w:cs="Arial"/>
          <w:highlight w:val="white"/>
        </w:rPr>
      </w:pPr>
      <w:r>
        <w:rPr>
          <w:rFonts w:eastAsia="Arial" w:cs="Arial"/>
          <w:highlight w:val="white"/>
        </w:rPr>
        <w:t>Administracija ispita: Stranica Upravljanje definicijama ispita za ispitne rokove: da se povežu servisi naznačeni u dokumentaciji (pošto ih Bogdan generiše), dodati dugme Obriši definiciju ispita; Stranica: Izmena definicije ispita-uopšte se ne pojavljuje-ispravi i poveži servise; Stranica Izmena detalja za definiciju ispita, poveži servise</w:t>
      </w:r>
    </w:p>
    <w:p w:rsidR="00391D43" w:rsidRDefault="00EE6F8E" w:rsidP="00EE6F8E">
      <w:pPr>
        <w:numPr>
          <w:ilvl w:val="0"/>
          <w:numId w:val="12"/>
        </w:numPr>
        <w:spacing w:after="240"/>
        <w:jc w:val="left"/>
        <w:rPr>
          <w:rFonts w:eastAsia="Arial" w:cs="Arial"/>
          <w:highlight w:val="white"/>
        </w:rPr>
      </w:pPr>
      <w:r>
        <w:rPr>
          <w:rFonts w:eastAsia="Arial" w:cs="Arial"/>
          <w:highlight w:val="white"/>
        </w:rPr>
        <w:t>iStudent-Predmeti: Da se vide predispitni poeni koje student trenutno ima, uklanja se ocena sa ispita jer se vidi u istorijatu ispita; U zaglavlju tabele treba da piše Predispitni poeni (BECIĆ servis za PO); Tip Predispitne obaveze da piše na srpskom; Da se rotiraju poeni 20/25; Greska u tekstu zaglavlja; Sklanjamo dugme za predmete kod kojih nema predispitnih obaveza (BECIĆ servis za proveru)</w:t>
      </w:r>
      <w:r>
        <w:rPr>
          <w:rFonts w:eastAsia="Arial" w:cs="Arial"/>
          <w:highlight w:val="white"/>
        </w:rPr>
        <w:br/>
      </w:r>
    </w:p>
    <w:p w:rsidR="00391D43" w:rsidRDefault="00EE6F8E" w:rsidP="00EE6F8E">
      <w:pPr>
        <w:pStyle w:val="ListParagraph"/>
        <w:numPr>
          <w:ilvl w:val="0"/>
          <w:numId w:val="1"/>
        </w:numPr>
        <w:rPr>
          <w:lang w:val="sr-Cyrl-CS"/>
        </w:rPr>
      </w:pPr>
      <w:r>
        <w:rPr>
          <w:lang w:val="sr-Cyrl-CS"/>
        </w:rPr>
        <w:lastRenderedPageBreak/>
        <w:t>08</w:t>
      </w:r>
      <w:r>
        <w:rPr>
          <w:lang w:val="sr-Latn-RS"/>
        </w:rPr>
        <w:t>.05.2023. – 12.05.2023.</w:t>
      </w:r>
    </w:p>
    <w:p w:rsidR="00391D43" w:rsidRDefault="00EE6F8E" w:rsidP="00EE6F8E">
      <w:pPr>
        <w:numPr>
          <w:ilvl w:val="0"/>
          <w:numId w:val="13"/>
        </w:numPr>
        <w:spacing w:after="240"/>
      </w:pPr>
      <w:r>
        <w:rPr>
          <w:rFonts w:eastAsia="Arial" w:cs="Arial"/>
          <w:highlight w:val="white"/>
        </w:rPr>
        <w:t>Administracija ispita: Stranica Upravljanje definicijama ispita za ispitne rokove: da se povežu servisi naznačeni u dokumentaciji (pošto ih Bogdan generiše), dodati dugme Obriši definiciju ispita; Stranica: Izmena definicije ispita-uopšte se ne pojavljuje-ispravi i poveži servise; Stranica Izmena detalja za definiciju ispita, poveži servise</w:t>
      </w:r>
    </w:p>
    <w:p w:rsidR="00391D43" w:rsidRDefault="00EE6F8E" w:rsidP="00EE6F8E">
      <w:pPr>
        <w:numPr>
          <w:ilvl w:val="0"/>
          <w:numId w:val="13"/>
        </w:numPr>
        <w:spacing w:after="240"/>
      </w:pPr>
      <w:r>
        <w:rPr>
          <w:rFonts w:eastAsia="Arial" w:cs="Arial"/>
          <w:highlight w:val="white"/>
        </w:rPr>
        <w:t>iStudent-Prijava ispita: kada se ispit prijavi i sačuva na frontu se ne vidi da je on prijavljen (Tamarina primedba)</w:t>
      </w:r>
    </w:p>
    <w:p w:rsidR="00391D43" w:rsidRDefault="00EE6F8E" w:rsidP="00EE6F8E">
      <w:pPr>
        <w:numPr>
          <w:ilvl w:val="0"/>
          <w:numId w:val="13"/>
        </w:numPr>
        <w:spacing w:after="240"/>
        <w:rPr>
          <w:rFonts w:eastAsia="Arial" w:cs="Arial"/>
          <w:highlight w:val="white"/>
        </w:rPr>
      </w:pPr>
      <w:r>
        <w:rPr>
          <w:rFonts w:eastAsia="Arial" w:cs="Arial"/>
          <w:highlight w:val="white"/>
        </w:rPr>
        <w:t xml:space="preserve">Stranica za unos rasporeda časova (Schedule): napravljena izmena u bazi- ključ iz classroom_id spušten u Schedule (stranice za listu stavki rasporeda i stranica za izmeni raspored); </w:t>
      </w:r>
    </w:p>
    <w:p w:rsidR="00391D43" w:rsidRDefault="00EE6F8E" w:rsidP="00EE6F8E">
      <w:pPr>
        <w:numPr>
          <w:ilvl w:val="0"/>
          <w:numId w:val="13"/>
        </w:numPr>
        <w:spacing w:after="240"/>
        <w:jc w:val="left"/>
        <w:rPr>
          <w:rFonts w:eastAsia="Arial" w:cs="Arial"/>
          <w:highlight w:val="white"/>
        </w:rPr>
      </w:pPr>
      <w:r>
        <w:rPr>
          <w:rFonts w:eastAsia="Arial" w:cs="Arial"/>
          <w:highlight w:val="white"/>
        </w:rPr>
        <w:t>Stranice za administraciju predmeta: napravljena izmena u bazi- ključ iz classroom_id spušten u Exam_definition i Exam_detail</w:t>
      </w:r>
      <w:r>
        <w:rPr>
          <w:rFonts w:eastAsia="Arial" w:cs="Arial"/>
          <w:highlight w:val="white"/>
        </w:rPr>
        <w:br/>
      </w:r>
    </w:p>
    <w:p w:rsidR="00391D43" w:rsidRDefault="00EE6F8E" w:rsidP="00EE6F8E">
      <w:pPr>
        <w:pStyle w:val="ListParagraph"/>
        <w:numPr>
          <w:ilvl w:val="0"/>
          <w:numId w:val="1"/>
        </w:numPr>
        <w:rPr>
          <w:lang w:val="sr-Cyrl-CS"/>
        </w:rPr>
      </w:pPr>
      <w:r>
        <w:rPr>
          <w:lang w:val="sr-Cyrl-CS"/>
        </w:rPr>
        <w:t>15</w:t>
      </w:r>
      <w:r>
        <w:rPr>
          <w:lang w:val="sr-Latn-RS"/>
        </w:rPr>
        <w:t>.05.2023. – 19.05.2023.</w:t>
      </w:r>
    </w:p>
    <w:p w:rsidR="00391D43" w:rsidRDefault="00391D43">
      <w:pPr>
        <w:pBdr>
          <w:top w:val="none" w:sz="4" w:space="0" w:color="000000"/>
          <w:left w:val="none" w:sz="4" w:space="0" w:color="000000"/>
          <w:bottom w:val="none" w:sz="4" w:space="0" w:color="000000"/>
          <w:right w:val="none" w:sz="4" w:space="0" w:color="000000"/>
        </w:pBdr>
        <w:shd w:val="clear" w:color="FFFFFF" w:fill="FFFFFF"/>
        <w:spacing w:before="0"/>
      </w:pPr>
    </w:p>
    <w:p w:rsidR="00391D43" w:rsidRDefault="00EE6F8E" w:rsidP="00EE6F8E">
      <w:pPr>
        <w:numPr>
          <w:ilvl w:val="0"/>
          <w:numId w:val="14"/>
        </w:numPr>
        <w:spacing w:after="240"/>
        <w:jc w:val="left"/>
      </w:pPr>
      <w:r>
        <w:rPr>
          <w:rFonts w:eastAsia="Arial" w:cs="Arial"/>
          <w:highlight w:val="white"/>
        </w:rPr>
        <w:t>Stranice za administraciju predmeta: napravljena izmena u bazi- ključ iz classroom_id spušten u Exam_definition i Exam_detail</w:t>
      </w:r>
      <w:r>
        <w:rPr>
          <w:rFonts w:eastAsia="Arial" w:cs="Arial"/>
          <w:highlight w:val="white"/>
        </w:rPr>
        <w:br/>
      </w:r>
    </w:p>
    <w:p w:rsidR="00391D43" w:rsidRDefault="00EE6F8E" w:rsidP="00EE6F8E">
      <w:pPr>
        <w:numPr>
          <w:ilvl w:val="0"/>
          <w:numId w:val="14"/>
        </w:numPr>
        <w:spacing w:after="240"/>
      </w:pPr>
      <w:r>
        <w:rPr>
          <w:rFonts w:eastAsia="Arial" w:cs="Arial"/>
          <w:highlight w:val="white"/>
        </w:rPr>
        <w:t>Kada ne prodje prijava i vidi se greska, ne sme se selektovati ispit. Kada se refresuje stranica vidi se da ispit zapravo nije prijavljen</w:t>
      </w:r>
    </w:p>
    <w:p w:rsidR="00391D43" w:rsidRDefault="00EE6F8E" w:rsidP="00EE6F8E">
      <w:pPr>
        <w:numPr>
          <w:ilvl w:val="0"/>
          <w:numId w:val="14"/>
        </w:numPr>
        <w:spacing w:after="240"/>
        <w:rPr>
          <w:rFonts w:eastAsia="Arial" w:cs="Arial"/>
          <w:highlight w:val="white"/>
        </w:rPr>
      </w:pPr>
      <w:r>
        <w:rPr>
          <w:rFonts w:eastAsia="Arial" w:cs="Arial"/>
          <w:highlight w:val="white"/>
        </w:rPr>
        <w:t>Proveriti zasto ne radi finansije - iplaceno</w:t>
      </w:r>
    </w:p>
    <w:p w:rsidR="00391D43" w:rsidRDefault="00EE6F8E" w:rsidP="00EE6F8E">
      <w:pPr>
        <w:numPr>
          <w:ilvl w:val="0"/>
          <w:numId w:val="14"/>
        </w:numPr>
        <w:spacing w:after="240"/>
        <w:rPr>
          <w:rFonts w:eastAsia="Arial" w:cs="Arial"/>
          <w:highlight w:val="white"/>
        </w:rPr>
      </w:pPr>
      <w:r>
        <w:rPr>
          <w:rFonts w:eastAsia="Arial" w:cs="Arial"/>
          <w:highlight w:val="white"/>
        </w:rPr>
        <w:t>Nastavni/prelazni planovi, Pregleda-dodati da ako je predmet izborni blok pojavi dugme Izborni predmeti, klikom na dugme da se izlistaju izborni predmeti (isto kao kod izmeni)</w:t>
      </w:r>
    </w:p>
    <w:p w:rsidR="00391D43" w:rsidRDefault="00EE6F8E" w:rsidP="00EE6F8E">
      <w:pPr>
        <w:numPr>
          <w:ilvl w:val="0"/>
          <w:numId w:val="14"/>
        </w:numPr>
        <w:spacing w:after="240"/>
        <w:rPr>
          <w:rFonts w:eastAsia="Arial" w:cs="Arial"/>
          <w:highlight w:val="white"/>
        </w:rPr>
      </w:pPr>
      <w:r>
        <w:rPr>
          <w:rFonts w:eastAsia="Arial" w:cs="Arial"/>
          <w:highlight w:val="white"/>
        </w:rPr>
        <w:t>METi pomoc, da bude sledece: (1) Uputstvo za iMET - Treba da se snimi i to postavi (2) Najčešća pitanja - ovo vodi na iMET deo strane - kontakt gde su najcesca pitanja (3) Uputstvo za studente - Dostavicemo link kada budu uradjena nova uputstva</w:t>
      </w:r>
    </w:p>
    <w:p w:rsidR="00391D43" w:rsidRDefault="00EE6F8E" w:rsidP="00EE6F8E">
      <w:pPr>
        <w:pStyle w:val="ListParagraph"/>
        <w:numPr>
          <w:ilvl w:val="0"/>
          <w:numId w:val="1"/>
        </w:numPr>
        <w:rPr>
          <w:lang w:val="sr-Cyrl-CS"/>
        </w:rPr>
      </w:pPr>
      <w:r>
        <w:rPr>
          <w:lang w:val="sr-Cyrl-CS"/>
        </w:rPr>
        <w:t>22</w:t>
      </w:r>
      <w:r>
        <w:rPr>
          <w:lang w:val="sr-Latn-RS"/>
        </w:rPr>
        <w:t>.05.2023. – 26.05.2023.</w:t>
      </w:r>
    </w:p>
    <w:p w:rsidR="00391D43" w:rsidRDefault="00EE6F8E" w:rsidP="00EE6F8E">
      <w:pPr>
        <w:numPr>
          <w:ilvl w:val="0"/>
          <w:numId w:val="15"/>
        </w:numPr>
        <w:spacing w:after="240"/>
      </w:pPr>
      <w:r>
        <w:rPr>
          <w:rFonts w:eastAsia="Arial" w:cs="Arial"/>
          <w:highlight w:val="white"/>
        </w:rPr>
        <w:t>Nastavni/prelazni planovi, Pregled-dodati da ako je predmet izborni blok pojavi dugme Izborni predmeti, klikom na dugme da se izlistaju izborni predmeti (isto kao kod izmeni)</w:t>
      </w:r>
    </w:p>
    <w:p w:rsidR="00391D43" w:rsidRDefault="00EE6F8E" w:rsidP="00EE6F8E">
      <w:pPr>
        <w:numPr>
          <w:ilvl w:val="0"/>
          <w:numId w:val="15"/>
        </w:numPr>
        <w:spacing w:after="240"/>
      </w:pPr>
      <w:r>
        <w:rPr>
          <w:rFonts w:eastAsia="Arial" w:cs="Arial"/>
          <w:highlight w:val="white"/>
        </w:rPr>
        <w:t>METi pomo</w:t>
      </w:r>
      <w:r w:rsidR="00626F9A">
        <w:rPr>
          <w:rFonts w:eastAsia="Arial" w:cs="Arial"/>
          <w:highlight w:val="white"/>
        </w:rPr>
        <w:t>ć</w:t>
      </w:r>
      <w:r>
        <w:rPr>
          <w:rFonts w:eastAsia="Arial" w:cs="Arial"/>
          <w:highlight w:val="white"/>
        </w:rPr>
        <w:t>, da bude slede</w:t>
      </w:r>
      <w:r w:rsidR="00626F9A">
        <w:rPr>
          <w:rFonts w:eastAsia="Arial" w:cs="Arial"/>
          <w:highlight w:val="white"/>
        </w:rPr>
        <w:t>ć</w:t>
      </w:r>
      <w:r>
        <w:rPr>
          <w:rFonts w:eastAsia="Arial" w:cs="Arial"/>
          <w:highlight w:val="white"/>
        </w:rPr>
        <w:t>e: (1) Uputstvo za iMET - Treba da se snimi i to postavi (2) Najčešća pitanja - ovo vodi na iMET deo strane - kontakt gde su najcesca pitanja (3) Uputstvo za studente - Dostavicemo link kada budu uradjena nova uputstva</w:t>
      </w:r>
    </w:p>
    <w:p w:rsidR="00391D43" w:rsidRDefault="00EE6F8E" w:rsidP="00EE6F8E">
      <w:pPr>
        <w:numPr>
          <w:ilvl w:val="0"/>
          <w:numId w:val="15"/>
        </w:numPr>
        <w:spacing w:after="240"/>
        <w:rPr>
          <w:rFonts w:eastAsia="Arial" w:cs="Arial"/>
          <w:highlight w:val="white"/>
        </w:rPr>
      </w:pPr>
      <w:r>
        <w:rPr>
          <w:rFonts w:eastAsia="Arial" w:cs="Arial"/>
          <w:highlight w:val="white"/>
        </w:rPr>
        <w:t>Proveriti zasto ne radi finansije - ipla</w:t>
      </w:r>
      <w:r w:rsidR="00626F9A">
        <w:rPr>
          <w:rFonts w:eastAsia="Arial" w:cs="Arial"/>
          <w:highlight w:val="white"/>
        </w:rPr>
        <w:t>ć</w:t>
      </w:r>
      <w:r>
        <w:rPr>
          <w:rFonts w:eastAsia="Arial" w:cs="Arial"/>
          <w:highlight w:val="white"/>
        </w:rPr>
        <w:t>eno</w:t>
      </w:r>
    </w:p>
    <w:p w:rsidR="00391D43" w:rsidRDefault="00EE6F8E" w:rsidP="00EE6F8E">
      <w:pPr>
        <w:pStyle w:val="ListParagraph"/>
        <w:numPr>
          <w:ilvl w:val="0"/>
          <w:numId w:val="1"/>
        </w:numPr>
        <w:rPr>
          <w:lang w:val="sr-Cyrl-CS"/>
        </w:rPr>
      </w:pPr>
      <w:r>
        <w:rPr>
          <w:lang w:val="sr-Cyrl-CS"/>
        </w:rPr>
        <w:t>29</w:t>
      </w:r>
      <w:r>
        <w:rPr>
          <w:lang w:val="sr-Latn-RS"/>
        </w:rPr>
        <w:t>.05.2023. – 02.06.2023.</w:t>
      </w:r>
    </w:p>
    <w:p w:rsidR="00391D43" w:rsidRDefault="00EE6F8E" w:rsidP="00EE6F8E">
      <w:pPr>
        <w:numPr>
          <w:ilvl w:val="0"/>
          <w:numId w:val="16"/>
        </w:numPr>
        <w:spacing w:after="240"/>
        <w:jc w:val="left"/>
      </w:pPr>
      <w:r>
        <w:rPr>
          <w:rFonts w:eastAsia="Arial" w:cs="Arial"/>
          <w:highlight w:val="white"/>
        </w:rPr>
        <w:t>Stranice za administraciju predmeta: napravljena izmena u bazi- ključ iz classroom_id spušten u Exam_definition i Exam_detail</w:t>
      </w:r>
      <w:r>
        <w:rPr>
          <w:rFonts w:eastAsia="Arial" w:cs="Arial"/>
          <w:highlight w:val="white"/>
        </w:rPr>
        <w:br/>
      </w:r>
    </w:p>
    <w:p w:rsidR="00391D43" w:rsidRDefault="00EE6F8E" w:rsidP="00EE6F8E">
      <w:pPr>
        <w:numPr>
          <w:ilvl w:val="0"/>
          <w:numId w:val="16"/>
        </w:numPr>
        <w:spacing w:after="240"/>
      </w:pPr>
      <w:r>
        <w:rPr>
          <w:rFonts w:eastAsia="Arial" w:cs="Arial"/>
          <w:highlight w:val="white"/>
        </w:rPr>
        <w:t>Upis studenta u 1. godinu studija (FRONT)</w:t>
      </w:r>
    </w:p>
    <w:p w:rsidR="00391D43" w:rsidRDefault="00EE6F8E" w:rsidP="00EE6F8E">
      <w:pPr>
        <w:numPr>
          <w:ilvl w:val="0"/>
          <w:numId w:val="16"/>
        </w:numPr>
        <w:spacing w:after="240"/>
        <w:rPr>
          <w:rFonts w:eastAsia="Arial" w:cs="Arial"/>
          <w:highlight w:val="white"/>
        </w:rPr>
      </w:pPr>
      <w:r>
        <w:rPr>
          <w:rFonts w:eastAsia="Arial" w:cs="Arial"/>
          <w:highlight w:val="white"/>
        </w:rPr>
        <w:lastRenderedPageBreak/>
        <w:t>Nastavni/prelazni planovi, Pregled-dodati da ako je predmet izborni blok pojavi dugme Izborni predmeti, klikom na dugme da se izlistaju izborni predmeti (isto kao kod izmeni)</w:t>
      </w:r>
    </w:p>
    <w:p w:rsidR="00391D43" w:rsidRDefault="00EE6F8E" w:rsidP="00EE6F8E">
      <w:pPr>
        <w:pStyle w:val="ListParagraph"/>
        <w:numPr>
          <w:ilvl w:val="0"/>
          <w:numId w:val="1"/>
        </w:numPr>
        <w:rPr>
          <w:lang w:val="sr-Cyrl-CS"/>
        </w:rPr>
      </w:pPr>
      <w:r>
        <w:rPr>
          <w:lang w:val="sr-Cyrl-CS"/>
        </w:rPr>
        <w:t>04</w:t>
      </w:r>
      <w:r>
        <w:rPr>
          <w:lang w:val="sr-Latn-RS"/>
        </w:rPr>
        <w:t>.06.2023. – 09.06.2023.</w:t>
      </w:r>
    </w:p>
    <w:p w:rsidR="00391D43" w:rsidRDefault="00EE6F8E" w:rsidP="00EE6F8E">
      <w:pPr>
        <w:numPr>
          <w:ilvl w:val="0"/>
          <w:numId w:val="17"/>
        </w:numPr>
        <w:spacing w:after="240"/>
      </w:pPr>
      <w:r>
        <w:rPr>
          <w:rFonts w:eastAsia="Arial" w:cs="Arial"/>
          <w:highlight w:val="white"/>
        </w:rPr>
        <w:t>Upis studenta u 1. godinu studija (FRONT)</w:t>
      </w:r>
    </w:p>
    <w:p w:rsidR="00391D43" w:rsidRDefault="00EE6F8E" w:rsidP="00EE6F8E">
      <w:pPr>
        <w:numPr>
          <w:ilvl w:val="0"/>
          <w:numId w:val="17"/>
        </w:numPr>
        <w:spacing w:after="240"/>
      </w:pPr>
      <w:r>
        <w:rPr>
          <w:rFonts w:eastAsia="Arial" w:cs="Arial"/>
          <w:highlight w:val="white"/>
        </w:rPr>
        <w:t>Da se na osnovu izbora izbornih predmeta kod studenta isto uradi i za studentsku službu (na stranici na koj St. služba vidi predmete za studenta)</w:t>
      </w:r>
    </w:p>
    <w:p w:rsidR="00391D43" w:rsidRDefault="00EE6F8E" w:rsidP="00EE6F8E">
      <w:pPr>
        <w:numPr>
          <w:ilvl w:val="0"/>
          <w:numId w:val="17"/>
        </w:numPr>
        <w:spacing w:after="240"/>
      </w:pPr>
      <w:r>
        <w:rPr>
          <w:rFonts w:eastAsia="Arial" w:cs="Arial"/>
          <w:highlight w:val="white"/>
        </w:rPr>
        <w:t>Ispraviti mentora kod izmene upisa</w:t>
      </w:r>
    </w:p>
    <w:p w:rsidR="00391D43" w:rsidRDefault="00EE6F8E" w:rsidP="00EE6F8E">
      <w:pPr>
        <w:numPr>
          <w:ilvl w:val="0"/>
          <w:numId w:val="17"/>
        </w:numPr>
        <w:spacing w:after="240"/>
      </w:pPr>
      <w:r>
        <w:rPr>
          <w:rFonts w:eastAsia="Arial" w:cs="Arial"/>
          <w:highlight w:val="white"/>
        </w:rPr>
        <w:t>Studentska služba: Izdavanje potvrda, izmena prema dokumentaciji</w:t>
      </w:r>
      <w:bookmarkStart w:id="0" w:name="_GoBack"/>
      <w:bookmarkEnd w:id="0"/>
    </w:p>
    <w:p w:rsidR="00391D43" w:rsidRDefault="00391D43">
      <w:pPr>
        <w:spacing w:after="240"/>
        <w:ind w:left="1080"/>
        <w:rPr>
          <w:rFonts w:eastAsia="Arial" w:cs="Arial"/>
          <w:highlight w:val="white"/>
        </w:rPr>
      </w:pPr>
    </w:p>
    <w:sectPr w:rsidR="00391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328" w:rsidRDefault="00455328">
      <w:r>
        <w:separator/>
      </w:r>
    </w:p>
  </w:endnote>
  <w:endnote w:type="continuationSeparator" w:id="0">
    <w:p w:rsidR="00455328" w:rsidRDefault="0045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328" w:rsidRDefault="00455328">
      <w:r>
        <w:separator/>
      </w:r>
    </w:p>
  </w:footnote>
  <w:footnote w:type="continuationSeparator" w:id="0">
    <w:p w:rsidR="00455328" w:rsidRDefault="0045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6B88"/>
    <w:multiLevelType w:val="hybridMultilevel"/>
    <w:tmpl w:val="11FAEF22"/>
    <w:lvl w:ilvl="0" w:tplc="96604940">
      <w:start w:val="1"/>
      <w:numFmt w:val="bullet"/>
      <w:lvlText w:val=""/>
      <w:lvlJc w:val="left"/>
      <w:pPr>
        <w:ind w:left="1080" w:hanging="360"/>
      </w:pPr>
      <w:rPr>
        <w:rFonts w:ascii="Symbol" w:hAnsi="Symbol"/>
      </w:rPr>
    </w:lvl>
    <w:lvl w:ilvl="1" w:tplc="8138D988">
      <w:start w:val="1"/>
      <w:numFmt w:val="bullet"/>
      <w:lvlText w:val="o"/>
      <w:lvlJc w:val="left"/>
      <w:pPr>
        <w:ind w:left="1800" w:hanging="360"/>
      </w:pPr>
      <w:rPr>
        <w:rFonts w:ascii="Courier New" w:hAnsi="Courier New" w:cs="Courier New"/>
      </w:rPr>
    </w:lvl>
    <w:lvl w:ilvl="2" w:tplc="CF1C2354">
      <w:start w:val="1"/>
      <w:numFmt w:val="bullet"/>
      <w:lvlText w:val=""/>
      <w:lvlJc w:val="left"/>
      <w:pPr>
        <w:ind w:left="2520" w:hanging="360"/>
      </w:pPr>
      <w:rPr>
        <w:rFonts w:ascii="Wingdings" w:hAnsi="Wingdings"/>
      </w:rPr>
    </w:lvl>
    <w:lvl w:ilvl="3" w:tplc="B4BC2A16">
      <w:start w:val="1"/>
      <w:numFmt w:val="bullet"/>
      <w:lvlText w:val=""/>
      <w:lvlJc w:val="left"/>
      <w:pPr>
        <w:ind w:left="3240" w:hanging="360"/>
      </w:pPr>
      <w:rPr>
        <w:rFonts w:ascii="Symbol" w:hAnsi="Symbol"/>
      </w:rPr>
    </w:lvl>
    <w:lvl w:ilvl="4" w:tplc="F6EEB316">
      <w:start w:val="1"/>
      <w:numFmt w:val="bullet"/>
      <w:lvlText w:val="o"/>
      <w:lvlJc w:val="left"/>
      <w:pPr>
        <w:ind w:left="3960" w:hanging="360"/>
      </w:pPr>
      <w:rPr>
        <w:rFonts w:ascii="Courier New" w:hAnsi="Courier New" w:cs="Courier New"/>
      </w:rPr>
    </w:lvl>
    <w:lvl w:ilvl="5" w:tplc="EDF8F5C0">
      <w:start w:val="1"/>
      <w:numFmt w:val="bullet"/>
      <w:lvlText w:val=""/>
      <w:lvlJc w:val="left"/>
      <w:pPr>
        <w:ind w:left="4680" w:hanging="360"/>
      </w:pPr>
      <w:rPr>
        <w:rFonts w:ascii="Wingdings" w:hAnsi="Wingdings"/>
      </w:rPr>
    </w:lvl>
    <w:lvl w:ilvl="6" w:tplc="83D277F0">
      <w:start w:val="1"/>
      <w:numFmt w:val="bullet"/>
      <w:lvlText w:val=""/>
      <w:lvlJc w:val="left"/>
      <w:pPr>
        <w:ind w:left="5400" w:hanging="360"/>
      </w:pPr>
      <w:rPr>
        <w:rFonts w:ascii="Symbol" w:hAnsi="Symbol"/>
      </w:rPr>
    </w:lvl>
    <w:lvl w:ilvl="7" w:tplc="9C865686">
      <w:start w:val="1"/>
      <w:numFmt w:val="bullet"/>
      <w:lvlText w:val="o"/>
      <w:lvlJc w:val="left"/>
      <w:pPr>
        <w:ind w:left="6120" w:hanging="360"/>
      </w:pPr>
      <w:rPr>
        <w:rFonts w:ascii="Courier New" w:hAnsi="Courier New" w:cs="Courier New"/>
      </w:rPr>
    </w:lvl>
    <w:lvl w:ilvl="8" w:tplc="DB946064">
      <w:start w:val="1"/>
      <w:numFmt w:val="bullet"/>
      <w:lvlText w:val=""/>
      <w:lvlJc w:val="left"/>
      <w:pPr>
        <w:ind w:left="6840" w:hanging="360"/>
      </w:pPr>
      <w:rPr>
        <w:rFonts w:ascii="Wingdings" w:hAnsi="Wingdings"/>
      </w:rPr>
    </w:lvl>
  </w:abstractNum>
  <w:abstractNum w:abstractNumId="1">
    <w:nsid w:val="0F4625E0"/>
    <w:multiLevelType w:val="hybridMultilevel"/>
    <w:tmpl w:val="8BC21D4E"/>
    <w:lvl w:ilvl="0" w:tplc="84AC5D06">
      <w:start w:val="1"/>
      <w:numFmt w:val="bullet"/>
      <w:lvlText w:val=""/>
      <w:lvlJc w:val="left"/>
      <w:pPr>
        <w:ind w:left="1080" w:hanging="360"/>
      </w:pPr>
      <w:rPr>
        <w:rFonts w:ascii="Symbol" w:hAnsi="Symbol"/>
      </w:rPr>
    </w:lvl>
    <w:lvl w:ilvl="1" w:tplc="188AEA76">
      <w:start w:val="1"/>
      <w:numFmt w:val="bullet"/>
      <w:lvlText w:val="o"/>
      <w:lvlJc w:val="left"/>
      <w:pPr>
        <w:ind w:left="1800" w:hanging="360"/>
      </w:pPr>
      <w:rPr>
        <w:rFonts w:ascii="Courier New" w:hAnsi="Courier New" w:cs="Courier New"/>
      </w:rPr>
    </w:lvl>
    <w:lvl w:ilvl="2" w:tplc="3B30F938">
      <w:start w:val="1"/>
      <w:numFmt w:val="bullet"/>
      <w:lvlText w:val=""/>
      <w:lvlJc w:val="left"/>
      <w:pPr>
        <w:ind w:left="2520" w:hanging="360"/>
      </w:pPr>
      <w:rPr>
        <w:rFonts w:ascii="Wingdings" w:hAnsi="Wingdings"/>
      </w:rPr>
    </w:lvl>
    <w:lvl w:ilvl="3" w:tplc="9DA0AA16">
      <w:start w:val="1"/>
      <w:numFmt w:val="bullet"/>
      <w:lvlText w:val=""/>
      <w:lvlJc w:val="left"/>
      <w:pPr>
        <w:ind w:left="3240" w:hanging="360"/>
      </w:pPr>
      <w:rPr>
        <w:rFonts w:ascii="Symbol" w:hAnsi="Symbol"/>
      </w:rPr>
    </w:lvl>
    <w:lvl w:ilvl="4" w:tplc="956CFD9E">
      <w:start w:val="1"/>
      <w:numFmt w:val="bullet"/>
      <w:lvlText w:val="o"/>
      <w:lvlJc w:val="left"/>
      <w:pPr>
        <w:ind w:left="3960" w:hanging="360"/>
      </w:pPr>
      <w:rPr>
        <w:rFonts w:ascii="Courier New" w:hAnsi="Courier New" w:cs="Courier New"/>
      </w:rPr>
    </w:lvl>
    <w:lvl w:ilvl="5" w:tplc="3B384C9E">
      <w:start w:val="1"/>
      <w:numFmt w:val="bullet"/>
      <w:lvlText w:val=""/>
      <w:lvlJc w:val="left"/>
      <w:pPr>
        <w:ind w:left="4680" w:hanging="360"/>
      </w:pPr>
      <w:rPr>
        <w:rFonts w:ascii="Wingdings" w:hAnsi="Wingdings"/>
      </w:rPr>
    </w:lvl>
    <w:lvl w:ilvl="6" w:tplc="D9566034">
      <w:start w:val="1"/>
      <w:numFmt w:val="bullet"/>
      <w:lvlText w:val=""/>
      <w:lvlJc w:val="left"/>
      <w:pPr>
        <w:ind w:left="5400" w:hanging="360"/>
      </w:pPr>
      <w:rPr>
        <w:rFonts w:ascii="Symbol" w:hAnsi="Symbol"/>
      </w:rPr>
    </w:lvl>
    <w:lvl w:ilvl="7" w:tplc="0400F0AA">
      <w:start w:val="1"/>
      <w:numFmt w:val="bullet"/>
      <w:lvlText w:val="o"/>
      <w:lvlJc w:val="left"/>
      <w:pPr>
        <w:ind w:left="6120" w:hanging="360"/>
      </w:pPr>
      <w:rPr>
        <w:rFonts w:ascii="Courier New" w:hAnsi="Courier New" w:cs="Courier New"/>
      </w:rPr>
    </w:lvl>
    <w:lvl w:ilvl="8" w:tplc="3384A4FC">
      <w:start w:val="1"/>
      <w:numFmt w:val="bullet"/>
      <w:lvlText w:val=""/>
      <w:lvlJc w:val="left"/>
      <w:pPr>
        <w:ind w:left="6840" w:hanging="360"/>
      </w:pPr>
      <w:rPr>
        <w:rFonts w:ascii="Wingdings" w:hAnsi="Wingdings"/>
      </w:rPr>
    </w:lvl>
  </w:abstractNum>
  <w:abstractNum w:abstractNumId="2">
    <w:nsid w:val="198B1D7C"/>
    <w:multiLevelType w:val="hybridMultilevel"/>
    <w:tmpl w:val="B1E64B42"/>
    <w:lvl w:ilvl="0" w:tplc="95349840">
      <w:start w:val="1"/>
      <w:numFmt w:val="bullet"/>
      <w:lvlText w:val=""/>
      <w:lvlJc w:val="left"/>
      <w:pPr>
        <w:ind w:left="1080" w:hanging="360"/>
      </w:pPr>
      <w:rPr>
        <w:rFonts w:ascii="Symbol" w:hAnsi="Symbol"/>
      </w:rPr>
    </w:lvl>
    <w:lvl w:ilvl="1" w:tplc="60D68AB4">
      <w:start w:val="1"/>
      <w:numFmt w:val="bullet"/>
      <w:lvlText w:val="o"/>
      <w:lvlJc w:val="left"/>
      <w:pPr>
        <w:ind w:left="1800" w:hanging="360"/>
      </w:pPr>
      <w:rPr>
        <w:rFonts w:ascii="Courier New" w:hAnsi="Courier New" w:cs="Courier New"/>
      </w:rPr>
    </w:lvl>
    <w:lvl w:ilvl="2" w:tplc="B022BA46">
      <w:start w:val="1"/>
      <w:numFmt w:val="bullet"/>
      <w:lvlText w:val=""/>
      <w:lvlJc w:val="left"/>
      <w:pPr>
        <w:ind w:left="2520" w:hanging="360"/>
      </w:pPr>
      <w:rPr>
        <w:rFonts w:ascii="Wingdings" w:hAnsi="Wingdings"/>
      </w:rPr>
    </w:lvl>
    <w:lvl w:ilvl="3" w:tplc="9B768110">
      <w:start w:val="1"/>
      <w:numFmt w:val="bullet"/>
      <w:lvlText w:val=""/>
      <w:lvlJc w:val="left"/>
      <w:pPr>
        <w:ind w:left="3240" w:hanging="360"/>
      </w:pPr>
      <w:rPr>
        <w:rFonts w:ascii="Symbol" w:hAnsi="Symbol"/>
      </w:rPr>
    </w:lvl>
    <w:lvl w:ilvl="4" w:tplc="E4C6247A">
      <w:start w:val="1"/>
      <w:numFmt w:val="bullet"/>
      <w:lvlText w:val="o"/>
      <w:lvlJc w:val="left"/>
      <w:pPr>
        <w:ind w:left="3960" w:hanging="360"/>
      </w:pPr>
      <w:rPr>
        <w:rFonts w:ascii="Courier New" w:hAnsi="Courier New" w:cs="Courier New"/>
      </w:rPr>
    </w:lvl>
    <w:lvl w:ilvl="5" w:tplc="BB9CF266">
      <w:start w:val="1"/>
      <w:numFmt w:val="bullet"/>
      <w:lvlText w:val=""/>
      <w:lvlJc w:val="left"/>
      <w:pPr>
        <w:ind w:left="4680" w:hanging="360"/>
      </w:pPr>
      <w:rPr>
        <w:rFonts w:ascii="Wingdings" w:hAnsi="Wingdings"/>
      </w:rPr>
    </w:lvl>
    <w:lvl w:ilvl="6" w:tplc="ED40352C">
      <w:start w:val="1"/>
      <w:numFmt w:val="bullet"/>
      <w:lvlText w:val=""/>
      <w:lvlJc w:val="left"/>
      <w:pPr>
        <w:ind w:left="5400" w:hanging="360"/>
      </w:pPr>
      <w:rPr>
        <w:rFonts w:ascii="Symbol" w:hAnsi="Symbol"/>
      </w:rPr>
    </w:lvl>
    <w:lvl w:ilvl="7" w:tplc="32788214">
      <w:start w:val="1"/>
      <w:numFmt w:val="bullet"/>
      <w:lvlText w:val="o"/>
      <w:lvlJc w:val="left"/>
      <w:pPr>
        <w:ind w:left="6120" w:hanging="360"/>
      </w:pPr>
      <w:rPr>
        <w:rFonts w:ascii="Courier New" w:hAnsi="Courier New" w:cs="Courier New"/>
      </w:rPr>
    </w:lvl>
    <w:lvl w:ilvl="8" w:tplc="DFDEFBB6">
      <w:start w:val="1"/>
      <w:numFmt w:val="bullet"/>
      <w:lvlText w:val=""/>
      <w:lvlJc w:val="left"/>
      <w:pPr>
        <w:ind w:left="6840" w:hanging="360"/>
      </w:pPr>
      <w:rPr>
        <w:rFonts w:ascii="Wingdings" w:hAnsi="Wingdings"/>
      </w:rPr>
    </w:lvl>
  </w:abstractNum>
  <w:abstractNum w:abstractNumId="3">
    <w:nsid w:val="1D712958"/>
    <w:multiLevelType w:val="hybridMultilevel"/>
    <w:tmpl w:val="9B3013BE"/>
    <w:lvl w:ilvl="0" w:tplc="B352ED10">
      <w:start w:val="1"/>
      <w:numFmt w:val="bullet"/>
      <w:lvlText w:val=""/>
      <w:lvlJc w:val="left"/>
      <w:pPr>
        <w:ind w:left="1080" w:hanging="360"/>
      </w:pPr>
      <w:rPr>
        <w:rFonts w:ascii="Symbol" w:hAnsi="Symbol"/>
      </w:rPr>
    </w:lvl>
    <w:lvl w:ilvl="1" w:tplc="1FEC1B06">
      <w:start w:val="1"/>
      <w:numFmt w:val="bullet"/>
      <w:lvlText w:val="o"/>
      <w:lvlJc w:val="left"/>
      <w:pPr>
        <w:ind w:left="1800" w:hanging="360"/>
      </w:pPr>
      <w:rPr>
        <w:rFonts w:ascii="Courier New" w:hAnsi="Courier New" w:cs="Courier New"/>
      </w:rPr>
    </w:lvl>
    <w:lvl w:ilvl="2" w:tplc="37B2FCF6">
      <w:start w:val="1"/>
      <w:numFmt w:val="bullet"/>
      <w:lvlText w:val=""/>
      <w:lvlJc w:val="left"/>
      <w:pPr>
        <w:ind w:left="2520" w:hanging="360"/>
      </w:pPr>
      <w:rPr>
        <w:rFonts w:ascii="Wingdings" w:hAnsi="Wingdings"/>
      </w:rPr>
    </w:lvl>
    <w:lvl w:ilvl="3" w:tplc="185CF098">
      <w:start w:val="1"/>
      <w:numFmt w:val="bullet"/>
      <w:lvlText w:val=""/>
      <w:lvlJc w:val="left"/>
      <w:pPr>
        <w:ind w:left="3240" w:hanging="360"/>
      </w:pPr>
      <w:rPr>
        <w:rFonts w:ascii="Symbol" w:hAnsi="Symbol"/>
      </w:rPr>
    </w:lvl>
    <w:lvl w:ilvl="4" w:tplc="AC16407A">
      <w:start w:val="1"/>
      <w:numFmt w:val="bullet"/>
      <w:lvlText w:val="o"/>
      <w:lvlJc w:val="left"/>
      <w:pPr>
        <w:ind w:left="3960" w:hanging="360"/>
      </w:pPr>
      <w:rPr>
        <w:rFonts w:ascii="Courier New" w:hAnsi="Courier New" w:cs="Courier New"/>
      </w:rPr>
    </w:lvl>
    <w:lvl w:ilvl="5" w:tplc="1DF0EA9A">
      <w:start w:val="1"/>
      <w:numFmt w:val="bullet"/>
      <w:lvlText w:val=""/>
      <w:lvlJc w:val="left"/>
      <w:pPr>
        <w:ind w:left="4680" w:hanging="360"/>
      </w:pPr>
      <w:rPr>
        <w:rFonts w:ascii="Wingdings" w:hAnsi="Wingdings"/>
      </w:rPr>
    </w:lvl>
    <w:lvl w:ilvl="6" w:tplc="9C0045CC">
      <w:start w:val="1"/>
      <w:numFmt w:val="bullet"/>
      <w:lvlText w:val=""/>
      <w:lvlJc w:val="left"/>
      <w:pPr>
        <w:ind w:left="5400" w:hanging="360"/>
      </w:pPr>
      <w:rPr>
        <w:rFonts w:ascii="Symbol" w:hAnsi="Symbol"/>
      </w:rPr>
    </w:lvl>
    <w:lvl w:ilvl="7" w:tplc="1EF2B5C4">
      <w:start w:val="1"/>
      <w:numFmt w:val="bullet"/>
      <w:lvlText w:val="o"/>
      <w:lvlJc w:val="left"/>
      <w:pPr>
        <w:ind w:left="6120" w:hanging="360"/>
      </w:pPr>
      <w:rPr>
        <w:rFonts w:ascii="Courier New" w:hAnsi="Courier New" w:cs="Courier New"/>
      </w:rPr>
    </w:lvl>
    <w:lvl w:ilvl="8" w:tplc="CF187E2C">
      <w:start w:val="1"/>
      <w:numFmt w:val="bullet"/>
      <w:lvlText w:val=""/>
      <w:lvlJc w:val="left"/>
      <w:pPr>
        <w:ind w:left="6840" w:hanging="360"/>
      </w:pPr>
      <w:rPr>
        <w:rFonts w:ascii="Wingdings" w:hAnsi="Wingdings"/>
      </w:rPr>
    </w:lvl>
  </w:abstractNum>
  <w:abstractNum w:abstractNumId="4">
    <w:nsid w:val="20470B35"/>
    <w:multiLevelType w:val="hybridMultilevel"/>
    <w:tmpl w:val="273C8DB2"/>
    <w:lvl w:ilvl="0" w:tplc="569C143A">
      <w:start w:val="1"/>
      <w:numFmt w:val="bullet"/>
      <w:lvlText w:val=""/>
      <w:lvlJc w:val="left"/>
      <w:pPr>
        <w:ind w:left="1080" w:hanging="360"/>
      </w:pPr>
      <w:rPr>
        <w:rFonts w:ascii="Symbol" w:hAnsi="Symbol"/>
      </w:rPr>
    </w:lvl>
    <w:lvl w:ilvl="1" w:tplc="6D6E7832">
      <w:start w:val="1"/>
      <w:numFmt w:val="bullet"/>
      <w:lvlText w:val="o"/>
      <w:lvlJc w:val="left"/>
      <w:pPr>
        <w:ind w:left="1800" w:hanging="360"/>
      </w:pPr>
      <w:rPr>
        <w:rFonts w:ascii="Courier New" w:hAnsi="Courier New" w:cs="Courier New"/>
      </w:rPr>
    </w:lvl>
    <w:lvl w:ilvl="2" w:tplc="9D4AC662">
      <w:start w:val="1"/>
      <w:numFmt w:val="bullet"/>
      <w:lvlText w:val=""/>
      <w:lvlJc w:val="left"/>
      <w:pPr>
        <w:ind w:left="2520" w:hanging="360"/>
      </w:pPr>
      <w:rPr>
        <w:rFonts w:ascii="Wingdings" w:hAnsi="Wingdings"/>
      </w:rPr>
    </w:lvl>
    <w:lvl w:ilvl="3" w:tplc="2CD8A0E8">
      <w:start w:val="1"/>
      <w:numFmt w:val="bullet"/>
      <w:lvlText w:val=""/>
      <w:lvlJc w:val="left"/>
      <w:pPr>
        <w:ind w:left="3240" w:hanging="360"/>
      </w:pPr>
      <w:rPr>
        <w:rFonts w:ascii="Symbol" w:hAnsi="Symbol"/>
      </w:rPr>
    </w:lvl>
    <w:lvl w:ilvl="4" w:tplc="54FA5666">
      <w:start w:val="1"/>
      <w:numFmt w:val="bullet"/>
      <w:lvlText w:val="o"/>
      <w:lvlJc w:val="left"/>
      <w:pPr>
        <w:ind w:left="3960" w:hanging="360"/>
      </w:pPr>
      <w:rPr>
        <w:rFonts w:ascii="Courier New" w:hAnsi="Courier New" w:cs="Courier New"/>
      </w:rPr>
    </w:lvl>
    <w:lvl w:ilvl="5" w:tplc="F14E009C">
      <w:start w:val="1"/>
      <w:numFmt w:val="bullet"/>
      <w:lvlText w:val=""/>
      <w:lvlJc w:val="left"/>
      <w:pPr>
        <w:ind w:left="4680" w:hanging="360"/>
      </w:pPr>
      <w:rPr>
        <w:rFonts w:ascii="Wingdings" w:hAnsi="Wingdings"/>
      </w:rPr>
    </w:lvl>
    <w:lvl w:ilvl="6" w:tplc="9A1837F6">
      <w:start w:val="1"/>
      <w:numFmt w:val="bullet"/>
      <w:lvlText w:val=""/>
      <w:lvlJc w:val="left"/>
      <w:pPr>
        <w:ind w:left="5400" w:hanging="360"/>
      </w:pPr>
      <w:rPr>
        <w:rFonts w:ascii="Symbol" w:hAnsi="Symbol"/>
      </w:rPr>
    </w:lvl>
    <w:lvl w:ilvl="7" w:tplc="3F2865E6">
      <w:start w:val="1"/>
      <w:numFmt w:val="bullet"/>
      <w:lvlText w:val="o"/>
      <w:lvlJc w:val="left"/>
      <w:pPr>
        <w:ind w:left="6120" w:hanging="360"/>
      </w:pPr>
      <w:rPr>
        <w:rFonts w:ascii="Courier New" w:hAnsi="Courier New" w:cs="Courier New"/>
      </w:rPr>
    </w:lvl>
    <w:lvl w:ilvl="8" w:tplc="81204D4C">
      <w:start w:val="1"/>
      <w:numFmt w:val="bullet"/>
      <w:lvlText w:val=""/>
      <w:lvlJc w:val="left"/>
      <w:pPr>
        <w:ind w:left="6840" w:hanging="360"/>
      </w:pPr>
      <w:rPr>
        <w:rFonts w:ascii="Wingdings" w:hAnsi="Wingdings"/>
      </w:rPr>
    </w:lvl>
  </w:abstractNum>
  <w:abstractNum w:abstractNumId="5">
    <w:nsid w:val="20602D9B"/>
    <w:multiLevelType w:val="hybridMultilevel"/>
    <w:tmpl w:val="B096E056"/>
    <w:lvl w:ilvl="0" w:tplc="EBF6F02C">
      <w:start w:val="1"/>
      <w:numFmt w:val="bullet"/>
      <w:lvlText w:val=""/>
      <w:lvlJc w:val="left"/>
      <w:pPr>
        <w:ind w:left="1080" w:hanging="360"/>
      </w:pPr>
      <w:rPr>
        <w:rFonts w:ascii="Symbol" w:hAnsi="Symbol"/>
      </w:rPr>
    </w:lvl>
    <w:lvl w:ilvl="1" w:tplc="646016FA">
      <w:start w:val="1"/>
      <w:numFmt w:val="bullet"/>
      <w:lvlText w:val="o"/>
      <w:lvlJc w:val="left"/>
      <w:pPr>
        <w:ind w:left="1800" w:hanging="360"/>
      </w:pPr>
      <w:rPr>
        <w:rFonts w:ascii="Courier New" w:hAnsi="Courier New" w:cs="Courier New"/>
      </w:rPr>
    </w:lvl>
    <w:lvl w:ilvl="2" w:tplc="BB2860C2">
      <w:start w:val="1"/>
      <w:numFmt w:val="bullet"/>
      <w:lvlText w:val=""/>
      <w:lvlJc w:val="left"/>
      <w:pPr>
        <w:ind w:left="2520" w:hanging="360"/>
      </w:pPr>
      <w:rPr>
        <w:rFonts w:ascii="Wingdings" w:hAnsi="Wingdings"/>
      </w:rPr>
    </w:lvl>
    <w:lvl w:ilvl="3" w:tplc="61B23DBA">
      <w:start w:val="1"/>
      <w:numFmt w:val="bullet"/>
      <w:lvlText w:val=""/>
      <w:lvlJc w:val="left"/>
      <w:pPr>
        <w:ind w:left="3240" w:hanging="360"/>
      </w:pPr>
      <w:rPr>
        <w:rFonts w:ascii="Symbol" w:hAnsi="Symbol"/>
      </w:rPr>
    </w:lvl>
    <w:lvl w:ilvl="4" w:tplc="90266502">
      <w:start w:val="1"/>
      <w:numFmt w:val="bullet"/>
      <w:lvlText w:val="o"/>
      <w:lvlJc w:val="left"/>
      <w:pPr>
        <w:ind w:left="3960" w:hanging="360"/>
      </w:pPr>
      <w:rPr>
        <w:rFonts w:ascii="Courier New" w:hAnsi="Courier New" w:cs="Courier New"/>
      </w:rPr>
    </w:lvl>
    <w:lvl w:ilvl="5" w:tplc="72965670">
      <w:start w:val="1"/>
      <w:numFmt w:val="bullet"/>
      <w:lvlText w:val=""/>
      <w:lvlJc w:val="left"/>
      <w:pPr>
        <w:ind w:left="4680" w:hanging="360"/>
      </w:pPr>
      <w:rPr>
        <w:rFonts w:ascii="Wingdings" w:hAnsi="Wingdings"/>
      </w:rPr>
    </w:lvl>
    <w:lvl w:ilvl="6" w:tplc="741E1214">
      <w:start w:val="1"/>
      <w:numFmt w:val="bullet"/>
      <w:lvlText w:val=""/>
      <w:lvlJc w:val="left"/>
      <w:pPr>
        <w:ind w:left="5400" w:hanging="360"/>
      </w:pPr>
      <w:rPr>
        <w:rFonts w:ascii="Symbol" w:hAnsi="Symbol"/>
      </w:rPr>
    </w:lvl>
    <w:lvl w:ilvl="7" w:tplc="08A26C14">
      <w:start w:val="1"/>
      <w:numFmt w:val="bullet"/>
      <w:lvlText w:val="o"/>
      <w:lvlJc w:val="left"/>
      <w:pPr>
        <w:ind w:left="6120" w:hanging="360"/>
      </w:pPr>
      <w:rPr>
        <w:rFonts w:ascii="Courier New" w:hAnsi="Courier New" w:cs="Courier New"/>
      </w:rPr>
    </w:lvl>
    <w:lvl w:ilvl="8" w:tplc="B9BE2766">
      <w:start w:val="1"/>
      <w:numFmt w:val="bullet"/>
      <w:lvlText w:val=""/>
      <w:lvlJc w:val="left"/>
      <w:pPr>
        <w:ind w:left="6840" w:hanging="360"/>
      </w:pPr>
      <w:rPr>
        <w:rFonts w:ascii="Wingdings" w:hAnsi="Wingdings"/>
      </w:rPr>
    </w:lvl>
  </w:abstractNum>
  <w:abstractNum w:abstractNumId="6">
    <w:nsid w:val="22026E10"/>
    <w:multiLevelType w:val="hybridMultilevel"/>
    <w:tmpl w:val="45F88F68"/>
    <w:lvl w:ilvl="0" w:tplc="23DE781C">
      <w:start w:val="1"/>
      <w:numFmt w:val="bullet"/>
      <w:lvlText w:val=""/>
      <w:lvlJc w:val="left"/>
      <w:pPr>
        <w:ind w:left="1080" w:hanging="360"/>
      </w:pPr>
      <w:rPr>
        <w:rFonts w:ascii="Symbol" w:hAnsi="Symbol"/>
      </w:rPr>
    </w:lvl>
    <w:lvl w:ilvl="1" w:tplc="6EB69D88">
      <w:start w:val="1"/>
      <w:numFmt w:val="bullet"/>
      <w:lvlText w:val="o"/>
      <w:lvlJc w:val="left"/>
      <w:pPr>
        <w:ind w:left="1800" w:hanging="360"/>
      </w:pPr>
      <w:rPr>
        <w:rFonts w:ascii="Courier New" w:hAnsi="Courier New" w:cs="Courier New"/>
      </w:rPr>
    </w:lvl>
    <w:lvl w:ilvl="2" w:tplc="07967ECA">
      <w:start w:val="1"/>
      <w:numFmt w:val="bullet"/>
      <w:lvlText w:val=""/>
      <w:lvlJc w:val="left"/>
      <w:pPr>
        <w:ind w:left="2520" w:hanging="360"/>
      </w:pPr>
      <w:rPr>
        <w:rFonts w:ascii="Wingdings" w:hAnsi="Wingdings"/>
      </w:rPr>
    </w:lvl>
    <w:lvl w:ilvl="3" w:tplc="B0425D54">
      <w:start w:val="1"/>
      <w:numFmt w:val="bullet"/>
      <w:lvlText w:val=""/>
      <w:lvlJc w:val="left"/>
      <w:pPr>
        <w:ind w:left="3240" w:hanging="360"/>
      </w:pPr>
      <w:rPr>
        <w:rFonts w:ascii="Symbol" w:hAnsi="Symbol"/>
      </w:rPr>
    </w:lvl>
    <w:lvl w:ilvl="4" w:tplc="CD6C36AA">
      <w:start w:val="1"/>
      <w:numFmt w:val="bullet"/>
      <w:lvlText w:val="o"/>
      <w:lvlJc w:val="left"/>
      <w:pPr>
        <w:ind w:left="3960" w:hanging="360"/>
      </w:pPr>
      <w:rPr>
        <w:rFonts w:ascii="Courier New" w:hAnsi="Courier New" w:cs="Courier New"/>
      </w:rPr>
    </w:lvl>
    <w:lvl w:ilvl="5" w:tplc="71A2ACDC">
      <w:start w:val="1"/>
      <w:numFmt w:val="bullet"/>
      <w:lvlText w:val=""/>
      <w:lvlJc w:val="left"/>
      <w:pPr>
        <w:ind w:left="4680" w:hanging="360"/>
      </w:pPr>
      <w:rPr>
        <w:rFonts w:ascii="Wingdings" w:hAnsi="Wingdings"/>
      </w:rPr>
    </w:lvl>
    <w:lvl w:ilvl="6" w:tplc="ECC2939C">
      <w:start w:val="1"/>
      <w:numFmt w:val="bullet"/>
      <w:lvlText w:val=""/>
      <w:lvlJc w:val="left"/>
      <w:pPr>
        <w:ind w:left="5400" w:hanging="360"/>
      </w:pPr>
      <w:rPr>
        <w:rFonts w:ascii="Symbol" w:hAnsi="Symbol"/>
      </w:rPr>
    </w:lvl>
    <w:lvl w:ilvl="7" w:tplc="4FBAEED0">
      <w:start w:val="1"/>
      <w:numFmt w:val="bullet"/>
      <w:lvlText w:val="o"/>
      <w:lvlJc w:val="left"/>
      <w:pPr>
        <w:ind w:left="6120" w:hanging="360"/>
      </w:pPr>
      <w:rPr>
        <w:rFonts w:ascii="Courier New" w:hAnsi="Courier New" w:cs="Courier New"/>
      </w:rPr>
    </w:lvl>
    <w:lvl w:ilvl="8" w:tplc="62D27274">
      <w:start w:val="1"/>
      <w:numFmt w:val="bullet"/>
      <w:lvlText w:val=""/>
      <w:lvlJc w:val="left"/>
      <w:pPr>
        <w:ind w:left="6840" w:hanging="360"/>
      </w:pPr>
      <w:rPr>
        <w:rFonts w:ascii="Wingdings" w:hAnsi="Wingdings"/>
      </w:rPr>
    </w:lvl>
  </w:abstractNum>
  <w:abstractNum w:abstractNumId="7">
    <w:nsid w:val="401C38D7"/>
    <w:multiLevelType w:val="hybridMultilevel"/>
    <w:tmpl w:val="BED8FE1C"/>
    <w:lvl w:ilvl="0" w:tplc="2F40314C">
      <w:start w:val="1"/>
      <w:numFmt w:val="bullet"/>
      <w:lvlText w:val=""/>
      <w:lvlJc w:val="left"/>
      <w:pPr>
        <w:ind w:left="1080" w:hanging="360"/>
      </w:pPr>
      <w:rPr>
        <w:rFonts w:ascii="Symbol" w:hAnsi="Symbol"/>
      </w:rPr>
    </w:lvl>
    <w:lvl w:ilvl="1" w:tplc="76D682DE">
      <w:start w:val="1"/>
      <w:numFmt w:val="bullet"/>
      <w:lvlText w:val="o"/>
      <w:lvlJc w:val="left"/>
      <w:pPr>
        <w:ind w:left="1800" w:hanging="360"/>
      </w:pPr>
      <w:rPr>
        <w:rFonts w:ascii="Courier New" w:hAnsi="Courier New" w:cs="Courier New"/>
      </w:rPr>
    </w:lvl>
    <w:lvl w:ilvl="2" w:tplc="E9BED9F2">
      <w:start w:val="1"/>
      <w:numFmt w:val="bullet"/>
      <w:lvlText w:val=""/>
      <w:lvlJc w:val="left"/>
      <w:pPr>
        <w:ind w:left="2520" w:hanging="360"/>
      </w:pPr>
      <w:rPr>
        <w:rFonts w:ascii="Wingdings" w:hAnsi="Wingdings"/>
      </w:rPr>
    </w:lvl>
    <w:lvl w:ilvl="3" w:tplc="C604FFB4">
      <w:start w:val="1"/>
      <w:numFmt w:val="bullet"/>
      <w:lvlText w:val=""/>
      <w:lvlJc w:val="left"/>
      <w:pPr>
        <w:ind w:left="3240" w:hanging="360"/>
      </w:pPr>
      <w:rPr>
        <w:rFonts w:ascii="Symbol" w:hAnsi="Symbol"/>
      </w:rPr>
    </w:lvl>
    <w:lvl w:ilvl="4" w:tplc="59D83B52">
      <w:start w:val="1"/>
      <w:numFmt w:val="bullet"/>
      <w:lvlText w:val="o"/>
      <w:lvlJc w:val="left"/>
      <w:pPr>
        <w:ind w:left="3960" w:hanging="360"/>
      </w:pPr>
      <w:rPr>
        <w:rFonts w:ascii="Courier New" w:hAnsi="Courier New" w:cs="Courier New"/>
      </w:rPr>
    </w:lvl>
    <w:lvl w:ilvl="5" w:tplc="3DF2F138">
      <w:start w:val="1"/>
      <w:numFmt w:val="bullet"/>
      <w:lvlText w:val=""/>
      <w:lvlJc w:val="left"/>
      <w:pPr>
        <w:ind w:left="4680" w:hanging="360"/>
      </w:pPr>
      <w:rPr>
        <w:rFonts w:ascii="Wingdings" w:hAnsi="Wingdings"/>
      </w:rPr>
    </w:lvl>
    <w:lvl w:ilvl="6" w:tplc="7E482208">
      <w:start w:val="1"/>
      <w:numFmt w:val="bullet"/>
      <w:lvlText w:val=""/>
      <w:lvlJc w:val="left"/>
      <w:pPr>
        <w:ind w:left="5400" w:hanging="360"/>
      </w:pPr>
      <w:rPr>
        <w:rFonts w:ascii="Symbol" w:hAnsi="Symbol"/>
      </w:rPr>
    </w:lvl>
    <w:lvl w:ilvl="7" w:tplc="E83E15F8">
      <w:start w:val="1"/>
      <w:numFmt w:val="bullet"/>
      <w:lvlText w:val="o"/>
      <w:lvlJc w:val="left"/>
      <w:pPr>
        <w:ind w:left="6120" w:hanging="360"/>
      </w:pPr>
      <w:rPr>
        <w:rFonts w:ascii="Courier New" w:hAnsi="Courier New" w:cs="Courier New"/>
      </w:rPr>
    </w:lvl>
    <w:lvl w:ilvl="8" w:tplc="46908138">
      <w:start w:val="1"/>
      <w:numFmt w:val="bullet"/>
      <w:lvlText w:val=""/>
      <w:lvlJc w:val="left"/>
      <w:pPr>
        <w:ind w:left="6840" w:hanging="360"/>
      </w:pPr>
      <w:rPr>
        <w:rFonts w:ascii="Wingdings" w:hAnsi="Wingdings"/>
      </w:rPr>
    </w:lvl>
  </w:abstractNum>
  <w:abstractNum w:abstractNumId="8">
    <w:nsid w:val="41301DAB"/>
    <w:multiLevelType w:val="hybridMultilevel"/>
    <w:tmpl w:val="E0D266C4"/>
    <w:lvl w:ilvl="0" w:tplc="0180CDE8">
      <w:start w:val="1"/>
      <w:numFmt w:val="decimal"/>
      <w:lvlText w:val="%1."/>
      <w:lvlJc w:val="right"/>
      <w:pPr>
        <w:ind w:left="709" w:hanging="360"/>
      </w:pPr>
    </w:lvl>
    <w:lvl w:ilvl="1" w:tplc="C0E6BE50">
      <w:start w:val="1"/>
      <w:numFmt w:val="lowerLetter"/>
      <w:lvlText w:val="%2."/>
      <w:lvlJc w:val="left"/>
      <w:pPr>
        <w:ind w:left="1440" w:hanging="360"/>
      </w:pPr>
    </w:lvl>
    <w:lvl w:ilvl="2" w:tplc="9A6830EE">
      <w:start w:val="1"/>
      <w:numFmt w:val="lowerRoman"/>
      <w:lvlText w:val="%3."/>
      <w:lvlJc w:val="right"/>
      <w:pPr>
        <w:ind w:left="2160" w:hanging="180"/>
      </w:pPr>
    </w:lvl>
    <w:lvl w:ilvl="3" w:tplc="72047B02">
      <w:start w:val="1"/>
      <w:numFmt w:val="decimal"/>
      <w:lvlText w:val="%4."/>
      <w:lvlJc w:val="left"/>
      <w:pPr>
        <w:ind w:left="2880" w:hanging="360"/>
      </w:pPr>
    </w:lvl>
    <w:lvl w:ilvl="4" w:tplc="82A45C5E">
      <w:start w:val="1"/>
      <w:numFmt w:val="lowerLetter"/>
      <w:lvlText w:val="%5."/>
      <w:lvlJc w:val="left"/>
      <w:pPr>
        <w:ind w:left="3600" w:hanging="360"/>
      </w:pPr>
    </w:lvl>
    <w:lvl w:ilvl="5" w:tplc="1BC48118">
      <w:start w:val="1"/>
      <w:numFmt w:val="lowerRoman"/>
      <w:lvlText w:val="%6."/>
      <w:lvlJc w:val="right"/>
      <w:pPr>
        <w:ind w:left="4320" w:hanging="180"/>
      </w:pPr>
    </w:lvl>
    <w:lvl w:ilvl="6" w:tplc="144CEE92">
      <w:start w:val="1"/>
      <w:numFmt w:val="decimal"/>
      <w:lvlText w:val="%7."/>
      <w:lvlJc w:val="left"/>
      <w:pPr>
        <w:ind w:left="5040" w:hanging="360"/>
      </w:pPr>
    </w:lvl>
    <w:lvl w:ilvl="7" w:tplc="F67A52F8">
      <w:start w:val="1"/>
      <w:numFmt w:val="lowerLetter"/>
      <w:lvlText w:val="%8."/>
      <w:lvlJc w:val="left"/>
      <w:pPr>
        <w:ind w:left="5760" w:hanging="360"/>
      </w:pPr>
    </w:lvl>
    <w:lvl w:ilvl="8" w:tplc="7520DCD4">
      <w:start w:val="1"/>
      <w:numFmt w:val="lowerRoman"/>
      <w:lvlText w:val="%9."/>
      <w:lvlJc w:val="right"/>
      <w:pPr>
        <w:ind w:left="6480" w:hanging="180"/>
      </w:pPr>
    </w:lvl>
  </w:abstractNum>
  <w:abstractNum w:abstractNumId="9">
    <w:nsid w:val="47890B92"/>
    <w:multiLevelType w:val="hybridMultilevel"/>
    <w:tmpl w:val="2BBE8F86"/>
    <w:lvl w:ilvl="0" w:tplc="AE60270E">
      <w:start w:val="1"/>
      <w:numFmt w:val="bullet"/>
      <w:lvlText w:val=""/>
      <w:lvlJc w:val="left"/>
      <w:pPr>
        <w:ind w:left="1080" w:hanging="360"/>
      </w:pPr>
      <w:rPr>
        <w:rFonts w:ascii="Symbol" w:hAnsi="Symbol"/>
      </w:rPr>
    </w:lvl>
    <w:lvl w:ilvl="1" w:tplc="CD92DC26">
      <w:start w:val="1"/>
      <w:numFmt w:val="bullet"/>
      <w:lvlText w:val="o"/>
      <w:lvlJc w:val="left"/>
      <w:pPr>
        <w:ind w:left="1800" w:hanging="360"/>
      </w:pPr>
      <w:rPr>
        <w:rFonts w:ascii="Courier New" w:hAnsi="Courier New" w:cs="Courier New"/>
      </w:rPr>
    </w:lvl>
    <w:lvl w:ilvl="2" w:tplc="4F08431A">
      <w:start w:val="1"/>
      <w:numFmt w:val="bullet"/>
      <w:lvlText w:val=""/>
      <w:lvlJc w:val="left"/>
      <w:pPr>
        <w:ind w:left="2520" w:hanging="360"/>
      </w:pPr>
      <w:rPr>
        <w:rFonts w:ascii="Wingdings" w:hAnsi="Wingdings"/>
      </w:rPr>
    </w:lvl>
    <w:lvl w:ilvl="3" w:tplc="C2E694F2">
      <w:start w:val="1"/>
      <w:numFmt w:val="bullet"/>
      <w:lvlText w:val=""/>
      <w:lvlJc w:val="left"/>
      <w:pPr>
        <w:ind w:left="3240" w:hanging="360"/>
      </w:pPr>
      <w:rPr>
        <w:rFonts w:ascii="Symbol" w:hAnsi="Symbol"/>
      </w:rPr>
    </w:lvl>
    <w:lvl w:ilvl="4" w:tplc="AAC02E7E">
      <w:start w:val="1"/>
      <w:numFmt w:val="bullet"/>
      <w:lvlText w:val="o"/>
      <w:lvlJc w:val="left"/>
      <w:pPr>
        <w:ind w:left="3960" w:hanging="360"/>
      </w:pPr>
      <w:rPr>
        <w:rFonts w:ascii="Courier New" w:hAnsi="Courier New" w:cs="Courier New"/>
      </w:rPr>
    </w:lvl>
    <w:lvl w:ilvl="5" w:tplc="F82660AC">
      <w:start w:val="1"/>
      <w:numFmt w:val="bullet"/>
      <w:lvlText w:val=""/>
      <w:lvlJc w:val="left"/>
      <w:pPr>
        <w:ind w:left="4680" w:hanging="360"/>
      </w:pPr>
      <w:rPr>
        <w:rFonts w:ascii="Wingdings" w:hAnsi="Wingdings"/>
      </w:rPr>
    </w:lvl>
    <w:lvl w:ilvl="6" w:tplc="12500814">
      <w:start w:val="1"/>
      <w:numFmt w:val="bullet"/>
      <w:lvlText w:val=""/>
      <w:lvlJc w:val="left"/>
      <w:pPr>
        <w:ind w:left="5400" w:hanging="360"/>
      </w:pPr>
      <w:rPr>
        <w:rFonts w:ascii="Symbol" w:hAnsi="Symbol"/>
      </w:rPr>
    </w:lvl>
    <w:lvl w:ilvl="7" w:tplc="445283DC">
      <w:start w:val="1"/>
      <w:numFmt w:val="bullet"/>
      <w:lvlText w:val="o"/>
      <w:lvlJc w:val="left"/>
      <w:pPr>
        <w:ind w:left="6120" w:hanging="360"/>
      </w:pPr>
      <w:rPr>
        <w:rFonts w:ascii="Courier New" w:hAnsi="Courier New" w:cs="Courier New"/>
      </w:rPr>
    </w:lvl>
    <w:lvl w:ilvl="8" w:tplc="11D685DC">
      <w:start w:val="1"/>
      <w:numFmt w:val="bullet"/>
      <w:lvlText w:val=""/>
      <w:lvlJc w:val="left"/>
      <w:pPr>
        <w:ind w:left="6840" w:hanging="360"/>
      </w:pPr>
      <w:rPr>
        <w:rFonts w:ascii="Wingdings" w:hAnsi="Wingdings"/>
      </w:rPr>
    </w:lvl>
  </w:abstractNum>
  <w:abstractNum w:abstractNumId="10">
    <w:nsid w:val="4E73551A"/>
    <w:multiLevelType w:val="hybridMultilevel"/>
    <w:tmpl w:val="14CC59C2"/>
    <w:lvl w:ilvl="0" w:tplc="DE829E1C">
      <w:start w:val="1"/>
      <w:numFmt w:val="bullet"/>
      <w:lvlText w:val=""/>
      <w:lvlJc w:val="left"/>
      <w:pPr>
        <w:ind w:left="1080" w:hanging="360"/>
      </w:pPr>
      <w:rPr>
        <w:rFonts w:ascii="Symbol" w:hAnsi="Symbol"/>
      </w:rPr>
    </w:lvl>
    <w:lvl w:ilvl="1" w:tplc="1334FE9C">
      <w:start w:val="1"/>
      <w:numFmt w:val="bullet"/>
      <w:lvlText w:val="o"/>
      <w:lvlJc w:val="left"/>
      <w:pPr>
        <w:ind w:left="1800" w:hanging="360"/>
      </w:pPr>
      <w:rPr>
        <w:rFonts w:ascii="Courier New" w:hAnsi="Courier New" w:cs="Courier New"/>
      </w:rPr>
    </w:lvl>
    <w:lvl w:ilvl="2" w:tplc="6E54E5AC">
      <w:start w:val="1"/>
      <w:numFmt w:val="bullet"/>
      <w:lvlText w:val=""/>
      <w:lvlJc w:val="left"/>
      <w:pPr>
        <w:ind w:left="2520" w:hanging="360"/>
      </w:pPr>
      <w:rPr>
        <w:rFonts w:ascii="Wingdings" w:hAnsi="Wingdings"/>
      </w:rPr>
    </w:lvl>
    <w:lvl w:ilvl="3" w:tplc="B81CAFF0">
      <w:start w:val="1"/>
      <w:numFmt w:val="bullet"/>
      <w:lvlText w:val=""/>
      <w:lvlJc w:val="left"/>
      <w:pPr>
        <w:ind w:left="3240" w:hanging="360"/>
      </w:pPr>
      <w:rPr>
        <w:rFonts w:ascii="Symbol" w:hAnsi="Symbol"/>
      </w:rPr>
    </w:lvl>
    <w:lvl w:ilvl="4" w:tplc="3B4C645A">
      <w:start w:val="1"/>
      <w:numFmt w:val="bullet"/>
      <w:lvlText w:val="o"/>
      <w:lvlJc w:val="left"/>
      <w:pPr>
        <w:ind w:left="3960" w:hanging="360"/>
      </w:pPr>
      <w:rPr>
        <w:rFonts w:ascii="Courier New" w:hAnsi="Courier New" w:cs="Courier New"/>
      </w:rPr>
    </w:lvl>
    <w:lvl w:ilvl="5" w:tplc="70AAB0E2">
      <w:start w:val="1"/>
      <w:numFmt w:val="bullet"/>
      <w:lvlText w:val=""/>
      <w:lvlJc w:val="left"/>
      <w:pPr>
        <w:ind w:left="4680" w:hanging="360"/>
      </w:pPr>
      <w:rPr>
        <w:rFonts w:ascii="Wingdings" w:hAnsi="Wingdings"/>
      </w:rPr>
    </w:lvl>
    <w:lvl w:ilvl="6" w:tplc="6076FDBC">
      <w:start w:val="1"/>
      <w:numFmt w:val="bullet"/>
      <w:lvlText w:val=""/>
      <w:lvlJc w:val="left"/>
      <w:pPr>
        <w:ind w:left="5400" w:hanging="360"/>
      </w:pPr>
      <w:rPr>
        <w:rFonts w:ascii="Symbol" w:hAnsi="Symbol"/>
      </w:rPr>
    </w:lvl>
    <w:lvl w:ilvl="7" w:tplc="A61608EC">
      <w:start w:val="1"/>
      <w:numFmt w:val="bullet"/>
      <w:lvlText w:val="o"/>
      <w:lvlJc w:val="left"/>
      <w:pPr>
        <w:ind w:left="6120" w:hanging="360"/>
      </w:pPr>
      <w:rPr>
        <w:rFonts w:ascii="Courier New" w:hAnsi="Courier New" w:cs="Courier New"/>
      </w:rPr>
    </w:lvl>
    <w:lvl w:ilvl="8" w:tplc="BD7CD3BC">
      <w:start w:val="1"/>
      <w:numFmt w:val="bullet"/>
      <w:lvlText w:val=""/>
      <w:lvlJc w:val="left"/>
      <w:pPr>
        <w:ind w:left="6840" w:hanging="360"/>
      </w:pPr>
      <w:rPr>
        <w:rFonts w:ascii="Wingdings" w:hAnsi="Wingdings"/>
      </w:rPr>
    </w:lvl>
  </w:abstractNum>
  <w:abstractNum w:abstractNumId="11">
    <w:nsid w:val="53385B57"/>
    <w:multiLevelType w:val="hybridMultilevel"/>
    <w:tmpl w:val="A9F8196A"/>
    <w:lvl w:ilvl="0" w:tplc="6928A01C">
      <w:start w:val="1"/>
      <w:numFmt w:val="bullet"/>
      <w:lvlText w:val=""/>
      <w:lvlJc w:val="left"/>
      <w:pPr>
        <w:ind w:left="1080" w:hanging="360"/>
      </w:pPr>
      <w:rPr>
        <w:rFonts w:ascii="Symbol" w:hAnsi="Symbol"/>
      </w:rPr>
    </w:lvl>
    <w:lvl w:ilvl="1" w:tplc="FAA8A534">
      <w:start w:val="1"/>
      <w:numFmt w:val="bullet"/>
      <w:lvlText w:val="o"/>
      <w:lvlJc w:val="left"/>
      <w:pPr>
        <w:ind w:left="1800" w:hanging="360"/>
      </w:pPr>
      <w:rPr>
        <w:rFonts w:ascii="Courier New" w:hAnsi="Courier New" w:cs="Courier New"/>
      </w:rPr>
    </w:lvl>
    <w:lvl w:ilvl="2" w:tplc="6876F38A">
      <w:start w:val="1"/>
      <w:numFmt w:val="bullet"/>
      <w:lvlText w:val=""/>
      <w:lvlJc w:val="left"/>
      <w:pPr>
        <w:ind w:left="2520" w:hanging="360"/>
      </w:pPr>
      <w:rPr>
        <w:rFonts w:ascii="Wingdings" w:hAnsi="Wingdings"/>
      </w:rPr>
    </w:lvl>
    <w:lvl w:ilvl="3" w:tplc="A0C8A91C">
      <w:start w:val="1"/>
      <w:numFmt w:val="bullet"/>
      <w:lvlText w:val=""/>
      <w:lvlJc w:val="left"/>
      <w:pPr>
        <w:ind w:left="3240" w:hanging="360"/>
      </w:pPr>
      <w:rPr>
        <w:rFonts w:ascii="Symbol" w:hAnsi="Symbol"/>
      </w:rPr>
    </w:lvl>
    <w:lvl w:ilvl="4" w:tplc="40BCD2B2">
      <w:start w:val="1"/>
      <w:numFmt w:val="bullet"/>
      <w:lvlText w:val="o"/>
      <w:lvlJc w:val="left"/>
      <w:pPr>
        <w:ind w:left="3960" w:hanging="360"/>
      </w:pPr>
      <w:rPr>
        <w:rFonts w:ascii="Courier New" w:hAnsi="Courier New" w:cs="Courier New"/>
      </w:rPr>
    </w:lvl>
    <w:lvl w:ilvl="5" w:tplc="996EBF24">
      <w:start w:val="1"/>
      <w:numFmt w:val="bullet"/>
      <w:lvlText w:val=""/>
      <w:lvlJc w:val="left"/>
      <w:pPr>
        <w:ind w:left="4680" w:hanging="360"/>
      </w:pPr>
      <w:rPr>
        <w:rFonts w:ascii="Wingdings" w:hAnsi="Wingdings"/>
      </w:rPr>
    </w:lvl>
    <w:lvl w:ilvl="6" w:tplc="57C24748">
      <w:start w:val="1"/>
      <w:numFmt w:val="bullet"/>
      <w:lvlText w:val=""/>
      <w:lvlJc w:val="left"/>
      <w:pPr>
        <w:ind w:left="5400" w:hanging="360"/>
      </w:pPr>
      <w:rPr>
        <w:rFonts w:ascii="Symbol" w:hAnsi="Symbol"/>
      </w:rPr>
    </w:lvl>
    <w:lvl w:ilvl="7" w:tplc="16A4025A">
      <w:start w:val="1"/>
      <w:numFmt w:val="bullet"/>
      <w:lvlText w:val="o"/>
      <w:lvlJc w:val="left"/>
      <w:pPr>
        <w:ind w:left="6120" w:hanging="360"/>
      </w:pPr>
      <w:rPr>
        <w:rFonts w:ascii="Courier New" w:hAnsi="Courier New" w:cs="Courier New"/>
      </w:rPr>
    </w:lvl>
    <w:lvl w:ilvl="8" w:tplc="A956B9E2">
      <w:start w:val="1"/>
      <w:numFmt w:val="bullet"/>
      <w:lvlText w:val=""/>
      <w:lvlJc w:val="left"/>
      <w:pPr>
        <w:ind w:left="6840" w:hanging="360"/>
      </w:pPr>
      <w:rPr>
        <w:rFonts w:ascii="Wingdings" w:hAnsi="Wingdings"/>
      </w:rPr>
    </w:lvl>
  </w:abstractNum>
  <w:abstractNum w:abstractNumId="12">
    <w:nsid w:val="5B824B9C"/>
    <w:multiLevelType w:val="hybridMultilevel"/>
    <w:tmpl w:val="CB922194"/>
    <w:lvl w:ilvl="0" w:tplc="9424D224">
      <w:start w:val="1"/>
      <w:numFmt w:val="bullet"/>
      <w:lvlText w:val=""/>
      <w:lvlJc w:val="left"/>
      <w:pPr>
        <w:ind w:left="1080" w:hanging="360"/>
      </w:pPr>
      <w:rPr>
        <w:rFonts w:ascii="Symbol" w:hAnsi="Symbol"/>
      </w:rPr>
    </w:lvl>
    <w:lvl w:ilvl="1" w:tplc="40D0CA5A">
      <w:start w:val="1"/>
      <w:numFmt w:val="bullet"/>
      <w:lvlText w:val="o"/>
      <w:lvlJc w:val="left"/>
      <w:pPr>
        <w:ind w:left="1800" w:hanging="360"/>
      </w:pPr>
      <w:rPr>
        <w:rFonts w:ascii="Courier New" w:hAnsi="Courier New" w:cs="Courier New"/>
      </w:rPr>
    </w:lvl>
    <w:lvl w:ilvl="2" w:tplc="6AFC9D6E">
      <w:start w:val="1"/>
      <w:numFmt w:val="bullet"/>
      <w:lvlText w:val=""/>
      <w:lvlJc w:val="left"/>
      <w:pPr>
        <w:ind w:left="2520" w:hanging="360"/>
      </w:pPr>
      <w:rPr>
        <w:rFonts w:ascii="Wingdings" w:hAnsi="Wingdings"/>
      </w:rPr>
    </w:lvl>
    <w:lvl w:ilvl="3" w:tplc="0B6EB8D2">
      <w:start w:val="1"/>
      <w:numFmt w:val="bullet"/>
      <w:lvlText w:val=""/>
      <w:lvlJc w:val="left"/>
      <w:pPr>
        <w:ind w:left="3240" w:hanging="360"/>
      </w:pPr>
      <w:rPr>
        <w:rFonts w:ascii="Symbol" w:hAnsi="Symbol"/>
      </w:rPr>
    </w:lvl>
    <w:lvl w:ilvl="4" w:tplc="E63C4B7A">
      <w:start w:val="1"/>
      <w:numFmt w:val="bullet"/>
      <w:lvlText w:val="o"/>
      <w:lvlJc w:val="left"/>
      <w:pPr>
        <w:ind w:left="3960" w:hanging="360"/>
      </w:pPr>
      <w:rPr>
        <w:rFonts w:ascii="Courier New" w:hAnsi="Courier New" w:cs="Courier New"/>
      </w:rPr>
    </w:lvl>
    <w:lvl w:ilvl="5" w:tplc="011E29FE">
      <w:start w:val="1"/>
      <w:numFmt w:val="bullet"/>
      <w:lvlText w:val=""/>
      <w:lvlJc w:val="left"/>
      <w:pPr>
        <w:ind w:left="4680" w:hanging="360"/>
      </w:pPr>
      <w:rPr>
        <w:rFonts w:ascii="Wingdings" w:hAnsi="Wingdings"/>
      </w:rPr>
    </w:lvl>
    <w:lvl w:ilvl="6" w:tplc="6A90889E">
      <w:start w:val="1"/>
      <w:numFmt w:val="bullet"/>
      <w:lvlText w:val=""/>
      <w:lvlJc w:val="left"/>
      <w:pPr>
        <w:ind w:left="5400" w:hanging="360"/>
      </w:pPr>
      <w:rPr>
        <w:rFonts w:ascii="Symbol" w:hAnsi="Symbol"/>
      </w:rPr>
    </w:lvl>
    <w:lvl w:ilvl="7" w:tplc="8174C712">
      <w:start w:val="1"/>
      <w:numFmt w:val="bullet"/>
      <w:lvlText w:val="o"/>
      <w:lvlJc w:val="left"/>
      <w:pPr>
        <w:ind w:left="6120" w:hanging="360"/>
      </w:pPr>
      <w:rPr>
        <w:rFonts w:ascii="Courier New" w:hAnsi="Courier New" w:cs="Courier New"/>
      </w:rPr>
    </w:lvl>
    <w:lvl w:ilvl="8" w:tplc="88DE557C">
      <w:start w:val="1"/>
      <w:numFmt w:val="bullet"/>
      <w:lvlText w:val=""/>
      <w:lvlJc w:val="left"/>
      <w:pPr>
        <w:ind w:left="6840" w:hanging="360"/>
      </w:pPr>
      <w:rPr>
        <w:rFonts w:ascii="Wingdings" w:hAnsi="Wingdings"/>
      </w:rPr>
    </w:lvl>
  </w:abstractNum>
  <w:abstractNum w:abstractNumId="13">
    <w:nsid w:val="65A40814"/>
    <w:multiLevelType w:val="hybridMultilevel"/>
    <w:tmpl w:val="460C9D52"/>
    <w:lvl w:ilvl="0" w:tplc="DCE247CC">
      <w:start w:val="1"/>
      <w:numFmt w:val="bullet"/>
      <w:lvlText w:val=""/>
      <w:lvlJc w:val="left"/>
      <w:pPr>
        <w:ind w:left="1080" w:hanging="360"/>
      </w:pPr>
      <w:rPr>
        <w:rFonts w:ascii="Symbol" w:hAnsi="Symbol"/>
      </w:rPr>
    </w:lvl>
    <w:lvl w:ilvl="1" w:tplc="D29EB6E4">
      <w:start w:val="1"/>
      <w:numFmt w:val="bullet"/>
      <w:lvlText w:val="o"/>
      <w:lvlJc w:val="left"/>
      <w:pPr>
        <w:ind w:left="1800" w:hanging="360"/>
      </w:pPr>
      <w:rPr>
        <w:rFonts w:ascii="Courier New" w:hAnsi="Courier New" w:cs="Courier New"/>
      </w:rPr>
    </w:lvl>
    <w:lvl w:ilvl="2" w:tplc="BFB04030">
      <w:start w:val="1"/>
      <w:numFmt w:val="bullet"/>
      <w:lvlText w:val=""/>
      <w:lvlJc w:val="left"/>
      <w:pPr>
        <w:ind w:left="2520" w:hanging="360"/>
      </w:pPr>
      <w:rPr>
        <w:rFonts w:ascii="Wingdings" w:hAnsi="Wingdings"/>
      </w:rPr>
    </w:lvl>
    <w:lvl w:ilvl="3" w:tplc="CCE863B4">
      <w:start w:val="1"/>
      <w:numFmt w:val="bullet"/>
      <w:lvlText w:val=""/>
      <w:lvlJc w:val="left"/>
      <w:pPr>
        <w:ind w:left="3240" w:hanging="360"/>
      </w:pPr>
      <w:rPr>
        <w:rFonts w:ascii="Symbol" w:hAnsi="Symbol"/>
      </w:rPr>
    </w:lvl>
    <w:lvl w:ilvl="4" w:tplc="4816C19A">
      <w:start w:val="1"/>
      <w:numFmt w:val="bullet"/>
      <w:lvlText w:val="o"/>
      <w:lvlJc w:val="left"/>
      <w:pPr>
        <w:ind w:left="3960" w:hanging="360"/>
      </w:pPr>
      <w:rPr>
        <w:rFonts w:ascii="Courier New" w:hAnsi="Courier New" w:cs="Courier New"/>
      </w:rPr>
    </w:lvl>
    <w:lvl w:ilvl="5" w:tplc="B7E8F3E0">
      <w:start w:val="1"/>
      <w:numFmt w:val="bullet"/>
      <w:lvlText w:val=""/>
      <w:lvlJc w:val="left"/>
      <w:pPr>
        <w:ind w:left="4680" w:hanging="360"/>
      </w:pPr>
      <w:rPr>
        <w:rFonts w:ascii="Wingdings" w:hAnsi="Wingdings"/>
      </w:rPr>
    </w:lvl>
    <w:lvl w:ilvl="6" w:tplc="6BBEDEA4">
      <w:start w:val="1"/>
      <w:numFmt w:val="bullet"/>
      <w:lvlText w:val=""/>
      <w:lvlJc w:val="left"/>
      <w:pPr>
        <w:ind w:left="5400" w:hanging="360"/>
      </w:pPr>
      <w:rPr>
        <w:rFonts w:ascii="Symbol" w:hAnsi="Symbol"/>
      </w:rPr>
    </w:lvl>
    <w:lvl w:ilvl="7" w:tplc="C5945A58">
      <w:start w:val="1"/>
      <w:numFmt w:val="bullet"/>
      <w:lvlText w:val="o"/>
      <w:lvlJc w:val="left"/>
      <w:pPr>
        <w:ind w:left="6120" w:hanging="360"/>
      </w:pPr>
      <w:rPr>
        <w:rFonts w:ascii="Courier New" w:hAnsi="Courier New" w:cs="Courier New"/>
      </w:rPr>
    </w:lvl>
    <w:lvl w:ilvl="8" w:tplc="35BA7C74">
      <w:start w:val="1"/>
      <w:numFmt w:val="bullet"/>
      <w:lvlText w:val=""/>
      <w:lvlJc w:val="left"/>
      <w:pPr>
        <w:ind w:left="6840" w:hanging="360"/>
      </w:pPr>
      <w:rPr>
        <w:rFonts w:ascii="Wingdings" w:hAnsi="Wingdings"/>
      </w:rPr>
    </w:lvl>
  </w:abstractNum>
  <w:abstractNum w:abstractNumId="14">
    <w:nsid w:val="676E4044"/>
    <w:multiLevelType w:val="hybridMultilevel"/>
    <w:tmpl w:val="5A8E7FA4"/>
    <w:lvl w:ilvl="0" w:tplc="1898E83E">
      <w:start w:val="1"/>
      <w:numFmt w:val="bullet"/>
      <w:lvlText w:val=""/>
      <w:lvlJc w:val="left"/>
      <w:pPr>
        <w:ind w:left="1080" w:hanging="360"/>
      </w:pPr>
      <w:rPr>
        <w:rFonts w:ascii="Symbol" w:hAnsi="Symbol"/>
      </w:rPr>
    </w:lvl>
    <w:lvl w:ilvl="1" w:tplc="470602AA">
      <w:start w:val="1"/>
      <w:numFmt w:val="bullet"/>
      <w:lvlText w:val="o"/>
      <w:lvlJc w:val="left"/>
      <w:pPr>
        <w:ind w:left="1800" w:hanging="360"/>
      </w:pPr>
      <w:rPr>
        <w:rFonts w:ascii="Courier New" w:hAnsi="Courier New" w:cs="Courier New"/>
      </w:rPr>
    </w:lvl>
    <w:lvl w:ilvl="2" w:tplc="AC84B392">
      <w:start w:val="1"/>
      <w:numFmt w:val="bullet"/>
      <w:lvlText w:val=""/>
      <w:lvlJc w:val="left"/>
      <w:pPr>
        <w:ind w:left="2520" w:hanging="360"/>
      </w:pPr>
      <w:rPr>
        <w:rFonts w:ascii="Wingdings" w:hAnsi="Wingdings"/>
      </w:rPr>
    </w:lvl>
    <w:lvl w:ilvl="3" w:tplc="6B006D68">
      <w:start w:val="1"/>
      <w:numFmt w:val="bullet"/>
      <w:lvlText w:val=""/>
      <w:lvlJc w:val="left"/>
      <w:pPr>
        <w:ind w:left="3240" w:hanging="360"/>
      </w:pPr>
      <w:rPr>
        <w:rFonts w:ascii="Symbol" w:hAnsi="Symbol"/>
      </w:rPr>
    </w:lvl>
    <w:lvl w:ilvl="4" w:tplc="A10E3C20">
      <w:start w:val="1"/>
      <w:numFmt w:val="bullet"/>
      <w:lvlText w:val="o"/>
      <w:lvlJc w:val="left"/>
      <w:pPr>
        <w:ind w:left="3960" w:hanging="360"/>
      </w:pPr>
      <w:rPr>
        <w:rFonts w:ascii="Courier New" w:hAnsi="Courier New" w:cs="Courier New"/>
      </w:rPr>
    </w:lvl>
    <w:lvl w:ilvl="5" w:tplc="05A4A7A6">
      <w:start w:val="1"/>
      <w:numFmt w:val="bullet"/>
      <w:lvlText w:val=""/>
      <w:lvlJc w:val="left"/>
      <w:pPr>
        <w:ind w:left="4680" w:hanging="360"/>
      </w:pPr>
      <w:rPr>
        <w:rFonts w:ascii="Wingdings" w:hAnsi="Wingdings"/>
      </w:rPr>
    </w:lvl>
    <w:lvl w:ilvl="6" w:tplc="2AB4A87C">
      <w:start w:val="1"/>
      <w:numFmt w:val="bullet"/>
      <w:lvlText w:val=""/>
      <w:lvlJc w:val="left"/>
      <w:pPr>
        <w:ind w:left="5400" w:hanging="360"/>
      </w:pPr>
      <w:rPr>
        <w:rFonts w:ascii="Symbol" w:hAnsi="Symbol"/>
      </w:rPr>
    </w:lvl>
    <w:lvl w:ilvl="7" w:tplc="3318AFD6">
      <w:start w:val="1"/>
      <w:numFmt w:val="bullet"/>
      <w:lvlText w:val="o"/>
      <w:lvlJc w:val="left"/>
      <w:pPr>
        <w:ind w:left="6120" w:hanging="360"/>
      </w:pPr>
      <w:rPr>
        <w:rFonts w:ascii="Courier New" w:hAnsi="Courier New" w:cs="Courier New"/>
      </w:rPr>
    </w:lvl>
    <w:lvl w:ilvl="8" w:tplc="3BD817BA">
      <w:start w:val="1"/>
      <w:numFmt w:val="bullet"/>
      <w:lvlText w:val=""/>
      <w:lvlJc w:val="left"/>
      <w:pPr>
        <w:ind w:left="6840" w:hanging="360"/>
      </w:pPr>
      <w:rPr>
        <w:rFonts w:ascii="Wingdings" w:hAnsi="Wingdings"/>
      </w:rPr>
    </w:lvl>
  </w:abstractNum>
  <w:abstractNum w:abstractNumId="15">
    <w:nsid w:val="6E3359F5"/>
    <w:multiLevelType w:val="hybridMultilevel"/>
    <w:tmpl w:val="8CE23D6C"/>
    <w:lvl w:ilvl="0" w:tplc="DB4ED6C2">
      <w:start w:val="1"/>
      <w:numFmt w:val="bullet"/>
      <w:lvlText w:val=""/>
      <w:lvlJc w:val="left"/>
      <w:pPr>
        <w:ind w:left="1080" w:hanging="360"/>
      </w:pPr>
      <w:rPr>
        <w:rFonts w:ascii="Symbol" w:hAnsi="Symbol"/>
      </w:rPr>
    </w:lvl>
    <w:lvl w:ilvl="1" w:tplc="60284E18">
      <w:start w:val="1"/>
      <w:numFmt w:val="bullet"/>
      <w:lvlText w:val="o"/>
      <w:lvlJc w:val="left"/>
      <w:pPr>
        <w:ind w:left="1800" w:hanging="360"/>
      </w:pPr>
      <w:rPr>
        <w:rFonts w:ascii="Courier New" w:hAnsi="Courier New" w:cs="Courier New"/>
      </w:rPr>
    </w:lvl>
    <w:lvl w:ilvl="2" w:tplc="76004172">
      <w:start w:val="1"/>
      <w:numFmt w:val="bullet"/>
      <w:lvlText w:val=""/>
      <w:lvlJc w:val="left"/>
      <w:pPr>
        <w:ind w:left="2520" w:hanging="360"/>
      </w:pPr>
      <w:rPr>
        <w:rFonts w:ascii="Wingdings" w:hAnsi="Wingdings"/>
      </w:rPr>
    </w:lvl>
    <w:lvl w:ilvl="3" w:tplc="2D9886CE">
      <w:start w:val="1"/>
      <w:numFmt w:val="bullet"/>
      <w:lvlText w:val=""/>
      <w:lvlJc w:val="left"/>
      <w:pPr>
        <w:ind w:left="3240" w:hanging="360"/>
      </w:pPr>
      <w:rPr>
        <w:rFonts w:ascii="Symbol" w:hAnsi="Symbol"/>
      </w:rPr>
    </w:lvl>
    <w:lvl w:ilvl="4" w:tplc="1AE627E0">
      <w:start w:val="1"/>
      <w:numFmt w:val="bullet"/>
      <w:lvlText w:val="o"/>
      <w:lvlJc w:val="left"/>
      <w:pPr>
        <w:ind w:left="3960" w:hanging="360"/>
      </w:pPr>
      <w:rPr>
        <w:rFonts w:ascii="Courier New" w:hAnsi="Courier New" w:cs="Courier New"/>
      </w:rPr>
    </w:lvl>
    <w:lvl w:ilvl="5" w:tplc="44B084D4">
      <w:start w:val="1"/>
      <w:numFmt w:val="bullet"/>
      <w:lvlText w:val=""/>
      <w:lvlJc w:val="left"/>
      <w:pPr>
        <w:ind w:left="4680" w:hanging="360"/>
      </w:pPr>
      <w:rPr>
        <w:rFonts w:ascii="Wingdings" w:hAnsi="Wingdings"/>
      </w:rPr>
    </w:lvl>
    <w:lvl w:ilvl="6" w:tplc="3D1CA3F6">
      <w:start w:val="1"/>
      <w:numFmt w:val="bullet"/>
      <w:lvlText w:val=""/>
      <w:lvlJc w:val="left"/>
      <w:pPr>
        <w:ind w:left="5400" w:hanging="360"/>
      </w:pPr>
      <w:rPr>
        <w:rFonts w:ascii="Symbol" w:hAnsi="Symbol"/>
      </w:rPr>
    </w:lvl>
    <w:lvl w:ilvl="7" w:tplc="80A49B40">
      <w:start w:val="1"/>
      <w:numFmt w:val="bullet"/>
      <w:lvlText w:val="o"/>
      <w:lvlJc w:val="left"/>
      <w:pPr>
        <w:ind w:left="6120" w:hanging="360"/>
      </w:pPr>
      <w:rPr>
        <w:rFonts w:ascii="Courier New" w:hAnsi="Courier New" w:cs="Courier New"/>
      </w:rPr>
    </w:lvl>
    <w:lvl w:ilvl="8" w:tplc="9732C770">
      <w:start w:val="1"/>
      <w:numFmt w:val="bullet"/>
      <w:lvlText w:val=""/>
      <w:lvlJc w:val="left"/>
      <w:pPr>
        <w:ind w:left="6840" w:hanging="360"/>
      </w:pPr>
      <w:rPr>
        <w:rFonts w:ascii="Wingdings" w:hAnsi="Wingdings"/>
      </w:rPr>
    </w:lvl>
  </w:abstractNum>
  <w:abstractNum w:abstractNumId="16">
    <w:nsid w:val="7F6A69E9"/>
    <w:multiLevelType w:val="hybridMultilevel"/>
    <w:tmpl w:val="BCFC95A2"/>
    <w:lvl w:ilvl="0" w:tplc="F3885726">
      <w:start w:val="1"/>
      <w:numFmt w:val="bullet"/>
      <w:lvlText w:val=""/>
      <w:lvlJc w:val="left"/>
      <w:pPr>
        <w:ind w:left="1080" w:hanging="360"/>
      </w:pPr>
      <w:rPr>
        <w:rFonts w:ascii="Symbol" w:hAnsi="Symbol"/>
      </w:rPr>
    </w:lvl>
    <w:lvl w:ilvl="1" w:tplc="D700B304">
      <w:start w:val="1"/>
      <w:numFmt w:val="bullet"/>
      <w:lvlText w:val="o"/>
      <w:lvlJc w:val="left"/>
      <w:pPr>
        <w:ind w:left="1800" w:hanging="360"/>
      </w:pPr>
      <w:rPr>
        <w:rFonts w:ascii="Courier New" w:hAnsi="Courier New" w:cs="Courier New"/>
      </w:rPr>
    </w:lvl>
    <w:lvl w:ilvl="2" w:tplc="3A065C6C">
      <w:start w:val="1"/>
      <w:numFmt w:val="bullet"/>
      <w:lvlText w:val=""/>
      <w:lvlJc w:val="left"/>
      <w:pPr>
        <w:ind w:left="2520" w:hanging="360"/>
      </w:pPr>
      <w:rPr>
        <w:rFonts w:ascii="Wingdings" w:hAnsi="Wingdings"/>
      </w:rPr>
    </w:lvl>
    <w:lvl w:ilvl="3" w:tplc="2D962AE8">
      <w:start w:val="1"/>
      <w:numFmt w:val="bullet"/>
      <w:lvlText w:val=""/>
      <w:lvlJc w:val="left"/>
      <w:pPr>
        <w:ind w:left="3240" w:hanging="360"/>
      </w:pPr>
      <w:rPr>
        <w:rFonts w:ascii="Symbol" w:hAnsi="Symbol"/>
      </w:rPr>
    </w:lvl>
    <w:lvl w:ilvl="4" w:tplc="8DC0A8F2">
      <w:start w:val="1"/>
      <w:numFmt w:val="bullet"/>
      <w:lvlText w:val="o"/>
      <w:lvlJc w:val="left"/>
      <w:pPr>
        <w:ind w:left="3960" w:hanging="360"/>
      </w:pPr>
      <w:rPr>
        <w:rFonts w:ascii="Courier New" w:hAnsi="Courier New" w:cs="Courier New"/>
      </w:rPr>
    </w:lvl>
    <w:lvl w:ilvl="5" w:tplc="E2AC7840">
      <w:start w:val="1"/>
      <w:numFmt w:val="bullet"/>
      <w:lvlText w:val=""/>
      <w:lvlJc w:val="left"/>
      <w:pPr>
        <w:ind w:left="4680" w:hanging="360"/>
      </w:pPr>
      <w:rPr>
        <w:rFonts w:ascii="Wingdings" w:hAnsi="Wingdings"/>
      </w:rPr>
    </w:lvl>
    <w:lvl w:ilvl="6" w:tplc="975AC328">
      <w:start w:val="1"/>
      <w:numFmt w:val="bullet"/>
      <w:lvlText w:val=""/>
      <w:lvlJc w:val="left"/>
      <w:pPr>
        <w:ind w:left="5400" w:hanging="360"/>
      </w:pPr>
      <w:rPr>
        <w:rFonts w:ascii="Symbol" w:hAnsi="Symbol"/>
      </w:rPr>
    </w:lvl>
    <w:lvl w:ilvl="7" w:tplc="5B9A9D62">
      <w:start w:val="1"/>
      <w:numFmt w:val="bullet"/>
      <w:lvlText w:val="o"/>
      <w:lvlJc w:val="left"/>
      <w:pPr>
        <w:ind w:left="6120" w:hanging="360"/>
      </w:pPr>
      <w:rPr>
        <w:rFonts w:ascii="Courier New" w:hAnsi="Courier New" w:cs="Courier New"/>
      </w:rPr>
    </w:lvl>
    <w:lvl w:ilvl="8" w:tplc="64A6BB3A">
      <w:start w:val="1"/>
      <w:numFmt w:val="bullet"/>
      <w:lvlText w:val=""/>
      <w:lvlJc w:val="left"/>
      <w:pPr>
        <w:ind w:left="6840" w:hanging="360"/>
      </w:pPr>
      <w:rPr>
        <w:rFonts w:ascii="Wingdings" w:hAnsi="Wingdings"/>
      </w:rPr>
    </w:lvl>
  </w:abstractNum>
  <w:num w:numId="1">
    <w:abstractNumId w:val="8"/>
  </w:num>
  <w:num w:numId="2">
    <w:abstractNumId w:val="6"/>
  </w:num>
  <w:num w:numId="3">
    <w:abstractNumId w:val="3"/>
  </w:num>
  <w:num w:numId="4">
    <w:abstractNumId w:val="5"/>
  </w:num>
  <w:num w:numId="5">
    <w:abstractNumId w:val="16"/>
  </w:num>
  <w:num w:numId="6">
    <w:abstractNumId w:val="1"/>
  </w:num>
  <w:num w:numId="7">
    <w:abstractNumId w:val="15"/>
  </w:num>
  <w:num w:numId="8">
    <w:abstractNumId w:val="12"/>
  </w:num>
  <w:num w:numId="9">
    <w:abstractNumId w:val="0"/>
  </w:num>
  <w:num w:numId="10">
    <w:abstractNumId w:val="2"/>
  </w:num>
  <w:num w:numId="11">
    <w:abstractNumId w:val="4"/>
  </w:num>
  <w:num w:numId="12">
    <w:abstractNumId w:val="14"/>
  </w:num>
  <w:num w:numId="13">
    <w:abstractNumId w:val="10"/>
  </w:num>
  <w:num w:numId="14">
    <w:abstractNumId w:val="7"/>
  </w:num>
  <w:num w:numId="15">
    <w:abstractNumId w:val="11"/>
  </w:num>
  <w:num w:numId="16">
    <w:abstractNumId w:val="9"/>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D43"/>
    <w:rsid w:val="00022435"/>
    <w:rsid w:val="002B503D"/>
    <w:rsid w:val="00391D43"/>
    <w:rsid w:val="00455328"/>
    <w:rsid w:val="00626F9A"/>
    <w:rsid w:val="008A1012"/>
    <w:rsid w:val="00EE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CA469-D8EA-402F-BACD-C838E4A8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jc w:val="both"/>
    </w:pPr>
    <w:rPr>
      <w:rFonts w:ascii="Arial" w:eastAsia="Times New Roman" w:hAnsi="Arial"/>
      <w:color w:val="000000"/>
      <w:lang w:val="en-GB"/>
    </w:rPr>
  </w:style>
  <w:style w:type="paragraph" w:styleId="Heading1">
    <w:name w:val="heading 1"/>
    <w:basedOn w:val="Normal"/>
    <w:next w:val="Normal"/>
    <w:link w:val="Heading1Char"/>
    <w:uiPriority w:val="9"/>
    <w:qFormat/>
    <w:pPr>
      <w:keepNext/>
      <w:keepLines/>
      <w:spacing w:before="480" w:after="200"/>
      <w:outlineLvl w:val="0"/>
    </w:pPr>
    <w:rPr>
      <w:rFonts w:eastAsia="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eastAsia="Arial" w:cs="Arial"/>
      <w:sz w:val="34"/>
    </w:rPr>
  </w:style>
  <w:style w:type="paragraph" w:styleId="Heading3">
    <w:name w:val="heading 3"/>
    <w:basedOn w:val="Normal"/>
    <w:next w:val="Normal"/>
    <w:link w:val="Heading3Char"/>
    <w:qFormat/>
    <w:pPr>
      <w:keepNext/>
      <w:spacing w:before="240" w:after="60"/>
      <w:jc w:val="left"/>
      <w:outlineLvl w:val="2"/>
    </w:pPr>
    <w:rPr>
      <w:rFonts w:cs="Arial"/>
      <w:b/>
      <w:bCs/>
      <w:sz w:val="24"/>
      <w:szCs w:val="26"/>
      <w:lang w:val="en-US"/>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style>
  <w:style w:type="table" w:styleId="ListTable2">
    <w:name w:val="List Table 2"/>
    <w:uiPriority w:val="99"/>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3Char">
    <w:name w:val="Heading 3 Char"/>
    <w:link w:val="Heading3"/>
    <w:rPr>
      <w:rFonts w:ascii="Arial" w:eastAsia="Times New Roman" w:hAnsi="Arial" w:cs="Arial"/>
      <w:b/>
      <w:bCs/>
      <w:sz w:val="24"/>
      <w:szCs w:val="26"/>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color w:val="000000"/>
      <w:sz w:val="16"/>
      <w:szCs w:val="16"/>
      <w:lang w:val="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Miroslava Raspopovic</dc:creator>
  <cp:lastModifiedBy>Uros</cp:lastModifiedBy>
  <cp:revision>28</cp:revision>
  <dcterms:created xsi:type="dcterms:W3CDTF">2011-01-26T18:34:00Z</dcterms:created>
  <dcterms:modified xsi:type="dcterms:W3CDTF">2023-06-19T22:18:00Z</dcterms:modified>
  <cp:version>917504</cp:version>
</cp:coreProperties>
</file>