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B68F" w14:textId="42D1C7FF" w:rsidR="00CE4C69" w:rsidRPr="005A1CCA" w:rsidRDefault="00CE4C69" w:rsidP="002568B4">
      <w:pPr>
        <w:pStyle w:val="NormalWeb2"/>
        <w:spacing w:before="0"/>
        <w:ind w:left="0"/>
        <w:jc w:val="both"/>
        <w:rPr>
          <w:rFonts w:ascii="Verdana" w:hAnsi="Verdana"/>
          <w:sz w:val="20"/>
        </w:rPr>
      </w:pPr>
      <w:bookmarkStart w:id="0" w:name="scf_betreff1"/>
    </w:p>
    <w:tbl>
      <w:tblPr>
        <w:tblW w:w="14608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7344"/>
        <w:gridCol w:w="2572"/>
        <w:gridCol w:w="4692"/>
      </w:tblGrid>
      <w:tr w:rsidR="00F1078C" w:rsidRPr="005A1CCA" w14:paraId="18C2B9C0" w14:textId="77777777" w:rsidTr="002568B4">
        <w:trPr>
          <w:trHeight w:val="20"/>
        </w:trPr>
        <w:tc>
          <w:tcPr>
            <w:tcW w:w="7344" w:type="dxa"/>
          </w:tcPr>
          <w:p w14:paraId="3B3AFAC0" w14:textId="362AA766" w:rsidR="00707AEA" w:rsidRPr="005A1CCA" w:rsidRDefault="00707AEA" w:rsidP="003A6A2D">
            <w:pPr>
              <w:pStyle w:val="NormalWeb3"/>
              <w:ind w:left="0"/>
              <w:jc w:val="both"/>
              <w:rPr>
                <w:rFonts w:ascii="Verdana" w:hAnsi="Verdana"/>
                <w:sz w:val="20"/>
              </w:rPr>
            </w:pPr>
          </w:p>
        </w:tc>
        <w:tc>
          <w:tcPr>
            <w:tcW w:w="2572" w:type="dxa"/>
          </w:tcPr>
          <w:p w14:paraId="60B2757C" w14:textId="77777777" w:rsidR="00F1078C" w:rsidRPr="005A1CCA" w:rsidRDefault="00F1078C" w:rsidP="008E76D5">
            <w:pPr>
              <w:pStyle w:val="NormalWeb3"/>
              <w:jc w:val="right"/>
              <w:rPr>
                <w:rFonts w:ascii="Verdana" w:hAnsi="Verdana"/>
                <w:sz w:val="20"/>
                <w:u w:val="single"/>
              </w:rPr>
            </w:pPr>
          </w:p>
        </w:tc>
        <w:tc>
          <w:tcPr>
            <w:tcW w:w="4692" w:type="dxa"/>
          </w:tcPr>
          <w:p w14:paraId="3951F8CE" w14:textId="77777777" w:rsidR="00F1078C" w:rsidRPr="005A1CCA" w:rsidRDefault="00F1078C" w:rsidP="008E76D5">
            <w:pPr>
              <w:pStyle w:val="NormalWeb3"/>
              <w:jc w:val="right"/>
              <w:rPr>
                <w:rFonts w:ascii="Verdana" w:hAnsi="Verdana"/>
                <w:sz w:val="20"/>
                <w:u w:val="single"/>
              </w:rPr>
            </w:pPr>
          </w:p>
        </w:tc>
      </w:tr>
    </w:tbl>
    <w:p w14:paraId="2E6198EF" w14:textId="77777777" w:rsidR="00CE4C69" w:rsidRPr="005A1CCA" w:rsidRDefault="00CE4C69" w:rsidP="002568B4">
      <w:pPr>
        <w:pStyle w:val="Heading3"/>
        <w:ind w:firstLine="720"/>
        <w:rPr>
          <w:noProof w:val="0"/>
          <w:sz w:val="28"/>
          <w:szCs w:val="28"/>
          <w:lang w:val="ro-RO"/>
        </w:rPr>
      </w:pPr>
      <w:r w:rsidRPr="005A1CCA">
        <w:rPr>
          <w:noProof w:val="0"/>
          <w:sz w:val="28"/>
          <w:szCs w:val="28"/>
          <w:lang w:val="ro-RO"/>
        </w:rPr>
        <w:t>PROCES-VERBAL DE RECEPŢIE A PUNERII ÎN FUNCŢIUNE</w:t>
      </w:r>
    </w:p>
    <w:p w14:paraId="7134E37C" w14:textId="172B7ABF" w:rsidR="00CE4C69" w:rsidRPr="005A1CCA" w:rsidRDefault="00CE4C69" w:rsidP="00CE4C69">
      <w:pPr>
        <w:pStyle w:val="NormalWeb2"/>
        <w:jc w:val="center"/>
        <w:rPr>
          <w:rFonts w:ascii="Verdana" w:hAnsi="Verdana"/>
          <w:b/>
          <w:sz w:val="20"/>
        </w:rPr>
      </w:pPr>
      <w:r w:rsidRPr="005A1CCA">
        <w:rPr>
          <w:rFonts w:ascii="Verdana" w:hAnsi="Verdana"/>
          <w:bCs/>
          <w:sz w:val="20"/>
        </w:rPr>
        <w:t>Nr.</w:t>
      </w:r>
      <w:r w:rsidRPr="005A1CCA">
        <w:rPr>
          <w:rFonts w:ascii="Verdana" w:hAnsi="Verdana"/>
          <w:b/>
          <w:sz w:val="20"/>
        </w:rPr>
        <w:t xml:space="preserve"> </w:t>
      </w:r>
      <w:r w:rsidR="001C4862" w:rsidRPr="005A1CCA">
        <w:rPr>
          <w:rFonts w:ascii="Verdana" w:hAnsi="Verdana"/>
          <w:sz w:val="20"/>
        </w:rPr>
        <w:t>1</w:t>
      </w:r>
      <w:r w:rsidR="003E67AA" w:rsidRPr="005A1CCA">
        <w:rPr>
          <w:rFonts w:ascii="Verdana" w:hAnsi="Verdana"/>
          <w:sz w:val="20"/>
        </w:rPr>
        <w:t>/</w:t>
      </w:r>
      <w:r w:rsidR="00410353" w:rsidRPr="005A1CCA">
        <w:rPr>
          <w:rFonts w:ascii="Verdana" w:hAnsi="Verdana"/>
          <w:sz w:val="20"/>
        </w:rPr>
        <w:t>250592E_C1</w:t>
      </w:r>
      <w:r w:rsidR="00F1078C" w:rsidRPr="005A1CCA">
        <w:rPr>
          <w:rFonts w:ascii="Verdana" w:hAnsi="Verdana"/>
          <w:bCs/>
          <w:sz w:val="20"/>
        </w:rPr>
        <w:t>/</w:t>
      </w:r>
      <w:r w:rsidR="00B96700" w:rsidRPr="005A1CCA">
        <w:rPr>
          <w:rFonts w:ascii="Verdana" w:hAnsi="Verdana"/>
          <w:bCs/>
          <w:sz w:val="20"/>
        </w:rPr>
        <w:t xml:space="preserve"> </w:t>
      </w:r>
      <w:r w:rsidR="00F07A56" w:rsidRPr="005A1CCA">
        <w:rPr>
          <w:rFonts w:ascii="Verdana" w:hAnsi="Verdana"/>
          <w:bCs/>
          <w:sz w:val="20"/>
        </w:rPr>
        <w:t>data</w:t>
      </w:r>
      <w:r w:rsidR="00410353" w:rsidRPr="005A1CCA">
        <w:rPr>
          <w:rFonts w:ascii="Verdana" w:hAnsi="Verdana"/>
          <w:bCs/>
          <w:sz w:val="20"/>
        </w:rPr>
        <w:t xml:space="preserve"> </w:t>
      </w:r>
      <w:r w:rsidR="00AE0BBB">
        <w:rPr>
          <w:rFonts w:ascii="Verdana" w:hAnsi="Verdana"/>
          <w:bCs/>
          <w:sz w:val="20"/>
        </w:rPr>
        <w:t>30</w:t>
      </w:r>
      <w:r w:rsidR="00410353" w:rsidRPr="005A1CCA">
        <w:rPr>
          <w:rFonts w:ascii="Verdana" w:hAnsi="Verdana"/>
          <w:bCs/>
          <w:sz w:val="20"/>
        </w:rPr>
        <w:t>.1</w:t>
      </w:r>
      <w:r w:rsidR="00AE0BBB">
        <w:rPr>
          <w:rFonts w:ascii="Verdana" w:hAnsi="Verdana"/>
          <w:bCs/>
          <w:sz w:val="20"/>
        </w:rPr>
        <w:t>0</w:t>
      </w:r>
      <w:r w:rsidR="00410353" w:rsidRPr="005A1CCA">
        <w:rPr>
          <w:rFonts w:ascii="Verdana" w:hAnsi="Verdana"/>
          <w:bCs/>
          <w:sz w:val="20"/>
        </w:rPr>
        <w:t>.2025</w:t>
      </w:r>
    </w:p>
    <w:p w14:paraId="1D64B206" w14:textId="77777777" w:rsidR="002568B4" w:rsidRPr="005A1CCA" w:rsidRDefault="002568B4" w:rsidP="002568B4">
      <w:pPr>
        <w:pStyle w:val="NormalWeb2"/>
        <w:ind w:left="0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Beneficiar:</w:t>
      </w:r>
      <w:r w:rsidRPr="005A1CCA">
        <w:rPr>
          <w:rFonts w:ascii="ArialMT" w:hAnsi="ArialMT"/>
          <w:sz w:val="20"/>
        </w:rPr>
        <w:t xml:space="preserve"> </w:t>
      </w:r>
      <w:r w:rsidRPr="005A1CCA">
        <w:rPr>
          <w:rFonts w:ascii="Verdana" w:hAnsi="Verdana"/>
          <w:sz w:val="20"/>
        </w:rPr>
        <w:t>CONTINENTAL AUTOMOTIVE PRODUCTS S.R.L.</w:t>
      </w:r>
    </w:p>
    <w:p w14:paraId="3B0E4BF9" w14:textId="77777777" w:rsidR="002568B4" w:rsidRPr="005A1CCA" w:rsidRDefault="002568B4" w:rsidP="002568B4">
      <w:pPr>
        <w:pStyle w:val="NormalWeb3"/>
        <w:ind w:left="0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Obiectivul de investiţii: Modernizare APEX 1 si APEX 3</w:t>
      </w:r>
    </w:p>
    <w:p w14:paraId="15080403" w14:textId="2E856759" w:rsidR="00CE4C69" w:rsidRPr="005A1CCA" w:rsidRDefault="002568B4" w:rsidP="002568B4">
      <w:pPr>
        <w:pStyle w:val="NormalWeb2"/>
        <w:spacing w:line="360" w:lineRule="auto"/>
        <w:ind w:left="0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Comanda/contract nr: T17/4504790681</w:t>
      </w:r>
    </w:p>
    <w:p w14:paraId="6F8E9338" w14:textId="6033BDDB" w:rsidR="00CE4C69" w:rsidRPr="005A1CCA" w:rsidRDefault="00CE4C69" w:rsidP="00124308">
      <w:pPr>
        <w:pStyle w:val="NormalWeb2"/>
        <w:numPr>
          <w:ilvl w:val="0"/>
          <w:numId w:val="2"/>
        </w:numPr>
        <w:tabs>
          <w:tab w:val="left" w:pos="6420"/>
        </w:tabs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b/>
          <w:sz w:val="20"/>
        </w:rPr>
        <w:t>Date generale</w:t>
      </w:r>
      <w:r w:rsidRPr="005A1CCA">
        <w:rPr>
          <w:rFonts w:ascii="Verdana" w:hAnsi="Verdana"/>
          <w:sz w:val="20"/>
        </w:rPr>
        <w:t>:</w:t>
      </w:r>
      <w:r w:rsidR="00343033" w:rsidRPr="005A1CCA">
        <w:rPr>
          <w:rFonts w:ascii="Verdana" w:hAnsi="Verdana"/>
          <w:sz w:val="20"/>
        </w:rPr>
        <w:tab/>
      </w:r>
    </w:p>
    <w:p w14:paraId="44E0491F" w14:textId="74A60A7F" w:rsidR="00075ECE" w:rsidRPr="005A1CCA" w:rsidRDefault="00CE4C69" w:rsidP="00075ECE">
      <w:pPr>
        <w:pStyle w:val="NormalWeb2"/>
        <w:numPr>
          <w:ilvl w:val="0"/>
          <w:numId w:val="3"/>
        </w:numPr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Comisia de recepţie convocată la data de</w:t>
      </w:r>
      <w:r w:rsidR="00410353" w:rsidRPr="005A1CCA">
        <w:rPr>
          <w:rFonts w:ascii="Verdana" w:hAnsi="Verdana"/>
          <w:sz w:val="20"/>
        </w:rPr>
        <w:t xml:space="preserve"> 22.10.2025</w:t>
      </w:r>
      <w:r w:rsidRPr="005A1CCA">
        <w:rPr>
          <w:rFonts w:ascii="Verdana" w:hAnsi="Verdana"/>
          <w:sz w:val="20"/>
        </w:rPr>
        <w:t>: şi-a desfăşurat activitatea în in</w:t>
      </w:r>
      <w:r w:rsidR="00410353" w:rsidRPr="005A1CCA">
        <w:rPr>
          <w:rFonts w:ascii="Verdana" w:hAnsi="Verdana"/>
          <w:sz w:val="20"/>
        </w:rPr>
        <w:t xml:space="preserve"> data de 22.10.2025</w:t>
      </w:r>
      <w:r w:rsidR="00B96700" w:rsidRPr="005A1CCA">
        <w:rPr>
          <w:rFonts w:ascii="Verdana" w:hAnsi="Verdana"/>
          <w:sz w:val="20"/>
        </w:rPr>
        <w:t>.</w:t>
      </w:r>
    </w:p>
    <w:p w14:paraId="25236C70" w14:textId="69D00118" w:rsidR="00CE4C69" w:rsidRPr="005A1CCA" w:rsidRDefault="00CE4C69" w:rsidP="00124308">
      <w:pPr>
        <w:pStyle w:val="NormalWeb2"/>
        <w:numPr>
          <w:ilvl w:val="0"/>
          <w:numId w:val="2"/>
        </w:numPr>
        <w:tabs>
          <w:tab w:val="left" w:pos="6420"/>
        </w:tabs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b/>
          <w:sz w:val="20"/>
        </w:rPr>
        <w:t>Constatări</w:t>
      </w:r>
      <w:r w:rsidRPr="005A1CCA">
        <w:rPr>
          <w:rFonts w:ascii="Verdana" w:hAnsi="Verdana"/>
          <w:sz w:val="20"/>
        </w:rPr>
        <w:t>:</w:t>
      </w:r>
    </w:p>
    <w:p w14:paraId="5B03D48F" w14:textId="77777777" w:rsidR="00CE4C69" w:rsidRPr="005A1CCA" w:rsidRDefault="00CE4C69" w:rsidP="00124308">
      <w:pPr>
        <w:pStyle w:val="NormalWeb2"/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În urma examinării documentaţiei prezentate, a rezultatelor probelor tehnologice şi a cercetării pe teren a lucrărilor executate s-a constatat:</w:t>
      </w:r>
    </w:p>
    <w:p w14:paraId="3CFE63EA" w14:textId="77777777" w:rsidR="00CE4C69" w:rsidRPr="005A1CCA" w:rsidRDefault="00CE4C69" w:rsidP="00124308">
      <w:pPr>
        <w:pStyle w:val="NormalWeb2"/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1. Documentaţia tehnico-economică aferentă capacităţii de producţie a fost prezentată integral.</w:t>
      </w:r>
    </w:p>
    <w:p w14:paraId="064BEC6A" w14:textId="374094B9" w:rsidR="00CE4C69" w:rsidRPr="005A1CCA" w:rsidRDefault="00CE4C69" w:rsidP="00124308">
      <w:pPr>
        <w:pStyle w:val="NormalWeb2"/>
        <w:spacing w:line="360" w:lineRule="auto"/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 xml:space="preserve">2. În </w:t>
      </w:r>
      <w:r w:rsidR="00B96700" w:rsidRPr="005A1CCA">
        <w:rPr>
          <w:rFonts w:ascii="Verdana" w:hAnsi="Verdana"/>
          <w:sz w:val="20"/>
        </w:rPr>
        <w:t>zilele</w:t>
      </w:r>
      <w:r w:rsidR="00410353" w:rsidRPr="005A1CCA">
        <w:rPr>
          <w:rFonts w:ascii="Verdana" w:hAnsi="Verdana"/>
          <w:sz w:val="20"/>
        </w:rPr>
        <w:t xml:space="preserve"> 01.10.2025 si 22.10.2025</w:t>
      </w:r>
      <w:r w:rsidR="00B96700" w:rsidRPr="005A1CCA">
        <w:rPr>
          <w:rFonts w:ascii="Verdana" w:hAnsi="Verdana"/>
          <w:sz w:val="20"/>
        </w:rPr>
        <w:t xml:space="preserve"> </w:t>
      </w:r>
      <w:r w:rsidRPr="005A1CCA">
        <w:rPr>
          <w:rFonts w:ascii="Verdana" w:hAnsi="Verdana"/>
          <w:sz w:val="20"/>
        </w:rPr>
        <w:t>au fost efectuate probele tehnologice ale utilajelor şi instalaţiilor aferente capacităţii pentru exploatarea normală a instalaţiilor şi utilajelor tehnologice şi asigurarea calităţii produselor, conform documentaţiei tehnico-economice.</w:t>
      </w:r>
    </w:p>
    <w:p w14:paraId="29B96145" w14:textId="77777777" w:rsidR="00543DDD" w:rsidRPr="005A1CCA" w:rsidRDefault="00543DDD" w:rsidP="00124308">
      <w:pPr>
        <w:pStyle w:val="NormalWeb2"/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3</w:t>
      </w:r>
      <w:r w:rsidR="00CE4C69" w:rsidRPr="005A1CCA">
        <w:rPr>
          <w:rFonts w:ascii="Verdana" w:hAnsi="Verdana"/>
          <w:sz w:val="20"/>
        </w:rPr>
        <w:t xml:space="preserve">. Alte constatări: </w:t>
      </w:r>
      <w:r w:rsidRPr="005A1CCA">
        <w:rPr>
          <w:rFonts w:ascii="Verdana" w:hAnsi="Verdana"/>
          <w:sz w:val="20"/>
        </w:rPr>
        <w:t xml:space="preserve"> </w:t>
      </w:r>
    </w:p>
    <w:p w14:paraId="29B4611B" w14:textId="32A73790" w:rsidR="005A1CCA" w:rsidRPr="005A1CCA" w:rsidRDefault="00410353" w:rsidP="005A1CCA">
      <w:pPr>
        <w:pStyle w:val="NormalWeb2"/>
        <w:numPr>
          <w:ilvl w:val="0"/>
          <w:numId w:val="8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In data de 01.10.2025 pentru masina APEX 1 s-au realizat:</w:t>
      </w:r>
    </w:p>
    <w:p w14:paraId="5E34F300" w14:textId="77777777" w:rsidR="005A1CCA" w:rsidRPr="005A1CCA" w:rsidRDefault="005A1CCA" w:rsidP="005A1CCA">
      <w:pPr>
        <w:pStyle w:val="NormalWeb2"/>
        <w:numPr>
          <w:ilvl w:val="1"/>
          <w:numId w:val="9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Montajul, conexiunile electrice si PIF a convertizoarelor de producator Siemens din gama MicroMaster 440 cu convertizoare Siemens gama Sinamics G120.</w:t>
      </w:r>
    </w:p>
    <w:p w14:paraId="305B1ED1" w14:textId="77777777" w:rsidR="005A1CCA" w:rsidRPr="005A1CCA" w:rsidRDefault="005A1CCA" w:rsidP="005A1CCA">
      <w:pPr>
        <w:pStyle w:val="NormalWeb2"/>
        <w:numPr>
          <w:ilvl w:val="1"/>
          <w:numId w:val="9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Inlocuirea controller safety Pilz cu PLC Siemens S7-1200.</w:t>
      </w:r>
    </w:p>
    <w:p w14:paraId="32BA0D45" w14:textId="77777777" w:rsidR="005A1CCA" w:rsidRPr="005A1CCA" w:rsidRDefault="005A1CCA" w:rsidP="005A1CCA">
      <w:pPr>
        <w:pStyle w:val="NormalWeb2"/>
        <w:numPr>
          <w:ilvl w:val="1"/>
          <w:numId w:val="9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Testele de functionare pentru masina APEX 1, in regim manual si regim automat.</w:t>
      </w:r>
    </w:p>
    <w:p w14:paraId="269BE5A3" w14:textId="77777777" w:rsidR="005A1CCA" w:rsidRPr="005A1CCA" w:rsidRDefault="005A1CCA" w:rsidP="005A1CCA">
      <w:pPr>
        <w:pStyle w:val="NormalWeb2"/>
        <w:spacing w:line="360" w:lineRule="auto"/>
        <w:ind w:left="0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 xml:space="preserve">  </w:t>
      </w:r>
    </w:p>
    <w:p w14:paraId="0E90A5CA" w14:textId="77777777" w:rsidR="005A1CCA" w:rsidRPr="005A1CCA" w:rsidRDefault="005A1CCA" w:rsidP="005A1CCA">
      <w:pPr>
        <w:pStyle w:val="NormalWeb2"/>
        <w:spacing w:line="360" w:lineRule="auto"/>
        <w:ind w:left="860"/>
        <w:rPr>
          <w:rFonts w:ascii="Verdana" w:hAnsi="Verdana"/>
          <w:sz w:val="20"/>
        </w:rPr>
      </w:pPr>
    </w:p>
    <w:p w14:paraId="26B2EF8E" w14:textId="5417D9C1" w:rsidR="005A1CCA" w:rsidRPr="005A1CCA" w:rsidRDefault="005A1CCA" w:rsidP="005A1CCA">
      <w:pPr>
        <w:pStyle w:val="NormalWeb2"/>
        <w:numPr>
          <w:ilvl w:val="0"/>
          <w:numId w:val="8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In data de 01.10.2025 pentru masina APEX 3 s-au realizat:</w:t>
      </w:r>
    </w:p>
    <w:p w14:paraId="57E235F5" w14:textId="77777777" w:rsidR="005A1CCA" w:rsidRPr="005A1CCA" w:rsidRDefault="005A1CCA" w:rsidP="005A1CCA">
      <w:pPr>
        <w:pStyle w:val="NormalWeb2"/>
        <w:numPr>
          <w:ilvl w:val="1"/>
          <w:numId w:val="10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lastRenderedPageBreak/>
        <w:t>Montajul, conexiunile electrice si PIF a convertizoarelor de producator Siemens din gama MicroMaster 440 cu convertizoare Siemens gama Sinamics G120.</w:t>
      </w:r>
    </w:p>
    <w:p w14:paraId="1C3CEB9F" w14:textId="77777777" w:rsidR="005A1CCA" w:rsidRPr="005A1CCA" w:rsidRDefault="005A1CCA" w:rsidP="005A1CCA">
      <w:pPr>
        <w:pStyle w:val="NormalWeb2"/>
        <w:numPr>
          <w:ilvl w:val="1"/>
          <w:numId w:val="10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Inlocuirea controller safety Pilz cu PLC Siemens S7-1200.</w:t>
      </w:r>
    </w:p>
    <w:p w14:paraId="0EE40910" w14:textId="2BEE8DCA" w:rsidR="0037142E" w:rsidRPr="005A1CCA" w:rsidRDefault="005A1CCA" w:rsidP="005A1CCA">
      <w:pPr>
        <w:pStyle w:val="NormalWeb2"/>
        <w:numPr>
          <w:ilvl w:val="1"/>
          <w:numId w:val="10"/>
        </w:numPr>
        <w:spacing w:line="360" w:lineRule="auto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Testele de functionare pentru masina APEX 1, in regim manual si regim automat.</w:t>
      </w:r>
    </w:p>
    <w:p w14:paraId="2B6CA62C" w14:textId="77777777" w:rsidR="005A1CCA" w:rsidRPr="005A1CCA" w:rsidRDefault="005A1CCA" w:rsidP="005A1CCA">
      <w:pPr>
        <w:pStyle w:val="NormalWeb2"/>
        <w:spacing w:line="360" w:lineRule="auto"/>
        <w:rPr>
          <w:rFonts w:ascii="Verdana" w:hAnsi="Verdana"/>
          <w:sz w:val="20"/>
        </w:rPr>
      </w:pPr>
    </w:p>
    <w:p w14:paraId="2B7198DC" w14:textId="05650100" w:rsidR="00CE4C69" w:rsidRPr="005A1CCA" w:rsidRDefault="00CE4C69" w:rsidP="00CE4C69">
      <w:pPr>
        <w:pStyle w:val="NormalWeb2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 xml:space="preserve">III. </w:t>
      </w:r>
      <w:r w:rsidRPr="005A1CCA">
        <w:rPr>
          <w:rFonts w:ascii="Verdana" w:hAnsi="Verdana"/>
          <w:b/>
          <w:sz w:val="20"/>
        </w:rPr>
        <w:t>Concluzii</w:t>
      </w:r>
      <w:r w:rsidRPr="005A1CCA">
        <w:rPr>
          <w:rFonts w:ascii="Verdana" w:hAnsi="Verdana"/>
          <w:sz w:val="20"/>
        </w:rPr>
        <w:t>:</w:t>
      </w:r>
    </w:p>
    <w:p w14:paraId="4001EFD6" w14:textId="397F37DC" w:rsidR="00CE4C69" w:rsidRPr="005A1CCA" w:rsidRDefault="00CE4C69" w:rsidP="0037142E">
      <w:pPr>
        <w:pStyle w:val="NormalWeb2"/>
        <w:numPr>
          <w:ilvl w:val="0"/>
          <w:numId w:val="5"/>
        </w:numPr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Pe baza constatărilor şi a concluziilor consemnate mai sus, comisia de recepţie, în unanimitate, cu majoritate de păreri, hotărăşte</w:t>
      </w:r>
      <w:r w:rsidR="007A318B" w:rsidRPr="005A1CCA">
        <w:rPr>
          <w:rFonts w:ascii="Verdana" w:hAnsi="Verdana"/>
          <w:sz w:val="20"/>
        </w:rPr>
        <w:t xml:space="preserve"> admiterea recepţiei punerii în funcţiune a capacităţii.</w:t>
      </w:r>
    </w:p>
    <w:p w14:paraId="686C5E40" w14:textId="517CA5E9" w:rsidR="00CE4C69" w:rsidRPr="005A1CCA" w:rsidRDefault="00CE4C69" w:rsidP="007A318B">
      <w:pPr>
        <w:pStyle w:val="NormalWeb2"/>
        <w:numPr>
          <w:ilvl w:val="0"/>
          <w:numId w:val="5"/>
        </w:numPr>
        <w:jc w:val="both"/>
        <w:rPr>
          <w:rFonts w:ascii="Verdana" w:hAnsi="Verdana"/>
          <w:sz w:val="20"/>
        </w:rPr>
      </w:pPr>
      <w:r w:rsidRPr="005A1CCA">
        <w:rPr>
          <w:rFonts w:ascii="Verdana" w:hAnsi="Verdana"/>
          <w:sz w:val="20"/>
        </w:rPr>
        <w:t>Prezentul proces-verbal care conţine</w:t>
      </w:r>
      <w:r w:rsidR="00075ECE" w:rsidRPr="005A1CCA">
        <w:rPr>
          <w:rFonts w:ascii="Verdana" w:hAnsi="Verdana"/>
          <w:sz w:val="20"/>
        </w:rPr>
        <w:t xml:space="preserve"> </w:t>
      </w:r>
      <w:r w:rsidR="005A1CCA">
        <w:rPr>
          <w:rFonts w:ascii="Verdana" w:hAnsi="Verdana"/>
          <w:sz w:val="20"/>
        </w:rPr>
        <w:t>2</w:t>
      </w:r>
      <w:r w:rsidRPr="005A1CCA">
        <w:rPr>
          <w:rFonts w:ascii="Verdana" w:hAnsi="Verdana"/>
          <w:sz w:val="20"/>
        </w:rPr>
        <w:t xml:space="preserve"> file şi</w:t>
      </w:r>
      <w:r w:rsidR="00075ECE" w:rsidRPr="005A1CCA">
        <w:rPr>
          <w:rFonts w:ascii="Verdana" w:hAnsi="Verdana"/>
          <w:sz w:val="20"/>
        </w:rPr>
        <w:t xml:space="preserve"> </w:t>
      </w:r>
      <w:r w:rsidR="005A1CCA">
        <w:rPr>
          <w:rFonts w:ascii="Verdana" w:hAnsi="Verdana"/>
          <w:sz w:val="20"/>
        </w:rPr>
        <w:t>0</w:t>
      </w:r>
      <w:r w:rsidRPr="005A1CCA">
        <w:rPr>
          <w:rFonts w:ascii="Verdana" w:hAnsi="Verdana"/>
          <w:sz w:val="20"/>
        </w:rPr>
        <w:t xml:space="preserve"> anexe numerotate, cu un total de </w:t>
      </w:r>
      <w:r w:rsidR="005A1CCA">
        <w:rPr>
          <w:rFonts w:ascii="Verdana" w:hAnsi="Verdana"/>
          <w:sz w:val="20"/>
          <w:u w:val="single"/>
        </w:rPr>
        <w:t>2</w:t>
      </w:r>
      <w:r w:rsidRPr="005A1CCA">
        <w:rPr>
          <w:rFonts w:ascii="Verdana" w:hAnsi="Verdana"/>
          <w:sz w:val="20"/>
        </w:rPr>
        <w:t xml:space="preserve"> file care fac parte integrantă din cuprinsul lui, a fost încheiat astăzi,</w:t>
      </w:r>
      <w:r w:rsidR="005A1CCA">
        <w:rPr>
          <w:rFonts w:ascii="Verdana" w:hAnsi="Verdana"/>
          <w:sz w:val="20"/>
        </w:rPr>
        <w:t xml:space="preserve"> </w:t>
      </w:r>
      <w:r w:rsidR="00AE0BBB">
        <w:rPr>
          <w:rFonts w:ascii="Verdana" w:hAnsi="Verdana"/>
          <w:sz w:val="20"/>
        </w:rPr>
        <w:t>30</w:t>
      </w:r>
      <w:r w:rsidR="005A1CCA">
        <w:rPr>
          <w:rFonts w:ascii="Verdana" w:hAnsi="Verdana"/>
          <w:sz w:val="20"/>
        </w:rPr>
        <w:t>.1</w:t>
      </w:r>
      <w:r w:rsidR="00AE0BBB">
        <w:rPr>
          <w:rFonts w:ascii="Verdana" w:hAnsi="Verdana"/>
          <w:sz w:val="20"/>
        </w:rPr>
        <w:t>0</w:t>
      </w:r>
      <w:r w:rsidR="005A1CCA">
        <w:rPr>
          <w:rFonts w:ascii="Verdana" w:hAnsi="Verdana"/>
          <w:sz w:val="20"/>
        </w:rPr>
        <w:t>.2025</w:t>
      </w:r>
      <w:r w:rsidRPr="005A1CCA">
        <w:rPr>
          <w:rFonts w:ascii="Verdana" w:hAnsi="Verdana"/>
          <w:sz w:val="20"/>
        </w:rPr>
        <w:t xml:space="preserve">, în </w:t>
      </w:r>
      <w:r w:rsidR="00DA6BE9" w:rsidRPr="005A1CCA">
        <w:rPr>
          <w:rFonts w:ascii="Verdana" w:hAnsi="Verdana"/>
          <w:sz w:val="20"/>
        </w:rPr>
        <w:t>2</w:t>
      </w:r>
      <w:r w:rsidRPr="005A1CCA">
        <w:rPr>
          <w:rFonts w:ascii="Verdana" w:hAnsi="Verdana"/>
          <w:sz w:val="20"/>
        </w:rPr>
        <w:t xml:space="preserve"> exemplare originale.</w:t>
      </w:r>
    </w:p>
    <w:p w14:paraId="2068A63A" w14:textId="77777777" w:rsidR="00CE4C69" w:rsidRPr="005A1CCA" w:rsidRDefault="00CE4C69" w:rsidP="00CE4C69">
      <w:pPr>
        <w:pStyle w:val="NormalWeb2"/>
        <w:jc w:val="both"/>
        <w:rPr>
          <w:rFonts w:ascii="Verdana" w:hAnsi="Verdana"/>
          <w:sz w:val="2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5691"/>
        <w:gridCol w:w="4232"/>
      </w:tblGrid>
      <w:tr w:rsidR="00CE4C69" w:rsidRPr="005A1CCA" w14:paraId="646E7002" w14:textId="77777777" w:rsidTr="008E76D5">
        <w:tc>
          <w:tcPr>
            <w:tcW w:w="5691" w:type="dxa"/>
          </w:tcPr>
          <w:p w14:paraId="69BDC4E7" w14:textId="77777777" w:rsidR="00CE4C69" w:rsidRPr="005A1CCA" w:rsidRDefault="00CE4C69" w:rsidP="00DA6BE9">
            <w:pPr>
              <w:pStyle w:val="NormalWeb3"/>
              <w:ind w:left="0"/>
              <w:rPr>
                <w:rFonts w:ascii="Verdana" w:hAnsi="Verdana"/>
                <w:sz w:val="20"/>
              </w:rPr>
            </w:pPr>
          </w:p>
        </w:tc>
        <w:tc>
          <w:tcPr>
            <w:tcW w:w="4232" w:type="dxa"/>
          </w:tcPr>
          <w:p w14:paraId="3037B6D9" w14:textId="77777777" w:rsidR="00CE4C69" w:rsidRPr="005A1CCA" w:rsidRDefault="00CE4C69" w:rsidP="008E76D5">
            <w:pPr>
              <w:pStyle w:val="NormalWeb3"/>
              <w:rPr>
                <w:rFonts w:ascii="Verdana" w:hAnsi="Verdana"/>
                <w:sz w:val="20"/>
              </w:rPr>
            </w:pPr>
          </w:p>
        </w:tc>
      </w:tr>
      <w:tr w:rsidR="00CE4C69" w:rsidRPr="005A1CCA" w14:paraId="421F18B1" w14:textId="77777777" w:rsidTr="008E76D5">
        <w:tc>
          <w:tcPr>
            <w:tcW w:w="5691" w:type="dxa"/>
          </w:tcPr>
          <w:p w14:paraId="7BCBDA02" w14:textId="6FFD0161" w:rsidR="00CE4C69" w:rsidRPr="005A1CCA" w:rsidRDefault="00E67D88" w:rsidP="008E76D5">
            <w:pPr>
              <w:pStyle w:val="NormalWeb3"/>
              <w:rPr>
                <w:rFonts w:ascii="Verdana" w:hAnsi="Verdana"/>
                <w:sz w:val="20"/>
              </w:rPr>
            </w:pPr>
            <w:r w:rsidRPr="005A1CCA">
              <w:rPr>
                <w:rFonts w:ascii="Verdana" w:hAnsi="Verdana"/>
                <w:sz w:val="20"/>
              </w:rPr>
              <w:t xml:space="preserve">Beneficiar </w:t>
            </w:r>
            <w:r w:rsidR="005A1CCA" w:rsidRPr="005A1CCA">
              <w:rPr>
                <w:rFonts w:ascii="Verdana" w:hAnsi="Verdana"/>
                <w:sz w:val="20"/>
              </w:rPr>
              <w:t>CONTINENTAL AUTOMOTIVE PRODUCTS</w:t>
            </w:r>
            <w:r w:rsidR="005A1CCA">
              <w:rPr>
                <w:rFonts w:ascii="Verdana" w:hAnsi="Verdana"/>
                <w:sz w:val="20"/>
              </w:rPr>
              <w:t xml:space="preserve"> </w:t>
            </w:r>
            <w:r w:rsidR="005A1CCA" w:rsidRPr="005A1CCA">
              <w:rPr>
                <w:rFonts w:ascii="Verdana" w:hAnsi="Verdana"/>
                <w:sz w:val="20"/>
              </w:rPr>
              <w:t>S.R.L.</w:t>
            </w:r>
          </w:p>
        </w:tc>
        <w:tc>
          <w:tcPr>
            <w:tcW w:w="4232" w:type="dxa"/>
          </w:tcPr>
          <w:p w14:paraId="56778466" w14:textId="02042DCE" w:rsidR="00CE4C69" w:rsidRPr="005A1CCA" w:rsidRDefault="005A1CCA" w:rsidP="003E67AA">
            <w:pPr>
              <w:pStyle w:val="NormalWeb3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  </w:t>
            </w:r>
            <w:r w:rsidR="00DA6BE9" w:rsidRPr="005A1CCA">
              <w:rPr>
                <w:rFonts w:ascii="Verdana" w:hAnsi="Verdana"/>
                <w:sz w:val="20"/>
              </w:rPr>
              <w:t xml:space="preserve">Electroglobal </w:t>
            </w:r>
            <w:r w:rsidR="003E67AA" w:rsidRPr="005A1CCA">
              <w:rPr>
                <w:rFonts w:ascii="Verdana" w:hAnsi="Verdana"/>
                <w:sz w:val="20"/>
              </w:rPr>
              <w:t>SA</w:t>
            </w:r>
          </w:p>
        </w:tc>
      </w:tr>
      <w:tr w:rsidR="00CE4C69" w:rsidRPr="005A1CCA" w14:paraId="0785EF59" w14:textId="77777777" w:rsidTr="008E76D5">
        <w:tc>
          <w:tcPr>
            <w:tcW w:w="5691" w:type="dxa"/>
          </w:tcPr>
          <w:p w14:paraId="3E031DC3" w14:textId="5FC3FD8D" w:rsidR="00CE4C69" w:rsidRPr="005A1CCA" w:rsidRDefault="003E67AA" w:rsidP="008E76D5">
            <w:pPr>
              <w:pStyle w:val="NormalWeb3"/>
              <w:rPr>
                <w:rFonts w:ascii="Verdana" w:hAnsi="Verdana"/>
                <w:sz w:val="20"/>
              </w:rPr>
            </w:pPr>
            <w:r w:rsidRPr="005A1CCA">
              <w:rPr>
                <w:rFonts w:ascii="Verdana" w:hAnsi="Verdana"/>
                <w:sz w:val="20"/>
              </w:rPr>
              <w:t xml:space="preserve">Ing. </w:t>
            </w:r>
            <w:r w:rsidR="005A1CCA">
              <w:rPr>
                <w:rFonts w:ascii="Verdana" w:hAnsi="Verdana"/>
                <w:sz w:val="20"/>
              </w:rPr>
              <w:t>Cosmin Trif</w:t>
            </w:r>
          </w:p>
          <w:p w14:paraId="1899850E" w14:textId="3B20A80B" w:rsidR="00DA6BE9" w:rsidRPr="005A1CCA" w:rsidRDefault="00DA6BE9" w:rsidP="008E76D5">
            <w:pPr>
              <w:pStyle w:val="NormalWeb3"/>
              <w:rPr>
                <w:rFonts w:ascii="Verdana" w:hAnsi="Verdana"/>
                <w:sz w:val="20"/>
              </w:rPr>
            </w:pPr>
          </w:p>
          <w:p w14:paraId="54921AF0" w14:textId="77777777" w:rsidR="00DA6BE9" w:rsidRPr="005A1CCA" w:rsidRDefault="00DA6BE9" w:rsidP="008E76D5">
            <w:pPr>
              <w:pStyle w:val="NormalWeb3"/>
              <w:rPr>
                <w:rFonts w:ascii="Verdana" w:hAnsi="Verdana"/>
                <w:sz w:val="20"/>
              </w:rPr>
            </w:pPr>
          </w:p>
        </w:tc>
        <w:tc>
          <w:tcPr>
            <w:tcW w:w="4232" w:type="dxa"/>
          </w:tcPr>
          <w:p w14:paraId="04205384" w14:textId="6610A7B5" w:rsidR="00CE4C69" w:rsidRPr="005A1CCA" w:rsidRDefault="005A1CCA" w:rsidP="008E76D5">
            <w:pPr>
              <w:pStyle w:val="NormalWeb3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  </w:t>
            </w:r>
            <w:r w:rsidR="003E67AA" w:rsidRPr="005A1CCA">
              <w:rPr>
                <w:rFonts w:ascii="Verdana" w:hAnsi="Verdana"/>
                <w:sz w:val="20"/>
              </w:rPr>
              <w:t>Ing</w:t>
            </w:r>
            <w:r w:rsidR="00BA0AF0" w:rsidRPr="005A1CCA">
              <w:rPr>
                <w:rFonts w:ascii="Verdana" w:hAnsi="Verdana"/>
                <w:sz w:val="20"/>
              </w:rPr>
              <w:t>. Ion Ursu</w:t>
            </w:r>
          </w:p>
          <w:p w14:paraId="4E615851" w14:textId="77777777" w:rsidR="00DA6BE9" w:rsidRPr="005A1CCA" w:rsidRDefault="00DA6BE9" w:rsidP="00BA0AF0">
            <w:pPr>
              <w:pStyle w:val="NormalWeb3"/>
              <w:rPr>
                <w:rFonts w:ascii="Verdana" w:hAnsi="Verdana"/>
                <w:sz w:val="20"/>
              </w:rPr>
            </w:pPr>
          </w:p>
        </w:tc>
      </w:tr>
      <w:bookmarkEnd w:id="0"/>
    </w:tbl>
    <w:p w14:paraId="383BED98" w14:textId="77777777" w:rsidR="00CE4C69" w:rsidRPr="004C3966" w:rsidRDefault="00CE4C69" w:rsidP="00DA6BE9">
      <w:pPr>
        <w:pStyle w:val="NormalWeb2"/>
        <w:ind w:left="0"/>
        <w:rPr>
          <w:rFonts w:ascii="Verdana" w:hAnsi="Verdana"/>
          <w:sz w:val="20"/>
        </w:rPr>
      </w:pPr>
    </w:p>
    <w:sectPr w:rsidR="00CE4C69" w:rsidRPr="004C3966" w:rsidSect="00345E6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114F" w14:textId="77777777" w:rsidR="009703FC" w:rsidRPr="005A1CCA" w:rsidRDefault="009703FC" w:rsidP="00865C69">
      <w:r w:rsidRPr="005A1CCA">
        <w:separator/>
      </w:r>
    </w:p>
  </w:endnote>
  <w:endnote w:type="continuationSeparator" w:id="0">
    <w:p w14:paraId="5CCF3BED" w14:textId="77777777" w:rsidR="009703FC" w:rsidRPr="005A1CCA" w:rsidRDefault="009703FC" w:rsidP="00865C69">
      <w:r w:rsidRPr="005A1C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FC52" w14:textId="59D38111" w:rsidR="00345E6D" w:rsidRPr="005A1CCA" w:rsidRDefault="00582935" w:rsidP="00E67D88">
    <w:pPr>
      <w:pStyle w:val="Footer"/>
      <w:rPr>
        <w:rFonts w:ascii="Century Gothic" w:hAnsi="Century Gothic"/>
        <w:sz w:val="16"/>
      </w:rPr>
    </w:pP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9DBE5C1" wp14:editId="5409DA54">
              <wp:simplePos x="0" y="0"/>
              <wp:positionH relativeFrom="page">
                <wp:posOffset>9525</wp:posOffset>
              </wp:positionH>
              <wp:positionV relativeFrom="paragraph">
                <wp:posOffset>-471170</wp:posOffset>
              </wp:positionV>
              <wp:extent cx="7560310" cy="45085"/>
              <wp:effectExtent l="0" t="0" r="254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45085"/>
                      </a:xfrm>
                      <a:prstGeom prst="rect">
                        <a:avLst/>
                      </a:prstGeom>
                      <a:solidFill>
                        <a:srgbClr val="E23C3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4F60E6" id="Rectangle 18" o:spid="_x0000_s1026" style="position:absolute;margin-left:.75pt;margin-top:-37.1pt;width:595.3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" fillcolor="#e23c3a" stroked="f" strokeweight="1pt">
              <w10:wrap anchorx="page"/>
            </v:rect>
          </w:pict>
        </mc:Fallback>
      </mc:AlternateContent>
    </w:r>
    <w:r w:rsidRPr="005A1CCA">
      <w:rPr>
        <w:noProof/>
      </w:rPr>
      <w:drawing>
        <wp:anchor distT="0" distB="0" distL="114300" distR="114300" simplePos="0" relativeHeight="251683840" behindDoc="0" locked="0" layoutInCell="1" allowOverlap="1" wp14:anchorId="1909B1B8" wp14:editId="23F39438">
          <wp:simplePos x="0" y="0"/>
          <wp:positionH relativeFrom="margin">
            <wp:posOffset>4307205</wp:posOffset>
          </wp:positionH>
          <wp:positionV relativeFrom="paragraph">
            <wp:posOffset>-318257</wp:posOffset>
          </wp:positionV>
          <wp:extent cx="179827" cy="179827"/>
          <wp:effectExtent l="0" t="0" r="0" b="0"/>
          <wp:wrapNone/>
          <wp:docPr id="26" name="Graphic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827" cy="1798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1CCA">
      <w:rPr>
        <w:rFonts w:ascii="Century Gothic" w:hAnsi="Century Gothic"/>
        <w:noProof/>
        <w:sz w:val="16"/>
      </w:rPr>
      <w:drawing>
        <wp:anchor distT="0" distB="0" distL="114300" distR="114300" simplePos="0" relativeHeight="251679744" behindDoc="0" locked="0" layoutInCell="1" allowOverlap="1" wp14:anchorId="528A00E8" wp14:editId="1351B8F3">
          <wp:simplePos x="0" y="0"/>
          <wp:positionH relativeFrom="column">
            <wp:posOffset>2255520</wp:posOffset>
          </wp:positionH>
          <wp:positionV relativeFrom="paragraph">
            <wp:posOffset>-315818</wp:posOffset>
          </wp:positionV>
          <wp:extent cx="179070" cy="179070"/>
          <wp:effectExtent l="0" t="0" r="0" b="0"/>
          <wp:wrapNone/>
          <wp:docPr id="21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1CCA">
      <w:rPr>
        <w:noProof/>
      </w:rPr>
      <w:drawing>
        <wp:anchor distT="0" distB="0" distL="114300" distR="114300" simplePos="0" relativeHeight="251675648" behindDoc="0" locked="0" layoutInCell="1" allowOverlap="1" wp14:anchorId="4130EEA3" wp14:editId="0D3FAB13">
          <wp:simplePos x="0" y="0"/>
          <wp:positionH relativeFrom="column">
            <wp:posOffset>-299085</wp:posOffset>
          </wp:positionH>
          <wp:positionV relativeFrom="paragraph">
            <wp:posOffset>-298450</wp:posOffset>
          </wp:positionV>
          <wp:extent cx="299085" cy="299085"/>
          <wp:effectExtent l="0" t="0" r="5715" b="5715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085" cy="299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E92B2CB" wp14:editId="3CE20D1B">
              <wp:simplePos x="0" y="0"/>
              <wp:positionH relativeFrom="margin">
                <wp:posOffset>2424430</wp:posOffset>
              </wp:positionH>
              <wp:positionV relativeFrom="paragraph">
                <wp:posOffset>-362585</wp:posOffset>
              </wp:positionV>
              <wp:extent cx="1256030" cy="278130"/>
              <wp:effectExtent l="0" t="0" r="1270" b="762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B5019CD" w14:textId="77777777" w:rsidR="00582935" w:rsidRPr="005A1CCA" w:rsidRDefault="00582935" w:rsidP="00582935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+40 (0)264 406 203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2B2CB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9" type="#_x0000_t202" style="position:absolute;margin-left:190.9pt;margin-top:-28.55pt;width:98.9pt;height:21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79LgIAAFsEAAAOAAAAZHJzL2Uyb0RvYy54bWysVE2P2yAQvVfqf0DcG+d7t1acVZpVqkrR&#10;7krZas8EQ4yEGQokdvrrO+B8ddtT1QsemOEx8+aNZw9trclBOK/AFHTQ61MiDIdSmV1Bv7+uPt1T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" fillcolor="white [3201]" stroked="f" strokeweight=".5pt">
              <v:textbox>
                <w:txbxContent>
                  <w:p w14:paraId="3B5019CD" w14:textId="77777777" w:rsidR="00582935" w:rsidRPr="005A1CCA" w:rsidRDefault="00582935" w:rsidP="00582935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5A1CCA">
                      <w:rPr>
                        <w:rFonts w:ascii="Segoe UI" w:hAnsi="Segoe UI" w:cs="Segoe UI"/>
                        <w:sz w:val="18"/>
                        <w:szCs w:val="18"/>
                      </w:rPr>
                      <w:t>+40 (0)264 406 203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1DAC36" wp14:editId="58646091">
              <wp:simplePos x="0" y="0"/>
              <wp:positionH relativeFrom="margin">
                <wp:posOffset>2424430</wp:posOffset>
              </wp:positionH>
              <wp:positionV relativeFrom="paragraph">
                <wp:posOffset>-94615</wp:posOffset>
              </wp:positionV>
              <wp:extent cx="1256030" cy="278130"/>
              <wp:effectExtent l="0" t="0" r="127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6D3FAF" w14:textId="77777777" w:rsidR="00582935" w:rsidRPr="005A1CCA" w:rsidRDefault="00582935" w:rsidP="00582935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+40 (0)264 406 204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1DAC36" id="Text Box 20" o:spid="_x0000_s1030" type="#_x0000_t202" style="position:absolute;margin-left:190.9pt;margin-top:-7.45pt;width:98.9pt;height:21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1O6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" fillcolor="white [3201]" stroked="f" strokeweight=".5pt">
              <v:textbox>
                <w:txbxContent>
                  <w:p w14:paraId="4C6D3FAF" w14:textId="77777777" w:rsidR="00582935" w:rsidRPr="005A1CCA" w:rsidRDefault="00582935" w:rsidP="00582935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5A1CCA">
                      <w:rPr>
                        <w:rFonts w:ascii="Segoe UI" w:hAnsi="Segoe UI" w:cs="Segoe UI"/>
                        <w:sz w:val="18"/>
                        <w:szCs w:val="18"/>
                      </w:rPr>
                      <w:t>+40 (0)264 406 204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noProof/>
      </w:rPr>
      <w:drawing>
        <wp:anchor distT="0" distB="0" distL="114300" distR="114300" simplePos="0" relativeHeight="251682816" behindDoc="0" locked="0" layoutInCell="1" allowOverlap="1" wp14:anchorId="1DD9896C" wp14:editId="3D79B98B">
          <wp:simplePos x="0" y="0"/>
          <wp:positionH relativeFrom="margin">
            <wp:posOffset>2244725</wp:posOffset>
          </wp:positionH>
          <wp:positionV relativeFrom="paragraph">
            <wp:posOffset>-68580</wp:posOffset>
          </wp:positionV>
          <wp:extent cx="193675" cy="193675"/>
          <wp:effectExtent l="0" t="0" r="0" b="0"/>
          <wp:wrapNone/>
          <wp:docPr id="25" name="Graphic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675" cy="19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CFE403" wp14:editId="1F6B0AC1">
              <wp:simplePos x="0" y="0"/>
              <wp:positionH relativeFrom="margin">
                <wp:posOffset>0</wp:posOffset>
              </wp:positionH>
              <wp:positionV relativeFrom="paragraph">
                <wp:posOffset>-365760</wp:posOffset>
              </wp:positionV>
              <wp:extent cx="1687830" cy="575310"/>
              <wp:effectExtent l="0" t="0" r="762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7830" cy="5753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0296D5" w14:textId="77777777" w:rsidR="00582935" w:rsidRPr="005A1CCA" w:rsidRDefault="00582935" w:rsidP="00582935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Strada Nikola Tesla Nr. 9, 400724, Cluj-Napoca, România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CFE403" id="Text Box 11" o:spid="_x0000_s1031" type="#_x0000_t202" style="position:absolute;margin-left:0;margin-top:-28.8pt;width:132.9pt;height:45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" fillcolor="white [3201]" stroked="f" strokeweight=".5pt">
              <v:textbox>
                <w:txbxContent>
                  <w:p w14:paraId="6F0296D5" w14:textId="77777777" w:rsidR="00582935" w:rsidRPr="005A1CCA" w:rsidRDefault="00582935" w:rsidP="00582935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5A1CCA">
                      <w:rPr>
                        <w:rFonts w:ascii="Segoe UI" w:hAnsi="Segoe UI" w:cs="Segoe UI"/>
                        <w:sz w:val="18"/>
                        <w:szCs w:val="18"/>
                      </w:rPr>
                      <w:t>Strada Nikola Tesla Nr. 9, 400724, Cluj-Napoca, România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888426A" wp14:editId="4E68C51B">
              <wp:simplePos x="0" y="0"/>
              <wp:positionH relativeFrom="margin">
                <wp:posOffset>4476750</wp:posOffset>
              </wp:positionH>
              <wp:positionV relativeFrom="paragraph">
                <wp:posOffset>-365125</wp:posOffset>
              </wp:positionV>
              <wp:extent cx="1382395" cy="278130"/>
              <wp:effectExtent l="0" t="0" r="8255" b="762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479473" w14:textId="77777777" w:rsidR="00582935" w:rsidRPr="005A1CCA" w:rsidRDefault="00582935" w:rsidP="00582935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info@electroglobal.ro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8426A" id="Text Box 22" o:spid="_x0000_s1032" type="#_x0000_t202" style="position:absolute;margin-left:352.5pt;margin-top:-28.75pt;width:108.85pt;height:21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" fillcolor="white [3201]" stroked="f" strokeweight=".5pt">
              <v:textbox>
                <w:txbxContent>
                  <w:p w14:paraId="20479473" w14:textId="77777777" w:rsidR="00582935" w:rsidRPr="005A1CCA" w:rsidRDefault="00582935" w:rsidP="00582935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5A1CCA">
                      <w:rPr>
                        <w:rFonts w:ascii="Segoe UI" w:hAnsi="Segoe UI" w:cs="Segoe UI"/>
                        <w:sz w:val="18"/>
                        <w:szCs w:val="18"/>
                      </w:rPr>
                      <w:t>info@electroglobal.ro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5E8C87" wp14:editId="5A41EA36">
              <wp:simplePos x="0" y="0"/>
              <wp:positionH relativeFrom="margin">
                <wp:posOffset>4476115</wp:posOffset>
              </wp:positionH>
              <wp:positionV relativeFrom="paragraph">
                <wp:posOffset>-93032</wp:posOffset>
              </wp:positionV>
              <wp:extent cx="1425039" cy="278130"/>
              <wp:effectExtent l="0" t="0" r="3810" b="762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96EE66" w14:textId="77777777" w:rsidR="00582935" w:rsidRPr="005A1CCA" w:rsidRDefault="00582935" w:rsidP="00582935">
                          <w:pPr>
                            <w:rPr>
                              <w:rFonts w:ascii="Segoe UI" w:hAnsi="Segoe UI" w:cs="Segoe UI"/>
                              <w:b/>
                              <w:bCs/>
                              <w:color w:val="003876"/>
                              <w:spacing w:val="-4"/>
                              <w:sz w:val="18"/>
                              <w:szCs w:val="18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b/>
                              <w:bCs/>
                              <w:color w:val="003876"/>
                              <w:spacing w:val="-4"/>
                              <w:sz w:val="18"/>
                              <w:szCs w:val="18"/>
                            </w:rPr>
                            <w:t>www.electroglobal.ro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5E8C87" id="Text Box 23" o:spid="_x0000_s1033" type="#_x0000_t202" style="position:absolute;margin-left:352.45pt;margin-top:-7.35pt;width:112.2pt;height:21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" fillcolor="white [3201]" stroked="f" strokeweight=".5pt">
              <v:textbox>
                <w:txbxContent>
                  <w:p w14:paraId="0396EE66" w14:textId="77777777" w:rsidR="00582935" w:rsidRPr="005A1CCA" w:rsidRDefault="00582935" w:rsidP="00582935">
                    <w:pPr>
                      <w:rPr>
                        <w:rFonts w:ascii="Segoe UI" w:hAnsi="Segoe UI" w:cs="Segoe UI"/>
                        <w:b/>
                        <w:bCs/>
                        <w:color w:val="003876"/>
                        <w:spacing w:val="-4"/>
                        <w:sz w:val="18"/>
                        <w:szCs w:val="18"/>
                      </w:rPr>
                    </w:pPr>
                    <w:r w:rsidRPr="005A1CCA">
                      <w:rPr>
                        <w:rFonts w:ascii="Segoe UI" w:hAnsi="Segoe UI" w:cs="Segoe UI"/>
                        <w:b/>
                        <w:bCs/>
                        <w:color w:val="003876"/>
                        <w:spacing w:val="-4"/>
                        <w:sz w:val="18"/>
                        <w:szCs w:val="18"/>
                      </w:rPr>
                      <w:t>www.electroglobal.ro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sz w:val="12"/>
      </w:rPr>
      <w:t xml:space="preserve"> </w:t>
    </w:r>
    <w:r w:rsidRPr="005A1CCA">
      <w:rPr>
        <w:rFonts w:ascii="Century Gothic" w:hAnsi="Century Gothic"/>
        <w:sz w:val="16"/>
      </w:rPr>
      <w:tab/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ED57" w14:textId="77777777" w:rsidR="009703FC" w:rsidRPr="005A1CCA" w:rsidRDefault="009703FC" w:rsidP="00865C69">
      <w:r w:rsidRPr="005A1CCA">
        <w:separator/>
      </w:r>
    </w:p>
  </w:footnote>
  <w:footnote w:type="continuationSeparator" w:id="0">
    <w:p w14:paraId="73316162" w14:textId="77777777" w:rsidR="009703FC" w:rsidRPr="005A1CCA" w:rsidRDefault="009703FC" w:rsidP="00865C69">
      <w:r w:rsidRPr="005A1C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9709" w14:textId="77777777" w:rsidR="00582935" w:rsidRPr="005A1CCA" w:rsidRDefault="00582935" w:rsidP="00582935">
    <w:pPr>
      <w:pStyle w:val="Header"/>
      <w:rPr>
        <w:rFonts w:ascii="Century Gothic" w:hAnsi="Century Gothic"/>
        <w:b/>
        <w:sz w:val="18"/>
        <w:szCs w:val="16"/>
      </w:rPr>
    </w:pP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347F14D" wp14:editId="4A00E2BA">
              <wp:simplePos x="0" y="0"/>
              <wp:positionH relativeFrom="margin">
                <wp:align>center</wp:align>
              </wp:positionH>
              <wp:positionV relativeFrom="paragraph">
                <wp:posOffset>-291465</wp:posOffset>
              </wp:positionV>
              <wp:extent cx="2152650" cy="608965"/>
              <wp:effectExtent l="0" t="0" r="0" b="635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6089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F0A616" w14:textId="77777777" w:rsidR="00582935" w:rsidRPr="005A1CCA" w:rsidRDefault="00582935" w:rsidP="00582935">
                          <w:pPr>
                            <w:spacing w:after="120"/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Capital Social: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6.000.000 lei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br/>
                          </w:r>
                          <w:r w:rsidRPr="005A1CCA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IBAN BCR: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RO45RNCB0106123154910001  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br/>
                          </w:r>
                          <w:r w:rsidRPr="005A1CCA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IBAN BRD: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RO53BRDE130SV19892671300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47F1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2.95pt;width:169.5pt;height:47.9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" stroked="f">
              <v:textbox>
                <w:txbxContent>
                  <w:p w14:paraId="4DF0A616" w14:textId="77777777" w:rsidR="00582935" w:rsidRPr="005A1CCA" w:rsidRDefault="00582935" w:rsidP="00582935">
                    <w:pPr>
                      <w:spacing w:after="12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5A1CCA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Capital Social: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6.000.000 lei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br/>
                    </w:r>
                    <w:r w:rsidRPr="005A1CCA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IBAN BCR: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RO45RNCB0106123154910001  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br/>
                    </w:r>
                    <w:r w:rsidRPr="005A1CCA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IBAN BRD: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RO53BRDE130SV19892671300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1F06C58D" wp14:editId="61D56CBD">
          <wp:simplePos x="0" y="0"/>
          <wp:positionH relativeFrom="margin">
            <wp:posOffset>4545330</wp:posOffset>
          </wp:positionH>
          <wp:positionV relativeFrom="paragraph">
            <wp:posOffset>-269240</wp:posOffset>
          </wp:positionV>
          <wp:extent cx="1466850" cy="561975"/>
          <wp:effectExtent l="0" t="0" r="0" b="952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53B9898B" wp14:editId="0FDE6F24">
              <wp:simplePos x="0" y="0"/>
              <wp:positionH relativeFrom="margin">
                <wp:posOffset>-379730</wp:posOffset>
              </wp:positionH>
              <wp:positionV relativeFrom="paragraph">
                <wp:posOffset>-296545</wp:posOffset>
              </wp:positionV>
              <wp:extent cx="1285875" cy="609600"/>
              <wp:effectExtent l="0" t="0" r="9525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E333E" w14:textId="77777777" w:rsidR="00582935" w:rsidRPr="005A1CCA" w:rsidRDefault="00582935" w:rsidP="00582935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5A1CCA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 xml:space="preserve">ELECTROGLOBAL SA 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RO16571917</w:t>
                          </w:r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br/>
                          </w:r>
                          <w:bookmarkStart w:id="1" w:name="_Hlk210919072"/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J2004002492120</w:t>
                          </w:r>
                          <w:bookmarkEnd w:id="1"/>
                          <w:r w:rsidRPr="005A1CCA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B9898B" id="_x0000_s1027" type="#_x0000_t202" style="position:absolute;margin-left:-29.9pt;margin-top:-23.35pt;width:101.25pt;height:4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" stroked="f">
              <v:textbox>
                <w:txbxContent>
                  <w:p w14:paraId="0D7E333E" w14:textId="77777777" w:rsidR="00582935" w:rsidRPr="005A1CCA" w:rsidRDefault="00582935" w:rsidP="00582935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r w:rsidRPr="005A1CCA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 xml:space="preserve">ELECTROGLOBAL SA 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>RO16571917</w:t>
                    </w:r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br/>
                    </w:r>
                    <w:bookmarkStart w:id="2" w:name="_Hlk210919072"/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>J2004002492120</w:t>
                    </w:r>
                    <w:bookmarkEnd w:id="2"/>
                    <w:r w:rsidRPr="005A1CCA">
                      <w:rPr>
                        <w:rFonts w:ascii="Segoe UI" w:hAnsi="Segoe UI" w:cs="Segoe UI"/>
                        <w:sz w:val="16"/>
                        <w:szCs w:val="16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A1CCA">
      <w:rPr>
        <w:rFonts w:ascii="Century Gothic" w:hAnsi="Century Gothic"/>
        <w:b/>
        <w:noProof/>
        <w:sz w:val="18"/>
        <w:szCs w:val="16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5A8328" wp14:editId="22666F86">
              <wp:simplePos x="0" y="0"/>
              <wp:positionH relativeFrom="page">
                <wp:posOffset>-19050</wp:posOffset>
              </wp:positionH>
              <wp:positionV relativeFrom="paragraph">
                <wp:posOffset>361950</wp:posOffset>
              </wp:positionV>
              <wp:extent cx="7560310" cy="76200"/>
              <wp:effectExtent l="0" t="0" r="254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76200"/>
                      </a:xfrm>
                      <a:prstGeom prst="rect">
                        <a:avLst/>
                      </a:prstGeom>
                      <a:solidFill>
                        <a:srgbClr val="00387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9DA120" w14:textId="77777777" w:rsidR="00582935" w:rsidRPr="005A1CCA" w:rsidRDefault="00582935" w:rsidP="0058293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5A8328" id="Rectangle 16" o:spid="_x0000_s1028" style="position:absolute;margin-left:-1.5pt;margin-top:28.5pt;width:595.3pt;height: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" fillcolor="#003876" stroked="f" strokeweight="1pt">
              <v:textbox>
                <w:txbxContent>
                  <w:p w14:paraId="069DA120" w14:textId="77777777" w:rsidR="00582935" w:rsidRPr="005A1CCA" w:rsidRDefault="00582935" w:rsidP="00582935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14:paraId="7B4DFC1F" w14:textId="77777777" w:rsidR="00582935" w:rsidRPr="005A1CCA" w:rsidRDefault="00582935" w:rsidP="00582935">
    <w:pPr>
      <w:pStyle w:val="Header"/>
      <w:rPr>
        <w:rFonts w:ascii="Century Gothic" w:hAnsi="Century Gothic"/>
        <w:b/>
        <w:sz w:val="18"/>
        <w:szCs w:val="16"/>
      </w:rPr>
    </w:pPr>
  </w:p>
  <w:p w14:paraId="79CE38E1" w14:textId="77777777" w:rsidR="00582935" w:rsidRPr="005A1CCA" w:rsidRDefault="00582935" w:rsidP="00582935">
    <w:pPr>
      <w:pStyle w:val="Header"/>
      <w:rPr>
        <w:rFonts w:ascii="Century Gothic" w:hAnsi="Century Gothic"/>
        <w:b/>
        <w:sz w:val="18"/>
        <w:szCs w:val="16"/>
      </w:rPr>
    </w:pPr>
  </w:p>
  <w:p w14:paraId="3E6A6974" w14:textId="77777777" w:rsidR="00865C69" w:rsidRPr="005A1CCA" w:rsidRDefault="00865C69" w:rsidP="00E67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BE9"/>
    <w:multiLevelType w:val="hybridMultilevel"/>
    <w:tmpl w:val="0F1AB654"/>
    <w:lvl w:ilvl="0" w:tplc="FA18089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13E57567"/>
    <w:multiLevelType w:val="hybridMultilevel"/>
    <w:tmpl w:val="829C353C"/>
    <w:lvl w:ilvl="0" w:tplc="69AEC418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1F4A0BD9"/>
    <w:multiLevelType w:val="hybridMultilevel"/>
    <w:tmpl w:val="77B859EA"/>
    <w:lvl w:ilvl="0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" w15:restartNumberingAfterBreak="0">
    <w:nsid w:val="2E1A48EF"/>
    <w:multiLevelType w:val="hybridMultilevel"/>
    <w:tmpl w:val="D0CEF0A6"/>
    <w:lvl w:ilvl="0" w:tplc="FFFFFFFF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80005">
      <w:start w:val="1"/>
      <w:numFmt w:val="bullet"/>
      <w:lvlText w:val=""/>
      <w:lvlJc w:val="left"/>
      <w:pPr>
        <w:ind w:left="15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2E64773F"/>
    <w:multiLevelType w:val="hybridMultilevel"/>
    <w:tmpl w:val="8BC8F6B8"/>
    <w:lvl w:ilvl="0" w:tplc="BEDCB8A8">
      <w:start w:val="1"/>
      <w:numFmt w:val="upperRoman"/>
      <w:lvlText w:val="%1.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44A368C9"/>
    <w:multiLevelType w:val="hybridMultilevel"/>
    <w:tmpl w:val="712E5FEA"/>
    <w:lvl w:ilvl="0" w:tplc="04090017">
      <w:start w:val="1"/>
      <w:numFmt w:val="lowerLetter"/>
      <w:lvlText w:val="%1)"/>
      <w:lvlJc w:val="left"/>
      <w:pPr>
        <w:ind w:left="860" w:hanging="360"/>
      </w:pPr>
    </w:lvl>
    <w:lvl w:ilvl="1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418001B" w:tentative="1">
      <w:start w:val="1"/>
      <w:numFmt w:val="lowerRoman"/>
      <w:lvlText w:val="%3."/>
      <w:lvlJc w:val="right"/>
      <w:pPr>
        <w:ind w:left="2300" w:hanging="180"/>
      </w:pPr>
    </w:lvl>
    <w:lvl w:ilvl="3" w:tplc="0418000F" w:tentative="1">
      <w:start w:val="1"/>
      <w:numFmt w:val="decimal"/>
      <w:lvlText w:val="%4."/>
      <w:lvlJc w:val="left"/>
      <w:pPr>
        <w:ind w:left="3020" w:hanging="360"/>
      </w:pPr>
    </w:lvl>
    <w:lvl w:ilvl="4" w:tplc="04180019" w:tentative="1">
      <w:start w:val="1"/>
      <w:numFmt w:val="lowerLetter"/>
      <w:lvlText w:val="%5."/>
      <w:lvlJc w:val="left"/>
      <w:pPr>
        <w:ind w:left="3740" w:hanging="360"/>
      </w:pPr>
    </w:lvl>
    <w:lvl w:ilvl="5" w:tplc="0418001B" w:tentative="1">
      <w:start w:val="1"/>
      <w:numFmt w:val="lowerRoman"/>
      <w:lvlText w:val="%6."/>
      <w:lvlJc w:val="right"/>
      <w:pPr>
        <w:ind w:left="4460" w:hanging="180"/>
      </w:pPr>
    </w:lvl>
    <w:lvl w:ilvl="6" w:tplc="0418000F" w:tentative="1">
      <w:start w:val="1"/>
      <w:numFmt w:val="decimal"/>
      <w:lvlText w:val="%7."/>
      <w:lvlJc w:val="left"/>
      <w:pPr>
        <w:ind w:left="5180" w:hanging="360"/>
      </w:pPr>
    </w:lvl>
    <w:lvl w:ilvl="7" w:tplc="04180019" w:tentative="1">
      <w:start w:val="1"/>
      <w:numFmt w:val="lowerLetter"/>
      <w:lvlText w:val="%8."/>
      <w:lvlJc w:val="left"/>
      <w:pPr>
        <w:ind w:left="5900" w:hanging="360"/>
      </w:pPr>
    </w:lvl>
    <w:lvl w:ilvl="8" w:tplc="0418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6" w15:restartNumberingAfterBreak="0">
    <w:nsid w:val="666B5A99"/>
    <w:multiLevelType w:val="hybridMultilevel"/>
    <w:tmpl w:val="7F58DCB6"/>
    <w:lvl w:ilvl="0" w:tplc="F4DC671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0A6115"/>
    <w:multiLevelType w:val="hybridMultilevel"/>
    <w:tmpl w:val="C89CA59A"/>
    <w:lvl w:ilvl="0" w:tplc="0418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8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418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78DF563E"/>
    <w:multiLevelType w:val="hybridMultilevel"/>
    <w:tmpl w:val="4A0C26F8"/>
    <w:lvl w:ilvl="0" w:tplc="700C1D4C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78E372C2"/>
    <w:multiLevelType w:val="hybridMultilevel"/>
    <w:tmpl w:val="6316A006"/>
    <w:lvl w:ilvl="0" w:tplc="FFFFFFFF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80005">
      <w:start w:val="1"/>
      <w:numFmt w:val="bullet"/>
      <w:lvlText w:val=""/>
      <w:lvlJc w:val="left"/>
      <w:pPr>
        <w:ind w:left="15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619801316">
    <w:abstractNumId w:val="0"/>
  </w:num>
  <w:num w:numId="2" w16cid:durableId="1273170029">
    <w:abstractNumId w:val="4"/>
  </w:num>
  <w:num w:numId="3" w16cid:durableId="1260915690">
    <w:abstractNumId w:val="1"/>
  </w:num>
  <w:num w:numId="4" w16cid:durableId="669647363">
    <w:abstractNumId w:val="6"/>
  </w:num>
  <w:num w:numId="5" w16cid:durableId="1421949503">
    <w:abstractNumId w:val="8"/>
  </w:num>
  <w:num w:numId="6" w16cid:durableId="861358466">
    <w:abstractNumId w:val="5"/>
  </w:num>
  <w:num w:numId="7" w16cid:durableId="1712067909">
    <w:abstractNumId w:val="2"/>
  </w:num>
  <w:num w:numId="8" w16cid:durableId="1197474241">
    <w:abstractNumId w:val="7"/>
  </w:num>
  <w:num w:numId="9" w16cid:durableId="1096681337">
    <w:abstractNumId w:val="3"/>
  </w:num>
  <w:num w:numId="10" w16cid:durableId="1094059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E1"/>
    <w:rsid w:val="000134E4"/>
    <w:rsid w:val="00075ECE"/>
    <w:rsid w:val="00124308"/>
    <w:rsid w:val="00167195"/>
    <w:rsid w:val="00187F2C"/>
    <w:rsid w:val="00190BEF"/>
    <w:rsid w:val="001C4862"/>
    <w:rsid w:val="00206248"/>
    <w:rsid w:val="0022555A"/>
    <w:rsid w:val="00236F21"/>
    <w:rsid w:val="00252544"/>
    <w:rsid w:val="002568B4"/>
    <w:rsid w:val="002656D2"/>
    <w:rsid w:val="00274E27"/>
    <w:rsid w:val="00282268"/>
    <w:rsid w:val="002E5D61"/>
    <w:rsid w:val="00321760"/>
    <w:rsid w:val="00325AE1"/>
    <w:rsid w:val="003366C0"/>
    <w:rsid w:val="00343033"/>
    <w:rsid w:val="00345E6D"/>
    <w:rsid w:val="00347FDC"/>
    <w:rsid w:val="00367946"/>
    <w:rsid w:val="0037142E"/>
    <w:rsid w:val="0039057A"/>
    <w:rsid w:val="003A6A2D"/>
    <w:rsid w:val="003E67AA"/>
    <w:rsid w:val="00410353"/>
    <w:rsid w:val="00460B89"/>
    <w:rsid w:val="00472FFB"/>
    <w:rsid w:val="004C557A"/>
    <w:rsid w:val="0050072C"/>
    <w:rsid w:val="00543DDD"/>
    <w:rsid w:val="00582935"/>
    <w:rsid w:val="005A1CCA"/>
    <w:rsid w:val="005A374A"/>
    <w:rsid w:val="005E267B"/>
    <w:rsid w:val="005E47EC"/>
    <w:rsid w:val="005F0463"/>
    <w:rsid w:val="006077A6"/>
    <w:rsid w:val="006E6897"/>
    <w:rsid w:val="006F6D62"/>
    <w:rsid w:val="00707AEA"/>
    <w:rsid w:val="00711377"/>
    <w:rsid w:val="007A318B"/>
    <w:rsid w:val="00865399"/>
    <w:rsid w:val="00865C69"/>
    <w:rsid w:val="008D2E28"/>
    <w:rsid w:val="008E1114"/>
    <w:rsid w:val="00916E68"/>
    <w:rsid w:val="009703FC"/>
    <w:rsid w:val="00973B01"/>
    <w:rsid w:val="00993ADC"/>
    <w:rsid w:val="009F465C"/>
    <w:rsid w:val="00A40612"/>
    <w:rsid w:val="00A911BE"/>
    <w:rsid w:val="00AE0BBB"/>
    <w:rsid w:val="00AE19E2"/>
    <w:rsid w:val="00B25D0D"/>
    <w:rsid w:val="00B76704"/>
    <w:rsid w:val="00B96700"/>
    <w:rsid w:val="00BA0AF0"/>
    <w:rsid w:val="00C737C0"/>
    <w:rsid w:val="00CA01DE"/>
    <w:rsid w:val="00CD5843"/>
    <w:rsid w:val="00CE4C69"/>
    <w:rsid w:val="00DA0A1E"/>
    <w:rsid w:val="00DA134E"/>
    <w:rsid w:val="00DA6BE9"/>
    <w:rsid w:val="00DE361D"/>
    <w:rsid w:val="00E42EFE"/>
    <w:rsid w:val="00E67D88"/>
    <w:rsid w:val="00ED08AA"/>
    <w:rsid w:val="00F07A56"/>
    <w:rsid w:val="00F1078C"/>
    <w:rsid w:val="00F31111"/>
    <w:rsid w:val="00FB531F"/>
    <w:rsid w:val="00FB697A"/>
    <w:rsid w:val="00FF1C0C"/>
    <w:rsid w:val="00FF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67CCC"/>
  <w15:docId w15:val="{12D904CA-1ACE-421B-98B7-06411AF9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946"/>
    <w:pPr>
      <w:spacing w:after="0" w:line="240" w:lineRule="auto"/>
    </w:pPr>
    <w:rPr>
      <w:rFonts w:ascii="Arial" w:eastAsia="Times New Roman" w:hAnsi="Arial" w:cs="Times New Roman"/>
      <w:szCs w:val="20"/>
      <w:lang w:val="ro-RO"/>
    </w:rPr>
  </w:style>
  <w:style w:type="paragraph" w:styleId="Heading3">
    <w:name w:val="heading 3"/>
    <w:basedOn w:val="Normal"/>
    <w:next w:val="Normal"/>
    <w:link w:val="Heading3Char"/>
    <w:qFormat/>
    <w:rsid w:val="00CE4C69"/>
    <w:pPr>
      <w:keepNext/>
      <w:outlineLvl w:val="2"/>
    </w:pPr>
    <w:rPr>
      <w:rFonts w:cs="Arial"/>
      <w:bCs/>
      <w:noProof/>
      <w:sz w:val="20"/>
      <w:szCs w:val="26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5C6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rsid w:val="00865C69"/>
  </w:style>
  <w:style w:type="paragraph" w:styleId="Footer">
    <w:name w:val="footer"/>
    <w:basedOn w:val="Normal"/>
    <w:link w:val="FooterChar"/>
    <w:uiPriority w:val="99"/>
    <w:unhideWhenUsed/>
    <w:rsid w:val="00865C6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65C69"/>
  </w:style>
  <w:style w:type="character" w:styleId="Hyperlink">
    <w:name w:val="Hyperlink"/>
    <w:basedOn w:val="DefaultParagraphFont"/>
    <w:uiPriority w:val="99"/>
    <w:unhideWhenUsed/>
    <w:rsid w:val="00865C6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9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946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CE4C69"/>
    <w:rPr>
      <w:rFonts w:ascii="Arial" w:eastAsia="Times New Roman" w:hAnsi="Arial" w:cs="Arial"/>
      <w:bCs/>
      <w:noProof/>
      <w:sz w:val="20"/>
      <w:szCs w:val="26"/>
      <w:lang w:val="de-DE" w:eastAsia="de-DE"/>
    </w:rPr>
  </w:style>
  <w:style w:type="paragraph" w:customStyle="1" w:styleId="NormalWeb2">
    <w:name w:val="Normal (Web)2"/>
    <w:basedOn w:val="Normal"/>
    <w:rsid w:val="00CE4C69"/>
    <w:pPr>
      <w:spacing w:before="140" w:after="140"/>
      <w:ind w:left="140" w:right="140"/>
    </w:pPr>
    <w:rPr>
      <w:rFonts w:ascii="Times New Roman" w:hAnsi="Times New Roman"/>
      <w:color w:val="000000"/>
      <w:sz w:val="24"/>
    </w:rPr>
  </w:style>
  <w:style w:type="paragraph" w:customStyle="1" w:styleId="NormalWeb3">
    <w:name w:val="Normal (Web)3"/>
    <w:basedOn w:val="Normal"/>
    <w:rsid w:val="00CE4C69"/>
    <w:pPr>
      <w:spacing w:before="140" w:after="140"/>
      <w:ind w:left="140" w:right="140"/>
    </w:pPr>
    <w:rPr>
      <w:rFonts w:ascii="Times New Roman" w:hAnsi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67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310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Andreea-Cristina Filip</dc:creator>
  <cp:lastModifiedBy>Ion Ursu</cp:lastModifiedBy>
  <cp:revision>6</cp:revision>
  <cp:lastPrinted>2022-04-05T07:03:00Z</cp:lastPrinted>
  <dcterms:created xsi:type="dcterms:W3CDTF">2025-11-04T10:22:00Z</dcterms:created>
  <dcterms:modified xsi:type="dcterms:W3CDTF">2026-05-18T08:31:00Z</dcterms:modified>
</cp:coreProperties>
</file>