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南信猫友记——需求规格说明书</w:t>
      </w:r>
    </w:p>
    <w:p>
      <w:pPr>
        <w:pStyle w:val="Heading2"/>
      </w:pPr>
      <w:r>
        <w:t>1. 引言</w:t>
      </w:r>
    </w:p>
    <w:p>
      <w:pPr>
        <w:pStyle w:val="Heading3"/>
      </w:pPr>
      <w:r>
        <w:t>1.1 编写目的</w:t>
      </w:r>
    </w:p>
    <w:p>
      <w:r>
        <w:rPr>
          <w:rFonts w:ascii="Times New Roman" w:hAnsi="Times New Roman" w:eastAsia="宋体"/>
          <w:sz w:val="24"/>
        </w:rPr>
        <w:t>本文档旨在明确"南信猫友记"系统的研究背景、可行性及功能与非功能需求，为后续的概要设计、详细设计和编码实现提供依据。本文档的读者包括项目开发人员、测试人员及项目评审人员。</w:t>
      </w:r>
    </w:p>
    <w:p>
      <w:pPr>
        <w:pStyle w:val="Heading3"/>
      </w:pPr>
      <w:r>
        <w:t>1.2 研究背景</w:t>
      </w:r>
    </w:p>
    <w:p>
      <w:pPr>
        <w:pStyle w:val="Heading4"/>
      </w:pPr>
      <w:r>
        <w:t>校园流浪猫的社会现状</w:t>
      </w:r>
    </w:p>
    <w:p>
      <w:r>
        <w:rPr>
          <w:rFonts w:ascii="Times New Roman" w:hAnsi="Times New Roman" w:eastAsia="宋体"/>
          <w:sz w:val="24"/>
        </w:rPr>
        <w:t>近年来，高校校园流浪猫问题受到越来越多的关注。流浪猫在校园中自然繁殖，种群规模不断扩大，给校园生态环境和猫咪自身健康带来双重挑战。据相关调查，国内多数高校校园内均有数量不等的流浪猫群体，师生们自发投喂、救助的现象十分普遍。然而，由于缺乏统一的信息管理平台，猫咪的分布、健康状况、绝育状态等信息散落在各个社交媒体群组中，难以系统化管理和共享。</w:t>
      </w:r>
    </w:p>
    <w:p>
      <w:pPr>
        <w:pStyle w:val="Heading4"/>
      </w:pPr>
      <w:r>
        <w:t>高校已有的信息化尝试</w:t>
      </w:r>
    </w:p>
    <w:p>
      <w:r>
        <w:rPr>
          <w:rFonts w:ascii="Times New Roman" w:hAnsi="Times New Roman" w:eastAsia="宋体"/>
          <w:sz w:val="24"/>
        </w:rPr>
        <w:t>部分高校已开始尝试用信息化手段管理校园猫咪。例如，中山大学基于开源项目"笃行猫谱"搭建了微信小程序端的校园猫咪信息平台，提供猫咪档案浏览、照片上传与审核、留言评论等基础功能。北京大学、清华大学等高校也有类似的校园猫咪社群和信息页面。这些实践证明了校园猫咪信息化管理的可行性和用户需求。</w:t>
      </w:r>
    </w:p>
    <w:p>
      <w:pPr>
        <w:pStyle w:val="Heading4"/>
      </w:pPr>
      <w:r>
        <w:t>本系统的项目来源</w:t>
      </w:r>
    </w:p>
    <w:p>
      <w:r>
        <w:rPr>
          <w:rFonts w:ascii="Times New Roman" w:hAnsi="Times New Roman" w:eastAsia="宋体"/>
          <w:sz w:val="24"/>
        </w:rPr>
        <w:t xml:space="preserve">南京信息工程大学校园内也有大量的师生爱猫群体，他们自发记录和分享校园猫咪的信息。本校此前已参考中大猫谱搭建了微信小程序端猫咪平台，但小程序在页面承载能力、复杂算法运行和跨平台分享方面存在局限。因此，本系统作为 </w:t>
      </w:r>
      <w:r>
        <w:rPr>
          <w:rFonts w:ascii="Times New Roman" w:hAnsi="Times New Roman" w:eastAsia="宋体"/>
          <w:b/>
          <w:sz w:val="24"/>
        </w:rPr>
        <w:t>Web 端的补充与升级</w:t>
      </w:r>
      <w:r>
        <w:rPr>
          <w:rFonts w:ascii="Times New Roman" w:hAnsi="Times New Roman" w:eastAsia="宋体"/>
          <w:sz w:val="24"/>
        </w:rPr>
        <w:t xml:space="preserve"> 立项，在保留核心猫咪信息管理功能的同时，引入推荐算法，提供更丰富的可视化展示和跨设备访问能力。</w:t>
      </w:r>
    </w:p>
    <w:p>
      <w:pPr>
        <w:pStyle w:val="Heading3"/>
      </w:pPr>
      <w:r>
        <w:t>1.3 研究意义</w:t>
      </w:r>
    </w:p>
    <w:p>
      <w:pPr>
        <w:pStyle w:val="Heading4"/>
      </w:pPr>
      <w:r>
        <w:t>社会意义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提升校园猫咪管理水平：</w:t>
      </w:r>
      <w:r>
        <w:rPr>
          <w:rFonts w:ascii="Times New Roman" w:hAnsi="Times New Roman" w:eastAsia="宋体"/>
          <w:sz w:val="24"/>
        </w:rPr>
        <w:t xml:space="preserve"> 通过电子档案系统记录猫咪的分布、健康状况、绝育状态等信息，为校园流浪猫 TNR（抓捕-绝育-放归）救助工作提供数据支撑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增强师生关爱意识：</w:t>
      </w:r>
      <w:r>
        <w:rPr>
          <w:rFonts w:ascii="Times New Roman" w:hAnsi="Times New Roman" w:eastAsia="宋体"/>
          <w:sz w:val="24"/>
        </w:rPr>
        <w:t xml:space="preserve"> 系统化的猫咪信息展示和互动功能，能够吸引更多师生关注校园流浪猫问题，促进人与动物的和谐共处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促进校园社区建设：</w:t>
      </w:r>
      <w:r>
        <w:rPr>
          <w:rFonts w:ascii="Times New Roman" w:hAnsi="Times New Roman" w:eastAsia="宋体"/>
          <w:sz w:val="24"/>
        </w:rPr>
        <w:t xml:space="preserve"> 猫咪话题是校园社交的天然纽带，系统的互动功能（留言、评分、关注）有助于增强师生之间的交流与连接</w:t>
      </w:r>
    </w:p>
    <w:p>
      <w:pPr>
        <w:pStyle w:val="Heading4"/>
      </w:pPr>
      <w:r>
        <w:t>技术意义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推荐算法的实践应用：</w:t>
      </w:r>
      <w:r>
        <w:rPr>
          <w:rFonts w:ascii="Times New Roman" w:hAnsi="Times New Roman" w:eastAsia="宋体"/>
          <w:sz w:val="24"/>
        </w:rPr>
        <w:t xml:space="preserve"> 将余弦相似度算法与内容推荐相结合，在猫咪信息管理场景中落地，验证基于特征向量的推荐方法在小规模数据集上的效果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前后端分离架构的实践：</w:t>
      </w:r>
      <w:r>
        <w:rPr>
          <w:rFonts w:ascii="Times New Roman" w:hAnsi="Times New Roman" w:eastAsia="宋体"/>
          <w:sz w:val="24"/>
        </w:rPr>
        <w:t xml:space="preserve"> 采用 Spring Boot + Vue 3 的前后端分离架构，为后续同类 Web 应用开发积累技术经验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Web 端与小程序端的互补探索：</w:t>
      </w:r>
      <w:r>
        <w:rPr>
          <w:rFonts w:ascii="Times New Roman" w:hAnsi="Times New Roman" w:eastAsia="宋体"/>
          <w:sz w:val="24"/>
        </w:rPr>
        <w:t xml:space="preserve"> 本系统作为小程序端的 Web 补充，探索多端协同的校园信息化解决方案</w:t>
      </w:r>
    </w:p>
    <w:p>
      <w:pPr>
        <w:pStyle w:val="Heading3"/>
      </w:pPr>
      <w:r>
        <w:t>1.4 研究现状</w:t>
      </w:r>
    </w:p>
    <w:p>
      <w:pPr>
        <w:pStyle w:val="Heading4"/>
      </w:pPr>
      <w:r>
        <w:t>国内外同类系统调研</w:t>
      </w:r>
    </w:p>
    <w:p>
      <w:pPr>
        <w:ind w:firstLine="0"/>
        <w:jc w:val="center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表1-1 国内外同类系统对比</w:t>
      </w:r>
      <w:r>
        <w:rPr>
          <w:rFonts w:ascii="Times New Roman" w:hAnsi="Times New Roman" w:eastAsia="宋体"/>
          <w:sz w:val="2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系统名称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所属高校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平台</w:t>
            </w:r>
          </w:p>
        </w:tc>
        <w:tc>
          <w:tcPr>
            <w:tcW w:type="dxa" w:w="216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核心功能</w:t>
            </w:r>
          </w:p>
        </w:tc>
        <w:tc>
          <w:tcPr>
            <w:tcW w:type="dxa" w:w="187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特色</w:t>
            </w:r>
          </w:p>
        </w:tc>
        <w:tc>
          <w:tcPr>
            <w:tcW w:type="dxa" w:w="172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不足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笃行猫谱（中大猫谱）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中山大学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微信小程序</w:t>
            </w:r>
          </w:p>
        </w:tc>
        <w:tc>
          <w:tcPr>
            <w:tcW w:type="dxa" w:w="216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猫咪档案、照片审核、留言、点赞</w:t>
            </w:r>
          </w:p>
        </w:tc>
        <w:tc>
          <w:tcPr>
            <w:tcW w:type="dxa" w:w="187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照片审核流程完善；开源项目</w:t>
            </w:r>
          </w:p>
        </w:tc>
        <w:tc>
          <w:tcPr>
            <w:tcW w:type="dxa" w:w="172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无推荐算法；页面承载受限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燕园猫速查手册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北京大学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Web 页面</w:t>
            </w:r>
          </w:p>
        </w:tc>
        <w:tc>
          <w:tcPr>
            <w:tcW w:type="dxa" w:w="216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猫咪名录、位置标记</w:t>
            </w:r>
          </w:p>
        </w:tc>
        <w:tc>
          <w:tcPr>
            <w:tcW w:type="dxa" w:w="187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猫咪覆盖全；信息更新及时</w:t>
            </w:r>
          </w:p>
        </w:tc>
        <w:tc>
          <w:tcPr>
            <w:tcW w:type="dxa" w:w="172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无互动功能；无算法推荐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THU 小喵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清华大学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微信小程序</w:t>
            </w:r>
          </w:p>
        </w:tc>
        <w:tc>
          <w:tcPr>
            <w:tcW w:type="dxa" w:w="216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猫咪地图、投喂记录</w:t>
            </w:r>
          </w:p>
        </w:tc>
        <w:tc>
          <w:tcPr>
            <w:tcW w:type="dxa" w:w="187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地图可视化</w:t>
            </w:r>
          </w:p>
        </w:tc>
        <w:tc>
          <w:tcPr>
            <w:tcW w:type="dxa" w:w="172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功能单一；无社交互动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本校现有小程序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南京信息工程大学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微信小程序</w:t>
            </w:r>
          </w:p>
        </w:tc>
        <w:tc>
          <w:tcPr>
            <w:tcW w:type="dxa" w:w="216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猫咪档案、照片上传、留言</w:t>
            </w:r>
          </w:p>
        </w:tc>
        <w:tc>
          <w:tcPr>
            <w:tcW w:type="dxa" w:w="187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基于中大猫谱二次开发</w:t>
            </w:r>
          </w:p>
        </w:tc>
        <w:tc>
          <w:tcPr>
            <w:tcW w:type="dxa" w:w="172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同中大猫谱局限</w:t>
            </w:r>
          </w:p>
        </w:tc>
      </w:tr>
    </w:tbl>
    <w:p/>
    <w:p>
      <w:pPr>
        <w:pStyle w:val="Heading4"/>
      </w:pPr>
      <w:r>
        <w:t>现有系统的共性不足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缺乏智能推荐功能：</w:t>
      </w:r>
      <w:r>
        <w:rPr>
          <w:rFonts w:ascii="Times New Roman" w:hAnsi="Times New Roman" w:eastAsia="宋体"/>
          <w:sz w:val="24"/>
        </w:rPr>
        <w:t xml:space="preserve"> 现有系统均以基础的档案浏览和搜索为主，未引入内容推荐算法，用户无法发现与自己兴趣相关的猫咪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互动维度单一：</w:t>
      </w:r>
      <w:r>
        <w:rPr>
          <w:rFonts w:ascii="Times New Roman" w:hAnsi="Times New Roman" w:eastAsia="宋体"/>
          <w:sz w:val="24"/>
        </w:rPr>
        <w:t xml:space="preserve"> 多数系统仅支持留言和点赞，缺少评分、关注等多维度互动机制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Web 端覆盖不足：</w:t>
      </w:r>
      <w:r>
        <w:rPr>
          <w:rFonts w:ascii="Times New Roman" w:hAnsi="Times New Roman" w:eastAsia="宋体"/>
          <w:sz w:val="24"/>
        </w:rPr>
        <w:t xml:space="preserve"> 多数校园猫咪平台集中在小程序端，Web 端系统较少，跨设备访问不便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数据利用不充分：</w:t>
      </w:r>
      <w:r>
        <w:rPr>
          <w:rFonts w:ascii="Times New Roman" w:hAnsi="Times New Roman" w:eastAsia="宋体"/>
          <w:sz w:val="24"/>
        </w:rPr>
        <w:t xml:space="preserve"> 用户行为数据（浏览、搜索、互动）未被充分采集和利用</w:t>
      </w:r>
    </w:p>
    <w:p>
      <w:pPr>
        <w:pStyle w:val="Heading4"/>
      </w:pPr>
      <w:r>
        <w:t>本系统的创新点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引入推荐算法：</w:t>
      </w:r>
      <w:r>
        <w:rPr>
          <w:rFonts w:ascii="Times New Roman" w:hAnsi="Times New Roman" w:eastAsia="宋体"/>
          <w:sz w:val="24"/>
        </w:rPr>
        <w:t xml:space="preserve"> 基于余弦相似度融合热度因子的内容推荐，在猫咪详情页推荐相似猫咪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五维评分体系：</w:t>
      </w:r>
      <w:r>
        <w:rPr>
          <w:rFonts w:ascii="Times New Roman" w:hAnsi="Times New Roman" w:eastAsia="宋体"/>
          <w:sz w:val="24"/>
        </w:rPr>
        <w:t xml:space="preserve"> 从猫德、颜值、社交、干饭、活力五个维度对猫咪进行评分，丰富互动维度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Web 端全功能覆盖：</w:t>
      </w:r>
      <w:r>
        <w:rPr>
          <w:rFonts w:ascii="Times New Roman" w:hAnsi="Times New Roman" w:eastAsia="宋体"/>
          <w:sz w:val="24"/>
        </w:rPr>
        <w:t xml:space="preserve"> 提供完整的 Web 端猫咪信息管理、搜索浏览、社交互动功能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行为数据驱动：</w:t>
      </w:r>
      <w:r>
        <w:rPr>
          <w:rFonts w:ascii="Times New Roman" w:hAnsi="Times New Roman" w:eastAsia="宋体"/>
          <w:sz w:val="24"/>
        </w:rPr>
        <w:t xml:space="preserve"> 自动记录用户行为日志，为算法和运营提供数据支持</w:t>
      </w:r>
    </w:p>
    <w:p>
      <w:pPr>
        <w:pStyle w:val="Heading3"/>
      </w:pPr>
      <w:r>
        <w:t>1.5 系统目标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为校园猫咪建立电子档案，记录基本信息、照片和健康状况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提供猫咪搜索和浏览功能，方便用户查找感兴趣的猫咪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基于余弦相似度的推荐算法，在猫咪详情页推荐相似猫咪</w:t>
      </w:r>
      <w:r>
        <w:rPr>
          <w:rFonts w:ascii="Times New Roman" w:hAnsi="Times New Roman" w:eastAsia="宋体"/>
          <w:sz w:val="24"/>
        </w:rPr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支持用户参与猫咪档案的建设（添加猫咪、上传照片、留言评论、关注猫咪、评分点赞）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为管理员提供数据管理权限，包括照片审核和评论审核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提供照片审核流程，保证照片质量和内容安全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引入猫友互动机制（点赞、评分、关注），增强用户参与度</w:t>
      </w:r>
    </w:p>
    <w:p>
      <w:pPr>
        <w:spacing w:before="120" w:after="120"/>
      </w:pPr>
    </w:p>
    <w:p>
      <w:pPr>
        <w:pStyle w:val="Heading2"/>
      </w:pPr>
      <w:r>
        <w:t>2. 可行性分析</w:t>
      </w:r>
    </w:p>
    <w:p>
      <w:pPr>
        <w:pStyle w:val="Heading3"/>
      </w:pPr>
      <w:r>
        <w:t>2.1 技术可行性</w:t>
      </w:r>
    </w:p>
    <w:p>
      <w:pPr>
        <w:ind w:firstLine="0"/>
        <w:jc w:val="center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表2-1 技术可行性分析</w:t>
      </w:r>
      <w:r>
        <w:rPr>
          <w:rFonts w:ascii="Times New Roman" w:hAnsi="Times New Roman" w:eastAsia="宋体"/>
          <w:sz w:val="2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方面</w:t>
            </w:r>
          </w:p>
        </w:tc>
        <w:tc>
          <w:tcPr>
            <w:tcW w:type="dxa" w:w="820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分析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结论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后端技术</w:t>
            </w:r>
          </w:p>
        </w:tc>
        <w:tc>
          <w:tcPr>
            <w:tcW w:type="dxa" w:w="820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Spring Boot 3.x 是成熟的 Java Web 框架，社区活跃、文档丰富；JPA/Hibernate 提供完善的 ORM 支持；Maven 管理依赖便捷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可行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前端技术</w:t>
            </w:r>
          </w:p>
        </w:tc>
        <w:tc>
          <w:tcPr>
            <w:tcW w:type="dxa" w:w="820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Vue 3 配合 Vite 构建工具，开发效率高；Composition API 代码组织清晰；Axios 封装 HTTP 请求成熟稳定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可行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数据库</w:t>
            </w:r>
          </w:p>
        </w:tc>
        <w:tc>
          <w:tcPr>
            <w:tcW w:type="dxa" w:w="820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MySQL 8.0 是广泛使用的关系型数据库，支持事务、外键、索引等，完全满足中小规模数据存储需求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可行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推荐算法</w:t>
            </w:r>
          </w:p>
        </w:tc>
        <w:tc>
          <w:tcPr>
            <w:tcW w:type="dxa" w:w="820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余弦相似度是标准的相似度计算方法，算法复杂度低（O(n²)），在猫咪数量 ≤ 100 时计算时间可控制在 1 秒以内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可行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开发工具</w:t>
            </w:r>
          </w:p>
        </w:tc>
        <w:tc>
          <w:tcPr>
            <w:tcW w:type="dxa" w:w="820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JDK 17、Maven、Node.js、VS Code / IntelliJ IDEA 均为免费或开源工具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可行</w:t>
            </w:r>
          </w:p>
        </w:tc>
      </w:tr>
    </w:tbl>
    <w:p/>
    <w:p>
      <w:pPr>
        <w:pStyle w:val="Heading3"/>
      </w:pPr>
      <w:r>
        <w:t>2.2 经济可行性</w:t>
      </w:r>
    </w:p>
    <w:p>
      <w:pPr>
        <w:ind w:firstLine="0"/>
        <w:jc w:val="center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表2-2 经济可行性分析</w:t>
      </w:r>
      <w:r>
        <w:rPr>
          <w:rFonts w:ascii="Times New Roman" w:hAnsi="Times New Roman" w:eastAsia="宋体"/>
          <w:sz w:val="2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6915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预估费用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开发工具</w:t>
            </w:r>
          </w:p>
        </w:tc>
        <w:tc>
          <w:tcPr>
            <w:tcW w:type="dxa" w:w="6915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JDK、Maven、VS Code、MySQL Community 均为免费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¥0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运行环境</w:t>
            </w:r>
          </w:p>
        </w:tc>
        <w:tc>
          <w:tcPr>
            <w:tcW w:type="dxa" w:w="6915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开发阶段使用本地环境；部署可选择学校服务器或云主机（阿里云学生机约 ¥100/年）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¥0 ~ ¥100/年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第三方服务</w:t>
            </w:r>
          </w:p>
        </w:tc>
        <w:tc>
          <w:tcPr>
            <w:tcW w:type="dxa" w:w="6915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无需商业授权或付费 API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¥0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人力成本</w:t>
            </w:r>
          </w:p>
        </w:tc>
        <w:tc>
          <w:tcPr>
            <w:tcW w:type="dxa" w:w="6915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课程项目，开发人员为在校学生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¥0</w:t>
            </w:r>
          </w:p>
        </w:tc>
      </w:tr>
    </w:tbl>
    <w:p/>
    <w:p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结论：</w:t>
      </w:r>
      <w:r>
        <w:rPr>
          <w:rFonts w:ascii="Times New Roman" w:hAnsi="Times New Roman" w:eastAsia="宋体"/>
          <w:sz w:val="24"/>
        </w:rPr>
        <w:t xml:space="preserve"> 系统开发及运行成本极低，经济上完全可行。</w:t>
      </w:r>
    </w:p>
    <w:p>
      <w:pPr>
        <w:pStyle w:val="Heading3"/>
      </w:pPr>
      <w:r>
        <w:t>2.3 操作可行性</w:t>
      </w:r>
    </w:p>
    <w:p>
      <w:pPr>
        <w:ind w:firstLine="0"/>
        <w:jc w:val="center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表2-3 操作可行性分析</w:t>
      </w:r>
      <w:r>
        <w:rPr>
          <w:rFonts w:ascii="Times New Roman" w:hAnsi="Times New Roman" w:eastAsia="宋体"/>
          <w:sz w:val="2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方面</w:t>
            </w:r>
          </w:p>
        </w:tc>
        <w:tc>
          <w:tcPr>
            <w:tcW w:type="dxa" w:w="813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分析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用户操作</w:t>
            </w:r>
          </w:p>
        </w:tc>
        <w:tc>
          <w:tcPr>
            <w:tcW w:type="dxa" w:w="813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Web 界面简洁直观，操作路径不超过 3 步；猫咪详情页、信息编辑页布局清晰；无需培训即可上手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浏览器访问</w:t>
            </w:r>
          </w:p>
        </w:tc>
        <w:tc>
          <w:tcPr>
            <w:tcW w:type="dxa" w:w="813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无需安装客户端，通过 Chrome / Edge / Firefox 等现代浏览器即可访问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管理员操作</w:t>
            </w:r>
          </w:p>
        </w:tc>
        <w:tc>
          <w:tcPr>
            <w:tcW w:type="dxa" w:w="813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管理操作（照片审核、评论管理）与日常操作在同一界面完成，学习成本低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部署维护</w:t>
            </w:r>
          </w:p>
        </w:tc>
        <w:tc>
          <w:tcPr>
            <w:tcW w:type="dxa" w:w="813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Spring Boot 内置 Tomcat，java -jar 即可启动；数据库初始化脚本已提供</w:t>
            </w:r>
          </w:p>
        </w:tc>
      </w:tr>
    </w:tbl>
    <w:p/>
    <w:p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结论：</w:t>
      </w:r>
      <w:r>
        <w:rPr>
          <w:rFonts w:ascii="Times New Roman" w:hAnsi="Times New Roman" w:eastAsia="宋体"/>
          <w:sz w:val="24"/>
        </w:rPr>
        <w:t xml:space="preserve"> 系统操作门槛低，用户和管理员均可快速上手使用。</w:t>
      </w:r>
    </w:p>
    <w:p>
      <w:pPr>
        <w:pStyle w:val="Heading3"/>
      </w:pPr>
      <w:r>
        <w:t>2.4 法律与可行性</w:t>
      </w:r>
    </w:p>
    <w:p>
      <w:pPr>
        <w:ind w:firstLine="0"/>
        <w:jc w:val="center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表2-4 法律可行性分析</w:t>
      </w:r>
      <w:r>
        <w:rPr>
          <w:rFonts w:ascii="Times New Roman" w:hAnsi="Times New Roman" w:eastAsia="宋体"/>
          <w:sz w:val="2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方面</w:t>
            </w:r>
          </w:p>
        </w:tc>
        <w:tc>
          <w:tcPr>
            <w:tcW w:type="dxa" w:w="822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分析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开源合规</w:t>
            </w:r>
          </w:p>
        </w:tc>
        <w:tc>
          <w:tcPr>
            <w:tcW w:type="dxa" w:w="822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参考的中大猫谱项目采用 MIT 开源协议，本系统在架构参考和功能借鉴上合规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内容合规</w:t>
            </w:r>
          </w:p>
        </w:tc>
        <w:tc>
          <w:tcPr>
            <w:tcW w:type="dxa" w:w="822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猫咪照片为师生自愿上传，不涉及个人隐私泄露；系统设置照片审核机制，确保内容安全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数据安全</w:t>
            </w:r>
          </w:p>
        </w:tc>
        <w:tc>
          <w:tcPr>
            <w:tcW w:type="dxa" w:w="822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用户密码采用 BCrypt 加密存储，API 请求通过 JWT Token 鉴权，保障数据安全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校园规范</w:t>
            </w:r>
          </w:p>
        </w:tc>
        <w:tc>
          <w:tcPr>
            <w:tcW w:type="dxa" w:w="822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系统内容聚焦校园猫咪信息管理，符合校园文化建设和学生社团活动的规范范围</w:t>
            </w:r>
          </w:p>
        </w:tc>
      </w:tr>
    </w:tbl>
    <w:p/>
    <w:p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结论：</w:t>
      </w:r>
      <w:r>
        <w:rPr>
          <w:rFonts w:ascii="Times New Roman" w:hAnsi="Times New Roman" w:eastAsia="宋体"/>
          <w:sz w:val="24"/>
        </w:rPr>
        <w:t xml:space="preserve"> 项目在法律和校园规范层面均无明显风险。</w:t>
      </w:r>
    </w:p>
    <w:p>
      <w:pPr>
        <w:spacing w:before="120" w:after="120"/>
      </w:pPr>
    </w:p>
    <w:p>
      <w:pPr>
        <w:pStyle w:val="Heading2"/>
      </w:pPr>
      <w:r>
        <w:t>3. 需求分析</w:t>
      </w:r>
    </w:p>
    <w:p>
      <w:pPr>
        <w:pStyle w:val="Heading3"/>
      </w:pPr>
      <w:r>
        <w:t>3.1 运行环境与限制</w:t>
      </w:r>
    </w:p>
    <w:p>
      <w:pPr>
        <w:pStyle w:val="Heading4"/>
      </w:pPr>
      <w:r>
        <w:t>运行环境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后端运行环境：</w:t>
      </w:r>
      <w:r>
        <w:rPr>
          <w:rFonts w:ascii="Times New Roman" w:hAnsi="Times New Roman" w:eastAsia="宋体"/>
          <w:sz w:val="24"/>
        </w:rPr>
        <w:t xml:space="preserve"> JDK 17 + MySQL 8.0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前端运行环境：</w:t>
      </w:r>
      <w:r>
        <w:rPr>
          <w:rFonts w:ascii="Times New Roman" w:hAnsi="Times New Roman" w:eastAsia="宋体"/>
          <w:sz w:val="24"/>
        </w:rPr>
        <w:t xml:space="preserve"> 现代浏览器（Chrome / Edge / Firefox）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开发框架：</w:t>
      </w:r>
      <w:r>
        <w:rPr>
          <w:rFonts w:ascii="Times New Roman" w:hAnsi="Times New Roman" w:eastAsia="宋体"/>
          <w:sz w:val="24"/>
        </w:rPr>
        <w:t xml:space="preserve"> Spring Boot 3.4.5 + Vue 3</w:t>
      </w:r>
    </w:p>
    <w:p>
      <w:pPr>
        <w:pStyle w:val="Heading4"/>
      </w:pPr>
      <w:r>
        <w:t>条件与限制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系统为 Web 应用，无需安装客户端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用户需联网访问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图片存储使用本地文件系统</w:t>
      </w:r>
    </w:p>
    <w:p>
      <w:pPr>
        <w:pStyle w:val="Heading3"/>
      </w:pPr>
      <w:r>
        <w:t>3.2 用例图</w:t>
      </w:r>
    </w:p>
    <w:p>
      <w:r>
        <w:rPr>
          <w:rFonts w:ascii="Times New Roman" w:hAnsi="Times New Roman" w:eastAsia="宋体"/>
          <w:sz w:val="24"/>
        </w:rPr>
        <w:t>系统参与者包括三类角色：访客（未登录用户）、已登录用户（含特邀用户 VERIFIED）、管理员（ADMIN）。各参与者拥有的用例如下图所示。</w:t>
      </w:r>
    </w:p>
    <w:p>
      <w:pPr>
        <w:ind w:firstLine="0"/>
        <w:jc w:val="center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图1-1 系统用例图</w:t>
      </w:r>
      <w:r>
        <w:rPr>
          <w:rFonts w:ascii="Times New Roman" w:hAnsi="Times New Roman" w:eastAsia="宋体"/>
          <w:sz w:val="24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3963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632ee436f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396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sz w:val="24"/>
        </w:rPr>
        <w:t>用例说明：</w:t>
      </w:r>
    </w:p>
    <w:p>
      <w:pPr>
        <w:ind w:firstLine="0"/>
        <w:jc w:val="center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表3-1 用例说明</w:t>
      </w:r>
      <w:r>
        <w:rPr>
          <w:rFonts w:ascii="Times New Roman" w:hAnsi="Times New Roman" w:eastAsia="宋体"/>
          <w:sz w:val="2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用例编号</w:t>
            </w:r>
          </w:p>
        </w:tc>
        <w:tc>
          <w:tcPr>
            <w:tcW w:type="dxa" w:w="216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用例名称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参与者</w:t>
            </w:r>
          </w:p>
        </w:tc>
        <w:tc>
          <w:tcPr>
            <w:tcW w:type="dxa" w:w="446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简要描述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UC01</w:t>
            </w:r>
          </w:p>
        </w:tc>
        <w:tc>
          <w:tcPr>
            <w:tcW w:type="dxa" w:w="216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注册账号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访客</w:t>
            </w:r>
          </w:p>
        </w:tc>
        <w:tc>
          <w:tcPr>
            <w:tcW w:type="dxa" w:w="446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填写用户名、密码、邮箱注册新账号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UC02</w:t>
            </w:r>
          </w:p>
        </w:tc>
        <w:tc>
          <w:tcPr>
            <w:tcW w:type="dxa" w:w="216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浏览猫咪列表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访客、用户</w:t>
            </w:r>
          </w:p>
        </w:tc>
        <w:tc>
          <w:tcPr>
            <w:tcW w:type="dxa" w:w="446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按状态 Tab 分类、毛色分类浏览猫咪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UC03</w:t>
            </w:r>
          </w:p>
        </w:tc>
        <w:tc>
          <w:tcPr>
            <w:tcW w:type="dxa" w:w="216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搜索猫咪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访客、用户</w:t>
            </w:r>
          </w:p>
        </w:tc>
        <w:tc>
          <w:tcPr>
            <w:tcW w:type="dxa" w:w="446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按关键词/条件搜索猫咪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UC04</w:t>
            </w:r>
          </w:p>
        </w:tc>
        <w:tc>
          <w:tcPr>
            <w:tcW w:type="dxa" w:w="216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查看猫咪详情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访客、用户</w:t>
            </w:r>
          </w:p>
        </w:tc>
        <w:tc>
          <w:tcPr>
            <w:tcW w:type="dxa" w:w="446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查看猫咪信息、照片、留言及推荐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UC05</w:t>
            </w:r>
          </w:p>
        </w:tc>
        <w:tc>
          <w:tcPr>
            <w:tcW w:type="dxa" w:w="216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用户登录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用户</w:t>
            </w:r>
          </w:p>
        </w:tc>
        <w:tc>
          <w:tcPr>
            <w:tcW w:type="dxa" w:w="446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输入用户名密码，获取 JWT Token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UC06</w:t>
            </w:r>
          </w:p>
        </w:tc>
        <w:tc>
          <w:tcPr>
            <w:tcW w:type="dxa" w:w="216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添加猫咪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用户</w:t>
            </w:r>
          </w:p>
        </w:tc>
        <w:tc>
          <w:tcPr>
            <w:tcW w:type="dxa" w:w="446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添加新的猫咪档案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UC07</w:t>
            </w:r>
          </w:p>
        </w:tc>
        <w:tc>
          <w:tcPr>
            <w:tcW w:type="dxa" w:w="216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编辑/删除猫咪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用户</w:t>
            </w:r>
          </w:p>
        </w:tc>
        <w:tc>
          <w:tcPr>
            <w:tcW w:type="dxa" w:w="446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编辑或删除自己创建的猫咪档案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UC08</w:t>
            </w:r>
          </w:p>
        </w:tc>
        <w:tc>
          <w:tcPr>
            <w:tcW w:type="dxa" w:w="216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上传照片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用户</w:t>
            </w:r>
          </w:p>
        </w:tc>
        <w:tc>
          <w:tcPr>
            <w:tcW w:type="dxa" w:w="446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上传猫咪照片（待审核）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UC09</w:t>
            </w:r>
          </w:p>
        </w:tc>
        <w:tc>
          <w:tcPr>
            <w:tcW w:type="dxa" w:w="216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点赞照片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用户</w:t>
            </w:r>
          </w:p>
        </w:tc>
        <w:tc>
          <w:tcPr>
            <w:tcW w:type="dxa" w:w="446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对已审核通过的照片点赞/取消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UC10</w:t>
            </w:r>
          </w:p>
        </w:tc>
        <w:tc>
          <w:tcPr>
            <w:tcW w:type="dxa" w:w="216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发表评论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用户</w:t>
            </w:r>
          </w:p>
        </w:tc>
        <w:tc>
          <w:tcPr>
            <w:tcW w:type="dxa" w:w="446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在猫咪详情页发表留言评论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UC11</w:t>
            </w:r>
          </w:p>
        </w:tc>
        <w:tc>
          <w:tcPr>
            <w:tcW w:type="dxa" w:w="216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关注猫咪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用户</w:t>
            </w:r>
          </w:p>
        </w:tc>
        <w:tc>
          <w:tcPr>
            <w:tcW w:type="dxa" w:w="446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关注/取消关注猫咪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UC12</w:t>
            </w:r>
          </w:p>
        </w:tc>
        <w:tc>
          <w:tcPr>
            <w:tcW w:type="dxa" w:w="216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猫友评分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用户</w:t>
            </w:r>
          </w:p>
        </w:tc>
        <w:tc>
          <w:tcPr>
            <w:tcW w:type="dxa" w:w="446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从五个维度对猫咪进行 1-5 星评分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UC13</w:t>
            </w:r>
          </w:p>
        </w:tc>
        <w:tc>
          <w:tcPr>
            <w:tcW w:type="dxa" w:w="216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管理个人信息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用户</w:t>
            </w:r>
          </w:p>
        </w:tc>
        <w:tc>
          <w:tcPr>
            <w:tcW w:type="dxa" w:w="446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查看和更新个人资料、头像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UC14</w:t>
            </w:r>
          </w:p>
        </w:tc>
        <w:tc>
          <w:tcPr>
            <w:tcW w:type="dxa" w:w="216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审核照片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管理员</w:t>
            </w:r>
          </w:p>
        </w:tc>
        <w:tc>
          <w:tcPr>
            <w:tcW w:type="dxa" w:w="446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审核通过或拒绝用户上传的照片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UC15</w:t>
            </w:r>
          </w:p>
        </w:tc>
        <w:tc>
          <w:tcPr>
            <w:tcW w:type="dxa" w:w="216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删除评论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管理员</w:t>
            </w:r>
          </w:p>
        </w:tc>
        <w:tc>
          <w:tcPr>
            <w:tcW w:type="dxa" w:w="446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删除违规评论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UC16</w:t>
            </w:r>
          </w:p>
        </w:tc>
        <w:tc>
          <w:tcPr>
            <w:tcW w:type="dxa" w:w="216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管理任意猫咪档案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管理员</w:t>
            </w:r>
          </w:p>
        </w:tc>
        <w:tc>
          <w:tcPr>
            <w:tcW w:type="dxa" w:w="446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编辑或删除任意猫咪档案</w:t>
            </w:r>
          </w:p>
        </w:tc>
      </w:tr>
    </w:tbl>
    <w:p/>
    <w:p>
      <w:pPr>
        <w:pStyle w:val="Heading3"/>
      </w:pPr>
      <w:r>
        <w:t>3.3 功能分析</w:t>
      </w:r>
    </w:p>
    <w:p>
      <w:pPr>
        <w:pStyle w:val="Heading4"/>
      </w:pPr>
      <w:r>
        <w:t>3.3.1 功能划分</w:t>
      </w:r>
    </w:p>
    <w:p>
      <w:pPr>
        <w:ind w:firstLine="0"/>
        <w:jc w:val="center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表3-2 功能划分</w:t>
      </w:r>
      <w:r>
        <w:rPr>
          <w:rFonts w:ascii="Times New Roman" w:hAnsi="Times New Roman" w:eastAsia="宋体"/>
          <w:sz w:val="2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功能编号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功能模块</w:t>
            </w:r>
          </w:p>
        </w:tc>
        <w:tc>
          <w:tcPr>
            <w:tcW w:type="dxa" w:w="686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功能描述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F1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用户注册登录</w:t>
            </w:r>
          </w:p>
        </w:tc>
        <w:tc>
          <w:tcPr>
            <w:tcW w:type="dxa" w:w="686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用户注册账号、登录、退出登录；角色体系支持三级权限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F2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猫咪信息管理</w:t>
            </w:r>
          </w:p>
        </w:tc>
        <w:tc>
          <w:tcPr>
            <w:tcW w:type="dxa" w:w="686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添加/编辑/删除猫咪档案（包含父母/好友关系字段）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F3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猫咪浏览搜索</w:t>
            </w:r>
          </w:p>
        </w:tc>
        <w:tc>
          <w:tcPr>
            <w:tcW w:type="dxa" w:w="686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浏览猫咪列表（支持状态 Tab 分类和毛色分类浏览）、按关键词搜索、按条件筛选、查看猫咪详情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F4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猫咪详情展示</w:t>
            </w:r>
          </w:p>
        </w:tc>
        <w:tc>
          <w:tcPr>
            <w:tcW w:type="dxa" w:w="686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展示猫咪信息、照片、留言、评分、关注状态；展示相似猫咪推荐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F5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照片管理</w:t>
            </w:r>
          </w:p>
        </w:tc>
        <w:tc>
          <w:tcPr>
            <w:tcW w:type="dxa" w:w="686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上传、审核、查看、删除照片；照片点赞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F6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留言评论</w:t>
            </w:r>
          </w:p>
        </w:tc>
        <w:tc>
          <w:tcPr>
            <w:tcW w:type="dxa" w:w="686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发表、查看、删除留言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F7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相似推荐（核心算法）</w:t>
            </w:r>
          </w:p>
        </w:tc>
        <w:tc>
          <w:tcPr>
            <w:tcW w:type="dxa" w:w="686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基于余弦相似度计算猫咪之间的相似度，融合热度因子推荐相似猫咪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F8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行为日志</w:t>
            </w:r>
          </w:p>
        </w:tc>
        <w:tc>
          <w:tcPr>
            <w:tcW w:type="dxa" w:w="686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记录用户浏览、搜索、点赞、评分等行为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F9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关注猫咪</w:t>
            </w:r>
          </w:p>
        </w:tc>
        <w:tc>
          <w:tcPr>
            <w:tcW w:type="dxa" w:w="686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用户关注/取消关注猫咪，查看已关注列表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F10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猫友评分</w:t>
            </w:r>
          </w:p>
        </w:tc>
        <w:tc>
          <w:tcPr>
            <w:tcW w:type="dxa" w:w="686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用户从五个维度（猫德、颜值、社交、干饭、活力）各给 1-5 星评分，统计平均分和评分人数</w:t>
            </w:r>
          </w:p>
        </w:tc>
      </w:tr>
    </w:tbl>
    <w:p/>
    <w:p>
      <w:pPr>
        <w:pStyle w:val="Heading4"/>
      </w:pPr>
      <w:r>
        <w:t>3.3.2 功能描述</w:t>
      </w:r>
    </w:p>
    <w:p>
      <w:r>
        <w:rPr>
          <w:rFonts w:ascii="Times New Roman" w:hAnsi="Times New Roman" w:eastAsia="宋体"/>
          <w:sz w:val="24"/>
        </w:rPr>
        <w:t>##### F1 用户注册登录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892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输入</w:t>
            </w:r>
          </w:p>
        </w:tc>
        <w:tc>
          <w:tcPr>
            <w:tcW w:type="dxa" w:w="892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用户名、密码、邮箱（注册时）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处理</w:t>
            </w:r>
          </w:p>
        </w:tc>
        <w:tc>
          <w:tcPr>
            <w:tcW w:type="dxa" w:w="892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注册时验证用户名唯一性，密码加密存储；登录时验证用户名密码并返回 JWT Token。用户分为三级角色：USER（普通用户，可浏览、收藏、评分、上传照片和留言）、VERIFIED（特邀用户，可信度高，照片无需审核或优先审核）、ADMIN（管理员，拥有所有管理权限）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输出</w:t>
            </w:r>
          </w:p>
        </w:tc>
        <w:tc>
          <w:tcPr>
            <w:tcW w:type="dxa" w:w="892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注册结果 / 登录 Token + 用户信息</w:t>
            </w:r>
          </w:p>
        </w:tc>
      </w:tr>
    </w:tbl>
    <w:p/>
    <w:p>
      <w:r>
        <w:rPr>
          <w:rFonts w:ascii="Times New Roman" w:hAnsi="Times New Roman" w:eastAsia="宋体"/>
          <w:sz w:val="24"/>
        </w:rPr>
        <w:t>##### F2 猫咪信息管理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8735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输入</w:t>
            </w:r>
          </w:p>
        </w:tc>
        <w:tc>
          <w:tcPr>
            <w:tcW w:type="dxa" w:w="8735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猫咪名称、毛色、性格标签、位置、性别、绝育状态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处理</w:t>
            </w:r>
          </w:p>
        </w:tc>
        <w:tc>
          <w:tcPr>
            <w:tcW w:type="dxa" w:w="8735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新增猫咪写入档案；编辑时更新对应字段；删除时级联删除关联内容。支持记录猫咪的亲属关系（父亲、母亲、好友）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输出</w:t>
            </w:r>
          </w:p>
        </w:tc>
        <w:tc>
          <w:tcPr>
            <w:tcW w:type="dxa" w:w="8735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操作结果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权限</w:t>
            </w:r>
          </w:p>
        </w:tc>
        <w:tc>
          <w:tcPr>
            <w:tcW w:type="dxa" w:w="8735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任何登录用户可添加；仅创建者和管理员可编辑/删除</w:t>
            </w:r>
          </w:p>
        </w:tc>
      </w:tr>
    </w:tbl>
    <w:p/>
    <w:p>
      <w:r>
        <w:rPr>
          <w:rFonts w:ascii="Times New Roman" w:hAnsi="Times New Roman" w:eastAsia="宋体"/>
          <w:sz w:val="24"/>
        </w:rPr>
        <w:t>##### F3 猫咪浏览搜索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893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输入</w:t>
            </w:r>
          </w:p>
        </w:tc>
        <w:tc>
          <w:tcPr>
            <w:tcW w:type="dxa" w:w="893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关键词、位置筛选、状态筛选、毛色分类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处理</w:t>
            </w:r>
          </w:p>
        </w:tc>
        <w:tc>
          <w:tcPr>
            <w:tcW w:type="dxa" w:w="893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① 状态 Tab 分类展示： 首页猫咪列表按状态分 Tab 展示（在校/待领养/失踪/喵星），支持横向切换和触底分页加载；② 关键词搜索： 按名称/昵称匹配；③ 条件筛选： 按位置、状态、毛色分类等条件组合筛选；④ 毛色分类浏览： 按毛色分类（狸花/奶牛/橘猫/纯色/玳瑁及三花等）聚合展示猫咪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输出</w:t>
            </w:r>
          </w:p>
        </w:tc>
        <w:tc>
          <w:tcPr>
            <w:tcW w:type="dxa" w:w="893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猫咪列表（含分页）</w:t>
            </w:r>
          </w:p>
        </w:tc>
      </w:tr>
    </w:tbl>
    <w:p/>
    <w:p>
      <w:r>
        <w:rPr>
          <w:rFonts w:ascii="Times New Roman" w:hAnsi="Times New Roman" w:eastAsia="宋体"/>
          <w:sz w:val="24"/>
        </w:rPr>
        <w:t>##### F4 猫咪详情展示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852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输入</w:t>
            </w:r>
          </w:p>
        </w:tc>
        <w:tc>
          <w:tcPr>
            <w:tcW w:type="dxa" w:w="852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猫咪 ID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处理</w:t>
            </w:r>
          </w:p>
        </w:tc>
        <w:tc>
          <w:tcPr>
            <w:tcW w:type="dxa" w:w="852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查询猫咪详细信息、照片列表、留言列表；调用算法引擎计算相似猫咪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输出</w:t>
            </w:r>
          </w:p>
        </w:tc>
        <w:tc>
          <w:tcPr>
            <w:tcW w:type="dxa" w:w="852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猫咪信息 + 照片 + 留言 + 相似猫咪推荐 Top-5</w:t>
            </w:r>
          </w:p>
        </w:tc>
      </w:tr>
    </w:tbl>
    <w:p/>
    <w:p>
      <w:r>
        <w:rPr>
          <w:rFonts w:ascii="Times New Roman" w:hAnsi="Times New Roman" w:eastAsia="宋体"/>
          <w:sz w:val="24"/>
        </w:rPr>
        <w:t>##### F5 照片管理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8904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输入</w:t>
            </w:r>
          </w:p>
        </w:tc>
        <w:tc>
          <w:tcPr>
            <w:tcW w:type="dxa" w:w="8904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图片文件、猫咪 ID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处理</w:t>
            </w:r>
          </w:p>
        </w:tc>
        <w:tc>
          <w:tcPr>
            <w:tcW w:type="dxa" w:w="8904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上传： 用户上传照片后，状态为 PENDING（待审核）；管理员审核通过后状态变更为 APPROVED 并展示在前端，拒绝时填写拒绝原因；删除： 仅上传者或管理员可删除。点赞： 用户可对已审核通过的照片点赞/取消点赞，每张照片统计点赞数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输出</w:t>
            </w:r>
          </w:p>
        </w:tc>
        <w:tc>
          <w:tcPr>
            <w:tcW w:type="dxa" w:w="8904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照片记录（含审核状态、点赞数）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权限</w:t>
            </w:r>
          </w:p>
        </w:tc>
        <w:tc>
          <w:tcPr>
            <w:tcW w:type="dxa" w:w="8904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登录用户可上传；管理员可审核；任何已登录用户可点赞</w:t>
            </w:r>
          </w:p>
        </w:tc>
      </w:tr>
    </w:tbl>
    <w:p/>
    <w:p>
      <w:r>
        <w:rPr>
          <w:rFonts w:ascii="Times New Roman" w:hAnsi="Times New Roman" w:eastAsia="宋体"/>
          <w:sz w:val="24"/>
        </w:rPr>
        <w:t>##### F6 留言评论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811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输入</w:t>
            </w:r>
          </w:p>
        </w:tc>
        <w:tc>
          <w:tcPr>
            <w:tcW w:type="dxa" w:w="811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猫咪 ID、留言内容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处理</w:t>
            </w:r>
          </w:p>
        </w:tc>
        <w:tc>
          <w:tcPr>
            <w:tcW w:type="dxa" w:w="811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校验内容非空，关联用户和猫咪后写入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输出</w:t>
            </w:r>
          </w:p>
        </w:tc>
        <w:tc>
          <w:tcPr>
            <w:tcW w:type="dxa" w:w="811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留言记录</w:t>
            </w:r>
          </w:p>
        </w:tc>
      </w:tr>
    </w:tbl>
    <w:p/>
    <w:p>
      <w:r>
        <w:rPr>
          <w:rFonts w:ascii="Times New Roman" w:hAnsi="Times New Roman" w:eastAsia="宋体"/>
          <w:sz w:val="24"/>
        </w:rPr>
        <w:t>##### F7 相似推荐（核心算法）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887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输入</w:t>
            </w:r>
          </w:p>
        </w:tc>
        <w:tc>
          <w:tcPr>
            <w:tcW w:type="dxa" w:w="887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猫咪 ID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处理</w:t>
            </w:r>
          </w:p>
        </w:tc>
        <w:tc>
          <w:tcPr>
            <w:tcW w:type="dxa" w:w="887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提取猫咪特征（毛色标签、性格标签、位置、性别）→ one-hot 编码为向量 → 计算与所有其他猫咪的余弦相似度 → 融合热度因子（点赞数、关注数、评分均分加权）得到综合推荐分数 → 按分数降序排列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输出</w:t>
            </w:r>
          </w:p>
        </w:tc>
        <w:tc>
          <w:tcPr>
            <w:tcW w:type="dxa" w:w="887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相似猫咪 Top-N 列表（含综合推荐分数）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详见</w:t>
            </w:r>
          </w:p>
        </w:tc>
        <w:tc>
          <w:tcPr>
            <w:tcW w:type="dxa" w:w="887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详细设计说明书中的算法描述</w:t>
            </w:r>
          </w:p>
        </w:tc>
      </w:tr>
    </w:tbl>
    <w:p/>
    <w:p>
      <w:r>
        <w:rPr>
          <w:rFonts w:ascii="Times New Roman" w:hAnsi="Times New Roman" w:eastAsia="宋体"/>
          <w:sz w:val="24"/>
        </w:rPr>
        <w:t>##### F8 行为日志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842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输入</w:t>
            </w:r>
          </w:p>
        </w:tc>
        <w:tc>
          <w:tcPr>
            <w:tcW w:type="dxa" w:w="842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用户 ID、猫咪 ID、操作类型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处理</w:t>
            </w:r>
          </w:p>
        </w:tc>
        <w:tc>
          <w:tcPr>
            <w:tcW w:type="dxa" w:w="842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自动记录用户浏览详情页、搜索、点赞、评分、关注等行为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输出</w:t>
            </w:r>
          </w:p>
        </w:tc>
        <w:tc>
          <w:tcPr>
            <w:tcW w:type="dxa" w:w="842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日志记录（用于后续热度分析和推荐算法）</w:t>
            </w:r>
          </w:p>
        </w:tc>
      </w:tr>
    </w:tbl>
    <w:p/>
    <w:p>
      <w:r>
        <w:rPr>
          <w:rFonts w:ascii="Times New Roman" w:hAnsi="Times New Roman" w:eastAsia="宋体"/>
          <w:sz w:val="24"/>
        </w:rPr>
        <w:t>##### F9 关注猫咪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869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输入</w:t>
            </w:r>
          </w:p>
        </w:tc>
        <w:tc>
          <w:tcPr>
            <w:tcW w:type="dxa" w:w="869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用户 ID、猫咪 ID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处理</w:t>
            </w:r>
          </w:p>
        </w:tc>
        <w:tc>
          <w:tcPr>
            <w:tcW w:type="dxa" w:w="869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用户可关注/取消关注猫咪；关注后可在个人中心查看已关注猫咪列表；关注数作为热度因子纳入推荐算法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输出</w:t>
            </w:r>
          </w:p>
        </w:tc>
        <w:tc>
          <w:tcPr>
            <w:tcW w:type="dxa" w:w="869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关注状态 / 已关注猫咪列表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权限</w:t>
            </w:r>
          </w:p>
        </w:tc>
        <w:tc>
          <w:tcPr>
            <w:tcW w:type="dxa" w:w="869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任何已登录用户可操作</w:t>
            </w:r>
          </w:p>
        </w:tc>
      </w:tr>
    </w:tbl>
    <w:p/>
    <w:p>
      <w:r>
        <w:rPr>
          <w:rFonts w:ascii="Times New Roman" w:hAnsi="Times New Roman" w:eastAsia="宋体"/>
          <w:sz w:val="24"/>
        </w:rPr>
        <w:t>##### F10 猫友评分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884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输入</w:t>
            </w:r>
          </w:p>
        </w:tc>
        <w:tc>
          <w:tcPr>
            <w:tcW w:type="dxa" w:w="884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用户 ID、猫咪 ID、r1~r5（五个维度各 1-5 星）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处理</w:t>
            </w:r>
          </w:p>
        </w:tc>
        <w:tc>
          <w:tcPr>
            <w:tcW w:type="dxa" w:w="884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用户可从猫德、颜值、社交、干饭、活力五个维度各给 1-5 星评分；每个用户对同一猫咪仅保留最新评分；系统统计猫咪的平均分和评分人数；评分均分作为热度因子纳入推荐算法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输出</w:t>
            </w:r>
          </w:p>
        </w:tc>
        <w:tc>
          <w:tcPr>
            <w:tcW w:type="dxa" w:w="884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评分结果 / 猫咪平均分与评分人数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权限</w:t>
            </w:r>
          </w:p>
        </w:tc>
        <w:tc>
          <w:tcPr>
            <w:tcW w:type="dxa" w:w="884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任何已登录用户可评分</w:t>
            </w:r>
          </w:p>
        </w:tc>
      </w:tr>
    </w:tbl>
    <w:p/>
    <w:p>
      <w:pPr>
        <w:pStyle w:val="Heading3"/>
      </w:pPr>
      <w:r>
        <w:t>3.4 性能分析</w:t>
      </w:r>
    </w:p>
    <w:p>
      <w:pPr>
        <w:ind w:firstLine="0"/>
        <w:jc w:val="center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表3-3 性能指标</w:t>
      </w:r>
      <w:r>
        <w:rPr>
          <w:rFonts w:ascii="Times New Roman" w:hAnsi="Times New Roman" w:eastAsia="宋体"/>
          <w:sz w:val="2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2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性能指标</w:t>
            </w:r>
          </w:p>
        </w:tc>
        <w:tc>
          <w:tcPr>
            <w:tcW w:type="dxa" w:w="586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要求</w:t>
            </w:r>
          </w:p>
        </w:tc>
      </w:tr>
      <w:tr>
        <w:tc>
          <w:tcPr>
            <w:tcW w:type="dxa" w:w="32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页面响应时间</w:t>
            </w:r>
          </w:p>
        </w:tc>
        <w:tc>
          <w:tcPr>
            <w:tcW w:type="dxa" w:w="586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不超过 2 秒</w:t>
            </w:r>
          </w:p>
        </w:tc>
      </w:tr>
      <w:tr>
        <w:tc>
          <w:tcPr>
            <w:tcW w:type="dxa" w:w="32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相似度计算响应时间</w:t>
            </w:r>
          </w:p>
        </w:tc>
        <w:tc>
          <w:tcPr>
            <w:tcW w:type="dxa" w:w="586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不超过 1 秒（猫咪数量 ≤ 100 时）</w:t>
            </w:r>
          </w:p>
        </w:tc>
      </w:tr>
      <w:tr>
        <w:tc>
          <w:tcPr>
            <w:tcW w:type="dxa" w:w="32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并发支持</w:t>
            </w:r>
          </w:p>
        </w:tc>
        <w:tc>
          <w:tcPr>
            <w:tcW w:type="dxa" w:w="586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至少支持 50 人同时访问</w:t>
            </w:r>
          </w:p>
        </w:tc>
      </w:tr>
      <w:tr>
        <w:tc>
          <w:tcPr>
            <w:tcW w:type="dxa" w:w="32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登录响应时间</w:t>
            </w:r>
          </w:p>
        </w:tc>
        <w:tc>
          <w:tcPr>
            <w:tcW w:type="dxa" w:w="586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不超过 500ms</w:t>
            </w:r>
          </w:p>
        </w:tc>
      </w:tr>
      <w:tr>
        <w:tc>
          <w:tcPr>
            <w:tcW w:type="dxa" w:w="32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列表查询响应时间</w:t>
            </w:r>
          </w:p>
        </w:tc>
        <w:tc>
          <w:tcPr>
            <w:tcW w:type="dxa" w:w="586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不超过 300ms</w:t>
            </w:r>
          </w:p>
        </w:tc>
      </w:tr>
    </w:tbl>
    <w:p/>
    <w:p>
      <w:pPr>
        <w:pStyle w:val="Heading3"/>
      </w:pPr>
      <w:r>
        <w:t>3.5 其他非功能需求</w:t>
      </w:r>
    </w:p>
    <w:p>
      <w:pPr>
        <w:pStyle w:val="Heading4"/>
      </w:pPr>
      <w:r>
        <w:t>安全性需求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密码使用 BCrypt 加密存储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API 请求使用 JWT Token 鉴权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数据库密码和 JWT 密钥不硬编码在代码中</w:t>
      </w:r>
    </w:p>
    <w:p>
      <w:pPr>
        <w:pStyle w:val="Heading4"/>
      </w:pPr>
      <w:r>
        <w:t>可用性需求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界面简洁直观，操作路径不超过 3 步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猫咪详情页和信息编辑页布局清晰</w:t>
      </w:r>
    </w:p>
    <w:p>
      <w:pPr>
        <w:pStyle w:val="Heading4"/>
      </w:pPr>
      <w:r>
        <w:t>可维护性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后端采用分层架构（Controller → Service → Repository）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算法模块独立封装，便于替换和升级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