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9695733" w:rsidRDefault="09695733" w:rsidP="5820CBF8">
      <w:pPr>
        <w:jc w:val="center"/>
        <w:rPr>
          <w:rFonts w:ascii="Calibri" w:eastAsia="Calibri" w:hAnsi="Calibri" w:cs="Calibri"/>
          <w:sz w:val="56"/>
          <w:szCs w:val="56"/>
        </w:rPr>
      </w:pPr>
      <w:r w:rsidRPr="5820CBF8">
        <w:rPr>
          <w:rFonts w:ascii="Calibri" w:eastAsia="Calibri" w:hAnsi="Calibri" w:cs="Calibri"/>
          <w:sz w:val="56"/>
          <w:szCs w:val="56"/>
        </w:rPr>
        <w:t>SPOSÓB WYKONANIA STRONY</w:t>
      </w:r>
    </w:p>
    <w:p w:rsidR="00F4345F" w:rsidRDefault="00C60E93" w:rsidP="5820CBF8">
      <w:pPr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-------------------</w:t>
      </w:r>
      <w:r w:rsidR="00F4345F">
        <w:rPr>
          <w:rFonts w:ascii="Calibri" w:eastAsia="Calibri" w:hAnsi="Calibri" w:cs="Calibri"/>
          <w:sz w:val="56"/>
          <w:szCs w:val="56"/>
        </w:rPr>
        <w:t>SPIS TREŚCI</w:t>
      </w:r>
      <w:r>
        <w:rPr>
          <w:rFonts w:ascii="Calibri" w:eastAsia="Calibri" w:hAnsi="Calibri" w:cs="Calibri"/>
          <w:sz w:val="56"/>
          <w:szCs w:val="56"/>
        </w:rPr>
        <w:t>------------------</w:t>
      </w:r>
    </w:p>
    <w:p w:rsidR="00F4345F" w:rsidRDefault="00796CF4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Tematyka_strony" w:history="1">
        <w:r w:rsidR="00F4345F"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Tematyka strony………………</w:t>
        </w:r>
        <w:r w:rsid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..…….</w:t>
        </w:r>
        <w:r w:rsidR="00F4345F"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………1</w:t>
        </w:r>
      </w:hyperlink>
    </w:p>
    <w:p w:rsidR="00F4345F" w:rsidRDefault="00796CF4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Ogolna_struktura" w:history="1">
        <w:r w:rsidR="00F4345F"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Ogólna struktura całej pracy………….…1</w:t>
        </w:r>
      </w:hyperlink>
    </w:p>
    <w:p w:rsidR="00F4345F" w:rsidRDefault="00796CF4" w:rsidP="00F4345F">
      <w:pPr>
        <w:pStyle w:val="Akapitzlist"/>
        <w:numPr>
          <w:ilvl w:val="0"/>
          <w:numId w:val="4"/>
        </w:numPr>
        <w:jc w:val="center"/>
        <w:rPr>
          <w:rFonts w:ascii="Calibri" w:eastAsia="Calibri" w:hAnsi="Calibri" w:cs="Calibri"/>
          <w:sz w:val="48"/>
          <w:szCs w:val="48"/>
        </w:rPr>
      </w:pPr>
      <w:hyperlink w:anchor="Opis_kazdego_z_elementow" w:history="1">
        <w:r w:rsidR="00F4345F" w:rsidRPr="00F4345F">
          <w:rPr>
            <w:rStyle w:val="Hipercze"/>
            <w:rFonts w:ascii="Calibri" w:eastAsia="Calibri" w:hAnsi="Calibri" w:cs="Calibri"/>
            <w:sz w:val="48"/>
            <w:szCs w:val="48"/>
            <w:u w:val="none"/>
          </w:rPr>
          <w:t>Opis każdego z elementów……………….2</w:t>
        </w:r>
      </w:hyperlink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„multimedia”……………………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„skrypty”………………………….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Folder „teksty”…………………………..</w:t>
      </w:r>
    </w:p>
    <w:p w:rsidR="00C60E93" w:rsidRPr="00C60E93" w:rsidRDefault="00C60E93" w:rsidP="00C60E93">
      <w:pPr>
        <w:pStyle w:val="Akapitzlist"/>
        <w:numPr>
          <w:ilvl w:val="0"/>
          <w:numId w:val="6"/>
        </w:numPr>
        <w:rPr>
          <w:rFonts w:ascii="Calibri" w:eastAsia="Calibri" w:hAnsi="Calibri" w:cs="Calibri"/>
          <w:sz w:val="44"/>
          <w:szCs w:val="44"/>
        </w:rPr>
      </w:pPr>
      <w:r w:rsidRPr="00C60E93">
        <w:rPr>
          <w:rFonts w:ascii="Calibri" w:eastAsia="Calibri" w:hAnsi="Calibri" w:cs="Calibri"/>
          <w:sz w:val="44"/>
          <w:szCs w:val="44"/>
        </w:rPr>
        <w:t>Plik „index.html”…………………….</w:t>
      </w:r>
    </w:p>
    <w:p w:rsidR="09695733" w:rsidRDefault="09695733" w:rsidP="5820CBF8">
      <w:pPr>
        <w:pStyle w:val="Akapitzlist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bookmarkStart w:id="0" w:name="Tematyka_strony"/>
      <w:r w:rsidRPr="5820CBF8">
        <w:rPr>
          <w:rFonts w:ascii="Calibri" w:eastAsia="Calibri" w:hAnsi="Calibri" w:cs="Calibri"/>
          <w:b/>
          <w:bCs/>
          <w:sz w:val="40"/>
          <w:szCs w:val="40"/>
        </w:rPr>
        <w:t>Tematyka strony</w:t>
      </w:r>
    </w:p>
    <w:bookmarkEnd w:id="0"/>
    <w:p w:rsidR="11E57633" w:rsidRDefault="11E57633" w:rsidP="007F35E5">
      <w:pPr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sz w:val="32"/>
          <w:szCs w:val="32"/>
        </w:rPr>
        <w:t>Tematem strony jest siłownia i zdrowy styl życia. Wybrałem go ze względu na moje zainteresowanie kulturystyką, treningiem siłowym i ciągłym rozwojem. Chcę dzielić się wiedzą i inspirować innych do dbania   o zdrowie i formę.</w:t>
      </w:r>
    </w:p>
    <w:p w:rsidR="11E57633" w:rsidRDefault="11E57633" w:rsidP="5820CBF8">
      <w:pPr>
        <w:pStyle w:val="Akapitzlist"/>
        <w:numPr>
          <w:ilvl w:val="0"/>
          <w:numId w:val="3"/>
        </w:numPr>
        <w:rPr>
          <w:rFonts w:ascii="Calibri" w:eastAsia="Calibri" w:hAnsi="Calibri" w:cs="Calibri"/>
          <w:b/>
          <w:bCs/>
          <w:sz w:val="40"/>
          <w:szCs w:val="40"/>
        </w:rPr>
      </w:pPr>
      <w:bookmarkStart w:id="1" w:name="Ogolna_struktura"/>
      <w:r w:rsidRPr="5820CBF8">
        <w:rPr>
          <w:rFonts w:ascii="Calibri" w:eastAsia="Calibri" w:hAnsi="Calibri" w:cs="Calibri"/>
          <w:b/>
          <w:bCs/>
          <w:sz w:val="40"/>
          <w:szCs w:val="40"/>
        </w:rPr>
        <w:t xml:space="preserve"> Ogólna struktura całej pracy</w:t>
      </w:r>
    </w:p>
    <w:bookmarkEnd w:id="1"/>
    <w:p w:rsidR="581487D0" w:rsidRDefault="581487D0" w:rsidP="007F35E5">
      <w:pPr>
        <w:spacing w:before="240" w:after="24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sz w:val="32"/>
          <w:szCs w:val="32"/>
        </w:rPr>
        <w:t>Plik składa się z następujących elementów:</w:t>
      </w:r>
    </w:p>
    <w:p w:rsidR="581487D0" w:rsidRDefault="006B2EE3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Katalog</w:t>
      </w:r>
      <w:r w:rsidR="581487D0" w:rsidRPr="5820CBF8">
        <w:rPr>
          <w:rFonts w:ascii="Calibri" w:eastAsia="Calibri" w:hAnsi="Calibri" w:cs="Calibri"/>
          <w:b/>
          <w:bCs/>
          <w:sz w:val="32"/>
          <w:szCs w:val="32"/>
        </w:rPr>
        <w:t xml:space="preserve"> „multimedia”</w:t>
      </w:r>
      <w:r w:rsidR="581487D0" w:rsidRPr="5820CBF8">
        <w:rPr>
          <w:rFonts w:ascii="Calibri" w:eastAsia="Calibri" w:hAnsi="Calibri" w:cs="Calibri"/>
          <w:sz w:val="32"/>
          <w:szCs w:val="32"/>
        </w:rPr>
        <w:t xml:space="preserve"> – zawiera obrazy i filmy wykorzystywane na stronie.</w:t>
      </w:r>
    </w:p>
    <w:p w:rsidR="581487D0" w:rsidRDefault="006B2EE3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Katalog</w:t>
      </w:r>
      <w:r w:rsidR="581487D0" w:rsidRPr="5820CBF8">
        <w:rPr>
          <w:rFonts w:ascii="Calibri" w:eastAsia="Calibri" w:hAnsi="Calibri" w:cs="Calibri"/>
          <w:b/>
          <w:bCs/>
          <w:sz w:val="32"/>
          <w:szCs w:val="32"/>
        </w:rPr>
        <w:t xml:space="preserve"> „skrypty”</w:t>
      </w:r>
      <w:r w:rsidR="581487D0" w:rsidRPr="5820CBF8">
        <w:rPr>
          <w:rFonts w:ascii="Calibri" w:eastAsia="Calibri" w:hAnsi="Calibri" w:cs="Calibri"/>
          <w:sz w:val="32"/>
          <w:szCs w:val="32"/>
        </w:rPr>
        <w:t xml:space="preserve"> – zawiera pliki .</w:t>
      </w:r>
      <w:proofErr w:type="spellStart"/>
      <w:r w:rsidR="581487D0" w:rsidRPr="5820CBF8">
        <w:rPr>
          <w:rFonts w:ascii="Calibri" w:eastAsia="Calibri" w:hAnsi="Calibri" w:cs="Calibri"/>
          <w:sz w:val="32"/>
          <w:szCs w:val="32"/>
        </w:rPr>
        <w:t>js</w:t>
      </w:r>
      <w:proofErr w:type="spellEnd"/>
      <w:r w:rsidR="581487D0" w:rsidRPr="5820CBF8">
        <w:rPr>
          <w:rFonts w:ascii="Calibri" w:eastAsia="Calibri" w:hAnsi="Calibri" w:cs="Calibri"/>
          <w:sz w:val="32"/>
          <w:szCs w:val="32"/>
        </w:rPr>
        <w:t xml:space="preserve"> odpowiedzialne za interaktywność strony.</w:t>
      </w:r>
    </w:p>
    <w:p w:rsidR="581487D0" w:rsidRDefault="006B2EE3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Katalog</w:t>
      </w:r>
      <w:r w:rsidR="581487D0" w:rsidRPr="5820CBF8">
        <w:rPr>
          <w:rFonts w:ascii="Calibri" w:eastAsia="Calibri" w:hAnsi="Calibri" w:cs="Calibri"/>
          <w:b/>
          <w:bCs/>
          <w:sz w:val="32"/>
          <w:szCs w:val="32"/>
        </w:rPr>
        <w:t xml:space="preserve"> „teksty”</w:t>
      </w:r>
      <w:r w:rsidR="581487D0" w:rsidRPr="5820CBF8">
        <w:rPr>
          <w:rFonts w:ascii="Calibri" w:eastAsia="Calibri" w:hAnsi="Calibri" w:cs="Calibri"/>
          <w:sz w:val="32"/>
          <w:szCs w:val="32"/>
        </w:rPr>
        <w:t xml:space="preserve"> – przechowuje pliki .</w:t>
      </w:r>
      <w:proofErr w:type="spellStart"/>
      <w:r w:rsidR="581487D0" w:rsidRPr="5820CBF8">
        <w:rPr>
          <w:rFonts w:ascii="Calibri" w:eastAsia="Calibri" w:hAnsi="Calibri" w:cs="Calibri"/>
          <w:sz w:val="32"/>
          <w:szCs w:val="32"/>
        </w:rPr>
        <w:t>html</w:t>
      </w:r>
      <w:proofErr w:type="spellEnd"/>
      <w:r w:rsidR="581487D0" w:rsidRPr="5820CBF8">
        <w:rPr>
          <w:rFonts w:ascii="Calibri" w:eastAsia="Calibri" w:hAnsi="Calibri" w:cs="Calibri"/>
          <w:sz w:val="32"/>
          <w:szCs w:val="32"/>
        </w:rPr>
        <w:t xml:space="preserve"> z treścią strony</w:t>
      </w:r>
      <w:r w:rsidR="167FADC4" w:rsidRPr="5820CBF8">
        <w:rPr>
          <w:rFonts w:ascii="Calibri" w:eastAsia="Calibri" w:hAnsi="Calibri" w:cs="Calibri"/>
          <w:sz w:val="32"/>
          <w:szCs w:val="32"/>
        </w:rPr>
        <w:t xml:space="preserve">             i arkusz stylów .</w:t>
      </w:r>
      <w:proofErr w:type="spellStart"/>
      <w:r w:rsidR="167FADC4" w:rsidRPr="5820CBF8">
        <w:rPr>
          <w:rFonts w:ascii="Calibri" w:eastAsia="Calibri" w:hAnsi="Calibri" w:cs="Calibri"/>
          <w:sz w:val="32"/>
          <w:szCs w:val="32"/>
        </w:rPr>
        <w:t>css</w:t>
      </w:r>
      <w:proofErr w:type="spellEnd"/>
    </w:p>
    <w:p w:rsidR="581487D0" w:rsidRDefault="581487D0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sz w:val="32"/>
          <w:szCs w:val="32"/>
        </w:rPr>
      </w:pPr>
      <w:r w:rsidRPr="5820CBF8">
        <w:rPr>
          <w:rFonts w:ascii="Calibri" w:eastAsia="Calibri" w:hAnsi="Calibri" w:cs="Calibri"/>
          <w:b/>
          <w:bCs/>
          <w:sz w:val="32"/>
          <w:szCs w:val="32"/>
        </w:rPr>
        <w:lastRenderedPageBreak/>
        <w:t>Plik „index.html”</w:t>
      </w:r>
      <w:r w:rsidRPr="5820CBF8">
        <w:rPr>
          <w:rFonts w:ascii="Calibri" w:eastAsia="Calibri" w:hAnsi="Calibri" w:cs="Calibri"/>
          <w:sz w:val="32"/>
          <w:szCs w:val="32"/>
        </w:rPr>
        <w:t xml:space="preserve"> – pełni rolę spisu treści i głównej strony serwisu.</w:t>
      </w:r>
    </w:p>
    <w:p w:rsidR="006B2EE3" w:rsidRPr="006B2EE3" w:rsidRDefault="006B2EE3" w:rsidP="007F35E5">
      <w:pPr>
        <w:pStyle w:val="Akapitzlist"/>
        <w:numPr>
          <w:ilvl w:val="0"/>
          <w:numId w:val="2"/>
        </w:numPr>
        <w:spacing w:after="0"/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Plik „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sposób_wykonania_strony</w:t>
      </w:r>
      <w:r w:rsidRPr="006B2EE3">
        <w:rPr>
          <w:rFonts w:ascii="Calibri" w:eastAsia="Calibri" w:hAnsi="Calibri" w:cs="Calibri"/>
          <w:b/>
          <w:sz w:val="32"/>
          <w:szCs w:val="32"/>
        </w:rPr>
        <w:t>.docx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” – </w:t>
      </w:r>
      <w:r>
        <w:rPr>
          <w:rFonts w:ascii="Calibri" w:eastAsia="Calibri" w:hAnsi="Calibri" w:cs="Calibri"/>
          <w:sz w:val="32"/>
          <w:szCs w:val="32"/>
        </w:rPr>
        <w:t>jest on opisem powstania strony, wyróżnia rzeczy które zostały użyte w projekcie</w:t>
      </w:r>
    </w:p>
    <w:p w:rsidR="5820CBF8" w:rsidRDefault="5820CBF8" w:rsidP="5820CBF8">
      <w:pPr>
        <w:spacing w:after="0"/>
        <w:rPr>
          <w:rFonts w:ascii="Calibri" w:eastAsia="Calibri" w:hAnsi="Calibri" w:cs="Calibri"/>
          <w:sz w:val="32"/>
          <w:szCs w:val="32"/>
        </w:rPr>
      </w:pPr>
    </w:p>
    <w:p w:rsidR="57033A64" w:rsidRDefault="57033A64" w:rsidP="5820CBF8">
      <w:pPr>
        <w:pStyle w:val="Akapitzlist"/>
        <w:numPr>
          <w:ilvl w:val="0"/>
          <w:numId w:val="3"/>
        </w:numPr>
        <w:spacing w:after="0"/>
        <w:rPr>
          <w:rFonts w:ascii="Calibri" w:eastAsia="Calibri" w:hAnsi="Calibri" w:cs="Calibri"/>
          <w:b/>
          <w:bCs/>
          <w:sz w:val="40"/>
          <w:szCs w:val="40"/>
        </w:rPr>
      </w:pPr>
      <w:bookmarkStart w:id="2" w:name="Opis_kazdego_z_elementow"/>
      <w:r w:rsidRPr="5820CBF8">
        <w:rPr>
          <w:rFonts w:ascii="Calibri" w:eastAsia="Calibri" w:hAnsi="Calibri" w:cs="Calibri"/>
          <w:b/>
          <w:bCs/>
          <w:sz w:val="40"/>
          <w:szCs w:val="40"/>
        </w:rPr>
        <w:t>Opis każdego z elementów</w:t>
      </w:r>
      <w:r>
        <w:tab/>
      </w:r>
    </w:p>
    <w:bookmarkEnd w:id="2"/>
    <w:p w:rsidR="774CABA5" w:rsidRDefault="774CABA5" w:rsidP="5820CBF8">
      <w:pPr>
        <w:pStyle w:val="Akapitzlist"/>
        <w:spacing w:after="0"/>
        <w:rPr>
          <w:rFonts w:ascii="Calibri" w:eastAsia="Calibri" w:hAnsi="Calibri" w:cs="Calibri"/>
          <w:b/>
          <w:bCs/>
          <w:sz w:val="36"/>
          <w:szCs w:val="36"/>
        </w:rPr>
      </w:pPr>
      <w:r w:rsidRPr="5820CBF8">
        <w:rPr>
          <w:rFonts w:ascii="Calibri" w:eastAsia="Calibri" w:hAnsi="Calibri" w:cs="Calibri"/>
          <w:b/>
          <w:bCs/>
          <w:sz w:val="36"/>
          <w:szCs w:val="36"/>
        </w:rPr>
        <w:t>3.1. Folder “multimedia”</w:t>
      </w:r>
    </w:p>
    <w:p w:rsidR="007F35E5" w:rsidRDefault="007F35E5" w:rsidP="007F35E5">
      <w:pPr>
        <w:pStyle w:val="Akapitzlist"/>
        <w:spacing w:after="0"/>
        <w:jc w:val="both"/>
        <w:rPr>
          <w:rFonts w:ascii="Calibri" w:hAnsi="Calibri" w:cs="Calibri"/>
          <w:sz w:val="32"/>
          <w:szCs w:val="32"/>
        </w:rPr>
      </w:pPr>
      <w:r w:rsidRPr="007F35E5">
        <w:rPr>
          <w:rFonts w:ascii="Calibri" w:hAnsi="Calibri" w:cs="Calibri"/>
          <w:sz w:val="32"/>
          <w:szCs w:val="32"/>
        </w:rPr>
        <w:t xml:space="preserve">Folder </w:t>
      </w:r>
      <w:r w:rsidRPr="007F35E5">
        <w:rPr>
          <w:rStyle w:val="Pogrubienie"/>
          <w:rFonts w:ascii="Calibri" w:hAnsi="Calibri" w:cs="Calibri"/>
          <w:sz w:val="32"/>
          <w:szCs w:val="32"/>
        </w:rPr>
        <w:t>„multimedia”</w:t>
      </w:r>
      <w:r w:rsidRPr="007F35E5">
        <w:rPr>
          <w:rFonts w:ascii="Calibri" w:hAnsi="Calibri" w:cs="Calibri"/>
          <w:sz w:val="32"/>
          <w:szCs w:val="32"/>
        </w:rPr>
        <w:t xml:space="preserve"> zawiera zdjęcia i filmy wykorzystane </w:t>
      </w:r>
      <w:r>
        <w:rPr>
          <w:rFonts w:ascii="Calibri" w:hAnsi="Calibri" w:cs="Calibri"/>
          <w:sz w:val="32"/>
          <w:szCs w:val="32"/>
        </w:rPr>
        <w:t xml:space="preserve">        </w:t>
      </w:r>
      <w:r w:rsidRPr="007F35E5">
        <w:rPr>
          <w:rFonts w:ascii="Calibri" w:hAnsi="Calibri" w:cs="Calibri"/>
          <w:sz w:val="32"/>
          <w:szCs w:val="32"/>
        </w:rPr>
        <w:t xml:space="preserve">w pracy. Grafiki zostały stworzone w programie </w:t>
      </w:r>
      <w:proofErr w:type="spellStart"/>
      <w:r w:rsidRPr="007F35E5">
        <w:rPr>
          <w:rFonts w:ascii="Calibri" w:hAnsi="Calibri" w:cs="Calibri"/>
          <w:sz w:val="32"/>
          <w:szCs w:val="32"/>
        </w:rPr>
        <w:t>Canva</w:t>
      </w:r>
      <w:proofErr w:type="spellEnd"/>
      <w:r w:rsidRPr="007F35E5">
        <w:rPr>
          <w:rFonts w:ascii="Calibri" w:hAnsi="Calibri" w:cs="Calibri"/>
          <w:sz w:val="32"/>
          <w:szCs w:val="32"/>
        </w:rPr>
        <w:t xml:space="preserve"> lub pozyskane z różnych źródeł internetowych. Wybrałem </w:t>
      </w:r>
      <w:proofErr w:type="spellStart"/>
      <w:r w:rsidRPr="007F35E5">
        <w:rPr>
          <w:rFonts w:ascii="Calibri" w:hAnsi="Calibri" w:cs="Calibri"/>
          <w:sz w:val="32"/>
          <w:szCs w:val="32"/>
        </w:rPr>
        <w:t>Canvę</w:t>
      </w:r>
      <w:proofErr w:type="spellEnd"/>
      <w:r w:rsidRPr="007F35E5">
        <w:rPr>
          <w:rFonts w:ascii="Calibri" w:hAnsi="Calibri" w:cs="Calibri"/>
          <w:sz w:val="32"/>
          <w:szCs w:val="32"/>
        </w:rPr>
        <w:t xml:space="preserve"> ze względu na jej intuicyjny interfejs oraz bogaty wybór szablonów i inspiracji. do strony za pomocą odpowiednich znaczników HTML. Poniżej znajdują się zrzuty ekranu </w:t>
      </w:r>
      <w:r>
        <w:rPr>
          <w:rFonts w:ascii="Calibri" w:hAnsi="Calibri" w:cs="Calibri"/>
          <w:sz w:val="32"/>
          <w:szCs w:val="32"/>
        </w:rPr>
        <w:t xml:space="preserve">                  </w:t>
      </w:r>
      <w:r w:rsidRPr="007F35E5">
        <w:rPr>
          <w:rFonts w:ascii="Calibri" w:hAnsi="Calibri" w:cs="Calibri"/>
          <w:sz w:val="32"/>
          <w:szCs w:val="32"/>
        </w:rPr>
        <w:t>z środowiska programistycznego, ilustrujące ich implementację w kodzie.</w:t>
      </w:r>
    </w:p>
    <w:p w:rsidR="007F35E5" w:rsidRDefault="007F35E5" w:rsidP="007F35E5">
      <w:pPr>
        <w:pStyle w:val="Akapitzlist"/>
        <w:spacing w:after="0"/>
        <w:rPr>
          <w:rFonts w:ascii="Calibri" w:hAnsi="Calibri" w:cs="Calibri"/>
          <w:b/>
          <w:sz w:val="36"/>
          <w:szCs w:val="32"/>
        </w:rPr>
      </w:pPr>
      <w:r w:rsidRPr="007F35E5">
        <w:rPr>
          <w:rFonts w:ascii="Calibri" w:hAnsi="Calibri" w:cs="Calibri"/>
          <w:b/>
          <w:sz w:val="36"/>
          <w:szCs w:val="32"/>
        </w:rPr>
        <w:t>3.2. Folder „skrypty”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2"/>
        </w:rPr>
      </w:pPr>
    </w:p>
    <w:p w:rsidR="007F35E5" w:rsidRDefault="007F35E5" w:rsidP="5820CBF8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Pr="007F35E5" w:rsidRDefault="007F35E5" w:rsidP="007F35E5">
      <w:pPr>
        <w:spacing w:after="0"/>
        <w:rPr>
          <w:rFonts w:ascii="Calibri" w:eastAsia="Calibri" w:hAnsi="Calibri" w:cs="Calibri"/>
          <w:sz w:val="32"/>
          <w:szCs w:val="32"/>
        </w:rPr>
      </w:pPr>
      <w:r w:rsidRPr="007F35E5">
        <w:rPr>
          <w:rFonts w:ascii="Calibri" w:eastAsia="Calibri" w:hAnsi="Calibri" w:cs="Calibri"/>
          <w:sz w:val="32"/>
          <w:szCs w:val="32"/>
        </w:rPr>
        <w:tab/>
      </w:r>
      <w:r w:rsidR="16DF6760" w:rsidRPr="007F35E5">
        <w:rPr>
          <w:rFonts w:ascii="Calibri" w:eastAsia="Calibri" w:hAnsi="Calibri" w:cs="Calibri"/>
          <w:sz w:val="32"/>
          <w:szCs w:val="32"/>
        </w:rPr>
        <w:t xml:space="preserve"> 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32"/>
          <w:szCs w:val="32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sz w:val="56"/>
          <w:szCs w:val="56"/>
        </w:rPr>
      </w:pPr>
    </w:p>
    <w:p w:rsid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3.3. Folder „teksty”</w:t>
      </w:r>
    </w:p>
    <w:p w:rsidR="007F35E5" w:rsidRPr="007F35E5" w:rsidRDefault="007F35E5" w:rsidP="007F35E5">
      <w:pPr>
        <w:pStyle w:val="Akapitzlist"/>
        <w:spacing w:after="0"/>
        <w:rPr>
          <w:rFonts w:ascii="Calibri" w:eastAsia="Calibri" w:hAnsi="Calibri" w:cs="Calibri"/>
          <w:b/>
          <w:sz w:val="36"/>
          <w:szCs w:val="36"/>
        </w:rPr>
      </w:pPr>
    </w:p>
    <w:sectPr w:rsidR="007F35E5" w:rsidRPr="007F35E5" w:rsidSect="00407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7F0B"/>
    <w:multiLevelType w:val="hybridMultilevel"/>
    <w:tmpl w:val="9B7EBAB4"/>
    <w:lvl w:ilvl="0" w:tplc="355C9CB2">
      <w:start w:val="1"/>
      <w:numFmt w:val="decimal"/>
      <w:lvlText w:val="%1."/>
      <w:lvlJc w:val="left"/>
      <w:pPr>
        <w:ind w:left="720" w:hanging="360"/>
      </w:pPr>
    </w:lvl>
    <w:lvl w:ilvl="1" w:tplc="05E45976">
      <w:start w:val="1"/>
      <w:numFmt w:val="lowerLetter"/>
      <w:lvlText w:val="%2."/>
      <w:lvlJc w:val="left"/>
      <w:pPr>
        <w:ind w:left="1440" w:hanging="360"/>
      </w:pPr>
    </w:lvl>
    <w:lvl w:ilvl="2" w:tplc="73449A2A">
      <w:start w:val="1"/>
      <w:numFmt w:val="lowerRoman"/>
      <w:lvlText w:val="%3."/>
      <w:lvlJc w:val="right"/>
      <w:pPr>
        <w:ind w:left="2160" w:hanging="180"/>
      </w:pPr>
    </w:lvl>
    <w:lvl w:ilvl="3" w:tplc="EB721292">
      <w:start w:val="1"/>
      <w:numFmt w:val="decimal"/>
      <w:lvlText w:val="%4."/>
      <w:lvlJc w:val="left"/>
      <w:pPr>
        <w:ind w:left="2880" w:hanging="360"/>
      </w:pPr>
    </w:lvl>
    <w:lvl w:ilvl="4" w:tplc="D0EEF74C">
      <w:start w:val="1"/>
      <w:numFmt w:val="lowerLetter"/>
      <w:lvlText w:val="%5."/>
      <w:lvlJc w:val="left"/>
      <w:pPr>
        <w:ind w:left="3600" w:hanging="360"/>
      </w:pPr>
    </w:lvl>
    <w:lvl w:ilvl="5" w:tplc="E7E27EB0">
      <w:start w:val="1"/>
      <w:numFmt w:val="lowerRoman"/>
      <w:lvlText w:val="%6."/>
      <w:lvlJc w:val="right"/>
      <w:pPr>
        <w:ind w:left="4320" w:hanging="180"/>
      </w:pPr>
    </w:lvl>
    <w:lvl w:ilvl="6" w:tplc="CAEE8200">
      <w:start w:val="1"/>
      <w:numFmt w:val="decimal"/>
      <w:lvlText w:val="%7."/>
      <w:lvlJc w:val="left"/>
      <w:pPr>
        <w:ind w:left="5040" w:hanging="360"/>
      </w:pPr>
    </w:lvl>
    <w:lvl w:ilvl="7" w:tplc="DC20721E">
      <w:start w:val="1"/>
      <w:numFmt w:val="lowerLetter"/>
      <w:lvlText w:val="%8."/>
      <w:lvlJc w:val="left"/>
      <w:pPr>
        <w:ind w:left="5760" w:hanging="360"/>
      </w:pPr>
    </w:lvl>
    <w:lvl w:ilvl="8" w:tplc="6F5A29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C2C"/>
    <w:multiLevelType w:val="hybridMultilevel"/>
    <w:tmpl w:val="F790D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487D"/>
    <w:multiLevelType w:val="hybridMultilevel"/>
    <w:tmpl w:val="28EE82C8"/>
    <w:lvl w:ilvl="0" w:tplc="0234F358">
      <w:start w:val="1"/>
      <w:numFmt w:val="decimal"/>
      <w:lvlText w:val="3.%1"/>
      <w:lvlJc w:val="left"/>
      <w:pPr>
        <w:ind w:left="163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6" w:hanging="360"/>
      </w:pPr>
    </w:lvl>
    <w:lvl w:ilvl="2" w:tplc="0415001B" w:tentative="1">
      <w:start w:val="1"/>
      <w:numFmt w:val="lowerRoman"/>
      <w:lvlText w:val="%3."/>
      <w:lvlJc w:val="right"/>
      <w:pPr>
        <w:ind w:left="3076" w:hanging="180"/>
      </w:pPr>
    </w:lvl>
    <w:lvl w:ilvl="3" w:tplc="0415000F" w:tentative="1">
      <w:start w:val="1"/>
      <w:numFmt w:val="decimal"/>
      <w:lvlText w:val="%4."/>
      <w:lvlJc w:val="left"/>
      <w:pPr>
        <w:ind w:left="3796" w:hanging="360"/>
      </w:pPr>
    </w:lvl>
    <w:lvl w:ilvl="4" w:tplc="04150019" w:tentative="1">
      <w:start w:val="1"/>
      <w:numFmt w:val="lowerLetter"/>
      <w:lvlText w:val="%5."/>
      <w:lvlJc w:val="left"/>
      <w:pPr>
        <w:ind w:left="4516" w:hanging="360"/>
      </w:pPr>
    </w:lvl>
    <w:lvl w:ilvl="5" w:tplc="0415001B" w:tentative="1">
      <w:start w:val="1"/>
      <w:numFmt w:val="lowerRoman"/>
      <w:lvlText w:val="%6."/>
      <w:lvlJc w:val="right"/>
      <w:pPr>
        <w:ind w:left="5236" w:hanging="180"/>
      </w:pPr>
    </w:lvl>
    <w:lvl w:ilvl="6" w:tplc="0415000F" w:tentative="1">
      <w:start w:val="1"/>
      <w:numFmt w:val="decimal"/>
      <w:lvlText w:val="%7."/>
      <w:lvlJc w:val="left"/>
      <w:pPr>
        <w:ind w:left="5956" w:hanging="360"/>
      </w:pPr>
    </w:lvl>
    <w:lvl w:ilvl="7" w:tplc="04150019" w:tentative="1">
      <w:start w:val="1"/>
      <w:numFmt w:val="lowerLetter"/>
      <w:lvlText w:val="%8."/>
      <w:lvlJc w:val="left"/>
      <w:pPr>
        <w:ind w:left="6676" w:hanging="360"/>
      </w:pPr>
    </w:lvl>
    <w:lvl w:ilvl="8" w:tplc="0415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>
    <w:nsid w:val="1776C4B9"/>
    <w:multiLevelType w:val="hybridMultilevel"/>
    <w:tmpl w:val="7EF029DC"/>
    <w:lvl w:ilvl="0" w:tplc="32FA28C2">
      <w:start w:val="1"/>
      <w:numFmt w:val="decimal"/>
      <w:lvlText w:val="%1."/>
      <w:lvlJc w:val="left"/>
      <w:pPr>
        <w:ind w:left="720" w:hanging="360"/>
      </w:pPr>
    </w:lvl>
    <w:lvl w:ilvl="1" w:tplc="E996B56E">
      <w:start w:val="1"/>
      <w:numFmt w:val="lowerLetter"/>
      <w:lvlText w:val="%2."/>
      <w:lvlJc w:val="left"/>
      <w:pPr>
        <w:ind w:left="1440" w:hanging="360"/>
      </w:pPr>
    </w:lvl>
    <w:lvl w:ilvl="2" w:tplc="CCE2A7B8">
      <w:start w:val="1"/>
      <w:numFmt w:val="lowerRoman"/>
      <w:lvlText w:val="%3."/>
      <w:lvlJc w:val="right"/>
      <w:pPr>
        <w:ind w:left="2160" w:hanging="180"/>
      </w:pPr>
    </w:lvl>
    <w:lvl w:ilvl="3" w:tplc="DFCEA0E0">
      <w:start w:val="1"/>
      <w:numFmt w:val="decimal"/>
      <w:lvlText w:val="%4."/>
      <w:lvlJc w:val="left"/>
      <w:pPr>
        <w:ind w:left="2880" w:hanging="360"/>
      </w:pPr>
    </w:lvl>
    <w:lvl w:ilvl="4" w:tplc="56068112">
      <w:start w:val="1"/>
      <w:numFmt w:val="lowerLetter"/>
      <w:lvlText w:val="%5."/>
      <w:lvlJc w:val="left"/>
      <w:pPr>
        <w:ind w:left="3600" w:hanging="360"/>
      </w:pPr>
    </w:lvl>
    <w:lvl w:ilvl="5" w:tplc="318AEA4A">
      <w:start w:val="1"/>
      <w:numFmt w:val="lowerRoman"/>
      <w:lvlText w:val="%6."/>
      <w:lvlJc w:val="right"/>
      <w:pPr>
        <w:ind w:left="4320" w:hanging="180"/>
      </w:pPr>
    </w:lvl>
    <w:lvl w:ilvl="6" w:tplc="DD84ADAC">
      <w:start w:val="1"/>
      <w:numFmt w:val="decimal"/>
      <w:lvlText w:val="%7."/>
      <w:lvlJc w:val="left"/>
      <w:pPr>
        <w:ind w:left="5040" w:hanging="360"/>
      </w:pPr>
    </w:lvl>
    <w:lvl w:ilvl="7" w:tplc="352EA99C">
      <w:start w:val="1"/>
      <w:numFmt w:val="lowerLetter"/>
      <w:lvlText w:val="%8."/>
      <w:lvlJc w:val="left"/>
      <w:pPr>
        <w:ind w:left="5760" w:hanging="360"/>
      </w:pPr>
    </w:lvl>
    <w:lvl w:ilvl="8" w:tplc="754A1DFE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E003C"/>
    <w:multiLevelType w:val="multilevel"/>
    <w:tmpl w:val="957C4DF8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41D3E3E"/>
    <w:multiLevelType w:val="hybridMultilevel"/>
    <w:tmpl w:val="53D69570"/>
    <w:lvl w:ilvl="0" w:tplc="6D864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CC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AD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A6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C7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C49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245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CD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903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5E3231BE"/>
    <w:rsid w:val="0016791E"/>
    <w:rsid w:val="00407D1B"/>
    <w:rsid w:val="004D7BF6"/>
    <w:rsid w:val="006B2EE3"/>
    <w:rsid w:val="00796CF4"/>
    <w:rsid w:val="007F35E5"/>
    <w:rsid w:val="00C60E93"/>
    <w:rsid w:val="00F4345F"/>
    <w:rsid w:val="0573B467"/>
    <w:rsid w:val="09695733"/>
    <w:rsid w:val="0D3C8334"/>
    <w:rsid w:val="0FDC1D2A"/>
    <w:rsid w:val="105C505E"/>
    <w:rsid w:val="11E57633"/>
    <w:rsid w:val="123630B4"/>
    <w:rsid w:val="16433B77"/>
    <w:rsid w:val="167FADC4"/>
    <w:rsid w:val="16DF6760"/>
    <w:rsid w:val="1AC78FFF"/>
    <w:rsid w:val="201218BB"/>
    <w:rsid w:val="2081628B"/>
    <w:rsid w:val="2187228E"/>
    <w:rsid w:val="2EEE3135"/>
    <w:rsid w:val="32BFA377"/>
    <w:rsid w:val="3437526F"/>
    <w:rsid w:val="3921B60C"/>
    <w:rsid w:val="3980234B"/>
    <w:rsid w:val="3CC53E76"/>
    <w:rsid w:val="407092EA"/>
    <w:rsid w:val="46224ABF"/>
    <w:rsid w:val="490CDEBB"/>
    <w:rsid w:val="51D5B774"/>
    <w:rsid w:val="56C6C7D7"/>
    <w:rsid w:val="57033A64"/>
    <w:rsid w:val="581487D0"/>
    <w:rsid w:val="5820CBF8"/>
    <w:rsid w:val="589BA35C"/>
    <w:rsid w:val="58D72555"/>
    <w:rsid w:val="5E3231BE"/>
    <w:rsid w:val="659F7845"/>
    <w:rsid w:val="67BF7270"/>
    <w:rsid w:val="6FD8A0B4"/>
    <w:rsid w:val="718F1272"/>
    <w:rsid w:val="75957C55"/>
    <w:rsid w:val="76D07F00"/>
    <w:rsid w:val="774CA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7D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5820CBF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F35E5"/>
    <w:rPr>
      <w:b/>
      <w:bCs/>
    </w:rPr>
  </w:style>
  <w:style w:type="character" w:styleId="Hipercze">
    <w:name w:val="Hyperlink"/>
    <w:basedOn w:val="Domylnaczcionkaakapitu"/>
    <w:uiPriority w:val="99"/>
    <w:unhideWhenUsed/>
    <w:rsid w:val="00F4345F"/>
    <w:rPr>
      <w:color w:val="467886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4345F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240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Franek2901 Labuz</dc:creator>
  <cp:lastModifiedBy>Honorata Łabuz</cp:lastModifiedBy>
  <cp:revision>4</cp:revision>
  <dcterms:created xsi:type="dcterms:W3CDTF">2025-02-22T18:47:00Z</dcterms:created>
  <dcterms:modified xsi:type="dcterms:W3CDTF">2025-03-01T22:51:00Z</dcterms:modified>
</cp:coreProperties>
</file>