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267A4" w14:textId="77777777" w:rsidR="00674AF2" w:rsidRDefault="007C714E">
      <w:pPr>
        <w:pStyle w:val="Textoindependiente"/>
        <w:ind w:left="710"/>
        <w:rPr>
          <w:rFonts w:ascii="Times New Roman"/>
          <w:sz w:val="20"/>
        </w:rPr>
      </w:pPr>
      <w:r>
        <w:rPr>
          <w:rFonts w:ascii="Times New Roman"/>
          <w:sz w:val="20"/>
        </w:rPr>
      </w:r>
      <w:r>
        <w:rPr>
          <w:rFonts w:ascii="Times New Roman"/>
          <w:sz w:val="20"/>
        </w:rPr>
        <w:pict w14:anchorId="24B551F1">
          <v:group id="_x0000_s2069" style="width:444.75pt;height:35.05pt;mso-position-horizontal-relative:char;mso-position-vertical-relative:line" coordsize="8895,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left:268;width:8540;height:701">
              <v:imagedata r:id="rId8" o:title=""/>
            </v:shape>
            <v:shape id="_x0000_s2071" style="position:absolute;top:81;width:8895;height:442" coordorigin=",82" coordsize="8895,442" o:spt="100" adj="0,,0" path="m8894,514l,514r,9l8894,523r,-9xm8894,82l,82r,9l8894,91r,-9xe" fillcolor="black" stroked="f">
              <v:stroke joinstyle="round"/>
              <v:formulas/>
              <v:path arrowok="t" o:connecttype="segments"/>
            </v:shape>
            <v:shapetype id="_x0000_t202" coordsize="21600,21600" o:spt="202" path="m,l,21600r21600,l21600,xe">
              <v:stroke joinstyle="miter"/>
              <v:path gradientshapeok="t" o:connecttype="rect"/>
            </v:shapetype>
            <v:shape id="_x0000_s2070" type="#_x0000_t202" style="position:absolute;width:8895;height:701" filled="f" stroked="f">
              <v:textbox inset="0,0,0,0">
                <w:txbxContent>
                  <w:p w14:paraId="674EAB9C" w14:textId="77777777" w:rsidR="00674AF2" w:rsidRDefault="004D43A0">
                    <w:pPr>
                      <w:spacing w:before="127"/>
                      <w:ind w:left="484"/>
                      <w:rPr>
                        <w:sz w:val="28"/>
                      </w:rPr>
                    </w:pPr>
                    <w:r>
                      <w:rPr>
                        <w:sz w:val="28"/>
                      </w:rPr>
                      <w:t>Estructura</w:t>
                    </w:r>
                    <w:r>
                      <w:rPr>
                        <w:spacing w:val="-4"/>
                        <w:sz w:val="28"/>
                      </w:rPr>
                      <w:t xml:space="preserve"> </w:t>
                    </w:r>
                    <w:r>
                      <w:rPr>
                        <w:sz w:val="28"/>
                      </w:rPr>
                      <w:t>para</w:t>
                    </w:r>
                    <w:r>
                      <w:rPr>
                        <w:spacing w:val="-3"/>
                        <w:sz w:val="28"/>
                      </w:rPr>
                      <w:t xml:space="preserve"> </w:t>
                    </w:r>
                    <w:r>
                      <w:rPr>
                        <w:sz w:val="28"/>
                      </w:rPr>
                      <w:t>tesis:</w:t>
                    </w:r>
                    <w:r>
                      <w:rPr>
                        <w:spacing w:val="-2"/>
                        <w:sz w:val="28"/>
                      </w:rPr>
                      <w:t xml:space="preserve"> </w:t>
                    </w:r>
                    <w:r>
                      <w:rPr>
                        <w:sz w:val="28"/>
                      </w:rPr>
                      <w:t>alcances,</w:t>
                    </w:r>
                    <w:r>
                      <w:rPr>
                        <w:spacing w:val="-3"/>
                        <w:sz w:val="28"/>
                      </w:rPr>
                      <w:t xml:space="preserve"> </w:t>
                    </w:r>
                    <w:r>
                      <w:rPr>
                        <w:sz w:val="28"/>
                      </w:rPr>
                      <w:t>temporalidad</w:t>
                    </w:r>
                    <w:r>
                      <w:rPr>
                        <w:spacing w:val="-2"/>
                        <w:sz w:val="28"/>
                      </w:rPr>
                      <w:t xml:space="preserve"> </w:t>
                    </w:r>
                    <w:r>
                      <w:rPr>
                        <w:sz w:val="28"/>
                      </w:rPr>
                      <w:t>y</w:t>
                    </w:r>
                    <w:r>
                      <w:rPr>
                        <w:spacing w:val="-6"/>
                        <w:sz w:val="28"/>
                      </w:rPr>
                      <w:t xml:space="preserve"> </w:t>
                    </w:r>
                    <w:r>
                      <w:rPr>
                        <w:sz w:val="28"/>
                      </w:rPr>
                      <w:t>criterios</w:t>
                    </w:r>
                    <w:r>
                      <w:rPr>
                        <w:spacing w:val="-4"/>
                        <w:sz w:val="28"/>
                      </w:rPr>
                      <w:t xml:space="preserve"> </w:t>
                    </w:r>
                    <w:r>
                      <w:rPr>
                        <w:sz w:val="28"/>
                      </w:rPr>
                      <w:t>de</w:t>
                    </w:r>
                    <w:r>
                      <w:rPr>
                        <w:spacing w:val="-4"/>
                        <w:sz w:val="28"/>
                      </w:rPr>
                      <w:t xml:space="preserve"> </w:t>
                    </w:r>
                    <w:r>
                      <w:rPr>
                        <w:sz w:val="28"/>
                      </w:rPr>
                      <w:t>evaluación</w:t>
                    </w:r>
                  </w:p>
                </w:txbxContent>
              </v:textbox>
            </v:shape>
            <w10:anchorlock/>
          </v:group>
        </w:pict>
      </w:r>
    </w:p>
    <w:p w14:paraId="3EDED053" w14:textId="77777777" w:rsidR="00674AF2" w:rsidRDefault="007C714E">
      <w:pPr>
        <w:pStyle w:val="Textoindependiente"/>
        <w:rPr>
          <w:rFonts w:ascii="Times New Roman"/>
          <w:sz w:val="29"/>
        </w:rPr>
      </w:pPr>
      <w:r>
        <w:pict w14:anchorId="5B155A0C">
          <v:rect id="_x0000_s2068" style="position:absolute;margin-left:83.5pt;margin-top:18.65pt;width:444.7pt;height:.5pt;z-index:-15728128;mso-wrap-distance-left:0;mso-wrap-distance-right:0;mso-position-horizontal-relative:page" fillcolor="black" stroked="f">
            <w10:wrap type="topAndBottom" anchorx="page"/>
          </v:rect>
        </w:pict>
      </w:r>
    </w:p>
    <w:p w14:paraId="04EAE084" w14:textId="77777777" w:rsidR="00674AF2" w:rsidRDefault="004D43A0">
      <w:pPr>
        <w:pStyle w:val="Ttulo1"/>
        <w:spacing w:line="285" w:lineRule="exact"/>
      </w:pPr>
      <w:r>
        <w:t>Seminario I</w:t>
      </w:r>
    </w:p>
    <w:p w14:paraId="41B3CBB2" w14:textId="073A622F" w:rsidR="00674AF2" w:rsidRDefault="004D43A0">
      <w:pPr>
        <w:spacing w:after="22"/>
        <w:ind w:left="739"/>
        <w:rPr>
          <w:b/>
          <w:sz w:val="24"/>
        </w:rPr>
      </w:pPr>
      <w:r>
        <w:rPr>
          <w:b/>
          <w:sz w:val="24"/>
        </w:rPr>
        <w:t>Periodo:</w:t>
      </w:r>
      <w:r>
        <w:rPr>
          <w:b/>
          <w:spacing w:val="-4"/>
          <w:sz w:val="24"/>
        </w:rPr>
        <w:t xml:space="preserve"> </w:t>
      </w:r>
      <w:r w:rsidR="00886DD7">
        <w:rPr>
          <w:b/>
          <w:sz w:val="24"/>
        </w:rPr>
        <w:t>****</w:t>
      </w:r>
      <w:proofErr w:type="spellStart"/>
      <w:r w:rsidR="00886DD7">
        <w:rPr>
          <w:b/>
          <w:sz w:val="24"/>
        </w:rPr>
        <w:t>denifir</w:t>
      </w:r>
      <w:proofErr w:type="spellEnd"/>
    </w:p>
    <w:p w14:paraId="299A37CB" w14:textId="77777777" w:rsidR="00674AF2" w:rsidRDefault="007C714E">
      <w:pPr>
        <w:pStyle w:val="Textoindependiente"/>
        <w:spacing w:line="20" w:lineRule="exact"/>
        <w:ind w:left="710"/>
        <w:rPr>
          <w:sz w:val="2"/>
        </w:rPr>
      </w:pPr>
      <w:r>
        <w:rPr>
          <w:sz w:val="2"/>
        </w:rPr>
      </w:r>
      <w:r>
        <w:rPr>
          <w:sz w:val="2"/>
        </w:rPr>
        <w:pict w14:anchorId="0D651E7B">
          <v:group id="_x0000_s2066" style="width:444.75pt;height:.5pt;mso-position-horizontal-relative:char;mso-position-vertical-relative:line" coordsize="8895,10">
            <v:rect id="_x0000_s2067" style="position:absolute;width:8895;height:10" fillcolor="black" stroked="f"/>
            <w10:anchorlock/>
          </v:group>
        </w:pict>
      </w:r>
    </w:p>
    <w:p w14:paraId="1C5B2F34" w14:textId="77777777" w:rsidR="00674AF2" w:rsidRDefault="00674AF2">
      <w:pPr>
        <w:pStyle w:val="Textoindependiente"/>
        <w:spacing w:before="1"/>
        <w:rPr>
          <w:b/>
          <w:sz w:val="15"/>
        </w:rPr>
      </w:pPr>
    </w:p>
    <w:p w14:paraId="712EAA2A" w14:textId="0EDB1935" w:rsidR="00674AF2" w:rsidRDefault="002663A2">
      <w:pPr>
        <w:pStyle w:val="Textoindependiente"/>
        <w:spacing w:before="100"/>
        <w:ind w:left="739"/>
      </w:pPr>
      <w:r>
        <w:t>Título</w:t>
      </w:r>
      <w:r w:rsidR="00A857B4">
        <w:t>: Modelos de Regresión sobre la crítica y las ventas en la industria de los videojuegos</w:t>
      </w:r>
    </w:p>
    <w:p w14:paraId="69D0156C" w14:textId="77777777" w:rsidR="00674AF2" w:rsidRDefault="00674AF2">
      <w:pPr>
        <w:pStyle w:val="Textoindependiente"/>
        <w:spacing w:before="11"/>
        <w:rPr>
          <w:sz w:val="23"/>
        </w:rPr>
      </w:pPr>
    </w:p>
    <w:p w14:paraId="6ED2AF77" w14:textId="77777777" w:rsidR="00674AF2" w:rsidRDefault="004D43A0">
      <w:pPr>
        <w:pStyle w:val="Prrafodelista"/>
        <w:numPr>
          <w:ilvl w:val="0"/>
          <w:numId w:val="3"/>
        </w:numPr>
        <w:tabs>
          <w:tab w:val="left" w:pos="867"/>
        </w:tabs>
        <w:rPr>
          <w:sz w:val="24"/>
        </w:rPr>
      </w:pPr>
      <w:r>
        <w:rPr>
          <w:sz w:val="24"/>
        </w:rPr>
        <w:t>Antecedentes</w:t>
      </w:r>
    </w:p>
    <w:p w14:paraId="23A26344" w14:textId="77777777" w:rsidR="00674AF2" w:rsidRDefault="00674AF2">
      <w:pPr>
        <w:pStyle w:val="Textoindependiente"/>
      </w:pPr>
    </w:p>
    <w:p w14:paraId="73B099F8" w14:textId="4A0F6554" w:rsidR="00602032" w:rsidRDefault="00602032">
      <w:pPr>
        <w:pStyle w:val="Textoindependiente"/>
        <w:ind w:left="739" w:right="720"/>
        <w:jc w:val="both"/>
      </w:pPr>
      <w:r>
        <w:t>Los factores que influyen la venta en videojuegos son variados y varias investigaciones y artículos profundizan en ella</w:t>
      </w:r>
      <w:r w:rsidR="002663A2">
        <w:t>.</w:t>
      </w:r>
      <w:r>
        <w:t xml:space="preserve"> </w:t>
      </w:r>
      <w:r w:rsidR="002663A2">
        <w:t>Son varios los</w:t>
      </w:r>
      <w:r>
        <w:t xml:space="preserve"> factores</w:t>
      </w:r>
      <w:r w:rsidR="002663A2">
        <w:t xml:space="preserve"> que influyen en esta como:</w:t>
      </w:r>
      <w:r>
        <w:t xml:space="preserve"> si es una secuela de una franquicia reconocida,</w:t>
      </w:r>
      <w:r w:rsidR="002663A2">
        <w:t xml:space="preserve"> si</w:t>
      </w:r>
      <w:r>
        <w:t xml:space="preserve"> el creador se reconocido,</w:t>
      </w:r>
      <w:r w:rsidR="002663A2">
        <w:t xml:space="preserve"> si es</w:t>
      </w:r>
      <w:r>
        <w:t xml:space="preserve"> una fecha de lanzamiento adecuada,</w:t>
      </w:r>
      <w:r w:rsidR="002663A2">
        <w:t xml:space="preserve"> el tipo</w:t>
      </w:r>
      <w:r>
        <w:t xml:space="preserve"> región o regiones a lanzar el videojuego, etc. Y uno de </w:t>
      </w:r>
      <w:r w:rsidR="002663A2">
        <w:t>estos</w:t>
      </w:r>
      <w:r>
        <w:t xml:space="preserve"> es la crítica. Ya se ha profundizado en este tema en </w:t>
      </w:r>
      <w:commentRangeStart w:id="0"/>
      <w:r>
        <w:t xml:space="preserve">varios artículos </w:t>
      </w:r>
      <w:commentRangeEnd w:id="0"/>
      <w:r w:rsidR="006E23AC">
        <w:rPr>
          <w:rStyle w:val="Refdecomentario"/>
        </w:rPr>
        <w:commentReference w:id="0"/>
      </w:r>
      <w:r>
        <w:t>e investigaciones y se concluye en la mayoría de estas que si existe un impacto positivo en las ventas de un videojuego dado una calificación positiva de este.</w:t>
      </w:r>
      <w:r w:rsidR="00493DE5">
        <w:t xml:space="preserve"> </w:t>
      </w:r>
      <w:commentRangeStart w:id="1"/>
      <w:r w:rsidR="00493DE5">
        <w:t xml:space="preserve">Además de que </w:t>
      </w:r>
      <w:r w:rsidR="002663A2">
        <w:t>hay noticias sobre</w:t>
      </w:r>
      <w:r w:rsidR="00493DE5">
        <w:t xml:space="preserve"> las compras</w:t>
      </w:r>
      <w:r w:rsidR="002663A2">
        <w:t xml:space="preserve"> de calificaciones favorable</w:t>
      </w:r>
      <w:r w:rsidR="00E24BB3">
        <w:t>s</w:t>
      </w:r>
      <w:r w:rsidR="00493DE5">
        <w:t xml:space="preserve"> por parte de productores de videojuegos</w:t>
      </w:r>
      <w:r w:rsidR="00E24BB3">
        <w:t xml:space="preserve"> hacia los críticos, esto</w:t>
      </w:r>
      <w:r w:rsidR="00493DE5">
        <w:t xml:space="preserve"> para favorecer la calificación de</w:t>
      </w:r>
      <w:r w:rsidR="00E24BB3">
        <w:t>l</w:t>
      </w:r>
      <w:r w:rsidR="00493DE5">
        <w:t xml:space="preserve"> videojuego y</w:t>
      </w:r>
      <w:r w:rsidR="00E24BB3">
        <w:t xml:space="preserve"> además</w:t>
      </w:r>
      <w:r w:rsidR="00493DE5">
        <w:t xml:space="preserve"> las bonificaciones económicas a desarrolladores si se llega a tener cierta calificación de la crítica. Entonces existe un impacto en las ventas</w:t>
      </w:r>
      <w:r w:rsidR="00E24BB3">
        <w:t xml:space="preserve"> dado a una calificación</w:t>
      </w:r>
      <w:r w:rsidR="00493DE5">
        <w:t xml:space="preserve"> de la crítica ya sea positiva o negativamente, el siguiente paso </w:t>
      </w:r>
      <w:proofErr w:type="spellStart"/>
      <w:r w:rsidR="00493DE5">
        <w:t>seria</w:t>
      </w:r>
      <w:proofErr w:type="spellEnd"/>
      <w:r w:rsidR="00493DE5">
        <w:t xml:space="preserve"> predecir las ventas dado a las críticas.</w:t>
      </w:r>
      <w:commentRangeEnd w:id="1"/>
      <w:r w:rsidR="006E23AC">
        <w:rPr>
          <w:rStyle w:val="Refdecomentario"/>
        </w:rPr>
        <w:commentReference w:id="1"/>
      </w:r>
    </w:p>
    <w:p w14:paraId="7A8ECE43" w14:textId="77777777" w:rsidR="00674AF2" w:rsidRDefault="00674AF2">
      <w:pPr>
        <w:pStyle w:val="Textoindependiente"/>
      </w:pPr>
    </w:p>
    <w:p w14:paraId="38D380FB" w14:textId="76A3B5F2" w:rsidR="00493DE5" w:rsidRPr="00493DE5" w:rsidRDefault="004D43A0" w:rsidP="00493DE5">
      <w:pPr>
        <w:pStyle w:val="Prrafodelista"/>
        <w:numPr>
          <w:ilvl w:val="0"/>
          <w:numId w:val="3"/>
        </w:numPr>
        <w:tabs>
          <w:tab w:val="left" w:pos="867"/>
        </w:tabs>
        <w:rPr>
          <w:sz w:val="24"/>
        </w:rPr>
      </w:pPr>
      <w:r>
        <w:rPr>
          <w:sz w:val="24"/>
        </w:rPr>
        <w:t>Definición</w:t>
      </w:r>
      <w:r>
        <w:rPr>
          <w:spacing w:val="-3"/>
          <w:sz w:val="24"/>
        </w:rPr>
        <w:t xml:space="preserve"> </w:t>
      </w:r>
      <w:r>
        <w:rPr>
          <w:sz w:val="24"/>
        </w:rPr>
        <w:t>del</w:t>
      </w:r>
      <w:r>
        <w:rPr>
          <w:spacing w:val="-3"/>
          <w:sz w:val="24"/>
        </w:rPr>
        <w:t xml:space="preserve"> </w:t>
      </w:r>
      <w:r>
        <w:rPr>
          <w:sz w:val="24"/>
        </w:rPr>
        <w:t>problema</w:t>
      </w:r>
    </w:p>
    <w:p w14:paraId="35692651" w14:textId="77777777" w:rsidR="00674AF2" w:rsidRDefault="00674AF2">
      <w:pPr>
        <w:pStyle w:val="Textoindependiente"/>
        <w:spacing w:before="11"/>
        <w:rPr>
          <w:sz w:val="23"/>
        </w:rPr>
      </w:pPr>
    </w:p>
    <w:p w14:paraId="581F99C1" w14:textId="633FF66A" w:rsidR="00493DE5" w:rsidRDefault="00493DE5">
      <w:pPr>
        <w:pStyle w:val="Textoindependiente"/>
        <w:spacing w:before="1"/>
        <w:ind w:left="739" w:right="720"/>
        <w:jc w:val="both"/>
      </w:pPr>
      <w:commentRangeStart w:id="2"/>
      <w:r>
        <w:t xml:space="preserve">Realizar la </w:t>
      </w:r>
      <w:r w:rsidR="00AB4781">
        <w:t>predicción</w:t>
      </w:r>
      <w:r>
        <w:t xml:space="preserve"> es utilizar </w:t>
      </w:r>
      <w:r w:rsidR="00AB4781">
        <w:t>varios métodos</w:t>
      </w:r>
      <w:r>
        <w:t xml:space="preserve"> de regresión, dado que en algunas investigaciones usan la regresión lineal, pero dado a la </w:t>
      </w:r>
      <w:r w:rsidR="00AB4781">
        <w:t>gráfica</w:t>
      </w:r>
      <w:r>
        <w:t xml:space="preserve"> de dispersión que se observa de las variables</w:t>
      </w:r>
      <w:r w:rsidR="00AB4781">
        <w:t xml:space="preserve">, no se aprecia una relación lineal, </w:t>
      </w:r>
      <w:r w:rsidR="00895172">
        <w:t>por lo que</w:t>
      </w:r>
      <w:r w:rsidR="00AB4781">
        <w:t xml:space="preserve"> se usara varios métodos de regresión para comprobar que método es el </w:t>
      </w:r>
      <w:proofErr w:type="spellStart"/>
      <w:r w:rsidR="00AB4781">
        <w:t>mas</w:t>
      </w:r>
      <w:proofErr w:type="spellEnd"/>
      <w:r w:rsidR="00AB4781">
        <w:t xml:space="preserve"> adecuado para predecir. Entonces, ¿Qué método de regresión es el mejor para predecir la relación que hay entre las ventas en videojuegos y calificación de la crítica?</w:t>
      </w:r>
      <w:commentRangeEnd w:id="2"/>
      <w:r w:rsidR="006E23AC">
        <w:rPr>
          <w:rStyle w:val="Refdecomentario"/>
        </w:rPr>
        <w:commentReference w:id="2"/>
      </w:r>
    </w:p>
    <w:p w14:paraId="123EEDEC" w14:textId="77777777" w:rsidR="00674AF2" w:rsidRDefault="00674AF2">
      <w:pPr>
        <w:pStyle w:val="Textoindependiente"/>
        <w:spacing w:before="11"/>
        <w:rPr>
          <w:sz w:val="23"/>
        </w:rPr>
      </w:pPr>
    </w:p>
    <w:p w14:paraId="5F65DDB4" w14:textId="2146C129" w:rsidR="00AB4781" w:rsidRPr="00AB4781" w:rsidRDefault="004D43A0" w:rsidP="00AB4781">
      <w:pPr>
        <w:pStyle w:val="Prrafodelista"/>
        <w:numPr>
          <w:ilvl w:val="0"/>
          <w:numId w:val="3"/>
        </w:numPr>
        <w:tabs>
          <w:tab w:val="left" w:pos="867"/>
        </w:tabs>
        <w:rPr>
          <w:sz w:val="24"/>
        </w:rPr>
      </w:pPr>
      <w:r>
        <w:rPr>
          <w:sz w:val="24"/>
        </w:rPr>
        <w:t>Justificación</w:t>
      </w:r>
    </w:p>
    <w:p w14:paraId="3BCAF043" w14:textId="77777777" w:rsidR="00674AF2" w:rsidRDefault="00674AF2">
      <w:pPr>
        <w:pStyle w:val="Textoindependiente"/>
        <w:spacing w:before="12"/>
        <w:rPr>
          <w:sz w:val="23"/>
        </w:rPr>
      </w:pPr>
    </w:p>
    <w:p w14:paraId="1C300B1B" w14:textId="7F65B8D6" w:rsidR="00AB4781" w:rsidRDefault="00AB4781">
      <w:pPr>
        <w:pStyle w:val="Textoindependiente"/>
        <w:ind w:left="739" w:right="720"/>
        <w:jc w:val="both"/>
      </w:pPr>
      <w:commentRangeStart w:id="3"/>
      <w:r>
        <w:t xml:space="preserve">Los estudios pasados no profundizan en la predicción y este trabajo se encargará de hacerlo. Esto conlleva a verificar si realmente existe una relación entre la crítica y las ventas en videojuegos, la predicción la </w:t>
      </w:r>
      <w:r w:rsidR="00895172">
        <w:t>validará</w:t>
      </w:r>
      <w:r>
        <w:t xml:space="preserve"> y nos dará más información de como la </w:t>
      </w:r>
      <w:proofErr w:type="spellStart"/>
      <w:r>
        <w:t>critica</w:t>
      </w:r>
      <w:proofErr w:type="spellEnd"/>
      <w:r>
        <w:t xml:space="preserve"> aumenta o disminuye las ventas.</w:t>
      </w:r>
      <w:commentRangeEnd w:id="3"/>
      <w:r w:rsidR="006E23AC">
        <w:rPr>
          <w:rStyle w:val="Refdecomentario"/>
        </w:rPr>
        <w:commentReference w:id="3"/>
      </w:r>
    </w:p>
    <w:p w14:paraId="3B78A707" w14:textId="77777777" w:rsidR="00AB4781" w:rsidRDefault="00AB4781">
      <w:pPr>
        <w:pStyle w:val="Textoindependiente"/>
        <w:ind w:left="739" w:right="720"/>
        <w:jc w:val="both"/>
      </w:pPr>
    </w:p>
    <w:p w14:paraId="2B19B909" w14:textId="77777777" w:rsidR="00674AF2" w:rsidRDefault="00674AF2">
      <w:pPr>
        <w:pStyle w:val="Textoindependiente"/>
        <w:spacing w:before="4"/>
      </w:pPr>
    </w:p>
    <w:p w14:paraId="14DC52FB" w14:textId="77777777" w:rsidR="00674AF2" w:rsidRDefault="004D43A0">
      <w:pPr>
        <w:pStyle w:val="Prrafodelista"/>
        <w:numPr>
          <w:ilvl w:val="0"/>
          <w:numId w:val="3"/>
        </w:numPr>
        <w:tabs>
          <w:tab w:val="left" w:pos="867"/>
        </w:tabs>
        <w:rPr>
          <w:sz w:val="24"/>
        </w:rPr>
      </w:pPr>
      <w:r>
        <w:rPr>
          <w:sz w:val="24"/>
        </w:rPr>
        <w:t>Objetivos</w:t>
      </w:r>
    </w:p>
    <w:p w14:paraId="63683050" w14:textId="77777777" w:rsidR="00674AF2" w:rsidRDefault="00674AF2">
      <w:pPr>
        <w:pStyle w:val="Textoindependiente"/>
        <w:spacing w:before="12"/>
        <w:rPr>
          <w:sz w:val="23"/>
        </w:rPr>
      </w:pPr>
    </w:p>
    <w:p w14:paraId="2F1251B1" w14:textId="5BA42B86" w:rsidR="00674AF2" w:rsidRDefault="004D43A0">
      <w:pPr>
        <w:pStyle w:val="Textoindependiente"/>
        <w:ind w:left="739" w:right="720"/>
        <w:jc w:val="both"/>
      </w:pPr>
      <w:commentRangeStart w:id="4"/>
      <w:r>
        <w:t xml:space="preserve">Objetivo general: </w:t>
      </w:r>
      <w:bookmarkStart w:id="5" w:name="_Hlk159419840"/>
      <w:r w:rsidR="00895172" w:rsidRPr="00895172">
        <w:t xml:space="preserve">Elaborar un algoritmo que conteste si la calificación de los críticos </w:t>
      </w:r>
      <w:r w:rsidR="00895172">
        <w:t>predice</w:t>
      </w:r>
      <w:r w:rsidR="00895172" w:rsidRPr="00895172">
        <w:t xml:space="preserve"> el aumento o disminución de venta en videojuegos o en su caso no se encontrar </w:t>
      </w:r>
      <w:r w:rsidR="00895172" w:rsidRPr="00895172">
        <w:lastRenderedPageBreak/>
        <w:t>ninguna relación.</w:t>
      </w:r>
      <w:bookmarkEnd w:id="5"/>
      <w:commentRangeEnd w:id="4"/>
      <w:r w:rsidR="00071B04">
        <w:rPr>
          <w:rStyle w:val="Refdecomentario"/>
        </w:rPr>
        <w:commentReference w:id="4"/>
      </w:r>
    </w:p>
    <w:p w14:paraId="6CD4CAF7" w14:textId="77777777" w:rsidR="00674AF2" w:rsidRDefault="00674AF2">
      <w:pPr>
        <w:pStyle w:val="Textoindependiente"/>
        <w:spacing w:before="11"/>
        <w:rPr>
          <w:sz w:val="23"/>
        </w:rPr>
      </w:pPr>
    </w:p>
    <w:p w14:paraId="461DBE01" w14:textId="77777777" w:rsidR="00895172" w:rsidRPr="00895172" w:rsidRDefault="004D43A0" w:rsidP="00895172">
      <w:pPr>
        <w:pStyle w:val="Prrafodelista"/>
        <w:widowControl/>
        <w:autoSpaceDE/>
        <w:autoSpaceDN/>
        <w:spacing w:after="160" w:line="259" w:lineRule="auto"/>
        <w:ind w:left="720"/>
        <w:contextualSpacing/>
        <w:jc w:val="left"/>
      </w:pPr>
      <w:commentRangeStart w:id="6"/>
      <w:r>
        <w:t>Objetivos</w:t>
      </w:r>
      <w:r>
        <w:rPr>
          <w:spacing w:val="-5"/>
        </w:rPr>
        <w:t xml:space="preserve"> </w:t>
      </w:r>
      <w:r>
        <w:t>específicos:</w:t>
      </w:r>
      <w:r>
        <w:rPr>
          <w:spacing w:val="-4"/>
        </w:rPr>
        <w:t xml:space="preserve"> </w:t>
      </w:r>
    </w:p>
    <w:p w14:paraId="65BDB0A3" w14:textId="323C15D1" w:rsidR="00895172" w:rsidRPr="000E7752" w:rsidRDefault="00895172" w:rsidP="00895172">
      <w:pPr>
        <w:pStyle w:val="Prrafodelista"/>
        <w:widowControl/>
        <w:numPr>
          <w:ilvl w:val="0"/>
          <w:numId w:val="4"/>
        </w:numPr>
        <w:autoSpaceDE/>
        <w:autoSpaceDN/>
        <w:spacing w:after="160" w:line="259" w:lineRule="auto"/>
        <w:contextualSpacing/>
        <w:jc w:val="left"/>
      </w:pPr>
      <w:bookmarkStart w:id="7" w:name="_Hlk159419872"/>
      <w:r w:rsidRPr="000E7752">
        <w:t xml:space="preserve">Obtener los datos en </w:t>
      </w:r>
      <w:proofErr w:type="spellStart"/>
      <w:r w:rsidRPr="000E7752">
        <w:t>Kaggle</w:t>
      </w:r>
      <w:proofErr w:type="spellEnd"/>
      <w:r w:rsidRPr="000E7752">
        <w:t>.</w:t>
      </w:r>
    </w:p>
    <w:p w14:paraId="392E504E" w14:textId="77777777" w:rsidR="00895172" w:rsidRPr="000E7752" w:rsidRDefault="00895172" w:rsidP="00895172">
      <w:pPr>
        <w:pStyle w:val="Prrafodelista"/>
        <w:widowControl/>
        <w:numPr>
          <w:ilvl w:val="0"/>
          <w:numId w:val="4"/>
        </w:numPr>
        <w:autoSpaceDE/>
        <w:autoSpaceDN/>
        <w:spacing w:after="160" w:line="259" w:lineRule="auto"/>
        <w:contextualSpacing/>
        <w:jc w:val="left"/>
      </w:pPr>
      <w:r w:rsidRPr="000E7752">
        <w:t xml:space="preserve">Elaborar un código en Python para la limpieza de los datos obtenidos en </w:t>
      </w:r>
      <w:proofErr w:type="spellStart"/>
      <w:r w:rsidRPr="000E7752">
        <w:t>Kaggle</w:t>
      </w:r>
      <w:proofErr w:type="spellEnd"/>
      <w:r w:rsidRPr="000E7752">
        <w:t>.</w:t>
      </w:r>
    </w:p>
    <w:p w14:paraId="40CB9A2D" w14:textId="601E355B" w:rsidR="00895172" w:rsidRPr="000E7752" w:rsidRDefault="00895172" w:rsidP="00895172">
      <w:pPr>
        <w:pStyle w:val="Prrafodelista"/>
        <w:widowControl/>
        <w:numPr>
          <w:ilvl w:val="0"/>
          <w:numId w:val="4"/>
        </w:numPr>
        <w:autoSpaceDE/>
        <w:autoSpaceDN/>
        <w:spacing w:after="160" w:line="259" w:lineRule="auto"/>
        <w:contextualSpacing/>
        <w:jc w:val="left"/>
      </w:pPr>
      <w:r w:rsidRPr="000E7752">
        <w:t xml:space="preserve">Se usa la librería de Python llamada </w:t>
      </w:r>
      <w:proofErr w:type="spellStart"/>
      <w:r w:rsidRPr="000E7752">
        <w:t>fitter</w:t>
      </w:r>
      <w:proofErr w:type="spellEnd"/>
      <w:r w:rsidRPr="000E7752">
        <w:t xml:space="preserve"> para ver que distribución se parece </w:t>
      </w:r>
      <w:r w:rsidR="00110E8F" w:rsidRPr="000E7752">
        <w:t>más</w:t>
      </w:r>
      <w:r w:rsidRPr="000E7752">
        <w:t xml:space="preserve"> a los datos reales.</w:t>
      </w:r>
    </w:p>
    <w:p w14:paraId="5DE68205" w14:textId="77777777" w:rsidR="00895172" w:rsidRPr="000E7752" w:rsidRDefault="00895172" w:rsidP="00895172">
      <w:pPr>
        <w:pStyle w:val="Prrafodelista"/>
        <w:widowControl/>
        <w:numPr>
          <w:ilvl w:val="0"/>
          <w:numId w:val="4"/>
        </w:numPr>
        <w:autoSpaceDE/>
        <w:autoSpaceDN/>
        <w:spacing w:after="160" w:line="259" w:lineRule="auto"/>
        <w:contextualSpacing/>
        <w:jc w:val="left"/>
      </w:pPr>
      <w:r w:rsidRPr="000E7752">
        <w:t>Generar datos sintéticos tomando en cuenta la distribución que más se pareció a la base real.</w:t>
      </w:r>
    </w:p>
    <w:p w14:paraId="6F16D334" w14:textId="77777777" w:rsidR="00895172" w:rsidRPr="000E7752" w:rsidRDefault="00895172" w:rsidP="00895172">
      <w:pPr>
        <w:pStyle w:val="Prrafodelista"/>
        <w:widowControl/>
        <w:numPr>
          <w:ilvl w:val="0"/>
          <w:numId w:val="4"/>
        </w:numPr>
        <w:autoSpaceDE/>
        <w:autoSpaceDN/>
        <w:spacing w:after="160" w:line="259" w:lineRule="auto"/>
        <w:contextualSpacing/>
        <w:jc w:val="left"/>
      </w:pPr>
      <w:r w:rsidRPr="000E7752">
        <w:t xml:space="preserve">Evaluar si los datos </w:t>
      </w:r>
      <w:r>
        <w:t>sintéticos</w:t>
      </w:r>
      <w:r w:rsidRPr="000E7752">
        <w:t xml:space="preserve"> y las reales son comparables.</w:t>
      </w:r>
    </w:p>
    <w:p w14:paraId="59B1667A" w14:textId="77777777" w:rsidR="00895172" w:rsidRPr="000E7752" w:rsidRDefault="00895172" w:rsidP="00895172">
      <w:pPr>
        <w:pStyle w:val="Prrafodelista"/>
        <w:widowControl/>
        <w:numPr>
          <w:ilvl w:val="0"/>
          <w:numId w:val="4"/>
        </w:numPr>
        <w:autoSpaceDE/>
        <w:autoSpaceDN/>
        <w:spacing w:after="160" w:line="259" w:lineRule="auto"/>
        <w:contextualSpacing/>
        <w:jc w:val="left"/>
      </w:pPr>
      <w:r w:rsidRPr="000E7752">
        <w:t>Análisis exploratorio de l</w:t>
      </w:r>
      <w:r>
        <w:t>o</w:t>
      </w:r>
      <w:r w:rsidRPr="000E7752">
        <w:t xml:space="preserve">s datos </w:t>
      </w:r>
      <w:r>
        <w:t>sintéticos</w:t>
      </w:r>
      <w:r w:rsidRPr="000E7752">
        <w:t>.</w:t>
      </w:r>
    </w:p>
    <w:p w14:paraId="05B54871" w14:textId="77777777" w:rsidR="00895172" w:rsidRPr="000E7752" w:rsidRDefault="00895172" w:rsidP="00895172">
      <w:pPr>
        <w:pStyle w:val="Prrafodelista"/>
        <w:widowControl/>
        <w:numPr>
          <w:ilvl w:val="0"/>
          <w:numId w:val="4"/>
        </w:numPr>
        <w:autoSpaceDE/>
        <w:autoSpaceDN/>
        <w:spacing w:after="160" w:line="259" w:lineRule="auto"/>
        <w:contextualSpacing/>
        <w:jc w:val="left"/>
      </w:pPr>
      <w:r w:rsidRPr="000E7752">
        <w:t>Usar los modelos de regresión lineal, polinomial, SVM (</w:t>
      </w:r>
      <w:proofErr w:type="spellStart"/>
      <w:r w:rsidRPr="000E7752">
        <w:t>Support</w:t>
      </w:r>
      <w:proofErr w:type="spellEnd"/>
      <w:r w:rsidRPr="000E7752">
        <w:t xml:space="preserve"> Vector Machines), Árboles de decisión y Bosques Aleatorios con l</w:t>
      </w:r>
      <w:r>
        <w:t>o</w:t>
      </w:r>
      <w:r w:rsidRPr="000E7752">
        <w:t xml:space="preserve">s datos </w:t>
      </w:r>
      <w:r>
        <w:t>sintéticos</w:t>
      </w:r>
      <w:r w:rsidRPr="000E7752">
        <w:t>.</w:t>
      </w:r>
    </w:p>
    <w:p w14:paraId="16A8BCAB" w14:textId="77777777" w:rsidR="00895172" w:rsidRPr="000E7752" w:rsidRDefault="00895172" w:rsidP="00895172">
      <w:pPr>
        <w:pStyle w:val="Prrafodelista"/>
        <w:widowControl/>
        <w:numPr>
          <w:ilvl w:val="0"/>
          <w:numId w:val="4"/>
        </w:numPr>
        <w:autoSpaceDE/>
        <w:autoSpaceDN/>
        <w:spacing w:after="160" w:line="259" w:lineRule="auto"/>
        <w:contextualSpacing/>
        <w:jc w:val="left"/>
      </w:pPr>
      <w:r w:rsidRPr="000E7752">
        <w:t xml:space="preserve">Calificar si algunos de los modelos de regresión tienen precisión en las </w:t>
      </w:r>
      <w:r>
        <w:t>predicciones</w:t>
      </w:r>
      <w:r w:rsidRPr="000E7752">
        <w:t>.</w:t>
      </w:r>
      <w:commentRangeEnd w:id="6"/>
      <w:r w:rsidR="00C50386">
        <w:rPr>
          <w:rStyle w:val="Refdecomentario"/>
        </w:rPr>
        <w:commentReference w:id="6"/>
      </w:r>
    </w:p>
    <w:bookmarkEnd w:id="7"/>
    <w:p w14:paraId="3A7B5380" w14:textId="625AA6A3" w:rsidR="00674AF2" w:rsidRDefault="00674AF2" w:rsidP="00886DD7">
      <w:pPr>
        <w:pStyle w:val="Textoindependiente"/>
        <w:spacing w:before="1"/>
        <w:ind w:left="1440" w:right="720" w:hanging="701"/>
        <w:jc w:val="both"/>
      </w:pPr>
    </w:p>
    <w:p w14:paraId="283F3363" w14:textId="77777777" w:rsidR="00674AF2" w:rsidRDefault="00674AF2">
      <w:pPr>
        <w:jc w:val="both"/>
        <w:sectPr w:rsidR="00674AF2" w:rsidSect="001A1D63">
          <w:footerReference w:type="default" r:id="rId13"/>
          <w:type w:val="continuous"/>
          <w:pgSz w:w="12240" w:h="15840"/>
          <w:pgMar w:top="1340" w:right="980" w:bottom="1260" w:left="960" w:header="720" w:footer="1062" w:gutter="0"/>
          <w:pgNumType w:start="1"/>
          <w:cols w:space="720"/>
        </w:sectPr>
      </w:pPr>
    </w:p>
    <w:p w14:paraId="1BA3274C" w14:textId="77777777" w:rsidR="00674AF2" w:rsidRDefault="004D43A0">
      <w:pPr>
        <w:pStyle w:val="Prrafodelista"/>
        <w:numPr>
          <w:ilvl w:val="0"/>
          <w:numId w:val="3"/>
        </w:numPr>
        <w:tabs>
          <w:tab w:val="left" w:pos="867"/>
        </w:tabs>
        <w:spacing w:before="78"/>
        <w:rPr>
          <w:sz w:val="24"/>
        </w:rPr>
      </w:pPr>
      <w:r>
        <w:rPr>
          <w:sz w:val="24"/>
        </w:rPr>
        <w:lastRenderedPageBreak/>
        <w:t>Hipótesis</w:t>
      </w:r>
    </w:p>
    <w:p w14:paraId="5D274947" w14:textId="77777777" w:rsidR="00674AF2" w:rsidRDefault="00674AF2">
      <w:pPr>
        <w:pStyle w:val="Textoindependiente"/>
        <w:spacing w:before="11"/>
        <w:rPr>
          <w:sz w:val="23"/>
        </w:rPr>
      </w:pPr>
    </w:p>
    <w:p w14:paraId="1AE6E140" w14:textId="00F87E12" w:rsidR="00895172" w:rsidRDefault="00B04EE3">
      <w:pPr>
        <w:pStyle w:val="Textoindependiente"/>
        <w:ind w:left="739" w:right="720"/>
        <w:jc w:val="both"/>
      </w:pPr>
      <w:commentRangeStart w:id="8"/>
      <w:r>
        <w:t xml:space="preserve">La hipótesis seria que para cada plataforma se observaría un diferente resultado. En algunas plataformas se explicarían el aumento de las ventas dado el aumento de la calificación de la </w:t>
      </w:r>
      <w:proofErr w:type="spellStart"/>
      <w:r>
        <w:t>critica</w:t>
      </w:r>
      <w:proofErr w:type="spellEnd"/>
      <w:r>
        <w:t xml:space="preserve"> en videojuegos. Y en otros casos puede que no tenga predicción dado a que no hay ninguna relación.</w:t>
      </w:r>
      <w:commentRangeEnd w:id="8"/>
      <w:r w:rsidR="00685750">
        <w:rPr>
          <w:rStyle w:val="Refdecomentario"/>
        </w:rPr>
        <w:commentReference w:id="8"/>
      </w:r>
    </w:p>
    <w:p w14:paraId="1E8B49D0" w14:textId="77777777" w:rsidR="00895172" w:rsidRDefault="00895172">
      <w:pPr>
        <w:pStyle w:val="Textoindependiente"/>
        <w:ind w:left="739" w:right="720"/>
        <w:jc w:val="both"/>
      </w:pPr>
    </w:p>
    <w:p w14:paraId="0C4363A8" w14:textId="77777777" w:rsidR="00674AF2" w:rsidRDefault="00674AF2">
      <w:pPr>
        <w:pStyle w:val="Textoindependiente"/>
        <w:rPr>
          <w:sz w:val="28"/>
        </w:rPr>
      </w:pPr>
    </w:p>
    <w:p w14:paraId="1052C980" w14:textId="77777777" w:rsidR="00674AF2" w:rsidRDefault="004D43A0">
      <w:pPr>
        <w:pStyle w:val="Ttulo1"/>
        <w:spacing w:before="244"/>
        <w:jc w:val="both"/>
      </w:pPr>
      <w:r>
        <w:t>Evaluación Seminario I</w:t>
      </w:r>
    </w:p>
    <w:p w14:paraId="5308E015" w14:textId="77777777" w:rsidR="00674AF2" w:rsidRDefault="00674AF2">
      <w:pPr>
        <w:pStyle w:val="Textoindependiente"/>
        <w:spacing w:before="4"/>
        <w:rPr>
          <w:b/>
        </w:rPr>
      </w:pPr>
    </w:p>
    <w:p w14:paraId="16896265" w14:textId="77777777" w:rsidR="00674AF2" w:rsidRDefault="004D43A0">
      <w:pPr>
        <w:pStyle w:val="Textoindependiente"/>
        <w:tabs>
          <w:tab w:val="left" w:pos="7561"/>
        </w:tabs>
        <w:ind w:left="2580"/>
      </w:pPr>
      <w:r>
        <w:t>Criterios</w:t>
      </w:r>
      <w:r>
        <w:rPr>
          <w:spacing w:val="-1"/>
        </w:rPr>
        <w:t xml:space="preserve"> </w:t>
      </w:r>
      <w:r>
        <w:t>de desempeño</w:t>
      </w:r>
      <w:r>
        <w:tab/>
        <w:t>Resultado</w:t>
      </w:r>
      <w:r>
        <w:rPr>
          <w:spacing w:val="-1"/>
        </w:rPr>
        <w:t xml:space="preserve"> </w:t>
      </w:r>
      <w:r>
        <w:t>de la actividad</w:t>
      </w:r>
    </w:p>
    <w:tbl>
      <w:tblPr>
        <w:tblStyle w:val="TableNormal"/>
        <w:tblW w:w="0" w:type="auto"/>
        <w:tblInd w:w="117"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Look w:val="01E0" w:firstRow="1" w:lastRow="1" w:firstColumn="1" w:lastColumn="1" w:noHBand="0" w:noVBand="0"/>
      </w:tblPr>
      <w:tblGrid>
        <w:gridCol w:w="7246"/>
        <w:gridCol w:w="2840"/>
      </w:tblGrid>
      <w:tr w:rsidR="00674AF2" w14:paraId="69FA10D9" w14:textId="77777777">
        <w:trPr>
          <w:trHeight w:val="292"/>
        </w:trPr>
        <w:tc>
          <w:tcPr>
            <w:tcW w:w="7246" w:type="dxa"/>
            <w:tcBorders>
              <w:left w:val="nil"/>
              <w:bottom w:val="single" w:sz="2" w:space="0" w:color="8EAADB"/>
              <w:right w:val="single" w:sz="2" w:space="0" w:color="8EAADB"/>
            </w:tcBorders>
            <w:shd w:val="clear" w:color="auto" w:fill="D9E2F3"/>
          </w:tcPr>
          <w:p w14:paraId="2F906B39" w14:textId="77777777" w:rsidR="00674AF2" w:rsidRDefault="004D43A0">
            <w:pPr>
              <w:pStyle w:val="TableParagraph"/>
              <w:spacing w:before="1" w:line="271" w:lineRule="exact"/>
              <w:ind w:right="0"/>
              <w:jc w:val="left"/>
              <w:rPr>
                <w:sz w:val="24"/>
              </w:rPr>
            </w:pPr>
            <w:r>
              <w:rPr>
                <w:sz w:val="24"/>
              </w:rPr>
              <w:t>El</w:t>
            </w:r>
            <w:r>
              <w:rPr>
                <w:spacing w:val="-1"/>
                <w:sz w:val="24"/>
              </w:rPr>
              <w:t xml:space="preserve"> </w:t>
            </w:r>
            <w:r>
              <w:rPr>
                <w:sz w:val="24"/>
              </w:rPr>
              <w:t>título del trabajo es claro y refleja lo</w:t>
            </w:r>
            <w:r>
              <w:rPr>
                <w:spacing w:val="-1"/>
                <w:sz w:val="24"/>
              </w:rPr>
              <w:t xml:space="preserve"> </w:t>
            </w:r>
            <w:r>
              <w:rPr>
                <w:sz w:val="24"/>
              </w:rPr>
              <w:t>que se va a realizar</w:t>
            </w:r>
            <w:r>
              <w:rPr>
                <w:spacing w:val="-1"/>
                <w:sz w:val="24"/>
              </w:rPr>
              <w:t xml:space="preserve"> </w:t>
            </w:r>
            <w:r>
              <w:rPr>
                <w:sz w:val="24"/>
              </w:rPr>
              <w:t>(10 puntos)</w:t>
            </w:r>
          </w:p>
        </w:tc>
        <w:tc>
          <w:tcPr>
            <w:tcW w:w="2840" w:type="dxa"/>
            <w:tcBorders>
              <w:left w:val="single" w:sz="2" w:space="0" w:color="8EAADB"/>
              <w:bottom w:val="single" w:sz="2" w:space="0" w:color="8EAADB"/>
              <w:right w:val="nil"/>
            </w:tcBorders>
            <w:shd w:val="clear" w:color="auto" w:fill="D9E2F3"/>
          </w:tcPr>
          <w:p w14:paraId="526E3BD4" w14:textId="77777777" w:rsidR="00674AF2" w:rsidRDefault="004D43A0">
            <w:pPr>
              <w:pStyle w:val="TableParagraph"/>
              <w:spacing w:before="1" w:line="271" w:lineRule="exact"/>
              <w:ind w:left="157"/>
              <w:rPr>
                <w:sz w:val="24"/>
              </w:rPr>
            </w:pPr>
            <w:r>
              <w:rPr>
                <w:sz w:val="24"/>
              </w:rPr>
              <w:t>Resultado</w:t>
            </w:r>
          </w:p>
        </w:tc>
      </w:tr>
      <w:tr w:rsidR="00674AF2" w14:paraId="765020FC" w14:textId="77777777">
        <w:trPr>
          <w:trHeight w:val="585"/>
        </w:trPr>
        <w:tc>
          <w:tcPr>
            <w:tcW w:w="7246" w:type="dxa"/>
            <w:tcBorders>
              <w:top w:val="single" w:sz="2" w:space="0" w:color="8EAADB"/>
              <w:left w:val="nil"/>
              <w:bottom w:val="single" w:sz="2" w:space="0" w:color="8EAADB"/>
              <w:right w:val="single" w:sz="2" w:space="0" w:color="8EAADB"/>
            </w:tcBorders>
          </w:tcPr>
          <w:p w14:paraId="3965570F" w14:textId="77777777" w:rsidR="00674AF2" w:rsidRDefault="004D43A0">
            <w:pPr>
              <w:pStyle w:val="TableParagraph"/>
              <w:spacing w:line="290" w:lineRule="atLeast"/>
              <w:ind w:right="91"/>
              <w:jc w:val="left"/>
              <w:rPr>
                <w:sz w:val="24"/>
              </w:rPr>
            </w:pPr>
            <w:r>
              <w:rPr>
                <w:sz w:val="24"/>
              </w:rPr>
              <w:t>Los</w:t>
            </w:r>
            <w:r>
              <w:rPr>
                <w:spacing w:val="46"/>
                <w:sz w:val="24"/>
              </w:rPr>
              <w:t xml:space="preserve"> </w:t>
            </w:r>
            <w:r>
              <w:rPr>
                <w:sz w:val="24"/>
              </w:rPr>
              <w:t>antecedentes</w:t>
            </w:r>
            <w:r>
              <w:rPr>
                <w:spacing w:val="46"/>
                <w:sz w:val="24"/>
              </w:rPr>
              <w:t xml:space="preserve"> </w:t>
            </w:r>
            <w:r>
              <w:rPr>
                <w:sz w:val="24"/>
              </w:rPr>
              <w:t>mencionan</w:t>
            </w:r>
            <w:r>
              <w:rPr>
                <w:spacing w:val="47"/>
                <w:sz w:val="24"/>
              </w:rPr>
              <w:t xml:space="preserve"> </w:t>
            </w:r>
            <w:r>
              <w:rPr>
                <w:sz w:val="24"/>
              </w:rPr>
              <w:t>el</w:t>
            </w:r>
            <w:r>
              <w:rPr>
                <w:spacing w:val="46"/>
                <w:sz w:val="24"/>
              </w:rPr>
              <w:t xml:space="preserve"> </w:t>
            </w:r>
            <w:proofErr w:type="spellStart"/>
            <w:r>
              <w:rPr>
                <w:sz w:val="24"/>
              </w:rPr>
              <w:t>por</w:t>
            </w:r>
            <w:r>
              <w:rPr>
                <w:spacing w:val="47"/>
                <w:sz w:val="24"/>
              </w:rPr>
              <w:t xml:space="preserve"> </w:t>
            </w:r>
            <w:r>
              <w:rPr>
                <w:sz w:val="24"/>
              </w:rPr>
              <w:t>qué</w:t>
            </w:r>
            <w:proofErr w:type="spellEnd"/>
            <w:r>
              <w:rPr>
                <w:spacing w:val="46"/>
                <w:sz w:val="24"/>
              </w:rPr>
              <w:t xml:space="preserve"> </w:t>
            </w:r>
            <w:r>
              <w:rPr>
                <w:sz w:val="24"/>
              </w:rPr>
              <w:t>del</w:t>
            </w:r>
            <w:r>
              <w:rPr>
                <w:spacing w:val="47"/>
                <w:sz w:val="24"/>
              </w:rPr>
              <w:t xml:space="preserve"> </w:t>
            </w:r>
            <w:r>
              <w:rPr>
                <w:sz w:val="24"/>
              </w:rPr>
              <w:t>trabajo,</w:t>
            </w:r>
            <w:r>
              <w:rPr>
                <w:spacing w:val="46"/>
                <w:sz w:val="24"/>
              </w:rPr>
              <w:t xml:space="preserve"> </w:t>
            </w:r>
            <w:r>
              <w:rPr>
                <w:sz w:val="24"/>
              </w:rPr>
              <w:t>cómo</w:t>
            </w:r>
            <w:r>
              <w:rPr>
                <w:spacing w:val="47"/>
                <w:sz w:val="24"/>
              </w:rPr>
              <w:t xml:space="preserve"> </w:t>
            </w:r>
            <w:r>
              <w:rPr>
                <w:sz w:val="24"/>
              </w:rPr>
              <w:t>surgió</w:t>
            </w:r>
            <w:r>
              <w:rPr>
                <w:spacing w:val="46"/>
                <w:sz w:val="24"/>
              </w:rPr>
              <w:t xml:space="preserve"> </w:t>
            </w:r>
            <w:r>
              <w:rPr>
                <w:sz w:val="24"/>
              </w:rPr>
              <w:t>el</w:t>
            </w:r>
            <w:r>
              <w:rPr>
                <w:spacing w:val="-51"/>
                <w:sz w:val="24"/>
              </w:rPr>
              <w:t xml:space="preserve"> </w:t>
            </w:r>
            <w:r>
              <w:rPr>
                <w:sz w:val="24"/>
              </w:rPr>
              <w:t>interés</w:t>
            </w:r>
            <w:r>
              <w:rPr>
                <w:spacing w:val="-1"/>
                <w:sz w:val="24"/>
              </w:rPr>
              <w:t xml:space="preserve"> </w:t>
            </w:r>
            <w:r>
              <w:rPr>
                <w:sz w:val="24"/>
              </w:rPr>
              <w:t>en él, qué y quién lo motivó a llevarlo</w:t>
            </w:r>
            <w:r>
              <w:rPr>
                <w:spacing w:val="-1"/>
                <w:sz w:val="24"/>
              </w:rPr>
              <w:t xml:space="preserve"> </w:t>
            </w:r>
            <w:r>
              <w:rPr>
                <w:sz w:val="24"/>
              </w:rPr>
              <w:t>a cabo (15 puntos)</w:t>
            </w:r>
          </w:p>
        </w:tc>
        <w:tc>
          <w:tcPr>
            <w:tcW w:w="2840" w:type="dxa"/>
            <w:tcBorders>
              <w:top w:val="single" w:sz="2" w:space="0" w:color="8EAADB"/>
              <w:left w:val="single" w:sz="2" w:space="0" w:color="8EAADB"/>
              <w:bottom w:val="single" w:sz="2" w:space="0" w:color="8EAADB"/>
              <w:right w:val="nil"/>
            </w:tcBorders>
          </w:tcPr>
          <w:p w14:paraId="7FC9A872" w14:textId="77777777" w:rsidR="00674AF2" w:rsidRDefault="004D43A0">
            <w:pPr>
              <w:pStyle w:val="TableParagraph"/>
              <w:spacing w:before="1"/>
              <w:ind w:left="157"/>
              <w:rPr>
                <w:sz w:val="24"/>
              </w:rPr>
            </w:pPr>
            <w:r>
              <w:rPr>
                <w:sz w:val="24"/>
              </w:rPr>
              <w:t>Resultado</w:t>
            </w:r>
          </w:p>
        </w:tc>
      </w:tr>
      <w:tr w:rsidR="00674AF2" w14:paraId="228838C2" w14:textId="77777777">
        <w:trPr>
          <w:trHeight w:val="877"/>
        </w:trPr>
        <w:tc>
          <w:tcPr>
            <w:tcW w:w="7246" w:type="dxa"/>
            <w:tcBorders>
              <w:top w:val="single" w:sz="2" w:space="0" w:color="8EAADB"/>
              <w:left w:val="nil"/>
              <w:bottom w:val="single" w:sz="2" w:space="0" w:color="8EAADB"/>
              <w:right w:val="single" w:sz="2" w:space="0" w:color="8EAADB"/>
            </w:tcBorders>
            <w:shd w:val="clear" w:color="auto" w:fill="D9E2F3"/>
          </w:tcPr>
          <w:p w14:paraId="7B0E623F" w14:textId="77777777" w:rsidR="00674AF2" w:rsidRDefault="004D43A0">
            <w:pPr>
              <w:pStyle w:val="TableParagraph"/>
              <w:spacing w:line="290" w:lineRule="atLeast"/>
              <w:ind w:right="97"/>
              <w:jc w:val="both"/>
              <w:rPr>
                <w:sz w:val="24"/>
              </w:rPr>
            </w:pPr>
            <w:r>
              <w:rPr>
                <w:sz w:val="24"/>
              </w:rPr>
              <w:t>El problema es definido en forma concreta y como aseveración,</w:t>
            </w:r>
            <w:r>
              <w:rPr>
                <w:spacing w:val="1"/>
                <w:sz w:val="24"/>
              </w:rPr>
              <w:t xml:space="preserve"> </w:t>
            </w:r>
            <w:r>
              <w:rPr>
                <w:sz w:val="24"/>
              </w:rPr>
              <w:t>se</w:t>
            </w:r>
            <w:r>
              <w:rPr>
                <w:spacing w:val="1"/>
                <w:sz w:val="24"/>
              </w:rPr>
              <w:t xml:space="preserve"> </w:t>
            </w:r>
            <w:r>
              <w:rPr>
                <w:sz w:val="24"/>
              </w:rPr>
              <w:t>puede</w:t>
            </w:r>
            <w:r>
              <w:rPr>
                <w:spacing w:val="1"/>
                <w:sz w:val="24"/>
              </w:rPr>
              <w:t xml:space="preserve"> </w:t>
            </w:r>
            <w:r>
              <w:rPr>
                <w:sz w:val="24"/>
              </w:rPr>
              <w:t>investigar</w:t>
            </w:r>
            <w:r>
              <w:rPr>
                <w:spacing w:val="1"/>
                <w:sz w:val="24"/>
              </w:rPr>
              <w:t xml:space="preserve"> </w:t>
            </w:r>
            <w:r>
              <w:rPr>
                <w:sz w:val="24"/>
              </w:rPr>
              <w:t>con</w:t>
            </w:r>
            <w:r>
              <w:rPr>
                <w:spacing w:val="1"/>
                <w:sz w:val="24"/>
              </w:rPr>
              <w:t xml:space="preserve"> </w:t>
            </w:r>
            <w:r>
              <w:rPr>
                <w:sz w:val="24"/>
              </w:rPr>
              <w:t>procedimientos</w:t>
            </w:r>
            <w:r>
              <w:rPr>
                <w:spacing w:val="1"/>
                <w:sz w:val="24"/>
              </w:rPr>
              <w:t xml:space="preserve"> </w:t>
            </w:r>
            <w:r>
              <w:rPr>
                <w:sz w:val="24"/>
              </w:rPr>
              <w:t>científicos</w:t>
            </w:r>
            <w:r>
              <w:rPr>
                <w:spacing w:val="1"/>
                <w:sz w:val="24"/>
              </w:rPr>
              <w:t xml:space="preserve"> </w:t>
            </w:r>
            <w:r>
              <w:rPr>
                <w:sz w:val="24"/>
              </w:rPr>
              <w:t>o</w:t>
            </w:r>
            <w:r>
              <w:rPr>
                <w:spacing w:val="1"/>
                <w:sz w:val="24"/>
              </w:rPr>
              <w:t xml:space="preserve"> </w:t>
            </w:r>
            <w:r>
              <w:rPr>
                <w:sz w:val="24"/>
              </w:rPr>
              <w:t>tecnológicos</w:t>
            </w:r>
            <w:r>
              <w:rPr>
                <w:spacing w:val="1"/>
                <w:sz w:val="24"/>
              </w:rPr>
              <w:t xml:space="preserve"> </w:t>
            </w:r>
            <w:r>
              <w:rPr>
                <w:sz w:val="24"/>
              </w:rPr>
              <w:t>(15</w:t>
            </w:r>
            <w:r>
              <w:rPr>
                <w:spacing w:val="1"/>
                <w:sz w:val="24"/>
              </w:rPr>
              <w:t xml:space="preserve"> </w:t>
            </w:r>
            <w:r>
              <w:rPr>
                <w:sz w:val="24"/>
              </w:rPr>
              <w:t>puntos)</w:t>
            </w:r>
          </w:p>
        </w:tc>
        <w:tc>
          <w:tcPr>
            <w:tcW w:w="2840" w:type="dxa"/>
            <w:tcBorders>
              <w:top w:val="single" w:sz="2" w:space="0" w:color="8EAADB"/>
              <w:left w:val="single" w:sz="2" w:space="0" w:color="8EAADB"/>
              <w:bottom w:val="single" w:sz="2" w:space="0" w:color="8EAADB"/>
              <w:right w:val="nil"/>
            </w:tcBorders>
            <w:shd w:val="clear" w:color="auto" w:fill="D9E2F3"/>
          </w:tcPr>
          <w:p w14:paraId="71DC1115" w14:textId="77777777" w:rsidR="00674AF2" w:rsidRDefault="004D43A0">
            <w:pPr>
              <w:pStyle w:val="TableParagraph"/>
              <w:spacing w:before="1"/>
              <w:ind w:left="157"/>
              <w:rPr>
                <w:sz w:val="24"/>
              </w:rPr>
            </w:pPr>
            <w:r>
              <w:rPr>
                <w:sz w:val="24"/>
              </w:rPr>
              <w:t>Resultado</w:t>
            </w:r>
          </w:p>
        </w:tc>
      </w:tr>
      <w:tr w:rsidR="00674AF2" w14:paraId="37A5A517" w14:textId="77777777">
        <w:trPr>
          <w:trHeight w:val="584"/>
        </w:trPr>
        <w:tc>
          <w:tcPr>
            <w:tcW w:w="7246" w:type="dxa"/>
            <w:tcBorders>
              <w:top w:val="single" w:sz="2" w:space="0" w:color="8EAADB"/>
              <w:left w:val="nil"/>
              <w:bottom w:val="single" w:sz="2" w:space="0" w:color="8EAADB"/>
              <w:right w:val="single" w:sz="2" w:space="0" w:color="8EAADB"/>
            </w:tcBorders>
          </w:tcPr>
          <w:p w14:paraId="5EF63421" w14:textId="77777777" w:rsidR="00674AF2" w:rsidRDefault="004D43A0">
            <w:pPr>
              <w:pStyle w:val="TableParagraph"/>
              <w:spacing w:line="290" w:lineRule="atLeast"/>
              <w:ind w:right="87"/>
              <w:jc w:val="left"/>
              <w:rPr>
                <w:sz w:val="24"/>
              </w:rPr>
            </w:pPr>
            <w:r>
              <w:rPr>
                <w:sz w:val="24"/>
              </w:rPr>
              <w:t>La</w:t>
            </w:r>
            <w:r>
              <w:rPr>
                <w:spacing w:val="14"/>
                <w:sz w:val="24"/>
              </w:rPr>
              <w:t xml:space="preserve"> </w:t>
            </w:r>
            <w:r>
              <w:rPr>
                <w:sz w:val="24"/>
              </w:rPr>
              <w:t>justificación</w:t>
            </w:r>
            <w:r>
              <w:rPr>
                <w:spacing w:val="15"/>
                <w:sz w:val="24"/>
              </w:rPr>
              <w:t xml:space="preserve"> </w:t>
            </w:r>
            <w:r>
              <w:rPr>
                <w:sz w:val="24"/>
              </w:rPr>
              <w:t>incluye</w:t>
            </w:r>
            <w:r>
              <w:rPr>
                <w:spacing w:val="14"/>
                <w:sz w:val="24"/>
              </w:rPr>
              <w:t xml:space="preserve"> </w:t>
            </w:r>
            <w:r>
              <w:rPr>
                <w:sz w:val="24"/>
              </w:rPr>
              <w:t>dos</w:t>
            </w:r>
            <w:r>
              <w:rPr>
                <w:spacing w:val="15"/>
                <w:sz w:val="24"/>
              </w:rPr>
              <w:t xml:space="preserve"> </w:t>
            </w:r>
            <w:r>
              <w:rPr>
                <w:sz w:val="24"/>
              </w:rPr>
              <w:t>puntos:</w:t>
            </w:r>
            <w:r>
              <w:rPr>
                <w:spacing w:val="14"/>
                <w:sz w:val="24"/>
              </w:rPr>
              <w:t xml:space="preserve"> </w:t>
            </w:r>
            <w:r>
              <w:rPr>
                <w:sz w:val="24"/>
              </w:rPr>
              <w:t>por</w:t>
            </w:r>
            <w:r>
              <w:rPr>
                <w:spacing w:val="15"/>
                <w:sz w:val="24"/>
              </w:rPr>
              <w:t xml:space="preserve"> </w:t>
            </w:r>
            <w:r>
              <w:rPr>
                <w:sz w:val="24"/>
              </w:rPr>
              <w:t>qué</w:t>
            </w:r>
            <w:r>
              <w:rPr>
                <w:spacing w:val="14"/>
                <w:sz w:val="24"/>
              </w:rPr>
              <w:t xml:space="preserve"> </w:t>
            </w:r>
            <w:r>
              <w:rPr>
                <w:sz w:val="24"/>
              </w:rPr>
              <w:t>es</w:t>
            </w:r>
            <w:r>
              <w:rPr>
                <w:spacing w:val="15"/>
                <w:sz w:val="24"/>
              </w:rPr>
              <w:t xml:space="preserve"> </w:t>
            </w:r>
            <w:r>
              <w:rPr>
                <w:sz w:val="24"/>
              </w:rPr>
              <w:t>importante</w:t>
            </w:r>
            <w:r>
              <w:rPr>
                <w:spacing w:val="14"/>
                <w:sz w:val="24"/>
              </w:rPr>
              <w:t xml:space="preserve"> </w:t>
            </w:r>
            <w:r>
              <w:rPr>
                <w:sz w:val="24"/>
              </w:rPr>
              <w:t>realizar</w:t>
            </w:r>
            <w:r>
              <w:rPr>
                <w:spacing w:val="15"/>
                <w:sz w:val="24"/>
              </w:rPr>
              <w:t xml:space="preserve"> </w:t>
            </w:r>
            <w:r>
              <w:rPr>
                <w:sz w:val="24"/>
              </w:rPr>
              <w:t>este</w:t>
            </w:r>
            <w:r>
              <w:rPr>
                <w:spacing w:val="-52"/>
                <w:sz w:val="24"/>
              </w:rPr>
              <w:t xml:space="preserve"> </w:t>
            </w:r>
            <w:r>
              <w:rPr>
                <w:sz w:val="24"/>
              </w:rPr>
              <w:t>proyecto</w:t>
            </w:r>
            <w:r>
              <w:rPr>
                <w:spacing w:val="-1"/>
                <w:sz w:val="24"/>
              </w:rPr>
              <w:t xml:space="preserve"> </w:t>
            </w:r>
            <w:r>
              <w:rPr>
                <w:sz w:val="24"/>
              </w:rPr>
              <w:t>y quién</w:t>
            </w:r>
            <w:r>
              <w:rPr>
                <w:spacing w:val="-1"/>
                <w:sz w:val="24"/>
              </w:rPr>
              <w:t xml:space="preserve"> </w:t>
            </w:r>
            <w:r>
              <w:rPr>
                <w:sz w:val="24"/>
              </w:rPr>
              <w:t>se beneficiará con él (15 puntos)</w:t>
            </w:r>
          </w:p>
        </w:tc>
        <w:tc>
          <w:tcPr>
            <w:tcW w:w="2840" w:type="dxa"/>
            <w:tcBorders>
              <w:top w:val="single" w:sz="2" w:space="0" w:color="8EAADB"/>
              <w:left w:val="single" w:sz="2" w:space="0" w:color="8EAADB"/>
              <w:bottom w:val="single" w:sz="2" w:space="0" w:color="8EAADB"/>
              <w:right w:val="nil"/>
            </w:tcBorders>
          </w:tcPr>
          <w:p w14:paraId="263AC509" w14:textId="77777777" w:rsidR="00674AF2" w:rsidRDefault="004D43A0">
            <w:pPr>
              <w:pStyle w:val="TableParagraph"/>
              <w:ind w:left="157"/>
              <w:rPr>
                <w:sz w:val="24"/>
              </w:rPr>
            </w:pPr>
            <w:r>
              <w:rPr>
                <w:sz w:val="24"/>
              </w:rPr>
              <w:t>Resultado</w:t>
            </w:r>
          </w:p>
        </w:tc>
      </w:tr>
      <w:tr w:rsidR="00674AF2" w14:paraId="0B4A3C35" w14:textId="77777777">
        <w:trPr>
          <w:trHeight w:val="583"/>
        </w:trPr>
        <w:tc>
          <w:tcPr>
            <w:tcW w:w="7246" w:type="dxa"/>
            <w:tcBorders>
              <w:top w:val="single" w:sz="2" w:space="0" w:color="8EAADB"/>
              <w:left w:val="nil"/>
              <w:bottom w:val="single" w:sz="2" w:space="0" w:color="8EAADB"/>
              <w:right w:val="single" w:sz="2" w:space="0" w:color="8EAADB"/>
            </w:tcBorders>
            <w:shd w:val="clear" w:color="auto" w:fill="D9E2F3"/>
          </w:tcPr>
          <w:p w14:paraId="68BB2D62" w14:textId="77777777" w:rsidR="00674AF2" w:rsidRDefault="004D43A0">
            <w:pPr>
              <w:pStyle w:val="TableParagraph"/>
              <w:spacing w:line="290" w:lineRule="atLeast"/>
              <w:ind w:right="88"/>
              <w:jc w:val="left"/>
              <w:rPr>
                <w:sz w:val="24"/>
              </w:rPr>
            </w:pPr>
            <w:r>
              <w:rPr>
                <w:sz w:val="24"/>
              </w:rPr>
              <w:t>Se enuncia el objetivo general y los objetivos específicos, en forma clara</w:t>
            </w:r>
            <w:r>
              <w:rPr>
                <w:spacing w:val="-52"/>
                <w:sz w:val="24"/>
              </w:rPr>
              <w:t xml:space="preserve"> </w:t>
            </w:r>
            <w:r>
              <w:rPr>
                <w:sz w:val="24"/>
              </w:rPr>
              <w:t>y precisa (20 puntos)</w:t>
            </w:r>
          </w:p>
        </w:tc>
        <w:tc>
          <w:tcPr>
            <w:tcW w:w="2840" w:type="dxa"/>
            <w:tcBorders>
              <w:top w:val="single" w:sz="2" w:space="0" w:color="8EAADB"/>
              <w:left w:val="single" w:sz="2" w:space="0" w:color="8EAADB"/>
              <w:bottom w:val="single" w:sz="2" w:space="0" w:color="8EAADB"/>
              <w:right w:val="nil"/>
            </w:tcBorders>
            <w:shd w:val="clear" w:color="auto" w:fill="D9E2F3"/>
          </w:tcPr>
          <w:p w14:paraId="6FC8F41F" w14:textId="77777777" w:rsidR="00674AF2" w:rsidRDefault="004D43A0">
            <w:pPr>
              <w:pStyle w:val="TableParagraph"/>
              <w:ind w:left="157"/>
              <w:rPr>
                <w:sz w:val="24"/>
              </w:rPr>
            </w:pPr>
            <w:r>
              <w:rPr>
                <w:sz w:val="24"/>
              </w:rPr>
              <w:t>Resultado</w:t>
            </w:r>
          </w:p>
        </w:tc>
      </w:tr>
      <w:tr w:rsidR="00674AF2" w14:paraId="4DE402D1" w14:textId="77777777">
        <w:trPr>
          <w:trHeight w:val="290"/>
        </w:trPr>
        <w:tc>
          <w:tcPr>
            <w:tcW w:w="7246" w:type="dxa"/>
            <w:tcBorders>
              <w:top w:val="single" w:sz="2" w:space="0" w:color="8EAADB"/>
              <w:left w:val="nil"/>
              <w:bottom w:val="single" w:sz="2" w:space="0" w:color="8EAADB"/>
              <w:right w:val="single" w:sz="2" w:space="0" w:color="8EAADB"/>
            </w:tcBorders>
          </w:tcPr>
          <w:p w14:paraId="39F462F2" w14:textId="77777777" w:rsidR="00674AF2" w:rsidRDefault="004D43A0">
            <w:pPr>
              <w:pStyle w:val="TableParagraph"/>
              <w:spacing w:line="270" w:lineRule="exact"/>
              <w:ind w:right="0"/>
              <w:jc w:val="left"/>
              <w:rPr>
                <w:sz w:val="24"/>
              </w:rPr>
            </w:pPr>
            <w:r>
              <w:rPr>
                <w:sz w:val="24"/>
              </w:rPr>
              <w:t>La</w:t>
            </w:r>
            <w:r>
              <w:rPr>
                <w:spacing w:val="-1"/>
                <w:sz w:val="24"/>
              </w:rPr>
              <w:t xml:space="preserve"> </w:t>
            </w:r>
            <w:r>
              <w:rPr>
                <w:sz w:val="24"/>
              </w:rPr>
              <w:t>hipótesis es clara</w:t>
            </w:r>
            <w:r>
              <w:rPr>
                <w:spacing w:val="-1"/>
                <w:sz w:val="24"/>
              </w:rPr>
              <w:t xml:space="preserve"> </w:t>
            </w:r>
            <w:r>
              <w:rPr>
                <w:sz w:val="24"/>
              </w:rPr>
              <w:t>y bien enunciada</w:t>
            </w:r>
            <w:r>
              <w:rPr>
                <w:spacing w:val="-1"/>
                <w:sz w:val="24"/>
              </w:rPr>
              <w:t xml:space="preserve"> </w:t>
            </w:r>
            <w:r>
              <w:rPr>
                <w:sz w:val="24"/>
              </w:rPr>
              <w:t>(25 puntos)</w:t>
            </w:r>
          </w:p>
        </w:tc>
        <w:tc>
          <w:tcPr>
            <w:tcW w:w="2840" w:type="dxa"/>
            <w:tcBorders>
              <w:top w:val="single" w:sz="2" w:space="0" w:color="8EAADB"/>
              <w:left w:val="single" w:sz="2" w:space="0" w:color="8EAADB"/>
              <w:bottom w:val="single" w:sz="2" w:space="0" w:color="8EAADB"/>
              <w:right w:val="nil"/>
            </w:tcBorders>
          </w:tcPr>
          <w:p w14:paraId="6F849F66" w14:textId="77777777" w:rsidR="00674AF2" w:rsidRDefault="004D43A0">
            <w:pPr>
              <w:pStyle w:val="TableParagraph"/>
              <w:spacing w:line="270" w:lineRule="exact"/>
              <w:ind w:left="157"/>
              <w:rPr>
                <w:sz w:val="24"/>
              </w:rPr>
            </w:pPr>
            <w:r>
              <w:rPr>
                <w:sz w:val="24"/>
              </w:rPr>
              <w:t>Resultado</w:t>
            </w:r>
          </w:p>
        </w:tc>
      </w:tr>
      <w:tr w:rsidR="00674AF2" w14:paraId="0651F93C" w14:textId="77777777">
        <w:trPr>
          <w:trHeight w:val="297"/>
        </w:trPr>
        <w:tc>
          <w:tcPr>
            <w:tcW w:w="7246" w:type="dxa"/>
            <w:tcBorders>
              <w:top w:val="single" w:sz="2" w:space="0" w:color="8EAADB"/>
              <w:left w:val="nil"/>
              <w:bottom w:val="single" w:sz="2" w:space="0" w:color="8EAADB"/>
              <w:right w:val="single" w:sz="2" w:space="0" w:color="8EAADB"/>
            </w:tcBorders>
            <w:shd w:val="clear" w:color="auto" w:fill="D9E2F3"/>
          </w:tcPr>
          <w:p w14:paraId="3F4CE205" w14:textId="77777777" w:rsidR="00674AF2" w:rsidRDefault="004D43A0">
            <w:pPr>
              <w:pStyle w:val="TableParagraph"/>
              <w:spacing w:before="1" w:line="276" w:lineRule="exact"/>
              <w:ind w:left="0" w:right="97"/>
              <w:jc w:val="right"/>
              <w:rPr>
                <w:sz w:val="24"/>
              </w:rPr>
            </w:pPr>
            <w:r>
              <w:rPr>
                <w:sz w:val="24"/>
              </w:rPr>
              <w:t>CALIFICACIÓN</w:t>
            </w:r>
            <w:r>
              <w:rPr>
                <w:spacing w:val="-1"/>
                <w:sz w:val="24"/>
              </w:rPr>
              <w:t xml:space="preserve"> </w:t>
            </w:r>
            <w:r>
              <w:rPr>
                <w:sz w:val="24"/>
              </w:rPr>
              <w:t>FINAL</w:t>
            </w:r>
          </w:p>
        </w:tc>
        <w:tc>
          <w:tcPr>
            <w:tcW w:w="2840" w:type="dxa"/>
            <w:tcBorders>
              <w:top w:val="single" w:sz="2" w:space="0" w:color="8EAADB"/>
              <w:left w:val="single" w:sz="2" w:space="0" w:color="8EAADB"/>
              <w:bottom w:val="single" w:sz="2" w:space="0" w:color="8EAADB"/>
              <w:right w:val="nil"/>
            </w:tcBorders>
            <w:shd w:val="clear" w:color="auto" w:fill="D9E2F3"/>
          </w:tcPr>
          <w:p w14:paraId="0387A858" w14:textId="77777777" w:rsidR="00674AF2" w:rsidRDefault="004D43A0">
            <w:pPr>
              <w:pStyle w:val="TableParagraph"/>
              <w:spacing w:before="1" w:line="276" w:lineRule="exact"/>
              <w:ind w:left="157"/>
              <w:rPr>
                <w:sz w:val="24"/>
              </w:rPr>
            </w:pPr>
            <w:r>
              <w:rPr>
                <w:sz w:val="24"/>
              </w:rPr>
              <w:t>Registrar</w:t>
            </w:r>
            <w:r>
              <w:rPr>
                <w:spacing w:val="-3"/>
                <w:sz w:val="24"/>
              </w:rPr>
              <w:t xml:space="preserve"> </w:t>
            </w:r>
            <w:r>
              <w:rPr>
                <w:sz w:val="24"/>
              </w:rPr>
              <w:t>calificación</w:t>
            </w:r>
            <w:r>
              <w:rPr>
                <w:spacing w:val="-1"/>
                <w:sz w:val="24"/>
              </w:rPr>
              <w:t xml:space="preserve"> </w:t>
            </w:r>
            <w:r>
              <w:rPr>
                <w:sz w:val="24"/>
              </w:rPr>
              <w:t>final</w:t>
            </w:r>
          </w:p>
        </w:tc>
      </w:tr>
    </w:tbl>
    <w:p w14:paraId="11D32E4B" w14:textId="77777777" w:rsidR="00674AF2" w:rsidRDefault="00674AF2">
      <w:pPr>
        <w:spacing w:line="276" w:lineRule="exact"/>
        <w:rPr>
          <w:sz w:val="24"/>
        </w:rPr>
        <w:sectPr w:rsidR="00674AF2" w:rsidSect="001A1D63">
          <w:pgSz w:w="12240" w:h="15840"/>
          <w:pgMar w:top="1340" w:right="980" w:bottom="1260" w:left="960" w:header="0" w:footer="1062" w:gutter="0"/>
          <w:cols w:space="720"/>
        </w:sectPr>
      </w:pPr>
    </w:p>
    <w:p w14:paraId="6DA3AF43" w14:textId="77777777" w:rsidR="00674AF2" w:rsidRDefault="00674AF2">
      <w:pPr>
        <w:pStyle w:val="Textoindependiente"/>
        <w:spacing w:before="7"/>
        <w:rPr>
          <w:sz w:val="4"/>
        </w:rPr>
      </w:pPr>
    </w:p>
    <w:p w14:paraId="3B878A23" w14:textId="77777777" w:rsidR="00674AF2" w:rsidRDefault="007C714E">
      <w:pPr>
        <w:pStyle w:val="Textoindependiente"/>
        <w:spacing w:line="20" w:lineRule="exact"/>
        <w:ind w:left="710"/>
        <w:rPr>
          <w:sz w:val="2"/>
        </w:rPr>
      </w:pPr>
      <w:r>
        <w:rPr>
          <w:sz w:val="2"/>
        </w:rPr>
      </w:r>
      <w:r>
        <w:rPr>
          <w:sz w:val="2"/>
        </w:rPr>
        <w:pict w14:anchorId="23FB676B">
          <v:group id="_x0000_s2064" style="width:444.75pt;height:.5pt;mso-position-horizontal-relative:char;mso-position-vertical-relative:line" coordsize="8895,10">
            <v:rect id="_x0000_s2065" style="position:absolute;width:8895;height:10" fillcolor="black" stroked="f"/>
            <w10:anchorlock/>
          </v:group>
        </w:pict>
      </w:r>
    </w:p>
    <w:p w14:paraId="59CB30A9" w14:textId="77777777" w:rsidR="00674AF2" w:rsidRDefault="004D43A0">
      <w:pPr>
        <w:pStyle w:val="Ttulo1"/>
        <w:spacing w:before="11"/>
      </w:pPr>
      <w:r>
        <w:t>Seminario II</w:t>
      </w:r>
    </w:p>
    <w:p w14:paraId="6316BC54" w14:textId="2C8DF3EA" w:rsidR="00674AF2" w:rsidRDefault="004D43A0">
      <w:pPr>
        <w:spacing w:after="22"/>
        <w:ind w:left="739"/>
        <w:rPr>
          <w:b/>
          <w:sz w:val="24"/>
        </w:rPr>
      </w:pPr>
      <w:r>
        <w:rPr>
          <w:b/>
          <w:sz w:val="24"/>
        </w:rPr>
        <w:t>Periodo:</w:t>
      </w:r>
      <w:r>
        <w:rPr>
          <w:b/>
          <w:spacing w:val="-3"/>
          <w:sz w:val="24"/>
        </w:rPr>
        <w:t xml:space="preserve"> </w:t>
      </w:r>
      <w:r w:rsidR="00886DD7">
        <w:rPr>
          <w:b/>
          <w:sz w:val="24"/>
        </w:rPr>
        <w:t>******definir</w:t>
      </w:r>
    </w:p>
    <w:p w14:paraId="7A43C2CC" w14:textId="77777777" w:rsidR="00674AF2" w:rsidRDefault="007C714E">
      <w:pPr>
        <w:pStyle w:val="Textoindependiente"/>
        <w:spacing w:line="20" w:lineRule="exact"/>
        <w:ind w:left="710"/>
        <w:rPr>
          <w:sz w:val="2"/>
        </w:rPr>
      </w:pPr>
      <w:r>
        <w:rPr>
          <w:sz w:val="2"/>
        </w:rPr>
      </w:r>
      <w:r>
        <w:rPr>
          <w:sz w:val="2"/>
        </w:rPr>
        <w:pict w14:anchorId="71426090">
          <v:group id="_x0000_s2062" style="width:444.75pt;height:.5pt;mso-position-horizontal-relative:char;mso-position-vertical-relative:line" coordsize="8895,10">
            <v:rect id="_x0000_s2063" style="position:absolute;width:8895;height:10" fillcolor="black" stroked="f"/>
            <w10:anchorlock/>
          </v:group>
        </w:pict>
      </w:r>
    </w:p>
    <w:p w14:paraId="1494F59D" w14:textId="77777777" w:rsidR="00674AF2" w:rsidRDefault="00674AF2">
      <w:pPr>
        <w:pStyle w:val="Textoindependiente"/>
        <w:rPr>
          <w:b/>
          <w:sz w:val="20"/>
        </w:rPr>
      </w:pPr>
    </w:p>
    <w:p w14:paraId="319F31EC" w14:textId="77777777" w:rsidR="00674AF2" w:rsidRDefault="00674AF2">
      <w:pPr>
        <w:pStyle w:val="Textoindependiente"/>
        <w:spacing w:before="1"/>
        <w:rPr>
          <w:b/>
          <w:sz w:val="19"/>
        </w:rPr>
      </w:pPr>
    </w:p>
    <w:p w14:paraId="434AF2D1" w14:textId="77777777" w:rsidR="00674AF2" w:rsidRDefault="004D43A0">
      <w:pPr>
        <w:pStyle w:val="Textoindependiente"/>
        <w:spacing w:before="100"/>
        <w:ind w:left="739"/>
        <w:jc w:val="both"/>
      </w:pPr>
      <w:commentRangeStart w:id="9"/>
      <w:proofErr w:type="gramStart"/>
      <w:r>
        <w:t>MARCO</w:t>
      </w:r>
      <w:r>
        <w:rPr>
          <w:spacing w:val="-1"/>
        </w:rPr>
        <w:t xml:space="preserve"> </w:t>
      </w:r>
      <w:r>
        <w:t>TEÓRICO O FUNDAMENTOS TEÓRICOS</w:t>
      </w:r>
      <w:commentRangeEnd w:id="9"/>
      <w:proofErr w:type="gramEnd"/>
      <w:r w:rsidR="00FC582D">
        <w:rPr>
          <w:rStyle w:val="Refdecomentario"/>
        </w:rPr>
        <w:commentReference w:id="9"/>
      </w:r>
    </w:p>
    <w:p w14:paraId="5DB9EA6A" w14:textId="77777777" w:rsidR="00674AF2" w:rsidRDefault="00674AF2">
      <w:pPr>
        <w:pStyle w:val="Textoindependiente"/>
        <w:spacing w:before="11"/>
        <w:rPr>
          <w:sz w:val="23"/>
        </w:rPr>
      </w:pPr>
    </w:p>
    <w:p w14:paraId="672E34FA" w14:textId="6C542828" w:rsidR="00C30AD2" w:rsidRDefault="00C30AD2" w:rsidP="00C30AD2">
      <w:pPr>
        <w:tabs>
          <w:tab w:val="left" w:pos="988"/>
        </w:tabs>
        <w:ind w:left="738"/>
        <w:rPr>
          <w:sz w:val="24"/>
        </w:rPr>
      </w:pPr>
      <w:r>
        <w:rPr>
          <w:sz w:val="24"/>
        </w:rPr>
        <w:t>Saber qué factores aumentan o disminuye la venta en videojuegos es basta. Los factores que pueden aumentar las ventas en videojuegos son, por ejemplo,</w:t>
      </w:r>
      <w:r w:rsidRPr="00C30AD2">
        <w:rPr>
          <w:sz w:val="24"/>
        </w:rPr>
        <w:t xml:space="preserve"> reseñas de críticos profesionales</w:t>
      </w:r>
      <w:r w:rsidR="0002336B">
        <w:rPr>
          <w:sz w:val="24"/>
        </w:rPr>
        <w:t xml:space="preserve"> [7] [9] [11] [5] [6] [18]</w:t>
      </w:r>
      <w:r w:rsidRPr="00C30AD2">
        <w:rPr>
          <w:sz w:val="24"/>
        </w:rPr>
        <w:t>, extensión de marca</w:t>
      </w:r>
      <w:r w:rsidR="0002336B">
        <w:rPr>
          <w:sz w:val="24"/>
        </w:rPr>
        <w:t xml:space="preserve"> [7],</w:t>
      </w:r>
      <w:r w:rsidRPr="00C30AD2">
        <w:rPr>
          <w:sz w:val="24"/>
        </w:rPr>
        <w:t xml:space="preserve"> estrategias de lanzamiento en múltiples plataformas</w:t>
      </w:r>
      <w:r w:rsidR="0002336B">
        <w:rPr>
          <w:sz w:val="24"/>
        </w:rPr>
        <w:t xml:space="preserve"> [7]</w:t>
      </w:r>
      <w:r w:rsidR="00303D60">
        <w:rPr>
          <w:sz w:val="24"/>
        </w:rPr>
        <w:t xml:space="preserve"> [1]</w:t>
      </w:r>
      <w:r w:rsidR="0002336B">
        <w:rPr>
          <w:sz w:val="24"/>
        </w:rPr>
        <w:t xml:space="preserve">, confiabilidad [11], fijación de precios [11], compatibilidad con versiones anteriores [11], tener una cuota de mercado dominante [13], calificación de los usuarios [10] [5] [6], </w:t>
      </w:r>
      <w:r w:rsidR="00303D60">
        <w:rPr>
          <w:sz w:val="24"/>
        </w:rPr>
        <w:t>plataformas de lanzamiento del videojuego [1]</w:t>
      </w:r>
      <w:r>
        <w:rPr>
          <w:sz w:val="24"/>
        </w:rPr>
        <w:t xml:space="preserve"> </w:t>
      </w:r>
    </w:p>
    <w:p w14:paraId="124C60BE" w14:textId="5ACDADCF" w:rsidR="00C30AD2" w:rsidRDefault="00303D60" w:rsidP="00C30AD2">
      <w:pPr>
        <w:tabs>
          <w:tab w:val="left" w:pos="988"/>
        </w:tabs>
        <w:ind w:left="738"/>
        <w:rPr>
          <w:sz w:val="24"/>
        </w:rPr>
      </w:pPr>
      <w:r>
        <w:rPr>
          <w:sz w:val="24"/>
        </w:rPr>
        <w:t xml:space="preserve">Los factores que disminuyen las ventas son, por ejemplo, el lanzamiento en generaciones pasadas [23], </w:t>
      </w:r>
    </w:p>
    <w:p w14:paraId="38CBF593" w14:textId="38FCF661" w:rsidR="00303D60" w:rsidRDefault="00303D60" w:rsidP="00C30AD2">
      <w:pPr>
        <w:tabs>
          <w:tab w:val="left" w:pos="988"/>
        </w:tabs>
        <w:ind w:left="738"/>
        <w:rPr>
          <w:sz w:val="24"/>
        </w:rPr>
      </w:pPr>
      <w:r>
        <w:rPr>
          <w:sz w:val="24"/>
        </w:rPr>
        <w:t xml:space="preserve">Un factor en particular en el cual se percibe una disminución en ventas, pero dentro de unos cuantos meses vuelve a sus niveles anteriores, es etiquetar a un personaje como </w:t>
      </w:r>
      <w:r w:rsidRPr="00303D60">
        <w:rPr>
          <w:sz w:val="24"/>
        </w:rPr>
        <w:t>LGBTQ</w:t>
      </w:r>
      <w:r>
        <w:rPr>
          <w:sz w:val="24"/>
        </w:rPr>
        <w:t xml:space="preserve"> [24].</w:t>
      </w:r>
    </w:p>
    <w:p w14:paraId="771834CC" w14:textId="50A421E3" w:rsidR="00C30AD2" w:rsidRDefault="0002336B" w:rsidP="00C30AD2">
      <w:pPr>
        <w:tabs>
          <w:tab w:val="left" w:pos="988"/>
        </w:tabs>
        <w:ind w:left="738"/>
        <w:rPr>
          <w:sz w:val="24"/>
        </w:rPr>
      </w:pPr>
      <w:r>
        <w:rPr>
          <w:sz w:val="24"/>
        </w:rPr>
        <w:t xml:space="preserve">También se tiene algunas cuestiones de como el </w:t>
      </w:r>
      <w:r w:rsidRPr="0002336B">
        <w:rPr>
          <w:sz w:val="24"/>
        </w:rPr>
        <w:t>método de Metacritic para calcular puntuaciones y su impacto en las reseñas de juegos</w:t>
      </w:r>
      <w:r>
        <w:rPr>
          <w:sz w:val="24"/>
        </w:rPr>
        <w:t xml:space="preserve"> no es el adecuado [12].</w:t>
      </w:r>
    </w:p>
    <w:p w14:paraId="5582DC88" w14:textId="060CFC66" w:rsidR="00FD6950" w:rsidRDefault="00FD6950" w:rsidP="00C30AD2">
      <w:pPr>
        <w:tabs>
          <w:tab w:val="left" w:pos="988"/>
        </w:tabs>
        <w:ind w:left="738"/>
        <w:rPr>
          <w:sz w:val="24"/>
        </w:rPr>
      </w:pPr>
      <w:r>
        <w:rPr>
          <w:sz w:val="24"/>
        </w:rPr>
        <w:t xml:space="preserve">La relación </w:t>
      </w:r>
      <w:r w:rsidR="002C0F4E">
        <w:rPr>
          <w:sz w:val="24"/>
        </w:rPr>
        <w:t>crítica</w:t>
      </w:r>
      <w:r>
        <w:rPr>
          <w:sz w:val="24"/>
        </w:rPr>
        <w:t xml:space="preserve"> y ventas no solo pertenece a la industria de los videojuegos también se da en la industria de las películas [3] y de libros y novelas [2]. También las descripciones de una película influyen en las ventas de boletos [8].</w:t>
      </w:r>
      <w:r w:rsidR="00C34DD0">
        <w:rPr>
          <w:sz w:val="24"/>
        </w:rPr>
        <w:t xml:space="preserve"> Las calificaciones de las películas de Netflix influyen en el valor de las acciones [19].</w:t>
      </w:r>
    </w:p>
    <w:p w14:paraId="1D3755CF" w14:textId="083E84D6" w:rsidR="00C30AD2" w:rsidRDefault="00FD6950" w:rsidP="00C30AD2">
      <w:pPr>
        <w:tabs>
          <w:tab w:val="left" w:pos="988"/>
        </w:tabs>
        <w:ind w:left="738"/>
        <w:rPr>
          <w:sz w:val="24"/>
        </w:rPr>
      </w:pPr>
      <w:r>
        <w:rPr>
          <w:sz w:val="24"/>
        </w:rPr>
        <w:t xml:space="preserve">Las reseñas que dejan los usuarios a ciertos productos en tiendas minoritas en internet afecta las ventas de este [4]. </w:t>
      </w:r>
    </w:p>
    <w:p w14:paraId="30F220D3" w14:textId="77777777" w:rsidR="00C30AD2" w:rsidRPr="00C30AD2" w:rsidRDefault="00C30AD2" w:rsidP="00C30AD2">
      <w:pPr>
        <w:tabs>
          <w:tab w:val="left" w:pos="988"/>
        </w:tabs>
        <w:ind w:left="738"/>
        <w:rPr>
          <w:sz w:val="24"/>
        </w:rPr>
      </w:pPr>
    </w:p>
    <w:p w14:paraId="3084E851" w14:textId="37EE9C65" w:rsidR="005218FD" w:rsidRDefault="00F0308D" w:rsidP="005218FD">
      <w:pPr>
        <w:tabs>
          <w:tab w:val="left" w:pos="988"/>
        </w:tabs>
        <w:ind w:left="738"/>
        <w:rPr>
          <w:sz w:val="24"/>
        </w:rPr>
      </w:pPr>
      <w:r>
        <w:rPr>
          <w:sz w:val="24"/>
        </w:rPr>
        <w:t xml:space="preserve">En el caso de </w:t>
      </w:r>
      <w:r w:rsidR="00640CD7">
        <w:rPr>
          <w:sz w:val="24"/>
        </w:rPr>
        <w:t>la predicción,</w:t>
      </w:r>
      <w:r>
        <w:rPr>
          <w:sz w:val="24"/>
        </w:rPr>
        <w:t xml:space="preserve"> se cuenta con varias regresiones</w:t>
      </w:r>
      <w:r w:rsidR="00640CD7">
        <w:rPr>
          <w:sz w:val="24"/>
        </w:rPr>
        <w:t xml:space="preserve"> para utilizar</w:t>
      </w:r>
      <w:r w:rsidR="0009641D">
        <w:rPr>
          <w:sz w:val="24"/>
        </w:rPr>
        <w:t>,</w:t>
      </w:r>
      <w:r w:rsidR="00640CD7">
        <w:rPr>
          <w:sz w:val="24"/>
        </w:rPr>
        <w:t xml:space="preserve"> </w:t>
      </w:r>
      <w:r w:rsidR="0009641D">
        <w:rPr>
          <w:sz w:val="24"/>
        </w:rPr>
        <w:t xml:space="preserve">se utiliza la regresión lineal </w:t>
      </w:r>
      <w:r w:rsidR="00BD7460">
        <w:rPr>
          <w:sz w:val="24"/>
        </w:rPr>
        <w:t>[9]</w:t>
      </w:r>
      <w:r w:rsidR="00625086">
        <w:rPr>
          <w:sz w:val="24"/>
        </w:rPr>
        <w:t xml:space="preserve"> [11]</w:t>
      </w:r>
      <w:r w:rsidR="007D2986">
        <w:rPr>
          <w:sz w:val="24"/>
        </w:rPr>
        <w:t xml:space="preserve"> </w:t>
      </w:r>
      <w:r w:rsidR="00FD78E9">
        <w:rPr>
          <w:sz w:val="24"/>
        </w:rPr>
        <w:t>[18]</w:t>
      </w:r>
      <w:r w:rsidR="009502F7">
        <w:rPr>
          <w:sz w:val="24"/>
        </w:rPr>
        <w:t xml:space="preserve">, </w:t>
      </w:r>
      <w:r w:rsidR="00BE1BF8">
        <w:rPr>
          <w:sz w:val="24"/>
        </w:rPr>
        <w:t>regresión cuadrada [</w:t>
      </w:r>
      <w:r w:rsidR="00B30A0C">
        <w:rPr>
          <w:sz w:val="24"/>
        </w:rPr>
        <w:t>9</w:t>
      </w:r>
      <w:r w:rsidR="00BE1BF8">
        <w:rPr>
          <w:sz w:val="24"/>
        </w:rPr>
        <w:t>]</w:t>
      </w:r>
      <w:r w:rsidR="00B30A0C">
        <w:rPr>
          <w:sz w:val="24"/>
        </w:rPr>
        <w:t xml:space="preserve">, </w:t>
      </w:r>
      <w:r w:rsidR="00781E8C" w:rsidRPr="00781E8C">
        <w:rPr>
          <w:sz w:val="24"/>
        </w:rPr>
        <w:t>regresión por discontinuidad</w:t>
      </w:r>
      <w:r w:rsidR="00781E8C">
        <w:rPr>
          <w:sz w:val="24"/>
        </w:rPr>
        <w:t xml:space="preserve"> [</w:t>
      </w:r>
      <w:r w:rsidR="00984962">
        <w:rPr>
          <w:sz w:val="24"/>
        </w:rPr>
        <w:t>24</w:t>
      </w:r>
      <w:r w:rsidR="00781E8C">
        <w:rPr>
          <w:sz w:val="24"/>
        </w:rPr>
        <w:t>]</w:t>
      </w:r>
      <w:r w:rsidR="007D2986">
        <w:rPr>
          <w:sz w:val="24"/>
        </w:rPr>
        <w:t xml:space="preserve">, </w:t>
      </w:r>
      <w:proofErr w:type="spellStart"/>
      <w:r w:rsidR="007D2986" w:rsidRPr="007D2986">
        <w:rPr>
          <w:sz w:val="24"/>
        </w:rPr>
        <w:t>KNeighborsRegressor</w:t>
      </w:r>
      <w:proofErr w:type="spellEnd"/>
      <w:r w:rsidR="00FD78E9">
        <w:rPr>
          <w:sz w:val="24"/>
        </w:rPr>
        <w:t xml:space="preserve"> [18]</w:t>
      </w:r>
      <w:r w:rsidR="007D2986" w:rsidRPr="007D2986">
        <w:rPr>
          <w:sz w:val="24"/>
        </w:rPr>
        <w:t xml:space="preserve">, MLP </w:t>
      </w:r>
      <w:proofErr w:type="spellStart"/>
      <w:r w:rsidR="007D2986" w:rsidRPr="007D2986">
        <w:rPr>
          <w:sz w:val="24"/>
        </w:rPr>
        <w:t>Regressor</w:t>
      </w:r>
      <w:proofErr w:type="spellEnd"/>
      <w:r w:rsidR="007D2986" w:rsidRPr="007D2986">
        <w:rPr>
          <w:sz w:val="24"/>
        </w:rPr>
        <w:t xml:space="preserve"> (Red Neuronal)</w:t>
      </w:r>
      <w:r w:rsidR="00FD78E9">
        <w:rPr>
          <w:sz w:val="24"/>
        </w:rPr>
        <w:t xml:space="preserve"> [18]</w:t>
      </w:r>
      <w:r w:rsidR="007D2986" w:rsidRPr="007D2986">
        <w:rPr>
          <w:sz w:val="24"/>
        </w:rPr>
        <w:t xml:space="preserve">, </w:t>
      </w:r>
      <w:proofErr w:type="spellStart"/>
      <w:r w:rsidR="007D2986" w:rsidRPr="007D2986">
        <w:rPr>
          <w:sz w:val="24"/>
        </w:rPr>
        <w:t>Decision</w:t>
      </w:r>
      <w:proofErr w:type="spellEnd"/>
      <w:r w:rsidR="007D2986" w:rsidRPr="007D2986">
        <w:rPr>
          <w:sz w:val="24"/>
        </w:rPr>
        <w:t xml:space="preserve"> </w:t>
      </w:r>
      <w:proofErr w:type="spellStart"/>
      <w:r w:rsidR="007D2986" w:rsidRPr="007D2986">
        <w:rPr>
          <w:sz w:val="24"/>
        </w:rPr>
        <w:t>Tree</w:t>
      </w:r>
      <w:proofErr w:type="spellEnd"/>
      <w:r w:rsidR="007D2986" w:rsidRPr="007D2986">
        <w:rPr>
          <w:sz w:val="24"/>
        </w:rPr>
        <w:t xml:space="preserve"> </w:t>
      </w:r>
      <w:proofErr w:type="spellStart"/>
      <w:r w:rsidR="007D2986" w:rsidRPr="007D2986">
        <w:rPr>
          <w:sz w:val="24"/>
        </w:rPr>
        <w:t>Regressor</w:t>
      </w:r>
      <w:proofErr w:type="spellEnd"/>
      <w:r w:rsidR="00FD78E9">
        <w:rPr>
          <w:sz w:val="24"/>
        </w:rPr>
        <w:t xml:space="preserve"> [18]</w:t>
      </w:r>
      <w:r w:rsidR="007D2986" w:rsidRPr="007D2986">
        <w:rPr>
          <w:sz w:val="24"/>
        </w:rPr>
        <w:t xml:space="preserve">, </w:t>
      </w:r>
      <w:proofErr w:type="spellStart"/>
      <w:r w:rsidR="007D2986" w:rsidRPr="007D2986">
        <w:rPr>
          <w:sz w:val="24"/>
        </w:rPr>
        <w:t>Random</w:t>
      </w:r>
      <w:proofErr w:type="spellEnd"/>
      <w:r w:rsidR="007D2986" w:rsidRPr="007D2986">
        <w:rPr>
          <w:sz w:val="24"/>
        </w:rPr>
        <w:t xml:space="preserve"> Forest </w:t>
      </w:r>
      <w:proofErr w:type="spellStart"/>
      <w:r w:rsidR="007D2986" w:rsidRPr="007D2986">
        <w:rPr>
          <w:sz w:val="24"/>
        </w:rPr>
        <w:t>Regressor</w:t>
      </w:r>
      <w:proofErr w:type="spellEnd"/>
      <w:r w:rsidR="00FD78E9">
        <w:rPr>
          <w:sz w:val="24"/>
        </w:rPr>
        <w:t xml:space="preserve"> [18]</w:t>
      </w:r>
      <w:r w:rsidR="007D2986" w:rsidRPr="007D2986">
        <w:rPr>
          <w:sz w:val="24"/>
        </w:rPr>
        <w:t xml:space="preserve">, </w:t>
      </w:r>
      <w:proofErr w:type="spellStart"/>
      <w:r w:rsidR="007D2986" w:rsidRPr="007D2986">
        <w:rPr>
          <w:sz w:val="24"/>
        </w:rPr>
        <w:t>Gradient</w:t>
      </w:r>
      <w:proofErr w:type="spellEnd"/>
      <w:r w:rsidR="007D2986" w:rsidRPr="007D2986">
        <w:rPr>
          <w:sz w:val="24"/>
        </w:rPr>
        <w:t xml:space="preserve"> </w:t>
      </w:r>
      <w:proofErr w:type="spellStart"/>
      <w:r w:rsidR="007D2986" w:rsidRPr="007D2986">
        <w:rPr>
          <w:sz w:val="24"/>
        </w:rPr>
        <w:t>Boosting</w:t>
      </w:r>
      <w:proofErr w:type="spellEnd"/>
      <w:r w:rsidR="007D2986" w:rsidRPr="007D2986">
        <w:rPr>
          <w:sz w:val="24"/>
        </w:rPr>
        <w:t xml:space="preserve"> </w:t>
      </w:r>
      <w:proofErr w:type="spellStart"/>
      <w:r w:rsidR="007D2986" w:rsidRPr="007D2986">
        <w:rPr>
          <w:sz w:val="24"/>
        </w:rPr>
        <w:t>Regressor</w:t>
      </w:r>
      <w:proofErr w:type="spellEnd"/>
      <w:r w:rsidR="00FD78E9">
        <w:rPr>
          <w:sz w:val="24"/>
        </w:rPr>
        <w:t xml:space="preserve"> [18]</w:t>
      </w:r>
      <w:r w:rsidR="007D2986" w:rsidRPr="007D2986">
        <w:rPr>
          <w:sz w:val="24"/>
        </w:rPr>
        <w:t xml:space="preserve">, XGB </w:t>
      </w:r>
      <w:proofErr w:type="spellStart"/>
      <w:r w:rsidR="007D2986" w:rsidRPr="007D2986">
        <w:rPr>
          <w:sz w:val="24"/>
        </w:rPr>
        <w:t>Regressor</w:t>
      </w:r>
      <w:proofErr w:type="spellEnd"/>
      <w:r w:rsidR="00FD78E9">
        <w:rPr>
          <w:sz w:val="24"/>
        </w:rPr>
        <w:t xml:space="preserve"> [18]</w:t>
      </w:r>
      <w:r w:rsidR="007D2986" w:rsidRPr="007D2986">
        <w:rPr>
          <w:sz w:val="24"/>
        </w:rPr>
        <w:t xml:space="preserve">, LGBM </w:t>
      </w:r>
      <w:proofErr w:type="spellStart"/>
      <w:r w:rsidR="007D2986" w:rsidRPr="007D2986">
        <w:rPr>
          <w:sz w:val="24"/>
        </w:rPr>
        <w:t>Regressor</w:t>
      </w:r>
      <w:proofErr w:type="spellEnd"/>
      <w:r w:rsidR="00FD78E9">
        <w:rPr>
          <w:sz w:val="24"/>
        </w:rPr>
        <w:t xml:space="preserve"> [18]</w:t>
      </w:r>
      <w:r w:rsidR="007D2986" w:rsidRPr="007D2986">
        <w:rPr>
          <w:sz w:val="24"/>
        </w:rPr>
        <w:t xml:space="preserve"> y Cat </w:t>
      </w:r>
      <w:proofErr w:type="spellStart"/>
      <w:r w:rsidR="007D2986" w:rsidRPr="007D2986">
        <w:rPr>
          <w:sz w:val="24"/>
        </w:rPr>
        <w:t>Boost</w:t>
      </w:r>
      <w:proofErr w:type="spellEnd"/>
      <w:r w:rsidR="007D2986" w:rsidRPr="007D2986">
        <w:rPr>
          <w:sz w:val="24"/>
        </w:rPr>
        <w:t xml:space="preserve"> </w:t>
      </w:r>
      <w:proofErr w:type="spellStart"/>
      <w:r w:rsidR="007D2986" w:rsidRPr="007D2986">
        <w:rPr>
          <w:sz w:val="24"/>
        </w:rPr>
        <w:t>Regressor</w:t>
      </w:r>
      <w:proofErr w:type="spellEnd"/>
      <w:r w:rsidR="00FD78E9">
        <w:rPr>
          <w:sz w:val="24"/>
        </w:rPr>
        <w:t xml:space="preserve"> [18]</w:t>
      </w:r>
      <w:r w:rsidR="007D2986" w:rsidRPr="007D2986">
        <w:rPr>
          <w:sz w:val="24"/>
        </w:rPr>
        <w:t>.</w:t>
      </w:r>
      <w:r w:rsidR="0091510D">
        <w:rPr>
          <w:sz w:val="24"/>
        </w:rPr>
        <w:t xml:space="preserve"> En el caso de [18], la relación que buscan es sobre las variables</w:t>
      </w:r>
      <w:r w:rsidR="00BD6505">
        <w:rPr>
          <w:sz w:val="24"/>
        </w:rPr>
        <w:t xml:space="preserve"> de</w:t>
      </w:r>
      <w:r w:rsidR="0091510D">
        <w:rPr>
          <w:sz w:val="24"/>
        </w:rPr>
        <w:t xml:space="preserve"> </w:t>
      </w:r>
      <w:r w:rsidR="00BD6505" w:rsidRPr="00BD6505">
        <w:rPr>
          <w:sz w:val="24"/>
        </w:rPr>
        <w:t xml:space="preserve">calificaciones de los usuarios de la plataforma de PC </w:t>
      </w:r>
      <w:proofErr w:type="spellStart"/>
      <w:r w:rsidR="00BD6505" w:rsidRPr="00BD6505">
        <w:rPr>
          <w:sz w:val="24"/>
        </w:rPr>
        <w:t>Steam</w:t>
      </w:r>
      <w:proofErr w:type="spellEnd"/>
      <w:r w:rsidR="00BD6505" w:rsidRPr="00BD6505">
        <w:rPr>
          <w:sz w:val="24"/>
        </w:rPr>
        <w:t xml:space="preserve"> y las calificaciones de Metacritic</w:t>
      </w:r>
      <w:r w:rsidR="00BD6505">
        <w:rPr>
          <w:sz w:val="24"/>
        </w:rPr>
        <w:t xml:space="preserve">, no sobre las ventas en videojuegos, pero el uso de varias regresiones para ver cual es la </w:t>
      </w:r>
      <w:r w:rsidR="00706717">
        <w:rPr>
          <w:sz w:val="24"/>
        </w:rPr>
        <w:t xml:space="preserve">adecuada es el objetivo de la investigación y </w:t>
      </w:r>
      <w:r w:rsidR="009314DF">
        <w:rPr>
          <w:sz w:val="24"/>
        </w:rPr>
        <w:t xml:space="preserve">es </w:t>
      </w:r>
      <w:r w:rsidR="009C18BA">
        <w:rPr>
          <w:sz w:val="24"/>
        </w:rPr>
        <w:t>un buen esquema para seguir</w:t>
      </w:r>
      <w:r w:rsidR="009314DF">
        <w:rPr>
          <w:sz w:val="24"/>
        </w:rPr>
        <w:t xml:space="preserve">. </w:t>
      </w:r>
    </w:p>
    <w:p w14:paraId="40F5F27C" w14:textId="4C501F0E" w:rsidR="00E12FAF" w:rsidRDefault="00764884" w:rsidP="005218FD">
      <w:pPr>
        <w:tabs>
          <w:tab w:val="left" w:pos="988"/>
        </w:tabs>
        <w:ind w:left="738"/>
        <w:rPr>
          <w:sz w:val="24"/>
        </w:rPr>
      </w:pPr>
      <w:r>
        <w:rPr>
          <w:sz w:val="24"/>
        </w:rPr>
        <w:t>Y</w:t>
      </w:r>
      <w:r w:rsidR="00E12FAF">
        <w:rPr>
          <w:sz w:val="24"/>
        </w:rPr>
        <w:t xml:space="preserve"> se observa que las ventas en videojuegos y la calificación de los críticos no </w:t>
      </w:r>
      <w:r w:rsidR="009502F7">
        <w:rPr>
          <w:sz w:val="24"/>
        </w:rPr>
        <w:t xml:space="preserve">es una </w:t>
      </w:r>
      <w:r w:rsidR="00890979">
        <w:rPr>
          <w:sz w:val="24"/>
        </w:rPr>
        <w:t>relación</w:t>
      </w:r>
      <w:r w:rsidR="009502F7">
        <w:rPr>
          <w:sz w:val="24"/>
        </w:rPr>
        <w:t xml:space="preserve"> lineal [9].</w:t>
      </w:r>
    </w:p>
    <w:p w14:paraId="11639980" w14:textId="074BDC23" w:rsidR="00B40FE3" w:rsidRDefault="00B40FE3" w:rsidP="005218FD">
      <w:pPr>
        <w:tabs>
          <w:tab w:val="left" w:pos="988"/>
        </w:tabs>
        <w:ind w:left="738"/>
        <w:rPr>
          <w:sz w:val="24"/>
        </w:rPr>
      </w:pPr>
      <w:r>
        <w:rPr>
          <w:sz w:val="24"/>
        </w:rPr>
        <w:t>Las regresiones también se utilizan en otras industrias. En la industria de los libros o novelas se utiliza la regresión lineal [2]. En la industria de las películas se ha utilizado la regresión lineal [3] [8] [19].</w:t>
      </w:r>
    </w:p>
    <w:p w14:paraId="7A3BD293" w14:textId="608AC81E" w:rsidR="00B40FE3" w:rsidRPr="005218FD" w:rsidRDefault="00B40FE3" w:rsidP="005218FD">
      <w:pPr>
        <w:tabs>
          <w:tab w:val="left" w:pos="988"/>
        </w:tabs>
        <w:ind w:left="738"/>
        <w:rPr>
          <w:sz w:val="24"/>
        </w:rPr>
      </w:pPr>
      <w:r>
        <w:rPr>
          <w:sz w:val="24"/>
        </w:rPr>
        <w:t>Las investigaciones antes mencionadas utilizan prioritariamente la regresión lineal.</w:t>
      </w:r>
    </w:p>
    <w:p w14:paraId="755941EE" w14:textId="5C4BAC11" w:rsidR="002C0F4E" w:rsidRDefault="004C6AB4" w:rsidP="002C0F4E">
      <w:pPr>
        <w:tabs>
          <w:tab w:val="left" w:pos="988"/>
        </w:tabs>
        <w:ind w:left="738"/>
        <w:rPr>
          <w:sz w:val="24"/>
        </w:rPr>
      </w:pPr>
      <w:r>
        <w:rPr>
          <w:sz w:val="24"/>
        </w:rPr>
        <w:t>Hay pocas referencias</w:t>
      </w:r>
      <w:r w:rsidR="00AB2C2B">
        <w:rPr>
          <w:sz w:val="24"/>
        </w:rPr>
        <w:t xml:space="preserve"> en la industria</w:t>
      </w:r>
      <w:r w:rsidR="007E0578">
        <w:rPr>
          <w:sz w:val="24"/>
        </w:rPr>
        <w:t>,</w:t>
      </w:r>
      <w:r w:rsidR="004F57E0">
        <w:rPr>
          <w:sz w:val="24"/>
        </w:rPr>
        <w:t xml:space="preserve"> pero </w:t>
      </w:r>
      <w:r w:rsidR="005C5AB3">
        <w:rPr>
          <w:sz w:val="24"/>
        </w:rPr>
        <w:t xml:space="preserve">en otras industrias y disciplinas </w:t>
      </w:r>
      <w:r w:rsidR="005B64B9">
        <w:rPr>
          <w:sz w:val="24"/>
        </w:rPr>
        <w:t>si lo</w:t>
      </w:r>
      <w:r w:rsidR="001007C3">
        <w:rPr>
          <w:sz w:val="24"/>
        </w:rPr>
        <w:t xml:space="preserve"> utilizan y</w:t>
      </w:r>
      <w:r w:rsidR="005B64B9">
        <w:rPr>
          <w:sz w:val="24"/>
        </w:rPr>
        <w:t xml:space="preserve"> por consiguiente</w:t>
      </w:r>
      <w:r w:rsidR="001007C3">
        <w:rPr>
          <w:sz w:val="24"/>
        </w:rPr>
        <w:t xml:space="preserve"> se </w:t>
      </w:r>
      <w:r w:rsidR="00F74164">
        <w:rPr>
          <w:sz w:val="24"/>
        </w:rPr>
        <w:t>tomarán</w:t>
      </w:r>
      <w:r w:rsidR="001007C3">
        <w:rPr>
          <w:sz w:val="24"/>
        </w:rPr>
        <w:t xml:space="preserve"> los pasos </w:t>
      </w:r>
      <w:r w:rsidR="005B64B9">
        <w:rPr>
          <w:sz w:val="24"/>
        </w:rPr>
        <w:t>a seguir de estos</w:t>
      </w:r>
      <w:r w:rsidR="003C4415">
        <w:rPr>
          <w:sz w:val="24"/>
        </w:rPr>
        <w:t xml:space="preserve">, por ejemplo, creación de datos </w:t>
      </w:r>
      <w:r w:rsidR="00954E76">
        <w:rPr>
          <w:sz w:val="24"/>
        </w:rPr>
        <w:t>sintéticos</w:t>
      </w:r>
      <w:r w:rsidR="003C4415">
        <w:rPr>
          <w:sz w:val="24"/>
        </w:rPr>
        <w:t xml:space="preserve"> </w:t>
      </w:r>
      <w:r w:rsidR="000F1DBA" w:rsidRPr="000F1DBA">
        <w:rPr>
          <w:sz w:val="24"/>
        </w:rPr>
        <w:t>de perdidas sísmicas humanas y económicas de terremotos de débil a moderada magnitud</w:t>
      </w:r>
      <w:r w:rsidR="000F1DBA">
        <w:rPr>
          <w:sz w:val="24"/>
        </w:rPr>
        <w:t xml:space="preserve"> </w:t>
      </w:r>
      <w:r w:rsidR="00FA4C66">
        <w:rPr>
          <w:sz w:val="24"/>
        </w:rPr>
        <w:t>[16]</w:t>
      </w:r>
      <w:r w:rsidR="00882002">
        <w:rPr>
          <w:sz w:val="24"/>
        </w:rPr>
        <w:t xml:space="preserve"> o crear imágenes </w:t>
      </w:r>
      <w:r w:rsidR="0052720F">
        <w:rPr>
          <w:sz w:val="24"/>
        </w:rPr>
        <w:t xml:space="preserve">para entrenar </w:t>
      </w:r>
      <w:r w:rsidR="00640CD7">
        <w:rPr>
          <w:sz w:val="24"/>
        </w:rPr>
        <w:t>aeronaves</w:t>
      </w:r>
      <w:r w:rsidR="00D717D1">
        <w:rPr>
          <w:sz w:val="24"/>
        </w:rPr>
        <w:t xml:space="preserve"> no tripuladas</w:t>
      </w:r>
      <w:r w:rsidR="009C18BA">
        <w:rPr>
          <w:sz w:val="24"/>
        </w:rPr>
        <w:t xml:space="preserve"> [14]</w:t>
      </w:r>
      <w:r w:rsidR="005B64B9">
        <w:rPr>
          <w:sz w:val="24"/>
        </w:rPr>
        <w:t>.</w:t>
      </w:r>
      <w:r w:rsidR="00AA210D">
        <w:rPr>
          <w:sz w:val="24"/>
        </w:rPr>
        <w:t xml:space="preserve"> En Python </w:t>
      </w:r>
      <w:r w:rsidR="007F102B">
        <w:rPr>
          <w:sz w:val="24"/>
        </w:rPr>
        <w:t xml:space="preserve">hay una librería que se </w:t>
      </w:r>
      <w:r w:rsidR="00954E76">
        <w:rPr>
          <w:sz w:val="24"/>
        </w:rPr>
        <w:t>especializa</w:t>
      </w:r>
      <w:r w:rsidR="007F102B">
        <w:rPr>
          <w:sz w:val="24"/>
        </w:rPr>
        <w:t xml:space="preserve"> en </w:t>
      </w:r>
      <w:r w:rsidR="005C7939">
        <w:rPr>
          <w:sz w:val="24"/>
        </w:rPr>
        <w:t>la verificación de</w:t>
      </w:r>
      <w:r w:rsidR="00435C40">
        <w:rPr>
          <w:sz w:val="24"/>
        </w:rPr>
        <w:t xml:space="preserve"> bases de datos sintétic</w:t>
      </w:r>
      <w:r w:rsidR="005C7939">
        <w:rPr>
          <w:sz w:val="24"/>
        </w:rPr>
        <w:t>o</w:t>
      </w:r>
      <w:r w:rsidR="00435C40">
        <w:rPr>
          <w:sz w:val="24"/>
        </w:rPr>
        <w:t>s</w:t>
      </w:r>
      <w:r w:rsidR="005C7939">
        <w:rPr>
          <w:sz w:val="24"/>
        </w:rPr>
        <w:t xml:space="preserve"> </w:t>
      </w:r>
      <w:r w:rsidR="00156C8B">
        <w:rPr>
          <w:sz w:val="24"/>
        </w:rPr>
        <w:t>[15]</w:t>
      </w:r>
      <w:r w:rsidR="005C7939">
        <w:rPr>
          <w:sz w:val="24"/>
        </w:rPr>
        <w:t>.</w:t>
      </w:r>
      <w:r w:rsidR="00435C40">
        <w:rPr>
          <w:sz w:val="24"/>
        </w:rPr>
        <w:t xml:space="preserve"> </w:t>
      </w:r>
      <w:r w:rsidR="009C18BA">
        <w:rPr>
          <w:sz w:val="24"/>
        </w:rPr>
        <w:t xml:space="preserve">Por otra parte, se puede utilizar </w:t>
      </w:r>
      <w:r w:rsidR="009C18BA" w:rsidRPr="009C18BA">
        <w:rPr>
          <w:sz w:val="24"/>
        </w:rPr>
        <w:lastRenderedPageBreak/>
        <w:t>distribuciones de etiqueta y una distribución de características</w:t>
      </w:r>
      <w:r w:rsidR="009C18BA">
        <w:rPr>
          <w:sz w:val="24"/>
        </w:rPr>
        <w:t xml:space="preserve"> [20]. También esta Time-GAN </w:t>
      </w:r>
      <w:r w:rsidR="009C18BA" w:rsidRPr="009C18BA">
        <w:rPr>
          <w:sz w:val="24"/>
        </w:rPr>
        <w:t>una técnica para generar datos sintéticos que aborda el problema de desequilibrio de datos y ha demostrado ser efectivo al generar muestras realistas en diversos conjuntos de datos de series temporales</w:t>
      </w:r>
      <w:r w:rsidR="009C18BA">
        <w:rPr>
          <w:sz w:val="24"/>
        </w:rPr>
        <w:t xml:space="preserve"> [21].</w:t>
      </w:r>
    </w:p>
    <w:p w14:paraId="01699EB4" w14:textId="77777777" w:rsidR="00B40FE3" w:rsidRPr="002C0F4E" w:rsidRDefault="00B40FE3" w:rsidP="002C0F4E">
      <w:pPr>
        <w:tabs>
          <w:tab w:val="left" w:pos="988"/>
        </w:tabs>
        <w:ind w:left="738"/>
        <w:rPr>
          <w:sz w:val="24"/>
        </w:rPr>
      </w:pPr>
    </w:p>
    <w:p w14:paraId="79247904" w14:textId="328F5228" w:rsidR="00873449" w:rsidRDefault="00873449" w:rsidP="00873449">
      <w:pPr>
        <w:pStyle w:val="Prrafodelista"/>
        <w:tabs>
          <w:tab w:val="left" w:pos="1036"/>
        </w:tabs>
        <w:ind w:right="720"/>
        <w:rPr>
          <w:sz w:val="24"/>
        </w:rPr>
      </w:pPr>
      <w:r>
        <w:rPr>
          <w:sz w:val="24"/>
        </w:rPr>
        <w:t xml:space="preserve">En este momento </w:t>
      </w:r>
      <w:r w:rsidR="00450F18">
        <w:rPr>
          <w:sz w:val="24"/>
        </w:rPr>
        <w:t>se encuentran pocas referencias</w:t>
      </w:r>
      <w:r>
        <w:rPr>
          <w:sz w:val="24"/>
        </w:rPr>
        <w:t xml:space="preserve"> si es fiable predecir las ventas en videojuegos y la crítica sobre esta, además de utilizar varios métodos de regresión para ver cual herramienta es la mejor a utilizar y la creación de datos sintéticos para entrenar los modelos para ciertas plataformas.</w:t>
      </w:r>
      <w:r w:rsidR="005030DF">
        <w:rPr>
          <w:sz w:val="24"/>
        </w:rPr>
        <w:t xml:space="preserve"> El monto de pruebas que se pueden realizar en la librería de </w:t>
      </w:r>
      <w:proofErr w:type="spellStart"/>
      <w:r w:rsidR="005030DF" w:rsidRPr="005030DF">
        <w:rPr>
          <w:sz w:val="24"/>
        </w:rPr>
        <w:t>SynthGauge</w:t>
      </w:r>
      <w:proofErr w:type="spellEnd"/>
      <w:r w:rsidR="005030DF">
        <w:rPr>
          <w:sz w:val="24"/>
        </w:rPr>
        <w:t xml:space="preserve"> para la verificación de los datos sintéticos recortaría el tiempo a realizar la actividad. En Python también existen bibliotecas donde hay un sinfín de regresiones, las cuales algunos autores de los artículos o investigaciones antes vistos lo utilizan.</w:t>
      </w:r>
      <w:r w:rsidR="00A76F39">
        <w:rPr>
          <w:sz w:val="24"/>
        </w:rPr>
        <w:t xml:space="preserve"> </w:t>
      </w:r>
      <w:r>
        <w:rPr>
          <w:sz w:val="24"/>
        </w:rPr>
        <w:t>Se puede tomar las herramientas, bibliotecas, metodología que otros investigadores han hecho</w:t>
      </w:r>
      <w:r w:rsidR="00A76F39">
        <w:rPr>
          <w:sz w:val="24"/>
        </w:rPr>
        <w:t xml:space="preserve"> y adaptarlas al trabajo presente</w:t>
      </w:r>
      <w:r w:rsidR="005030DF">
        <w:rPr>
          <w:sz w:val="24"/>
        </w:rPr>
        <w:t xml:space="preserve">. </w:t>
      </w:r>
      <w:r>
        <w:rPr>
          <w:sz w:val="24"/>
        </w:rPr>
        <w:t xml:space="preserve"> </w:t>
      </w:r>
    </w:p>
    <w:p w14:paraId="622EEEC9" w14:textId="77777777" w:rsidR="00674AF2" w:rsidRDefault="00674AF2">
      <w:pPr>
        <w:pStyle w:val="Textoindependiente"/>
        <w:spacing w:before="11"/>
        <w:rPr>
          <w:sz w:val="23"/>
        </w:rPr>
      </w:pPr>
    </w:p>
    <w:p w14:paraId="60C910BD" w14:textId="5403E3AE" w:rsidR="00674AF2" w:rsidRDefault="004D43A0">
      <w:pPr>
        <w:pStyle w:val="Textoindependiente"/>
        <w:spacing w:line="480" w:lineRule="auto"/>
        <w:ind w:left="739" w:right="2989"/>
      </w:pPr>
      <w:r>
        <w:t>REFERENCIAS</w:t>
      </w:r>
      <w:r>
        <w:rPr>
          <w:spacing w:val="-1"/>
        </w:rPr>
        <w:t xml:space="preserve"> </w:t>
      </w:r>
      <w:r>
        <w:t>BIBLIOGRÁFICAS</w:t>
      </w:r>
    </w:p>
    <w:p w14:paraId="3CEA68D8" w14:textId="77777777" w:rsidR="00DC23BB" w:rsidRPr="00DC23BB" w:rsidRDefault="00DC23BB" w:rsidP="00DC23BB">
      <w:pPr>
        <w:pStyle w:val="Textoindependiente"/>
        <w:spacing w:line="480" w:lineRule="auto"/>
        <w:ind w:left="739" w:right="2989"/>
        <w:rPr>
          <w:lang w:val="en-US"/>
        </w:rPr>
      </w:pPr>
      <w:r w:rsidRPr="00A413C4">
        <w:rPr>
          <w:lang w:val="es-MX"/>
        </w:rPr>
        <w:t xml:space="preserve">[1] </w:t>
      </w:r>
      <w:proofErr w:type="spellStart"/>
      <w:r w:rsidRPr="00A413C4">
        <w:rPr>
          <w:lang w:val="es-MX"/>
        </w:rPr>
        <w:t>Kaimann</w:t>
      </w:r>
      <w:proofErr w:type="spellEnd"/>
      <w:r w:rsidRPr="00A413C4">
        <w:rPr>
          <w:lang w:val="es-MX"/>
        </w:rPr>
        <w:t xml:space="preserve">, D., &amp; Cox, J. (2021). </w:t>
      </w:r>
      <w:r w:rsidRPr="00DC23BB">
        <w:rPr>
          <w:lang w:val="en-US"/>
        </w:rPr>
        <w:t>A comparative analysis of consumption: Evidence from a cultural goods market. Sustainability (Basel, Switzerland), 13(23), 13275-21. https://doi.org/10.3390/su132313275</w:t>
      </w:r>
    </w:p>
    <w:p w14:paraId="07C4F60C" w14:textId="77777777" w:rsidR="00DC23BB" w:rsidRPr="00DC23BB" w:rsidRDefault="00DC23BB" w:rsidP="00DC23BB">
      <w:pPr>
        <w:pStyle w:val="Textoindependiente"/>
        <w:spacing w:line="480" w:lineRule="auto"/>
        <w:ind w:left="739" w:right="2989"/>
        <w:rPr>
          <w:lang w:val="en-US"/>
        </w:rPr>
      </w:pPr>
      <w:r w:rsidRPr="00DC23BB">
        <w:rPr>
          <w:lang w:val="en-US"/>
        </w:rPr>
        <w:t xml:space="preserve">[2] </w:t>
      </w:r>
      <w:proofErr w:type="spellStart"/>
      <w:r w:rsidRPr="00DC23BB">
        <w:rPr>
          <w:lang w:val="en-US"/>
        </w:rPr>
        <w:t>Sacranie</w:t>
      </w:r>
      <w:proofErr w:type="spellEnd"/>
      <w:r w:rsidRPr="00DC23BB">
        <w:rPr>
          <w:lang w:val="en-US"/>
        </w:rPr>
        <w:t>, John, "Consumer Perceptions &amp; Video Game Sales: A Meeting of the Minds" (2010). Honors Projects. 108. https://digitalcommons.iwu.edu/econ_honproj/108</w:t>
      </w:r>
    </w:p>
    <w:p w14:paraId="2A1FDA17" w14:textId="77777777" w:rsidR="00DC23BB" w:rsidRPr="00DC23BB" w:rsidRDefault="00DC23BB" w:rsidP="00DC23BB">
      <w:pPr>
        <w:pStyle w:val="Textoindependiente"/>
        <w:spacing w:line="480" w:lineRule="auto"/>
        <w:ind w:left="739" w:right="2989"/>
        <w:rPr>
          <w:lang w:val="en-US"/>
        </w:rPr>
      </w:pPr>
      <w:r w:rsidRPr="00DC23BB">
        <w:rPr>
          <w:lang w:val="en-US"/>
        </w:rPr>
        <w:t>[3] Wai, S. (2017). Consumer and firm behavior in two technological industries</w:t>
      </w:r>
    </w:p>
    <w:p w14:paraId="22FE72E2" w14:textId="77777777" w:rsidR="00DC23BB" w:rsidRPr="00DC23BB" w:rsidRDefault="00DC23BB" w:rsidP="00DC23BB">
      <w:pPr>
        <w:pStyle w:val="Textoindependiente"/>
        <w:spacing w:line="480" w:lineRule="auto"/>
        <w:ind w:left="739" w:right="2989"/>
        <w:rPr>
          <w:lang w:val="en-US"/>
        </w:rPr>
      </w:pPr>
      <w:r w:rsidRPr="00DC23BB">
        <w:rPr>
          <w:lang w:val="en-US"/>
        </w:rPr>
        <w:t>[4] Kaimann, D., &amp; Cox, J. (2014). The interaction of signals: A fuzzy set analysis of the video game industry. (). St. Louis: Federal Reserve Bank of St Louis</w:t>
      </w:r>
    </w:p>
    <w:p w14:paraId="168A095E" w14:textId="77777777" w:rsidR="00DC23BB" w:rsidRPr="00DC23BB" w:rsidRDefault="00DC23BB" w:rsidP="00DC23BB">
      <w:pPr>
        <w:pStyle w:val="Textoindependiente"/>
        <w:spacing w:line="480" w:lineRule="auto"/>
        <w:ind w:left="739" w:right="2989"/>
        <w:rPr>
          <w:lang w:val="en-US"/>
        </w:rPr>
      </w:pPr>
      <w:r w:rsidRPr="00DC23BB">
        <w:rPr>
          <w:lang w:val="en-US"/>
        </w:rPr>
        <w:t xml:space="preserve">[5] Teja, A. S., Muhammad Lukman I. Hanafi, &amp; </w:t>
      </w:r>
      <w:proofErr w:type="spellStart"/>
      <w:r w:rsidRPr="00DC23BB">
        <w:rPr>
          <w:lang w:val="en-US"/>
        </w:rPr>
        <w:t>Nunung</w:t>
      </w:r>
      <w:proofErr w:type="spellEnd"/>
      <w:r w:rsidRPr="00DC23BB">
        <w:rPr>
          <w:lang w:val="en-US"/>
        </w:rPr>
        <w:t xml:space="preserve">, N. Q. (2023). Predicting Steam Games Rating with Regression. EDP </w:t>
      </w:r>
      <w:r w:rsidRPr="00DC23BB">
        <w:rPr>
          <w:lang w:val="en-US"/>
        </w:rPr>
        <w:lastRenderedPageBreak/>
        <w:t>Sciences. https://doi.org/10.1051/e3sconf/202338802001</w:t>
      </w:r>
    </w:p>
    <w:p w14:paraId="489616A4" w14:textId="77777777" w:rsidR="00DC23BB" w:rsidRPr="00DC23BB" w:rsidRDefault="00DC23BB" w:rsidP="00DC23BB">
      <w:pPr>
        <w:pStyle w:val="Textoindependiente"/>
        <w:spacing w:line="480" w:lineRule="auto"/>
        <w:ind w:left="739" w:right="2989"/>
        <w:rPr>
          <w:lang w:val="en-US"/>
        </w:rPr>
      </w:pPr>
      <w:r w:rsidRPr="00DC23BB">
        <w:rPr>
          <w:lang w:val="en-US"/>
        </w:rPr>
        <w:t>[6] Babb, J., &amp; Terry, N. (2013). Comparing video game sales by gaming platform. Southwestern Economic Review, 40, 25-46.</w:t>
      </w:r>
    </w:p>
    <w:p w14:paraId="40EF73F6" w14:textId="77777777" w:rsidR="00DC23BB" w:rsidRPr="00DC23BB" w:rsidRDefault="00DC23BB" w:rsidP="00DC23BB">
      <w:pPr>
        <w:pStyle w:val="Textoindependiente"/>
        <w:spacing w:line="480" w:lineRule="auto"/>
        <w:ind w:left="739" w:right="2989"/>
        <w:rPr>
          <w:lang w:val="en-US"/>
        </w:rPr>
      </w:pPr>
      <w:r w:rsidRPr="00DC23BB">
        <w:rPr>
          <w:lang w:val="en-US"/>
        </w:rPr>
        <w:t>[7] Wingfield, N. (2013</w:t>
      </w:r>
      <w:proofErr w:type="gramStart"/>
      <w:r w:rsidRPr="00DC23BB">
        <w:rPr>
          <w:lang w:val="en-US"/>
        </w:rPr>
        <w:t>, )</w:t>
      </w:r>
      <w:proofErr w:type="gramEnd"/>
      <w:r w:rsidRPr="00DC23BB">
        <w:rPr>
          <w:lang w:val="en-US"/>
        </w:rPr>
        <w:t>. Fewer video games, but bigger blockbusters: The richest franchises get richer, but their strategy comes with risks. International Herald Tribune</w:t>
      </w:r>
    </w:p>
    <w:p w14:paraId="3D406ACD" w14:textId="77777777" w:rsidR="00DC23BB" w:rsidRPr="00DC23BB" w:rsidRDefault="00DC23BB" w:rsidP="00DC23BB">
      <w:pPr>
        <w:pStyle w:val="Textoindependiente"/>
        <w:spacing w:line="480" w:lineRule="auto"/>
        <w:ind w:left="739" w:right="2989"/>
        <w:rPr>
          <w:lang w:val="en-US"/>
        </w:rPr>
      </w:pPr>
      <w:r w:rsidRPr="00DC23BB">
        <w:rPr>
          <w:lang w:val="en-US"/>
        </w:rPr>
        <w:t>[8] Tang, Z., &amp; He, B. (2022). The influence of information configuration on mobile game download. Internet Research, 32(4), 1191-1213. https://doi.org/10.1108/INTR-11-2020-0665</w:t>
      </w:r>
    </w:p>
    <w:p w14:paraId="6B4E0A6B" w14:textId="77777777" w:rsidR="00DC23BB" w:rsidRPr="00DC23BB" w:rsidRDefault="00DC23BB" w:rsidP="00DC23BB">
      <w:pPr>
        <w:pStyle w:val="Textoindependiente"/>
        <w:spacing w:line="480" w:lineRule="auto"/>
        <w:ind w:left="739" w:right="2989"/>
        <w:rPr>
          <w:lang w:val="en-US"/>
        </w:rPr>
      </w:pPr>
      <w:r w:rsidRPr="00DC23BB">
        <w:rPr>
          <w:lang w:val="en-US"/>
        </w:rPr>
        <w:t>[9] Kitami, K., Saga, R., &amp; Matsumoto, K. (2011). Comparison Analysis of Video Game Purchase Factors between Japanese and American Consumers. International Conference on Knowledge-Based Intelligent Information &amp; Engineering Systems.</w:t>
      </w:r>
    </w:p>
    <w:p w14:paraId="2BF2A3CF" w14:textId="77777777" w:rsidR="00DC23BB" w:rsidRPr="00DC23BB" w:rsidRDefault="00DC23BB" w:rsidP="00DC23BB">
      <w:pPr>
        <w:pStyle w:val="Textoindependiente"/>
        <w:spacing w:line="480" w:lineRule="auto"/>
        <w:ind w:left="739" w:right="2989"/>
        <w:rPr>
          <w:lang w:val="en-US"/>
        </w:rPr>
      </w:pPr>
      <w:r w:rsidRPr="00DC23BB">
        <w:rPr>
          <w:lang w:val="en-US"/>
        </w:rPr>
        <w:t>[10] Wiegand, N., Peers, Y., &amp; Bleier, A. (2023). Software multihoming to distal markets: Evidence of cannibalization and complementarity in the video game console industry. Journal of the Academy of Marketing Science, 51(2), 393-417. https://doi.org/10.1007/s11747-022-00893-4</w:t>
      </w:r>
    </w:p>
    <w:p w14:paraId="1682F646" w14:textId="77777777" w:rsidR="00DC23BB" w:rsidRPr="00DC23BB" w:rsidRDefault="00DC23BB" w:rsidP="00DC23BB">
      <w:pPr>
        <w:pStyle w:val="Textoindependiente"/>
        <w:spacing w:line="480" w:lineRule="auto"/>
        <w:ind w:left="739" w:right="2989"/>
        <w:rPr>
          <w:lang w:val="en-US"/>
        </w:rPr>
      </w:pPr>
      <w:r w:rsidRPr="00DC23BB">
        <w:rPr>
          <w:lang w:val="es-MX"/>
        </w:rPr>
        <w:t xml:space="preserve">[11] </w:t>
      </w:r>
      <w:proofErr w:type="spellStart"/>
      <w:r w:rsidRPr="00DC23BB">
        <w:rPr>
          <w:lang w:val="es-MX"/>
        </w:rPr>
        <w:t>Parshakov</w:t>
      </w:r>
      <w:proofErr w:type="spellEnd"/>
      <w:r w:rsidRPr="00DC23BB">
        <w:rPr>
          <w:lang w:val="es-MX"/>
        </w:rPr>
        <w:t xml:space="preserve">, P., </w:t>
      </w:r>
      <w:proofErr w:type="spellStart"/>
      <w:r w:rsidRPr="00DC23BB">
        <w:rPr>
          <w:lang w:val="es-MX"/>
        </w:rPr>
        <w:t>Naidenova</w:t>
      </w:r>
      <w:proofErr w:type="spellEnd"/>
      <w:r w:rsidRPr="00DC23BB">
        <w:rPr>
          <w:lang w:val="es-MX"/>
        </w:rPr>
        <w:t xml:space="preserve">, I., </w:t>
      </w:r>
      <w:proofErr w:type="spellStart"/>
      <w:r w:rsidRPr="00DC23BB">
        <w:rPr>
          <w:lang w:val="es-MX"/>
        </w:rPr>
        <w:t>Gomez-Gonzalez</w:t>
      </w:r>
      <w:proofErr w:type="spellEnd"/>
      <w:r w:rsidRPr="00DC23BB">
        <w:rPr>
          <w:lang w:val="es-MX"/>
        </w:rPr>
        <w:t xml:space="preserve">, C., &amp; </w:t>
      </w:r>
      <w:proofErr w:type="spellStart"/>
      <w:r w:rsidRPr="00DC23BB">
        <w:rPr>
          <w:lang w:val="es-MX"/>
        </w:rPr>
        <w:t>Nesseler</w:t>
      </w:r>
      <w:proofErr w:type="spellEnd"/>
      <w:r w:rsidRPr="00DC23BB">
        <w:rPr>
          <w:lang w:val="es-MX"/>
        </w:rPr>
        <w:t xml:space="preserve">, C. (2023). </w:t>
      </w:r>
      <w:r w:rsidRPr="00DC23BB">
        <w:rPr>
          <w:lang w:val="en-US"/>
        </w:rPr>
        <w:t>Do LGBTQ-Supportive Corporate Policies Affect Consumer Behavior? Evidence from the Video Game Industry: JBE. Journal of Business Ethics, 187(3), 421-432. https://doi.org/10.1007/s10551-022-05137-7</w:t>
      </w:r>
    </w:p>
    <w:p w14:paraId="392E8624" w14:textId="77777777" w:rsidR="00DC23BB" w:rsidRPr="00DC23BB" w:rsidRDefault="00DC23BB" w:rsidP="00DC23BB">
      <w:pPr>
        <w:pStyle w:val="Textoindependiente"/>
        <w:spacing w:line="480" w:lineRule="auto"/>
        <w:ind w:left="739" w:right="2989"/>
        <w:rPr>
          <w:lang w:val="en-US"/>
        </w:rPr>
      </w:pPr>
      <w:r w:rsidRPr="00DC23BB">
        <w:rPr>
          <w:lang w:val="en-US"/>
        </w:rPr>
        <w:lastRenderedPageBreak/>
        <w:t xml:space="preserve">[12] Z. Zhou, "Automatic Machine Learning-Based Data Analysis </w:t>
      </w:r>
      <w:proofErr w:type="gramStart"/>
      <w:r w:rsidRPr="00DC23BB">
        <w:rPr>
          <w:lang w:val="en-US"/>
        </w:rPr>
        <w:t>For</w:t>
      </w:r>
      <w:proofErr w:type="gramEnd"/>
      <w:r w:rsidRPr="00DC23BB">
        <w:rPr>
          <w:lang w:val="en-US"/>
        </w:rPr>
        <w:t xml:space="preserve"> Video Game Industry," 2022 2nd International Conference on Computer Science, Electronic Information Engineering and Intelligent Control Technology (CEI), Nanjing, China, 2022, pp. 732-737, </w:t>
      </w:r>
      <w:proofErr w:type="spellStart"/>
      <w:r w:rsidRPr="00DC23BB">
        <w:rPr>
          <w:lang w:val="en-US"/>
        </w:rPr>
        <w:t>doi</w:t>
      </w:r>
      <w:proofErr w:type="spellEnd"/>
      <w:r w:rsidRPr="00DC23BB">
        <w:rPr>
          <w:lang w:val="en-US"/>
        </w:rPr>
        <w:t>: 10.1109/CEI57409.2022.9950194. keywords: {</w:t>
      </w:r>
      <w:proofErr w:type="spellStart"/>
      <w:proofErr w:type="gramStart"/>
      <w:r w:rsidRPr="00DC23BB">
        <w:rPr>
          <w:lang w:val="en-US"/>
        </w:rPr>
        <w:t>Training;Industries</w:t>
      </w:r>
      <w:proofErr w:type="gramEnd"/>
      <w:r w:rsidRPr="00DC23BB">
        <w:rPr>
          <w:lang w:val="en-US"/>
        </w:rPr>
        <w:t>;Video</w:t>
      </w:r>
      <w:proofErr w:type="spellEnd"/>
      <w:r w:rsidRPr="00DC23BB">
        <w:rPr>
          <w:lang w:val="en-US"/>
        </w:rPr>
        <w:t xml:space="preserve"> </w:t>
      </w:r>
      <w:proofErr w:type="spellStart"/>
      <w:r w:rsidRPr="00DC23BB">
        <w:rPr>
          <w:lang w:val="en-US"/>
        </w:rPr>
        <w:t>games;Correlation;Data</w:t>
      </w:r>
      <w:proofErr w:type="spellEnd"/>
      <w:r w:rsidRPr="00DC23BB">
        <w:rPr>
          <w:lang w:val="en-US"/>
        </w:rPr>
        <w:t xml:space="preserve"> </w:t>
      </w:r>
      <w:proofErr w:type="spellStart"/>
      <w:r w:rsidRPr="00DC23BB">
        <w:rPr>
          <w:lang w:val="en-US"/>
        </w:rPr>
        <w:t>analysis;Games;Machine</w:t>
      </w:r>
      <w:proofErr w:type="spellEnd"/>
      <w:r w:rsidRPr="00DC23BB">
        <w:rPr>
          <w:lang w:val="en-US"/>
        </w:rPr>
        <w:t xml:space="preserve"> </w:t>
      </w:r>
      <w:proofErr w:type="spellStart"/>
      <w:r w:rsidRPr="00DC23BB">
        <w:rPr>
          <w:lang w:val="en-US"/>
        </w:rPr>
        <w:t>learning;automatic</w:t>
      </w:r>
      <w:proofErr w:type="spellEnd"/>
      <w:r w:rsidRPr="00DC23BB">
        <w:rPr>
          <w:lang w:val="en-US"/>
        </w:rPr>
        <w:t xml:space="preserve"> machine </w:t>
      </w:r>
      <w:proofErr w:type="spellStart"/>
      <w:r w:rsidRPr="00DC23BB">
        <w:rPr>
          <w:lang w:val="en-US"/>
        </w:rPr>
        <w:t>learning;artificial</w:t>
      </w:r>
      <w:proofErr w:type="spellEnd"/>
      <w:r w:rsidRPr="00DC23BB">
        <w:rPr>
          <w:lang w:val="en-US"/>
        </w:rPr>
        <w:t xml:space="preserve"> </w:t>
      </w:r>
      <w:proofErr w:type="spellStart"/>
      <w:r w:rsidRPr="00DC23BB">
        <w:rPr>
          <w:lang w:val="en-US"/>
        </w:rPr>
        <w:t>intelligence;automatic</w:t>
      </w:r>
      <w:proofErr w:type="spellEnd"/>
      <w:r w:rsidRPr="00DC23BB">
        <w:rPr>
          <w:lang w:val="en-US"/>
        </w:rPr>
        <w:t xml:space="preserve"> parameter </w:t>
      </w:r>
      <w:proofErr w:type="spellStart"/>
      <w:r w:rsidRPr="00DC23BB">
        <w:rPr>
          <w:lang w:val="en-US"/>
        </w:rPr>
        <w:t>adjustment;video</w:t>
      </w:r>
      <w:proofErr w:type="spellEnd"/>
      <w:r w:rsidRPr="00DC23BB">
        <w:rPr>
          <w:lang w:val="en-US"/>
        </w:rPr>
        <w:t xml:space="preserve"> games},</w:t>
      </w:r>
    </w:p>
    <w:p w14:paraId="48DCDB16" w14:textId="77777777" w:rsidR="00DC23BB" w:rsidRPr="00DC23BB" w:rsidRDefault="00DC23BB" w:rsidP="00DC23BB">
      <w:pPr>
        <w:pStyle w:val="Textoindependiente"/>
        <w:spacing w:line="480" w:lineRule="auto"/>
        <w:ind w:left="739" w:right="2989"/>
        <w:rPr>
          <w:lang w:val="en-US"/>
        </w:rPr>
      </w:pPr>
      <w:r w:rsidRPr="00DC23BB">
        <w:rPr>
          <w:lang w:val="en-US"/>
        </w:rPr>
        <w:t>[13] Wingfield, N. (2007</w:t>
      </w:r>
      <w:proofErr w:type="gramStart"/>
      <w:r w:rsidRPr="00DC23BB">
        <w:rPr>
          <w:lang w:val="en-US"/>
        </w:rPr>
        <w:t>, )</w:t>
      </w:r>
      <w:proofErr w:type="gramEnd"/>
      <w:r w:rsidRPr="00DC23BB">
        <w:rPr>
          <w:lang w:val="en-US"/>
        </w:rPr>
        <w:t>. High scores matter to game makers, too. The Wall Street Journal. Eastern Edition</w:t>
      </w:r>
    </w:p>
    <w:p w14:paraId="5BCDA3D2" w14:textId="77777777" w:rsidR="00DC23BB" w:rsidRPr="00DC23BB" w:rsidRDefault="00DC23BB" w:rsidP="00DC23BB">
      <w:pPr>
        <w:pStyle w:val="Textoindependiente"/>
        <w:spacing w:line="480" w:lineRule="auto"/>
        <w:ind w:left="739" w:right="2989"/>
        <w:rPr>
          <w:lang w:val="en-US"/>
        </w:rPr>
      </w:pPr>
      <w:r w:rsidRPr="00DC23BB">
        <w:rPr>
          <w:lang w:val="en-US"/>
        </w:rPr>
        <w:t>[14] Deng, T. (2020). Investigating the effects of textual reviews from consumers and critics on movie sales. Online Information Review, 44(6), 1245-1265. https://doi.org/10.1108/OIR-10-2019-0323</w:t>
      </w:r>
    </w:p>
    <w:p w14:paraId="7B129E68" w14:textId="77777777" w:rsidR="00DC23BB" w:rsidRPr="00DC23BB" w:rsidRDefault="00DC23BB" w:rsidP="00DC23BB">
      <w:pPr>
        <w:pStyle w:val="Textoindependiente"/>
        <w:spacing w:line="480" w:lineRule="auto"/>
        <w:ind w:left="739" w:right="2989"/>
        <w:rPr>
          <w:lang w:val="en-US"/>
        </w:rPr>
      </w:pPr>
      <w:r w:rsidRPr="00DC23BB">
        <w:rPr>
          <w:lang w:val="en-US"/>
        </w:rPr>
        <w:t xml:space="preserve">[15] Al </w:t>
      </w:r>
      <w:proofErr w:type="spellStart"/>
      <w:r w:rsidRPr="00DC23BB">
        <w:rPr>
          <w:lang w:val="en-US"/>
        </w:rPr>
        <w:t>Fahoum</w:t>
      </w:r>
      <w:proofErr w:type="spellEnd"/>
      <w:r w:rsidRPr="00DC23BB">
        <w:rPr>
          <w:lang w:val="en-US"/>
        </w:rPr>
        <w:t xml:space="preserve">, A., &amp; </w:t>
      </w:r>
      <w:proofErr w:type="spellStart"/>
      <w:r w:rsidRPr="00DC23BB">
        <w:rPr>
          <w:lang w:val="en-US"/>
        </w:rPr>
        <w:t>Ghobon</w:t>
      </w:r>
      <w:proofErr w:type="spellEnd"/>
      <w:r w:rsidRPr="00DC23BB">
        <w:rPr>
          <w:lang w:val="en-US"/>
        </w:rPr>
        <w:t>, T. A. (2023). Performance predictions of sci-fi films via machine learning. Applied Sciences, 13(7), 4312. https://doi.org/10.3390/app13074312</w:t>
      </w:r>
    </w:p>
    <w:p w14:paraId="1453E3EF" w14:textId="77777777" w:rsidR="00DC23BB" w:rsidRPr="00DC23BB" w:rsidRDefault="00DC23BB" w:rsidP="00DC23BB">
      <w:pPr>
        <w:pStyle w:val="Textoindependiente"/>
        <w:spacing w:line="480" w:lineRule="auto"/>
        <w:ind w:left="739" w:right="2989"/>
        <w:rPr>
          <w:lang w:val="en-US"/>
        </w:rPr>
      </w:pPr>
      <w:r w:rsidRPr="00DC23BB">
        <w:rPr>
          <w:lang w:val="en-US"/>
        </w:rPr>
        <w:t xml:space="preserve">[16] Clement, M., </w:t>
      </w:r>
      <w:proofErr w:type="spellStart"/>
      <w:r w:rsidRPr="00DC23BB">
        <w:rPr>
          <w:lang w:val="en-US"/>
        </w:rPr>
        <w:t>Proppe</w:t>
      </w:r>
      <w:proofErr w:type="spellEnd"/>
      <w:r w:rsidRPr="00DC23BB">
        <w:rPr>
          <w:lang w:val="en-US"/>
        </w:rPr>
        <w:t>, D., &amp; Rott, A. (2007). Do critics make bestsellers? opinion leaders and the success of books. Journal of Media Economics, 20(2), 77-105. https://doi.org/10.1080/08997760701193720</w:t>
      </w:r>
    </w:p>
    <w:p w14:paraId="715C0DE1" w14:textId="77777777" w:rsidR="00DC23BB" w:rsidRPr="00DC23BB" w:rsidRDefault="00DC23BB" w:rsidP="00DC23BB">
      <w:pPr>
        <w:pStyle w:val="Textoindependiente"/>
        <w:spacing w:line="480" w:lineRule="auto"/>
        <w:ind w:left="739" w:right="2989"/>
        <w:rPr>
          <w:lang w:val="en-US"/>
        </w:rPr>
      </w:pPr>
      <w:r w:rsidRPr="00DC23BB">
        <w:rPr>
          <w:lang w:val="en-US"/>
        </w:rPr>
        <w:t xml:space="preserve">[17] Nemzer, L. R., &amp; </w:t>
      </w:r>
      <w:proofErr w:type="spellStart"/>
      <w:r w:rsidRPr="00DC23BB">
        <w:rPr>
          <w:lang w:val="en-US"/>
        </w:rPr>
        <w:t>Neymotin</w:t>
      </w:r>
      <w:proofErr w:type="spellEnd"/>
      <w:r w:rsidRPr="00DC23BB">
        <w:rPr>
          <w:lang w:val="en-US"/>
        </w:rPr>
        <w:t xml:space="preserve">, F. (2020). How words matter: </w:t>
      </w:r>
      <w:r w:rsidRPr="00DC23BB">
        <w:rPr>
          <w:lang w:val="en-US"/>
        </w:rPr>
        <w:lastRenderedPageBreak/>
        <w:t>Machine learning &amp; movie success. Applied Economics Letters, 27(15), 1272-1276. https://doi.org/10.1080/13504851.2019.1676868</w:t>
      </w:r>
    </w:p>
    <w:p w14:paraId="738D6A92" w14:textId="77777777" w:rsidR="00DC23BB" w:rsidRPr="00DC23BB" w:rsidRDefault="00DC23BB" w:rsidP="00DC23BB">
      <w:pPr>
        <w:pStyle w:val="Textoindependiente"/>
        <w:spacing w:line="480" w:lineRule="auto"/>
        <w:ind w:left="739" w:right="2989"/>
        <w:rPr>
          <w:lang w:val="en-US"/>
        </w:rPr>
      </w:pPr>
      <w:r w:rsidRPr="00DC23BB">
        <w:rPr>
          <w:lang w:val="en-US"/>
        </w:rPr>
        <w:t xml:space="preserve">[18] Verma, H., &amp; Verma, G. (2020). Prediction model for </w:t>
      </w:r>
      <w:proofErr w:type="spellStart"/>
      <w:r w:rsidRPr="00DC23BB">
        <w:rPr>
          <w:lang w:val="en-US"/>
        </w:rPr>
        <w:t>bollywood</w:t>
      </w:r>
      <w:proofErr w:type="spellEnd"/>
      <w:r w:rsidRPr="00DC23BB">
        <w:rPr>
          <w:lang w:val="en-US"/>
        </w:rPr>
        <w:t xml:space="preserve"> movie success: A comparative analysis of performance of supervised machine learning algorithms. The Review of </w:t>
      </w:r>
      <w:proofErr w:type="spellStart"/>
      <w:r w:rsidRPr="00DC23BB">
        <w:rPr>
          <w:lang w:val="en-US"/>
        </w:rPr>
        <w:t>Socionetwork</w:t>
      </w:r>
      <w:proofErr w:type="spellEnd"/>
      <w:r w:rsidRPr="00DC23BB">
        <w:rPr>
          <w:lang w:val="en-US"/>
        </w:rPr>
        <w:t xml:space="preserve"> Strategies, 14(1), 1-17. https://doi.org/10.1007/s12626-019-00040-6</w:t>
      </w:r>
    </w:p>
    <w:p w14:paraId="133E4A5E" w14:textId="77777777" w:rsidR="00DC23BB" w:rsidRPr="00DC23BB" w:rsidRDefault="00DC23BB" w:rsidP="00DC23BB">
      <w:pPr>
        <w:pStyle w:val="Textoindependiente"/>
        <w:spacing w:line="480" w:lineRule="auto"/>
        <w:ind w:left="739" w:right="2989"/>
        <w:rPr>
          <w:lang w:val="en-US"/>
        </w:rPr>
      </w:pPr>
      <w:r w:rsidRPr="00DC23BB">
        <w:rPr>
          <w:lang w:val="en-US"/>
        </w:rPr>
        <w:t xml:space="preserve">[19] Gunasekaran, Prakash, V. S., Wahi, A., &amp; Imtiaz, N. M. (2021). L2b: Lexicon boosted </w:t>
      </w:r>
      <w:proofErr w:type="spellStart"/>
      <w:r w:rsidRPr="00DC23BB">
        <w:rPr>
          <w:lang w:val="en-US"/>
        </w:rPr>
        <w:t>bayesian</w:t>
      </w:r>
      <w:proofErr w:type="spellEnd"/>
      <w:r w:rsidRPr="00DC23BB">
        <w:rPr>
          <w:lang w:val="en-US"/>
        </w:rPr>
        <w:t xml:space="preserve"> classification for popularity prediction of movies with improved accuracy using twitter corpus. Turkish Journal of Computer and Mathematics Education, 12(7), 1669-1675.</w:t>
      </w:r>
    </w:p>
    <w:p w14:paraId="57B7BE35" w14:textId="77777777" w:rsidR="00DC23BB" w:rsidRPr="00DC23BB" w:rsidRDefault="00DC23BB" w:rsidP="00DC23BB">
      <w:pPr>
        <w:pStyle w:val="Textoindependiente"/>
        <w:spacing w:line="480" w:lineRule="auto"/>
        <w:ind w:left="739" w:right="2989"/>
        <w:rPr>
          <w:lang w:val="en-US"/>
        </w:rPr>
      </w:pPr>
      <w:r w:rsidRPr="00DC23BB">
        <w:rPr>
          <w:lang w:val="en-US"/>
        </w:rPr>
        <w:t>[20] Abidi, S. M. R., Xu, Y., Ni, J., Wang, X., &amp; Zhang, W. (2020). Popularity prediction of movies: From statistical modeling to machine learning techniques. Multimedia Tools and Applications, 79(47-48), 35583-35617. https://doi.org/10.1007/s11042-019-08546-5</w:t>
      </w:r>
    </w:p>
    <w:p w14:paraId="3F08CAB9" w14:textId="77777777" w:rsidR="00DC23BB" w:rsidRPr="00DC23BB" w:rsidRDefault="00DC23BB" w:rsidP="00DC23BB">
      <w:pPr>
        <w:pStyle w:val="Textoindependiente"/>
        <w:spacing w:line="480" w:lineRule="auto"/>
        <w:ind w:left="739" w:right="2989"/>
        <w:rPr>
          <w:lang w:val="en-US"/>
        </w:rPr>
      </w:pPr>
      <w:r w:rsidRPr="00DC23BB">
        <w:rPr>
          <w:lang w:val="en-US"/>
        </w:rPr>
        <w:t xml:space="preserve">[21] S. Inder and G. Goyal, "Determining Relation Amongst Movie Ratings and Market Returns </w:t>
      </w:r>
      <w:proofErr w:type="gramStart"/>
      <w:r w:rsidRPr="00DC23BB">
        <w:rPr>
          <w:lang w:val="en-US"/>
        </w:rPr>
        <w:t>using</w:t>
      </w:r>
      <w:proofErr w:type="gramEnd"/>
      <w:r w:rsidRPr="00DC23BB">
        <w:rPr>
          <w:lang w:val="en-US"/>
        </w:rPr>
        <w:t xml:space="preserve"> Regression Analysis," 2020 Sixth International Conference on Parallel, Distributed and Grid Computing (PDGC), </w:t>
      </w:r>
      <w:proofErr w:type="spellStart"/>
      <w:r w:rsidRPr="00DC23BB">
        <w:rPr>
          <w:lang w:val="en-US"/>
        </w:rPr>
        <w:t>Waknaghat</w:t>
      </w:r>
      <w:proofErr w:type="spellEnd"/>
      <w:r w:rsidRPr="00DC23BB">
        <w:rPr>
          <w:lang w:val="en-US"/>
        </w:rPr>
        <w:t xml:space="preserve">, India, 2020, pp. 362-366, </w:t>
      </w:r>
      <w:proofErr w:type="spellStart"/>
      <w:r w:rsidRPr="00DC23BB">
        <w:rPr>
          <w:lang w:val="en-US"/>
        </w:rPr>
        <w:t>doi</w:t>
      </w:r>
      <w:proofErr w:type="spellEnd"/>
      <w:r w:rsidRPr="00DC23BB">
        <w:rPr>
          <w:lang w:val="en-US"/>
        </w:rPr>
        <w:t xml:space="preserve">: 10.1109/PDGC50313.2020.9315794. keywords: {Motion </w:t>
      </w:r>
      <w:proofErr w:type="spellStart"/>
      <w:proofErr w:type="gramStart"/>
      <w:r w:rsidRPr="00DC23BB">
        <w:rPr>
          <w:lang w:val="en-US"/>
        </w:rPr>
        <w:lastRenderedPageBreak/>
        <w:t>pictures;Handheld</w:t>
      </w:r>
      <w:proofErr w:type="spellEnd"/>
      <w:proofErr w:type="gramEnd"/>
      <w:r w:rsidRPr="00DC23BB">
        <w:rPr>
          <w:lang w:val="en-US"/>
        </w:rPr>
        <w:t xml:space="preserve"> </w:t>
      </w:r>
      <w:proofErr w:type="spellStart"/>
      <w:r w:rsidRPr="00DC23BB">
        <w:rPr>
          <w:lang w:val="en-US"/>
        </w:rPr>
        <w:t>computers;Grid</w:t>
      </w:r>
      <w:proofErr w:type="spellEnd"/>
      <w:r w:rsidRPr="00DC23BB">
        <w:rPr>
          <w:lang w:val="en-US"/>
        </w:rPr>
        <w:t xml:space="preserve"> </w:t>
      </w:r>
      <w:proofErr w:type="spellStart"/>
      <w:r w:rsidRPr="00DC23BB">
        <w:rPr>
          <w:lang w:val="en-US"/>
        </w:rPr>
        <w:t>computing;Birds;Social</w:t>
      </w:r>
      <w:proofErr w:type="spellEnd"/>
      <w:r w:rsidRPr="00DC23BB">
        <w:rPr>
          <w:lang w:val="en-US"/>
        </w:rPr>
        <w:t xml:space="preserve"> networking (online);Regression </w:t>
      </w:r>
      <w:proofErr w:type="spellStart"/>
      <w:r w:rsidRPr="00DC23BB">
        <w:rPr>
          <w:lang w:val="en-US"/>
        </w:rPr>
        <w:t>analysis;Investment;component;formatting;style;styling;insert</w:t>
      </w:r>
      <w:proofErr w:type="spellEnd"/>
      <w:r w:rsidRPr="00DC23BB">
        <w:rPr>
          <w:lang w:val="en-US"/>
        </w:rPr>
        <w:t>},</w:t>
      </w:r>
    </w:p>
    <w:p w14:paraId="4F560262" w14:textId="77777777" w:rsidR="00DC23BB" w:rsidRPr="00DC23BB" w:rsidRDefault="00DC23BB" w:rsidP="00DC23BB">
      <w:pPr>
        <w:pStyle w:val="Textoindependiente"/>
        <w:spacing w:line="480" w:lineRule="auto"/>
        <w:ind w:left="739" w:right="2989"/>
        <w:rPr>
          <w:lang w:val="en-US"/>
        </w:rPr>
      </w:pPr>
      <w:r w:rsidRPr="00DC23BB">
        <w:rPr>
          <w:lang w:val="en-US"/>
        </w:rPr>
        <w:t xml:space="preserve">[22] Floyd, K., Freling, R., </w:t>
      </w:r>
      <w:proofErr w:type="spellStart"/>
      <w:r w:rsidRPr="00DC23BB">
        <w:rPr>
          <w:lang w:val="en-US"/>
        </w:rPr>
        <w:t>Alhoqail</w:t>
      </w:r>
      <w:proofErr w:type="spellEnd"/>
      <w:r w:rsidRPr="00DC23BB">
        <w:rPr>
          <w:lang w:val="en-US"/>
        </w:rPr>
        <w:t>, S., Cho, H. Y., &amp; Freling, T. (2014). How online product reviews affect retail sales: A meta-analysis. Journal of Retailing, 90(2), 217-232. https://doi.org/10.1016/j.jretai.2014.04.004</w:t>
      </w:r>
    </w:p>
    <w:p w14:paraId="31A64803" w14:textId="77777777" w:rsidR="00DC23BB" w:rsidRPr="00DC23BB" w:rsidRDefault="00DC23BB" w:rsidP="00DC23BB">
      <w:pPr>
        <w:pStyle w:val="Textoindependiente"/>
        <w:spacing w:line="480" w:lineRule="auto"/>
        <w:ind w:left="739" w:right="2989"/>
        <w:rPr>
          <w:lang w:val="en-US"/>
        </w:rPr>
      </w:pPr>
      <w:r w:rsidRPr="00DC23BB">
        <w:rPr>
          <w:lang w:val="en-US"/>
        </w:rPr>
        <w:t xml:space="preserve">[23] Gupta, V., Jain, N., Garg, H., </w:t>
      </w:r>
      <w:proofErr w:type="spellStart"/>
      <w:r w:rsidRPr="00DC23BB">
        <w:rPr>
          <w:lang w:val="en-US"/>
        </w:rPr>
        <w:t>Jhunthra</w:t>
      </w:r>
      <w:proofErr w:type="spellEnd"/>
      <w:r w:rsidRPr="00DC23BB">
        <w:rPr>
          <w:lang w:val="en-US"/>
        </w:rPr>
        <w:t xml:space="preserve">, S., Mohan, S., Omar, A. H., &amp; Ahmadian, A. (2023). Predicting </w:t>
      </w:r>
      <w:proofErr w:type="gramStart"/>
      <w:r w:rsidRPr="00DC23BB">
        <w:rPr>
          <w:lang w:val="en-US"/>
        </w:rPr>
        <w:t>attributes based</w:t>
      </w:r>
      <w:proofErr w:type="gramEnd"/>
      <w:r w:rsidRPr="00DC23BB">
        <w:rPr>
          <w:lang w:val="en-US"/>
        </w:rPr>
        <w:t xml:space="preserve"> movie success through ensemble machine learning. Multimedia Tools and Applications, 82(7), 9597-9626. https://doi.org/10.1007/s11042-021-11553-0</w:t>
      </w:r>
    </w:p>
    <w:p w14:paraId="615712D2" w14:textId="53256FD5" w:rsidR="00A76F39" w:rsidRPr="00A413C4" w:rsidRDefault="00DC23BB" w:rsidP="00DC23BB">
      <w:pPr>
        <w:pStyle w:val="Textoindependiente"/>
        <w:spacing w:line="480" w:lineRule="auto"/>
        <w:ind w:left="739" w:right="2989"/>
        <w:rPr>
          <w:lang w:val="es-MX"/>
        </w:rPr>
      </w:pPr>
      <w:r w:rsidRPr="00DC23BB">
        <w:rPr>
          <w:lang w:val="en-US"/>
        </w:rPr>
        <w:t xml:space="preserve">[24] Hodson, T. O. (2022). Root-mean-square error (RMSE) or mean absolute error (MAE): When to use them or not. </w:t>
      </w:r>
      <w:proofErr w:type="spellStart"/>
      <w:r w:rsidRPr="00DC23BB">
        <w:rPr>
          <w:lang w:val="es-MX"/>
        </w:rPr>
        <w:t>Geoscientific</w:t>
      </w:r>
      <w:proofErr w:type="spellEnd"/>
      <w:r w:rsidRPr="00DC23BB">
        <w:rPr>
          <w:lang w:val="es-MX"/>
        </w:rPr>
        <w:t xml:space="preserve"> </w:t>
      </w:r>
      <w:proofErr w:type="spellStart"/>
      <w:r w:rsidRPr="00DC23BB">
        <w:rPr>
          <w:lang w:val="es-MX"/>
        </w:rPr>
        <w:t>Model</w:t>
      </w:r>
      <w:proofErr w:type="spellEnd"/>
      <w:r w:rsidRPr="00DC23BB">
        <w:rPr>
          <w:lang w:val="es-MX"/>
        </w:rPr>
        <w:t xml:space="preserve"> </w:t>
      </w:r>
      <w:proofErr w:type="spellStart"/>
      <w:r w:rsidRPr="00DC23BB">
        <w:rPr>
          <w:lang w:val="es-MX"/>
        </w:rPr>
        <w:t>Development</w:t>
      </w:r>
      <w:proofErr w:type="spellEnd"/>
      <w:r w:rsidRPr="00DC23BB">
        <w:rPr>
          <w:lang w:val="es-MX"/>
        </w:rPr>
        <w:t>, 15(14), 5481-5487. https://doi.org/10.5194/gmd-15-5481-2022</w:t>
      </w:r>
    </w:p>
    <w:p w14:paraId="1DBCBC1D" w14:textId="77777777" w:rsidR="00674AF2" w:rsidRDefault="004D43A0">
      <w:pPr>
        <w:pStyle w:val="Textoindependiente"/>
        <w:spacing w:before="78"/>
        <w:ind w:left="739"/>
        <w:jc w:val="both"/>
      </w:pPr>
      <w:r>
        <w:t>PRECISIÓN</w:t>
      </w:r>
      <w:r>
        <w:rPr>
          <w:spacing w:val="-1"/>
        </w:rPr>
        <w:t xml:space="preserve"> </w:t>
      </w:r>
      <w:r>
        <w:t>DE</w:t>
      </w:r>
      <w:r>
        <w:rPr>
          <w:spacing w:val="-1"/>
        </w:rPr>
        <w:t xml:space="preserve"> </w:t>
      </w:r>
      <w:r>
        <w:t>HIPÓTESIS</w:t>
      </w:r>
    </w:p>
    <w:p w14:paraId="1D2851C3" w14:textId="77777777" w:rsidR="00090BE1" w:rsidRDefault="00090BE1" w:rsidP="00577444">
      <w:pPr>
        <w:pStyle w:val="Textoindependiente"/>
        <w:ind w:right="720"/>
        <w:jc w:val="both"/>
      </w:pPr>
    </w:p>
    <w:p w14:paraId="49A80BE8" w14:textId="7B055E1C" w:rsidR="00090BE1" w:rsidRPr="006366ED" w:rsidRDefault="00A46B19" w:rsidP="002B5DD3">
      <w:pPr>
        <w:pStyle w:val="Textoindependiente"/>
        <w:ind w:left="739" w:right="720"/>
        <w:jc w:val="both"/>
      </w:pPr>
      <w:r>
        <w:t>Saber q</w:t>
      </w:r>
      <w:r w:rsidR="00B5583F">
        <w:t xml:space="preserve">ue método de Machine </w:t>
      </w:r>
      <w:proofErr w:type="spellStart"/>
      <w:r w:rsidR="00B5583F">
        <w:t>Learning</w:t>
      </w:r>
      <w:proofErr w:type="spellEnd"/>
      <w:r w:rsidR="00B5583F">
        <w:t xml:space="preserve"> tiene </w:t>
      </w:r>
      <w:r w:rsidR="000871A6">
        <w:t xml:space="preserve">la mejor calificación </w:t>
      </w:r>
      <w:r w:rsidR="00270EE3">
        <w:t>en</w:t>
      </w:r>
      <w:r w:rsidR="000871A6">
        <w:t xml:space="preserve"> </w:t>
      </w:r>
      <w:proofErr w:type="spellStart"/>
      <w:r w:rsidR="00270EE3" w:rsidRPr="00270EE3">
        <w:t>Root</w:t>
      </w:r>
      <w:proofErr w:type="spellEnd"/>
      <w:r w:rsidR="00270EE3" w:rsidRPr="00270EE3">
        <w:t xml:space="preserve"> mean </w:t>
      </w:r>
      <w:proofErr w:type="spellStart"/>
      <w:r w:rsidR="00270EE3" w:rsidRPr="00270EE3">
        <w:t>squared</w:t>
      </w:r>
      <w:proofErr w:type="spellEnd"/>
      <w:r w:rsidR="00270EE3" w:rsidRPr="00270EE3">
        <w:t xml:space="preserve"> error (RMSE)</w:t>
      </w:r>
      <w:r w:rsidR="00270EE3">
        <w:t xml:space="preserve">, </w:t>
      </w:r>
      <w:proofErr w:type="spellStart"/>
      <w:r w:rsidR="002B5DD3">
        <w:t>Normalised</w:t>
      </w:r>
      <w:proofErr w:type="spellEnd"/>
      <w:r w:rsidR="002B5DD3">
        <w:t xml:space="preserve"> </w:t>
      </w:r>
      <w:proofErr w:type="spellStart"/>
      <w:r w:rsidR="002B5DD3">
        <w:t>root</w:t>
      </w:r>
      <w:proofErr w:type="spellEnd"/>
      <w:r w:rsidR="002B5DD3">
        <w:t xml:space="preserve"> mean </w:t>
      </w:r>
      <w:proofErr w:type="spellStart"/>
      <w:r w:rsidR="002B5DD3">
        <w:t>squared</w:t>
      </w:r>
      <w:proofErr w:type="spellEnd"/>
      <w:r w:rsidR="002B5DD3">
        <w:t xml:space="preserve"> error (NRMSE), R</w:t>
      </w:r>
      <w:r w:rsidR="002B5DD3">
        <w:rPr>
          <w:vertAlign w:val="superscript"/>
        </w:rPr>
        <w:t>2</w:t>
      </w:r>
      <w:r w:rsidR="006366ED">
        <w:t xml:space="preserve">, </w:t>
      </w:r>
      <w:r w:rsidR="00C83607">
        <w:t>entre otros</w:t>
      </w:r>
      <w:r w:rsidR="004C4CBE">
        <w:t xml:space="preserve"> para </w:t>
      </w:r>
      <w:r>
        <w:t xml:space="preserve">la </w:t>
      </w:r>
      <w:r w:rsidR="00A42F80">
        <w:t>predicción</w:t>
      </w:r>
      <w:r>
        <w:t xml:space="preserve"> de las ventas en videojuegos </w:t>
      </w:r>
      <w:r w:rsidR="00892E79">
        <w:t xml:space="preserve">dada una calificación de los críticos </w:t>
      </w:r>
      <w:r w:rsidR="00A42F80">
        <w:t>en determinada región y su respectiva plataforma.</w:t>
      </w:r>
    </w:p>
    <w:p w14:paraId="4005E40D" w14:textId="77777777" w:rsidR="00674AF2" w:rsidRDefault="00674AF2">
      <w:pPr>
        <w:pStyle w:val="Textoindependiente"/>
        <w:rPr>
          <w:sz w:val="28"/>
        </w:rPr>
      </w:pPr>
    </w:p>
    <w:p w14:paraId="3D0A976C" w14:textId="77777777" w:rsidR="00674AF2" w:rsidRDefault="004D43A0">
      <w:pPr>
        <w:pStyle w:val="Textoindependiente"/>
        <w:spacing w:before="244"/>
        <w:ind w:left="739"/>
        <w:jc w:val="both"/>
      </w:pPr>
      <w:r>
        <w:t>AVANCES</w:t>
      </w:r>
      <w:r>
        <w:rPr>
          <w:spacing w:val="-1"/>
        </w:rPr>
        <w:t xml:space="preserve"> </w:t>
      </w:r>
      <w:r>
        <w:t>EN EL</w:t>
      </w:r>
      <w:r>
        <w:rPr>
          <w:spacing w:val="-3"/>
        </w:rPr>
        <w:t xml:space="preserve"> </w:t>
      </w:r>
      <w:r>
        <w:t>TRABAJO DEL</w:t>
      </w:r>
      <w:r>
        <w:rPr>
          <w:spacing w:val="-1"/>
        </w:rPr>
        <w:t xml:space="preserve"> </w:t>
      </w:r>
      <w:r>
        <w:t>PROYECTO</w:t>
      </w:r>
    </w:p>
    <w:p w14:paraId="47C185CE" w14:textId="14DCAB22" w:rsidR="00A76F39" w:rsidRDefault="00A76F39">
      <w:pPr>
        <w:pStyle w:val="Textoindependiente"/>
        <w:spacing w:before="244"/>
        <w:ind w:left="739"/>
        <w:jc w:val="both"/>
      </w:pPr>
      <w:r>
        <w:t>Honestamente si llevo muy poco de avance en cuanto a los objetivos específicos planteados en el seminario anterior, pero en estas vacaciones espero un avance de mas del 50% en los objetivos anteriores.</w:t>
      </w:r>
    </w:p>
    <w:p w14:paraId="5A5FD5C3" w14:textId="77777777" w:rsidR="00674AF2" w:rsidRDefault="00674AF2">
      <w:pPr>
        <w:pStyle w:val="Textoindependiente"/>
        <w:spacing w:before="4"/>
      </w:pPr>
    </w:p>
    <w:p w14:paraId="5924A5AD" w14:textId="77777777" w:rsidR="00674AF2" w:rsidRDefault="00674AF2">
      <w:pPr>
        <w:pStyle w:val="Textoindependiente"/>
        <w:spacing w:before="12"/>
        <w:rPr>
          <w:sz w:val="23"/>
        </w:rPr>
      </w:pPr>
    </w:p>
    <w:p w14:paraId="6DF4B13E" w14:textId="77777777" w:rsidR="00674AF2" w:rsidRDefault="004D43A0">
      <w:pPr>
        <w:pStyle w:val="Ttulo1"/>
        <w:jc w:val="both"/>
      </w:pPr>
      <w:r>
        <w:t>Evaluación Seminario</w:t>
      </w:r>
      <w:r>
        <w:rPr>
          <w:spacing w:val="-2"/>
        </w:rPr>
        <w:t xml:space="preserve"> </w:t>
      </w:r>
      <w:r>
        <w:t>II</w:t>
      </w:r>
    </w:p>
    <w:p w14:paraId="5F4077BB" w14:textId="77777777" w:rsidR="00674AF2" w:rsidRDefault="00674AF2">
      <w:pPr>
        <w:pStyle w:val="Textoindependiente"/>
        <w:rPr>
          <w:b/>
          <w:sz w:val="28"/>
        </w:rPr>
      </w:pPr>
    </w:p>
    <w:p w14:paraId="473E2377" w14:textId="77777777" w:rsidR="00674AF2" w:rsidRDefault="004D43A0">
      <w:pPr>
        <w:pStyle w:val="Textoindependiente"/>
        <w:tabs>
          <w:tab w:val="left" w:pos="7561"/>
        </w:tabs>
        <w:spacing w:before="243"/>
        <w:ind w:left="2580"/>
      </w:pPr>
      <w:r>
        <w:t>Criterios</w:t>
      </w:r>
      <w:r>
        <w:rPr>
          <w:spacing w:val="-1"/>
        </w:rPr>
        <w:t xml:space="preserve"> </w:t>
      </w:r>
      <w:r>
        <w:t>de desempeño</w:t>
      </w:r>
      <w:r>
        <w:tab/>
        <w:t>Resultado</w:t>
      </w:r>
      <w:r>
        <w:rPr>
          <w:spacing w:val="-1"/>
        </w:rPr>
        <w:t xml:space="preserve"> </w:t>
      </w:r>
      <w:r>
        <w:t>de la</w:t>
      </w:r>
      <w:r>
        <w:rPr>
          <w:spacing w:val="-1"/>
        </w:rPr>
        <w:t xml:space="preserve"> </w:t>
      </w:r>
      <w:r>
        <w:t>actividad</w:t>
      </w:r>
    </w:p>
    <w:tbl>
      <w:tblPr>
        <w:tblStyle w:val="TableNormal"/>
        <w:tblW w:w="0" w:type="auto"/>
        <w:tblInd w:w="117"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Look w:val="01E0" w:firstRow="1" w:lastRow="1" w:firstColumn="1" w:lastColumn="1" w:noHBand="0" w:noVBand="0"/>
      </w:tblPr>
      <w:tblGrid>
        <w:gridCol w:w="7246"/>
        <w:gridCol w:w="2840"/>
      </w:tblGrid>
      <w:tr w:rsidR="00674AF2" w14:paraId="1714C8FE" w14:textId="77777777">
        <w:trPr>
          <w:trHeight w:val="292"/>
        </w:trPr>
        <w:tc>
          <w:tcPr>
            <w:tcW w:w="7246" w:type="dxa"/>
            <w:tcBorders>
              <w:left w:val="nil"/>
              <w:bottom w:val="single" w:sz="2" w:space="0" w:color="8EAADB"/>
              <w:right w:val="single" w:sz="2" w:space="0" w:color="8EAADB"/>
            </w:tcBorders>
            <w:shd w:val="clear" w:color="auto" w:fill="D9E2F3"/>
          </w:tcPr>
          <w:p w14:paraId="35E3609A" w14:textId="77777777" w:rsidR="00674AF2" w:rsidRDefault="004D43A0">
            <w:pPr>
              <w:pStyle w:val="TableParagraph"/>
              <w:spacing w:before="1" w:line="271" w:lineRule="exact"/>
              <w:ind w:left="0" w:right="98"/>
              <w:jc w:val="right"/>
              <w:rPr>
                <w:sz w:val="24"/>
              </w:rPr>
            </w:pPr>
            <w:r>
              <w:rPr>
                <w:sz w:val="24"/>
              </w:rPr>
              <w:t>El</w:t>
            </w:r>
            <w:r>
              <w:rPr>
                <w:spacing w:val="-8"/>
                <w:sz w:val="24"/>
              </w:rPr>
              <w:t xml:space="preserve"> </w:t>
            </w:r>
            <w:r>
              <w:rPr>
                <w:sz w:val="24"/>
              </w:rPr>
              <w:t>marco</w:t>
            </w:r>
            <w:r>
              <w:rPr>
                <w:spacing w:val="-8"/>
                <w:sz w:val="24"/>
              </w:rPr>
              <w:t xml:space="preserve"> </w:t>
            </w:r>
            <w:r>
              <w:rPr>
                <w:sz w:val="24"/>
              </w:rPr>
              <w:t>teórico</w:t>
            </w:r>
            <w:r>
              <w:rPr>
                <w:spacing w:val="-9"/>
                <w:sz w:val="24"/>
              </w:rPr>
              <w:t xml:space="preserve"> </w:t>
            </w:r>
            <w:r>
              <w:rPr>
                <w:sz w:val="24"/>
              </w:rPr>
              <w:t>incluye</w:t>
            </w:r>
            <w:r>
              <w:rPr>
                <w:spacing w:val="-7"/>
                <w:sz w:val="24"/>
              </w:rPr>
              <w:t xml:space="preserve"> </w:t>
            </w:r>
            <w:r>
              <w:rPr>
                <w:sz w:val="24"/>
              </w:rPr>
              <w:t>lo</w:t>
            </w:r>
            <w:r>
              <w:rPr>
                <w:spacing w:val="-8"/>
                <w:sz w:val="24"/>
              </w:rPr>
              <w:t xml:space="preserve"> </w:t>
            </w:r>
            <w:r>
              <w:rPr>
                <w:sz w:val="24"/>
              </w:rPr>
              <w:t>que</w:t>
            </w:r>
            <w:r>
              <w:rPr>
                <w:spacing w:val="-7"/>
                <w:sz w:val="24"/>
              </w:rPr>
              <w:t xml:space="preserve"> </w:t>
            </w:r>
            <w:r>
              <w:rPr>
                <w:sz w:val="24"/>
              </w:rPr>
              <w:t>ya</w:t>
            </w:r>
            <w:r>
              <w:rPr>
                <w:spacing w:val="-8"/>
                <w:sz w:val="24"/>
              </w:rPr>
              <w:t xml:space="preserve"> </w:t>
            </w:r>
            <w:r>
              <w:rPr>
                <w:sz w:val="24"/>
              </w:rPr>
              <w:t>se</w:t>
            </w:r>
            <w:r>
              <w:rPr>
                <w:spacing w:val="-7"/>
                <w:sz w:val="24"/>
              </w:rPr>
              <w:t xml:space="preserve"> </w:t>
            </w:r>
            <w:r>
              <w:rPr>
                <w:sz w:val="24"/>
              </w:rPr>
              <w:t>conoce</w:t>
            </w:r>
            <w:r>
              <w:rPr>
                <w:spacing w:val="-8"/>
                <w:sz w:val="24"/>
              </w:rPr>
              <w:t xml:space="preserve"> </w:t>
            </w:r>
            <w:r>
              <w:rPr>
                <w:sz w:val="24"/>
              </w:rPr>
              <w:t>sobre</w:t>
            </w:r>
            <w:r>
              <w:rPr>
                <w:spacing w:val="-7"/>
                <w:sz w:val="24"/>
              </w:rPr>
              <w:t xml:space="preserve"> </w:t>
            </w:r>
            <w:r>
              <w:rPr>
                <w:sz w:val="24"/>
              </w:rPr>
              <w:t>este</w:t>
            </w:r>
            <w:r>
              <w:rPr>
                <w:spacing w:val="-9"/>
                <w:sz w:val="24"/>
              </w:rPr>
              <w:t xml:space="preserve"> </w:t>
            </w:r>
            <w:r>
              <w:rPr>
                <w:sz w:val="24"/>
              </w:rPr>
              <w:t>tema</w:t>
            </w:r>
            <w:r>
              <w:rPr>
                <w:spacing w:val="-7"/>
                <w:sz w:val="24"/>
              </w:rPr>
              <w:t xml:space="preserve"> </w:t>
            </w:r>
            <w:r>
              <w:rPr>
                <w:sz w:val="24"/>
              </w:rPr>
              <w:t>(20</w:t>
            </w:r>
            <w:r>
              <w:rPr>
                <w:spacing w:val="-9"/>
                <w:sz w:val="24"/>
              </w:rPr>
              <w:t xml:space="preserve"> </w:t>
            </w:r>
            <w:r>
              <w:rPr>
                <w:sz w:val="24"/>
              </w:rPr>
              <w:t>puntos)</w:t>
            </w:r>
          </w:p>
        </w:tc>
        <w:tc>
          <w:tcPr>
            <w:tcW w:w="2840" w:type="dxa"/>
            <w:tcBorders>
              <w:left w:val="single" w:sz="2" w:space="0" w:color="8EAADB"/>
              <w:bottom w:val="single" w:sz="2" w:space="0" w:color="8EAADB"/>
              <w:right w:val="nil"/>
            </w:tcBorders>
            <w:shd w:val="clear" w:color="auto" w:fill="D9E2F3"/>
          </w:tcPr>
          <w:p w14:paraId="6EFDBBA6" w14:textId="77777777" w:rsidR="00674AF2" w:rsidRDefault="004D43A0">
            <w:pPr>
              <w:pStyle w:val="TableParagraph"/>
              <w:spacing w:before="1" w:line="271" w:lineRule="exact"/>
              <w:ind w:left="157"/>
              <w:rPr>
                <w:sz w:val="24"/>
              </w:rPr>
            </w:pPr>
            <w:r>
              <w:rPr>
                <w:sz w:val="24"/>
              </w:rPr>
              <w:t>Resultado</w:t>
            </w:r>
          </w:p>
        </w:tc>
      </w:tr>
      <w:tr w:rsidR="00674AF2" w14:paraId="0CE99781" w14:textId="77777777">
        <w:trPr>
          <w:trHeight w:val="585"/>
        </w:trPr>
        <w:tc>
          <w:tcPr>
            <w:tcW w:w="7246" w:type="dxa"/>
            <w:tcBorders>
              <w:top w:val="single" w:sz="2" w:space="0" w:color="8EAADB"/>
              <w:left w:val="nil"/>
              <w:bottom w:val="single" w:sz="2" w:space="0" w:color="8EAADB"/>
              <w:right w:val="single" w:sz="2" w:space="0" w:color="8EAADB"/>
            </w:tcBorders>
          </w:tcPr>
          <w:p w14:paraId="136F6B27" w14:textId="77777777" w:rsidR="00674AF2" w:rsidRDefault="004D43A0">
            <w:pPr>
              <w:pStyle w:val="TableParagraph"/>
              <w:spacing w:line="290" w:lineRule="atLeast"/>
              <w:ind w:right="0"/>
              <w:jc w:val="left"/>
              <w:rPr>
                <w:sz w:val="24"/>
              </w:rPr>
            </w:pPr>
            <w:r>
              <w:rPr>
                <w:sz w:val="24"/>
              </w:rPr>
              <w:t>El</w:t>
            </w:r>
            <w:r>
              <w:rPr>
                <w:spacing w:val="25"/>
                <w:sz w:val="24"/>
              </w:rPr>
              <w:t xml:space="preserve"> </w:t>
            </w:r>
            <w:r>
              <w:rPr>
                <w:sz w:val="24"/>
              </w:rPr>
              <w:t>marco</w:t>
            </w:r>
            <w:r>
              <w:rPr>
                <w:spacing w:val="26"/>
                <w:sz w:val="24"/>
              </w:rPr>
              <w:t xml:space="preserve"> </w:t>
            </w:r>
            <w:r>
              <w:rPr>
                <w:sz w:val="24"/>
              </w:rPr>
              <w:t>teórico</w:t>
            </w:r>
            <w:r>
              <w:rPr>
                <w:spacing w:val="26"/>
                <w:sz w:val="24"/>
              </w:rPr>
              <w:t xml:space="preserve"> </w:t>
            </w:r>
            <w:r>
              <w:rPr>
                <w:sz w:val="24"/>
              </w:rPr>
              <w:t>incluye</w:t>
            </w:r>
            <w:r>
              <w:rPr>
                <w:spacing w:val="26"/>
                <w:sz w:val="24"/>
              </w:rPr>
              <w:t xml:space="preserve"> </w:t>
            </w:r>
            <w:r>
              <w:rPr>
                <w:sz w:val="24"/>
              </w:rPr>
              <w:t>las</w:t>
            </w:r>
            <w:r>
              <w:rPr>
                <w:spacing w:val="26"/>
                <w:sz w:val="24"/>
              </w:rPr>
              <w:t xml:space="preserve"> </w:t>
            </w:r>
            <w:r>
              <w:rPr>
                <w:sz w:val="24"/>
              </w:rPr>
              <w:t>investigaciones</w:t>
            </w:r>
            <w:r>
              <w:rPr>
                <w:spacing w:val="25"/>
                <w:sz w:val="24"/>
              </w:rPr>
              <w:t xml:space="preserve"> </w:t>
            </w:r>
            <w:r>
              <w:rPr>
                <w:sz w:val="24"/>
              </w:rPr>
              <w:t>o</w:t>
            </w:r>
            <w:r>
              <w:rPr>
                <w:spacing w:val="26"/>
                <w:sz w:val="24"/>
              </w:rPr>
              <w:t xml:space="preserve"> </w:t>
            </w:r>
            <w:r>
              <w:rPr>
                <w:sz w:val="24"/>
              </w:rPr>
              <w:t>desarrollos</w:t>
            </w:r>
            <w:r>
              <w:rPr>
                <w:spacing w:val="26"/>
                <w:sz w:val="24"/>
              </w:rPr>
              <w:t xml:space="preserve"> </w:t>
            </w:r>
            <w:r>
              <w:rPr>
                <w:sz w:val="24"/>
              </w:rPr>
              <w:t>tecnológicos</w:t>
            </w:r>
            <w:r>
              <w:rPr>
                <w:spacing w:val="-51"/>
                <w:sz w:val="24"/>
              </w:rPr>
              <w:t xml:space="preserve"> </w:t>
            </w:r>
            <w:r>
              <w:rPr>
                <w:sz w:val="24"/>
              </w:rPr>
              <w:t>más</w:t>
            </w:r>
            <w:r>
              <w:rPr>
                <w:spacing w:val="-1"/>
                <w:sz w:val="24"/>
              </w:rPr>
              <w:t xml:space="preserve"> </w:t>
            </w:r>
            <w:r>
              <w:rPr>
                <w:sz w:val="24"/>
              </w:rPr>
              <w:t>recientes sobre el tema (20 puntos)</w:t>
            </w:r>
          </w:p>
        </w:tc>
        <w:tc>
          <w:tcPr>
            <w:tcW w:w="2840" w:type="dxa"/>
            <w:tcBorders>
              <w:top w:val="single" w:sz="2" w:space="0" w:color="8EAADB"/>
              <w:left w:val="single" w:sz="2" w:space="0" w:color="8EAADB"/>
              <w:bottom w:val="single" w:sz="2" w:space="0" w:color="8EAADB"/>
              <w:right w:val="nil"/>
            </w:tcBorders>
          </w:tcPr>
          <w:p w14:paraId="346E7775" w14:textId="77777777" w:rsidR="00674AF2" w:rsidRDefault="004D43A0">
            <w:pPr>
              <w:pStyle w:val="TableParagraph"/>
              <w:spacing w:before="1"/>
              <w:ind w:left="157"/>
              <w:rPr>
                <w:sz w:val="24"/>
              </w:rPr>
            </w:pPr>
            <w:r>
              <w:rPr>
                <w:sz w:val="24"/>
              </w:rPr>
              <w:t>Resultado</w:t>
            </w:r>
          </w:p>
        </w:tc>
      </w:tr>
      <w:tr w:rsidR="00674AF2" w14:paraId="67F19E93" w14:textId="77777777">
        <w:trPr>
          <w:trHeight w:val="584"/>
        </w:trPr>
        <w:tc>
          <w:tcPr>
            <w:tcW w:w="7246" w:type="dxa"/>
            <w:tcBorders>
              <w:top w:val="single" w:sz="2" w:space="0" w:color="8EAADB"/>
              <w:left w:val="nil"/>
              <w:bottom w:val="single" w:sz="2" w:space="0" w:color="8EAADB"/>
              <w:right w:val="single" w:sz="2" w:space="0" w:color="8EAADB"/>
            </w:tcBorders>
            <w:shd w:val="clear" w:color="auto" w:fill="D9E2F3"/>
          </w:tcPr>
          <w:p w14:paraId="7865D4BA" w14:textId="77777777" w:rsidR="00674AF2" w:rsidRDefault="004D43A0">
            <w:pPr>
              <w:pStyle w:val="TableParagraph"/>
              <w:spacing w:line="290" w:lineRule="atLeast"/>
              <w:ind w:right="90"/>
              <w:jc w:val="left"/>
              <w:rPr>
                <w:sz w:val="24"/>
              </w:rPr>
            </w:pPr>
            <w:r>
              <w:rPr>
                <w:sz w:val="24"/>
              </w:rPr>
              <w:t>El</w:t>
            </w:r>
            <w:r>
              <w:rPr>
                <w:spacing w:val="8"/>
                <w:sz w:val="24"/>
              </w:rPr>
              <w:t xml:space="preserve"> </w:t>
            </w:r>
            <w:r>
              <w:rPr>
                <w:sz w:val="24"/>
              </w:rPr>
              <w:t>marco</w:t>
            </w:r>
            <w:r>
              <w:rPr>
                <w:spacing w:val="8"/>
                <w:sz w:val="24"/>
              </w:rPr>
              <w:t xml:space="preserve"> </w:t>
            </w:r>
            <w:r>
              <w:rPr>
                <w:sz w:val="24"/>
              </w:rPr>
              <w:t>teórico</w:t>
            </w:r>
            <w:r>
              <w:rPr>
                <w:spacing w:val="9"/>
                <w:sz w:val="24"/>
              </w:rPr>
              <w:t xml:space="preserve"> </w:t>
            </w:r>
            <w:r>
              <w:rPr>
                <w:sz w:val="24"/>
              </w:rPr>
              <w:t>incluye</w:t>
            </w:r>
            <w:r>
              <w:rPr>
                <w:spacing w:val="8"/>
                <w:sz w:val="24"/>
              </w:rPr>
              <w:t xml:space="preserve"> </w:t>
            </w:r>
            <w:r>
              <w:rPr>
                <w:sz w:val="24"/>
              </w:rPr>
              <w:t>la</w:t>
            </w:r>
            <w:r>
              <w:rPr>
                <w:spacing w:val="9"/>
                <w:sz w:val="24"/>
              </w:rPr>
              <w:t xml:space="preserve"> </w:t>
            </w:r>
            <w:r>
              <w:rPr>
                <w:sz w:val="24"/>
              </w:rPr>
              <w:t>teoría</w:t>
            </w:r>
            <w:r>
              <w:rPr>
                <w:spacing w:val="8"/>
                <w:sz w:val="24"/>
              </w:rPr>
              <w:t xml:space="preserve"> </w:t>
            </w:r>
            <w:r>
              <w:rPr>
                <w:sz w:val="24"/>
              </w:rPr>
              <w:t>sobre</w:t>
            </w:r>
            <w:r>
              <w:rPr>
                <w:spacing w:val="9"/>
                <w:sz w:val="24"/>
              </w:rPr>
              <w:t xml:space="preserve"> </w:t>
            </w:r>
            <w:r>
              <w:rPr>
                <w:sz w:val="24"/>
              </w:rPr>
              <w:t>la</w:t>
            </w:r>
            <w:r>
              <w:rPr>
                <w:spacing w:val="8"/>
                <w:sz w:val="24"/>
              </w:rPr>
              <w:t xml:space="preserve"> </w:t>
            </w:r>
            <w:r>
              <w:rPr>
                <w:sz w:val="24"/>
              </w:rPr>
              <w:t>cual</w:t>
            </w:r>
            <w:r>
              <w:rPr>
                <w:spacing w:val="9"/>
                <w:sz w:val="24"/>
              </w:rPr>
              <w:t xml:space="preserve"> </w:t>
            </w:r>
            <w:r>
              <w:rPr>
                <w:sz w:val="24"/>
              </w:rPr>
              <w:t>se</w:t>
            </w:r>
            <w:r>
              <w:rPr>
                <w:spacing w:val="8"/>
                <w:sz w:val="24"/>
              </w:rPr>
              <w:t xml:space="preserve"> </w:t>
            </w:r>
            <w:r>
              <w:rPr>
                <w:sz w:val="24"/>
              </w:rPr>
              <w:t>va</w:t>
            </w:r>
            <w:r>
              <w:rPr>
                <w:spacing w:val="9"/>
                <w:sz w:val="24"/>
              </w:rPr>
              <w:t xml:space="preserve"> </w:t>
            </w:r>
            <w:r>
              <w:rPr>
                <w:sz w:val="24"/>
              </w:rPr>
              <w:t>a</w:t>
            </w:r>
            <w:r>
              <w:rPr>
                <w:spacing w:val="8"/>
                <w:sz w:val="24"/>
              </w:rPr>
              <w:t xml:space="preserve"> </w:t>
            </w:r>
            <w:r>
              <w:rPr>
                <w:sz w:val="24"/>
              </w:rPr>
              <w:t>fundamentar</w:t>
            </w:r>
            <w:r>
              <w:rPr>
                <w:spacing w:val="9"/>
                <w:sz w:val="24"/>
              </w:rPr>
              <w:t xml:space="preserve"> </w:t>
            </w:r>
            <w:r>
              <w:rPr>
                <w:sz w:val="24"/>
              </w:rPr>
              <w:t>(20</w:t>
            </w:r>
            <w:r>
              <w:rPr>
                <w:spacing w:val="-52"/>
                <w:sz w:val="24"/>
              </w:rPr>
              <w:t xml:space="preserve"> </w:t>
            </w:r>
            <w:r>
              <w:rPr>
                <w:sz w:val="24"/>
              </w:rPr>
              <w:t>puntos)</w:t>
            </w:r>
          </w:p>
        </w:tc>
        <w:tc>
          <w:tcPr>
            <w:tcW w:w="2840" w:type="dxa"/>
            <w:tcBorders>
              <w:top w:val="single" w:sz="2" w:space="0" w:color="8EAADB"/>
              <w:left w:val="single" w:sz="2" w:space="0" w:color="8EAADB"/>
              <w:bottom w:val="single" w:sz="2" w:space="0" w:color="8EAADB"/>
              <w:right w:val="nil"/>
            </w:tcBorders>
            <w:shd w:val="clear" w:color="auto" w:fill="D9E2F3"/>
          </w:tcPr>
          <w:p w14:paraId="759ECB7E" w14:textId="77777777" w:rsidR="00674AF2" w:rsidRDefault="004D43A0">
            <w:pPr>
              <w:pStyle w:val="TableParagraph"/>
              <w:spacing w:before="1"/>
              <w:ind w:left="157"/>
              <w:rPr>
                <w:sz w:val="24"/>
              </w:rPr>
            </w:pPr>
            <w:r>
              <w:rPr>
                <w:sz w:val="24"/>
              </w:rPr>
              <w:t>Resultado</w:t>
            </w:r>
          </w:p>
        </w:tc>
      </w:tr>
      <w:tr w:rsidR="00674AF2" w14:paraId="0E7313E3" w14:textId="77777777">
        <w:trPr>
          <w:trHeight w:val="584"/>
        </w:trPr>
        <w:tc>
          <w:tcPr>
            <w:tcW w:w="7246" w:type="dxa"/>
            <w:tcBorders>
              <w:top w:val="single" w:sz="2" w:space="0" w:color="8EAADB"/>
              <w:left w:val="nil"/>
              <w:bottom w:val="single" w:sz="2" w:space="0" w:color="8EAADB"/>
              <w:right w:val="single" w:sz="2" w:space="0" w:color="8EAADB"/>
            </w:tcBorders>
          </w:tcPr>
          <w:p w14:paraId="3B5D6CB5" w14:textId="77777777" w:rsidR="00674AF2" w:rsidRDefault="004D43A0">
            <w:pPr>
              <w:pStyle w:val="TableParagraph"/>
              <w:spacing w:line="290" w:lineRule="atLeast"/>
              <w:ind w:right="0"/>
              <w:jc w:val="left"/>
              <w:rPr>
                <w:sz w:val="24"/>
              </w:rPr>
            </w:pPr>
            <w:r>
              <w:rPr>
                <w:sz w:val="24"/>
              </w:rPr>
              <w:t>El</w:t>
            </w:r>
            <w:r>
              <w:rPr>
                <w:spacing w:val="51"/>
                <w:sz w:val="24"/>
              </w:rPr>
              <w:t xml:space="preserve"> </w:t>
            </w:r>
            <w:r>
              <w:rPr>
                <w:sz w:val="24"/>
              </w:rPr>
              <w:t>marco</w:t>
            </w:r>
            <w:r>
              <w:rPr>
                <w:spacing w:val="51"/>
                <w:sz w:val="24"/>
              </w:rPr>
              <w:t xml:space="preserve"> </w:t>
            </w:r>
            <w:r>
              <w:rPr>
                <w:sz w:val="24"/>
              </w:rPr>
              <w:t>teórico</w:t>
            </w:r>
            <w:r>
              <w:rPr>
                <w:spacing w:val="52"/>
                <w:sz w:val="24"/>
              </w:rPr>
              <w:t xml:space="preserve"> </w:t>
            </w:r>
            <w:r>
              <w:rPr>
                <w:sz w:val="24"/>
              </w:rPr>
              <w:t>incluye</w:t>
            </w:r>
            <w:r>
              <w:rPr>
                <w:spacing w:val="51"/>
                <w:sz w:val="24"/>
              </w:rPr>
              <w:t xml:space="preserve"> </w:t>
            </w:r>
            <w:r>
              <w:rPr>
                <w:sz w:val="24"/>
              </w:rPr>
              <w:t>cómo</w:t>
            </w:r>
            <w:r>
              <w:rPr>
                <w:spacing w:val="52"/>
                <w:sz w:val="24"/>
              </w:rPr>
              <w:t xml:space="preserve"> </w:t>
            </w:r>
            <w:r>
              <w:rPr>
                <w:sz w:val="24"/>
              </w:rPr>
              <w:t>se</w:t>
            </w:r>
            <w:r>
              <w:rPr>
                <w:spacing w:val="51"/>
                <w:sz w:val="24"/>
              </w:rPr>
              <w:t xml:space="preserve"> </w:t>
            </w:r>
            <w:r>
              <w:rPr>
                <w:sz w:val="24"/>
              </w:rPr>
              <w:t>relaciona</w:t>
            </w:r>
            <w:r>
              <w:rPr>
                <w:spacing w:val="52"/>
                <w:sz w:val="24"/>
              </w:rPr>
              <w:t xml:space="preserve"> </w:t>
            </w:r>
            <w:r>
              <w:rPr>
                <w:sz w:val="24"/>
              </w:rPr>
              <w:t>el</w:t>
            </w:r>
            <w:r>
              <w:rPr>
                <w:spacing w:val="51"/>
                <w:sz w:val="24"/>
              </w:rPr>
              <w:t xml:space="preserve"> </w:t>
            </w:r>
            <w:r>
              <w:rPr>
                <w:sz w:val="24"/>
              </w:rPr>
              <w:t>trabajo</w:t>
            </w:r>
            <w:r>
              <w:rPr>
                <w:spacing w:val="52"/>
                <w:sz w:val="24"/>
              </w:rPr>
              <w:t xml:space="preserve"> </w:t>
            </w:r>
            <w:r>
              <w:rPr>
                <w:sz w:val="24"/>
              </w:rPr>
              <w:t>actual</w:t>
            </w:r>
            <w:r>
              <w:rPr>
                <w:spacing w:val="51"/>
                <w:sz w:val="24"/>
              </w:rPr>
              <w:t xml:space="preserve"> </w:t>
            </w:r>
            <w:r>
              <w:rPr>
                <w:sz w:val="24"/>
              </w:rPr>
              <w:t>con</w:t>
            </w:r>
            <w:r>
              <w:rPr>
                <w:spacing w:val="51"/>
                <w:sz w:val="24"/>
              </w:rPr>
              <w:t xml:space="preserve"> </w:t>
            </w:r>
            <w:r>
              <w:rPr>
                <w:sz w:val="24"/>
              </w:rPr>
              <w:t>lo</w:t>
            </w:r>
            <w:r>
              <w:rPr>
                <w:spacing w:val="-51"/>
                <w:sz w:val="24"/>
              </w:rPr>
              <w:t xml:space="preserve"> </w:t>
            </w:r>
            <w:r>
              <w:rPr>
                <w:sz w:val="24"/>
              </w:rPr>
              <w:t>anterior,</w:t>
            </w:r>
            <w:r>
              <w:rPr>
                <w:spacing w:val="-1"/>
                <w:sz w:val="24"/>
              </w:rPr>
              <w:t xml:space="preserve"> </w:t>
            </w:r>
            <w:r>
              <w:rPr>
                <w:sz w:val="24"/>
              </w:rPr>
              <w:t>entre otros aspectos (20 puntos)</w:t>
            </w:r>
          </w:p>
        </w:tc>
        <w:tc>
          <w:tcPr>
            <w:tcW w:w="2840" w:type="dxa"/>
            <w:tcBorders>
              <w:top w:val="single" w:sz="2" w:space="0" w:color="8EAADB"/>
              <w:left w:val="single" w:sz="2" w:space="0" w:color="8EAADB"/>
              <w:bottom w:val="single" w:sz="2" w:space="0" w:color="8EAADB"/>
              <w:right w:val="nil"/>
            </w:tcBorders>
          </w:tcPr>
          <w:p w14:paraId="0A202689" w14:textId="77777777" w:rsidR="00674AF2" w:rsidRDefault="004D43A0">
            <w:pPr>
              <w:pStyle w:val="TableParagraph"/>
              <w:ind w:left="157"/>
              <w:rPr>
                <w:sz w:val="24"/>
              </w:rPr>
            </w:pPr>
            <w:r>
              <w:rPr>
                <w:sz w:val="24"/>
              </w:rPr>
              <w:t>Resultado</w:t>
            </w:r>
          </w:p>
        </w:tc>
      </w:tr>
      <w:tr w:rsidR="00674AF2" w14:paraId="11918A67" w14:textId="77777777">
        <w:trPr>
          <w:trHeight w:val="880"/>
        </w:trPr>
        <w:tc>
          <w:tcPr>
            <w:tcW w:w="7246" w:type="dxa"/>
            <w:tcBorders>
              <w:top w:val="single" w:sz="2" w:space="0" w:color="8EAADB"/>
              <w:left w:val="nil"/>
              <w:bottom w:val="single" w:sz="2" w:space="0" w:color="8EAADB"/>
              <w:right w:val="single" w:sz="2" w:space="0" w:color="8EAADB"/>
            </w:tcBorders>
            <w:shd w:val="clear" w:color="auto" w:fill="D9E2F3"/>
          </w:tcPr>
          <w:p w14:paraId="6FCEB531" w14:textId="77777777" w:rsidR="00674AF2" w:rsidRDefault="004D43A0">
            <w:pPr>
              <w:pStyle w:val="TableParagraph"/>
              <w:tabs>
                <w:tab w:val="left" w:pos="500"/>
                <w:tab w:val="left" w:pos="1442"/>
                <w:tab w:val="left" w:pos="2337"/>
                <w:tab w:val="left" w:pos="3631"/>
                <w:tab w:val="left" w:pos="5188"/>
                <w:tab w:val="left" w:pos="6419"/>
                <w:tab w:val="left" w:pos="6868"/>
              </w:tabs>
              <w:ind w:right="0"/>
              <w:jc w:val="left"/>
              <w:rPr>
                <w:sz w:val="24"/>
              </w:rPr>
            </w:pPr>
            <w:r>
              <w:rPr>
                <w:sz w:val="24"/>
              </w:rPr>
              <w:t>El</w:t>
            </w:r>
            <w:r>
              <w:rPr>
                <w:sz w:val="24"/>
              </w:rPr>
              <w:tab/>
              <w:t>reporte</w:t>
            </w:r>
            <w:r>
              <w:rPr>
                <w:sz w:val="24"/>
              </w:rPr>
              <w:tab/>
              <w:t>incluye</w:t>
            </w:r>
            <w:r>
              <w:rPr>
                <w:sz w:val="24"/>
              </w:rPr>
              <w:tab/>
              <w:t>referencias</w:t>
            </w:r>
            <w:r>
              <w:rPr>
                <w:sz w:val="24"/>
              </w:rPr>
              <w:tab/>
              <w:t>bibliográficas,</w:t>
            </w:r>
            <w:r>
              <w:rPr>
                <w:sz w:val="24"/>
              </w:rPr>
              <w:tab/>
              <w:t>solamente</w:t>
            </w:r>
            <w:r>
              <w:rPr>
                <w:sz w:val="24"/>
              </w:rPr>
              <w:tab/>
              <w:t>de</w:t>
            </w:r>
            <w:r>
              <w:rPr>
                <w:sz w:val="24"/>
              </w:rPr>
              <w:tab/>
              <w:t>los</w:t>
            </w:r>
          </w:p>
          <w:p w14:paraId="680A0ED0" w14:textId="77777777" w:rsidR="00674AF2" w:rsidRDefault="004D43A0">
            <w:pPr>
              <w:pStyle w:val="TableParagraph"/>
              <w:spacing w:line="290" w:lineRule="atLeast"/>
              <w:ind w:right="0"/>
              <w:jc w:val="left"/>
              <w:rPr>
                <w:sz w:val="24"/>
              </w:rPr>
            </w:pPr>
            <w:r>
              <w:rPr>
                <w:sz w:val="24"/>
              </w:rPr>
              <w:t>documentos</w:t>
            </w:r>
            <w:r>
              <w:rPr>
                <w:spacing w:val="3"/>
                <w:sz w:val="24"/>
              </w:rPr>
              <w:t xml:space="preserve"> </w:t>
            </w:r>
            <w:r>
              <w:rPr>
                <w:sz w:val="24"/>
              </w:rPr>
              <w:t>citados,</w:t>
            </w:r>
            <w:r>
              <w:rPr>
                <w:spacing w:val="3"/>
                <w:sz w:val="24"/>
              </w:rPr>
              <w:t xml:space="preserve"> </w:t>
            </w:r>
            <w:r>
              <w:rPr>
                <w:sz w:val="24"/>
              </w:rPr>
              <w:t>de</w:t>
            </w:r>
            <w:r>
              <w:rPr>
                <w:spacing w:val="3"/>
                <w:sz w:val="24"/>
              </w:rPr>
              <w:t xml:space="preserve"> </w:t>
            </w:r>
            <w:r>
              <w:rPr>
                <w:sz w:val="24"/>
              </w:rPr>
              <w:t>acuerdo</w:t>
            </w:r>
            <w:r>
              <w:rPr>
                <w:spacing w:val="3"/>
                <w:sz w:val="24"/>
              </w:rPr>
              <w:t xml:space="preserve"> </w:t>
            </w:r>
            <w:r>
              <w:rPr>
                <w:sz w:val="24"/>
              </w:rPr>
              <w:t>con</w:t>
            </w:r>
            <w:r>
              <w:rPr>
                <w:spacing w:val="3"/>
                <w:sz w:val="24"/>
              </w:rPr>
              <w:t xml:space="preserve"> </w:t>
            </w:r>
            <w:r>
              <w:rPr>
                <w:sz w:val="24"/>
              </w:rPr>
              <w:t>el</w:t>
            </w:r>
            <w:r>
              <w:rPr>
                <w:spacing w:val="3"/>
                <w:sz w:val="24"/>
              </w:rPr>
              <w:t xml:space="preserve"> </w:t>
            </w:r>
            <w:r>
              <w:rPr>
                <w:sz w:val="24"/>
              </w:rPr>
              <w:t>método</w:t>
            </w:r>
            <w:r>
              <w:rPr>
                <w:spacing w:val="3"/>
                <w:sz w:val="24"/>
              </w:rPr>
              <w:t xml:space="preserve"> </w:t>
            </w:r>
            <w:r>
              <w:rPr>
                <w:sz w:val="24"/>
              </w:rPr>
              <w:t>ISO</w:t>
            </w:r>
            <w:r>
              <w:rPr>
                <w:spacing w:val="3"/>
                <w:sz w:val="24"/>
              </w:rPr>
              <w:t xml:space="preserve"> </w:t>
            </w:r>
            <w:r>
              <w:rPr>
                <w:sz w:val="24"/>
              </w:rPr>
              <w:t>690</w:t>
            </w:r>
            <w:r>
              <w:rPr>
                <w:spacing w:val="3"/>
                <w:sz w:val="24"/>
              </w:rPr>
              <w:t xml:space="preserve"> </w:t>
            </w:r>
            <w:r>
              <w:rPr>
                <w:sz w:val="24"/>
              </w:rPr>
              <w:t>referencia</w:t>
            </w:r>
            <w:r>
              <w:rPr>
                <w:spacing w:val="-52"/>
                <w:sz w:val="24"/>
              </w:rPr>
              <w:t xml:space="preserve"> </w:t>
            </w:r>
            <w:r>
              <w:rPr>
                <w:sz w:val="24"/>
              </w:rPr>
              <w:t>numérica</w:t>
            </w:r>
            <w:r>
              <w:rPr>
                <w:spacing w:val="-1"/>
                <w:sz w:val="24"/>
              </w:rPr>
              <w:t xml:space="preserve"> </w:t>
            </w:r>
            <w:r>
              <w:rPr>
                <w:sz w:val="24"/>
              </w:rPr>
              <w:t>(10 puntos)</w:t>
            </w:r>
          </w:p>
        </w:tc>
        <w:tc>
          <w:tcPr>
            <w:tcW w:w="2840" w:type="dxa"/>
            <w:tcBorders>
              <w:top w:val="single" w:sz="2" w:space="0" w:color="8EAADB"/>
              <w:left w:val="single" w:sz="2" w:space="0" w:color="8EAADB"/>
              <w:bottom w:val="single" w:sz="2" w:space="0" w:color="8EAADB"/>
              <w:right w:val="nil"/>
            </w:tcBorders>
            <w:shd w:val="clear" w:color="auto" w:fill="D9E2F3"/>
          </w:tcPr>
          <w:p w14:paraId="64E71EB2" w14:textId="77777777" w:rsidR="00674AF2" w:rsidRDefault="004D43A0">
            <w:pPr>
              <w:pStyle w:val="TableParagraph"/>
              <w:ind w:left="157"/>
              <w:rPr>
                <w:sz w:val="24"/>
              </w:rPr>
            </w:pPr>
            <w:r>
              <w:rPr>
                <w:sz w:val="24"/>
              </w:rPr>
              <w:t>Resultado</w:t>
            </w:r>
          </w:p>
        </w:tc>
      </w:tr>
      <w:tr w:rsidR="00674AF2" w14:paraId="690D2305" w14:textId="77777777">
        <w:trPr>
          <w:trHeight w:val="292"/>
        </w:trPr>
        <w:tc>
          <w:tcPr>
            <w:tcW w:w="7246" w:type="dxa"/>
            <w:tcBorders>
              <w:top w:val="single" w:sz="2" w:space="0" w:color="8EAADB"/>
              <w:left w:val="nil"/>
              <w:bottom w:val="single" w:sz="2" w:space="0" w:color="8EAADB"/>
              <w:right w:val="single" w:sz="2" w:space="0" w:color="8EAADB"/>
            </w:tcBorders>
          </w:tcPr>
          <w:p w14:paraId="17774EF0" w14:textId="77777777" w:rsidR="00674AF2" w:rsidRDefault="004D43A0">
            <w:pPr>
              <w:pStyle w:val="TableParagraph"/>
              <w:spacing w:before="1" w:line="271" w:lineRule="exact"/>
              <w:ind w:right="0"/>
              <w:jc w:val="left"/>
              <w:rPr>
                <w:sz w:val="24"/>
              </w:rPr>
            </w:pPr>
            <w:r>
              <w:rPr>
                <w:sz w:val="24"/>
              </w:rPr>
              <w:t>Avance</w:t>
            </w:r>
            <w:r>
              <w:rPr>
                <w:spacing w:val="-1"/>
                <w:sz w:val="24"/>
              </w:rPr>
              <w:t xml:space="preserve"> </w:t>
            </w:r>
            <w:r>
              <w:rPr>
                <w:sz w:val="24"/>
              </w:rPr>
              <w:t>del proyecto (10 puntos)</w:t>
            </w:r>
          </w:p>
        </w:tc>
        <w:tc>
          <w:tcPr>
            <w:tcW w:w="2840" w:type="dxa"/>
            <w:tcBorders>
              <w:top w:val="single" w:sz="2" w:space="0" w:color="8EAADB"/>
              <w:left w:val="single" w:sz="2" w:space="0" w:color="8EAADB"/>
              <w:bottom w:val="single" w:sz="2" w:space="0" w:color="8EAADB"/>
              <w:right w:val="nil"/>
            </w:tcBorders>
          </w:tcPr>
          <w:p w14:paraId="571C0588" w14:textId="77777777" w:rsidR="00674AF2" w:rsidRDefault="004D43A0">
            <w:pPr>
              <w:pStyle w:val="TableParagraph"/>
              <w:spacing w:before="1" w:line="271" w:lineRule="exact"/>
              <w:ind w:left="157"/>
              <w:rPr>
                <w:sz w:val="24"/>
              </w:rPr>
            </w:pPr>
            <w:r>
              <w:rPr>
                <w:sz w:val="24"/>
              </w:rPr>
              <w:t>Resultado</w:t>
            </w:r>
          </w:p>
        </w:tc>
      </w:tr>
      <w:tr w:rsidR="00674AF2" w14:paraId="0B8BEE7A" w14:textId="77777777">
        <w:trPr>
          <w:trHeight w:val="292"/>
        </w:trPr>
        <w:tc>
          <w:tcPr>
            <w:tcW w:w="7246" w:type="dxa"/>
            <w:tcBorders>
              <w:top w:val="single" w:sz="2" w:space="0" w:color="8EAADB"/>
              <w:left w:val="nil"/>
              <w:bottom w:val="single" w:sz="2" w:space="0" w:color="8EAADB"/>
              <w:right w:val="single" w:sz="2" w:space="0" w:color="8EAADB"/>
            </w:tcBorders>
            <w:shd w:val="clear" w:color="auto" w:fill="D9E2F3"/>
          </w:tcPr>
          <w:p w14:paraId="3805773F" w14:textId="77777777" w:rsidR="00674AF2" w:rsidRDefault="004D43A0">
            <w:pPr>
              <w:pStyle w:val="TableParagraph"/>
              <w:spacing w:before="1" w:line="271" w:lineRule="exact"/>
              <w:ind w:left="0" w:right="97"/>
              <w:jc w:val="right"/>
              <w:rPr>
                <w:sz w:val="24"/>
              </w:rPr>
            </w:pPr>
            <w:r>
              <w:rPr>
                <w:sz w:val="24"/>
              </w:rPr>
              <w:t>CALIFICACIÓN</w:t>
            </w:r>
            <w:r>
              <w:rPr>
                <w:spacing w:val="-1"/>
                <w:sz w:val="24"/>
              </w:rPr>
              <w:t xml:space="preserve"> </w:t>
            </w:r>
            <w:r>
              <w:rPr>
                <w:sz w:val="24"/>
              </w:rPr>
              <w:t>FINAL</w:t>
            </w:r>
          </w:p>
        </w:tc>
        <w:tc>
          <w:tcPr>
            <w:tcW w:w="2840" w:type="dxa"/>
            <w:tcBorders>
              <w:top w:val="single" w:sz="2" w:space="0" w:color="8EAADB"/>
              <w:left w:val="single" w:sz="2" w:space="0" w:color="8EAADB"/>
              <w:bottom w:val="single" w:sz="2" w:space="0" w:color="8EAADB"/>
              <w:right w:val="nil"/>
            </w:tcBorders>
            <w:shd w:val="clear" w:color="auto" w:fill="D9E2F3"/>
          </w:tcPr>
          <w:p w14:paraId="44BC6C1A" w14:textId="77777777" w:rsidR="00674AF2" w:rsidRDefault="004D43A0">
            <w:pPr>
              <w:pStyle w:val="TableParagraph"/>
              <w:spacing w:before="1" w:line="271" w:lineRule="exact"/>
              <w:ind w:left="157"/>
              <w:rPr>
                <w:sz w:val="24"/>
              </w:rPr>
            </w:pPr>
            <w:r>
              <w:rPr>
                <w:sz w:val="24"/>
              </w:rPr>
              <w:t>Registrar</w:t>
            </w:r>
            <w:r>
              <w:rPr>
                <w:spacing w:val="-3"/>
                <w:sz w:val="24"/>
              </w:rPr>
              <w:t xml:space="preserve"> </w:t>
            </w:r>
            <w:r>
              <w:rPr>
                <w:sz w:val="24"/>
              </w:rPr>
              <w:t>calificación</w:t>
            </w:r>
            <w:r>
              <w:rPr>
                <w:spacing w:val="-1"/>
                <w:sz w:val="24"/>
              </w:rPr>
              <w:t xml:space="preserve"> </w:t>
            </w:r>
            <w:r>
              <w:rPr>
                <w:sz w:val="24"/>
              </w:rPr>
              <w:t>final</w:t>
            </w:r>
          </w:p>
        </w:tc>
      </w:tr>
    </w:tbl>
    <w:p w14:paraId="1248674F" w14:textId="77777777" w:rsidR="00674AF2" w:rsidRDefault="00674AF2">
      <w:pPr>
        <w:spacing w:line="271" w:lineRule="exact"/>
        <w:rPr>
          <w:sz w:val="24"/>
        </w:rPr>
        <w:sectPr w:rsidR="00674AF2" w:rsidSect="001A1D63">
          <w:pgSz w:w="12240" w:h="15840"/>
          <w:pgMar w:top="1340" w:right="980" w:bottom="1260" w:left="960" w:header="0" w:footer="1062" w:gutter="0"/>
          <w:cols w:space="720"/>
        </w:sectPr>
      </w:pPr>
    </w:p>
    <w:p w14:paraId="7EB002E2" w14:textId="77777777" w:rsidR="00674AF2" w:rsidRDefault="00674AF2">
      <w:pPr>
        <w:pStyle w:val="Textoindependiente"/>
        <w:spacing w:before="7"/>
        <w:rPr>
          <w:sz w:val="4"/>
        </w:rPr>
      </w:pPr>
    </w:p>
    <w:p w14:paraId="416B995A" w14:textId="77777777" w:rsidR="00674AF2" w:rsidRDefault="007C714E">
      <w:pPr>
        <w:pStyle w:val="Textoindependiente"/>
        <w:spacing w:line="20" w:lineRule="exact"/>
        <w:ind w:left="710"/>
        <w:rPr>
          <w:sz w:val="2"/>
        </w:rPr>
      </w:pPr>
      <w:r>
        <w:rPr>
          <w:sz w:val="2"/>
        </w:rPr>
      </w:r>
      <w:r>
        <w:rPr>
          <w:sz w:val="2"/>
        </w:rPr>
        <w:pict w14:anchorId="272FB77E">
          <v:group id="_x0000_s2060" style="width:444.75pt;height:.5pt;mso-position-horizontal-relative:char;mso-position-vertical-relative:line" coordsize="8895,10">
            <v:rect id="_x0000_s2061" style="position:absolute;width:8895;height:10" fillcolor="black" stroked="f"/>
            <w10:anchorlock/>
          </v:group>
        </w:pict>
      </w:r>
    </w:p>
    <w:p w14:paraId="55EEF442" w14:textId="4B1D59B9" w:rsidR="00886DD7" w:rsidRDefault="004D43A0">
      <w:pPr>
        <w:pStyle w:val="Ttulo1"/>
        <w:spacing w:before="11" w:after="22"/>
        <w:ind w:right="8141"/>
        <w:rPr>
          <w:spacing w:val="-7"/>
        </w:rPr>
      </w:pPr>
      <w:r>
        <w:t>Seminario III</w:t>
      </w:r>
      <w:r>
        <w:rPr>
          <w:spacing w:val="1"/>
        </w:rPr>
        <w:t xml:space="preserve"> </w:t>
      </w:r>
      <w:r>
        <w:t>Periodo:</w:t>
      </w:r>
      <w:r>
        <w:rPr>
          <w:spacing w:val="-7"/>
        </w:rPr>
        <w:t xml:space="preserve"> </w:t>
      </w:r>
      <w:r w:rsidR="00886DD7">
        <w:rPr>
          <w:spacing w:val="-7"/>
        </w:rPr>
        <w:t xml:space="preserve"> </w:t>
      </w:r>
    </w:p>
    <w:p w14:paraId="73A0A090" w14:textId="34C96CE7" w:rsidR="00886DD7" w:rsidRPr="003404FD" w:rsidRDefault="00886DD7" w:rsidP="003404FD">
      <w:pPr>
        <w:pStyle w:val="Ttulo1"/>
        <w:spacing w:before="11" w:after="22"/>
        <w:ind w:right="8141"/>
        <w:rPr>
          <w:spacing w:val="-7"/>
        </w:rPr>
      </w:pPr>
      <w:r>
        <w:rPr>
          <w:spacing w:val="-7"/>
        </w:rPr>
        <w:t>definir</w:t>
      </w:r>
    </w:p>
    <w:p w14:paraId="52CF6275" w14:textId="77777777" w:rsidR="00674AF2" w:rsidRDefault="007C714E">
      <w:pPr>
        <w:pStyle w:val="Textoindependiente"/>
        <w:spacing w:line="20" w:lineRule="exact"/>
        <w:ind w:left="710"/>
        <w:rPr>
          <w:sz w:val="2"/>
        </w:rPr>
      </w:pPr>
      <w:r>
        <w:rPr>
          <w:sz w:val="2"/>
        </w:rPr>
      </w:r>
      <w:r>
        <w:rPr>
          <w:sz w:val="2"/>
        </w:rPr>
        <w:pict w14:anchorId="331315CE">
          <v:group id="_x0000_s2058" style="width:444.75pt;height:.5pt;mso-position-horizontal-relative:char;mso-position-vertical-relative:line" coordsize="8895,10">
            <v:rect id="_x0000_s2059" style="position:absolute;width:8895;height:10" fillcolor="black" stroked="f"/>
            <w10:anchorlock/>
          </v:group>
        </w:pict>
      </w:r>
    </w:p>
    <w:p w14:paraId="7900F1DA" w14:textId="77777777" w:rsidR="00674AF2" w:rsidRDefault="00674AF2">
      <w:pPr>
        <w:pStyle w:val="Textoindependiente"/>
        <w:rPr>
          <w:b/>
          <w:sz w:val="20"/>
        </w:rPr>
      </w:pPr>
    </w:p>
    <w:p w14:paraId="344B1FBF" w14:textId="77777777" w:rsidR="00674AF2" w:rsidRDefault="00674AF2">
      <w:pPr>
        <w:pStyle w:val="Textoindependiente"/>
        <w:spacing w:before="1"/>
        <w:rPr>
          <w:b/>
          <w:sz w:val="19"/>
        </w:rPr>
      </w:pPr>
    </w:p>
    <w:p w14:paraId="410DBD6D" w14:textId="77777777" w:rsidR="00674AF2" w:rsidRDefault="004D43A0">
      <w:pPr>
        <w:pStyle w:val="Textoindependiente"/>
        <w:spacing w:before="100"/>
        <w:ind w:left="739"/>
      </w:pPr>
      <w:r>
        <w:t>ANÁLISIS</w:t>
      </w:r>
      <w:r>
        <w:rPr>
          <w:spacing w:val="-1"/>
        </w:rPr>
        <w:t xml:space="preserve"> </w:t>
      </w:r>
      <w:r>
        <w:t>CRÍTICO</w:t>
      </w:r>
      <w:r>
        <w:rPr>
          <w:spacing w:val="-1"/>
        </w:rPr>
        <w:t xml:space="preserve"> </w:t>
      </w:r>
      <w:r>
        <w:t>DE LA</w:t>
      </w:r>
      <w:r>
        <w:rPr>
          <w:spacing w:val="-1"/>
        </w:rPr>
        <w:t xml:space="preserve"> </w:t>
      </w:r>
      <w:r>
        <w:t>BIBLIOGRAFÍA</w:t>
      </w:r>
    </w:p>
    <w:p w14:paraId="4728CCAC" w14:textId="77777777" w:rsidR="00674AF2" w:rsidRDefault="00674AF2">
      <w:pPr>
        <w:pStyle w:val="Textoindependiente"/>
        <w:spacing w:before="11"/>
        <w:rPr>
          <w:sz w:val="23"/>
        </w:rPr>
      </w:pPr>
    </w:p>
    <w:p w14:paraId="02A45F8E" w14:textId="4B33632D" w:rsidR="002F3D11" w:rsidRDefault="0032053E" w:rsidP="00637D1D">
      <w:pPr>
        <w:pStyle w:val="Textoindependiente"/>
        <w:spacing w:before="1"/>
        <w:ind w:left="739" w:right="720"/>
      </w:pPr>
      <w:r>
        <w:t>Un</w:t>
      </w:r>
      <w:r w:rsidR="00ED29C9">
        <w:t>o</w:t>
      </w:r>
      <w:r w:rsidR="00477D0C">
        <w:t xml:space="preserve"> de los muchos</w:t>
      </w:r>
      <w:r>
        <w:t xml:space="preserve"> factor</w:t>
      </w:r>
      <w:r w:rsidR="00477D0C">
        <w:t>es</w:t>
      </w:r>
      <w:r>
        <w:t xml:space="preserve"> </w:t>
      </w:r>
      <w:r w:rsidR="00E8199D">
        <w:t xml:space="preserve">que aumenta la venta en videojuegos es la calificación de la </w:t>
      </w:r>
      <w:r w:rsidR="00777369">
        <w:t>crítica</w:t>
      </w:r>
      <w:r w:rsidR="00623D19">
        <w:t xml:space="preserve"> [1</w:t>
      </w:r>
      <w:r w:rsidR="001F24A7">
        <w:t>- 10</w:t>
      </w:r>
      <w:r w:rsidR="00623D19">
        <w:t>]</w:t>
      </w:r>
      <w:r w:rsidR="00062CBF">
        <w:t xml:space="preserve"> y en las industrias de las películas y novelas </w:t>
      </w:r>
      <w:r w:rsidR="00F51674">
        <w:t>se da</w:t>
      </w:r>
      <w:r w:rsidR="006C39E3">
        <w:t xml:space="preserve"> un</w:t>
      </w:r>
      <w:r w:rsidR="00F51674">
        <w:t xml:space="preserve"> similar efecto </w:t>
      </w:r>
      <w:r w:rsidR="008E3086" w:rsidRPr="008E3086">
        <w:t>[15-23]</w:t>
      </w:r>
      <w:r w:rsidR="00A95E4F">
        <w:t xml:space="preserve">. </w:t>
      </w:r>
      <w:r w:rsidR="000323AA">
        <w:t xml:space="preserve">Se utiliza los algoritmos de Machine </w:t>
      </w:r>
      <w:proofErr w:type="spellStart"/>
      <w:r w:rsidR="000323AA">
        <w:t>Learning</w:t>
      </w:r>
      <w:proofErr w:type="spellEnd"/>
      <w:r w:rsidR="000323AA">
        <w:t xml:space="preserve"> </w:t>
      </w:r>
      <w:r w:rsidR="003F29DB">
        <w:t xml:space="preserve">para </w:t>
      </w:r>
      <w:r w:rsidR="000D1610">
        <w:t>encontrar que modelo de regresión</w:t>
      </w:r>
      <w:r w:rsidR="006C39E3">
        <w:t xml:space="preserve"> predice mejor </w:t>
      </w:r>
      <w:r w:rsidR="00E47486">
        <w:t>la relación ventas y calificación de la crítica</w:t>
      </w:r>
      <w:r w:rsidR="000D1610">
        <w:t xml:space="preserve"> </w:t>
      </w:r>
      <w:r w:rsidR="000323AA">
        <w:t>en a</w:t>
      </w:r>
      <w:r w:rsidR="00051488">
        <w:t>lgunas referencias</w:t>
      </w:r>
      <w:r w:rsidR="00062667">
        <w:t xml:space="preserve"> [2, 3, 6, 12, 13]</w:t>
      </w:r>
      <w:r w:rsidR="00F00B91">
        <w:t xml:space="preserve">, y se encuentra que las regresiones no lineales </w:t>
      </w:r>
      <w:r w:rsidR="00706FFD">
        <w:t>tienen mejores resultados.</w:t>
      </w:r>
    </w:p>
    <w:p w14:paraId="132193BB" w14:textId="6B4B3D29" w:rsidR="001B68CD" w:rsidRDefault="00DC031E" w:rsidP="00637D1D">
      <w:pPr>
        <w:pStyle w:val="Textoindependiente"/>
        <w:spacing w:before="1"/>
        <w:ind w:left="739" w:right="720"/>
      </w:pPr>
      <w:r>
        <w:t>No se encontró referencias de</w:t>
      </w:r>
      <w:r w:rsidR="001B68CD">
        <w:t xml:space="preserve"> datos sintéticos en la industria de los videojuego</w:t>
      </w:r>
      <w:r>
        <w:t>s, si no en o</w:t>
      </w:r>
      <w:r w:rsidR="00921B50">
        <w:t>tros lugares que no competen a este trabajo [</w:t>
      </w:r>
      <w:r w:rsidR="001E0F9F">
        <w:t>24-28</w:t>
      </w:r>
      <w:r w:rsidR="00921B50">
        <w:t>].</w:t>
      </w:r>
      <w:r>
        <w:t xml:space="preserve"> </w:t>
      </w:r>
      <w:r w:rsidR="0045785A">
        <w:t xml:space="preserve">Esto puede llevar a considerar que </w:t>
      </w:r>
      <w:r w:rsidR="00A567CF">
        <w:t xml:space="preserve">la creación de datos sintéticos para </w:t>
      </w:r>
      <w:r w:rsidR="006316F3">
        <w:t xml:space="preserve">entrenar los modelos </w:t>
      </w:r>
      <w:r w:rsidR="00E50E6F">
        <w:t>predictivos</w:t>
      </w:r>
      <w:r w:rsidR="006316F3">
        <w:t xml:space="preserve"> no sea </w:t>
      </w:r>
      <w:r w:rsidR="00E50E6F">
        <w:t>necesaria.</w:t>
      </w:r>
    </w:p>
    <w:p w14:paraId="4DA796D6" w14:textId="77777777" w:rsidR="002F3D11" w:rsidRDefault="002F3D11">
      <w:pPr>
        <w:pStyle w:val="Textoindependiente"/>
        <w:spacing w:before="1"/>
        <w:ind w:left="739" w:right="720"/>
        <w:jc w:val="both"/>
      </w:pPr>
    </w:p>
    <w:p w14:paraId="3F9E2257" w14:textId="20A19DF4" w:rsidR="002F3D11" w:rsidRDefault="00800563">
      <w:pPr>
        <w:pStyle w:val="Textoindependiente"/>
        <w:spacing w:before="1"/>
        <w:ind w:left="739" w:right="720"/>
        <w:jc w:val="both"/>
      </w:pPr>
      <w:r>
        <w:t>En [</w:t>
      </w:r>
      <w:r w:rsidR="00097042">
        <w:t>6</w:t>
      </w:r>
      <w:r>
        <w:t>]</w:t>
      </w:r>
      <w:r w:rsidR="00097042">
        <w:t xml:space="preserve">, </w:t>
      </w:r>
      <w:r w:rsidR="00193139">
        <w:t>el estudio mas parecido al presente trabajo a realizar,</w:t>
      </w:r>
      <w:r w:rsidR="00D522EC">
        <w:t xml:space="preserve"> los autores</w:t>
      </w:r>
      <w:r w:rsidR="00193139">
        <w:t xml:space="preserve"> menciona</w:t>
      </w:r>
      <w:r w:rsidR="003C029C">
        <w:t xml:space="preserve">n </w:t>
      </w:r>
      <w:r w:rsidR="00D522EC">
        <w:t xml:space="preserve">que </w:t>
      </w:r>
      <w:r w:rsidR="0017328D">
        <w:t>para mejorar el trabajo</w:t>
      </w:r>
      <w:r w:rsidR="00073352">
        <w:t xml:space="preserve"> se </w:t>
      </w:r>
      <w:r w:rsidR="00395BE2">
        <w:t>requiere</w:t>
      </w:r>
      <w:r w:rsidR="00073352">
        <w:t xml:space="preserve"> </w:t>
      </w:r>
      <w:r w:rsidR="00395BE2">
        <w:t>más</w:t>
      </w:r>
      <w:r w:rsidR="00073352">
        <w:t xml:space="preserve"> información </w:t>
      </w:r>
      <w:r w:rsidR="001D3F30">
        <w:t xml:space="preserve">de los videojuegos, tales como el tiempo total jugado, </w:t>
      </w:r>
      <w:r w:rsidR="00E63C9B">
        <w:t xml:space="preserve">dificultad, etc. </w:t>
      </w:r>
      <w:r w:rsidR="00395BE2">
        <w:t xml:space="preserve">Adicionalmente tener </w:t>
      </w:r>
      <w:r w:rsidR="00345D12">
        <w:t xml:space="preserve">Text </w:t>
      </w:r>
      <w:proofErr w:type="spellStart"/>
      <w:r w:rsidR="00345D12">
        <w:t>Classification</w:t>
      </w:r>
      <w:proofErr w:type="spellEnd"/>
      <w:r w:rsidR="00EB1DEE">
        <w:t xml:space="preserve"> para utilizar variables como el nombre del juego, resumen del juego, </w:t>
      </w:r>
      <w:r w:rsidR="00796CAB">
        <w:t>etc.</w:t>
      </w:r>
      <w:r w:rsidR="00342CD8">
        <w:t xml:space="preserve"> </w:t>
      </w:r>
      <w:r w:rsidR="002C26D5">
        <w:t>Una</w:t>
      </w:r>
      <w:r w:rsidR="00342CD8">
        <w:t xml:space="preserve"> de las mayores limitantes</w:t>
      </w:r>
      <w:r w:rsidR="00073918">
        <w:t xml:space="preserve"> </w:t>
      </w:r>
      <w:r w:rsidR="00342CD8">
        <w:t>e</w:t>
      </w:r>
      <w:r w:rsidR="00123FDC">
        <w:t xml:space="preserve">n </w:t>
      </w:r>
      <w:r w:rsidR="00342CD8">
        <w:t>[19]</w:t>
      </w:r>
      <w:r w:rsidR="004B545A">
        <w:t xml:space="preserve">, mencionan los autores, es </w:t>
      </w:r>
      <w:r w:rsidR="000C3C6D">
        <w:t xml:space="preserve">el </w:t>
      </w:r>
      <w:r w:rsidR="00D040D2">
        <w:t>tamaño</w:t>
      </w:r>
      <w:r w:rsidR="000C3C6D">
        <w:t xml:space="preserve"> de las observaciones, en este caso de las películas. </w:t>
      </w:r>
      <w:r w:rsidR="00B46E66">
        <w:t xml:space="preserve">Una mayor muestra </w:t>
      </w:r>
      <w:r w:rsidR="00D040D2">
        <w:t>proporcionaría</w:t>
      </w:r>
      <w:r w:rsidR="00591FE3">
        <w:t xml:space="preserve"> </w:t>
      </w:r>
      <w:r w:rsidR="00135A7B">
        <w:t xml:space="preserve">unos resultados </w:t>
      </w:r>
      <w:r w:rsidR="00D040D2">
        <w:t xml:space="preserve">más </w:t>
      </w:r>
      <w:r w:rsidR="00D040D2" w:rsidRPr="00D040D2">
        <w:t>fidedign</w:t>
      </w:r>
      <w:r w:rsidR="00D040D2">
        <w:t>os.</w:t>
      </w:r>
      <w:r w:rsidR="00D040D2" w:rsidRPr="00D040D2">
        <w:t xml:space="preserve"> </w:t>
      </w:r>
      <w:r w:rsidR="0080707B">
        <w:t>Además,</w:t>
      </w:r>
      <w:r w:rsidR="000B3957">
        <w:t xml:space="preserve"> </w:t>
      </w:r>
      <w:r w:rsidR="00177616">
        <w:t xml:space="preserve">recomiendan que para mejorar el trabajo </w:t>
      </w:r>
      <w:r w:rsidR="00843FC4">
        <w:t>sería</w:t>
      </w:r>
      <w:r w:rsidR="00177616">
        <w:t xml:space="preserve"> </w:t>
      </w:r>
      <w:r w:rsidR="005D4D83">
        <w:t xml:space="preserve">adecuado </w:t>
      </w:r>
      <w:r w:rsidR="00843FC4">
        <w:t>añadir</w:t>
      </w:r>
      <w:r w:rsidR="005D4D83">
        <w:t xml:space="preserve"> </w:t>
      </w:r>
      <w:r w:rsidR="00843FC4">
        <w:t>más</w:t>
      </w:r>
      <w:r w:rsidR="005D4D83">
        <w:t xml:space="preserve"> variables como rango del director, </w:t>
      </w:r>
      <w:r w:rsidR="00843FC4">
        <w:t>el rango de la</w:t>
      </w:r>
      <w:r w:rsidR="00A166D9">
        <w:t xml:space="preserve"> calidad del script</w:t>
      </w:r>
      <w:r w:rsidR="00843FC4">
        <w:t xml:space="preserve">, reacciones sobre los </w:t>
      </w:r>
      <w:proofErr w:type="spellStart"/>
      <w:r w:rsidR="00843FC4">
        <w:t>trailers</w:t>
      </w:r>
      <w:proofErr w:type="spellEnd"/>
      <w:r w:rsidR="00843FC4">
        <w:t>, etc.</w:t>
      </w:r>
      <w:r w:rsidR="00016E6A">
        <w:t xml:space="preserve"> </w:t>
      </w:r>
    </w:p>
    <w:p w14:paraId="09F74884" w14:textId="77777777" w:rsidR="00E70B44" w:rsidRDefault="00E70B44">
      <w:pPr>
        <w:pStyle w:val="Textoindependiente"/>
        <w:spacing w:before="1"/>
        <w:ind w:left="739" w:right="720"/>
        <w:jc w:val="both"/>
      </w:pPr>
    </w:p>
    <w:p w14:paraId="64337C5B" w14:textId="46C440D0" w:rsidR="00E70B44" w:rsidRDefault="00EB23E9">
      <w:pPr>
        <w:pStyle w:val="Textoindependiente"/>
        <w:spacing w:before="1"/>
        <w:ind w:left="739" w:right="720"/>
        <w:jc w:val="both"/>
      </w:pPr>
      <w:r>
        <w:t xml:space="preserve">Los </w:t>
      </w:r>
      <w:r w:rsidR="00D80E6F">
        <w:t xml:space="preserve">trabajos en [6] y [19] son los mas parecidos a </w:t>
      </w:r>
      <w:r w:rsidR="00501DEB">
        <w:t xml:space="preserve">lo </w:t>
      </w:r>
      <w:r w:rsidR="004A732F">
        <w:t>del presente</w:t>
      </w:r>
      <w:r w:rsidR="00501DEB">
        <w:t xml:space="preserve"> </w:t>
      </w:r>
      <w:r w:rsidR="00CE78DC">
        <w:t>trabajo,</w:t>
      </w:r>
      <w:r w:rsidR="00501DEB">
        <w:t xml:space="preserve"> no </w:t>
      </w:r>
      <w:r w:rsidR="00E363CC">
        <w:t>obstante,</w:t>
      </w:r>
      <w:r w:rsidR="00501DEB">
        <w:t xml:space="preserve"> </w:t>
      </w:r>
      <w:r w:rsidR="00832526">
        <w:t>las variables utilizadas en ambas son diferentes</w:t>
      </w:r>
      <w:r w:rsidR="00E363CC">
        <w:t>. En una se centran en la industria de las películas de la india y</w:t>
      </w:r>
      <w:r w:rsidR="00646BE6">
        <w:t xml:space="preserve"> en la otra</w:t>
      </w:r>
      <w:r w:rsidR="00E363CC">
        <w:t xml:space="preserve"> </w:t>
      </w:r>
      <w:r w:rsidR="00A268F9">
        <w:t>la variable explicada es</w:t>
      </w:r>
      <w:r w:rsidR="00646BE6">
        <w:t xml:space="preserve"> </w:t>
      </w:r>
      <w:r w:rsidR="00C15035">
        <w:t xml:space="preserve">la calificación de los usuarios en la plataforma de </w:t>
      </w:r>
      <w:proofErr w:type="spellStart"/>
      <w:r w:rsidR="00C15035">
        <w:t>Steam</w:t>
      </w:r>
      <w:proofErr w:type="spellEnd"/>
      <w:r w:rsidR="00C15035">
        <w:t>.</w:t>
      </w:r>
      <w:r w:rsidR="00A12429">
        <w:t xml:space="preserve"> </w:t>
      </w:r>
      <w:r w:rsidR="00930688">
        <w:t>En los demás trabajos no realizar comparación de modelos</w:t>
      </w:r>
      <w:r w:rsidR="00495F44">
        <w:t>.</w:t>
      </w:r>
      <w:r w:rsidR="00A268F9">
        <w:t xml:space="preserve"> </w:t>
      </w:r>
    </w:p>
    <w:p w14:paraId="43924F5E" w14:textId="77777777" w:rsidR="00674AF2" w:rsidRDefault="00674AF2">
      <w:pPr>
        <w:pStyle w:val="Textoindependiente"/>
        <w:spacing w:before="12"/>
        <w:rPr>
          <w:sz w:val="23"/>
        </w:rPr>
      </w:pPr>
    </w:p>
    <w:p w14:paraId="5EFB9FEA" w14:textId="77777777" w:rsidR="00674AF2" w:rsidRDefault="004D43A0">
      <w:pPr>
        <w:pStyle w:val="Textoindependiente"/>
        <w:ind w:left="739"/>
      </w:pPr>
      <w:r>
        <w:t>PROPUESTA</w:t>
      </w:r>
      <w:r>
        <w:rPr>
          <w:spacing w:val="-1"/>
        </w:rPr>
        <w:t xml:space="preserve"> </w:t>
      </w:r>
      <w:r>
        <w:t>DE APORTE U ORIGINALIDAD</w:t>
      </w:r>
      <w:r>
        <w:rPr>
          <w:spacing w:val="-1"/>
        </w:rPr>
        <w:t xml:space="preserve"> </w:t>
      </w:r>
      <w:r>
        <w:t>DE SU PROYECTO</w:t>
      </w:r>
    </w:p>
    <w:p w14:paraId="7632BAE2" w14:textId="77777777" w:rsidR="00674AF2" w:rsidRDefault="00674AF2">
      <w:pPr>
        <w:pStyle w:val="Textoindependiente"/>
        <w:spacing w:before="12"/>
        <w:rPr>
          <w:sz w:val="23"/>
        </w:rPr>
      </w:pPr>
    </w:p>
    <w:p w14:paraId="078D0257" w14:textId="24F2D61E" w:rsidR="00495F44" w:rsidRDefault="00E408A7">
      <w:pPr>
        <w:pStyle w:val="Textoindependiente"/>
        <w:ind w:left="739" w:right="720"/>
        <w:jc w:val="both"/>
      </w:pPr>
      <w:r>
        <w:t>Este proyecto se diferencia</w:t>
      </w:r>
      <w:r w:rsidR="007F1280">
        <w:t xml:space="preserve"> en </w:t>
      </w:r>
      <w:r w:rsidR="00DA10F0">
        <w:t>dos</w:t>
      </w:r>
      <w:r w:rsidR="007F1280">
        <w:t xml:space="preserve"> </w:t>
      </w:r>
      <w:r w:rsidR="00DA10F0">
        <w:t>puntos</w:t>
      </w:r>
      <w:r w:rsidR="007F1280">
        <w:t xml:space="preserve">. </w:t>
      </w:r>
      <w:r w:rsidR="004F2269">
        <w:t>La primera</w:t>
      </w:r>
      <w:r w:rsidR="007F1280">
        <w:t xml:space="preserve"> es</w:t>
      </w:r>
      <w:r>
        <w:t xml:space="preserve"> </w:t>
      </w:r>
      <w:r w:rsidR="00F66367">
        <w:t xml:space="preserve">el enfoque de las variables. Solo se </w:t>
      </w:r>
      <w:r w:rsidR="004F2269">
        <w:t>usarán</w:t>
      </w:r>
      <w:r w:rsidR="00F66367">
        <w:t xml:space="preserve"> las ventas de </w:t>
      </w:r>
      <w:r w:rsidR="00B46EEB">
        <w:t>videojuegos y la calificación de la crítica.</w:t>
      </w:r>
      <w:r w:rsidR="00241D58">
        <w:t xml:space="preserve"> </w:t>
      </w:r>
      <w:r w:rsidR="00AC2116">
        <w:t xml:space="preserve">La segunda </w:t>
      </w:r>
      <w:r w:rsidR="00DA10F0">
        <w:t xml:space="preserve">es </w:t>
      </w:r>
      <w:r w:rsidR="008C5741">
        <w:t xml:space="preserve">dividir </w:t>
      </w:r>
      <w:r w:rsidR="00BB5AA5">
        <w:t>la</w:t>
      </w:r>
      <w:r w:rsidR="006F045B">
        <w:t xml:space="preserve">s regiones y las plataformas para </w:t>
      </w:r>
      <w:r w:rsidR="00694294">
        <w:t xml:space="preserve">comprobar </w:t>
      </w:r>
      <w:r w:rsidR="007F7BBD">
        <w:t xml:space="preserve">las diferencias entre consumidores </w:t>
      </w:r>
      <w:r w:rsidR="00A55508">
        <w:t>[7</w:t>
      </w:r>
      <w:r w:rsidR="004A34BA">
        <w:t>, 10</w:t>
      </w:r>
      <w:r w:rsidR="00A55508">
        <w:t>]</w:t>
      </w:r>
      <w:r w:rsidR="007F7BBD">
        <w:t>.</w:t>
      </w:r>
      <w:r w:rsidR="00FC58C6">
        <w:t xml:space="preserve"> </w:t>
      </w:r>
      <w:r w:rsidR="0062229E">
        <w:t>Con</w:t>
      </w:r>
      <w:r w:rsidR="00DF101D">
        <w:t xml:space="preserve"> los</w:t>
      </w:r>
      <w:r w:rsidR="0062229E">
        <w:t xml:space="preserve"> dos puntos mencionados</w:t>
      </w:r>
      <w:r w:rsidR="00DF101D">
        <w:t xml:space="preserve"> anteriormente, se </w:t>
      </w:r>
      <w:r w:rsidR="00F230BD">
        <w:t>comparará</w:t>
      </w:r>
      <w:r w:rsidR="00560F8A">
        <w:t xml:space="preserve"> la precisión y </w:t>
      </w:r>
      <w:r w:rsidR="000C4FCF">
        <w:t xml:space="preserve">los </w:t>
      </w:r>
      <w:r w:rsidR="00560F8A">
        <w:t>errores de</w:t>
      </w:r>
      <w:r w:rsidR="00DF101D">
        <w:t xml:space="preserve"> </w:t>
      </w:r>
      <w:r w:rsidR="00854CDF">
        <w:t>varios modelos de regresión</w:t>
      </w:r>
      <w:r w:rsidR="00A144C9">
        <w:t xml:space="preserve"> y concluir que modelo es el mejor</w:t>
      </w:r>
      <w:r w:rsidR="00305C59">
        <w:t xml:space="preserve"> para cada plataforma y región.</w:t>
      </w:r>
      <w:r w:rsidR="00560F8A">
        <w:t xml:space="preserve"> </w:t>
      </w:r>
      <w:r w:rsidR="00854CDF">
        <w:t xml:space="preserve"> </w:t>
      </w:r>
    </w:p>
    <w:p w14:paraId="73BB3A3A" w14:textId="77777777" w:rsidR="00674AF2" w:rsidRDefault="00674AF2">
      <w:pPr>
        <w:pStyle w:val="Textoindependiente"/>
        <w:spacing w:before="3"/>
      </w:pPr>
    </w:p>
    <w:p w14:paraId="70B5AC1E" w14:textId="77777777" w:rsidR="00674AF2" w:rsidRDefault="004D43A0">
      <w:pPr>
        <w:pStyle w:val="Textoindependiente"/>
        <w:spacing w:before="1"/>
        <w:ind w:left="739"/>
      </w:pPr>
      <w:r>
        <w:t>AVANCE</w:t>
      </w:r>
      <w:r>
        <w:rPr>
          <w:spacing w:val="-1"/>
        </w:rPr>
        <w:t xml:space="preserve"> </w:t>
      </w:r>
      <w:r>
        <w:t>PARCIAL</w:t>
      </w:r>
      <w:r>
        <w:rPr>
          <w:spacing w:val="-1"/>
        </w:rPr>
        <w:t xml:space="preserve"> </w:t>
      </w:r>
      <w:r>
        <w:t>DE LA</w:t>
      </w:r>
      <w:r>
        <w:rPr>
          <w:spacing w:val="-1"/>
        </w:rPr>
        <w:t xml:space="preserve"> </w:t>
      </w:r>
      <w:r>
        <w:t>EXPERIMENTACIÓN</w:t>
      </w:r>
    </w:p>
    <w:p w14:paraId="0498EE38" w14:textId="77777777" w:rsidR="00674AF2" w:rsidRDefault="00674AF2">
      <w:pPr>
        <w:pStyle w:val="Textoindependiente"/>
        <w:spacing w:before="11"/>
        <w:rPr>
          <w:sz w:val="23"/>
        </w:rPr>
      </w:pPr>
    </w:p>
    <w:p w14:paraId="7ECB25EE" w14:textId="418ACDBC" w:rsidR="00B308E7" w:rsidRDefault="00190D5E" w:rsidP="00AD4AEA">
      <w:pPr>
        <w:pStyle w:val="Textoindependiente"/>
        <w:spacing w:before="1"/>
        <w:ind w:left="739" w:right="720"/>
        <w:jc w:val="both"/>
      </w:pPr>
      <w:r>
        <w:t xml:space="preserve">En este momento </w:t>
      </w:r>
      <w:r w:rsidR="00701A1F">
        <w:t xml:space="preserve">llevo un buen avance en el código y resultados </w:t>
      </w:r>
      <w:r w:rsidR="00A10880">
        <w:t>del trabajo, falta plasmar</w:t>
      </w:r>
      <w:r w:rsidR="001C3687">
        <w:t xml:space="preserve"> </w:t>
      </w:r>
      <w:r w:rsidR="00C171C7">
        <w:t xml:space="preserve">el escrito </w:t>
      </w:r>
      <w:r w:rsidR="00A10BFA">
        <w:t>de todo, como</w:t>
      </w:r>
      <w:r w:rsidR="001C3687">
        <w:t xml:space="preserve"> los resultados</w:t>
      </w:r>
      <w:r w:rsidR="00A10BFA">
        <w:t xml:space="preserve">, el marco </w:t>
      </w:r>
      <w:r w:rsidR="00327DF1">
        <w:t xml:space="preserve">teórico, las herramientas a usar, etc. Debo mencionar que </w:t>
      </w:r>
      <w:r w:rsidR="00711894">
        <w:t xml:space="preserve">no he acabado completamente con los resultados porque no estoy </w:t>
      </w:r>
      <w:r w:rsidR="00711894">
        <w:lastRenderedPageBreak/>
        <w:t xml:space="preserve">seguro si sea adecuado </w:t>
      </w:r>
      <w:r w:rsidR="00816E2C">
        <w:t xml:space="preserve">utilizar los datos sintéticos para entrenar el modelo, debido a </w:t>
      </w:r>
      <w:r w:rsidR="003E4FA3">
        <w:t>que los estudios parecidos</w:t>
      </w:r>
      <w:r w:rsidR="00977049">
        <w:t xml:space="preserve"> no utilizan datos sintéticos</w:t>
      </w:r>
      <w:r w:rsidR="00AD4AEA">
        <w:t>.</w:t>
      </w:r>
    </w:p>
    <w:p w14:paraId="5499C044" w14:textId="77777777" w:rsidR="00B308E7" w:rsidRDefault="00B308E7">
      <w:pPr>
        <w:pStyle w:val="Textoindependiente"/>
        <w:spacing w:before="12"/>
        <w:rPr>
          <w:sz w:val="23"/>
        </w:rPr>
      </w:pPr>
    </w:p>
    <w:p w14:paraId="6C22DEE1" w14:textId="77777777" w:rsidR="00674AF2" w:rsidRDefault="004D43A0">
      <w:pPr>
        <w:pStyle w:val="Ttulo1"/>
        <w:jc w:val="both"/>
      </w:pPr>
      <w:r>
        <w:t>Evaluación</w:t>
      </w:r>
      <w:r>
        <w:rPr>
          <w:spacing w:val="-1"/>
        </w:rPr>
        <w:t xml:space="preserve"> </w:t>
      </w:r>
      <w:r>
        <w:t>Seminario</w:t>
      </w:r>
      <w:r>
        <w:rPr>
          <w:spacing w:val="-2"/>
        </w:rPr>
        <w:t xml:space="preserve"> </w:t>
      </w:r>
      <w:r>
        <w:t>III</w:t>
      </w:r>
    </w:p>
    <w:p w14:paraId="10CD4A76" w14:textId="77777777" w:rsidR="00674AF2" w:rsidRDefault="00674AF2">
      <w:pPr>
        <w:pStyle w:val="Textoindependiente"/>
        <w:spacing w:before="4"/>
        <w:rPr>
          <w:b/>
        </w:rPr>
      </w:pPr>
    </w:p>
    <w:p w14:paraId="2EAE59EC" w14:textId="77777777" w:rsidR="00674AF2" w:rsidRDefault="004D43A0">
      <w:pPr>
        <w:pStyle w:val="Textoindependiente"/>
        <w:tabs>
          <w:tab w:val="left" w:pos="7561"/>
        </w:tabs>
        <w:ind w:left="2580"/>
      </w:pPr>
      <w:r>
        <w:t>Criterios</w:t>
      </w:r>
      <w:r>
        <w:rPr>
          <w:spacing w:val="-1"/>
        </w:rPr>
        <w:t xml:space="preserve"> </w:t>
      </w:r>
      <w:r>
        <w:t>de desempeño</w:t>
      </w:r>
      <w:r>
        <w:tab/>
        <w:t>Resultado</w:t>
      </w:r>
      <w:r>
        <w:rPr>
          <w:spacing w:val="-1"/>
        </w:rPr>
        <w:t xml:space="preserve"> </w:t>
      </w:r>
      <w:r>
        <w:t>de la</w:t>
      </w:r>
      <w:r>
        <w:rPr>
          <w:spacing w:val="-1"/>
        </w:rPr>
        <w:t xml:space="preserve"> </w:t>
      </w:r>
      <w:r>
        <w:t>actividad</w:t>
      </w:r>
    </w:p>
    <w:tbl>
      <w:tblPr>
        <w:tblStyle w:val="TableNormal"/>
        <w:tblW w:w="0" w:type="auto"/>
        <w:tblInd w:w="117"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Look w:val="01E0" w:firstRow="1" w:lastRow="1" w:firstColumn="1" w:lastColumn="1" w:noHBand="0" w:noVBand="0"/>
      </w:tblPr>
      <w:tblGrid>
        <w:gridCol w:w="7246"/>
        <w:gridCol w:w="2840"/>
      </w:tblGrid>
      <w:tr w:rsidR="00674AF2" w14:paraId="0F5B8BCB" w14:textId="77777777">
        <w:trPr>
          <w:trHeight w:val="1756"/>
        </w:trPr>
        <w:tc>
          <w:tcPr>
            <w:tcW w:w="7246" w:type="dxa"/>
            <w:tcBorders>
              <w:left w:val="nil"/>
              <w:bottom w:val="single" w:sz="2" w:space="0" w:color="8EAADB"/>
              <w:right w:val="single" w:sz="2" w:space="0" w:color="8EAADB"/>
            </w:tcBorders>
            <w:shd w:val="clear" w:color="auto" w:fill="D9E2F3"/>
          </w:tcPr>
          <w:p w14:paraId="71BC9064" w14:textId="77777777" w:rsidR="00674AF2" w:rsidRDefault="004D43A0">
            <w:pPr>
              <w:pStyle w:val="TableParagraph"/>
              <w:spacing w:line="290" w:lineRule="atLeast"/>
              <w:ind w:right="96"/>
              <w:jc w:val="both"/>
              <w:rPr>
                <w:sz w:val="24"/>
              </w:rPr>
            </w:pPr>
            <w:r>
              <w:rPr>
                <w:sz w:val="24"/>
              </w:rPr>
              <w:t>El reporte incluye un análisis crítico de la bibliografía, un análisis de los</w:t>
            </w:r>
            <w:r>
              <w:rPr>
                <w:spacing w:val="1"/>
                <w:sz w:val="24"/>
              </w:rPr>
              <w:t xml:space="preserve"> </w:t>
            </w:r>
            <w:r>
              <w:rPr>
                <w:sz w:val="24"/>
              </w:rPr>
              <w:t>temas estudiados y no estudiados en la literatura publicada y revisada,</w:t>
            </w:r>
            <w:r>
              <w:rPr>
                <w:spacing w:val="1"/>
                <w:sz w:val="24"/>
              </w:rPr>
              <w:t xml:space="preserve"> </w:t>
            </w:r>
            <w:r>
              <w:rPr>
                <w:sz w:val="24"/>
              </w:rPr>
              <w:t>expresando,</w:t>
            </w:r>
            <w:r>
              <w:rPr>
                <w:spacing w:val="1"/>
                <w:sz w:val="24"/>
              </w:rPr>
              <w:t xml:space="preserve"> </w:t>
            </w:r>
            <w:r>
              <w:rPr>
                <w:sz w:val="24"/>
              </w:rPr>
              <w:t>a</w:t>
            </w:r>
            <w:r>
              <w:rPr>
                <w:spacing w:val="1"/>
                <w:sz w:val="24"/>
              </w:rPr>
              <w:t xml:space="preserve"> </w:t>
            </w:r>
            <w:r>
              <w:rPr>
                <w:sz w:val="24"/>
              </w:rPr>
              <w:t>su</w:t>
            </w:r>
            <w:r>
              <w:rPr>
                <w:spacing w:val="1"/>
                <w:sz w:val="24"/>
              </w:rPr>
              <w:t xml:space="preserve"> </w:t>
            </w:r>
            <w:r>
              <w:rPr>
                <w:sz w:val="24"/>
              </w:rPr>
              <w:t>criterio,</w:t>
            </w:r>
            <w:r>
              <w:rPr>
                <w:spacing w:val="1"/>
                <w:sz w:val="24"/>
              </w:rPr>
              <w:t xml:space="preserve"> </w:t>
            </w:r>
            <w:r>
              <w:rPr>
                <w:sz w:val="24"/>
              </w:rPr>
              <w:t>cuáles</w:t>
            </w:r>
            <w:r>
              <w:rPr>
                <w:spacing w:val="1"/>
                <w:sz w:val="24"/>
              </w:rPr>
              <w:t xml:space="preserve"> </w:t>
            </w:r>
            <w:r>
              <w:rPr>
                <w:sz w:val="24"/>
              </w:rPr>
              <w:t>temas</w:t>
            </w:r>
            <w:r>
              <w:rPr>
                <w:spacing w:val="1"/>
                <w:sz w:val="24"/>
              </w:rPr>
              <w:t xml:space="preserve"> </w:t>
            </w:r>
            <w:r>
              <w:rPr>
                <w:sz w:val="24"/>
              </w:rPr>
              <w:t>han</w:t>
            </w:r>
            <w:r>
              <w:rPr>
                <w:spacing w:val="1"/>
                <w:sz w:val="24"/>
              </w:rPr>
              <w:t xml:space="preserve"> </w:t>
            </w:r>
            <w:r>
              <w:rPr>
                <w:sz w:val="24"/>
              </w:rPr>
              <w:t>sido</w:t>
            </w:r>
            <w:r>
              <w:rPr>
                <w:spacing w:val="1"/>
                <w:sz w:val="24"/>
              </w:rPr>
              <w:t xml:space="preserve"> </w:t>
            </w:r>
            <w:r>
              <w:rPr>
                <w:sz w:val="24"/>
              </w:rPr>
              <w:t>suficientemente</w:t>
            </w:r>
            <w:r>
              <w:rPr>
                <w:spacing w:val="1"/>
                <w:sz w:val="24"/>
              </w:rPr>
              <w:t xml:space="preserve"> </w:t>
            </w:r>
            <w:r>
              <w:rPr>
                <w:sz w:val="24"/>
              </w:rPr>
              <w:t>estudiados</w:t>
            </w:r>
            <w:r>
              <w:rPr>
                <w:spacing w:val="1"/>
                <w:sz w:val="24"/>
              </w:rPr>
              <w:t xml:space="preserve"> </w:t>
            </w:r>
            <w:r>
              <w:rPr>
                <w:sz w:val="24"/>
              </w:rPr>
              <w:t>y</w:t>
            </w:r>
            <w:r>
              <w:rPr>
                <w:spacing w:val="1"/>
                <w:sz w:val="24"/>
              </w:rPr>
              <w:t xml:space="preserve"> </w:t>
            </w:r>
            <w:r>
              <w:rPr>
                <w:sz w:val="24"/>
              </w:rPr>
              <w:t>cuáles</w:t>
            </w:r>
            <w:r>
              <w:rPr>
                <w:spacing w:val="1"/>
                <w:sz w:val="24"/>
              </w:rPr>
              <w:t xml:space="preserve"> </w:t>
            </w:r>
            <w:r>
              <w:rPr>
                <w:sz w:val="24"/>
              </w:rPr>
              <w:t>aún</w:t>
            </w:r>
            <w:r>
              <w:rPr>
                <w:spacing w:val="1"/>
                <w:sz w:val="24"/>
              </w:rPr>
              <w:t xml:space="preserve"> </w:t>
            </w:r>
            <w:r>
              <w:rPr>
                <w:sz w:val="24"/>
              </w:rPr>
              <w:t>tienen</w:t>
            </w:r>
            <w:r>
              <w:rPr>
                <w:spacing w:val="1"/>
                <w:sz w:val="24"/>
              </w:rPr>
              <w:t xml:space="preserve"> </w:t>
            </w:r>
            <w:r>
              <w:rPr>
                <w:sz w:val="24"/>
              </w:rPr>
              <w:t>oportunidades</w:t>
            </w:r>
            <w:r>
              <w:rPr>
                <w:spacing w:val="1"/>
                <w:sz w:val="24"/>
              </w:rPr>
              <w:t xml:space="preserve"> </w:t>
            </w:r>
            <w:r>
              <w:rPr>
                <w:sz w:val="24"/>
              </w:rPr>
              <w:t>de</w:t>
            </w:r>
            <w:r>
              <w:rPr>
                <w:spacing w:val="1"/>
                <w:sz w:val="24"/>
              </w:rPr>
              <w:t xml:space="preserve"> </w:t>
            </w:r>
            <w:r>
              <w:rPr>
                <w:sz w:val="24"/>
              </w:rPr>
              <w:t>seguir</w:t>
            </w:r>
            <w:r>
              <w:rPr>
                <w:spacing w:val="1"/>
                <w:sz w:val="24"/>
              </w:rPr>
              <w:t xml:space="preserve"> </w:t>
            </w:r>
            <w:r>
              <w:rPr>
                <w:sz w:val="24"/>
              </w:rPr>
              <w:t>siendo</w:t>
            </w:r>
            <w:r>
              <w:rPr>
                <w:spacing w:val="-52"/>
                <w:sz w:val="24"/>
              </w:rPr>
              <w:t xml:space="preserve"> </w:t>
            </w:r>
            <w:r>
              <w:rPr>
                <w:sz w:val="24"/>
              </w:rPr>
              <w:t>examinados,</w:t>
            </w:r>
            <w:r>
              <w:rPr>
                <w:spacing w:val="1"/>
                <w:sz w:val="24"/>
              </w:rPr>
              <w:t xml:space="preserve"> </w:t>
            </w:r>
            <w:r>
              <w:rPr>
                <w:sz w:val="24"/>
              </w:rPr>
              <w:t>aunque</w:t>
            </w:r>
            <w:r>
              <w:rPr>
                <w:spacing w:val="1"/>
                <w:sz w:val="24"/>
              </w:rPr>
              <w:t xml:space="preserve"> </w:t>
            </w:r>
            <w:r>
              <w:rPr>
                <w:sz w:val="24"/>
              </w:rPr>
              <w:t>no</w:t>
            </w:r>
            <w:r>
              <w:rPr>
                <w:spacing w:val="1"/>
                <w:sz w:val="24"/>
              </w:rPr>
              <w:t xml:space="preserve"> </w:t>
            </w:r>
            <w:r>
              <w:rPr>
                <w:sz w:val="24"/>
              </w:rPr>
              <w:t>sea</w:t>
            </w:r>
            <w:r>
              <w:rPr>
                <w:spacing w:val="1"/>
                <w:sz w:val="24"/>
              </w:rPr>
              <w:t xml:space="preserve"> </w:t>
            </w:r>
            <w:r>
              <w:rPr>
                <w:sz w:val="24"/>
              </w:rPr>
              <w:t>el</w:t>
            </w:r>
            <w:r>
              <w:rPr>
                <w:spacing w:val="1"/>
                <w:sz w:val="24"/>
              </w:rPr>
              <w:t xml:space="preserve"> </w:t>
            </w:r>
            <w:r>
              <w:rPr>
                <w:sz w:val="24"/>
              </w:rPr>
              <w:t>objeto</w:t>
            </w:r>
            <w:r>
              <w:rPr>
                <w:spacing w:val="1"/>
                <w:sz w:val="24"/>
              </w:rPr>
              <w:t xml:space="preserve"> </w:t>
            </w:r>
            <w:r>
              <w:rPr>
                <w:sz w:val="24"/>
              </w:rPr>
              <w:t>de</w:t>
            </w:r>
            <w:r>
              <w:rPr>
                <w:spacing w:val="1"/>
                <w:sz w:val="24"/>
              </w:rPr>
              <w:t xml:space="preserve"> </w:t>
            </w:r>
            <w:r>
              <w:rPr>
                <w:sz w:val="24"/>
              </w:rPr>
              <w:t>su</w:t>
            </w:r>
            <w:r>
              <w:rPr>
                <w:spacing w:val="1"/>
                <w:sz w:val="24"/>
              </w:rPr>
              <w:t xml:space="preserve"> </w:t>
            </w:r>
            <w:r>
              <w:rPr>
                <w:sz w:val="24"/>
              </w:rPr>
              <w:t>estudio</w:t>
            </w:r>
            <w:r>
              <w:rPr>
                <w:spacing w:val="1"/>
                <w:sz w:val="24"/>
              </w:rPr>
              <w:t xml:space="preserve"> </w:t>
            </w:r>
            <w:r>
              <w:rPr>
                <w:sz w:val="24"/>
              </w:rPr>
              <w:t>particular.</w:t>
            </w:r>
            <w:r>
              <w:rPr>
                <w:spacing w:val="1"/>
                <w:sz w:val="24"/>
              </w:rPr>
              <w:t xml:space="preserve"> </w:t>
            </w:r>
            <w:r>
              <w:rPr>
                <w:sz w:val="24"/>
              </w:rPr>
              <w:t>(20</w:t>
            </w:r>
            <w:r>
              <w:rPr>
                <w:spacing w:val="1"/>
                <w:sz w:val="24"/>
              </w:rPr>
              <w:t xml:space="preserve"> </w:t>
            </w:r>
            <w:r>
              <w:rPr>
                <w:sz w:val="24"/>
              </w:rPr>
              <w:t>puntos)</w:t>
            </w:r>
          </w:p>
        </w:tc>
        <w:tc>
          <w:tcPr>
            <w:tcW w:w="2840" w:type="dxa"/>
            <w:tcBorders>
              <w:left w:val="single" w:sz="2" w:space="0" w:color="8EAADB"/>
              <w:bottom w:val="single" w:sz="2" w:space="0" w:color="8EAADB"/>
              <w:right w:val="nil"/>
            </w:tcBorders>
            <w:shd w:val="clear" w:color="auto" w:fill="D9E2F3"/>
          </w:tcPr>
          <w:p w14:paraId="69FC4E7A" w14:textId="77777777" w:rsidR="00674AF2" w:rsidRDefault="004D43A0">
            <w:pPr>
              <w:pStyle w:val="TableParagraph"/>
              <w:spacing w:before="1"/>
              <w:ind w:left="157"/>
              <w:rPr>
                <w:sz w:val="24"/>
              </w:rPr>
            </w:pPr>
            <w:r>
              <w:rPr>
                <w:sz w:val="24"/>
              </w:rPr>
              <w:t>Resultado</w:t>
            </w:r>
          </w:p>
        </w:tc>
      </w:tr>
      <w:tr w:rsidR="00674AF2" w14:paraId="6EBBB186" w14:textId="77777777">
        <w:trPr>
          <w:trHeight w:val="583"/>
        </w:trPr>
        <w:tc>
          <w:tcPr>
            <w:tcW w:w="7246" w:type="dxa"/>
            <w:tcBorders>
              <w:top w:val="single" w:sz="2" w:space="0" w:color="8EAADB"/>
              <w:left w:val="nil"/>
              <w:bottom w:val="single" w:sz="2" w:space="0" w:color="8EAADB"/>
              <w:right w:val="single" w:sz="2" w:space="0" w:color="8EAADB"/>
            </w:tcBorders>
          </w:tcPr>
          <w:p w14:paraId="460EACAF" w14:textId="77777777" w:rsidR="00674AF2" w:rsidRDefault="004D43A0">
            <w:pPr>
              <w:pStyle w:val="TableParagraph"/>
              <w:spacing w:line="290" w:lineRule="atLeast"/>
              <w:ind w:right="90"/>
              <w:jc w:val="left"/>
              <w:rPr>
                <w:sz w:val="24"/>
              </w:rPr>
            </w:pPr>
            <w:r>
              <w:rPr>
                <w:sz w:val="24"/>
              </w:rPr>
              <w:t>El</w:t>
            </w:r>
            <w:r>
              <w:rPr>
                <w:spacing w:val="52"/>
                <w:sz w:val="24"/>
              </w:rPr>
              <w:t xml:space="preserve"> </w:t>
            </w:r>
            <w:r>
              <w:rPr>
                <w:sz w:val="24"/>
              </w:rPr>
              <w:t>reporte</w:t>
            </w:r>
            <w:r>
              <w:rPr>
                <w:spacing w:val="53"/>
                <w:sz w:val="24"/>
              </w:rPr>
              <w:t xml:space="preserve"> </w:t>
            </w:r>
            <w:r>
              <w:rPr>
                <w:sz w:val="24"/>
              </w:rPr>
              <w:t>incluye</w:t>
            </w:r>
            <w:r>
              <w:rPr>
                <w:spacing w:val="53"/>
                <w:sz w:val="24"/>
              </w:rPr>
              <w:t xml:space="preserve"> </w:t>
            </w:r>
            <w:r>
              <w:rPr>
                <w:sz w:val="24"/>
              </w:rPr>
              <w:t>el</w:t>
            </w:r>
            <w:r>
              <w:rPr>
                <w:spacing w:val="53"/>
                <w:sz w:val="24"/>
              </w:rPr>
              <w:t xml:space="preserve"> </w:t>
            </w:r>
            <w:r>
              <w:rPr>
                <w:sz w:val="24"/>
              </w:rPr>
              <w:t>aporte</w:t>
            </w:r>
            <w:r>
              <w:rPr>
                <w:spacing w:val="53"/>
                <w:sz w:val="24"/>
              </w:rPr>
              <w:t xml:space="preserve"> </w:t>
            </w:r>
            <w:r>
              <w:rPr>
                <w:sz w:val="24"/>
              </w:rPr>
              <w:t>o</w:t>
            </w:r>
            <w:r>
              <w:rPr>
                <w:spacing w:val="53"/>
                <w:sz w:val="24"/>
              </w:rPr>
              <w:t xml:space="preserve"> </w:t>
            </w:r>
            <w:r>
              <w:rPr>
                <w:sz w:val="24"/>
              </w:rPr>
              <w:t>la</w:t>
            </w:r>
            <w:r>
              <w:rPr>
                <w:spacing w:val="53"/>
                <w:sz w:val="24"/>
              </w:rPr>
              <w:t xml:space="preserve"> </w:t>
            </w:r>
            <w:r>
              <w:rPr>
                <w:sz w:val="24"/>
              </w:rPr>
              <w:t>originalidad</w:t>
            </w:r>
            <w:r>
              <w:rPr>
                <w:spacing w:val="53"/>
                <w:sz w:val="24"/>
              </w:rPr>
              <w:t xml:space="preserve"> </w:t>
            </w:r>
            <w:r>
              <w:rPr>
                <w:sz w:val="24"/>
              </w:rPr>
              <w:t>del</w:t>
            </w:r>
            <w:r>
              <w:rPr>
                <w:spacing w:val="53"/>
                <w:sz w:val="24"/>
              </w:rPr>
              <w:t xml:space="preserve"> </w:t>
            </w:r>
            <w:r>
              <w:rPr>
                <w:sz w:val="24"/>
              </w:rPr>
              <w:t>proyecto</w:t>
            </w:r>
            <w:r>
              <w:rPr>
                <w:spacing w:val="52"/>
                <w:sz w:val="24"/>
              </w:rPr>
              <w:t xml:space="preserve"> </w:t>
            </w:r>
            <w:r>
              <w:rPr>
                <w:sz w:val="24"/>
              </w:rPr>
              <w:t>que</w:t>
            </w:r>
            <w:r>
              <w:rPr>
                <w:spacing w:val="53"/>
                <w:sz w:val="24"/>
              </w:rPr>
              <w:t xml:space="preserve"> </w:t>
            </w:r>
            <w:r>
              <w:rPr>
                <w:sz w:val="24"/>
              </w:rPr>
              <w:t>está</w:t>
            </w:r>
            <w:r>
              <w:rPr>
                <w:spacing w:val="-51"/>
                <w:sz w:val="24"/>
              </w:rPr>
              <w:t xml:space="preserve"> </w:t>
            </w:r>
            <w:r>
              <w:rPr>
                <w:sz w:val="24"/>
              </w:rPr>
              <w:t>presentando.</w:t>
            </w:r>
            <w:r>
              <w:rPr>
                <w:spacing w:val="-1"/>
                <w:sz w:val="24"/>
              </w:rPr>
              <w:t xml:space="preserve"> </w:t>
            </w:r>
            <w:r>
              <w:rPr>
                <w:sz w:val="24"/>
              </w:rPr>
              <w:t>(29 puntos)</w:t>
            </w:r>
          </w:p>
        </w:tc>
        <w:tc>
          <w:tcPr>
            <w:tcW w:w="2840" w:type="dxa"/>
            <w:tcBorders>
              <w:top w:val="single" w:sz="2" w:space="0" w:color="8EAADB"/>
              <w:left w:val="single" w:sz="2" w:space="0" w:color="8EAADB"/>
              <w:bottom w:val="single" w:sz="2" w:space="0" w:color="8EAADB"/>
              <w:right w:val="nil"/>
            </w:tcBorders>
          </w:tcPr>
          <w:p w14:paraId="3C03896B" w14:textId="77777777" w:rsidR="00674AF2" w:rsidRDefault="004D43A0">
            <w:pPr>
              <w:pStyle w:val="TableParagraph"/>
              <w:ind w:left="157"/>
              <w:rPr>
                <w:sz w:val="24"/>
              </w:rPr>
            </w:pPr>
            <w:r>
              <w:rPr>
                <w:sz w:val="24"/>
              </w:rPr>
              <w:t>Resultado</w:t>
            </w:r>
          </w:p>
        </w:tc>
      </w:tr>
      <w:tr w:rsidR="00674AF2" w14:paraId="3C571383" w14:textId="77777777">
        <w:trPr>
          <w:trHeight w:val="583"/>
        </w:trPr>
        <w:tc>
          <w:tcPr>
            <w:tcW w:w="7246" w:type="dxa"/>
            <w:tcBorders>
              <w:top w:val="single" w:sz="2" w:space="0" w:color="8EAADB"/>
              <w:left w:val="nil"/>
              <w:bottom w:val="single" w:sz="2" w:space="0" w:color="8EAADB"/>
              <w:right w:val="single" w:sz="2" w:space="0" w:color="8EAADB"/>
            </w:tcBorders>
            <w:shd w:val="clear" w:color="auto" w:fill="D9E2F3"/>
          </w:tcPr>
          <w:p w14:paraId="319651D9" w14:textId="77777777" w:rsidR="00674AF2" w:rsidRDefault="004D43A0">
            <w:pPr>
              <w:pStyle w:val="TableParagraph"/>
              <w:spacing w:line="292" w:lineRule="exact"/>
              <w:ind w:right="0"/>
              <w:jc w:val="left"/>
              <w:rPr>
                <w:sz w:val="24"/>
              </w:rPr>
            </w:pPr>
            <w:r>
              <w:rPr>
                <w:sz w:val="24"/>
              </w:rPr>
              <w:t>El</w:t>
            </w:r>
            <w:r>
              <w:rPr>
                <w:spacing w:val="2"/>
                <w:sz w:val="24"/>
              </w:rPr>
              <w:t xml:space="preserve"> </w:t>
            </w:r>
            <w:r>
              <w:rPr>
                <w:sz w:val="24"/>
              </w:rPr>
              <w:t>reporte</w:t>
            </w:r>
            <w:r>
              <w:rPr>
                <w:spacing w:val="3"/>
                <w:sz w:val="24"/>
              </w:rPr>
              <w:t xml:space="preserve"> </w:t>
            </w:r>
            <w:r>
              <w:rPr>
                <w:sz w:val="24"/>
              </w:rPr>
              <w:t>incluye</w:t>
            </w:r>
            <w:r>
              <w:rPr>
                <w:spacing w:val="3"/>
                <w:sz w:val="24"/>
              </w:rPr>
              <w:t xml:space="preserve"> </w:t>
            </w:r>
            <w:r>
              <w:rPr>
                <w:sz w:val="24"/>
              </w:rPr>
              <w:t>el</w:t>
            </w:r>
            <w:r>
              <w:rPr>
                <w:spacing w:val="2"/>
                <w:sz w:val="24"/>
              </w:rPr>
              <w:t xml:space="preserve"> </w:t>
            </w:r>
            <w:r>
              <w:rPr>
                <w:sz w:val="24"/>
              </w:rPr>
              <w:t>avance</w:t>
            </w:r>
            <w:r>
              <w:rPr>
                <w:spacing w:val="3"/>
                <w:sz w:val="24"/>
              </w:rPr>
              <w:t xml:space="preserve"> </w:t>
            </w:r>
            <w:r>
              <w:rPr>
                <w:sz w:val="24"/>
              </w:rPr>
              <w:t>de</w:t>
            </w:r>
            <w:r>
              <w:rPr>
                <w:spacing w:val="3"/>
                <w:sz w:val="24"/>
              </w:rPr>
              <w:t xml:space="preserve"> </w:t>
            </w:r>
            <w:r>
              <w:rPr>
                <w:sz w:val="24"/>
              </w:rPr>
              <w:t>la</w:t>
            </w:r>
            <w:r>
              <w:rPr>
                <w:spacing w:val="3"/>
                <w:sz w:val="24"/>
              </w:rPr>
              <w:t xml:space="preserve"> </w:t>
            </w:r>
            <w:r>
              <w:rPr>
                <w:sz w:val="24"/>
              </w:rPr>
              <w:t>investigación,</w:t>
            </w:r>
            <w:r>
              <w:rPr>
                <w:spacing w:val="2"/>
                <w:sz w:val="24"/>
              </w:rPr>
              <w:t xml:space="preserve"> </w:t>
            </w:r>
            <w:r>
              <w:rPr>
                <w:sz w:val="24"/>
              </w:rPr>
              <w:t>el</w:t>
            </w:r>
            <w:r>
              <w:rPr>
                <w:spacing w:val="3"/>
                <w:sz w:val="24"/>
              </w:rPr>
              <w:t xml:space="preserve"> </w:t>
            </w:r>
            <w:r>
              <w:rPr>
                <w:sz w:val="24"/>
              </w:rPr>
              <w:t>cual</w:t>
            </w:r>
            <w:r>
              <w:rPr>
                <w:spacing w:val="3"/>
                <w:sz w:val="24"/>
              </w:rPr>
              <w:t xml:space="preserve"> </w:t>
            </w:r>
            <w:r>
              <w:rPr>
                <w:sz w:val="24"/>
              </w:rPr>
              <w:t>debe</w:t>
            </w:r>
            <w:r>
              <w:rPr>
                <w:spacing w:val="2"/>
                <w:sz w:val="24"/>
              </w:rPr>
              <w:t xml:space="preserve"> </w:t>
            </w:r>
            <w:r>
              <w:rPr>
                <w:sz w:val="24"/>
              </w:rPr>
              <w:t>estar</w:t>
            </w:r>
            <w:r>
              <w:rPr>
                <w:spacing w:val="3"/>
                <w:sz w:val="24"/>
              </w:rPr>
              <w:t xml:space="preserve"> </w:t>
            </w:r>
            <w:r>
              <w:rPr>
                <w:sz w:val="24"/>
              </w:rPr>
              <w:t>en</w:t>
            </w:r>
            <w:r>
              <w:rPr>
                <w:spacing w:val="3"/>
                <w:sz w:val="24"/>
              </w:rPr>
              <w:t xml:space="preserve"> </w:t>
            </w:r>
            <w:r>
              <w:rPr>
                <w:sz w:val="24"/>
              </w:rPr>
              <w:t>un</w:t>
            </w:r>
          </w:p>
          <w:p w14:paraId="6ECEC886" w14:textId="77777777" w:rsidR="00674AF2" w:rsidRDefault="004D43A0">
            <w:pPr>
              <w:pStyle w:val="TableParagraph"/>
              <w:spacing w:line="271" w:lineRule="exact"/>
              <w:ind w:right="0"/>
              <w:jc w:val="left"/>
              <w:rPr>
                <w:sz w:val="24"/>
              </w:rPr>
            </w:pPr>
            <w:r>
              <w:rPr>
                <w:sz w:val="24"/>
              </w:rPr>
              <w:t>rango</w:t>
            </w:r>
            <w:r>
              <w:rPr>
                <w:spacing w:val="-1"/>
                <w:sz w:val="24"/>
              </w:rPr>
              <w:t xml:space="preserve"> </w:t>
            </w:r>
            <w:r>
              <w:rPr>
                <w:sz w:val="24"/>
              </w:rPr>
              <w:t>del 10 al 30%. (30 puntos)</w:t>
            </w:r>
          </w:p>
        </w:tc>
        <w:tc>
          <w:tcPr>
            <w:tcW w:w="2840" w:type="dxa"/>
            <w:tcBorders>
              <w:top w:val="single" w:sz="2" w:space="0" w:color="8EAADB"/>
              <w:left w:val="single" w:sz="2" w:space="0" w:color="8EAADB"/>
              <w:bottom w:val="single" w:sz="2" w:space="0" w:color="8EAADB"/>
              <w:right w:val="nil"/>
            </w:tcBorders>
            <w:shd w:val="clear" w:color="auto" w:fill="D9E2F3"/>
          </w:tcPr>
          <w:p w14:paraId="0DEF9C97" w14:textId="77777777" w:rsidR="00674AF2" w:rsidRDefault="004D43A0">
            <w:pPr>
              <w:pStyle w:val="TableParagraph"/>
              <w:spacing w:line="293" w:lineRule="exact"/>
              <w:ind w:left="157"/>
              <w:rPr>
                <w:sz w:val="24"/>
              </w:rPr>
            </w:pPr>
            <w:r>
              <w:rPr>
                <w:sz w:val="24"/>
              </w:rPr>
              <w:t>Resultado</w:t>
            </w:r>
          </w:p>
        </w:tc>
      </w:tr>
      <w:tr w:rsidR="00674AF2" w14:paraId="0A81D93F" w14:textId="77777777">
        <w:trPr>
          <w:trHeight w:val="878"/>
        </w:trPr>
        <w:tc>
          <w:tcPr>
            <w:tcW w:w="7246" w:type="dxa"/>
            <w:tcBorders>
              <w:top w:val="single" w:sz="2" w:space="0" w:color="8EAADB"/>
              <w:left w:val="nil"/>
              <w:bottom w:val="single" w:sz="2" w:space="0" w:color="8EAADB"/>
              <w:right w:val="single" w:sz="2" w:space="0" w:color="8EAADB"/>
            </w:tcBorders>
          </w:tcPr>
          <w:p w14:paraId="73946D71" w14:textId="77777777" w:rsidR="00674AF2" w:rsidRDefault="004D43A0">
            <w:pPr>
              <w:pStyle w:val="TableParagraph"/>
              <w:spacing w:line="290" w:lineRule="atLeast"/>
              <w:ind w:right="97"/>
              <w:jc w:val="both"/>
              <w:rPr>
                <w:sz w:val="24"/>
              </w:rPr>
            </w:pPr>
            <w:r>
              <w:rPr>
                <w:sz w:val="24"/>
              </w:rPr>
              <w:t>El reporte incluye un informe de contribución docente, ya sea como</w:t>
            </w:r>
            <w:r>
              <w:rPr>
                <w:spacing w:val="1"/>
                <w:sz w:val="24"/>
              </w:rPr>
              <w:t xml:space="preserve"> </w:t>
            </w:r>
            <w:r>
              <w:rPr>
                <w:sz w:val="24"/>
              </w:rPr>
              <w:t>profesor o asesor, debe incluir nombre de materias o el nombre del</w:t>
            </w:r>
            <w:r>
              <w:rPr>
                <w:spacing w:val="1"/>
                <w:sz w:val="24"/>
              </w:rPr>
              <w:t xml:space="preserve"> </w:t>
            </w:r>
            <w:r>
              <w:rPr>
                <w:sz w:val="24"/>
              </w:rPr>
              <w:t>alumno</w:t>
            </w:r>
            <w:r>
              <w:rPr>
                <w:spacing w:val="-1"/>
                <w:sz w:val="24"/>
              </w:rPr>
              <w:t xml:space="preserve"> </w:t>
            </w:r>
            <w:r>
              <w:rPr>
                <w:sz w:val="24"/>
              </w:rPr>
              <w:t>asesorado y proyecto. (21 puntos)</w:t>
            </w:r>
          </w:p>
        </w:tc>
        <w:tc>
          <w:tcPr>
            <w:tcW w:w="2840" w:type="dxa"/>
            <w:tcBorders>
              <w:top w:val="single" w:sz="2" w:space="0" w:color="8EAADB"/>
              <w:left w:val="single" w:sz="2" w:space="0" w:color="8EAADB"/>
              <w:bottom w:val="single" w:sz="2" w:space="0" w:color="8EAADB"/>
              <w:right w:val="nil"/>
            </w:tcBorders>
          </w:tcPr>
          <w:p w14:paraId="203774A0" w14:textId="77777777" w:rsidR="00674AF2" w:rsidRDefault="004D43A0">
            <w:pPr>
              <w:pStyle w:val="TableParagraph"/>
              <w:spacing w:before="1"/>
              <w:ind w:left="157"/>
              <w:rPr>
                <w:sz w:val="24"/>
              </w:rPr>
            </w:pPr>
            <w:r>
              <w:rPr>
                <w:sz w:val="24"/>
              </w:rPr>
              <w:t>Resultado</w:t>
            </w:r>
          </w:p>
        </w:tc>
      </w:tr>
      <w:tr w:rsidR="00674AF2" w14:paraId="40CC984A" w14:textId="77777777">
        <w:trPr>
          <w:trHeight w:val="296"/>
        </w:trPr>
        <w:tc>
          <w:tcPr>
            <w:tcW w:w="7246" w:type="dxa"/>
            <w:tcBorders>
              <w:top w:val="single" w:sz="2" w:space="0" w:color="8EAADB"/>
              <w:left w:val="nil"/>
              <w:bottom w:val="single" w:sz="2" w:space="0" w:color="8EAADB"/>
              <w:right w:val="single" w:sz="2" w:space="0" w:color="8EAADB"/>
            </w:tcBorders>
            <w:shd w:val="clear" w:color="auto" w:fill="D9E2F3"/>
          </w:tcPr>
          <w:p w14:paraId="3278056D" w14:textId="77777777" w:rsidR="00674AF2" w:rsidRDefault="004D43A0">
            <w:pPr>
              <w:pStyle w:val="TableParagraph"/>
              <w:spacing w:before="1" w:line="276" w:lineRule="exact"/>
              <w:ind w:left="0" w:right="97"/>
              <w:jc w:val="right"/>
              <w:rPr>
                <w:sz w:val="24"/>
              </w:rPr>
            </w:pPr>
            <w:r>
              <w:rPr>
                <w:sz w:val="24"/>
              </w:rPr>
              <w:t>CALIFICACIÓN</w:t>
            </w:r>
            <w:r>
              <w:rPr>
                <w:spacing w:val="-1"/>
                <w:sz w:val="24"/>
              </w:rPr>
              <w:t xml:space="preserve"> </w:t>
            </w:r>
            <w:r>
              <w:rPr>
                <w:sz w:val="24"/>
              </w:rPr>
              <w:t>FINAL</w:t>
            </w:r>
          </w:p>
        </w:tc>
        <w:tc>
          <w:tcPr>
            <w:tcW w:w="2840" w:type="dxa"/>
            <w:tcBorders>
              <w:top w:val="single" w:sz="2" w:space="0" w:color="8EAADB"/>
              <w:left w:val="single" w:sz="2" w:space="0" w:color="8EAADB"/>
              <w:bottom w:val="single" w:sz="2" w:space="0" w:color="8EAADB"/>
              <w:right w:val="nil"/>
            </w:tcBorders>
            <w:shd w:val="clear" w:color="auto" w:fill="D9E2F3"/>
          </w:tcPr>
          <w:p w14:paraId="417501A3" w14:textId="77777777" w:rsidR="00674AF2" w:rsidRDefault="004D43A0">
            <w:pPr>
              <w:pStyle w:val="TableParagraph"/>
              <w:spacing w:before="1" w:line="276" w:lineRule="exact"/>
              <w:ind w:left="157"/>
              <w:rPr>
                <w:sz w:val="24"/>
              </w:rPr>
            </w:pPr>
            <w:r>
              <w:rPr>
                <w:sz w:val="24"/>
              </w:rPr>
              <w:t>Registrar</w:t>
            </w:r>
            <w:r>
              <w:rPr>
                <w:spacing w:val="-3"/>
                <w:sz w:val="24"/>
              </w:rPr>
              <w:t xml:space="preserve"> </w:t>
            </w:r>
            <w:r>
              <w:rPr>
                <w:sz w:val="24"/>
              </w:rPr>
              <w:t>calificación</w:t>
            </w:r>
            <w:r>
              <w:rPr>
                <w:spacing w:val="-1"/>
                <w:sz w:val="24"/>
              </w:rPr>
              <w:t xml:space="preserve"> </w:t>
            </w:r>
            <w:r>
              <w:rPr>
                <w:sz w:val="24"/>
              </w:rPr>
              <w:t>final</w:t>
            </w:r>
          </w:p>
        </w:tc>
      </w:tr>
    </w:tbl>
    <w:p w14:paraId="03FB3311" w14:textId="77777777" w:rsidR="00674AF2" w:rsidRDefault="00674AF2">
      <w:pPr>
        <w:spacing w:line="276" w:lineRule="exact"/>
        <w:rPr>
          <w:sz w:val="24"/>
        </w:rPr>
        <w:sectPr w:rsidR="00674AF2" w:rsidSect="001A1D63">
          <w:pgSz w:w="12240" w:h="15840"/>
          <w:pgMar w:top="1340" w:right="980" w:bottom="1260" w:left="960" w:header="0" w:footer="1062" w:gutter="0"/>
          <w:cols w:space="720"/>
        </w:sectPr>
      </w:pPr>
    </w:p>
    <w:p w14:paraId="56E2C108" w14:textId="77777777" w:rsidR="00674AF2" w:rsidRDefault="00674AF2">
      <w:pPr>
        <w:pStyle w:val="Textoindependiente"/>
        <w:spacing w:before="7"/>
        <w:rPr>
          <w:sz w:val="4"/>
        </w:rPr>
      </w:pPr>
    </w:p>
    <w:p w14:paraId="5414300A" w14:textId="77777777" w:rsidR="00674AF2" w:rsidRDefault="007C714E">
      <w:pPr>
        <w:pStyle w:val="Textoindependiente"/>
        <w:spacing w:line="20" w:lineRule="exact"/>
        <w:ind w:left="710"/>
        <w:rPr>
          <w:sz w:val="2"/>
        </w:rPr>
      </w:pPr>
      <w:r>
        <w:rPr>
          <w:sz w:val="2"/>
        </w:rPr>
      </w:r>
      <w:r>
        <w:rPr>
          <w:sz w:val="2"/>
        </w:rPr>
        <w:pict w14:anchorId="4E7405F5">
          <v:group id="_x0000_s2056" style="width:444.75pt;height:.5pt;mso-position-horizontal-relative:char;mso-position-vertical-relative:line" coordsize="8895,10">
            <v:rect id="_x0000_s2057" style="position:absolute;width:8895;height:10" fillcolor="black" stroked="f"/>
            <w10:anchorlock/>
          </v:group>
        </w:pict>
      </w:r>
    </w:p>
    <w:p w14:paraId="2583CB32" w14:textId="77777777" w:rsidR="00674AF2" w:rsidRDefault="004D43A0">
      <w:pPr>
        <w:pStyle w:val="Ttulo1"/>
        <w:spacing w:before="11"/>
      </w:pPr>
      <w:r>
        <w:t>Seminario VI</w:t>
      </w:r>
    </w:p>
    <w:p w14:paraId="4C1715A7" w14:textId="5F4909E2" w:rsidR="00674AF2" w:rsidRDefault="004D43A0">
      <w:pPr>
        <w:spacing w:after="22"/>
        <w:ind w:left="739"/>
        <w:rPr>
          <w:b/>
          <w:sz w:val="24"/>
        </w:rPr>
      </w:pPr>
      <w:r>
        <w:rPr>
          <w:b/>
          <w:sz w:val="24"/>
        </w:rPr>
        <w:t>Periodo:</w:t>
      </w:r>
      <w:r>
        <w:rPr>
          <w:b/>
          <w:spacing w:val="-3"/>
          <w:sz w:val="24"/>
        </w:rPr>
        <w:t xml:space="preserve"> </w:t>
      </w:r>
      <w:r w:rsidR="00886DD7">
        <w:rPr>
          <w:b/>
          <w:sz w:val="24"/>
        </w:rPr>
        <w:t>*definir</w:t>
      </w:r>
    </w:p>
    <w:p w14:paraId="2CA6955D" w14:textId="77777777" w:rsidR="00674AF2" w:rsidRDefault="007C714E">
      <w:pPr>
        <w:pStyle w:val="Textoindependiente"/>
        <w:spacing w:line="20" w:lineRule="exact"/>
        <w:ind w:left="710"/>
        <w:rPr>
          <w:sz w:val="2"/>
        </w:rPr>
      </w:pPr>
      <w:r>
        <w:rPr>
          <w:sz w:val="2"/>
        </w:rPr>
      </w:r>
      <w:r>
        <w:rPr>
          <w:sz w:val="2"/>
        </w:rPr>
        <w:pict w14:anchorId="52AAF4E6">
          <v:group id="_x0000_s2054" style="width:444.75pt;height:.5pt;mso-position-horizontal-relative:char;mso-position-vertical-relative:line" coordsize="8895,10">
            <v:rect id="_x0000_s2055" style="position:absolute;width:8895;height:10" fillcolor="black" stroked="f"/>
            <w10:anchorlock/>
          </v:group>
        </w:pict>
      </w:r>
    </w:p>
    <w:p w14:paraId="0DBCE7A1" w14:textId="77777777" w:rsidR="00674AF2" w:rsidRDefault="00674AF2">
      <w:pPr>
        <w:pStyle w:val="Textoindependiente"/>
        <w:rPr>
          <w:b/>
          <w:sz w:val="20"/>
        </w:rPr>
      </w:pPr>
    </w:p>
    <w:p w14:paraId="230ED2F9" w14:textId="77777777" w:rsidR="00674AF2" w:rsidRDefault="00674AF2">
      <w:pPr>
        <w:pStyle w:val="Textoindependiente"/>
        <w:spacing w:before="1"/>
        <w:rPr>
          <w:b/>
          <w:sz w:val="19"/>
        </w:rPr>
      </w:pPr>
    </w:p>
    <w:p w14:paraId="0AC058E0" w14:textId="77777777" w:rsidR="00674AF2" w:rsidRDefault="004D43A0">
      <w:pPr>
        <w:pStyle w:val="Textoindependiente"/>
        <w:spacing w:before="100"/>
        <w:ind w:left="739"/>
      </w:pPr>
      <w:r>
        <w:t>NUEVOS</w:t>
      </w:r>
      <w:r>
        <w:rPr>
          <w:spacing w:val="-1"/>
        </w:rPr>
        <w:t xml:space="preserve"> </w:t>
      </w:r>
      <w:r>
        <w:t>ARGUMENTOS</w:t>
      </w:r>
      <w:r>
        <w:rPr>
          <w:spacing w:val="-1"/>
        </w:rPr>
        <w:t xml:space="preserve"> </w:t>
      </w:r>
      <w:r>
        <w:t>BIBLIOGRÁFICOS</w:t>
      </w:r>
      <w:r>
        <w:rPr>
          <w:spacing w:val="-1"/>
        </w:rPr>
        <w:t xml:space="preserve"> </w:t>
      </w:r>
      <w:r>
        <w:t>PUBLICADOS</w:t>
      </w:r>
      <w:r>
        <w:rPr>
          <w:spacing w:val="-2"/>
        </w:rPr>
        <w:t xml:space="preserve"> </w:t>
      </w:r>
      <w:r>
        <w:t>RECIENTEMENTE</w:t>
      </w:r>
    </w:p>
    <w:p w14:paraId="2CEA34F1" w14:textId="697A7503" w:rsidR="000E21A4" w:rsidRDefault="00C92897" w:rsidP="00383B60">
      <w:pPr>
        <w:pStyle w:val="Textoindependiente"/>
        <w:spacing w:before="100"/>
        <w:ind w:left="739"/>
        <w:jc w:val="both"/>
      </w:pPr>
      <w:r>
        <w:t>L</w:t>
      </w:r>
      <w:r w:rsidR="00A927FD">
        <w:t xml:space="preserve">as referencias mas recientes que tengo son: </w:t>
      </w:r>
      <w:r w:rsidR="00551014">
        <w:t>[5</w:t>
      </w:r>
      <w:r w:rsidR="006D530D">
        <w:t xml:space="preserve">, 10, </w:t>
      </w:r>
      <w:r w:rsidR="001319DA">
        <w:t xml:space="preserve">11, </w:t>
      </w:r>
      <w:r w:rsidR="005C2086">
        <w:t>15</w:t>
      </w:r>
      <w:r w:rsidR="00A659BB">
        <w:t>, 23</w:t>
      </w:r>
      <w:r w:rsidR="00997CDA">
        <w:t>]. Todas del</w:t>
      </w:r>
      <w:r w:rsidR="00BE10E8">
        <w:t xml:space="preserve"> </w:t>
      </w:r>
      <w:r w:rsidR="00824D87">
        <w:t>año</w:t>
      </w:r>
      <w:r w:rsidR="00997CDA">
        <w:t xml:space="preserve"> </w:t>
      </w:r>
      <w:r w:rsidR="00BE10E8">
        <w:t>2023.</w:t>
      </w:r>
      <w:r w:rsidR="00383B60">
        <w:t xml:space="preserve"> </w:t>
      </w:r>
      <w:r w:rsidR="00B065B5" w:rsidRPr="00DA6D74">
        <w:t xml:space="preserve">En [5] se evalúan que, entre los 10 modelos, dos destacan: </w:t>
      </w:r>
      <w:proofErr w:type="spellStart"/>
      <w:r w:rsidR="00B065B5" w:rsidRPr="00DA6D74">
        <w:t>LightGBM</w:t>
      </w:r>
      <w:proofErr w:type="spellEnd"/>
      <w:r w:rsidR="00B065B5" w:rsidRPr="00DA6D74">
        <w:t xml:space="preserve"> y </w:t>
      </w:r>
      <w:proofErr w:type="spellStart"/>
      <w:r w:rsidR="00B065B5" w:rsidRPr="00DA6D74">
        <w:t>Random</w:t>
      </w:r>
      <w:proofErr w:type="spellEnd"/>
      <w:r w:rsidR="00B065B5" w:rsidRPr="00DA6D74">
        <w:t xml:space="preserve"> Forest. </w:t>
      </w:r>
      <w:proofErr w:type="spellStart"/>
      <w:r w:rsidR="00B065B5" w:rsidRPr="00DA6D74">
        <w:t>LightGBM</w:t>
      </w:r>
      <w:proofErr w:type="spellEnd"/>
      <w:r w:rsidR="00B065B5" w:rsidRPr="00DA6D74">
        <w:t xml:space="preserve"> tiene los mejores resultados con una desviación estándar de los residuos (RMSE) de 0.5227, un NRMSE de 0.0149 y un coeficiente de determinación (R2) de 0.99548, seguido de cerca por </w:t>
      </w:r>
      <w:proofErr w:type="spellStart"/>
      <w:r w:rsidR="00B065B5" w:rsidRPr="00DA6D74">
        <w:t>Random</w:t>
      </w:r>
      <w:proofErr w:type="spellEnd"/>
      <w:r w:rsidR="00B065B5" w:rsidRPr="00DA6D74">
        <w:t xml:space="preserve"> Forest con un RMSE de 0.5991, un NRMSE de 0.0171 y un R2 de 0.99407. Ambos modelos tienen una precisión muy buena para predecir la calificación de un juego en una escala de 0 a 100. En términos de precisión pura, </w:t>
      </w:r>
      <w:proofErr w:type="spellStart"/>
      <w:r w:rsidR="00B065B5" w:rsidRPr="00DA6D74">
        <w:t>LightGBM</w:t>
      </w:r>
      <w:proofErr w:type="spellEnd"/>
      <w:r w:rsidR="00B065B5" w:rsidRPr="00DA6D74">
        <w:t xml:space="preserve"> es un 14.62% más preciso que </w:t>
      </w:r>
      <w:proofErr w:type="spellStart"/>
      <w:r w:rsidR="00B065B5" w:rsidRPr="00DA6D74">
        <w:t>Random</w:t>
      </w:r>
      <w:proofErr w:type="spellEnd"/>
      <w:r w:rsidR="00B065B5" w:rsidRPr="00DA6D74">
        <w:t xml:space="preserve"> Forest. Sin embargo, esta diferencia es tan pequeña que cualquiera de los dos funcionaría. La relación que buscan es sobre las calificaciones de los usuarios de la plataforma de PC </w:t>
      </w:r>
      <w:proofErr w:type="spellStart"/>
      <w:r w:rsidR="00B065B5" w:rsidRPr="00DA6D74">
        <w:t>Steam</w:t>
      </w:r>
      <w:proofErr w:type="spellEnd"/>
      <w:r w:rsidR="00B065B5" w:rsidRPr="00DA6D74">
        <w:t xml:space="preserve"> y las calificaciones de Metacritic, no sobre las ventas en videojuegos, pero la aplicación de varias regresiones y las pruebas para estas, serán un buen manual por seguir dado que es el objetivo de la presente investigación.</w:t>
      </w:r>
      <w:r w:rsidR="00BB5689">
        <w:t xml:space="preserve"> </w:t>
      </w:r>
      <w:r w:rsidR="00131455">
        <w:t>[10] se habl</w:t>
      </w:r>
      <w:r w:rsidR="00ED7DE5">
        <w:t>a</w:t>
      </w:r>
      <w:r w:rsidR="00131455">
        <w:t xml:space="preserve"> que </w:t>
      </w:r>
      <w:r w:rsidR="00ED7DE5">
        <w:t>e</w:t>
      </w:r>
      <w:r w:rsidR="00131455" w:rsidRPr="00131455">
        <w:t xml:space="preserve">l suministro constante de software impulsa significativamente las ventas de las plataformas. Mientras que los editores obtienen ventajas al lanzar su software en varias plataformas para llegar a un mercado más amplio, los fabricantes de plataformas suelen buscar lanzamientos exclusivos para destacarse entre la competencia. Si bien la investigación se ha centrado en el fenómeno de </w:t>
      </w:r>
      <w:proofErr w:type="spellStart"/>
      <w:r w:rsidR="00131455" w:rsidRPr="00131455">
        <w:t>multihoming</w:t>
      </w:r>
      <w:proofErr w:type="spellEnd"/>
      <w:r w:rsidR="00131455" w:rsidRPr="00131455">
        <w:t xml:space="preserve"> de software en competencia entre plataformas de la misma generación tecnológica (conocido como el mercado cercano), cada vez más los editores se están enfocando en realizar </w:t>
      </w:r>
      <w:proofErr w:type="spellStart"/>
      <w:r w:rsidR="00131455" w:rsidRPr="00131455">
        <w:t>multihoming</w:t>
      </w:r>
      <w:proofErr w:type="spellEnd"/>
      <w:r w:rsidR="00131455" w:rsidRPr="00131455">
        <w:t xml:space="preserve"> de software en plataformas de mercados distantes. En la industria de las consolas de videojuegos, esto incluye consolas de generaciones anteriores, dispositivos portátiles y dispositivos móviles. Este estudio se enfoca en el </w:t>
      </w:r>
      <w:proofErr w:type="spellStart"/>
      <w:r w:rsidR="00131455" w:rsidRPr="00131455">
        <w:t>multihoming</w:t>
      </w:r>
      <w:proofErr w:type="spellEnd"/>
      <w:r w:rsidR="00131455" w:rsidRPr="00131455">
        <w:t xml:space="preserve"> en mercados distantes en las séptima y octava generación de consolas de videojuegos. Aunque el </w:t>
      </w:r>
      <w:proofErr w:type="spellStart"/>
      <w:r w:rsidR="00131455" w:rsidRPr="00131455">
        <w:t>multihoming</w:t>
      </w:r>
      <w:proofErr w:type="spellEnd"/>
      <w:r w:rsidR="00131455" w:rsidRPr="00131455">
        <w:t xml:space="preserve"> en consolas de generaciones anteriores afecta negativamente las ventas de la consola principal, el </w:t>
      </w:r>
      <w:proofErr w:type="spellStart"/>
      <w:r w:rsidR="00131455" w:rsidRPr="00131455">
        <w:t>multihoming</w:t>
      </w:r>
      <w:proofErr w:type="spellEnd"/>
      <w:r w:rsidR="00131455" w:rsidRPr="00131455">
        <w:t xml:space="preserve"> en dispositivos móviles tiene efectos complementarios. La calidad del software y la edad de la consola juegan un papel importante en la moderación de estas relaciones, ya que los efectos negativos del </w:t>
      </w:r>
      <w:proofErr w:type="spellStart"/>
      <w:r w:rsidR="00131455" w:rsidRPr="00131455">
        <w:t>multihoming</w:t>
      </w:r>
      <w:proofErr w:type="spellEnd"/>
      <w:r w:rsidR="00131455" w:rsidRPr="00131455">
        <w:t xml:space="preserve"> en consolas de generaciones anteriores se deben a juegos de menor calidad y lanzamientos tardíos en el ciclo de vida de la consola. En contraste, el </w:t>
      </w:r>
      <w:proofErr w:type="spellStart"/>
      <w:r w:rsidR="00131455" w:rsidRPr="00131455">
        <w:t>multihoming</w:t>
      </w:r>
      <w:proofErr w:type="spellEnd"/>
      <w:r w:rsidR="00131455" w:rsidRPr="00131455">
        <w:t xml:space="preserve"> en dispositivos móviles resulta más beneficioso inicialmente.</w:t>
      </w:r>
      <w:r w:rsidR="00956341">
        <w:t xml:space="preserve"> </w:t>
      </w:r>
      <w:r w:rsidR="00BC416D" w:rsidRPr="00BC416D">
        <w:t>[11] realiza un análisis empírico de cómo reaccionan los consumidores cuando una empresa etiqueta un producto como "gay". La empresa bajo investigación es uno de los principales desarrolladores de videojuegos a nivel mundial, y el producto etiquetado es un personaje popular en el mundo de los videojuegos. Para este análisis, se utiliza un diseño de discontinuidad de regresión y un hallazgo clave fue una marcada caída en la demanda de este personaje, seguida de un retorno a niveles anteriores después de aproximadamente 3 meses. Se tomaron como control a los demás personajes sin esta etiqueta y estos no mostraron ninguna caída en la demanda.</w:t>
      </w:r>
      <w:r w:rsidR="0034631E">
        <w:t xml:space="preserve"> </w:t>
      </w:r>
      <w:r w:rsidR="005502BB" w:rsidRPr="005502BB">
        <w:t xml:space="preserve">En [15] encuentra que las películas que los adolescentes eligen ver tienen un impacto considerable en cómo se comportan. Después de ver una película protagonizada por un actor con un hábito social o rasgo de personalidad específico, especialmente entre los jóvenes, es posible que intenten emular ese comportamiento. En esta investigación, se examinan diferentes métodos de aprendizaje automático escritos en MATLAB para identificar y prever el </w:t>
      </w:r>
      <w:r w:rsidR="005502BB" w:rsidRPr="005502BB">
        <w:lastRenderedPageBreak/>
        <w:t xml:space="preserve">rendimiento futuro de las películas. Al usar los métodos diferentes para el aprendizaje automático los cuales son: regresión multinomial, Fine KNN, Medium KNN, </w:t>
      </w:r>
      <w:proofErr w:type="spellStart"/>
      <w:r w:rsidR="005502BB" w:rsidRPr="005502BB">
        <w:t>Weighted</w:t>
      </w:r>
      <w:proofErr w:type="spellEnd"/>
      <w:r w:rsidR="005502BB" w:rsidRPr="005502BB">
        <w:t xml:space="preserve"> KNN, Bi-</w:t>
      </w:r>
      <w:proofErr w:type="spellStart"/>
      <w:r w:rsidR="005502BB" w:rsidRPr="005502BB">
        <w:t>Directional</w:t>
      </w:r>
      <w:proofErr w:type="spellEnd"/>
      <w:r w:rsidR="005502BB" w:rsidRPr="005502BB">
        <w:t xml:space="preserve"> LSTM, LSTM, GRU, Regresión Logística, </w:t>
      </w:r>
      <w:proofErr w:type="spellStart"/>
      <w:r w:rsidR="005502BB" w:rsidRPr="005502BB">
        <w:t>Naive</w:t>
      </w:r>
      <w:proofErr w:type="spellEnd"/>
      <w:r w:rsidR="005502BB" w:rsidRPr="005502BB">
        <w:t xml:space="preserve"> Bayes, </w:t>
      </w:r>
      <w:proofErr w:type="spellStart"/>
      <w:r w:rsidR="005502BB" w:rsidRPr="005502BB">
        <w:t>Decision</w:t>
      </w:r>
      <w:proofErr w:type="spellEnd"/>
      <w:r w:rsidR="005502BB" w:rsidRPr="005502BB">
        <w:t xml:space="preserve"> </w:t>
      </w:r>
      <w:proofErr w:type="spellStart"/>
      <w:r w:rsidR="005502BB" w:rsidRPr="005502BB">
        <w:t>Tree</w:t>
      </w:r>
      <w:proofErr w:type="spellEnd"/>
      <w:r w:rsidR="005502BB" w:rsidRPr="005502BB">
        <w:t xml:space="preserve">, </w:t>
      </w:r>
      <w:proofErr w:type="spellStart"/>
      <w:r w:rsidR="005502BB" w:rsidRPr="005502BB">
        <w:t>Gradient</w:t>
      </w:r>
      <w:proofErr w:type="spellEnd"/>
      <w:r w:rsidR="005502BB" w:rsidRPr="005502BB">
        <w:t xml:space="preserve"> </w:t>
      </w:r>
      <w:proofErr w:type="spellStart"/>
      <w:r w:rsidR="005502BB" w:rsidRPr="005502BB">
        <w:t>Boosting</w:t>
      </w:r>
      <w:proofErr w:type="spellEnd"/>
      <w:r w:rsidR="005502BB" w:rsidRPr="005502BB">
        <w:t xml:space="preserve">, </w:t>
      </w:r>
      <w:proofErr w:type="spellStart"/>
      <w:r w:rsidR="005502BB" w:rsidRPr="005502BB">
        <w:t>Random</w:t>
      </w:r>
      <w:proofErr w:type="spellEnd"/>
      <w:r w:rsidR="005502BB" w:rsidRPr="005502BB">
        <w:t xml:space="preserve"> Forest, SVM linear </w:t>
      </w:r>
      <w:proofErr w:type="spellStart"/>
      <w:r w:rsidR="005502BB" w:rsidRPr="005502BB">
        <w:t>Kernel</w:t>
      </w:r>
      <w:proofErr w:type="spellEnd"/>
      <w:r w:rsidR="005502BB" w:rsidRPr="005502BB">
        <w:t xml:space="preserve"> y SVM RBF </w:t>
      </w:r>
      <w:proofErr w:type="spellStart"/>
      <w:r w:rsidR="005502BB" w:rsidRPr="005502BB">
        <w:t>Kernel</w:t>
      </w:r>
      <w:proofErr w:type="spellEnd"/>
      <w:r w:rsidR="005502BB" w:rsidRPr="005502BB">
        <w:t xml:space="preserve">, se pudo predecir cómo votarían las personas en películas de ciencia ficción. Debido a su excelente rendimiento, se </w:t>
      </w:r>
      <w:proofErr w:type="gramStart"/>
      <w:r w:rsidR="005502BB" w:rsidRPr="005502BB">
        <w:t>le</w:t>
      </w:r>
      <w:proofErr w:type="gramEnd"/>
      <w:r w:rsidR="005502BB" w:rsidRPr="005502BB">
        <w:t xml:space="preserve"> prestó más atención a los algoritmos KNN finos, medianos y ponderados (Fine KNN, Medium KNN, </w:t>
      </w:r>
      <w:proofErr w:type="spellStart"/>
      <w:r w:rsidR="005502BB" w:rsidRPr="005502BB">
        <w:t>Weighted</w:t>
      </w:r>
      <w:proofErr w:type="spellEnd"/>
      <w:r w:rsidR="005502BB" w:rsidRPr="005502BB">
        <w:t xml:space="preserve"> KNN). Los métodos adoptados de KNN mostraron una mayor precisión (0.89–0.93), recuperación (</w:t>
      </w:r>
      <w:proofErr w:type="spellStart"/>
      <w:r w:rsidR="005502BB" w:rsidRPr="005502BB">
        <w:t>recall</w:t>
      </w:r>
      <w:proofErr w:type="spellEnd"/>
      <w:r w:rsidR="005502BB" w:rsidRPr="005502BB">
        <w:t>) (0.88–0.92) y precisión (90.1–93.0%), además de una ejecución rápida, estimaciones más sólidas y tiempos de ejecución más cortos. Estas estadísticas demuestran que el método ponderado de KNN es efectivo y confiable.</w:t>
      </w:r>
      <w:r w:rsidR="005502BB">
        <w:t xml:space="preserve"> </w:t>
      </w:r>
      <w:r w:rsidR="00226870" w:rsidRPr="00226870">
        <w:t xml:space="preserve">En [23] se emplean diversos algoritmos de aprendizaje automático y ensambles para construir modelos que predijeran la tasa de éxito de una película. Se comenzó extrayendo y procesando información, resultando en un conjunto de datos final que incluyó 1951 películas con diversos atributos para la predicción. KNN demostró ser el algoritmo menos efectivo para la predicción, con una tasa de éxito del 80.5461%. Por otro lado, </w:t>
      </w:r>
      <w:proofErr w:type="spellStart"/>
      <w:r w:rsidR="00226870" w:rsidRPr="00226870">
        <w:t>Gradient</w:t>
      </w:r>
      <w:proofErr w:type="spellEnd"/>
      <w:r w:rsidR="00226870" w:rsidRPr="00226870">
        <w:t xml:space="preserve"> </w:t>
      </w:r>
      <w:proofErr w:type="spellStart"/>
      <w:r w:rsidR="00226870" w:rsidRPr="00226870">
        <w:t>Boosting</w:t>
      </w:r>
      <w:proofErr w:type="spellEnd"/>
      <w:r w:rsidR="00226870" w:rsidRPr="00226870">
        <w:t xml:space="preserve">, </w:t>
      </w:r>
      <w:proofErr w:type="spellStart"/>
      <w:r w:rsidR="00226870" w:rsidRPr="00226870">
        <w:t>AdaBoost</w:t>
      </w:r>
      <w:proofErr w:type="spellEnd"/>
      <w:r w:rsidR="00226870" w:rsidRPr="00226870">
        <w:t xml:space="preserve"> y </w:t>
      </w:r>
      <w:proofErr w:type="spellStart"/>
      <w:r w:rsidR="00226870" w:rsidRPr="00226870">
        <w:t>XGBoost</w:t>
      </w:r>
      <w:proofErr w:type="spellEnd"/>
      <w:r w:rsidR="00226870" w:rsidRPr="00226870">
        <w:t xml:space="preserve"> mostraron resultados destacados, siendo </w:t>
      </w:r>
      <w:proofErr w:type="spellStart"/>
      <w:r w:rsidR="00226870" w:rsidRPr="00226870">
        <w:t>Gradient</w:t>
      </w:r>
      <w:proofErr w:type="spellEnd"/>
      <w:r w:rsidR="00226870" w:rsidRPr="00226870">
        <w:t xml:space="preserve"> </w:t>
      </w:r>
      <w:proofErr w:type="spellStart"/>
      <w:r w:rsidR="00226870" w:rsidRPr="00226870">
        <w:t>Boosting</w:t>
      </w:r>
      <w:proofErr w:type="spellEnd"/>
      <w:r w:rsidR="00226870" w:rsidRPr="00226870">
        <w:t xml:space="preserve"> el mejor con una tasa de éxito del 84.1297% y un AUC de 0.815. Tanto </w:t>
      </w:r>
      <w:proofErr w:type="spellStart"/>
      <w:r w:rsidR="00226870" w:rsidRPr="00226870">
        <w:t>AdaBoost</w:t>
      </w:r>
      <w:proofErr w:type="spellEnd"/>
      <w:r w:rsidR="00226870" w:rsidRPr="00226870">
        <w:t xml:space="preserve"> como </w:t>
      </w:r>
      <w:proofErr w:type="spellStart"/>
      <w:r w:rsidR="00226870" w:rsidRPr="00226870">
        <w:t>XGBoost</w:t>
      </w:r>
      <w:proofErr w:type="spellEnd"/>
      <w:r w:rsidR="00226870" w:rsidRPr="00226870">
        <w:t xml:space="preserve"> obtuvieron una tasa de éxito del 82.9352% cada uno, con AUC de 0.808 y 0.812 respectivamente.</w:t>
      </w:r>
    </w:p>
    <w:p w14:paraId="3572440F" w14:textId="053CC3C3" w:rsidR="000E21A4" w:rsidRDefault="00DC23BB" w:rsidP="00DB41AC">
      <w:pPr>
        <w:pStyle w:val="Textoindependiente"/>
        <w:spacing w:before="100"/>
        <w:ind w:left="739"/>
        <w:jc w:val="both"/>
      </w:pPr>
      <w:r>
        <w:t xml:space="preserve">En esencia no hubo </w:t>
      </w:r>
      <w:r w:rsidR="00992A03">
        <w:t xml:space="preserve">nuevos argumentos o si </w:t>
      </w:r>
      <w:r w:rsidR="006A1025">
        <w:t xml:space="preserve">otros investigadores estén realizando algo similar, lo que si encontré que es importante </w:t>
      </w:r>
      <w:r w:rsidR="0078053E">
        <w:t>de tomar en cuenta en mi trabajo es en la referencia [</w:t>
      </w:r>
      <w:r w:rsidR="008C117C">
        <w:t>24</w:t>
      </w:r>
      <w:r w:rsidR="0078053E">
        <w:t>]</w:t>
      </w:r>
      <w:r w:rsidR="00667856">
        <w:t xml:space="preserve"> donde se hace referencia</w:t>
      </w:r>
      <w:r w:rsidR="001F1D95">
        <w:t xml:space="preserve"> al</w:t>
      </w:r>
      <w:r w:rsidR="008C117C">
        <w:t xml:space="preserve"> </w:t>
      </w:r>
      <w:r w:rsidR="00667856" w:rsidRPr="00667856">
        <w:t>uso</w:t>
      </w:r>
      <w:r w:rsidR="00DB41AC">
        <w:t xml:space="preserve"> común</w:t>
      </w:r>
      <w:r w:rsidR="00667856" w:rsidRPr="00667856">
        <w:t xml:space="preserve"> del Error Cuadrático Medio (RMSE) y el Error Absoluto Medio (MAE) para evaluar modelos, pero existe una persistente confusión sobre cuál métrica es más adecuada. Por esta razón, es una práctica estándar presentar ambas métricas, permitiendo al lector determinar cuál es más relevante para su análisis. Ninguna métrica es inherentemente superior a la otra: RMSE es más efectivo para errores que siguen una distribución normal (gaussiana), mientras que MAE es más adecuado para errores que siguen una distribución </w:t>
      </w:r>
      <w:proofErr w:type="spellStart"/>
      <w:r w:rsidR="00667856" w:rsidRPr="00667856">
        <w:t>laplaciana</w:t>
      </w:r>
      <w:proofErr w:type="spellEnd"/>
      <w:r w:rsidR="00667856" w:rsidRPr="00667856">
        <w:t>. Cuando los errores se desvían de estas distribuciones, otras métricas pueden ofrecer mejores resultados.</w:t>
      </w:r>
    </w:p>
    <w:p w14:paraId="7C698758" w14:textId="77777777" w:rsidR="00674AF2" w:rsidRDefault="00674AF2">
      <w:pPr>
        <w:pStyle w:val="Textoindependiente"/>
        <w:spacing w:before="12"/>
        <w:rPr>
          <w:sz w:val="23"/>
        </w:rPr>
      </w:pPr>
    </w:p>
    <w:p w14:paraId="777A3EEA" w14:textId="77777777" w:rsidR="00674AF2" w:rsidRDefault="004D43A0">
      <w:pPr>
        <w:pStyle w:val="Textoindependiente"/>
        <w:ind w:left="739"/>
      </w:pPr>
      <w:r>
        <w:t>AVANCE</w:t>
      </w:r>
      <w:r>
        <w:rPr>
          <w:spacing w:val="-1"/>
        </w:rPr>
        <w:t xml:space="preserve"> </w:t>
      </w:r>
      <w:r>
        <w:t>PARCIAL</w:t>
      </w:r>
      <w:r>
        <w:rPr>
          <w:spacing w:val="-1"/>
        </w:rPr>
        <w:t xml:space="preserve"> </w:t>
      </w:r>
      <w:r>
        <w:t>DE LA</w:t>
      </w:r>
      <w:r>
        <w:rPr>
          <w:spacing w:val="-1"/>
        </w:rPr>
        <w:t xml:space="preserve"> </w:t>
      </w:r>
      <w:r>
        <w:t>EXPERIMENTACIÓN</w:t>
      </w:r>
    </w:p>
    <w:p w14:paraId="5091AA3D" w14:textId="77777777" w:rsidR="000E21A4" w:rsidRDefault="000E21A4">
      <w:pPr>
        <w:pStyle w:val="Textoindependiente"/>
        <w:ind w:left="739"/>
      </w:pPr>
    </w:p>
    <w:p w14:paraId="572322BE" w14:textId="79E8EB40" w:rsidR="000E21A4" w:rsidRDefault="00D061B5" w:rsidP="004F20AB">
      <w:pPr>
        <w:pStyle w:val="Textoindependiente"/>
        <w:ind w:left="739"/>
        <w:jc w:val="both"/>
      </w:pPr>
      <w:r>
        <w:t xml:space="preserve">Ya se tiene los datos limpios con la región de Norte </w:t>
      </w:r>
      <w:r w:rsidR="004D43A0">
        <w:t>América</w:t>
      </w:r>
      <w:r>
        <w:t xml:space="preserve">, ahora seria modificar </w:t>
      </w:r>
      <w:r w:rsidR="00F53D70">
        <w:t xml:space="preserve">el entrenamiento del modelo con los datos reales no con los </w:t>
      </w:r>
      <w:r w:rsidR="00592E07">
        <w:t>sintéticos y s</w:t>
      </w:r>
      <w:r w:rsidR="00220EF1">
        <w:t xml:space="preserve">e hará la limpieza ahora con las regiones de Europa y Japón con sus respectivas plataformas </w:t>
      </w:r>
      <w:r w:rsidR="00592E07">
        <w:t xml:space="preserve">y se hará </w:t>
      </w:r>
      <w:r w:rsidR="004D43A0">
        <w:t>los mismos pasos que con la región de Norte América.</w:t>
      </w:r>
    </w:p>
    <w:p w14:paraId="4EC745A2" w14:textId="77777777" w:rsidR="00674AF2" w:rsidRDefault="00674AF2">
      <w:pPr>
        <w:pStyle w:val="Textoindependiente"/>
        <w:spacing w:before="4"/>
      </w:pPr>
    </w:p>
    <w:p w14:paraId="4DC7318A" w14:textId="77777777" w:rsidR="00674AF2" w:rsidRDefault="004D43A0">
      <w:pPr>
        <w:pStyle w:val="Textoindependiente"/>
        <w:ind w:left="739" w:right="714"/>
      </w:pPr>
      <w:r>
        <w:t>CONFIRMACIÓN O MODIFICACIÓN DE LA PROPUESTA DE APORTE U ORIGINALIDAD DE LOS</w:t>
      </w:r>
      <w:r>
        <w:rPr>
          <w:spacing w:val="-52"/>
        </w:rPr>
        <w:t xml:space="preserve"> </w:t>
      </w:r>
      <w:r>
        <w:t>RESULTADOS</w:t>
      </w:r>
    </w:p>
    <w:p w14:paraId="38A4EF79" w14:textId="77777777" w:rsidR="000E21A4" w:rsidRDefault="000E21A4">
      <w:pPr>
        <w:pStyle w:val="Textoindependiente"/>
        <w:spacing w:before="12"/>
        <w:rPr>
          <w:sz w:val="23"/>
        </w:rPr>
      </w:pPr>
    </w:p>
    <w:p w14:paraId="3DD789EC" w14:textId="1D68AE2E" w:rsidR="003D08B2" w:rsidRDefault="003D08B2">
      <w:pPr>
        <w:pStyle w:val="Textoindependiente"/>
        <w:ind w:left="739" w:right="720"/>
        <w:jc w:val="both"/>
      </w:pPr>
      <w:r>
        <w:t xml:space="preserve">Se modifico los pasos para hacer la comparación de los modelos en las predicciones, y se eliminó el proceso de creación de datos sintéticos, primeramente, por la cantidad de trabajo que esto involucra, dado que ya había elaborado los datos sintéticos solamente para la región de Norte América con todas las plataformas que se pueden realizar con la base de datos y esto llevo a varios documentos creados. Y esto presenta problema porque falta las regiones para Europa y Japón. Y otro punto es que en las referencias donde hace </w:t>
      </w:r>
      <w:r>
        <w:lastRenderedPageBreak/>
        <w:t>comparación de modelos de predicción no generan datos sintéticos incluso si las observaciones no son las suficientes.</w:t>
      </w:r>
    </w:p>
    <w:p w14:paraId="3C0AD5F2" w14:textId="77777777" w:rsidR="00674AF2" w:rsidRDefault="00674AF2">
      <w:pPr>
        <w:pStyle w:val="Textoindependiente"/>
      </w:pPr>
    </w:p>
    <w:p w14:paraId="685FBF97" w14:textId="5DE01853" w:rsidR="007C222C" w:rsidRDefault="004D43A0" w:rsidP="00F75553">
      <w:pPr>
        <w:pStyle w:val="Textoindependiente"/>
        <w:ind w:left="739" w:right="710"/>
      </w:pPr>
      <w:r>
        <w:t>PARTICIPACIÓN</w:t>
      </w:r>
      <w:r>
        <w:rPr>
          <w:spacing w:val="40"/>
        </w:rPr>
        <w:t xml:space="preserve"> </w:t>
      </w:r>
      <w:r>
        <w:t>EN</w:t>
      </w:r>
      <w:r>
        <w:rPr>
          <w:spacing w:val="41"/>
        </w:rPr>
        <w:t xml:space="preserve"> </w:t>
      </w:r>
      <w:r>
        <w:t>CONGRESO,</w:t>
      </w:r>
      <w:r>
        <w:rPr>
          <w:spacing w:val="41"/>
        </w:rPr>
        <w:t xml:space="preserve"> </w:t>
      </w:r>
      <w:r>
        <w:t>PUBLICACIÓN</w:t>
      </w:r>
      <w:r>
        <w:rPr>
          <w:spacing w:val="41"/>
        </w:rPr>
        <w:t xml:space="preserve"> </w:t>
      </w:r>
      <w:r>
        <w:t>DE</w:t>
      </w:r>
      <w:r>
        <w:rPr>
          <w:spacing w:val="41"/>
        </w:rPr>
        <w:t xml:space="preserve"> </w:t>
      </w:r>
      <w:r>
        <w:t>ARTÍCULO,</w:t>
      </w:r>
      <w:r>
        <w:rPr>
          <w:spacing w:val="41"/>
        </w:rPr>
        <w:t xml:space="preserve"> </w:t>
      </w:r>
      <w:r>
        <w:t>SOLICITUD</w:t>
      </w:r>
      <w:r>
        <w:rPr>
          <w:spacing w:val="41"/>
        </w:rPr>
        <w:t xml:space="preserve"> </w:t>
      </w:r>
      <w:r>
        <w:t>DE</w:t>
      </w:r>
      <w:r>
        <w:rPr>
          <w:spacing w:val="41"/>
        </w:rPr>
        <w:t xml:space="preserve"> </w:t>
      </w:r>
      <w:r>
        <w:t>PROPIEDAD</w:t>
      </w:r>
      <w:r>
        <w:rPr>
          <w:spacing w:val="-52"/>
        </w:rPr>
        <w:t xml:space="preserve"> </w:t>
      </w:r>
      <w:r>
        <w:t>INTELECTUAL</w:t>
      </w:r>
    </w:p>
    <w:p w14:paraId="559E5D72" w14:textId="77777777" w:rsidR="00674AF2" w:rsidRDefault="00674AF2">
      <w:pPr>
        <w:pStyle w:val="Textoindependiente"/>
        <w:spacing w:before="11"/>
        <w:rPr>
          <w:sz w:val="23"/>
        </w:rPr>
      </w:pPr>
    </w:p>
    <w:p w14:paraId="02757252" w14:textId="51478D6F" w:rsidR="00931C7C" w:rsidRDefault="00931C7C">
      <w:pPr>
        <w:pStyle w:val="Textoindependiente"/>
        <w:ind w:left="739" w:right="720"/>
        <w:jc w:val="both"/>
      </w:pPr>
      <w:r>
        <w:t xml:space="preserve">No he participado o contribuido </w:t>
      </w:r>
      <w:r w:rsidR="002102E6">
        <w:t>en un congreso o enviado algún artículo para ser publicado.</w:t>
      </w:r>
    </w:p>
    <w:p w14:paraId="719AD74D" w14:textId="77777777" w:rsidR="00674AF2" w:rsidRDefault="00674AF2">
      <w:pPr>
        <w:jc w:val="both"/>
        <w:sectPr w:rsidR="00674AF2" w:rsidSect="001A1D63">
          <w:pgSz w:w="12240" w:h="15840"/>
          <w:pgMar w:top="1360" w:right="980" w:bottom="1260" w:left="960" w:header="0" w:footer="1062" w:gutter="0"/>
          <w:cols w:space="720"/>
        </w:sectPr>
      </w:pPr>
    </w:p>
    <w:p w14:paraId="5C42AA58" w14:textId="77777777" w:rsidR="00674AF2" w:rsidRDefault="004D43A0">
      <w:pPr>
        <w:pStyle w:val="Ttulo1"/>
        <w:spacing w:before="78"/>
      </w:pPr>
      <w:r>
        <w:lastRenderedPageBreak/>
        <w:t>Evaluación Seminario</w:t>
      </w:r>
      <w:r>
        <w:rPr>
          <w:spacing w:val="-2"/>
        </w:rPr>
        <w:t xml:space="preserve"> </w:t>
      </w:r>
      <w:r>
        <w:t>VI</w:t>
      </w:r>
    </w:p>
    <w:p w14:paraId="048DD81A" w14:textId="77777777" w:rsidR="00674AF2" w:rsidRDefault="00674AF2">
      <w:pPr>
        <w:pStyle w:val="Textoindependiente"/>
        <w:rPr>
          <w:b/>
          <w:sz w:val="28"/>
        </w:rPr>
      </w:pPr>
    </w:p>
    <w:p w14:paraId="50A800A9" w14:textId="77777777" w:rsidR="00674AF2" w:rsidRDefault="004D43A0">
      <w:pPr>
        <w:pStyle w:val="Textoindependiente"/>
        <w:tabs>
          <w:tab w:val="left" w:pos="7561"/>
        </w:tabs>
        <w:spacing w:before="243"/>
        <w:ind w:left="2580"/>
      </w:pPr>
      <w:r>
        <w:t>Criterios</w:t>
      </w:r>
      <w:r>
        <w:rPr>
          <w:spacing w:val="-1"/>
        </w:rPr>
        <w:t xml:space="preserve"> </w:t>
      </w:r>
      <w:r>
        <w:t>de desempeño</w:t>
      </w:r>
      <w:r>
        <w:tab/>
        <w:t>Resultado</w:t>
      </w:r>
      <w:r>
        <w:rPr>
          <w:spacing w:val="-1"/>
        </w:rPr>
        <w:t xml:space="preserve"> </w:t>
      </w:r>
      <w:r>
        <w:t>de la</w:t>
      </w:r>
      <w:r>
        <w:rPr>
          <w:spacing w:val="-1"/>
        </w:rPr>
        <w:t xml:space="preserve"> </w:t>
      </w:r>
      <w:r>
        <w:t>actividad</w:t>
      </w:r>
    </w:p>
    <w:tbl>
      <w:tblPr>
        <w:tblStyle w:val="TableNormal"/>
        <w:tblW w:w="0" w:type="auto"/>
        <w:tblInd w:w="117"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Look w:val="01E0" w:firstRow="1" w:lastRow="1" w:firstColumn="1" w:lastColumn="1" w:noHBand="0" w:noVBand="0"/>
      </w:tblPr>
      <w:tblGrid>
        <w:gridCol w:w="7246"/>
        <w:gridCol w:w="2840"/>
      </w:tblGrid>
      <w:tr w:rsidR="00674AF2" w14:paraId="6D81F435" w14:textId="77777777">
        <w:trPr>
          <w:trHeight w:val="1175"/>
        </w:trPr>
        <w:tc>
          <w:tcPr>
            <w:tcW w:w="7246" w:type="dxa"/>
            <w:tcBorders>
              <w:left w:val="nil"/>
              <w:bottom w:val="single" w:sz="2" w:space="0" w:color="8EAADB"/>
              <w:right w:val="single" w:sz="2" w:space="0" w:color="8EAADB"/>
            </w:tcBorders>
            <w:shd w:val="clear" w:color="auto" w:fill="D9E2F3"/>
          </w:tcPr>
          <w:p w14:paraId="582E3B78" w14:textId="77777777" w:rsidR="00674AF2" w:rsidRDefault="004D43A0">
            <w:pPr>
              <w:pStyle w:val="TableParagraph"/>
              <w:spacing w:line="290" w:lineRule="atLeast"/>
              <w:ind w:right="97"/>
              <w:jc w:val="both"/>
              <w:rPr>
                <w:sz w:val="24"/>
              </w:rPr>
            </w:pPr>
            <w:r>
              <w:rPr>
                <w:sz w:val="24"/>
              </w:rPr>
              <w:t>El</w:t>
            </w:r>
            <w:r>
              <w:rPr>
                <w:spacing w:val="1"/>
                <w:sz w:val="24"/>
              </w:rPr>
              <w:t xml:space="preserve"> </w:t>
            </w:r>
            <w:r>
              <w:rPr>
                <w:sz w:val="24"/>
              </w:rPr>
              <w:t>reporte</w:t>
            </w:r>
            <w:r>
              <w:rPr>
                <w:spacing w:val="1"/>
                <w:sz w:val="24"/>
              </w:rPr>
              <w:t xml:space="preserve"> </w:t>
            </w:r>
            <w:r>
              <w:rPr>
                <w:sz w:val="24"/>
              </w:rPr>
              <w:t>incluye</w:t>
            </w:r>
            <w:r>
              <w:rPr>
                <w:spacing w:val="1"/>
                <w:sz w:val="24"/>
              </w:rPr>
              <w:t xml:space="preserve"> </w:t>
            </w:r>
            <w:r>
              <w:rPr>
                <w:sz w:val="24"/>
              </w:rPr>
              <w:t>nuevos</w:t>
            </w:r>
            <w:r>
              <w:rPr>
                <w:spacing w:val="1"/>
                <w:sz w:val="24"/>
              </w:rPr>
              <w:t xml:space="preserve"> </w:t>
            </w:r>
            <w:r>
              <w:rPr>
                <w:sz w:val="24"/>
              </w:rPr>
              <w:t>argumentos</w:t>
            </w:r>
            <w:r>
              <w:rPr>
                <w:spacing w:val="1"/>
                <w:sz w:val="24"/>
              </w:rPr>
              <w:t xml:space="preserve"> </w:t>
            </w:r>
            <w:r>
              <w:rPr>
                <w:sz w:val="24"/>
              </w:rPr>
              <w:t>bibliográficos,</w:t>
            </w:r>
            <w:r>
              <w:rPr>
                <w:spacing w:val="1"/>
                <w:sz w:val="24"/>
              </w:rPr>
              <w:t xml:space="preserve"> </w:t>
            </w:r>
            <w:r>
              <w:rPr>
                <w:sz w:val="24"/>
              </w:rPr>
              <w:t>la</w:t>
            </w:r>
            <w:r>
              <w:rPr>
                <w:spacing w:val="1"/>
                <w:sz w:val="24"/>
              </w:rPr>
              <w:t xml:space="preserve"> </w:t>
            </w:r>
            <w:r>
              <w:rPr>
                <w:sz w:val="24"/>
              </w:rPr>
              <w:t>literatura</w:t>
            </w:r>
            <w:r>
              <w:rPr>
                <w:spacing w:val="1"/>
                <w:sz w:val="24"/>
              </w:rPr>
              <w:t xml:space="preserve"> </w:t>
            </w:r>
            <w:r>
              <w:rPr>
                <w:sz w:val="24"/>
              </w:rPr>
              <w:t>presentada no debe tener más de 1 año de antigüedad, ya que se busca</w:t>
            </w:r>
            <w:r>
              <w:rPr>
                <w:spacing w:val="-52"/>
                <w:sz w:val="24"/>
              </w:rPr>
              <w:t xml:space="preserve"> </w:t>
            </w:r>
            <w:r>
              <w:rPr>
                <w:sz w:val="24"/>
              </w:rPr>
              <w:t>saber</w:t>
            </w:r>
            <w:r>
              <w:rPr>
                <w:spacing w:val="1"/>
                <w:sz w:val="24"/>
              </w:rPr>
              <w:t xml:space="preserve"> </w:t>
            </w:r>
            <w:r>
              <w:rPr>
                <w:sz w:val="24"/>
              </w:rPr>
              <w:t>si</w:t>
            </w:r>
            <w:r>
              <w:rPr>
                <w:spacing w:val="1"/>
                <w:sz w:val="24"/>
              </w:rPr>
              <w:t xml:space="preserve"> </w:t>
            </w:r>
            <w:r>
              <w:rPr>
                <w:sz w:val="24"/>
              </w:rPr>
              <w:t>se</w:t>
            </w:r>
            <w:r>
              <w:rPr>
                <w:spacing w:val="1"/>
                <w:sz w:val="24"/>
              </w:rPr>
              <w:t xml:space="preserve"> </w:t>
            </w:r>
            <w:r>
              <w:rPr>
                <w:sz w:val="24"/>
              </w:rPr>
              <w:t>mantiene</w:t>
            </w:r>
            <w:r>
              <w:rPr>
                <w:spacing w:val="1"/>
                <w:sz w:val="24"/>
              </w:rPr>
              <w:t xml:space="preserve"> </w:t>
            </w:r>
            <w:r>
              <w:rPr>
                <w:sz w:val="24"/>
              </w:rPr>
              <w:t>la</w:t>
            </w:r>
            <w:r>
              <w:rPr>
                <w:spacing w:val="1"/>
                <w:sz w:val="24"/>
              </w:rPr>
              <w:t xml:space="preserve"> </w:t>
            </w:r>
            <w:r>
              <w:rPr>
                <w:sz w:val="24"/>
              </w:rPr>
              <w:t>originalidad</w:t>
            </w:r>
            <w:r>
              <w:rPr>
                <w:spacing w:val="1"/>
                <w:sz w:val="24"/>
              </w:rPr>
              <w:t xml:space="preserve"> </w:t>
            </w:r>
            <w:r>
              <w:rPr>
                <w:sz w:val="24"/>
              </w:rPr>
              <w:t>del</w:t>
            </w:r>
            <w:r>
              <w:rPr>
                <w:spacing w:val="1"/>
                <w:sz w:val="24"/>
              </w:rPr>
              <w:t xml:space="preserve"> </w:t>
            </w:r>
            <w:r>
              <w:rPr>
                <w:sz w:val="24"/>
              </w:rPr>
              <w:t>trabajo</w:t>
            </w:r>
            <w:r>
              <w:rPr>
                <w:spacing w:val="1"/>
                <w:sz w:val="24"/>
              </w:rPr>
              <w:t xml:space="preserve"> </w:t>
            </w:r>
            <w:r>
              <w:rPr>
                <w:sz w:val="24"/>
              </w:rPr>
              <w:t>o</w:t>
            </w:r>
            <w:r>
              <w:rPr>
                <w:spacing w:val="1"/>
                <w:sz w:val="24"/>
              </w:rPr>
              <w:t xml:space="preserve"> </w:t>
            </w:r>
            <w:r>
              <w:rPr>
                <w:sz w:val="24"/>
              </w:rPr>
              <w:t>hay</w:t>
            </w:r>
            <w:r>
              <w:rPr>
                <w:spacing w:val="1"/>
                <w:sz w:val="24"/>
              </w:rPr>
              <w:t xml:space="preserve"> </w:t>
            </w:r>
            <w:r>
              <w:rPr>
                <w:sz w:val="24"/>
              </w:rPr>
              <w:t>nuevas</w:t>
            </w:r>
            <w:r>
              <w:rPr>
                <w:spacing w:val="1"/>
                <w:sz w:val="24"/>
              </w:rPr>
              <w:t xml:space="preserve"> </w:t>
            </w:r>
            <w:r>
              <w:rPr>
                <w:sz w:val="24"/>
              </w:rPr>
              <w:t>investigaciones</w:t>
            </w:r>
            <w:r>
              <w:rPr>
                <w:spacing w:val="-1"/>
                <w:sz w:val="24"/>
              </w:rPr>
              <w:t xml:space="preserve"> </w:t>
            </w:r>
            <w:r>
              <w:rPr>
                <w:sz w:val="24"/>
              </w:rPr>
              <w:t>sobre el tema. (20 puntos)</w:t>
            </w:r>
          </w:p>
        </w:tc>
        <w:tc>
          <w:tcPr>
            <w:tcW w:w="2840" w:type="dxa"/>
            <w:tcBorders>
              <w:left w:val="single" w:sz="2" w:space="0" w:color="8EAADB"/>
              <w:bottom w:val="single" w:sz="2" w:space="0" w:color="8EAADB"/>
              <w:right w:val="nil"/>
            </w:tcBorders>
            <w:shd w:val="clear" w:color="auto" w:fill="D9E2F3"/>
          </w:tcPr>
          <w:p w14:paraId="00AC4FE7" w14:textId="77777777" w:rsidR="00674AF2" w:rsidRDefault="004D43A0">
            <w:pPr>
              <w:pStyle w:val="TableParagraph"/>
              <w:spacing w:before="6"/>
              <w:ind w:left="157"/>
              <w:rPr>
                <w:sz w:val="24"/>
              </w:rPr>
            </w:pPr>
            <w:r>
              <w:rPr>
                <w:sz w:val="24"/>
              </w:rPr>
              <w:t>Resultado</w:t>
            </w:r>
          </w:p>
        </w:tc>
      </w:tr>
      <w:tr w:rsidR="00674AF2" w14:paraId="21BC39DC" w14:textId="77777777">
        <w:trPr>
          <w:trHeight w:val="585"/>
        </w:trPr>
        <w:tc>
          <w:tcPr>
            <w:tcW w:w="7246" w:type="dxa"/>
            <w:tcBorders>
              <w:top w:val="single" w:sz="2" w:space="0" w:color="8EAADB"/>
              <w:left w:val="nil"/>
              <w:bottom w:val="single" w:sz="2" w:space="0" w:color="8EAADB"/>
              <w:right w:val="single" w:sz="2" w:space="0" w:color="8EAADB"/>
            </w:tcBorders>
          </w:tcPr>
          <w:p w14:paraId="2D82844D" w14:textId="77777777" w:rsidR="00674AF2" w:rsidRDefault="004D43A0">
            <w:pPr>
              <w:pStyle w:val="TableParagraph"/>
              <w:spacing w:line="290" w:lineRule="atLeast"/>
              <w:ind w:right="89"/>
              <w:jc w:val="left"/>
              <w:rPr>
                <w:sz w:val="24"/>
              </w:rPr>
            </w:pPr>
            <w:r>
              <w:rPr>
                <w:sz w:val="24"/>
              </w:rPr>
              <w:t>El</w:t>
            </w:r>
            <w:r>
              <w:rPr>
                <w:spacing w:val="34"/>
                <w:sz w:val="24"/>
              </w:rPr>
              <w:t xml:space="preserve"> </w:t>
            </w:r>
            <w:r>
              <w:rPr>
                <w:sz w:val="24"/>
              </w:rPr>
              <w:t>reporte</w:t>
            </w:r>
            <w:r>
              <w:rPr>
                <w:spacing w:val="35"/>
                <w:sz w:val="24"/>
              </w:rPr>
              <w:t xml:space="preserve"> </w:t>
            </w:r>
            <w:r>
              <w:rPr>
                <w:sz w:val="24"/>
              </w:rPr>
              <w:t>incluye</w:t>
            </w:r>
            <w:r>
              <w:rPr>
                <w:spacing w:val="35"/>
                <w:sz w:val="24"/>
              </w:rPr>
              <w:t xml:space="preserve"> </w:t>
            </w:r>
            <w:r>
              <w:rPr>
                <w:sz w:val="24"/>
              </w:rPr>
              <w:t>el</w:t>
            </w:r>
            <w:r>
              <w:rPr>
                <w:spacing w:val="35"/>
                <w:sz w:val="24"/>
              </w:rPr>
              <w:t xml:space="preserve"> </w:t>
            </w:r>
            <w:r>
              <w:rPr>
                <w:sz w:val="24"/>
              </w:rPr>
              <w:t>avance</w:t>
            </w:r>
            <w:r>
              <w:rPr>
                <w:spacing w:val="35"/>
                <w:sz w:val="24"/>
              </w:rPr>
              <w:t xml:space="preserve"> </w:t>
            </w:r>
            <w:r>
              <w:rPr>
                <w:sz w:val="24"/>
              </w:rPr>
              <w:t>de</w:t>
            </w:r>
            <w:r>
              <w:rPr>
                <w:spacing w:val="35"/>
                <w:sz w:val="24"/>
              </w:rPr>
              <w:t xml:space="preserve"> </w:t>
            </w:r>
            <w:r>
              <w:rPr>
                <w:sz w:val="24"/>
              </w:rPr>
              <w:t>la</w:t>
            </w:r>
            <w:r>
              <w:rPr>
                <w:spacing w:val="35"/>
                <w:sz w:val="24"/>
              </w:rPr>
              <w:t xml:space="preserve"> </w:t>
            </w:r>
            <w:r>
              <w:rPr>
                <w:sz w:val="24"/>
              </w:rPr>
              <w:t>investigación,</w:t>
            </w:r>
            <w:r>
              <w:rPr>
                <w:spacing w:val="35"/>
                <w:sz w:val="24"/>
              </w:rPr>
              <w:t xml:space="preserve"> </w:t>
            </w:r>
            <w:r>
              <w:rPr>
                <w:sz w:val="24"/>
              </w:rPr>
              <w:t>el</w:t>
            </w:r>
            <w:r>
              <w:rPr>
                <w:spacing w:val="35"/>
                <w:sz w:val="24"/>
              </w:rPr>
              <w:t xml:space="preserve"> </w:t>
            </w:r>
            <w:r>
              <w:rPr>
                <w:sz w:val="24"/>
              </w:rPr>
              <w:t>cual</w:t>
            </w:r>
            <w:r>
              <w:rPr>
                <w:spacing w:val="35"/>
                <w:sz w:val="24"/>
              </w:rPr>
              <w:t xml:space="preserve"> </w:t>
            </w:r>
            <w:r>
              <w:rPr>
                <w:sz w:val="24"/>
              </w:rPr>
              <w:t>debe</w:t>
            </w:r>
            <w:r>
              <w:rPr>
                <w:spacing w:val="35"/>
                <w:sz w:val="24"/>
              </w:rPr>
              <w:t xml:space="preserve"> </w:t>
            </w:r>
            <w:r>
              <w:rPr>
                <w:sz w:val="24"/>
              </w:rPr>
              <w:t>estar</w:t>
            </w:r>
            <w:r>
              <w:rPr>
                <w:spacing w:val="35"/>
                <w:sz w:val="24"/>
              </w:rPr>
              <w:t xml:space="preserve"> </w:t>
            </w:r>
            <w:r>
              <w:rPr>
                <w:sz w:val="24"/>
              </w:rPr>
              <w:t>al</w:t>
            </w:r>
            <w:r>
              <w:rPr>
                <w:spacing w:val="-52"/>
                <w:sz w:val="24"/>
              </w:rPr>
              <w:t xml:space="preserve"> </w:t>
            </w:r>
            <w:r>
              <w:rPr>
                <w:sz w:val="24"/>
              </w:rPr>
              <w:t>menos</w:t>
            </w:r>
            <w:r>
              <w:rPr>
                <w:spacing w:val="-1"/>
                <w:sz w:val="24"/>
              </w:rPr>
              <w:t xml:space="preserve"> </w:t>
            </w:r>
            <w:r>
              <w:rPr>
                <w:sz w:val="24"/>
              </w:rPr>
              <w:t>en un 75% de avance. (25 puntos)</w:t>
            </w:r>
          </w:p>
        </w:tc>
        <w:tc>
          <w:tcPr>
            <w:tcW w:w="2840" w:type="dxa"/>
            <w:tcBorders>
              <w:top w:val="single" w:sz="2" w:space="0" w:color="8EAADB"/>
              <w:left w:val="single" w:sz="2" w:space="0" w:color="8EAADB"/>
              <w:bottom w:val="single" w:sz="2" w:space="0" w:color="8EAADB"/>
              <w:right w:val="nil"/>
            </w:tcBorders>
          </w:tcPr>
          <w:p w14:paraId="031A4456" w14:textId="77777777" w:rsidR="00674AF2" w:rsidRDefault="004D43A0">
            <w:pPr>
              <w:pStyle w:val="TableParagraph"/>
              <w:spacing w:before="1"/>
              <w:ind w:left="157"/>
              <w:rPr>
                <w:sz w:val="24"/>
              </w:rPr>
            </w:pPr>
            <w:r>
              <w:rPr>
                <w:sz w:val="24"/>
              </w:rPr>
              <w:t>Resultado</w:t>
            </w:r>
          </w:p>
        </w:tc>
      </w:tr>
      <w:tr w:rsidR="00674AF2" w14:paraId="6C426BDE" w14:textId="77777777">
        <w:trPr>
          <w:trHeight w:val="1462"/>
        </w:trPr>
        <w:tc>
          <w:tcPr>
            <w:tcW w:w="7246" w:type="dxa"/>
            <w:tcBorders>
              <w:top w:val="single" w:sz="2" w:space="0" w:color="8EAADB"/>
              <w:left w:val="nil"/>
              <w:bottom w:val="single" w:sz="2" w:space="0" w:color="8EAADB"/>
              <w:right w:val="single" w:sz="2" w:space="0" w:color="8EAADB"/>
            </w:tcBorders>
            <w:shd w:val="clear" w:color="auto" w:fill="D9E2F3"/>
          </w:tcPr>
          <w:p w14:paraId="4D04839E" w14:textId="77777777" w:rsidR="00674AF2" w:rsidRDefault="004D43A0">
            <w:pPr>
              <w:pStyle w:val="TableParagraph"/>
              <w:spacing w:line="290" w:lineRule="atLeast"/>
              <w:ind w:right="97"/>
              <w:jc w:val="both"/>
              <w:rPr>
                <w:sz w:val="24"/>
              </w:rPr>
            </w:pPr>
            <w:r>
              <w:rPr>
                <w:sz w:val="24"/>
              </w:rPr>
              <w:t xml:space="preserve">El reporte, </w:t>
            </w:r>
            <w:proofErr w:type="gramStart"/>
            <w:r>
              <w:rPr>
                <w:sz w:val="24"/>
              </w:rPr>
              <w:t>de acuerdo a</w:t>
            </w:r>
            <w:proofErr w:type="gramEnd"/>
            <w:r>
              <w:rPr>
                <w:sz w:val="24"/>
              </w:rPr>
              <w:t xml:space="preserve"> los nuevos argumentos publicados en el último</w:t>
            </w:r>
            <w:r>
              <w:rPr>
                <w:spacing w:val="-52"/>
                <w:sz w:val="24"/>
              </w:rPr>
              <w:t xml:space="preserve"> </w:t>
            </w:r>
            <w:r>
              <w:rPr>
                <w:sz w:val="24"/>
              </w:rPr>
              <w:t>año, confirma o modifica el aporte u originalidad del proyecto de tesis</w:t>
            </w:r>
            <w:r>
              <w:rPr>
                <w:spacing w:val="1"/>
                <w:sz w:val="24"/>
              </w:rPr>
              <w:t xml:space="preserve"> </w:t>
            </w:r>
            <w:r>
              <w:rPr>
                <w:sz w:val="24"/>
              </w:rPr>
              <w:t>que viene desarrollando. Esto es importante, ya que los resultados en el</w:t>
            </w:r>
            <w:r>
              <w:rPr>
                <w:spacing w:val="-52"/>
                <w:sz w:val="24"/>
              </w:rPr>
              <w:t xml:space="preserve"> </w:t>
            </w:r>
            <w:r>
              <w:rPr>
                <w:sz w:val="24"/>
              </w:rPr>
              <w:t>siguiente</w:t>
            </w:r>
            <w:r>
              <w:rPr>
                <w:spacing w:val="1"/>
                <w:sz w:val="24"/>
              </w:rPr>
              <w:t xml:space="preserve"> </w:t>
            </w:r>
            <w:proofErr w:type="gramStart"/>
            <w:r>
              <w:rPr>
                <w:sz w:val="24"/>
              </w:rPr>
              <w:t>reporte,</w:t>
            </w:r>
            <w:proofErr w:type="gramEnd"/>
            <w:r>
              <w:rPr>
                <w:spacing w:val="1"/>
                <w:sz w:val="24"/>
              </w:rPr>
              <w:t xml:space="preserve"> </w:t>
            </w:r>
            <w:r>
              <w:rPr>
                <w:sz w:val="24"/>
              </w:rPr>
              <w:t>van</w:t>
            </w:r>
            <w:r>
              <w:rPr>
                <w:spacing w:val="1"/>
                <w:sz w:val="24"/>
              </w:rPr>
              <w:t xml:space="preserve"> </w:t>
            </w:r>
            <w:r>
              <w:rPr>
                <w:sz w:val="24"/>
              </w:rPr>
              <w:t>a</w:t>
            </w:r>
            <w:r>
              <w:rPr>
                <w:spacing w:val="1"/>
                <w:sz w:val="24"/>
              </w:rPr>
              <w:t xml:space="preserve"> </w:t>
            </w:r>
            <w:r>
              <w:rPr>
                <w:sz w:val="24"/>
              </w:rPr>
              <w:t>estar</w:t>
            </w:r>
            <w:r>
              <w:rPr>
                <w:spacing w:val="1"/>
                <w:sz w:val="24"/>
              </w:rPr>
              <w:t xml:space="preserve"> </w:t>
            </w:r>
            <w:r>
              <w:rPr>
                <w:sz w:val="24"/>
              </w:rPr>
              <w:t>presentados</w:t>
            </w:r>
            <w:r>
              <w:rPr>
                <w:spacing w:val="1"/>
                <w:sz w:val="24"/>
              </w:rPr>
              <w:t xml:space="preserve"> </w:t>
            </w:r>
            <w:r>
              <w:rPr>
                <w:sz w:val="24"/>
              </w:rPr>
              <w:t>de</w:t>
            </w:r>
            <w:r>
              <w:rPr>
                <w:spacing w:val="1"/>
                <w:sz w:val="24"/>
              </w:rPr>
              <w:t xml:space="preserve"> </w:t>
            </w:r>
            <w:r>
              <w:rPr>
                <w:sz w:val="24"/>
              </w:rPr>
              <w:t>acuerdo</w:t>
            </w:r>
            <w:r>
              <w:rPr>
                <w:spacing w:val="1"/>
                <w:sz w:val="24"/>
              </w:rPr>
              <w:t xml:space="preserve"> </w:t>
            </w:r>
            <w:r>
              <w:rPr>
                <w:sz w:val="24"/>
              </w:rPr>
              <w:t>a</w:t>
            </w:r>
            <w:r>
              <w:rPr>
                <w:spacing w:val="1"/>
                <w:sz w:val="24"/>
              </w:rPr>
              <w:t xml:space="preserve"> </w:t>
            </w:r>
            <w:r>
              <w:rPr>
                <w:sz w:val="24"/>
              </w:rPr>
              <w:t>esta</w:t>
            </w:r>
            <w:r>
              <w:rPr>
                <w:spacing w:val="1"/>
                <w:sz w:val="24"/>
              </w:rPr>
              <w:t xml:space="preserve"> </w:t>
            </w:r>
            <w:r>
              <w:rPr>
                <w:sz w:val="24"/>
              </w:rPr>
              <w:t>originalidad.</w:t>
            </w:r>
            <w:r>
              <w:rPr>
                <w:spacing w:val="-1"/>
                <w:sz w:val="24"/>
              </w:rPr>
              <w:t xml:space="preserve"> </w:t>
            </w:r>
            <w:r>
              <w:rPr>
                <w:sz w:val="24"/>
              </w:rPr>
              <w:t>(30 puntos)</w:t>
            </w:r>
          </w:p>
        </w:tc>
        <w:tc>
          <w:tcPr>
            <w:tcW w:w="2840" w:type="dxa"/>
            <w:tcBorders>
              <w:top w:val="single" w:sz="2" w:space="0" w:color="8EAADB"/>
              <w:left w:val="single" w:sz="2" w:space="0" w:color="8EAADB"/>
              <w:bottom w:val="single" w:sz="2" w:space="0" w:color="8EAADB"/>
              <w:right w:val="nil"/>
            </w:tcBorders>
            <w:shd w:val="clear" w:color="auto" w:fill="D9E2F3"/>
          </w:tcPr>
          <w:p w14:paraId="413A14F2" w14:textId="77777777" w:rsidR="00674AF2" w:rsidRDefault="004D43A0">
            <w:pPr>
              <w:pStyle w:val="TableParagraph"/>
              <w:spacing w:before="1"/>
              <w:ind w:left="157"/>
              <w:rPr>
                <w:sz w:val="24"/>
              </w:rPr>
            </w:pPr>
            <w:r>
              <w:rPr>
                <w:sz w:val="24"/>
              </w:rPr>
              <w:t>Resultado</w:t>
            </w:r>
          </w:p>
        </w:tc>
      </w:tr>
      <w:tr w:rsidR="00674AF2" w14:paraId="2B2C179E" w14:textId="77777777">
        <w:trPr>
          <w:trHeight w:val="1169"/>
        </w:trPr>
        <w:tc>
          <w:tcPr>
            <w:tcW w:w="7246" w:type="dxa"/>
            <w:tcBorders>
              <w:top w:val="single" w:sz="2" w:space="0" w:color="8EAADB"/>
              <w:left w:val="nil"/>
              <w:bottom w:val="single" w:sz="2" w:space="0" w:color="8EAADB"/>
              <w:right w:val="single" w:sz="2" w:space="0" w:color="8EAADB"/>
            </w:tcBorders>
          </w:tcPr>
          <w:p w14:paraId="4B310953" w14:textId="77777777" w:rsidR="00674AF2" w:rsidRDefault="004D43A0">
            <w:pPr>
              <w:pStyle w:val="TableParagraph"/>
              <w:spacing w:line="290" w:lineRule="atLeast"/>
              <w:ind w:right="97"/>
              <w:jc w:val="both"/>
              <w:rPr>
                <w:sz w:val="24"/>
              </w:rPr>
            </w:pPr>
            <w:r>
              <w:rPr>
                <w:sz w:val="24"/>
              </w:rPr>
              <w:t>El alumno presenta la evidencia de publicación como primer autor, en</w:t>
            </w:r>
            <w:r>
              <w:rPr>
                <w:spacing w:val="1"/>
                <w:sz w:val="24"/>
              </w:rPr>
              <w:t xml:space="preserve"> </w:t>
            </w:r>
            <w:r>
              <w:rPr>
                <w:sz w:val="24"/>
              </w:rPr>
              <w:t>una revista indizada en Índice de Revistas Mexicanas de Investigación</w:t>
            </w:r>
            <w:r>
              <w:rPr>
                <w:spacing w:val="1"/>
                <w:sz w:val="24"/>
              </w:rPr>
              <w:t xml:space="preserve"> </w:t>
            </w:r>
            <w:r>
              <w:rPr>
                <w:sz w:val="24"/>
              </w:rPr>
              <w:t xml:space="preserve">Científica y Tecnológica (CONACYT), o índices internacionales (Web </w:t>
            </w:r>
            <w:proofErr w:type="spellStart"/>
            <w:r>
              <w:rPr>
                <w:sz w:val="24"/>
              </w:rPr>
              <w:t>of</w:t>
            </w:r>
            <w:proofErr w:type="spellEnd"/>
            <w:r>
              <w:rPr>
                <w:spacing w:val="1"/>
                <w:sz w:val="24"/>
              </w:rPr>
              <w:t xml:space="preserve"> </w:t>
            </w:r>
            <w:proofErr w:type="spellStart"/>
            <w:r>
              <w:rPr>
                <w:sz w:val="24"/>
              </w:rPr>
              <w:t>Science</w:t>
            </w:r>
            <w:proofErr w:type="spellEnd"/>
            <w:r>
              <w:rPr>
                <w:sz w:val="24"/>
              </w:rPr>
              <w:t xml:space="preserve"> o SCOPUS). (25 puntos)</w:t>
            </w:r>
          </w:p>
        </w:tc>
        <w:tc>
          <w:tcPr>
            <w:tcW w:w="2840" w:type="dxa"/>
            <w:tcBorders>
              <w:top w:val="single" w:sz="2" w:space="0" w:color="8EAADB"/>
              <w:left w:val="single" w:sz="2" w:space="0" w:color="8EAADB"/>
              <w:bottom w:val="single" w:sz="2" w:space="0" w:color="8EAADB"/>
              <w:right w:val="nil"/>
            </w:tcBorders>
          </w:tcPr>
          <w:p w14:paraId="333FA1B9" w14:textId="77777777" w:rsidR="00674AF2" w:rsidRDefault="004D43A0">
            <w:pPr>
              <w:pStyle w:val="TableParagraph"/>
              <w:ind w:left="157"/>
              <w:rPr>
                <w:sz w:val="24"/>
              </w:rPr>
            </w:pPr>
            <w:r>
              <w:rPr>
                <w:sz w:val="24"/>
              </w:rPr>
              <w:t>Resultado</w:t>
            </w:r>
          </w:p>
        </w:tc>
      </w:tr>
      <w:tr w:rsidR="00674AF2" w14:paraId="31929051" w14:textId="77777777">
        <w:trPr>
          <w:trHeight w:val="290"/>
        </w:trPr>
        <w:tc>
          <w:tcPr>
            <w:tcW w:w="7246" w:type="dxa"/>
            <w:tcBorders>
              <w:top w:val="single" w:sz="2" w:space="0" w:color="8EAADB"/>
              <w:left w:val="nil"/>
              <w:bottom w:val="single" w:sz="2" w:space="0" w:color="8EAADB"/>
              <w:right w:val="single" w:sz="2" w:space="0" w:color="8EAADB"/>
            </w:tcBorders>
            <w:shd w:val="clear" w:color="auto" w:fill="D9E2F3"/>
          </w:tcPr>
          <w:p w14:paraId="5592C0F8" w14:textId="77777777" w:rsidR="00674AF2" w:rsidRDefault="004D43A0">
            <w:pPr>
              <w:pStyle w:val="TableParagraph"/>
              <w:spacing w:line="270" w:lineRule="exact"/>
              <w:ind w:left="0" w:right="97"/>
              <w:jc w:val="right"/>
              <w:rPr>
                <w:sz w:val="24"/>
              </w:rPr>
            </w:pPr>
            <w:r>
              <w:rPr>
                <w:sz w:val="24"/>
              </w:rPr>
              <w:t>CALIFICACIÓN</w:t>
            </w:r>
            <w:r>
              <w:rPr>
                <w:spacing w:val="-1"/>
                <w:sz w:val="24"/>
              </w:rPr>
              <w:t xml:space="preserve"> </w:t>
            </w:r>
            <w:r>
              <w:rPr>
                <w:sz w:val="24"/>
              </w:rPr>
              <w:t>FINAL</w:t>
            </w:r>
          </w:p>
        </w:tc>
        <w:tc>
          <w:tcPr>
            <w:tcW w:w="2840" w:type="dxa"/>
            <w:tcBorders>
              <w:top w:val="single" w:sz="2" w:space="0" w:color="8EAADB"/>
              <w:left w:val="single" w:sz="2" w:space="0" w:color="8EAADB"/>
              <w:bottom w:val="single" w:sz="2" w:space="0" w:color="8EAADB"/>
              <w:right w:val="nil"/>
            </w:tcBorders>
            <w:shd w:val="clear" w:color="auto" w:fill="D9E2F3"/>
          </w:tcPr>
          <w:p w14:paraId="7A01C940" w14:textId="77777777" w:rsidR="00674AF2" w:rsidRDefault="004D43A0">
            <w:pPr>
              <w:pStyle w:val="TableParagraph"/>
              <w:spacing w:line="270" w:lineRule="exact"/>
              <w:ind w:left="157"/>
              <w:rPr>
                <w:sz w:val="24"/>
              </w:rPr>
            </w:pPr>
            <w:r>
              <w:rPr>
                <w:sz w:val="24"/>
              </w:rPr>
              <w:t>Registrar</w:t>
            </w:r>
            <w:r>
              <w:rPr>
                <w:spacing w:val="-3"/>
                <w:sz w:val="24"/>
              </w:rPr>
              <w:t xml:space="preserve"> </w:t>
            </w:r>
            <w:r>
              <w:rPr>
                <w:sz w:val="24"/>
              </w:rPr>
              <w:t>calificación</w:t>
            </w:r>
            <w:r>
              <w:rPr>
                <w:spacing w:val="-1"/>
                <w:sz w:val="24"/>
              </w:rPr>
              <w:t xml:space="preserve"> </w:t>
            </w:r>
            <w:r>
              <w:rPr>
                <w:sz w:val="24"/>
              </w:rPr>
              <w:t>final</w:t>
            </w:r>
          </w:p>
        </w:tc>
      </w:tr>
    </w:tbl>
    <w:p w14:paraId="5EB734D6" w14:textId="77777777" w:rsidR="00674AF2" w:rsidRDefault="00674AF2">
      <w:pPr>
        <w:spacing w:line="270" w:lineRule="exact"/>
        <w:rPr>
          <w:sz w:val="24"/>
        </w:rPr>
        <w:sectPr w:rsidR="00674AF2" w:rsidSect="001A1D63">
          <w:pgSz w:w="12240" w:h="15840"/>
          <w:pgMar w:top="1340" w:right="980" w:bottom="1260" w:left="960" w:header="0" w:footer="1062" w:gutter="0"/>
          <w:cols w:space="720"/>
        </w:sectPr>
      </w:pPr>
    </w:p>
    <w:p w14:paraId="3572E589" w14:textId="77777777" w:rsidR="00674AF2" w:rsidRDefault="00674AF2">
      <w:pPr>
        <w:pStyle w:val="Textoindependiente"/>
        <w:spacing w:before="7"/>
        <w:rPr>
          <w:sz w:val="4"/>
        </w:rPr>
      </w:pPr>
    </w:p>
    <w:p w14:paraId="13DC92E9" w14:textId="77777777" w:rsidR="00674AF2" w:rsidRDefault="007C714E">
      <w:pPr>
        <w:pStyle w:val="Textoindependiente"/>
        <w:spacing w:line="20" w:lineRule="exact"/>
        <w:ind w:left="710"/>
        <w:rPr>
          <w:sz w:val="2"/>
        </w:rPr>
      </w:pPr>
      <w:r>
        <w:rPr>
          <w:sz w:val="2"/>
        </w:rPr>
      </w:r>
      <w:r>
        <w:rPr>
          <w:sz w:val="2"/>
        </w:rPr>
        <w:pict w14:anchorId="2E2E18A8">
          <v:group id="_x0000_s2052" style="width:444.75pt;height:.5pt;mso-position-horizontal-relative:char;mso-position-vertical-relative:line" coordsize="8895,10">
            <v:rect id="_x0000_s2053" style="position:absolute;width:8895;height:10" fillcolor="black" stroked="f"/>
            <w10:anchorlock/>
          </v:group>
        </w:pict>
      </w:r>
    </w:p>
    <w:p w14:paraId="0FFCBBD4" w14:textId="20480D7E" w:rsidR="00674AF2" w:rsidRDefault="004D43A0">
      <w:pPr>
        <w:pStyle w:val="Ttulo1"/>
        <w:spacing w:before="11" w:after="22"/>
        <w:ind w:right="7512"/>
      </w:pPr>
      <w:r>
        <w:t>Seminario V</w:t>
      </w:r>
      <w:r>
        <w:rPr>
          <w:spacing w:val="1"/>
        </w:rPr>
        <w:t xml:space="preserve"> </w:t>
      </w:r>
      <w:r>
        <w:t>Periodo:</w:t>
      </w:r>
      <w:r>
        <w:rPr>
          <w:spacing w:val="-10"/>
        </w:rPr>
        <w:t xml:space="preserve"> </w:t>
      </w:r>
      <w:r w:rsidR="00886DD7">
        <w:t>**definir</w:t>
      </w:r>
    </w:p>
    <w:p w14:paraId="6DBE7CEB" w14:textId="77777777" w:rsidR="00674AF2" w:rsidRDefault="007C714E">
      <w:pPr>
        <w:pStyle w:val="Textoindependiente"/>
        <w:spacing w:line="20" w:lineRule="exact"/>
        <w:ind w:left="710"/>
        <w:rPr>
          <w:sz w:val="2"/>
        </w:rPr>
      </w:pPr>
      <w:r>
        <w:rPr>
          <w:sz w:val="2"/>
        </w:rPr>
      </w:r>
      <w:r>
        <w:rPr>
          <w:sz w:val="2"/>
        </w:rPr>
        <w:pict w14:anchorId="49DA7B96">
          <v:group id="_x0000_s2050" style="width:444.75pt;height:.5pt;mso-position-horizontal-relative:char;mso-position-vertical-relative:line" coordsize="8895,10">
            <v:rect id="_x0000_s2051" style="position:absolute;width:8895;height:10" fillcolor="black" stroked="f"/>
            <w10:anchorlock/>
          </v:group>
        </w:pict>
      </w:r>
    </w:p>
    <w:p w14:paraId="3FCB3975" w14:textId="77777777" w:rsidR="00674AF2" w:rsidRDefault="00674AF2">
      <w:pPr>
        <w:pStyle w:val="Textoindependiente"/>
        <w:rPr>
          <w:b/>
          <w:sz w:val="20"/>
        </w:rPr>
      </w:pPr>
    </w:p>
    <w:p w14:paraId="72682188" w14:textId="77777777" w:rsidR="00674AF2" w:rsidRDefault="00674AF2">
      <w:pPr>
        <w:pStyle w:val="Textoindependiente"/>
        <w:spacing w:before="1"/>
        <w:rPr>
          <w:b/>
          <w:sz w:val="19"/>
        </w:rPr>
      </w:pPr>
    </w:p>
    <w:p w14:paraId="1FDB4B0E" w14:textId="77777777" w:rsidR="00674AF2" w:rsidRDefault="004D43A0">
      <w:pPr>
        <w:pStyle w:val="Textoindependiente"/>
        <w:spacing w:before="100"/>
        <w:ind w:left="739"/>
      </w:pPr>
      <w:r>
        <w:t>EXPERIMENTACIÓN</w:t>
      </w:r>
    </w:p>
    <w:p w14:paraId="3ADB1A40" w14:textId="77777777" w:rsidR="00674AF2" w:rsidRDefault="00674AF2">
      <w:pPr>
        <w:pStyle w:val="Textoindependiente"/>
        <w:spacing w:before="11"/>
        <w:rPr>
          <w:sz w:val="23"/>
        </w:rPr>
      </w:pPr>
    </w:p>
    <w:p w14:paraId="37EEF861" w14:textId="6848CF49" w:rsidR="005411B1" w:rsidRDefault="005054C9">
      <w:pPr>
        <w:pStyle w:val="Textoindependiente"/>
        <w:spacing w:before="1"/>
        <w:ind w:left="739" w:right="720"/>
        <w:jc w:val="both"/>
      </w:pPr>
      <w:r>
        <w:t xml:space="preserve">La comparación de </w:t>
      </w:r>
      <w:r w:rsidR="0051108C">
        <w:t>los modelos dividiéndolos entre plataformas y regiones</w:t>
      </w:r>
      <w:r w:rsidR="00D5530C">
        <w:t xml:space="preserve"> muestran diferencias </w:t>
      </w:r>
      <w:r w:rsidR="00A55F27">
        <w:t>en los</w:t>
      </w:r>
      <w:r w:rsidR="00314E5B">
        <w:t xml:space="preserve"> resultados.</w:t>
      </w:r>
      <w:r w:rsidR="002159E6">
        <w:t xml:space="preserve"> </w:t>
      </w:r>
      <w:r w:rsidR="00E53F94">
        <w:t>Los modelos para usar</w:t>
      </w:r>
      <w:r w:rsidR="002159E6">
        <w:t xml:space="preserve"> son </w:t>
      </w:r>
      <w:r w:rsidR="00F83D31" w:rsidRPr="00F83D31">
        <w:t>Lineal</w:t>
      </w:r>
      <w:r w:rsidR="00F83D31">
        <w:t xml:space="preserve">, </w:t>
      </w:r>
      <w:r w:rsidR="00F83D31" w:rsidRPr="00F83D31">
        <w:t>Polinomial</w:t>
      </w:r>
      <w:r w:rsidR="00122404">
        <w:t>,</w:t>
      </w:r>
      <w:r w:rsidR="00122404" w:rsidRPr="00122404">
        <w:t xml:space="preserve"> SVM</w:t>
      </w:r>
      <w:r w:rsidR="00122404">
        <w:t xml:space="preserve">, </w:t>
      </w:r>
      <w:r w:rsidR="00122404" w:rsidRPr="00122404">
        <w:t>Arboles de decisi</w:t>
      </w:r>
      <w:r w:rsidR="00122404">
        <w:t>ó</w:t>
      </w:r>
      <w:r w:rsidR="00122404" w:rsidRPr="00122404">
        <w:t>n</w:t>
      </w:r>
      <w:r w:rsidR="00122404">
        <w:t xml:space="preserve">, </w:t>
      </w:r>
      <w:r w:rsidR="00122404" w:rsidRPr="00122404">
        <w:t>Bosque Aleatorio</w:t>
      </w:r>
      <w:r w:rsidR="00122404">
        <w:t xml:space="preserve">, </w:t>
      </w:r>
      <w:r w:rsidR="00953AFC" w:rsidRPr="00953AFC">
        <w:t>XGBOOST</w:t>
      </w:r>
      <w:r w:rsidR="00953AFC">
        <w:t xml:space="preserve">, </w:t>
      </w:r>
      <w:r w:rsidR="00953AFC" w:rsidRPr="00953AFC">
        <w:t>K-</w:t>
      </w:r>
      <w:proofErr w:type="spellStart"/>
      <w:r w:rsidR="00953AFC" w:rsidRPr="00953AFC">
        <w:t>Nearest</w:t>
      </w:r>
      <w:proofErr w:type="spellEnd"/>
      <w:r w:rsidR="00953AFC" w:rsidRPr="00953AFC">
        <w:t xml:space="preserve"> </w:t>
      </w:r>
      <w:proofErr w:type="spellStart"/>
      <w:r w:rsidR="00953AFC" w:rsidRPr="00953AFC">
        <w:t>Neighbors</w:t>
      </w:r>
      <w:proofErr w:type="spellEnd"/>
      <w:r w:rsidR="00953AFC">
        <w:t xml:space="preserve">, </w:t>
      </w:r>
      <w:r w:rsidR="00953AFC" w:rsidRPr="00953AFC">
        <w:t>Multi-</w:t>
      </w:r>
      <w:proofErr w:type="spellStart"/>
      <w:r w:rsidR="00953AFC" w:rsidRPr="00953AFC">
        <w:t>Layer</w:t>
      </w:r>
      <w:proofErr w:type="spellEnd"/>
      <w:r w:rsidR="00953AFC" w:rsidRPr="00953AFC">
        <w:t xml:space="preserve"> </w:t>
      </w:r>
      <w:proofErr w:type="spellStart"/>
      <w:r w:rsidR="00953AFC" w:rsidRPr="00953AFC">
        <w:t>Perceptron</w:t>
      </w:r>
      <w:proofErr w:type="spellEnd"/>
      <w:r w:rsidR="00953AFC">
        <w:t xml:space="preserve">, </w:t>
      </w:r>
      <w:proofErr w:type="spellStart"/>
      <w:r w:rsidR="00C869F3" w:rsidRPr="00C869F3">
        <w:t>Gradient</w:t>
      </w:r>
      <w:proofErr w:type="spellEnd"/>
      <w:r w:rsidR="00C869F3" w:rsidRPr="00C869F3">
        <w:t xml:space="preserve"> </w:t>
      </w:r>
      <w:proofErr w:type="spellStart"/>
      <w:r w:rsidR="00C869F3" w:rsidRPr="00C869F3">
        <w:t>Boosting</w:t>
      </w:r>
      <w:proofErr w:type="spellEnd"/>
      <w:r w:rsidR="00C869F3">
        <w:t xml:space="preserve"> y </w:t>
      </w:r>
      <w:r w:rsidR="00C869F3" w:rsidRPr="00C869F3">
        <w:t>LIGHTGBM</w:t>
      </w:r>
      <w:r w:rsidR="00C869F3">
        <w:t>.</w:t>
      </w:r>
      <w:r w:rsidR="00314E5B">
        <w:t xml:space="preserve"> </w:t>
      </w:r>
      <w:r w:rsidR="00D00C88">
        <w:t>La comparación de estos modelos se hará</w:t>
      </w:r>
      <w:r w:rsidR="00B9672B">
        <w:t xml:space="preserve"> con el valor de las</w:t>
      </w:r>
      <w:r w:rsidR="00C339B3">
        <w:t xml:space="preserve"> pruebas </w:t>
      </w:r>
      <w:r w:rsidR="00E53F94">
        <w:t>que obtengan en</w:t>
      </w:r>
      <w:r w:rsidR="00B92D89">
        <w:t xml:space="preserve"> </w:t>
      </w:r>
      <w:r w:rsidR="00B92D89" w:rsidRPr="00B92D89">
        <w:t>Error Promedio Absoluto</w:t>
      </w:r>
      <w:r w:rsidR="00B92D89">
        <w:t>,</w:t>
      </w:r>
      <w:r w:rsidR="007A17F6">
        <w:t xml:space="preserve"> </w:t>
      </w:r>
      <w:r w:rsidR="007A17F6" w:rsidRPr="007A17F6">
        <w:t>Error Cuadrado Promedio</w:t>
      </w:r>
      <w:r w:rsidR="007A17F6">
        <w:t xml:space="preserve">, </w:t>
      </w:r>
      <w:r w:rsidR="00B95201" w:rsidRPr="00B95201">
        <w:t>Raíz del Error Cuadrado Promedio</w:t>
      </w:r>
      <w:r w:rsidR="00B92D89">
        <w:t xml:space="preserve"> </w:t>
      </w:r>
      <w:r w:rsidR="009265BF">
        <w:t xml:space="preserve">y </w:t>
      </w:r>
      <w:r w:rsidR="009265BF" w:rsidRPr="009265BF">
        <w:t>Coeficiente de Determinación</w:t>
      </w:r>
      <w:r w:rsidR="007E3057">
        <w:t xml:space="preserve"> (R2)</w:t>
      </w:r>
      <w:r w:rsidR="009265BF">
        <w:t xml:space="preserve">. </w:t>
      </w:r>
      <w:r w:rsidR="00E55B1A">
        <w:t>En el caso de los errores</w:t>
      </w:r>
      <w:r w:rsidR="004C3C6B">
        <w:t xml:space="preserve"> </w:t>
      </w:r>
      <w:r w:rsidR="002009BF">
        <w:t xml:space="preserve">se interpreta que un valor </w:t>
      </w:r>
      <w:r w:rsidR="002009BF" w:rsidRPr="002009BF">
        <w:t>más bajo indica una mejor capacidad predictiva del modelo.</w:t>
      </w:r>
      <w:r w:rsidR="000C5E44">
        <w:t xml:space="preserve"> Y en la R2, </w:t>
      </w:r>
      <w:r w:rsidR="00F511AD">
        <w:t>v</w:t>
      </w:r>
      <w:r w:rsidR="00F511AD" w:rsidRPr="00F511AD">
        <w:t>aría de 0 a 1, donde 1 significa que el modelo explica toda la variabilidad y 0 significa que el modelo no explica ninguna.</w:t>
      </w:r>
      <w:r w:rsidR="009265BF">
        <w:t xml:space="preserve"> </w:t>
      </w:r>
      <w:r w:rsidR="005411B1">
        <w:t xml:space="preserve">Para la comparación se </w:t>
      </w:r>
      <w:r w:rsidR="00D00C88">
        <w:t>tomará</w:t>
      </w:r>
      <w:r w:rsidR="005411B1">
        <w:t xml:space="preserve"> un</w:t>
      </w:r>
      <w:r w:rsidR="00446E98">
        <w:t>a</w:t>
      </w:r>
      <w:r w:rsidR="005411B1">
        <w:t xml:space="preserve"> </w:t>
      </w:r>
      <w:r w:rsidR="00D00C88">
        <w:t>plataforma</w:t>
      </w:r>
      <w:r w:rsidR="005411B1">
        <w:t xml:space="preserve"> de </w:t>
      </w:r>
      <w:r w:rsidR="00D00C88">
        <w:t>cada generación de videojuegos que sea posible. En el caso</w:t>
      </w:r>
      <w:r w:rsidR="001A52C5">
        <w:t xml:space="preserve"> de la primera </w:t>
      </w:r>
      <w:r w:rsidR="00E31684">
        <w:t>hasta la</w:t>
      </w:r>
      <w:r w:rsidR="001A52C5">
        <w:t xml:space="preserve"> </w:t>
      </w:r>
      <w:r w:rsidR="006C243C">
        <w:t>cuarta</w:t>
      </w:r>
      <w:r w:rsidR="001A52C5">
        <w:t xml:space="preserve"> generación no se </w:t>
      </w:r>
      <w:r w:rsidR="00F05736">
        <w:t>cuenta</w:t>
      </w:r>
      <w:r w:rsidR="006C243C">
        <w:t xml:space="preserve"> con</w:t>
      </w:r>
      <w:r w:rsidR="00867FEF">
        <w:t xml:space="preserve"> la</w:t>
      </w:r>
      <w:r w:rsidR="001A52C5">
        <w:t xml:space="preserve"> información </w:t>
      </w:r>
      <w:r w:rsidR="00867FEF">
        <w:t>o se cuenta con información incompleta</w:t>
      </w:r>
      <w:r w:rsidR="00F075C0">
        <w:t>, así que se iniciara con la quinta generación en adelante</w:t>
      </w:r>
      <w:r w:rsidR="00D947DF">
        <w:t xml:space="preserve"> con excepción de la generación </w:t>
      </w:r>
      <w:r w:rsidR="003C19DB">
        <w:t>más</w:t>
      </w:r>
      <w:r w:rsidR="00D947DF">
        <w:t xml:space="preserve"> reciente que es la </w:t>
      </w:r>
      <w:r w:rsidR="003C19DB">
        <w:t>novena (</w:t>
      </w:r>
      <w:r w:rsidR="00B8152D">
        <w:t>2020-Presente</w:t>
      </w:r>
      <w:r w:rsidR="003C19DB">
        <w:t xml:space="preserve">), la cual </w:t>
      </w:r>
      <w:r w:rsidR="00C47C40">
        <w:t>las bases de datos usadas no tienen</w:t>
      </w:r>
      <w:r w:rsidR="003C19DB">
        <w:t xml:space="preserve"> información de esta</w:t>
      </w:r>
      <w:r w:rsidR="00C47C40">
        <w:t xml:space="preserve"> generación</w:t>
      </w:r>
      <w:r w:rsidR="00867FEF">
        <w:t xml:space="preserve">. </w:t>
      </w:r>
    </w:p>
    <w:p w14:paraId="2335943E" w14:textId="6FF9BC0F" w:rsidR="004775D8" w:rsidRDefault="009B5F72">
      <w:pPr>
        <w:pStyle w:val="Textoindependiente"/>
        <w:spacing w:before="1"/>
        <w:ind w:left="739" w:right="720"/>
        <w:jc w:val="both"/>
      </w:pPr>
      <w:r>
        <w:t>L</w:t>
      </w:r>
      <w:r w:rsidR="004775D8">
        <w:t xml:space="preserve">a plataforma N64 pertenece a la quinta generación (1993-2006) y los mejores modelos en la región de Europa son </w:t>
      </w:r>
      <w:r w:rsidR="004775D8" w:rsidRPr="002A0256">
        <w:t>K-</w:t>
      </w:r>
      <w:proofErr w:type="spellStart"/>
      <w:r w:rsidR="004775D8" w:rsidRPr="002A0256">
        <w:t>Nearest</w:t>
      </w:r>
      <w:proofErr w:type="spellEnd"/>
      <w:r w:rsidR="004775D8" w:rsidRPr="002A0256">
        <w:t xml:space="preserve"> </w:t>
      </w:r>
      <w:proofErr w:type="spellStart"/>
      <w:r w:rsidR="004775D8" w:rsidRPr="002A0256">
        <w:t>Neighbors</w:t>
      </w:r>
      <w:proofErr w:type="spellEnd"/>
      <w:r w:rsidR="004775D8">
        <w:t>, Polinomial y Lineal. Las R2 de 0.58, 0.52 y 0.30 respectivamente. Indicando que la crítica si influían en las ventas</w:t>
      </w:r>
      <w:r w:rsidR="003F7D72">
        <w:t xml:space="preserve">. </w:t>
      </w:r>
      <w:r w:rsidR="004775D8">
        <w:t xml:space="preserve">En la región de Japón los modelos con los mejores resultados son </w:t>
      </w:r>
      <w:r w:rsidR="004775D8" w:rsidRPr="00212637">
        <w:t>LIGHTGBM</w:t>
      </w:r>
      <w:r w:rsidR="004775D8">
        <w:t xml:space="preserve">, Lineal y Polinomial. Las R2 de los tres modelos están en valores negativos indicando que la calificación de la crítica en Japón no es significativa. En el caso de Norte América, el modelo Polinomial, </w:t>
      </w:r>
      <w:r w:rsidR="004775D8" w:rsidRPr="00040452">
        <w:t>K-</w:t>
      </w:r>
      <w:proofErr w:type="spellStart"/>
      <w:r w:rsidR="004775D8" w:rsidRPr="00040452">
        <w:t>Nearest</w:t>
      </w:r>
      <w:proofErr w:type="spellEnd"/>
      <w:r w:rsidR="004775D8" w:rsidRPr="00040452">
        <w:t xml:space="preserve"> </w:t>
      </w:r>
      <w:proofErr w:type="spellStart"/>
      <w:r w:rsidR="004775D8" w:rsidRPr="00040452">
        <w:t>Neighbors</w:t>
      </w:r>
      <w:proofErr w:type="spellEnd"/>
      <w:r w:rsidR="004775D8">
        <w:t xml:space="preserve"> y </w:t>
      </w:r>
      <w:r w:rsidR="004775D8" w:rsidRPr="00F93FEC">
        <w:t>Lineal</w:t>
      </w:r>
      <w:r w:rsidR="004775D8">
        <w:t xml:space="preserve"> tienen los mejores resultados en los errores y la R2 son 0.43, 0.43 y 0.27. La calificación de la </w:t>
      </w:r>
      <w:r w:rsidR="005F544B">
        <w:t>crítica</w:t>
      </w:r>
      <w:r w:rsidR="004775D8">
        <w:t xml:space="preserve"> era importante en los consumidores de Norte América que tenían la consola N64. Los datos usados en Europa fueron de 55 observaciones, 38 para Japón y 56 para América del Norte.</w:t>
      </w:r>
    </w:p>
    <w:p w14:paraId="586538E1" w14:textId="3E440454" w:rsidR="002B1DD4" w:rsidRDefault="002B1DD4">
      <w:pPr>
        <w:pStyle w:val="Textoindependiente"/>
        <w:spacing w:before="1"/>
        <w:ind w:left="739" w:right="720"/>
        <w:jc w:val="both"/>
      </w:pPr>
      <w:r>
        <w:t xml:space="preserve">Pasando a una consola de la sexta generación (1998-2013), los modelos con menos errores comparados con los demás son Polinomial, Lineal y </w:t>
      </w:r>
      <w:proofErr w:type="spellStart"/>
      <w:r w:rsidRPr="002D0287">
        <w:t>Gradient</w:t>
      </w:r>
      <w:proofErr w:type="spellEnd"/>
      <w:r w:rsidRPr="002D0287">
        <w:t xml:space="preserve"> </w:t>
      </w:r>
      <w:proofErr w:type="spellStart"/>
      <w:r w:rsidRPr="002D0287">
        <w:t>Boosting</w:t>
      </w:r>
      <w:proofErr w:type="spellEnd"/>
      <w:r>
        <w:t xml:space="preserve"> en la PS2 dentro de Europa. La R2 son positivas para los tres modelos dentro del rango 0.18- 0.05. El modelo que tiene mejor </w:t>
      </w:r>
      <w:r w:rsidRPr="00B92D89">
        <w:t>Error Promedio Absoluto</w:t>
      </w:r>
      <w:r>
        <w:t xml:space="preserve"> es el SVM, pero sus demás valores son mayores además de tener una R2 negativa. En la región de Japón, los modelos son Polinomial, </w:t>
      </w:r>
      <w:r w:rsidRPr="006243E6">
        <w:t>LIGHTGBM</w:t>
      </w:r>
      <w:r>
        <w:t xml:space="preserve"> y Lineal son con los valores mínimos de los errores en comparación con los otros modelos. Y las R2 son positivas dentro del rango 0.08-0.05. De igual forma que en la región de Europa, el modelo con el valor menor del </w:t>
      </w:r>
      <w:r w:rsidRPr="00B92D89">
        <w:t>Error Promedio Absoluto</w:t>
      </w:r>
      <w:r>
        <w:t xml:space="preserve"> es SVM. Para el caso de Norte América, los modelos son </w:t>
      </w:r>
      <w:proofErr w:type="spellStart"/>
      <w:r w:rsidRPr="00A861AE">
        <w:t>Gradient</w:t>
      </w:r>
      <w:proofErr w:type="spellEnd"/>
      <w:r w:rsidRPr="00A861AE">
        <w:t xml:space="preserve"> </w:t>
      </w:r>
      <w:proofErr w:type="spellStart"/>
      <w:r w:rsidRPr="00A861AE">
        <w:t>Boosting</w:t>
      </w:r>
      <w:proofErr w:type="spellEnd"/>
      <w:r>
        <w:t xml:space="preserve">, </w:t>
      </w:r>
      <w:r w:rsidRPr="001E45AC">
        <w:t>XGBOOST</w:t>
      </w:r>
      <w:r>
        <w:t xml:space="preserve"> y </w:t>
      </w:r>
      <w:r w:rsidRPr="001E45AC">
        <w:t>Arboles de Decisi</w:t>
      </w:r>
      <w:r>
        <w:t xml:space="preserve">ón. La R2 de los modelos esta entre los rangos 0.26-0.25. No mucha diferencia entre estos, el </w:t>
      </w:r>
      <w:r w:rsidRPr="00074FD8">
        <w:t>Bosque Aleatorio</w:t>
      </w:r>
      <w:r>
        <w:t xml:space="preserve"> también caen en este rango. En este caso el SVM no es el modelo con menor valor en </w:t>
      </w:r>
      <w:r w:rsidRPr="00B92D89">
        <w:t>Error Promedio Absoluto</w:t>
      </w:r>
      <w:r>
        <w:t>. Las observaciones utilizadas son 1256 en Europa, 285 en Japón y 1280 en Norte América. En este caso los datos en Japón no se asemejan con las otras dos regiones.</w:t>
      </w:r>
    </w:p>
    <w:p w14:paraId="7B7CCB32" w14:textId="004E3BB9" w:rsidR="009F5EA3" w:rsidRDefault="009F5EA3" w:rsidP="009F5EA3">
      <w:pPr>
        <w:pStyle w:val="Textoindependiente"/>
        <w:spacing w:before="1"/>
        <w:ind w:left="739" w:right="720"/>
        <w:jc w:val="both"/>
      </w:pPr>
      <w:r>
        <w:lastRenderedPageBreak/>
        <w:t xml:space="preserve">En la séptima generación (2005-2017) la consola Wii en Europa, los modelos que tuvieron mejor rendimiento fueron Polinomial, Lineal y SVM. Las R2 son positivas cercanas a cero, solo el modelo SVM tiene el valor negativo. Japón tiene los mismos modelos que en Europa, lo único diferente es que la R2 son negativas para todos los modelos. El modelo Polinomial, Lineal y </w:t>
      </w:r>
      <w:r w:rsidRPr="000A33A2">
        <w:t>XGBOOST</w:t>
      </w:r>
      <w:r>
        <w:t xml:space="preserve"> tienen el mejor rendimiento en Norte América. Las R2 en los modelos son cercanos a cero. Los datos utilizados son 424 para Europa, 150 para Japón y 580 para Norte América.</w:t>
      </w:r>
      <w:r w:rsidR="002458F5">
        <w:t xml:space="preserve"> </w:t>
      </w:r>
      <w:r w:rsidR="00C43237">
        <w:t xml:space="preserve">La región de Japón </w:t>
      </w:r>
      <w:r w:rsidR="00F63022">
        <w:t xml:space="preserve">tiene las menores </w:t>
      </w:r>
      <w:r w:rsidR="00A379E9">
        <w:t>observaciones que</w:t>
      </w:r>
      <w:r w:rsidR="00F63022">
        <w:t xml:space="preserve"> las otras dos regiones.</w:t>
      </w:r>
    </w:p>
    <w:p w14:paraId="0827A134" w14:textId="45867919" w:rsidR="00C7290A" w:rsidRPr="006C6A8F" w:rsidRDefault="00687BED" w:rsidP="006C6A8F">
      <w:pPr>
        <w:pStyle w:val="Textoindependiente"/>
        <w:spacing w:before="1"/>
        <w:ind w:left="739" w:right="720"/>
        <w:jc w:val="both"/>
        <w:rPr>
          <w:lang w:val="es-MX"/>
        </w:rPr>
      </w:pPr>
      <w:r>
        <w:t>En la octava generación de consolas (</w:t>
      </w:r>
      <w:r w:rsidR="000734D3">
        <w:t>2012-Presente</w:t>
      </w:r>
      <w:r>
        <w:t>)</w:t>
      </w:r>
      <w:r w:rsidR="00313B3F">
        <w:t xml:space="preserve"> tenemos a la Xbox </w:t>
      </w:r>
      <w:proofErr w:type="spellStart"/>
      <w:r w:rsidR="00313B3F">
        <w:t>One</w:t>
      </w:r>
      <w:proofErr w:type="spellEnd"/>
      <w:r w:rsidR="00313B3F">
        <w:t xml:space="preserve">, la cual los modelos </w:t>
      </w:r>
      <w:r w:rsidR="007B728B">
        <w:t xml:space="preserve">Lineal, Polinomial y SVM tiene </w:t>
      </w:r>
      <w:r w:rsidR="00616D88">
        <w:t>los mínimos valores en los errores</w:t>
      </w:r>
      <w:r w:rsidR="005904F0">
        <w:t xml:space="preserve"> en Europa</w:t>
      </w:r>
      <w:r w:rsidR="00616D88">
        <w:t xml:space="preserve">. La R2 en todos los modelos </w:t>
      </w:r>
      <w:r w:rsidR="005904F0">
        <w:t xml:space="preserve">tienen valor negativo. </w:t>
      </w:r>
      <w:r w:rsidR="00B76E8D">
        <w:t xml:space="preserve">En Norte América los mejores modelos son </w:t>
      </w:r>
      <w:r w:rsidR="003E4923">
        <w:t xml:space="preserve">Lineal, Polinomial y </w:t>
      </w:r>
      <w:r w:rsidR="00A55D61" w:rsidRPr="00A55D61">
        <w:t>LIGHTGBM</w:t>
      </w:r>
      <w:r w:rsidR="00A55D61">
        <w:t xml:space="preserve">. Las R2 en </w:t>
      </w:r>
      <w:r w:rsidR="00BE5E42">
        <w:t xml:space="preserve">los primeros dos modelos son positivos y en </w:t>
      </w:r>
      <w:r w:rsidR="00BE5E42" w:rsidRPr="00BE5E42">
        <w:t>LIGHTGBM</w:t>
      </w:r>
      <w:r w:rsidR="00BE5E42">
        <w:t xml:space="preserve"> es negativo. </w:t>
      </w:r>
      <w:r w:rsidR="003B5F24">
        <w:t>En esta plataforma solo se conto con dos regiones</w:t>
      </w:r>
      <w:r w:rsidR="004A7D40">
        <w:t xml:space="preserve"> que </w:t>
      </w:r>
      <w:r w:rsidR="00D354A1">
        <w:t xml:space="preserve">tuvieron casi los mismos modelos, pero en el caso de Europa la calificación de la critica no parece tener </w:t>
      </w:r>
      <w:r w:rsidR="00CA056C">
        <w:t>relevancia en las ventas de los videojuegos.</w:t>
      </w:r>
      <w:r w:rsidR="00783853">
        <w:t xml:space="preserve"> Las observaciones utilizadas fueron 156 en Europa y 161 en Norte América, bastante similares.</w:t>
      </w:r>
    </w:p>
    <w:p w14:paraId="6E2F7217" w14:textId="2626CB41" w:rsidR="00E72BDF" w:rsidRDefault="00E72BDF" w:rsidP="00E72BDF">
      <w:pPr>
        <w:pStyle w:val="Textoindependiente"/>
        <w:spacing w:before="1"/>
        <w:ind w:left="739" w:right="720"/>
        <w:jc w:val="both"/>
      </w:pPr>
      <w:r>
        <w:t xml:space="preserve">Tomando la plataforma 3DS, la cual es una consola portátil y está dentro de la octava generación de consolas (2012-Presente) en la región de Europa el modelo polinomial, lineal y </w:t>
      </w:r>
      <w:proofErr w:type="spellStart"/>
      <w:r>
        <w:t>LightGBM</w:t>
      </w:r>
      <w:proofErr w:type="spellEnd"/>
      <w:r>
        <w:t xml:space="preserve"> son los que tienen la menor cantidad de errores y</w:t>
      </w:r>
      <w:r w:rsidR="00B71F4B">
        <w:t xml:space="preserve"> sus</w:t>
      </w:r>
      <w:r>
        <w:t xml:space="preserve"> </w:t>
      </w:r>
      <w:r w:rsidR="007B5AF2">
        <w:t>R2</w:t>
      </w:r>
      <w:r w:rsidR="00B71F4B">
        <w:t xml:space="preserve"> </w:t>
      </w:r>
      <w:proofErr w:type="spellStart"/>
      <w:r w:rsidR="00B71F4B">
        <w:t>estan</w:t>
      </w:r>
      <w:proofErr w:type="spellEnd"/>
      <w:r w:rsidR="007B5AF2">
        <w:t xml:space="preserve"> dentro del rango </w:t>
      </w:r>
      <w:r w:rsidR="001B3055">
        <w:t>0.16-0.14</w:t>
      </w:r>
      <w:r>
        <w:t xml:space="preserve">. En la misma plataforma, pero en la región de Japón, el modelo SVM, </w:t>
      </w:r>
      <w:r w:rsidRPr="00AC01C1">
        <w:t>Multi-</w:t>
      </w:r>
      <w:proofErr w:type="spellStart"/>
      <w:r w:rsidRPr="00AC01C1">
        <w:t>Layer</w:t>
      </w:r>
      <w:proofErr w:type="spellEnd"/>
      <w:r w:rsidRPr="00AC01C1">
        <w:t xml:space="preserve"> </w:t>
      </w:r>
      <w:proofErr w:type="spellStart"/>
      <w:r w:rsidRPr="00AC01C1">
        <w:t>Perceptron</w:t>
      </w:r>
      <w:proofErr w:type="spellEnd"/>
      <w:r>
        <w:t xml:space="preserve"> y lineal son los que tienen la menor cantidad de errores con coeficientes de determinación son los mejores, pero con valores negativos, indicando que la calificación de la crítica no es un predictor de las ventas en esta región y plataforma. En la región de Norte América, los modelos que tiene los menores errores son SVM, Polinomial y </w:t>
      </w:r>
      <w:r w:rsidRPr="003100B1">
        <w:t>Multi-</w:t>
      </w:r>
      <w:proofErr w:type="spellStart"/>
      <w:r w:rsidRPr="003100B1">
        <w:t>Layer</w:t>
      </w:r>
      <w:proofErr w:type="spellEnd"/>
      <w:r w:rsidRPr="003100B1">
        <w:t xml:space="preserve"> </w:t>
      </w:r>
      <w:proofErr w:type="spellStart"/>
      <w:r w:rsidRPr="003100B1">
        <w:t>Perceptron</w:t>
      </w:r>
      <w:proofErr w:type="spellEnd"/>
      <w:r>
        <w:t xml:space="preserve">. Y al igual que en la región de Japón, los modelos presentan valores negativos en la R2. Las observaciones utilizadas fueron 137 en Europa, 108 en Japón y 152 en Norte América siendo relativamente similares cantidad de observaciones. </w:t>
      </w:r>
    </w:p>
    <w:p w14:paraId="7C6F65EF" w14:textId="6A680522" w:rsidR="00E72579" w:rsidRPr="00AD06AF" w:rsidRDefault="008C6692">
      <w:pPr>
        <w:pStyle w:val="Textoindependiente"/>
        <w:spacing w:before="1"/>
        <w:ind w:left="739" w:right="720"/>
        <w:jc w:val="both"/>
        <w:rPr>
          <w:lang w:val="es-MX"/>
        </w:rPr>
      </w:pPr>
      <w:r>
        <w:t xml:space="preserve">Otra consola portátil que pertenece a la </w:t>
      </w:r>
      <w:r w:rsidR="00F84A8F">
        <w:t>séptima generación de consolas</w:t>
      </w:r>
      <w:r w:rsidR="001C4DBB">
        <w:t xml:space="preserve"> </w:t>
      </w:r>
      <w:r w:rsidR="001C4DBB">
        <w:t>(2005-2017)</w:t>
      </w:r>
      <w:r w:rsidR="005F49A6">
        <w:t xml:space="preserve"> es la PSP</w:t>
      </w:r>
      <w:r w:rsidR="00F72877">
        <w:t xml:space="preserve">, la cual cuenta con Polinomial, Lineal y </w:t>
      </w:r>
      <w:r w:rsidR="00AD06AF" w:rsidRPr="00AD06AF">
        <w:t>LIGHTGBM</w:t>
      </w:r>
      <w:r w:rsidR="008709FF">
        <w:t xml:space="preserve"> como los modelos </w:t>
      </w:r>
      <w:r w:rsidR="005F5FE5">
        <w:t xml:space="preserve">con </w:t>
      </w:r>
      <w:r w:rsidR="00367B25">
        <w:t>los valores mínimos en los errores</w:t>
      </w:r>
      <w:r w:rsidR="00652711">
        <w:t xml:space="preserve"> en la </w:t>
      </w:r>
      <w:r w:rsidR="00C6651D">
        <w:t>región</w:t>
      </w:r>
      <w:r w:rsidR="00652711">
        <w:t xml:space="preserve"> de Europa</w:t>
      </w:r>
      <w:r w:rsidR="00367B25">
        <w:t xml:space="preserve">. </w:t>
      </w:r>
      <w:r w:rsidR="000768F4">
        <w:t xml:space="preserve">Las R2 de </w:t>
      </w:r>
      <w:r w:rsidR="00A90533">
        <w:t xml:space="preserve">la Polinomial y Lineal siendo cercanas a </w:t>
      </w:r>
      <w:r w:rsidR="00652711">
        <w:t>cero,</w:t>
      </w:r>
      <w:r w:rsidR="00A90533">
        <w:t xml:space="preserve"> pero positivas y la R2 de </w:t>
      </w:r>
      <w:r w:rsidR="00A90533" w:rsidRPr="00A90533">
        <w:t>LIGHTGBM</w:t>
      </w:r>
      <w:r w:rsidR="00A90533">
        <w:t xml:space="preserve"> siendo negativa.</w:t>
      </w:r>
      <w:r w:rsidR="00652711">
        <w:t xml:space="preserve"> En Japón </w:t>
      </w:r>
      <w:r w:rsidR="00C83FD0">
        <w:t>los modelos con los mejores resultados son SVM, Lineal y Polinomial</w:t>
      </w:r>
      <w:r w:rsidR="00293489">
        <w:t xml:space="preserve">. </w:t>
      </w:r>
      <w:r w:rsidR="00333C07">
        <w:t xml:space="preserve">Aunque las R2 de los modelos sean negativas. </w:t>
      </w:r>
      <w:r w:rsidR="00C6651D">
        <w:t xml:space="preserve">Los modelos </w:t>
      </w:r>
      <w:r w:rsidR="00C6651D">
        <w:t xml:space="preserve">Polinomial, Lineal y </w:t>
      </w:r>
      <w:r w:rsidR="00C6651D" w:rsidRPr="00AD06AF">
        <w:t>LIGHTGBM</w:t>
      </w:r>
      <w:r w:rsidR="00C6651D">
        <w:t xml:space="preserve"> son los que tienen un valor menor en la región de Norte América, mismos modelos que en Europa.</w:t>
      </w:r>
      <w:r w:rsidR="006716B1">
        <w:t xml:space="preserve"> La</w:t>
      </w:r>
      <w:r w:rsidR="00663403">
        <w:t>s</w:t>
      </w:r>
      <w:r w:rsidR="006716B1">
        <w:t xml:space="preserve"> R2 </w:t>
      </w:r>
      <w:r w:rsidR="009671D7">
        <w:t>en los modelos son positivas y cercanas a cero.</w:t>
      </w:r>
      <w:r w:rsidR="00663403">
        <w:t xml:space="preserve"> Las observaciones fueron 226 en Europa, 144 en Japón y 447 en Norte </w:t>
      </w:r>
      <w:r w:rsidR="00D4545E">
        <w:t>América</w:t>
      </w:r>
      <w:r w:rsidR="00663403">
        <w:t xml:space="preserve">. </w:t>
      </w:r>
    </w:p>
    <w:p w14:paraId="3A2DC9F3" w14:textId="7A3B50A6" w:rsidR="006F2519" w:rsidRDefault="00496DD3" w:rsidP="00B27064">
      <w:pPr>
        <w:pStyle w:val="Textoindependiente"/>
        <w:spacing w:before="1"/>
        <w:ind w:left="739" w:right="720"/>
        <w:jc w:val="both"/>
      </w:pPr>
      <w:r>
        <w:t xml:space="preserve">Tomando aleatoriamente plataformas </w:t>
      </w:r>
      <w:r w:rsidR="00D02D21">
        <w:t>desde la quinta generación hasta la</w:t>
      </w:r>
      <w:r w:rsidR="00100664">
        <w:t xml:space="preserve"> octava generación, se percibe una </w:t>
      </w:r>
      <w:r w:rsidR="00B87C6D">
        <w:t>disminución</w:t>
      </w:r>
      <w:r w:rsidR="006969F3">
        <w:t xml:space="preserve"> </w:t>
      </w:r>
      <w:r w:rsidR="00B87C6D">
        <w:t>en el valor de la R2</w:t>
      </w:r>
      <w:r w:rsidR="00B5787F">
        <w:t xml:space="preserve"> en los 3 mejores modelos</w:t>
      </w:r>
      <w:r w:rsidR="000909F2">
        <w:t xml:space="preserve">. Comparando las R2 de </w:t>
      </w:r>
      <w:r w:rsidR="006447D5">
        <w:t xml:space="preserve">la plataforma N64 y Xbox </w:t>
      </w:r>
      <w:proofErr w:type="spellStart"/>
      <w:r w:rsidR="006447D5">
        <w:t>One</w:t>
      </w:r>
      <w:proofErr w:type="spellEnd"/>
      <w:r w:rsidR="006447D5">
        <w:t xml:space="preserve">. </w:t>
      </w:r>
      <w:r w:rsidR="000F7210">
        <w:t xml:space="preserve">Las R2 en la </w:t>
      </w:r>
      <w:r w:rsidR="004023C0">
        <w:t>región</w:t>
      </w:r>
      <w:r w:rsidR="000F7210">
        <w:t xml:space="preserve"> de Norte </w:t>
      </w:r>
      <w:r w:rsidR="004023C0">
        <w:t>América</w:t>
      </w:r>
      <w:r w:rsidR="00B5787F">
        <w:t xml:space="preserve"> son </w:t>
      </w:r>
      <w:r w:rsidR="00763C24">
        <w:t xml:space="preserve">0.48, 0.43 y </w:t>
      </w:r>
      <w:r w:rsidR="00255520">
        <w:t>0.27</w:t>
      </w:r>
      <w:r w:rsidR="004023C0">
        <w:t xml:space="preserve"> para la plataforma N64. Y las R</w:t>
      </w:r>
      <w:r w:rsidR="0055496D">
        <w:t xml:space="preserve">2 en la misma región de Norte América son </w:t>
      </w:r>
      <w:r w:rsidR="004108A6">
        <w:t>0.</w:t>
      </w:r>
      <w:r w:rsidR="00787CA7">
        <w:t xml:space="preserve">13, 0.09 y </w:t>
      </w:r>
      <w:r w:rsidR="003E6AC6">
        <w:t>-0.14</w:t>
      </w:r>
      <w:r w:rsidR="0055496D">
        <w:t xml:space="preserve"> para la plataforma Xbox </w:t>
      </w:r>
      <w:proofErr w:type="spellStart"/>
      <w:r w:rsidR="0055496D">
        <w:t>One</w:t>
      </w:r>
      <w:proofErr w:type="spellEnd"/>
      <w:r w:rsidR="0055496D">
        <w:t>.</w:t>
      </w:r>
    </w:p>
    <w:p w14:paraId="6334451C" w14:textId="2F9FB4D4" w:rsidR="004A3DD3" w:rsidRDefault="006F2519">
      <w:pPr>
        <w:pStyle w:val="Textoindependiente"/>
        <w:spacing w:before="1"/>
        <w:ind w:left="739" w:right="720"/>
        <w:jc w:val="both"/>
      </w:pPr>
      <w:r>
        <w:t>Para disminuir</w:t>
      </w:r>
      <w:r w:rsidR="004A3DD3">
        <w:t xml:space="preserve"> los valores en los errores </w:t>
      </w:r>
      <w:r w:rsidR="003E27F7">
        <w:t xml:space="preserve">es recomendable </w:t>
      </w:r>
      <w:r w:rsidR="003104A4">
        <w:t>añadir</w:t>
      </w:r>
      <w:r w:rsidR="003E27F7">
        <w:t xml:space="preserve"> </w:t>
      </w:r>
      <w:r w:rsidR="003104A4">
        <w:t>más</w:t>
      </w:r>
      <w:r w:rsidR="003E27F7">
        <w:t xml:space="preserve"> variables para </w:t>
      </w:r>
      <w:r w:rsidR="003104A4">
        <w:t>obtener una</w:t>
      </w:r>
      <w:r w:rsidR="003E27F7">
        <w:t xml:space="preserve"> mejor </w:t>
      </w:r>
      <w:r w:rsidR="00B27064">
        <w:t>predicción</w:t>
      </w:r>
      <w:r w:rsidR="003E27F7">
        <w:t xml:space="preserve"> </w:t>
      </w:r>
      <w:r w:rsidR="00921E7D">
        <w:t xml:space="preserve">dado que solo incluir la calificación de la </w:t>
      </w:r>
      <w:r w:rsidR="00AD7A1F">
        <w:t>crítica</w:t>
      </w:r>
      <w:r w:rsidR="00921E7D">
        <w:t xml:space="preserve"> no es suficiente.</w:t>
      </w:r>
    </w:p>
    <w:p w14:paraId="6BB11E0B" w14:textId="48189EDD" w:rsidR="00DD157F" w:rsidRDefault="00ED4AED">
      <w:pPr>
        <w:pStyle w:val="Textoindependiente"/>
        <w:spacing w:before="1"/>
        <w:ind w:left="739" w:right="720"/>
        <w:jc w:val="both"/>
      </w:pPr>
      <w:r>
        <w:lastRenderedPageBreak/>
        <w:t>Algo inesperado</w:t>
      </w:r>
      <w:r w:rsidR="00D3141D">
        <w:t xml:space="preserve"> fue que </w:t>
      </w:r>
      <w:r w:rsidR="00F328E2">
        <w:t>el modelo lineal y polinomia</w:t>
      </w:r>
      <w:r w:rsidR="00E978E6">
        <w:t>l estuvieran entre los</w:t>
      </w:r>
      <w:r w:rsidR="00772B6E">
        <w:t xml:space="preserve"> tres</w:t>
      </w:r>
      <w:r w:rsidR="00E978E6">
        <w:t xml:space="preserve"> modelos que mejor </w:t>
      </w:r>
      <w:r w:rsidR="00AD7A1F">
        <w:t>desempeño</w:t>
      </w:r>
      <w:r w:rsidR="00772B6E">
        <w:t xml:space="preserve"> tuvieron </w:t>
      </w:r>
      <w:r w:rsidR="00AD7A1F">
        <w:t>entre plataformas y regiones.</w:t>
      </w:r>
    </w:p>
    <w:p w14:paraId="20C603C2" w14:textId="77777777" w:rsidR="00674AF2" w:rsidRDefault="00674AF2">
      <w:pPr>
        <w:pStyle w:val="Textoindependiente"/>
        <w:spacing w:before="11"/>
        <w:rPr>
          <w:sz w:val="23"/>
        </w:rPr>
      </w:pPr>
    </w:p>
    <w:p w14:paraId="678AF72D" w14:textId="77777777" w:rsidR="00674AF2" w:rsidRDefault="004D43A0">
      <w:pPr>
        <w:pStyle w:val="Textoindependiente"/>
        <w:spacing w:before="1"/>
        <w:ind w:left="739"/>
      </w:pPr>
      <w:r>
        <w:t>INFORME</w:t>
      </w:r>
      <w:r>
        <w:rPr>
          <w:spacing w:val="-1"/>
        </w:rPr>
        <w:t xml:space="preserve"> </w:t>
      </w:r>
      <w:r>
        <w:t>DE CONTRIBUCIÓN DOCENTE COMO</w:t>
      </w:r>
      <w:r>
        <w:rPr>
          <w:spacing w:val="-1"/>
        </w:rPr>
        <w:t xml:space="preserve"> </w:t>
      </w:r>
      <w:r>
        <w:t>PROFESOR O ASESOR</w:t>
      </w:r>
    </w:p>
    <w:p w14:paraId="5DF8111C" w14:textId="77777777" w:rsidR="00AF1FDD" w:rsidRDefault="00AF1FDD" w:rsidP="00DA703D">
      <w:pPr>
        <w:pStyle w:val="Textoindependiente"/>
        <w:ind w:right="720"/>
        <w:jc w:val="both"/>
      </w:pPr>
    </w:p>
    <w:p w14:paraId="172D2DAA" w14:textId="1497BC98" w:rsidR="00AF1FDD" w:rsidRDefault="00500253">
      <w:pPr>
        <w:pStyle w:val="Textoindependiente"/>
        <w:ind w:left="739" w:right="720"/>
        <w:jc w:val="both"/>
      </w:pPr>
      <w:r>
        <w:t xml:space="preserve">No se han hecho </w:t>
      </w:r>
      <w:r w:rsidR="00B14682">
        <w:t>contribuciones como asesor o revisor de tesis.</w:t>
      </w:r>
    </w:p>
    <w:p w14:paraId="3A573161" w14:textId="77777777" w:rsidR="00B14682" w:rsidRDefault="00B14682">
      <w:pPr>
        <w:pStyle w:val="Textoindependiente"/>
        <w:spacing w:before="11"/>
        <w:rPr>
          <w:sz w:val="23"/>
        </w:rPr>
      </w:pPr>
    </w:p>
    <w:p w14:paraId="59673710" w14:textId="77777777" w:rsidR="00674AF2" w:rsidRDefault="004D43A0">
      <w:pPr>
        <w:pStyle w:val="Textoindependiente"/>
        <w:ind w:left="739"/>
      </w:pPr>
      <w:r>
        <w:t>PRESENTACIÓN</w:t>
      </w:r>
      <w:r>
        <w:rPr>
          <w:spacing w:val="-1"/>
        </w:rPr>
        <w:t xml:space="preserve"> </w:t>
      </w:r>
      <w:r>
        <w:t>DEL APORTE U ORIGINALIDAD</w:t>
      </w:r>
      <w:r>
        <w:rPr>
          <w:spacing w:val="-1"/>
        </w:rPr>
        <w:t xml:space="preserve"> </w:t>
      </w:r>
      <w:r>
        <w:t>DE LOS RESULTADOS</w:t>
      </w:r>
    </w:p>
    <w:p w14:paraId="67B84BA8" w14:textId="77777777" w:rsidR="00674AF2" w:rsidRDefault="00674AF2">
      <w:pPr>
        <w:pStyle w:val="Textoindependiente"/>
      </w:pPr>
    </w:p>
    <w:p w14:paraId="1DC9FE4E" w14:textId="5AE6B5FE" w:rsidR="00AF1FDD" w:rsidRDefault="000D2E9D">
      <w:pPr>
        <w:pStyle w:val="Textoindependiente"/>
        <w:ind w:left="739" w:right="720"/>
        <w:jc w:val="both"/>
      </w:pPr>
      <w:r>
        <w:t xml:space="preserve">Los resultados </w:t>
      </w:r>
      <w:r w:rsidR="00973E6B">
        <w:t xml:space="preserve">de los modelos en sus errores y sus coeficientes de </w:t>
      </w:r>
      <w:r w:rsidR="0035203E">
        <w:t xml:space="preserve">determinación para cada plataforma y </w:t>
      </w:r>
      <w:r w:rsidR="00E144B0">
        <w:t>región</w:t>
      </w:r>
      <w:r w:rsidR="0035203E">
        <w:t xml:space="preserve"> muestran el constante cambio que tienen los consumidores</w:t>
      </w:r>
      <w:r w:rsidR="00E144B0">
        <w:t xml:space="preserve"> hacia</w:t>
      </w:r>
      <w:r w:rsidR="0035203E">
        <w:t xml:space="preserve"> </w:t>
      </w:r>
      <w:r w:rsidR="00484B7E">
        <w:t xml:space="preserve">la critica </w:t>
      </w:r>
      <w:r w:rsidR="00E144B0">
        <w:t xml:space="preserve">que se tenga sobre los videojuegos. </w:t>
      </w:r>
      <w:r w:rsidR="00927FF3">
        <w:t xml:space="preserve">En pasadas investigaciones se engloba </w:t>
      </w:r>
      <w:r w:rsidR="00A83647">
        <w:t xml:space="preserve">todas las plataformas y las regiones para predecir </w:t>
      </w:r>
      <w:r w:rsidR="00DE0A1B">
        <w:t>las ventas en videojuegos</w:t>
      </w:r>
      <w:r w:rsidR="003A51EC">
        <w:t xml:space="preserve">, aunque </w:t>
      </w:r>
      <w:r w:rsidR="002757DE">
        <w:t>el</w:t>
      </w:r>
      <w:r w:rsidR="003A51EC">
        <w:t xml:space="preserve"> mejor </w:t>
      </w:r>
      <w:r w:rsidR="002E7518">
        <w:t xml:space="preserve">acercamiento sea que por generación o plataforma se </w:t>
      </w:r>
      <w:r w:rsidR="001A7A2C">
        <w:t xml:space="preserve">ponga a prueba cada variable a </w:t>
      </w:r>
      <w:r w:rsidR="002757DE">
        <w:t xml:space="preserve">predictiva para saber </w:t>
      </w:r>
      <w:r w:rsidR="006B0165">
        <w:t xml:space="preserve">los errores y R2 individuales </w:t>
      </w:r>
      <w:r w:rsidR="00A85121">
        <w:t>junto con las ventas</w:t>
      </w:r>
      <w:r w:rsidR="00340E98">
        <w:t xml:space="preserve"> en videojuegos</w:t>
      </w:r>
      <w:r w:rsidR="00A85121">
        <w:t xml:space="preserve"> </w:t>
      </w:r>
      <w:r w:rsidR="00340E98">
        <w:t>por región</w:t>
      </w:r>
      <w:r w:rsidR="00A85121">
        <w:t>.</w:t>
      </w:r>
    </w:p>
    <w:p w14:paraId="16D0CA2E" w14:textId="77777777" w:rsidR="00674AF2" w:rsidRDefault="00674AF2">
      <w:pPr>
        <w:pStyle w:val="Textoindependiente"/>
        <w:spacing w:before="11"/>
        <w:rPr>
          <w:sz w:val="23"/>
        </w:rPr>
      </w:pPr>
    </w:p>
    <w:p w14:paraId="5DDCE23D" w14:textId="77777777" w:rsidR="007C714E" w:rsidRDefault="007C714E">
      <w:pPr>
        <w:pStyle w:val="Textoindependiente"/>
        <w:spacing w:before="11"/>
        <w:rPr>
          <w:sz w:val="23"/>
        </w:rPr>
      </w:pPr>
    </w:p>
    <w:p w14:paraId="1BCB89BB" w14:textId="77777777" w:rsidR="007C714E" w:rsidRDefault="007C714E">
      <w:pPr>
        <w:pStyle w:val="Textoindependiente"/>
        <w:spacing w:before="11"/>
        <w:rPr>
          <w:sz w:val="23"/>
        </w:rPr>
      </w:pPr>
    </w:p>
    <w:p w14:paraId="54F1F58E" w14:textId="77777777" w:rsidR="007C714E" w:rsidRDefault="007C714E">
      <w:pPr>
        <w:pStyle w:val="Textoindependiente"/>
        <w:spacing w:before="11"/>
        <w:rPr>
          <w:sz w:val="23"/>
        </w:rPr>
      </w:pPr>
    </w:p>
    <w:p w14:paraId="25690B1A" w14:textId="77777777" w:rsidR="007C714E" w:rsidRDefault="007C714E">
      <w:pPr>
        <w:pStyle w:val="Textoindependiente"/>
        <w:spacing w:before="11"/>
        <w:rPr>
          <w:sz w:val="23"/>
        </w:rPr>
      </w:pPr>
    </w:p>
    <w:p w14:paraId="09404053" w14:textId="77777777" w:rsidR="007C714E" w:rsidRDefault="007C714E">
      <w:pPr>
        <w:pStyle w:val="Textoindependiente"/>
        <w:spacing w:before="11"/>
        <w:rPr>
          <w:sz w:val="23"/>
        </w:rPr>
      </w:pPr>
    </w:p>
    <w:p w14:paraId="1EEC0307" w14:textId="77777777" w:rsidR="007C714E" w:rsidRDefault="007C714E">
      <w:pPr>
        <w:pStyle w:val="Textoindependiente"/>
        <w:spacing w:before="11"/>
        <w:rPr>
          <w:sz w:val="23"/>
        </w:rPr>
      </w:pPr>
    </w:p>
    <w:p w14:paraId="3EC958B1" w14:textId="77777777" w:rsidR="007C714E" w:rsidRDefault="007C714E">
      <w:pPr>
        <w:pStyle w:val="Textoindependiente"/>
        <w:spacing w:before="11"/>
        <w:rPr>
          <w:sz w:val="23"/>
        </w:rPr>
      </w:pPr>
    </w:p>
    <w:p w14:paraId="6CD3360C" w14:textId="77777777" w:rsidR="007C714E" w:rsidRDefault="007C714E">
      <w:pPr>
        <w:pStyle w:val="Textoindependiente"/>
        <w:spacing w:before="11"/>
        <w:rPr>
          <w:sz w:val="23"/>
        </w:rPr>
      </w:pPr>
    </w:p>
    <w:p w14:paraId="4972EB08" w14:textId="77777777" w:rsidR="007C714E" w:rsidRDefault="007C714E">
      <w:pPr>
        <w:pStyle w:val="Textoindependiente"/>
        <w:spacing w:before="11"/>
        <w:rPr>
          <w:sz w:val="23"/>
        </w:rPr>
      </w:pPr>
    </w:p>
    <w:p w14:paraId="5D5AC955" w14:textId="77777777" w:rsidR="007C714E" w:rsidRDefault="007C714E">
      <w:pPr>
        <w:pStyle w:val="Textoindependiente"/>
        <w:spacing w:before="11"/>
        <w:rPr>
          <w:sz w:val="23"/>
        </w:rPr>
      </w:pPr>
    </w:p>
    <w:p w14:paraId="0BB4D8E1" w14:textId="77777777" w:rsidR="007C714E" w:rsidRDefault="007C714E">
      <w:pPr>
        <w:pStyle w:val="Textoindependiente"/>
        <w:spacing w:before="11"/>
        <w:rPr>
          <w:sz w:val="23"/>
        </w:rPr>
      </w:pPr>
    </w:p>
    <w:p w14:paraId="3A7A8FF7" w14:textId="77777777" w:rsidR="007C714E" w:rsidRDefault="007C714E">
      <w:pPr>
        <w:pStyle w:val="Textoindependiente"/>
        <w:spacing w:before="11"/>
        <w:rPr>
          <w:sz w:val="23"/>
        </w:rPr>
      </w:pPr>
    </w:p>
    <w:p w14:paraId="78431512" w14:textId="77777777" w:rsidR="007C714E" w:rsidRDefault="007C714E">
      <w:pPr>
        <w:pStyle w:val="Textoindependiente"/>
        <w:spacing w:before="11"/>
        <w:rPr>
          <w:sz w:val="23"/>
        </w:rPr>
      </w:pPr>
    </w:p>
    <w:p w14:paraId="63D9E1BB" w14:textId="77777777" w:rsidR="007C714E" w:rsidRDefault="007C714E">
      <w:pPr>
        <w:pStyle w:val="Textoindependiente"/>
        <w:spacing w:before="11"/>
        <w:rPr>
          <w:sz w:val="23"/>
        </w:rPr>
      </w:pPr>
    </w:p>
    <w:p w14:paraId="2F2E9159" w14:textId="77777777" w:rsidR="007C714E" w:rsidRDefault="007C714E">
      <w:pPr>
        <w:pStyle w:val="Textoindependiente"/>
        <w:spacing w:before="11"/>
        <w:rPr>
          <w:sz w:val="23"/>
        </w:rPr>
      </w:pPr>
    </w:p>
    <w:p w14:paraId="6E1243AB" w14:textId="77777777" w:rsidR="007C714E" w:rsidRDefault="007C714E">
      <w:pPr>
        <w:pStyle w:val="Textoindependiente"/>
        <w:spacing w:before="11"/>
        <w:rPr>
          <w:sz w:val="23"/>
        </w:rPr>
      </w:pPr>
    </w:p>
    <w:p w14:paraId="16F730C4" w14:textId="77777777" w:rsidR="007C714E" w:rsidRDefault="007C714E">
      <w:pPr>
        <w:pStyle w:val="Textoindependiente"/>
        <w:spacing w:before="11"/>
        <w:rPr>
          <w:sz w:val="23"/>
        </w:rPr>
      </w:pPr>
    </w:p>
    <w:p w14:paraId="0D66CCFC" w14:textId="77777777" w:rsidR="007C714E" w:rsidRDefault="007C714E">
      <w:pPr>
        <w:pStyle w:val="Textoindependiente"/>
        <w:spacing w:before="11"/>
        <w:rPr>
          <w:sz w:val="23"/>
        </w:rPr>
      </w:pPr>
    </w:p>
    <w:p w14:paraId="16A192E6" w14:textId="77777777" w:rsidR="007C714E" w:rsidRDefault="007C714E">
      <w:pPr>
        <w:pStyle w:val="Textoindependiente"/>
        <w:spacing w:before="11"/>
        <w:rPr>
          <w:sz w:val="23"/>
        </w:rPr>
      </w:pPr>
    </w:p>
    <w:p w14:paraId="7AE43B49" w14:textId="77777777" w:rsidR="007C714E" w:rsidRDefault="007C714E">
      <w:pPr>
        <w:pStyle w:val="Textoindependiente"/>
        <w:spacing w:before="11"/>
        <w:rPr>
          <w:sz w:val="23"/>
        </w:rPr>
      </w:pPr>
    </w:p>
    <w:p w14:paraId="016FF711" w14:textId="77777777" w:rsidR="007C714E" w:rsidRDefault="007C714E">
      <w:pPr>
        <w:pStyle w:val="Textoindependiente"/>
        <w:spacing w:before="11"/>
        <w:rPr>
          <w:sz w:val="23"/>
        </w:rPr>
      </w:pPr>
    </w:p>
    <w:p w14:paraId="441763D1" w14:textId="77777777" w:rsidR="007C714E" w:rsidRDefault="007C714E">
      <w:pPr>
        <w:pStyle w:val="Textoindependiente"/>
        <w:spacing w:before="11"/>
        <w:rPr>
          <w:sz w:val="23"/>
        </w:rPr>
      </w:pPr>
    </w:p>
    <w:p w14:paraId="22A0AD22" w14:textId="77777777" w:rsidR="007C714E" w:rsidRDefault="007C714E">
      <w:pPr>
        <w:pStyle w:val="Textoindependiente"/>
        <w:spacing w:before="11"/>
        <w:rPr>
          <w:sz w:val="23"/>
        </w:rPr>
      </w:pPr>
    </w:p>
    <w:p w14:paraId="79441810" w14:textId="77777777" w:rsidR="007C714E" w:rsidRDefault="007C714E">
      <w:pPr>
        <w:pStyle w:val="Textoindependiente"/>
        <w:spacing w:before="11"/>
        <w:rPr>
          <w:sz w:val="23"/>
        </w:rPr>
      </w:pPr>
    </w:p>
    <w:p w14:paraId="1A353104" w14:textId="77777777" w:rsidR="007C714E" w:rsidRDefault="007C714E">
      <w:pPr>
        <w:pStyle w:val="Textoindependiente"/>
        <w:spacing w:before="11"/>
        <w:rPr>
          <w:sz w:val="23"/>
        </w:rPr>
      </w:pPr>
    </w:p>
    <w:p w14:paraId="53AA49B0" w14:textId="77777777" w:rsidR="007C714E" w:rsidRDefault="007C714E">
      <w:pPr>
        <w:pStyle w:val="Textoindependiente"/>
        <w:spacing w:before="11"/>
        <w:rPr>
          <w:sz w:val="23"/>
        </w:rPr>
      </w:pPr>
    </w:p>
    <w:p w14:paraId="2BC33B18" w14:textId="77777777" w:rsidR="007C714E" w:rsidRDefault="007C714E">
      <w:pPr>
        <w:pStyle w:val="Textoindependiente"/>
        <w:spacing w:before="11"/>
        <w:rPr>
          <w:sz w:val="23"/>
        </w:rPr>
      </w:pPr>
    </w:p>
    <w:p w14:paraId="62C674CE" w14:textId="77777777" w:rsidR="007C714E" w:rsidRDefault="007C714E">
      <w:pPr>
        <w:pStyle w:val="Textoindependiente"/>
        <w:spacing w:before="11"/>
        <w:rPr>
          <w:sz w:val="23"/>
        </w:rPr>
      </w:pPr>
    </w:p>
    <w:p w14:paraId="1540A559" w14:textId="77777777" w:rsidR="007C714E" w:rsidRDefault="007C714E">
      <w:pPr>
        <w:pStyle w:val="Textoindependiente"/>
        <w:spacing w:before="11"/>
        <w:rPr>
          <w:sz w:val="23"/>
        </w:rPr>
      </w:pPr>
    </w:p>
    <w:p w14:paraId="5988FAD4" w14:textId="77777777" w:rsidR="007C714E" w:rsidRDefault="007C714E">
      <w:pPr>
        <w:pStyle w:val="Textoindependiente"/>
        <w:spacing w:before="11"/>
        <w:rPr>
          <w:sz w:val="23"/>
        </w:rPr>
      </w:pPr>
    </w:p>
    <w:p w14:paraId="11452193" w14:textId="77777777" w:rsidR="007C714E" w:rsidRDefault="007C714E">
      <w:pPr>
        <w:pStyle w:val="Textoindependiente"/>
        <w:spacing w:before="11"/>
        <w:rPr>
          <w:sz w:val="23"/>
        </w:rPr>
      </w:pPr>
    </w:p>
    <w:p w14:paraId="5490957B" w14:textId="77777777" w:rsidR="007C714E" w:rsidRDefault="007C714E">
      <w:pPr>
        <w:pStyle w:val="Textoindependiente"/>
        <w:spacing w:before="11"/>
        <w:rPr>
          <w:sz w:val="23"/>
        </w:rPr>
      </w:pPr>
    </w:p>
    <w:p w14:paraId="69AB403A" w14:textId="77777777" w:rsidR="007C714E" w:rsidRDefault="007C714E">
      <w:pPr>
        <w:pStyle w:val="Textoindependiente"/>
        <w:spacing w:before="11"/>
        <w:rPr>
          <w:sz w:val="23"/>
        </w:rPr>
      </w:pPr>
    </w:p>
    <w:p w14:paraId="4E83ECA8" w14:textId="77777777" w:rsidR="007C714E" w:rsidRDefault="007C714E">
      <w:pPr>
        <w:pStyle w:val="Textoindependiente"/>
        <w:spacing w:before="11"/>
        <w:rPr>
          <w:sz w:val="23"/>
        </w:rPr>
      </w:pPr>
    </w:p>
    <w:p w14:paraId="3A318804" w14:textId="77777777" w:rsidR="007C714E" w:rsidRDefault="007C714E">
      <w:pPr>
        <w:pStyle w:val="Textoindependiente"/>
        <w:spacing w:before="11"/>
        <w:rPr>
          <w:sz w:val="23"/>
        </w:rPr>
      </w:pPr>
    </w:p>
    <w:p w14:paraId="24CC46C9" w14:textId="77777777" w:rsidR="007C714E" w:rsidRDefault="007C714E">
      <w:pPr>
        <w:pStyle w:val="Textoindependiente"/>
        <w:spacing w:before="11"/>
        <w:rPr>
          <w:sz w:val="23"/>
        </w:rPr>
      </w:pPr>
    </w:p>
    <w:p w14:paraId="48491BFE" w14:textId="77777777" w:rsidR="007C714E" w:rsidRDefault="007C714E">
      <w:pPr>
        <w:pStyle w:val="Textoindependiente"/>
        <w:spacing w:before="11"/>
        <w:rPr>
          <w:sz w:val="23"/>
        </w:rPr>
      </w:pPr>
    </w:p>
    <w:p w14:paraId="68907700" w14:textId="77777777" w:rsidR="007C714E" w:rsidRDefault="007C714E">
      <w:pPr>
        <w:pStyle w:val="Textoindependiente"/>
        <w:spacing w:before="11"/>
        <w:rPr>
          <w:sz w:val="23"/>
        </w:rPr>
      </w:pPr>
    </w:p>
    <w:p w14:paraId="65ABDBDB" w14:textId="77777777" w:rsidR="007C714E" w:rsidRDefault="007C714E">
      <w:pPr>
        <w:pStyle w:val="Textoindependiente"/>
        <w:spacing w:before="11"/>
        <w:rPr>
          <w:sz w:val="23"/>
        </w:rPr>
      </w:pPr>
    </w:p>
    <w:p w14:paraId="5EB58A11" w14:textId="77777777" w:rsidR="007C714E" w:rsidRDefault="007C714E">
      <w:pPr>
        <w:pStyle w:val="Textoindependiente"/>
        <w:spacing w:before="11"/>
        <w:rPr>
          <w:sz w:val="23"/>
        </w:rPr>
      </w:pPr>
    </w:p>
    <w:p w14:paraId="135A05F0" w14:textId="77777777" w:rsidR="007C714E" w:rsidRDefault="007C714E">
      <w:pPr>
        <w:pStyle w:val="Textoindependiente"/>
        <w:spacing w:before="11"/>
        <w:rPr>
          <w:sz w:val="23"/>
        </w:rPr>
      </w:pPr>
    </w:p>
    <w:p w14:paraId="62E8F6E3" w14:textId="77777777" w:rsidR="00674AF2" w:rsidRDefault="004D43A0">
      <w:pPr>
        <w:pStyle w:val="Textoindependiente"/>
        <w:ind w:left="739"/>
      </w:pPr>
      <w:r>
        <w:t>DOCUMENTO</w:t>
      </w:r>
      <w:r>
        <w:rPr>
          <w:spacing w:val="-1"/>
        </w:rPr>
        <w:t xml:space="preserve"> </w:t>
      </w:r>
      <w:r>
        <w:t>DE SATISFACCIÓN</w:t>
      </w:r>
      <w:r>
        <w:rPr>
          <w:spacing w:val="-1"/>
        </w:rPr>
        <w:t xml:space="preserve"> </w:t>
      </w:r>
      <w:r>
        <w:t>PARCIAL O TOTAL</w:t>
      </w:r>
      <w:r>
        <w:rPr>
          <w:spacing w:val="-1"/>
        </w:rPr>
        <w:t xml:space="preserve"> </w:t>
      </w:r>
      <w:r>
        <w:t>DEL INSTITUTO</w:t>
      </w:r>
    </w:p>
    <w:p w14:paraId="7A8797DE" w14:textId="5F6F7226" w:rsidR="00AF1FDD" w:rsidRDefault="00AF1FDD" w:rsidP="007C714E">
      <w:pPr>
        <w:pStyle w:val="Textoindependiente"/>
        <w:ind w:right="720"/>
      </w:pPr>
    </w:p>
    <w:p w14:paraId="51667B8B" w14:textId="77777777" w:rsidR="00AF1FDD" w:rsidRDefault="00AF1FDD">
      <w:pPr>
        <w:pStyle w:val="Textoindependiente"/>
        <w:ind w:left="739" w:right="720"/>
        <w:jc w:val="both"/>
      </w:pPr>
    </w:p>
    <w:p w14:paraId="252C3960" w14:textId="3EDA2266" w:rsidR="00674AF2" w:rsidRDefault="004D43A0">
      <w:pPr>
        <w:pStyle w:val="Textoindependiente"/>
        <w:ind w:left="739" w:right="720"/>
        <w:jc w:val="both"/>
      </w:pPr>
      <w:r>
        <w:t>El alumno debe adjuntar una carta donde se exprese la finalización satisfactoria de la</w:t>
      </w:r>
      <w:r>
        <w:rPr>
          <w:spacing w:val="1"/>
        </w:rPr>
        <w:t xml:space="preserve"> </w:t>
      </w:r>
      <w:r>
        <w:t>asesoría</w:t>
      </w:r>
      <w:r>
        <w:rPr>
          <w:spacing w:val="-4"/>
        </w:rPr>
        <w:t xml:space="preserve"> </w:t>
      </w:r>
      <w:r>
        <w:t>de</w:t>
      </w:r>
      <w:r>
        <w:rPr>
          <w:spacing w:val="-4"/>
        </w:rPr>
        <w:t xml:space="preserve"> </w:t>
      </w:r>
      <w:r>
        <w:t>tesis,</w:t>
      </w:r>
      <w:r>
        <w:rPr>
          <w:spacing w:val="-4"/>
        </w:rPr>
        <w:t xml:space="preserve"> </w:t>
      </w:r>
      <w:r>
        <w:t>donde</w:t>
      </w:r>
      <w:r>
        <w:rPr>
          <w:spacing w:val="-4"/>
        </w:rPr>
        <w:t xml:space="preserve"> </w:t>
      </w:r>
      <w:r>
        <w:t>se</w:t>
      </w:r>
      <w:r>
        <w:rPr>
          <w:spacing w:val="-4"/>
        </w:rPr>
        <w:t xml:space="preserve"> </w:t>
      </w:r>
      <w:r>
        <w:t>haya</w:t>
      </w:r>
      <w:r>
        <w:rPr>
          <w:spacing w:val="-4"/>
        </w:rPr>
        <w:t xml:space="preserve"> </w:t>
      </w:r>
      <w:r>
        <w:t>cumplido</w:t>
      </w:r>
      <w:r>
        <w:rPr>
          <w:spacing w:val="-4"/>
        </w:rPr>
        <w:t xml:space="preserve"> </w:t>
      </w:r>
      <w:r>
        <w:t>puntualmente</w:t>
      </w:r>
      <w:r>
        <w:rPr>
          <w:spacing w:val="-5"/>
        </w:rPr>
        <w:t xml:space="preserve"> </w:t>
      </w:r>
      <w:r>
        <w:t>con</w:t>
      </w:r>
      <w:r>
        <w:rPr>
          <w:spacing w:val="-4"/>
        </w:rPr>
        <w:t xml:space="preserve"> </w:t>
      </w:r>
      <w:r>
        <w:t>lo</w:t>
      </w:r>
      <w:r>
        <w:rPr>
          <w:spacing w:val="-4"/>
        </w:rPr>
        <w:t xml:space="preserve"> </w:t>
      </w:r>
      <w:r>
        <w:t>siguiente:</w:t>
      </w:r>
      <w:r>
        <w:rPr>
          <w:spacing w:val="-4"/>
        </w:rPr>
        <w:t xml:space="preserve"> </w:t>
      </w:r>
      <w:r>
        <w:t>Tesis,</w:t>
      </w:r>
      <w:r>
        <w:rPr>
          <w:spacing w:val="-4"/>
        </w:rPr>
        <w:t xml:space="preserve"> </w:t>
      </w:r>
      <w:r>
        <w:t>artículo(s),</w:t>
      </w:r>
      <w:r>
        <w:rPr>
          <w:spacing w:val="-52"/>
        </w:rPr>
        <w:t xml:space="preserve"> </w:t>
      </w:r>
      <w:r>
        <w:t xml:space="preserve">proyecto tecnológico que acompaña la tesis y los apoyos brindados por el </w:t>
      </w:r>
      <w:r w:rsidR="00DE2708">
        <w:t>estudiante</w:t>
      </w:r>
      <w:r>
        <w:t xml:space="preserve"> a la</w:t>
      </w:r>
      <w:r>
        <w:rPr>
          <w:spacing w:val="1"/>
        </w:rPr>
        <w:t xml:space="preserve"> </w:t>
      </w:r>
      <w:r>
        <w:t>institución.</w:t>
      </w:r>
    </w:p>
    <w:p w14:paraId="2CA1D59E" w14:textId="77777777" w:rsidR="00674AF2" w:rsidRDefault="00674AF2">
      <w:pPr>
        <w:jc w:val="both"/>
        <w:sectPr w:rsidR="00674AF2" w:rsidSect="001A1D63">
          <w:pgSz w:w="12240" w:h="15840"/>
          <w:pgMar w:top="1360" w:right="980" w:bottom="1260" w:left="960" w:header="0" w:footer="1062" w:gutter="0"/>
          <w:cols w:space="720"/>
        </w:sectPr>
      </w:pPr>
    </w:p>
    <w:p w14:paraId="578CDBA6" w14:textId="77777777" w:rsidR="00674AF2" w:rsidRDefault="004D43A0">
      <w:pPr>
        <w:pStyle w:val="Ttulo1"/>
        <w:spacing w:before="78"/>
      </w:pPr>
      <w:r>
        <w:lastRenderedPageBreak/>
        <w:t>Evaluación Seminario</w:t>
      </w:r>
      <w:r>
        <w:rPr>
          <w:spacing w:val="-2"/>
        </w:rPr>
        <w:t xml:space="preserve"> </w:t>
      </w:r>
      <w:r>
        <w:t>V</w:t>
      </w:r>
    </w:p>
    <w:p w14:paraId="51D3538F" w14:textId="77777777" w:rsidR="00674AF2" w:rsidRDefault="00674AF2">
      <w:pPr>
        <w:pStyle w:val="Textoindependiente"/>
        <w:spacing w:before="11"/>
        <w:rPr>
          <w:b/>
          <w:sz w:val="23"/>
        </w:rPr>
      </w:pPr>
    </w:p>
    <w:p w14:paraId="33397023" w14:textId="77777777" w:rsidR="00674AF2" w:rsidRDefault="004D43A0">
      <w:pPr>
        <w:pStyle w:val="Textoindependiente"/>
        <w:tabs>
          <w:tab w:val="left" w:pos="7561"/>
        </w:tabs>
        <w:ind w:left="2580"/>
      </w:pPr>
      <w:r>
        <w:t>Criterios</w:t>
      </w:r>
      <w:r>
        <w:rPr>
          <w:spacing w:val="-1"/>
        </w:rPr>
        <w:t xml:space="preserve"> </w:t>
      </w:r>
      <w:r>
        <w:t>de desempeño</w:t>
      </w:r>
      <w:r>
        <w:tab/>
        <w:t>Resultado</w:t>
      </w:r>
      <w:r>
        <w:rPr>
          <w:spacing w:val="-1"/>
        </w:rPr>
        <w:t xml:space="preserve"> </w:t>
      </w:r>
      <w:r>
        <w:t>de la</w:t>
      </w:r>
      <w:r>
        <w:rPr>
          <w:spacing w:val="-1"/>
        </w:rPr>
        <w:t xml:space="preserve"> </w:t>
      </w:r>
      <w:r>
        <w:t>actividad</w:t>
      </w:r>
    </w:p>
    <w:tbl>
      <w:tblPr>
        <w:tblStyle w:val="TableNormal"/>
        <w:tblW w:w="0" w:type="auto"/>
        <w:tblInd w:w="117"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Look w:val="01E0" w:firstRow="1" w:lastRow="1" w:firstColumn="1" w:lastColumn="1" w:noHBand="0" w:noVBand="0"/>
      </w:tblPr>
      <w:tblGrid>
        <w:gridCol w:w="7246"/>
        <w:gridCol w:w="2840"/>
      </w:tblGrid>
      <w:tr w:rsidR="00674AF2" w14:paraId="38B5D932" w14:textId="77777777">
        <w:trPr>
          <w:trHeight w:val="589"/>
        </w:trPr>
        <w:tc>
          <w:tcPr>
            <w:tcW w:w="7246" w:type="dxa"/>
            <w:tcBorders>
              <w:left w:val="nil"/>
              <w:bottom w:val="single" w:sz="2" w:space="0" w:color="8EAADB"/>
              <w:right w:val="single" w:sz="2" w:space="0" w:color="8EAADB"/>
            </w:tcBorders>
            <w:shd w:val="clear" w:color="auto" w:fill="D9E2F3"/>
          </w:tcPr>
          <w:p w14:paraId="3D8FCABA" w14:textId="77777777" w:rsidR="00674AF2" w:rsidRDefault="004D43A0">
            <w:pPr>
              <w:pStyle w:val="TableParagraph"/>
              <w:spacing w:line="290" w:lineRule="atLeast"/>
              <w:ind w:right="92"/>
              <w:jc w:val="left"/>
              <w:rPr>
                <w:sz w:val="24"/>
              </w:rPr>
            </w:pPr>
            <w:r>
              <w:rPr>
                <w:sz w:val="24"/>
              </w:rPr>
              <w:t>El</w:t>
            </w:r>
            <w:r>
              <w:rPr>
                <w:spacing w:val="-14"/>
                <w:sz w:val="24"/>
              </w:rPr>
              <w:t xml:space="preserve"> </w:t>
            </w:r>
            <w:r>
              <w:rPr>
                <w:sz w:val="24"/>
              </w:rPr>
              <w:t>reporte</w:t>
            </w:r>
            <w:r>
              <w:rPr>
                <w:spacing w:val="-13"/>
                <w:sz w:val="24"/>
              </w:rPr>
              <w:t xml:space="preserve"> </w:t>
            </w:r>
            <w:r>
              <w:rPr>
                <w:sz w:val="24"/>
              </w:rPr>
              <w:t>incluye</w:t>
            </w:r>
            <w:r>
              <w:rPr>
                <w:spacing w:val="-13"/>
                <w:sz w:val="24"/>
              </w:rPr>
              <w:t xml:space="preserve"> </w:t>
            </w:r>
            <w:r>
              <w:rPr>
                <w:sz w:val="24"/>
              </w:rPr>
              <w:t>el</w:t>
            </w:r>
            <w:r>
              <w:rPr>
                <w:spacing w:val="-14"/>
                <w:sz w:val="24"/>
              </w:rPr>
              <w:t xml:space="preserve"> </w:t>
            </w:r>
            <w:r>
              <w:rPr>
                <w:sz w:val="24"/>
              </w:rPr>
              <w:t>avance</w:t>
            </w:r>
            <w:r>
              <w:rPr>
                <w:spacing w:val="-13"/>
                <w:sz w:val="24"/>
              </w:rPr>
              <w:t xml:space="preserve"> </w:t>
            </w:r>
            <w:r>
              <w:rPr>
                <w:sz w:val="24"/>
              </w:rPr>
              <w:t>de</w:t>
            </w:r>
            <w:r>
              <w:rPr>
                <w:spacing w:val="-13"/>
                <w:sz w:val="24"/>
              </w:rPr>
              <w:t xml:space="preserve"> </w:t>
            </w:r>
            <w:r>
              <w:rPr>
                <w:sz w:val="24"/>
              </w:rPr>
              <w:t>la</w:t>
            </w:r>
            <w:r>
              <w:rPr>
                <w:spacing w:val="-14"/>
                <w:sz w:val="24"/>
              </w:rPr>
              <w:t xml:space="preserve"> </w:t>
            </w:r>
            <w:r>
              <w:rPr>
                <w:sz w:val="24"/>
              </w:rPr>
              <w:t>investigación,</w:t>
            </w:r>
            <w:r>
              <w:rPr>
                <w:spacing w:val="-13"/>
                <w:sz w:val="24"/>
              </w:rPr>
              <w:t xml:space="preserve"> </w:t>
            </w:r>
            <w:r>
              <w:rPr>
                <w:sz w:val="24"/>
              </w:rPr>
              <w:t>el</w:t>
            </w:r>
            <w:r>
              <w:rPr>
                <w:spacing w:val="-13"/>
                <w:sz w:val="24"/>
              </w:rPr>
              <w:t xml:space="preserve"> </w:t>
            </w:r>
            <w:r>
              <w:rPr>
                <w:sz w:val="24"/>
              </w:rPr>
              <w:t>cual</w:t>
            </w:r>
            <w:r>
              <w:rPr>
                <w:spacing w:val="-13"/>
                <w:sz w:val="24"/>
              </w:rPr>
              <w:t xml:space="preserve"> </w:t>
            </w:r>
            <w:r>
              <w:rPr>
                <w:sz w:val="24"/>
              </w:rPr>
              <w:t>no</w:t>
            </w:r>
            <w:r>
              <w:rPr>
                <w:spacing w:val="-14"/>
                <w:sz w:val="24"/>
              </w:rPr>
              <w:t xml:space="preserve"> </w:t>
            </w:r>
            <w:r>
              <w:rPr>
                <w:sz w:val="24"/>
              </w:rPr>
              <w:t>debe</w:t>
            </w:r>
            <w:r>
              <w:rPr>
                <w:spacing w:val="-13"/>
                <w:sz w:val="24"/>
              </w:rPr>
              <w:t xml:space="preserve"> </w:t>
            </w:r>
            <w:r>
              <w:rPr>
                <w:sz w:val="24"/>
              </w:rPr>
              <w:t>ser</w:t>
            </w:r>
            <w:r>
              <w:rPr>
                <w:spacing w:val="-13"/>
                <w:sz w:val="24"/>
              </w:rPr>
              <w:t xml:space="preserve"> </w:t>
            </w:r>
            <w:r>
              <w:rPr>
                <w:sz w:val="24"/>
              </w:rPr>
              <w:t>menor</w:t>
            </w:r>
            <w:r>
              <w:rPr>
                <w:spacing w:val="-52"/>
                <w:sz w:val="24"/>
              </w:rPr>
              <w:t xml:space="preserve"> </w:t>
            </w:r>
            <w:r>
              <w:rPr>
                <w:sz w:val="24"/>
              </w:rPr>
              <w:t>al</w:t>
            </w:r>
            <w:r>
              <w:rPr>
                <w:spacing w:val="-1"/>
                <w:sz w:val="24"/>
              </w:rPr>
              <w:t xml:space="preserve"> </w:t>
            </w:r>
            <w:r>
              <w:rPr>
                <w:sz w:val="24"/>
              </w:rPr>
              <w:t>90%. (28 puntos)</w:t>
            </w:r>
          </w:p>
        </w:tc>
        <w:tc>
          <w:tcPr>
            <w:tcW w:w="2840" w:type="dxa"/>
            <w:tcBorders>
              <w:left w:val="single" w:sz="2" w:space="0" w:color="8EAADB"/>
              <w:bottom w:val="single" w:sz="2" w:space="0" w:color="8EAADB"/>
              <w:right w:val="nil"/>
            </w:tcBorders>
            <w:shd w:val="clear" w:color="auto" w:fill="D9E2F3"/>
          </w:tcPr>
          <w:p w14:paraId="50611D82" w14:textId="77777777" w:rsidR="00674AF2" w:rsidRDefault="004D43A0">
            <w:pPr>
              <w:pStyle w:val="TableParagraph"/>
              <w:spacing w:before="6"/>
              <w:ind w:left="157"/>
              <w:rPr>
                <w:sz w:val="24"/>
              </w:rPr>
            </w:pPr>
            <w:r>
              <w:rPr>
                <w:sz w:val="24"/>
              </w:rPr>
              <w:t>Resultado</w:t>
            </w:r>
          </w:p>
        </w:tc>
      </w:tr>
      <w:tr w:rsidR="00674AF2" w14:paraId="52E7BBCC" w14:textId="77777777">
        <w:trPr>
          <w:trHeight w:val="2635"/>
        </w:trPr>
        <w:tc>
          <w:tcPr>
            <w:tcW w:w="7246" w:type="dxa"/>
            <w:tcBorders>
              <w:top w:val="single" w:sz="2" w:space="0" w:color="8EAADB"/>
              <w:left w:val="nil"/>
              <w:bottom w:val="single" w:sz="2" w:space="0" w:color="8EAADB"/>
              <w:right w:val="single" w:sz="2" w:space="0" w:color="8EAADB"/>
            </w:tcBorders>
          </w:tcPr>
          <w:p w14:paraId="335A2C41" w14:textId="77777777" w:rsidR="00674AF2" w:rsidRDefault="004D43A0">
            <w:pPr>
              <w:pStyle w:val="TableParagraph"/>
              <w:spacing w:before="1"/>
              <w:ind w:right="97"/>
              <w:jc w:val="both"/>
              <w:rPr>
                <w:sz w:val="24"/>
              </w:rPr>
            </w:pPr>
            <w:r>
              <w:rPr>
                <w:sz w:val="24"/>
              </w:rPr>
              <w:t>El</w:t>
            </w:r>
            <w:r>
              <w:rPr>
                <w:spacing w:val="1"/>
                <w:sz w:val="24"/>
              </w:rPr>
              <w:t xml:space="preserve"> </w:t>
            </w:r>
            <w:r>
              <w:rPr>
                <w:sz w:val="24"/>
              </w:rPr>
              <w:t>reporte</w:t>
            </w:r>
            <w:r>
              <w:rPr>
                <w:spacing w:val="1"/>
                <w:sz w:val="24"/>
              </w:rPr>
              <w:t xml:space="preserve"> </w:t>
            </w:r>
            <w:r>
              <w:rPr>
                <w:sz w:val="24"/>
              </w:rPr>
              <w:t>debe</w:t>
            </w:r>
            <w:r>
              <w:rPr>
                <w:spacing w:val="1"/>
                <w:sz w:val="24"/>
              </w:rPr>
              <w:t xml:space="preserve"> </w:t>
            </w:r>
            <w:r>
              <w:rPr>
                <w:sz w:val="24"/>
              </w:rPr>
              <w:t>expresar,</w:t>
            </w:r>
            <w:r>
              <w:rPr>
                <w:spacing w:val="1"/>
                <w:sz w:val="24"/>
              </w:rPr>
              <w:t xml:space="preserve"> </w:t>
            </w:r>
            <w:r>
              <w:rPr>
                <w:sz w:val="24"/>
              </w:rPr>
              <w:t>de</w:t>
            </w:r>
            <w:r>
              <w:rPr>
                <w:spacing w:val="1"/>
                <w:sz w:val="24"/>
              </w:rPr>
              <w:t xml:space="preserve"> </w:t>
            </w:r>
            <w:r>
              <w:rPr>
                <w:sz w:val="24"/>
              </w:rPr>
              <w:t>manera</w:t>
            </w:r>
            <w:r>
              <w:rPr>
                <w:spacing w:val="1"/>
                <w:sz w:val="24"/>
              </w:rPr>
              <w:t xml:space="preserve"> </w:t>
            </w:r>
            <w:r>
              <w:rPr>
                <w:sz w:val="24"/>
              </w:rPr>
              <w:t>resumida</w:t>
            </w:r>
            <w:r>
              <w:rPr>
                <w:spacing w:val="1"/>
                <w:sz w:val="24"/>
              </w:rPr>
              <w:t xml:space="preserve"> </w:t>
            </w:r>
            <w:r>
              <w:rPr>
                <w:sz w:val="24"/>
              </w:rPr>
              <w:t>y</w:t>
            </w:r>
            <w:r>
              <w:rPr>
                <w:spacing w:val="1"/>
                <w:sz w:val="24"/>
              </w:rPr>
              <w:t xml:space="preserve"> </w:t>
            </w:r>
            <w:r>
              <w:rPr>
                <w:sz w:val="24"/>
              </w:rPr>
              <w:t>precisa,</w:t>
            </w:r>
            <w:r>
              <w:rPr>
                <w:spacing w:val="1"/>
                <w:sz w:val="24"/>
              </w:rPr>
              <w:t xml:space="preserve"> </w:t>
            </w:r>
            <w:r>
              <w:rPr>
                <w:sz w:val="24"/>
              </w:rPr>
              <w:t>las</w:t>
            </w:r>
            <w:r>
              <w:rPr>
                <w:spacing w:val="1"/>
                <w:sz w:val="24"/>
              </w:rPr>
              <w:t xml:space="preserve"> </w:t>
            </w:r>
            <w:r>
              <w:rPr>
                <w:sz w:val="24"/>
              </w:rPr>
              <w:t>contribuciones que ha tenido como docente y como asesor o revisor de</w:t>
            </w:r>
            <w:r>
              <w:rPr>
                <w:spacing w:val="1"/>
                <w:sz w:val="24"/>
              </w:rPr>
              <w:t xml:space="preserve"> </w:t>
            </w:r>
            <w:r>
              <w:rPr>
                <w:sz w:val="24"/>
              </w:rPr>
              <w:t>tesis</w:t>
            </w:r>
            <w:r>
              <w:rPr>
                <w:spacing w:val="-1"/>
                <w:sz w:val="24"/>
              </w:rPr>
              <w:t xml:space="preserve"> </w:t>
            </w:r>
            <w:r>
              <w:rPr>
                <w:sz w:val="24"/>
              </w:rPr>
              <w:t>en el período en que ha sido alumno del</w:t>
            </w:r>
            <w:r>
              <w:rPr>
                <w:spacing w:val="-1"/>
                <w:sz w:val="24"/>
              </w:rPr>
              <w:t xml:space="preserve"> </w:t>
            </w:r>
            <w:r>
              <w:rPr>
                <w:sz w:val="24"/>
              </w:rPr>
              <w:t>posgrado.</w:t>
            </w:r>
          </w:p>
          <w:p w14:paraId="25609255" w14:textId="77777777" w:rsidR="00674AF2" w:rsidRDefault="004D43A0">
            <w:pPr>
              <w:pStyle w:val="TableParagraph"/>
              <w:spacing w:line="292" w:lineRule="exact"/>
              <w:ind w:right="0"/>
              <w:jc w:val="both"/>
              <w:rPr>
                <w:sz w:val="24"/>
              </w:rPr>
            </w:pPr>
            <w:r>
              <w:rPr>
                <w:sz w:val="24"/>
              </w:rPr>
              <w:t>En</w:t>
            </w:r>
            <w:r>
              <w:rPr>
                <w:spacing w:val="-1"/>
                <w:sz w:val="24"/>
              </w:rPr>
              <w:t xml:space="preserve"> </w:t>
            </w:r>
            <w:r>
              <w:rPr>
                <w:sz w:val="24"/>
              </w:rPr>
              <w:t>caso de docencia,</w:t>
            </w:r>
            <w:r>
              <w:rPr>
                <w:spacing w:val="-1"/>
                <w:sz w:val="24"/>
              </w:rPr>
              <w:t xml:space="preserve"> </w:t>
            </w:r>
            <w:r>
              <w:rPr>
                <w:sz w:val="24"/>
              </w:rPr>
              <w:t>debe detallar</w:t>
            </w:r>
            <w:r>
              <w:rPr>
                <w:spacing w:val="-1"/>
                <w:sz w:val="24"/>
              </w:rPr>
              <w:t xml:space="preserve"> </w:t>
            </w:r>
            <w:r>
              <w:rPr>
                <w:sz w:val="24"/>
              </w:rPr>
              <w:t>asignatura(s) y fecha(s).</w:t>
            </w:r>
          </w:p>
          <w:p w14:paraId="04DA7CC2" w14:textId="77777777" w:rsidR="00674AF2" w:rsidRDefault="004D43A0">
            <w:pPr>
              <w:pStyle w:val="TableParagraph"/>
              <w:ind w:right="94"/>
              <w:jc w:val="left"/>
              <w:rPr>
                <w:sz w:val="24"/>
              </w:rPr>
            </w:pPr>
            <w:r>
              <w:rPr>
                <w:sz w:val="24"/>
              </w:rPr>
              <w:t>En</w:t>
            </w:r>
            <w:r>
              <w:rPr>
                <w:spacing w:val="8"/>
                <w:sz w:val="24"/>
              </w:rPr>
              <w:t xml:space="preserve"> </w:t>
            </w:r>
            <w:r>
              <w:rPr>
                <w:sz w:val="24"/>
              </w:rPr>
              <w:t>caso</w:t>
            </w:r>
            <w:r>
              <w:rPr>
                <w:spacing w:val="9"/>
                <w:sz w:val="24"/>
              </w:rPr>
              <w:t xml:space="preserve"> </w:t>
            </w:r>
            <w:r>
              <w:rPr>
                <w:sz w:val="24"/>
              </w:rPr>
              <w:t>de</w:t>
            </w:r>
            <w:r>
              <w:rPr>
                <w:spacing w:val="9"/>
                <w:sz w:val="24"/>
              </w:rPr>
              <w:t xml:space="preserve"> </w:t>
            </w:r>
            <w:r>
              <w:rPr>
                <w:sz w:val="24"/>
              </w:rPr>
              <w:t>ser</w:t>
            </w:r>
            <w:r>
              <w:rPr>
                <w:spacing w:val="8"/>
                <w:sz w:val="24"/>
              </w:rPr>
              <w:t xml:space="preserve"> </w:t>
            </w:r>
            <w:r>
              <w:rPr>
                <w:sz w:val="24"/>
              </w:rPr>
              <w:t>asesor,</w:t>
            </w:r>
            <w:r>
              <w:rPr>
                <w:spacing w:val="9"/>
                <w:sz w:val="24"/>
              </w:rPr>
              <w:t xml:space="preserve"> </w:t>
            </w:r>
            <w:r>
              <w:rPr>
                <w:sz w:val="24"/>
              </w:rPr>
              <w:t>debe</w:t>
            </w:r>
            <w:r>
              <w:rPr>
                <w:spacing w:val="9"/>
                <w:sz w:val="24"/>
              </w:rPr>
              <w:t xml:space="preserve"> </w:t>
            </w:r>
            <w:r>
              <w:rPr>
                <w:sz w:val="24"/>
              </w:rPr>
              <w:t>escribir</w:t>
            </w:r>
            <w:r>
              <w:rPr>
                <w:spacing w:val="9"/>
                <w:sz w:val="24"/>
              </w:rPr>
              <w:t xml:space="preserve"> </w:t>
            </w:r>
            <w:r>
              <w:rPr>
                <w:sz w:val="24"/>
              </w:rPr>
              <w:t>el</w:t>
            </w:r>
            <w:r>
              <w:rPr>
                <w:spacing w:val="8"/>
                <w:sz w:val="24"/>
              </w:rPr>
              <w:t xml:space="preserve"> </w:t>
            </w:r>
            <w:r>
              <w:rPr>
                <w:sz w:val="24"/>
              </w:rPr>
              <w:t>título</w:t>
            </w:r>
            <w:r>
              <w:rPr>
                <w:spacing w:val="9"/>
                <w:sz w:val="24"/>
              </w:rPr>
              <w:t xml:space="preserve"> </w:t>
            </w:r>
            <w:r>
              <w:rPr>
                <w:sz w:val="24"/>
              </w:rPr>
              <w:t>de</w:t>
            </w:r>
            <w:r>
              <w:rPr>
                <w:spacing w:val="9"/>
                <w:sz w:val="24"/>
              </w:rPr>
              <w:t xml:space="preserve"> </w:t>
            </w:r>
            <w:r>
              <w:rPr>
                <w:sz w:val="24"/>
              </w:rPr>
              <w:t>la</w:t>
            </w:r>
            <w:r>
              <w:rPr>
                <w:spacing w:val="8"/>
                <w:sz w:val="24"/>
              </w:rPr>
              <w:t xml:space="preserve"> </w:t>
            </w:r>
            <w:r>
              <w:rPr>
                <w:sz w:val="24"/>
              </w:rPr>
              <w:t>tesis</w:t>
            </w:r>
            <w:r>
              <w:rPr>
                <w:spacing w:val="9"/>
                <w:sz w:val="24"/>
              </w:rPr>
              <w:t xml:space="preserve"> </w:t>
            </w:r>
            <w:r>
              <w:rPr>
                <w:sz w:val="24"/>
              </w:rPr>
              <w:t>que</w:t>
            </w:r>
            <w:r>
              <w:rPr>
                <w:spacing w:val="9"/>
                <w:sz w:val="24"/>
              </w:rPr>
              <w:t xml:space="preserve"> </w:t>
            </w:r>
            <w:r>
              <w:rPr>
                <w:sz w:val="24"/>
              </w:rPr>
              <w:t>asesora,</w:t>
            </w:r>
            <w:r>
              <w:rPr>
                <w:spacing w:val="9"/>
                <w:sz w:val="24"/>
              </w:rPr>
              <w:t xml:space="preserve"> </w:t>
            </w:r>
            <w:r>
              <w:rPr>
                <w:sz w:val="24"/>
              </w:rPr>
              <w:t>así</w:t>
            </w:r>
            <w:r>
              <w:rPr>
                <w:spacing w:val="-52"/>
                <w:sz w:val="24"/>
              </w:rPr>
              <w:t xml:space="preserve"> </w:t>
            </w:r>
            <w:r>
              <w:rPr>
                <w:sz w:val="24"/>
              </w:rPr>
              <w:t>como</w:t>
            </w:r>
            <w:r>
              <w:rPr>
                <w:spacing w:val="-1"/>
                <w:sz w:val="24"/>
              </w:rPr>
              <w:t xml:space="preserve"> </w:t>
            </w:r>
            <w:r>
              <w:rPr>
                <w:sz w:val="24"/>
              </w:rPr>
              <w:t>el nombre de su asesorado.</w:t>
            </w:r>
          </w:p>
          <w:p w14:paraId="4CF0C297" w14:textId="77777777" w:rsidR="00674AF2" w:rsidRDefault="004D43A0">
            <w:pPr>
              <w:pStyle w:val="TableParagraph"/>
              <w:ind w:right="89"/>
              <w:jc w:val="left"/>
              <w:rPr>
                <w:sz w:val="24"/>
              </w:rPr>
            </w:pPr>
            <w:r>
              <w:rPr>
                <w:sz w:val="24"/>
              </w:rPr>
              <w:t>En</w:t>
            </w:r>
            <w:r>
              <w:rPr>
                <w:spacing w:val="8"/>
                <w:sz w:val="24"/>
              </w:rPr>
              <w:t xml:space="preserve"> </w:t>
            </w:r>
            <w:r>
              <w:rPr>
                <w:sz w:val="24"/>
              </w:rPr>
              <w:t>caso</w:t>
            </w:r>
            <w:r>
              <w:rPr>
                <w:spacing w:val="9"/>
                <w:sz w:val="24"/>
              </w:rPr>
              <w:t xml:space="preserve"> </w:t>
            </w:r>
            <w:r>
              <w:rPr>
                <w:sz w:val="24"/>
              </w:rPr>
              <w:t>de</w:t>
            </w:r>
            <w:r>
              <w:rPr>
                <w:spacing w:val="8"/>
                <w:sz w:val="24"/>
              </w:rPr>
              <w:t xml:space="preserve"> </w:t>
            </w:r>
            <w:r>
              <w:rPr>
                <w:sz w:val="24"/>
              </w:rPr>
              <w:t>ser</w:t>
            </w:r>
            <w:r>
              <w:rPr>
                <w:spacing w:val="9"/>
                <w:sz w:val="24"/>
              </w:rPr>
              <w:t xml:space="preserve"> </w:t>
            </w:r>
            <w:r>
              <w:rPr>
                <w:sz w:val="24"/>
              </w:rPr>
              <w:t>revisor</w:t>
            </w:r>
            <w:r>
              <w:rPr>
                <w:spacing w:val="8"/>
                <w:sz w:val="24"/>
              </w:rPr>
              <w:t xml:space="preserve"> </w:t>
            </w:r>
            <w:r>
              <w:rPr>
                <w:sz w:val="24"/>
              </w:rPr>
              <w:t>de</w:t>
            </w:r>
            <w:r>
              <w:rPr>
                <w:spacing w:val="9"/>
                <w:sz w:val="24"/>
              </w:rPr>
              <w:t xml:space="preserve"> </w:t>
            </w:r>
            <w:r>
              <w:rPr>
                <w:sz w:val="24"/>
              </w:rPr>
              <w:t>proyectos</w:t>
            </w:r>
            <w:r>
              <w:rPr>
                <w:spacing w:val="9"/>
                <w:sz w:val="24"/>
              </w:rPr>
              <w:t xml:space="preserve"> </w:t>
            </w:r>
            <w:r>
              <w:rPr>
                <w:sz w:val="24"/>
              </w:rPr>
              <w:t>de</w:t>
            </w:r>
            <w:r>
              <w:rPr>
                <w:spacing w:val="8"/>
                <w:sz w:val="24"/>
              </w:rPr>
              <w:t xml:space="preserve"> </w:t>
            </w:r>
            <w:r>
              <w:rPr>
                <w:sz w:val="24"/>
              </w:rPr>
              <w:t>tesis</w:t>
            </w:r>
            <w:r>
              <w:rPr>
                <w:spacing w:val="9"/>
                <w:sz w:val="24"/>
              </w:rPr>
              <w:t xml:space="preserve"> </w:t>
            </w:r>
            <w:r>
              <w:rPr>
                <w:sz w:val="24"/>
              </w:rPr>
              <w:t>de</w:t>
            </w:r>
            <w:r>
              <w:rPr>
                <w:spacing w:val="8"/>
                <w:sz w:val="24"/>
              </w:rPr>
              <w:t xml:space="preserve"> </w:t>
            </w:r>
            <w:r>
              <w:rPr>
                <w:sz w:val="24"/>
              </w:rPr>
              <w:t>maestrías,</w:t>
            </w:r>
            <w:r>
              <w:rPr>
                <w:spacing w:val="9"/>
                <w:sz w:val="24"/>
              </w:rPr>
              <w:t xml:space="preserve"> </w:t>
            </w:r>
            <w:r>
              <w:rPr>
                <w:sz w:val="24"/>
              </w:rPr>
              <w:t>debe</w:t>
            </w:r>
            <w:r>
              <w:rPr>
                <w:spacing w:val="9"/>
                <w:sz w:val="24"/>
              </w:rPr>
              <w:t xml:space="preserve"> </w:t>
            </w:r>
            <w:r>
              <w:rPr>
                <w:sz w:val="24"/>
              </w:rPr>
              <w:t>escribir</w:t>
            </w:r>
            <w:r>
              <w:rPr>
                <w:spacing w:val="-52"/>
                <w:sz w:val="24"/>
              </w:rPr>
              <w:t xml:space="preserve"> </w:t>
            </w:r>
            <w:r>
              <w:rPr>
                <w:sz w:val="24"/>
              </w:rPr>
              <w:t>el</w:t>
            </w:r>
            <w:r>
              <w:rPr>
                <w:spacing w:val="16"/>
                <w:sz w:val="24"/>
              </w:rPr>
              <w:t xml:space="preserve"> </w:t>
            </w:r>
            <w:r>
              <w:rPr>
                <w:sz w:val="24"/>
              </w:rPr>
              <w:t>título</w:t>
            </w:r>
            <w:r>
              <w:rPr>
                <w:spacing w:val="17"/>
                <w:sz w:val="24"/>
              </w:rPr>
              <w:t xml:space="preserve"> </w:t>
            </w:r>
            <w:r>
              <w:rPr>
                <w:sz w:val="24"/>
              </w:rPr>
              <w:t>de</w:t>
            </w:r>
            <w:r>
              <w:rPr>
                <w:spacing w:val="17"/>
                <w:sz w:val="24"/>
              </w:rPr>
              <w:t xml:space="preserve"> </w:t>
            </w:r>
            <w:r>
              <w:rPr>
                <w:sz w:val="24"/>
              </w:rPr>
              <w:t>la</w:t>
            </w:r>
            <w:r>
              <w:rPr>
                <w:spacing w:val="17"/>
                <w:sz w:val="24"/>
              </w:rPr>
              <w:t xml:space="preserve"> </w:t>
            </w:r>
            <w:r>
              <w:rPr>
                <w:sz w:val="24"/>
              </w:rPr>
              <w:t>tesis</w:t>
            </w:r>
            <w:r>
              <w:rPr>
                <w:spacing w:val="16"/>
                <w:sz w:val="24"/>
              </w:rPr>
              <w:t xml:space="preserve"> </w:t>
            </w:r>
            <w:r>
              <w:rPr>
                <w:sz w:val="24"/>
              </w:rPr>
              <w:t>que</w:t>
            </w:r>
            <w:r>
              <w:rPr>
                <w:spacing w:val="17"/>
                <w:sz w:val="24"/>
              </w:rPr>
              <w:t xml:space="preserve"> </w:t>
            </w:r>
            <w:r>
              <w:rPr>
                <w:sz w:val="24"/>
              </w:rPr>
              <w:t>revisa</w:t>
            </w:r>
            <w:r>
              <w:rPr>
                <w:spacing w:val="17"/>
                <w:sz w:val="24"/>
              </w:rPr>
              <w:t xml:space="preserve"> </w:t>
            </w:r>
            <w:r>
              <w:rPr>
                <w:sz w:val="24"/>
              </w:rPr>
              <w:t>o</w:t>
            </w:r>
            <w:r>
              <w:rPr>
                <w:spacing w:val="17"/>
                <w:sz w:val="24"/>
              </w:rPr>
              <w:t xml:space="preserve"> </w:t>
            </w:r>
            <w:r>
              <w:rPr>
                <w:sz w:val="24"/>
              </w:rPr>
              <w:t>revisó,</w:t>
            </w:r>
            <w:r>
              <w:rPr>
                <w:spacing w:val="17"/>
                <w:sz w:val="24"/>
              </w:rPr>
              <w:t xml:space="preserve"> </w:t>
            </w:r>
            <w:r>
              <w:rPr>
                <w:sz w:val="24"/>
              </w:rPr>
              <w:t>en</w:t>
            </w:r>
            <w:r>
              <w:rPr>
                <w:spacing w:val="16"/>
                <w:sz w:val="24"/>
              </w:rPr>
              <w:t xml:space="preserve"> </w:t>
            </w:r>
            <w:r>
              <w:rPr>
                <w:sz w:val="24"/>
              </w:rPr>
              <w:t>este</w:t>
            </w:r>
            <w:r>
              <w:rPr>
                <w:spacing w:val="17"/>
                <w:sz w:val="24"/>
              </w:rPr>
              <w:t xml:space="preserve"> </w:t>
            </w:r>
            <w:r>
              <w:rPr>
                <w:sz w:val="24"/>
              </w:rPr>
              <w:t>último</w:t>
            </w:r>
            <w:r>
              <w:rPr>
                <w:spacing w:val="17"/>
                <w:sz w:val="24"/>
              </w:rPr>
              <w:t xml:space="preserve"> </w:t>
            </w:r>
            <w:r>
              <w:rPr>
                <w:sz w:val="24"/>
              </w:rPr>
              <w:t>caso,</w:t>
            </w:r>
            <w:r>
              <w:rPr>
                <w:spacing w:val="17"/>
                <w:sz w:val="24"/>
              </w:rPr>
              <w:t xml:space="preserve"> </w:t>
            </w:r>
            <w:r>
              <w:rPr>
                <w:sz w:val="24"/>
              </w:rPr>
              <w:t>precisar</w:t>
            </w:r>
            <w:r>
              <w:rPr>
                <w:spacing w:val="17"/>
                <w:sz w:val="24"/>
              </w:rPr>
              <w:t xml:space="preserve"> </w:t>
            </w:r>
            <w:r>
              <w:rPr>
                <w:sz w:val="24"/>
              </w:rPr>
              <w:t>la</w:t>
            </w:r>
          </w:p>
          <w:p w14:paraId="4B6609D3" w14:textId="77777777" w:rsidR="00674AF2" w:rsidRDefault="004D43A0">
            <w:pPr>
              <w:pStyle w:val="TableParagraph"/>
              <w:spacing w:line="270" w:lineRule="exact"/>
              <w:ind w:right="0"/>
              <w:jc w:val="left"/>
              <w:rPr>
                <w:sz w:val="24"/>
              </w:rPr>
            </w:pPr>
            <w:r>
              <w:rPr>
                <w:sz w:val="24"/>
              </w:rPr>
              <w:t>fecha</w:t>
            </w:r>
            <w:r>
              <w:rPr>
                <w:spacing w:val="-4"/>
                <w:sz w:val="24"/>
              </w:rPr>
              <w:t xml:space="preserve"> </w:t>
            </w:r>
            <w:r>
              <w:rPr>
                <w:sz w:val="24"/>
              </w:rPr>
              <w:t>en</w:t>
            </w:r>
            <w:r>
              <w:rPr>
                <w:spacing w:val="-3"/>
                <w:sz w:val="24"/>
              </w:rPr>
              <w:t xml:space="preserve"> </w:t>
            </w:r>
            <w:r>
              <w:rPr>
                <w:sz w:val="24"/>
              </w:rPr>
              <w:t>que</w:t>
            </w:r>
            <w:r>
              <w:rPr>
                <w:spacing w:val="-3"/>
                <w:sz w:val="24"/>
              </w:rPr>
              <w:t xml:space="preserve"> </w:t>
            </w:r>
            <w:r>
              <w:rPr>
                <w:sz w:val="24"/>
              </w:rPr>
              <w:t>se</w:t>
            </w:r>
            <w:r>
              <w:rPr>
                <w:spacing w:val="-4"/>
                <w:sz w:val="24"/>
              </w:rPr>
              <w:t xml:space="preserve"> </w:t>
            </w:r>
            <w:r>
              <w:rPr>
                <w:sz w:val="24"/>
              </w:rPr>
              <w:t>realizó</w:t>
            </w:r>
            <w:r>
              <w:rPr>
                <w:spacing w:val="-3"/>
                <w:sz w:val="24"/>
              </w:rPr>
              <w:t xml:space="preserve"> </w:t>
            </w:r>
            <w:r>
              <w:rPr>
                <w:sz w:val="24"/>
              </w:rPr>
              <w:t>la</w:t>
            </w:r>
            <w:r>
              <w:rPr>
                <w:spacing w:val="-3"/>
                <w:sz w:val="24"/>
              </w:rPr>
              <w:t xml:space="preserve"> </w:t>
            </w:r>
            <w:r>
              <w:rPr>
                <w:sz w:val="24"/>
              </w:rPr>
              <w:t>titulación</w:t>
            </w:r>
            <w:r>
              <w:rPr>
                <w:spacing w:val="-4"/>
                <w:sz w:val="24"/>
              </w:rPr>
              <w:t xml:space="preserve"> </w:t>
            </w:r>
            <w:r>
              <w:rPr>
                <w:sz w:val="24"/>
              </w:rPr>
              <w:t>de</w:t>
            </w:r>
            <w:r>
              <w:rPr>
                <w:spacing w:val="-3"/>
                <w:sz w:val="24"/>
              </w:rPr>
              <w:t xml:space="preserve"> </w:t>
            </w:r>
            <w:r>
              <w:rPr>
                <w:sz w:val="24"/>
              </w:rPr>
              <w:t>su</w:t>
            </w:r>
            <w:r>
              <w:rPr>
                <w:spacing w:val="-3"/>
                <w:sz w:val="24"/>
              </w:rPr>
              <w:t xml:space="preserve"> </w:t>
            </w:r>
            <w:r>
              <w:rPr>
                <w:sz w:val="24"/>
              </w:rPr>
              <w:t>proyecto</w:t>
            </w:r>
            <w:r>
              <w:rPr>
                <w:spacing w:val="-4"/>
                <w:sz w:val="24"/>
              </w:rPr>
              <w:t xml:space="preserve"> </w:t>
            </w:r>
            <w:r>
              <w:rPr>
                <w:sz w:val="24"/>
              </w:rPr>
              <w:t>revisado.</w:t>
            </w:r>
            <w:r>
              <w:rPr>
                <w:spacing w:val="-3"/>
                <w:sz w:val="24"/>
              </w:rPr>
              <w:t xml:space="preserve"> </w:t>
            </w:r>
            <w:r>
              <w:rPr>
                <w:sz w:val="24"/>
              </w:rPr>
              <w:t>(22</w:t>
            </w:r>
            <w:r>
              <w:rPr>
                <w:spacing w:val="-3"/>
                <w:sz w:val="24"/>
              </w:rPr>
              <w:t xml:space="preserve"> </w:t>
            </w:r>
            <w:r>
              <w:rPr>
                <w:sz w:val="24"/>
              </w:rPr>
              <w:t>puntos)</w:t>
            </w:r>
          </w:p>
        </w:tc>
        <w:tc>
          <w:tcPr>
            <w:tcW w:w="2840" w:type="dxa"/>
            <w:tcBorders>
              <w:top w:val="single" w:sz="2" w:space="0" w:color="8EAADB"/>
              <w:left w:val="single" w:sz="2" w:space="0" w:color="8EAADB"/>
              <w:bottom w:val="single" w:sz="2" w:space="0" w:color="8EAADB"/>
              <w:right w:val="nil"/>
            </w:tcBorders>
          </w:tcPr>
          <w:p w14:paraId="2493BDDE" w14:textId="77777777" w:rsidR="00674AF2" w:rsidRDefault="004D43A0">
            <w:pPr>
              <w:pStyle w:val="TableParagraph"/>
              <w:spacing w:before="1"/>
              <w:ind w:left="157"/>
              <w:rPr>
                <w:sz w:val="24"/>
              </w:rPr>
            </w:pPr>
            <w:r>
              <w:rPr>
                <w:sz w:val="24"/>
              </w:rPr>
              <w:t>Resultado</w:t>
            </w:r>
          </w:p>
        </w:tc>
      </w:tr>
      <w:tr w:rsidR="00674AF2" w14:paraId="4E13E969" w14:textId="77777777">
        <w:trPr>
          <w:trHeight w:val="878"/>
        </w:trPr>
        <w:tc>
          <w:tcPr>
            <w:tcW w:w="7246" w:type="dxa"/>
            <w:tcBorders>
              <w:top w:val="single" w:sz="2" w:space="0" w:color="8EAADB"/>
              <w:left w:val="nil"/>
              <w:bottom w:val="single" w:sz="2" w:space="0" w:color="8EAADB"/>
              <w:right w:val="single" w:sz="2" w:space="0" w:color="8EAADB"/>
            </w:tcBorders>
            <w:shd w:val="clear" w:color="auto" w:fill="D9E2F3"/>
          </w:tcPr>
          <w:p w14:paraId="1F1C6C42" w14:textId="77777777" w:rsidR="00674AF2" w:rsidRDefault="004D43A0">
            <w:pPr>
              <w:pStyle w:val="TableParagraph"/>
              <w:spacing w:line="290" w:lineRule="atLeast"/>
              <w:ind w:right="97"/>
              <w:jc w:val="both"/>
              <w:rPr>
                <w:sz w:val="24"/>
              </w:rPr>
            </w:pPr>
            <w:r>
              <w:rPr>
                <w:sz w:val="24"/>
              </w:rPr>
              <w:t>El reporte debe mostrar con claridad y precisión el aporte de su trabajo</w:t>
            </w:r>
            <w:r>
              <w:rPr>
                <w:spacing w:val="1"/>
                <w:sz w:val="24"/>
              </w:rPr>
              <w:t xml:space="preserve"> </w:t>
            </w:r>
            <w:r>
              <w:rPr>
                <w:sz w:val="24"/>
              </w:rPr>
              <w:t>al conocimiento, a la ciencia o a la tecnología, según sea el caso de su</w:t>
            </w:r>
            <w:r>
              <w:rPr>
                <w:spacing w:val="1"/>
                <w:sz w:val="24"/>
              </w:rPr>
              <w:t xml:space="preserve"> </w:t>
            </w:r>
            <w:r>
              <w:rPr>
                <w:sz w:val="24"/>
              </w:rPr>
              <w:t>proyecto</w:t>
            </w:r>
            <w:r>
              <w:rPr>
                <w:spacing w:val="-1"/>
                <w:sz w:val="24"/>
              </w:rPr>
              <w:t xml:space="preserve"> </w:t>
            </w:r>
            <w:r>
              <w:rPr>
                <w:sz w:val="24"/>
              </w:rPr>
              <w:t>terminal. (25 puntos)</w:t>
            </w:r>
          </w:p>
        </w:tc>
        <w:tc>
          <w:tcPr>
            <w:tcW w:w="2840" w:type="dxa"/>
            <w:tcBorders>
              <w:top w:val="single" w:sz="2" w:space="0" w:color="8EAADB"/>
              <w:left w:val="single" w:sz="2" w:space="0" w:color="8EAADB"/>
              <w:bottom w:val="single" w:sz="2" w:space="0" w:color="8EAADB"/>
              <w:right w:val="nil"/>
            </w:tcBorders>
            <w:shd w:val="clear" w:color="auto" w:fill="D9E2F3"/>
          </w:tcPr>
          <w:p w14:paraId="2071F014" w14:textId="77777777" w:rsidR="00674AF2" w:rsidRDefault="004D43A0">
            <w:pPr>
              <w:pStyle w:val="TableParagraph"/>
              <w:spacing w:before="1"/>
              <w:ind w:left="157"/>
              <w:rPr>
                <w:sz w:val="24"/>
              </w:rPr>
            </w:pPr>
            <w:r>
              <w:rPr>
                <w:sz w:val="24"/>
              </w:rPr>
              <w:t>Resultado</w:t>
            </w:r>
          </w:p>
        </w:tc>
      </w:tr>
      <w:tr w:rsidR="00674AF2" w14:paraId="55D6FB82" w14:textId="77777777">
        <w:trPr>
          <w:trHeight w:val="1462"/>
        </w:trPr>
        <w:tc>
          <w:tcPr>
            <w:tcW w:w="7246" w:type="dxa"/>
            <w:tcBorders>
              <w:top w:val="single" w:sz="2" w:space="0" w:color="8EAADB"/>
              <w:left w:val="nil"/>
              <w:bottom w:val="single" w:sz="2" w:space="0" w:color="8EAADB"/>
              <w:right w:val="single" w:sz="2" w:space="0" w:color="8EAADB"/>
            </w:tcBorders>
          </w:tcPr>
          <w:p w14:paraId="6CEE392F" w14:textId="3686191C" w:rsidR="00674AF2" w:rsidRDefault="004D43A0">
            <w:pPr>
              <w:pStyle w:val="TableParagraph"/>
              <w:spacing w:line="290" w:lineRule="atLeast"/>
              <w:ind w:right="97"/>
              <w:jc w:val="both"/>
              <w:rPr>
                <w:sz w:val="24"/>
              </w:rPr>
            </w:pPr>
            <w:r>
              <w:rPr>
                <w:sz w:val="24"/>
              </w:rPr>
              <w:t>El alumno debe adjuntar una carta donde se exprese la finalización</w:t>
            </w:r>
            <w:r>
              <w:rPr>
                <w:spacing w:val="1"/>
                <w:sz w:val="24"/>
              </w:rPr>
              <w:t xml:space="preserve"> </w:t>
            </w:r>
            <w:r>
              <w:rPr>
                <w:sz w:val="24"/>
              </w:rPr>
              <w:t>satisfactoria</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asesoría</w:t>
            </w:r>
            <w:r>
              <w:rPr>
                <w:spacing w:val="1"/>
                <w:sz w:val="24"/>
              </w:rPr>
              <w:t xml:space="preserve"> </w:t>
            </w:r>
            <w:r>
              <w:rPr>
                <w:sz w:val="24"/>
              </w:rPr>
              <w:t>de</w:t>
            </w:r>
            <w:r>
              <w:rPr>
                <w:spacing w:val="1"/>
                <w:sz w:val="24"/>
              </w:rPr>
              <w:t xml:space="preserve"> </w:t>
            </w:r>
            <w:r>
              <w:rPr>
                <w:sz w:val="24"/>
              </w:rPr>
              <w:t>tesis,</w:t>
            </w:r>
            <w:r>
              <w:rPr>
                <w:spacing w:val="1"/>
                <w:sz w:val="24"/>
              </w:rPr>
              <w:t xml:space="preserve"> </w:t>
            </w:r>
            <w:r>
              <w:rPr>
                <w:sz w:val="24"/>
              </w:rPr>
              <w:t>donde</w:t>
            </w:r>
            <w:r>
              <w:rPr>
                <w:spacing w:val="1"/>
                <w:sz w:val="24"/>
              </w:rPr>
              <w:t xml:space="preserve"> </w:t>
            </w:r>
            <w:r>
              <w:rPr>
                <w:sz w:val="24"/>
              </w:rPr>
              <w:t>se</w:t>
            </w:r>
            <w:r>
              <w:rPr>
                <w:spacing w:val="1"/>
                <w:sz w:val="24"/>
              </w:rPr>
              <w:t xml:space="preserve"> </w:t>
            </w:r>
            <w:r>
              <w:rPr>
                <w:sz w:val="24"/>
              </w:rPr>
              <w:t>haya</w:t>
            </w:r>
            <w:r>
              <w:rPr>
                <w:spacing w:val="1"/>
                <w:sz w:val="24"/>
              </w:rPr>
              <w:t xml:space="preserve"> </w:t>
            </w:r>
            <w:r>
              <w:rPr>
                <w:sz w:val="24"/>
              </w:rPr>
              <w:t>cumplido</w:t>
            </w:r>
            <w:r>
              <w:rPr>
                <w:spacing w:val="1"/>
                <w:sz w:val="24"/>
              </w:rPr>
              <w:t xml:space="preserve"> </w:t>
            </w:r>
            <w:r>
              <w:rPr>
                <w:sz w:val="24"/>
              </w:rPr>
              <w:t>puntualmente con lo siguiente: Tesis, artículo(s), proyecto tecnológico</w:t>
            </w:r>
            <w:r>
              <w:rPr>
                <w:spacing w:val="1"/>
                <w:sz w:val="24"/>
              </w:rPr>
              <w:t xml:space="preserve"> </w:t>
            </w:r>
            <w:r>
              <w:rPr>
                <w:sz w:val="24"/>
              </w:rPr>
              <w:t xml:space="preserve">que acompaña la tesis y los apoyos brindados por el </w:t>
            </w:r>
            <w:r w:rsidR="00DE2708">
              <w:rPr>
                <w:sz w:val="24"/>
              </w:rPr>
              <w:t>estudiante</w:t>
            </w:r>
            <w:r>
              <w:rPr>
                <w:sz w:val="24"/>
              </w:rPr>
              <w:t xml:space="preserve"> a la</w:t>
            </w:r>
            <w:r>
              <w:rPr>
                <w:spacing w:val="1"/>
                <w:sz w:val="24"/>
              </w:rPr>
              <w:t xml:space="preserve"> </w:t>
            </w:r>
            <w:r>
              <w:rPr>
                <w:sz w:val="24"/>
              </w:rPr>
              <w:t>institución.</w:t>
            </w:r>
            <w:r>
              <w:rPr>
                <w:spacing w:val="-1"/>
                <w:sz w:val="24"/>
              </w:rPr>
              <w:t xml:space="preserve"> </w:t>
            </w:r>
            <w:r>
              <w:rPr>
                <w:sz w:val="24"/>
              </w:rPr>
              <w:t>(25 puntos)</w:t>
            </w:r>
          </w:p>
        </w:tc>
        <w:tc>
          <w:tcPr>
            <w:tcW w:w="2840" w:type="dxa"/>
            <w:tcBorders>
              <w:top w:val="single" w:sz="2" w:space="0" w:color="8EAADB"/>
              <w:left w:val="single" w:sz="2" w:space="0" w:color="8EAADB"/>
              <w:bottom w:val="single" w:sz="2" w:space="0" w:color="8EAADB"/>
              <w:right w:val="nil"/>
            </w:tcBorders>
          </w:tcPr>
          <w:p w14:paraId="0A14AA53" w14:textId="77777777" w:rsidR="00674AF2" w:rsidRDefault="004D43A0">
            <w:pPr>
              <w:pStyle w:val="TableParagraph"/>
              <w:spacing w:before="1"/>
              <w:ind w:left="157"/>
              <w:rPr>
                <w:sz w:val="24"/>
              </w:rPr>
            </w:pPr>
            <w:r>
              <w:rPr>
                <w:sz w:val="24"/>
              </w:rPr>
              <w:t>Resultado</w:t>
            </w:r>
          </w:p>
        </w:tc>
      </w:tr>
      <w:tr w:rsidR="00674AF2" w14:paraId="7983FAF3" w14:textId="77777777">
        <w:trPr>
          <w:trHeight w:val="290"/>
        </w:trPr>
        <w:tc>
          <w:tcPr>
            <w:tcW w:w="7246" w:type="dxa"/>
            <w:tcBorders>
              <w:top w:val="single" w:sz="2" w:space="0" w:color="8EAADB"/>
              <w:left w:val="nil"/>
              <w:bottom w:val="single" w:sz="2" w:space="0" w:color="8EAADB"/>
              <w:right w:val="single" w:sz="2" w:space="0" w:color="8EAADB"/>
            </w:tcBorders>
            <w:shd w:val="clear" w:color="auto" w:fill="D9E2F3"/>
          </w:tcPr>
          <w:p w14:paraId="337B7D66" w14:textId="77777777" w:rsidR="00674AF2" w:rsidRDefault="004D43A0">
            <w:pPr>
              <w:pStyle w:val="TableParagraph"/>
              <w:spacing w:line="271" w:lineRule="exact"/>
              <w:ind w:left="0" w:right="97"/>
              <w:jc w:val="right"/>
              <w:rPr>
                <w:sz w:val="24"/>
              </w:rPr>
            </w:pPr>
            <w:r>
              <w:rPr>
                <w:sz w:val="24"/>
              </w:rPr>
              <w:t>CALIFICACIÓN</w:t>
            </w:r>
            <w:r>
              <w:rPr>
                <w:spacing w:val="-1"/>
                <w:sz w:val="24"/>
              </w:rPr>
              <w:t xml:space="preserve"> </w:t>
            </w:r>
            <w:r>
              <w:rPr>
                <w:sz w:val="24"/>
              </w:rPr>
              <w:t>FINAL</w:t>
            </w:r>
          </w:p>
        </w:tc>
        <w:tc>
          <w:tcPr>
            <w:tcW w:w="2840" w:type="dxa"/>
            <w:tcBorders>
              <w:top w:val="single" w:sz="2" w:space="0" w:color="8EAADB"/>
              <w:left w:val="single" w:sz="2" w:space="0" w:color="8EAADB"/>
              <w:bottom w:val="single" w:sz="2" w:space="0" w:color="8EAADB"/>
              <w:right w:val="nil"/>
            </w:tcBorders>
            <w:shd w:val="clear" w:color="auto" w:fill="D9E2F3"/>
          </w:tcPr>
          <w:p w14:paraId="23867D5C" w14:textId="77777777" w:rsidR="00674AF2" w:rsidRDefault="004D43A0">
            <w:pPr>
              <w:pStyle w:val="TableParagraph"/>
              <w:spacing w:line="271" w:lineRule="exact"/>
              <w:ind w:left="157"/>
              <w:rPr>
                <w:sz w:val="24"/>
              </w:rPr>
            </w:pPr>
            <w:r>
              <w:rPr>
                <w:sz w:val="24"/>
              </w:rPr>
              <w:t>Registrar</w:t>
            </w:r>
            <w:r>
              <w:rPr>
                <w:spacing w:val="-3"/>
                <w:sz w:val="24"/>
              </w:rPr>
              <w:t xml:space="preserve"> </w:t>
            </w:r>
            <w:r>
              <w:rPr>
                <w:sz w:val="24"/>
              </w:rPr>
              <w:t>calificación</w:t>
            </w:r>
            <w:r>
              <w:rPr>
                <w:spacing w:val="-1"/>
                <w:sz w:val="24"/>
              </w:rPr>
              <w:t xml:space="preserve"> </w:t>
            </w:r>
            <w:r>
              <w:rPr>
                <w:sz w:val="24"/>
              </w:rPr>
              <w:t>final</w:t>
            </w:r>
          </w:p>
        </w:tc>
      </w:tr>
    </w:tbl>
    <w:p w14:paraId="573F35E3" w14:textId="77777777" w:rsidR="0021404A" w:rsidRDefault="0021404A"/>
    <w:p w14:paraId="7893B669" w14:textId="77777777" w:rsidR="004B6237" w:rsidRDefault="004B6237"/>
    <w:p w14:paraId="3AE74439" w14:textId="77777777" w:rsidR="004B6237" w:rsidRDefault="004B6237"/>
    <w:p w14:paraId="54824752" w14:textId="77777777" w:rsidR="004B6237" w:rsidRDefault="004B6237"/>
    <w:p w14:paraId="2F83CFCB" w14:textId="325C7182" w:rsidR="004B6237" w:rsidRDefault="004B6237">
      <w:r>
        <w:t xml:space="preserve">**Agradecimientos al doctor Edgar </w:t>
      </w:r>
      <w:proofErr w:type="spellStart"/>
      <w:r>
        <w:t>Cossio</w:t>
      </w:r>
      <w:proofErr w:type="spellEnd"/>
      <w:r>
        <w:t xml:space="preserve"> por el material</w:t>
      </w:r>
      <w:r w:rsidR="00657B9B">
        <w:t xml:space="preserve"> didáctico</w:t>
      </w:r>
      <w:r>
        <w:t>.</w:t>
      </w:r>
    </w:p>
    <w:sectPr w:rsidR="004B6237">
      <w:pgSz w:w="12240" w:h="15840"/>
      <w:pgMar w:top="1340" w:right="980" w:bottom="1260" w:left="960" w:header="0" w:footer="106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AMON ALEJANDRO BRISENO MARTINEZ" w:date="2024-03-06T22:28:00Z" w:initials="RABM">
    <w:p w14:paraId="28A2A25C" w14:textId="77777777" w:rsidR="006E23AC" w:rsidRDefault="006E23AC" w:rsidP="0077793C">
      <w:pPr>
        <w:pStyle w:val="Textocomentario"/>
      </w:pPr>
      <w:r>
        <w:rPr>
          <w:rStyle w:val="Refdecomentario"/>
        </w:rPr>
        <w:annotationRef/>
      </w:r>
      <w:r>
        <w:t>Citar artículos que soporten la idea.</w:t>
      </w:r>
    </w:p>
  </w:comment>
  <w:comment w:id="1" w:author="RAMON ALEJANDRO BRISENO MARTINEZ" w:date="2024-03-06T22:29:00Z" w:initials="RABM">
    <w:p w14:paraId="27713534" w14:textId="77777777" w:rsidR="006E23AC" w:rsidRDefault="006E23AC" w:rsidP="00571D3B">
      <w:pPr>
        <w:pStyle w:val="Textocomentario"/>
      </w:pPr>
      <w:r>
        <w:rPr>
          <w:rStyle w:val="Refdecomentario"/>
        </w:rPr>
        <w:annotationRef/>
      </w:r>
      <w:r>
        <w:t>Requiere cita.</w:t>
      </w:r>
    </w:p>
  </w:comment>
  <w:comment w:id="2" w:author="RAMON ALEJANDRO BRISENO MARTINEZ" w:date="2024-03-06T22:35:00Z" w:initials="RABM">
    <w:p w14:paraId="43B97526" w14:textId="77777777" w:rsidR="006E23AC" w:rsidRDefault="006E23AC">
      <w:pPr>
        <w:pStyle w:val="Textocomentario"/>
      </w:pPr>
      <w:r>
        <w:rPr>
          <w:rStyle w:val="Refdecomentario"/>
        </w:rPr>
        <w:annotationRef/>
      </w:r>
      <w:r>
        <w:t xml:space="preserve">Creo que el caso de estudio debe de tener una problemática más profunda. </w:t>
      </w:r>
    </w:p>
    <w:p w14:paraId="3CCFFBDC" w14:textId="77777777" w:rsidR="006E23AC" w:rsidRDefault="006E23AC">
      <w:pPr>
        <w:pStyle w:val="Textocomentario"/>
      </w:pPr>
    </w:p>
    <w:p w14:paraId="11FE0496" w14:textId="77777777" w:rsidR="006E23AC" w:rsidRDefault="006E23AC">
      <w:pPr>
        <w:pStyle w:val="Textocomentario"/>
      </w:pPr>
      <w:r>
        <w:t>Ejemplo: se requiere predecir en base a las criticas del lanzamiento cual será la venta de x videojuego. Con el objetivo de invertir más en publicidad para promocionar el videojuego, o</w:t>
      </w:r>
    </w:p>
    <w:p w14:paraId="5902A3EA" w14:textId="77777777" w:rsidR="006E23AC" w:rsidRDefault="006E23AC">
      <w:pPr>
        <w:pStyle w:val="Textocomentario"/>
      </w:pPr>
    </w:p>
    <w:p w14:paraId="222ED521" w14:textId="77777777" w:rsidR="006E23AC" w:rsidRDefault="006E23AC" w:rsidP="00C604CC">
      <w:pPr>
        <w:pStyle w:val="Textocomentario"/>
      </w:pPr>
      <w:r>
        <w:t xml:space="preserve">Se requiere predecir las ventas que tendrá un videojuego tomando en cuenta las criticas a videojuegos similares con la finalidad de estimar el máximo recurso viable para su desarrollo. </w:t>
      </w:r>
    </w:p>
  </w:comment>
  <w:comment w:id="3" w:author="RAMON ALEJANDRO BRISENO MARTINEZ" w:date="2024-03-06T22:31:00Z" w:initials="RABM">
    <w:p w14:paraId="052CA973" w14:textId="0DA891C1" w:rsidR="006E23AC" w:rsidRDefault="006E23AC" w:rsidP="00CB3602">
      <w:pPr>
        <w:pStyle w:val="Textocomentario"/>
      </w:pPr>
      <w:r>
        <w:rPr>
          <w:rStyle w:val="Refdecomentario"/>
        </w:rPr>
        <w:annotationRef/>
      </w:r>
      <w:r>
        <w:t>No se comenta quien se verá beneficiado por la investigación, Talvez la empresa que quiere redecir las ventas.</w:t>
      </w:r>
    </w:p>
  </w:comment>
  <w:comment w:id="4" w:author="RAMON ALEJANDRO BRISENO MARTINEZ" w:date="2024-03-06T22:37:00Z" w:initials="RABM">
    <w:p w14:paraId="146C5A69" w14:textId="77777777" w:rsidR="00071B04" w:rsidRDefault="00071B04" w:rsidP="00972893">
      <w:pPr>
        <w:pStyle w:val="Textocomentario"/>
      </w:pPr>
      <w:r>
        <w:rPr>
          <w:rStyle w:val="Refdecomentario"/>
        </w:rPr>
        <w:annotationRef/>
      </w:r>
      <w:r>
        <w:t>La parte protocolaria, Objetivo, hipótesis, pregunta deben de estar alineados, puedo ver que tienen diferentes vertientes, se requiere que hablen de lo mismo.</w:t>
      </w:r>
    </w:p>
  </w:comment>
  <w:comment w:id="6" w:author="RAMON ALEJANDRO BRISENO MARTINEZ" w:date="2024-04-17T15:52:00Z" w:initials="RABM">
    <w:p w14:paraId="1265896A" w14:textId="77777777" w:rsidR="00C50386" w:rsidRDefault="00C50386">
      <w:pPr>
        <w:pStyle w:val="Textocomentario"/>
      </w:pPr>
      <w:r>
        <w:rPr>
          <w:rStyle w:val="Refdecomentario"/>
        </w:rPr>
        <w:annotationRef/>
      </w:r>
      <w:r>
        <w:t>En sentido estricto los objetivos específicos están bien, pero talvez se podrían simplificar.</w:t>
      </w:r>
    </w:p>
    <w:p w14:paraId="5C556F10" w14:textId="77777777" w:rsidR="00C50386" w:rsidRDefault="00C50386">
      <w:pPr>
        <w:pStyle w:val="Textocomentario"/>
      </w:pPr>
    </w:p>
    <w:p w14:paraId="5492A48F" w14:textId="77777777" w:rsidR="00C50386" w:rsidRDefault="00C50386">
      <w:pPr>
        <w:pStyle w:val="Textocomentario"/>
      </w:pPr>
      <w:r>
        <w:t>Creo el 2 y 6 son pasos de obligados de la investigación por lo que se podrían omitir.</w:t>
      </w:r>
    </w:p>
    <w:p w14:paraId="18BFE36F" w14:textId="77777777" w:rsidR="00C50386" w:rsidRDefault="00C50386">
      <w:pPr>
        <w:pStyle w:val="Textocomentario"/>
      </w:pPr>
    </w:p>
    <w:p w14:paraId="1484D8DE" w14:textId="77777777" w:rsidR="00C50386" w:rsidRDefault="00C50386">
      <w:pPr>
        <w:pStyle w:val="Textocomentario"/>
      </w:pPr>
      <w:r>
        <w:t>El 3 y 6 se pueden adecuar en un solo objetivo.</w:t>
      </w:r>
    </w:p>
    <w:p w14:paraId="47807153" w14:textId="77777777" w:rsidR="00C50386" w:rsidRDefault="00C50386">
      <w:pPr>
        <w:pStyle w:val="Textocomentario"/>
      </w:pPr>
    </w:p>
    <w:p w14:paraId="25884B3B" w14:textId="77777777" w:rsidR="00C50386" w:rsidRDefault="00C50386">
      <w:pPr>
        <w:pStyle w:val="Textocomentario"/>
      </w:pPr>
      <w:r>
        <w:t>El 7 y el 8 se pueden juntar en uno solo.</w:t>
      </w:r>
    </w:p>
    <w:p w14:paraId="78BAD43F" w14:textId="77777777" w:rsidR="00C50386" w:rsidRDefault="00C50386">
      <w:pPr>
        <w:pStyle w:val="Textocomentario"/>
      </w:pPr>
    </w:p>
    <w:p w14:paraId="326D6F78" w14:textId="77777777" w:rsidR="00C50386" w:rsidRDefault="00C50386">
      <w:pPr>
        <w:pStyle w:val="Textocomentario"/>
      </w:pPr>
      <w:r>
        <w:t>El 1 4 y 5 tambien pueden ser uno solo, por ejemplo:</w:t>
      </w:r>
    </w:p>
    <w:p w14:paraId="2B5A2EBA" w14:textId="77777777" w:rsidR="00C50386" w:rsidRDefault="00C50386">
      <w:pPr>
        <w:pStyle w:val="Textocomentario"/>
      </w:pPr>
    </w:p>
    <w:p w14:paraId="3DBF7122" w14:textId="77777777" w:rsidR="00C50386" w:rsidRDefault="00C50386">
      <w:pPr>
        <w:pStyle w:val="Textocomentario"/>
      </w:pPr>
      <w:r>
        <w:t>Generación del dataset a partir de información recolectados de criticas de videojuegos y generación de datos sintéticos, o algo así.</w:t>
      </w:r>
    </w:p>
    <w:p w14:paraId="6BBDE3AB" w14:textId="77777777" w:rsidR="00C50386" w:rsidRDefault="00C50386" w:rsidP="00260214">
      <w:pPr>
        <w:pStyle w:val="Textocomentario"/>
      </w:pPr>
    </w:p>
  </w:comment>
  <w:comment w:id="8" w:author="RAMON ALEJANDRO BRISENO MARTINEZ" w:date="2024-04-17T15:54:00Z" w:initials="RABM">
    <w:p w14:paraId="50384CA0" w14:textId="77777777" w:rsidR="00685750" w:rsidRDefault="00685750">
      <w:pPr>
        <w:pStyle w:val="Textocomentario"/>
      </w:pPr>
      <w:r>
        <w:rPr>
          <w:rStyle w:val="Refdecomentario"/>
        </w:rPr>
        <w:annotationRef/>
      </w:r>
      <w:r>
        <w:t xml:space="preserve">El proyecto trata de predecir la venta según la critica y tu hipótesis es comprobar que la critica no tiene relación con la venta. Creo que no esta alineada la hipótesis con el proyecto. </w:t>
      </w:r>
    </w:p>
    <w:p w14:paraId="1AE0667D" w14:textId="77777777" w:rsidR="00685750" w:rsidRDefault="00685750">
      <w:pPr>
        <w:pStyle w:val="Textocomentario"/>
      </w:pPr>
    </w:p>
    <w:p w14:paraId="6D01B25F" w14:textId="77777777" w:rsidR="00685750" w:rsidRDefault="00685750" w:rsidP="009D1A2B">
      <w:pPr>
        <w:pStyle w:val="Textocomentario"/>
      </w:pPr>
      <w:r>
        <w:t>Talvez quisiste decir que la relación no es lineal y el proyecto tratara de relevar cuando si y cuando no.</w:t>
      </w:r>
    </w:p>
  </w:comment>
  <w:comment w:id="9" w:author="RAMON ALEJANDRO BRISENO MARTINEZ" w:date="2024-04-17T16:03:00Z" w:initials="RABM">
    <w:p w14:paraId="3F8B64A6" w14:textId="77777777" w:rsidR="00FC582D" w:rsidRDefault="00FC582D" w:rsidP="00D00C59">
      <w:pPr>
        <w:pStyle w:val="Textocomentario"/>
      </w:pPr>
      <w:r>
        <w:rPr>
          <w:rStyle w:val="Refdecomentario"/>
        </w:rPr>
        <w:annotationRef/>
      </w:r>
      <w:r>
        <w:t>El formato esta bien, falta expandir y talvez dividir en marco teorico y marco referencial. Ademas a pesar de que lo dices en varias partes del documento yo creo que si hay estudios que tratar de predecir que tanto se vendera un videojuego, hay que agregarlos.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8A2A25C" w15:done="0"/>
  <w15:commentEx w15:paraId="27713534" w15:done="0"/>
  <w15:commentEx w15:paraId="222ED521" w15:done="0"/>
  <w15:commentEx w15:paraId="052CA973" w15:done="0"/>
  <w15:commentEx w15:paraId="146C5A69" w15:done="0"/>
  <w15:commentEx w15:paraId="6BBDE3AB" w15:done="0"/>
  <w15:commentEx w15:paraId="6D01B25F" w15:done="0"/>
  <w15:commentEx w15:paraId="3F8B64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936C99" w16cex:dateUtc="2024-03-07T04:28:00Z"/>
  <w16cex:commentExtensible w16cex:durableId="29936CCE" w16cex:dateUtc="2024-03-07T04:29:00Z"/>
  <w16cex:commentExtensible w16cex:durableId="29936E1F" w16cex:dateUtc="2024-03-07T04:35:00Z"/>
  <w16cex:commentExtensible w16cex:durableId="29936D55" w16cex:dateUtc="2024-03-07T04:31:00Z"/>
  <w16cex:commentExtensible w16cex:durableId="29936EAB" w16cex:dateUtc="2024-03-07T04:37:00Z"/>
  <w16cex:commentExtensible w16cex:durableId="29CA6EA9" w16cex:dateUtc="2024-04-17T21:52:00Z"/>
  <w16cex:commentExtensible w16cex:durableId="29CA6F47" w16cex:dateUtc="2024-04-17T21:54:00Z"/>
  <w16cex:commentExtensible w16cex:durableId="29CA7149" w16cex:dateUtc="2024-04-17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8A2A25C" w16cid:durableId="29936C99"/>
  <w16cid:commentId w16cid:paraId="27713534" w16cid:durableId="29936CCE"/>
  <w16cid:commentId w16cid:paraId="222ED521" w16cid:durableId="29936E1F"/>
  <w16cid:commentId w16cid:paraId="052CA973" w16cid:durableId="29936D55"/>
  <w16cid:commentId w16cid:paraId="146C5A69" w16cid:durableId="29936EAB"/>
  <w16cid:commentId w16cid:paraId="6BBDE3AB" w16cid:durableId="29CA6EA9"/>
  <w16cid:commentId w16cid:paraId="6D01B25F" w16cid:durableId="29CA6F47"/>
  <w16cid:commentId w16cid:paraId="3F8B64A6" w16cid:durableId="29CA71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5CAD8" w14:textId="77777777" w:rsidR="0084438C" w:rsidRDefault="0084438C">
      <w:r>
        <w:separator/>
      </w:r>
    </w:p>
  </w:endnote>
  <w:endnote w:type="continuationSeparator" w:id="0">
    <w:p w14:paraId="2D23A086" w14:textId="77777777" w:rsidR="0084438C" w:rsidRDefault="0084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A469A" w14:textId="77777777" w:rsidR="00674AF2" w:rsidRDefault="007C714E">
    <w:pPr>
      <w:pStyle w:val="Textoindependiente"/>
      <w:spacing w:line="14" w:lineRule="auto"/>
      <w:rPr>
        <w:sz w:val="20"/>
      </w:rPr>
    </w:pPr>
    <w:r>
      <w:pict w14:anchorId="1EBD82C6">
        <v:shapetype id="_x0000_t202" coordsize="21600,21600" o:spt="202" path="m,l,21600r21600,l21600,xe">
          <v:stroke joinstyle="miter"/>
          <v:path gradientshapeok="t" o:connecttype="rect"/>
        </v:shapetype>
        <v:shape id="_x0000_s1025" type="#_x0000_t202" style="position:absolute;margin-left:483.4pt;margin-top:727.9pt;width:44.5pt;height:14.9pt;z-index:-251658752;mso-position-horizontal-relative:page;mso-position-vertical-relative:page" filled="f" stroked="f">
          <v:textbox style="mso-next-textbox:#_x0000_s1025" inset="0,0,0,0">
            <w:txbxContent>
              <w:p w14:paraId="34B79BE8" w14:textId="253DEEFF" w:rsidR="00674AF2" w:rsidRDefault="00674AF2">
                <w:pPr>
                  <w:spacing w:before="21"/>
                  <w:ind w:left="20"/>
                  <w:rPr>
                    <w:sz w:val="21"/>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7C1A4" w14:textId="77777777" w:rsidR="0084438C" w:rsidRDefault="0084438C">
      <w:r>
        <w:separator/>
      </w:r>
    </w:p>
  </w:footnote>
  <w:footnote w:type="continuationSeparator" w:id="0">
    <w:p w14:paraId="4F158D8F" w14:textId="77777777" w:rsidR="0084438C" w:rsidRDefault="00844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F29B0"/>
    <w:multiLevelType w:val="hybridMultilevel"/>
    <w:tmpl w:val="1FCE6B66"/>
    <w:lvl w:ilvl="0" w:tplc="8D72E214">
      <w:numFmt w:val="bullet"/>
      <w:lvlText w:val="-"/>
      <w:lvlJc w:val="left"/>
      <w:pPr>
        <w:ind w:left="866" w:hanging="128"/>
      </w:pPr>
      <w:rPr>
        <w:rFonts w:ascii="Calibri" w:eastAsia="Calibri" w:hAnsi="Calibri" w:cs="Calibri" w:hint="default"/>
        <w:w w:val="100"/>
        <w:sz w:val="24"/>
        <w:szCs w:val="24"/>
        <w:lang w:val="es-ES" w:eastAsia="en-US" w:bidi="ar-SA"/>
      </w:rPr>
    </w:lvl>
    <w:lvl w:ilvl="1" w:tplc="B3BEEC94">
      <w:numFmt w:val="bullet"/>
      <w:lvlText w:val="•"/>
      <w:lvlJc w:val="left"/>
      <w:pPr>
        <w:ind w:left="1804" w:hanging="128"/>
      </w:pPr>
      <w:rPr>
        <w:rFonts w:hint="default"/>
        <w:lang w:val="es-ES" w:eastAsia="en-US" w:bidi="ar-SA"/>
      </w:rPr>
    </w:lvl>
    <w:lvl w:ilvl="2" w:tplc="A9FA50B8">
      <w:numFmt w:val="bullet"/>
      <w:lvlText w:val="•"/>
      <w:lvlJc w:val="left"/>
      <w:pPr>
        <w:ind w:left="2748" w:hanging="128"/>
      </w:pPr>
      <w:rPr>
        <w:rFonts w:hint="default"/>
        <w:lang w:val="es-ES" w:eastAsia="en-US" w:bidi="ar-SA"/>
      </w:rPr>
    </w:lvl>
    <w:lvl w:ilvl="3" w:tplc="338286FA">
      <w:numFmt w:val="bullet"/>
      <w:lvlText w:val="•"/>
      <w:lvlJc w:val="left"/>
      <w:pPr>
        <w:ind w:left="3692" w:hanging="128"/>
      </w:pPr>
      <w:rPr>
        <w:rFonts w:hint="default"/>
        <w:lang w:val="es-ES" w:eastAsia="en-US" w:bidi="ar-SA"/>
      </w:rPr>
    </w:lvl>
    <w:lvl w:ilvl="4" w:tplc="92FC773E">
      <w:numFmt w:val="bullet"/>
      <w:lvlText w:val="•"/>
      <w:lvlJc w:val="left"/>
      <w:pPr>
        <w:ind w:left="4636" w:hanging="128"/>
      </w:pPr>
      <w:rPr>
        <w:rFonts w:hint="default"/>
        <w:lang w:val="es-ES" w:eastAsia="en-US" w:bidi="ar-SA"/>
      </w:rPr>
    </w:lvl>
    <w:lvl w:ilvl="5" w:tplc="ED1CDB40">
      <w:numFmt w:val="bullet"/>
      <w:lvlText w:val="•"/>
      <w:lvlJc w:val="left"/>
      <w:pPr>
        <w:ind w:left="5580" w:hanging="128"/>
      </w:pPr>
      <w:rPr>
        <w:rFonts w:hint="default"/>
        <w:lang w:val="es-ES" w:eastAsia="en-US" w:bidi="ar-SA"/>
      </w:rPr>
    </w:lvl>
    <w:lvl w:ilvl="6" w:tplc="BCF6CB00">
      <w:numFmt w:val="bullet"/>
      <w:lvlText w:val="•"/>
      <w:lvlJc w:val="left"/>
      <w:pPr>
        <w:ind w:left="6524" w:hanging="128"/>
      </w:pPr>
      <w:rPr>
        <w:rFonts w:hint="default"/>
        <w:lang w:val="es-ES" w:eastAsia="en-US" w:bidi="ar-SA"/>
      </w:rPr>
    </w:lvl>
    <w:lvl w:ilvl="7" w:tplc="57C233AA">
      <w:numFmt w:val="bullet"/>
      <w:lvlText w:val="•"/>
      <w:lvlJc w:val="left"/>
      <w:pPr>
        <w:ind w:left="7468" w:hanging="128"/>
      </w:pPr>
      <w:rPr>
        <w:rFonts w:hint="default"/>
        <w:lang w:val="es-ES" w:eastAsia="en-US" w:bidi="ar-SA"/>
      </w:rPr>
    </w:lvl>
    <w:lvl w:ilvl="8" w:tplc="759099FE">
      <w:numFmt w:val="bullet"/>
      <w:lvlText w:val="•"/>
      <w:lvlJc w:val="left"/>
      <w:pPr>
        <w:ind w:left="8412" w:hanging="128"/>
      </w:pPr>
      <w:rPr>
        <w:rFonts w:hint="default"/>
        <w:lang w:val="es-ES" w:eastAsia="en-US" w:bidi="ar-SA"/>
      </w:rPr>
    </w:lvl>
  </w:abstractNum>
  <w:abstractNum w:abstractNumId="1" w15:restartNumberingAfterBreak="0">
    <w:nsid w:val="48397EAD"/>
    <w:multiLevelType w:val="hybridMultilevel"/>
    <w:tmpl w:val="F24842B4"/>
    <w:lvl w:ilvl="0" w:tplc="7E483678">
      <w:start w:val="1"/>
      <w:numFmt w:val="decimal"/>
      <w:lvlText w:val="[%1]"/>
      <w:lvlJc w:val="left"/>
      <w:pPr>
        <w:ind w:left="739" w:hanging="416"/>
      </w:pPr>
      <w:rPr>
        <w:rFonts w:ascii="Calibri" w:eastAsia="Calibri" w:hAnsi="Calibri" w:cs="Calibri" w:hint="default"/>
        <w:w w:val="100"/>
        <w:sz w:val="24"/>
        <w:szCs w:val="24"/>
        <w:lang w:val="es-ES" w:eastAsia="en-US" w:bidi="ar-SA"/>
      </w:rPr>
    </w:lvl>
    <w:lvl w:ilvl="1" w:tplc="24F42F10">
      <w:numFmt w:val="bullet"/>
      <w:lvlText w:val="•"/>
      <w:lvlJc w:val="left"/>
      <w:pPr>
        <w:ind w:left="1696" w:hanging="416"/>
      </w:pPr>
      <w:rPr>
        <w:rFonts w:hint="default"/>
        <w:lang w:val="es-ES" w:eastAsia="en-US" w:bidi="ar-SA"/>
      </w:rPr>
    </w:lvl>
    <w:lvl w:ilvl="2" w:tplc="F6300FBA">
      <w:numFmt w:val="bullet"/>
      <w:lvlText w:val="•"/>
      <w:lvlJc w:val="left"/>
      <w:pPr>
        <w:ind w:left="2652" w:hanging="416"/>
      </w:pPr>
      <w:rPr>
        <w:rFonts w:hint="default"/>
        <w:lang w:val="es-ES" w:eastAsia="en-US" w:bidi="ar-SA"/>
      </w:rPr>
    </w:lvl>
    <w:lvl w:ilvl="3" w:tplc="AA529C5C">
      <w:numFmt w:val="bullet"/>
      <w:lvlText w:val="•"/>
      <w:lvlJc w:val="left"/>
      <w:pPr>
        <w:ind w:left="3608" w:hanging="416"/>
      </w:pPr>
      <w:rPr>
        <w:rFonts w:hint="default"/>
        <w:lang w:val="es-ES" w:eastAsia="en-US" w:bidi="ar-SA"/>
      </w:rPr>
    </w:lvl>
    <w:lvl w:ilvl="4" w:tplc="08CCDF4C">
      <w:numFmt w:val="bullet"/>
      <w:lvlText w:val="•"/>
      <w:lvlJc w:val="left"/>
      <w:pPr>
        <w:ind w:left="4564" w:hanging="416"/>
      </w:pPr>
      <w:rPr>
        <w:rFonts w:hint="default"/>
        <w:lang w:val="es-ES" w:eastAsia="en-US" w:bidi="ar-SA"/>
      </w:rPr>
    </w:lvl>
    <w:lvl w:ilvl="5" w:tplc="F4949C7E">
      <w:numFmt w:val="bullet"/>
      <w:lvlText w:val="•"/>
      <w:lvlJc w:val="left"/>
      <w:pPr>
        <w:ind w:left="5520" w:hanging="416"/>
      </w:pPr>
      <w:rPr>
        <w:rFonts w:hint="default"/>
        <w:lang w:val="es-ES" w:eastAsia="en-US" w:bidi="ar-SA"/>
      </w:rPr>
    </w:lvl>
    <w:lvl w:ilvl="6" w:tplc="109E0432">
      <w:numFmt w:val="bullet"/>
      <w:lvlText w:val="•"/>
      <w:lvlJc w:val="left"/>
      <w:pPr>
        <w:ind w:left="6476" w:hanging="416"/>
      </w:pPr>
      <w:rPr>
        <w:rFonts w:hint="default"/>
        <w:lang w:val="es-ES" w:eastAsia="en-US" w:bidi="ar-SA"/>
      </w:rPr>
    </w:lvl>
    <w:lvl w:ilvl="7" w:tplc="42C61C28">
      <w:numFmt w:val="bullet"/>
      <w:lvlText w:val="•"/>
      <w:lvlJc w:val="left"/>
      <w:pPr>
        <w:ind w:left="7432" w:hanging="416"/>
      </w:pPr>
      <w:rPr>
        <w:rFonts w:hint="default"/>
        <w:lang w:val="es-ES" w:eastAsia="en-US" w:bidi="ar-SA"/>
      </w:rPr>
    </w:lvl>
    <w:lvl w:ilvl="8" w:tplc="900EEF12">
      <w:numFmt w:val="bullet"/>
      <w:lvlText w:val="•"/>
      <w:lvlJc w:val="left"/>
      <w:pPr>
        <w:ind w:left="8388" w:hanging="416"/>
      </w:pPr>
      <w:rPr>
        <w:rFonts w:hint="default"/>
        <w:lang w:val="es-ES" w:eastAsia="en-US" w:bidi="ar-SA"/>
      </w:rPr>
    </w:lvl>
  </w:abstractNum>
  <w:abstractNum w:abstractNumId="2" w15:restartNumberingAfterBreak="0">
    <w:nsid w:val="5D880654"/>
    <w:multiLevelType w:val="hybridMultilevel"/>
    <w:tmpl w:val="4DC6F3EC"/>
    <w:lvl w:ilvl="0" w:tplc="3C7487E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64621A2"/>
    <w:multiLevelType w:val="hybridMultilevel"/>
    <w:tmpl w:val="E5F6AF10"/>
    <w:lvl w:ilvl="0" w:tplc="700CDC14">
      <w:start w:val="1"/>
      <w:numFmt w:val="decimal"/>
      <w:lvlText w:val="%1)"/>
      <w:lvlJc w:val="left"/>
      <w:pPr>
        <w:ind w:left="987" w:hanging="249"/>
      </w:pPr>
      <w:rPr>
        <w:rFonts w:ascii="Calibri" w:eastAsia="Calibri" w:hAnsi="Calibri" w:cs="Calibri" w:hint="default"/>
        <w:w w:val="100"/>
        <w:sz w:val="24"/>
        <w:szCs w:val="24"/>
        <w:lang w:val="es-ES" w:eastAsia="en-US" w:bidi="ar-SA"/>
      </w:rPr>
    </w:lvl>
    <w:lvl w:ilvl="1" w:tplc="72326E3C">
      <w:numFmt w:val="bullet"/>
      <w:lvlText w:val="•"/>
      <w:lvlJc w:val="left"/>
      <w:pPr>
        <w:ind w:left="1912" w:hanging="249"/>
      </w:pPr>
      <w:rPr>
        <w:rFonts w:hint="default"/>
        <w:lang w:val="es-ES" w:eastAsia="en-US" w:bidi="ar-SA"/>
      </w:rPr>
    </w:lvl>
    <w:lvl w:ilvl="2" w:tplc="9692EBD6">
      <w:numFmt w:val="bullet"/>
      <w:lvlText w:val="•"/>
      <w:lvlJc w:val="left"/>
      <w:pPr>
        <w:ind w:left="2844" w:hanging="249"/>
      </w:pPr>
      <w:rPr>
        <w:rFonts w:hint="default"/>
        <w:lang w:val="es-ES" w:eastAsia="en-US" w:bidi="ar-SA"/>
      </w:rPr>
    </w:lvl>
    <w:lvl w:ilvl="3" w:tplc="EF28839C">
      <w:numFmt w:val="bullet"/>
      <w:lvlText w:val="•"/>
      <w:lvlJc w:val="left"/>
      <w:pPr>
        <w:ind w:left="3776" w:hanging="249"/>
      </w:pPr>
      <w:rPr>
        <w:rFonts w:hint="default"/>
        <w:lang w:val="es-ES" w:eastAsia="en-US" w:bidi="ar-SA"/>
      </w:rPr>
    </w:lvl>
    <w:lvl w:ilvl="4" w:tplc="5EA0B1DC">
      <w:numFmt w:val="bullet"/>
      <w:lvlText w:val="•"/>
      <w:lvlJc w:val="left"/>
      <w:pPr>
        <w:ind w:left="4708" w:hanging="249"/>
      </w:pPr>
      <w:rPr>
        <w:rFonts w:hint="default"/>
        <w:lang w:val="es-ES" w:eastAsia="en-US" w:bidi="ar-SA"/>
      </w:rPr>
    </w:lvl>
    <w:lvl w:ilvl="5" w:tplc="C046E522">
      <w:numFmt w:val="bullet"/>
      <w:lvlText w:val="•"/>
      <w:lvlJc w:val="left"/>
      <w:pPr>
        <w:ind w:left="5640" w:hanging="249"/>
      </w:pPr>
      <w:rPr>
        <w:rFonts w:hint="default"/>
        <w:lang w:val="es-ES" w:eastAsia="en-US" w:bidi="ar-SA"/>
      </w:rPr>
    </w:lvl>
    <w:lvl w:ilvl="6" w:tplc="F9060896">
      <w:numFmt w:val="bullet"/>
      <w:lvlText w:val="•"/>
      <w:lvlJc w:val="left"/>
      <w:pPr>
        <w:ind w:left="6572" w:hanging="249"/>
      </w:pPr>
      <w:rPr>
        <w:rFonts w:hint="default"/>
        <w:lang w:val="es-ES" w:eastAsia="en-US" w:bidi="ar-SA"/>
      </w:rPr>
    </w:lvl>
    <w:lvl w:ilvl="7" w:tplc="A92CAB32">
      <w:numFmt w:val="bullet"/>
      <w:lvlText w:val="•"/>
      <w:lvlJc w:val="left"/>
      <w:pPr>
        <w:ind w:left="7504" w:hanging="249"/>
      </w:pPr>
      <w:rPr>
        <w:rFonts w:hint="default"/>
        <w:lang w:val="es-ES" w:eastAsia="en-US" w:bidi="ar-SA"/>
      </w:rPr>
    </w:lvl>
    <w:lvl w:ilvl="8" w:tplc="146268AE">
      <w:numFmt w:val="bullet"/>
      <w:lvlText w:val="•"/>
      <w:lvlJc w:val="left"/>
      <w:pPr>
        <w:ind w:left="8436" w:hanging="249"/>
      </w:pPr>
      <w:rPr>
        <w:rFonts w:hint="default"/>
        <w:lang w:val="es-ES" w:eastAsia="en-US" w:bidi="ar-SA"/>
      </w:rPr>
    </w:lvl>
  </w:abstractNum>
  <w:num w:numId="1" w16cid:durableId="989477105">
    <w:abstractNumId w:val="1"/>
  </w:num>
  <w:num w:numId="2" w16cid:durableId="728260459">
    <w:abstractNumId w:val="3"/>
  </w:num>
  <w:num w:numId="3" w16cid:durableId="1776825258">
    <w:abstractNumId w:val="0"/>
  </w:num>
  <w:num w:numId="4" w16cid:durableId="3954734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MON ALEJANDRO BRISENO MARTINEZ">
    <w15:presenceInfo w15:providerId="AD" w15:userId="S::briseno.ramon7301@estudiantes.cucea.udg.mx::611200b4-7cc6-4f56-ae60-184ae840e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drawingGridHorizontalSpacing w:val="110"/>
  <w:displayHorizontalDrawingGridEvery w:val="2"/>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4AF2"/>
    <w:rsid w:val="000061E1"/>
    <w:rsid w:val="00015C60"/>
    <w:rsid w:val="00016E6A"/>
    <w:rsid w:val="0002336B"/>
    <w:rsid w:val="000255C9"/>
    <w:rsid w:val="000323AA"/>
    <w:rsid w:val="00040452"/>
    <w:rsid w:val="00051488"/>
    <w:rsid w:val="00061CD7"/>
    <w:rsid w:val="00062667"/>
    <w:rsid w:val="00062CBF"/>
    <w:rsid w:val="00071B04"/>
    <w:rsid w:val="00073352"/>
    <w:rsid w:val="000734D3"/>
    <w:rsid w:val="00073918"/>
    <w:rsid w:val="00074FD8"/>
    <w:rsid w:val="00076710"/>
    <w:rsid w:val="000768F4"/>
    <w:rsid w:val="00076F64"/>
    <w:rsid w:val="00084145"/>
    <w:rsid w:val="000871A6"/>
    <w:rsid w:val="000909F2"/>
    <w:rsid w:val="00090BE1"/>
    <w:rsid w:val="000910D8"/>
    <w:rsid w:val="0009347C"/>
    <w:rsid w:val="00093A9C"/>
    <w:rsid w:val="0009641D"/>
    <w:rsid w:val="00097042"/>
    <w:rsid w:val="00097A11"/>
    <w:rsid w:val="000A33A2"/>
    <w:rsid w:val="000B3957"/>
    <w:rsid w:val="000C3C6D"/>
    <w:rsid w:val="000C4FCF"/>
    <w:rsid w:val="000C5E44"/>
    <w:rsid w:val="000D0801"/>
    <w:rsid w:val="000D1610"/>
    <w:rsid w:val="000D2E9D"/>
    <w:rsid w:val="000D3577"/>
    <w:rsid w:val="000D50FA"/>
    <w:rsid w:val="000D79EC"/>
    <w:rsid w:val="000E1FB3"/>
    <w:rsid w:val="000E21A4"/>
    <w:rsid w:val="000F1DBA"/>
    <w:rsid w:val="000F3A7A"/>
    <w:rsid w:val="000F4504"/>
    <w:rsid w:val="000F7210"/>
    <w:rsid w:val="00100664"/>
    <w:rsid w:val="001007C3"/>
    <w:rsid w:val="00110E8F"/>
    <w:rsid w:val="00113AF8"/>
    <w:rsid w:val="00115914"/>
    <w:rsid w:val="00117E16"/>
    <w:rsid w:val="00122404"/>
    <w:rsid w:val="00123FDC"/>
    <w:rsid w:val="00124133"/>
    <w:rsid w:val="001270B3"/>
    <w:rsid w:val="00131455"/>
    <w:rsid w:val="001319DA"/>
    <w:rsid w:val="00135A7B"/>
    <w:rsid w:val="00156C8B"/>
    <w:rsid w:val="0016669B"/>
    <w:rsid w:val="0017328D"/>
    <w:rsid w:val="00177616"/>
    <w:rsid w:val="00190D5E"/>
    <w:rsid w:val="00193139"/>
    <w:rsid w:val="001A1D63"/>
    <w:rsid w:val="001A52C5"/>
    <w:rsid w:val="001A7A2C"/>
    <w:rsid w:val="001B3055"/>
    <w:rsid w:val="001B68CD"/>
    <w:rsid w:val="001C3687"/>
    <w:rsid w:val="001C4DBB"/>
    <w:rsid w:val="001C6DDF"/>
    <w:rsid w:val="001D3F30"/>
    <w:rsid w:val="001D65F4"/>
    <w:rsid w:val="001E0F9F"/>
    <w:rsid w:val="001E45AC"/>
    <w:rsid w:val="001F1D95"/>
    <w:rsid w:val="001F24A7"/>
    <w:rsid w:val="001F3746"/>
    <w:rsid w:val="001F636E"/>
    <w:rsid w:val="002009BF"/>
    <w:rsid w:val="00201F2E"/>
    <w:rsid w:val="002102E6"/>
    <w:rsid w:val="00211306"/>
    <w:rsid w:val="00212637"/>
    <w:rsid w:val="0021404A"/>
    <w:rsid w:val="002159E6"/>
    <w:rsid w:val="00220EF1"/>
    <w:rsid w:val="00226870"/>
    <w:rsid w:val="00231689"/>
    <w:rsid w:val="00241D58"/>
    <w:rsid w:val="002458F5"/>
    <w:rsid w:val="00250EA3"/>
    <w:rsid w:val="00255520"/>
    <w:rsid w:val="0026450F"/>
    <w:rsid w:val="002663A2"/>
    <w:rsid w:val="002709DE"/>
    <w:rsid w:val="00270EE3"/>
    <w:rsid w:val="002757DE"/>
    <w:rsid w:val="00287112"/>
    <w:rsid w:val="00293489"/>
    <w:rsid w:val="00293A3F"/>
    <w:rsid w:val="002979D3"/>
    <w:rsid w:val="002A0256"/>
    <w:rsid w:val="002A12C1"/>
    <w:rsid w:val="002B0052"/>
    <w:rsid w:val="002B1DD4"/>
    <w:rsid w:val="002B3907"/>
    <w:rsid w:val="002B5DD3"/>
    <w:rsid w:val="002B6DD1"/>
    <w:rsid w:val="002C0F4E"/>
    <w:rsid w:val="002C26D5"/>
    <w:rsid w:val="002D0287"/>
    <w:rsid w:val="002D13EE"/>
    <w:rsid w:val="002E6DDE"/>
    <w:rsid w:val="002E7518"/>
    <w:rsid w:val="002F3A00"/>
    <w:rsid w:val="002F3D11"/>
    <w:rsid w:val="00303D60"/>
    <w:rsid w:val="00305C59"/>
    <w:rsid w:val="003100B1"/>
    <w:rsid w:val="003104A4"/>
    <w:rsid w:val="003135E5"/>
    <w:rsid w:val="00313B3F"/>
    <w:rsid w:val="00314E5B"/>
    <w:rsid w:val="00317997"/>
    <w:rsid w:val="0032053E"/>
    <w:rsid w:val="0032380E"/>
    <w:rsid w:val="00327DF1"/>
    <w:rsid w:val="00333091"/>
    <w:rsid w:val="00333C07"/>
    <w:rsid w:val="003404FD"/>
    <w:rsid w:val="00340E98"/>
    <w:rsid w:val="003423B1"/>
    <w:rsid w:val="00342CD8"/>
    <w:rsid w:val="00345D12"/>
    <w:rsid w:val="0034631E"/>
    <w:rsid w:val="0035203E"/>
    <w:rsid w:val="00352B37"/>
    <w:rsid w:val="00367B25"/>
    <w:rsid w:val="00383B60"/>
    <w:rsid w:val="00395BE2"/>
    <w:rsid w:val="003A51EC"/>
    <w:rsid w:val="003B5F24"/>
    <w:rsid w:val="003B72DF"/>
    <w:rsid w:val="003C029C"/>
    <w:rsid w:val="003C19DB"/>
    <w:rsid w:val="003C4415"/>
    <w:rsid w:val="003D08B2"/>
    <w:rsid w:val="003D3E07"/>
    <w:rsid w:val="003D4B0E"/>
    <w:rsid w:val="003E27F7"/>
    <w:rsid w:val="003E4923"/>
    <w:rsid w:val="003E4FA3"/>
    <w:rsid w:val="003E6AC6"/>
    <w:rsid w:val="003F29DB"/>
    <w:rsid w:val="003F3C03"/>
    <w:rsid w:val="003F7D72"/>
    <w:rsid w:val="004023C0"/>
    <w:rsid w:val="004108A6"/>
    <w:rsid w:val="00414352"/>
    <w:rsid w:val="004332EA"/>
    <w:rsid w:val="00433F9C"/>
    <w:rsid w:val="00435C40"/>
    <w:rsid w:val="00446E98"/>
    <w:rsid w:val="00450F18"/>
    <w:rsid w:val="00451756"/>
    <w:rsid w:val="00452BA9"/>
    <w:rsid w:val="0045785A"/>
    <w:rsid w:val="00472844"/>
    <w:rsid w:val="004775D8"/>
    <w:rsid w:val="00477D0C"/>
    <w:rsid w:val="00484B7E"/>
    <w:rsid w:val="00493DE5"/>
    <w:rsid w:val="00495F44"/>
    <w:rsid w:val="00496DD3"/>
    <w:rsid w:val="004A34BA"/>
    <w:rsid w:val="004A3DD3"/>
    <w:rsid w:val="004A732F"/>
    <w:rsid w:val="004A7796"/>
    <w:rsid w:val="004A7D40"/>
    <w:rsid w:val="004B545A"/>
    <w:rsid w:val="004B6237"/>
    <w:rsid w:val="004C3C6B"/>
    <w:rsid w:val="004C4CBE"/>
    <w:rsid w:val="004C6AB4"/>
    <w:rsid w:val="004D43A0"/>
    <w:rsid w:val="004E4E47"/>
    <w:rsid w:val="004E6C38"/>
    <w:rsid w:val="004F207B"/>
    <w:rsid w:val="004F20AB"/>
    <w:rsid w:val="004F2269"/>
    <w:rsid w:val="004F57E0"/>
    <w:rsid w:val="00500253"/>
    <w:rsid w:val="00501C2A"/>
    <w:rsid w:val="00501DEB"/>
    <w:rsid w:val="005030DF"/>
    <w:rsid w:val="005054C9"/>
    <w:rsid w:val="0051108C"/>
    <w:rsid w:val="0051206B"/>
    <w:rsid w:val="00512193"/>
    <w:rsid w:val="005128BD"/>
    <w:rsid w:val="0051554B"/>
    <w:rsid w:val="00516C10"/>
    <w:rsid w:val="00520CBC"/>
    <w:rsid w:val="005218FD"/>
    <w:rsid w:val="0052720F"/>
    <w:rsid w:val="005411B1"/>
    <w:rsid w:val="00547CB7"/>
    <w:rsid w:val="005502BB"/>
    <w:rsid w:val="00551014"/>
    <w:rsid w:val="0055496D"/>
    <w:rsid w:val="00555277"/>
    <w:rsid w:val="00560F8A"/>
    <w:rsid w:val="00565BB0"/>
    <w:rsid w:val="005745EF"/>
    <w:rsid w:val="00577444"/>
    <w:rsid w:val="00586843"/>
    <w:rsid w:val="005904F0"/>
    <w:rsid w:val="00591FE3"/>
    <w:rsid w:val="00592E07"/>
    <w:rsid w:val="005975B7"/>
    <w:rsid w:val="005A1403"/>
    <w:rsid w:val="005B0E34"/>
    <w:rsid w:val="005B475A"/>
    <w:rsid w:val="005B64B9"/>
    <w:rsid w:val="005C2086"/>
    <w:rsid w:val="005C5AB3"/>
    <w:rsid w:val="005C7939"/>
    <w:rsid w:val="005D4D83"/>
    <w:rsid w:val="005F3F87"/>
    <w:rsid w:val="005F49A6"/>
    <w:rsid w:val="005F544B"/>
    <w:rsid w:val="005F5FE5"/>
    <w:rsid w:val="0060191F"/>
    <w:rsid w:val="00602032"/>
    <w:rsid w:val="00613D50"/>
    <w:rsid w:val="0061634F"/>
    <w:rsid w:val="00616D88"/>
    <w:rsid w:val="00617776"/>
    <w:rsid w:val="0062229E"/>
    <w:rsid w:val="00623D19"/>
    <w:rsid w:val="006243E6"/>
    <w:rsid w:val="00625086"/>
    <w:rsid w:val="00630034"/>
    <w:rsid w:val="0063137D"/>
    <w:rsid w:val="006316F3"/>
    <w:rsid w:val="00632C31"/>
    <w:rsid w:val="006365E1"/>
    <w:rsid w:val="006366ED"/>
    <w:rsid w:val="00637D1D"/>
    <w:rsid w:val="00640CD7"/>
    <w:rsid w:val="006447D5"/>
    <w:rsid w:val="00646BE6"/>
    <w:rsid w:val="00652711"/>
    <w:rsid w:val="00657B9B"/>
    <w:rsid w:val="00663403"/>
    <w:rsid w:val="00665E0B"/>
    <w:rsid w:val="00667856"/>
    <w:rsid w:val="006716B1"/>
    <w:rsid w:val="00674AF2"/>
    <w:rsid w:val="00685750"/>
    <w:rsid w:val="00687BED"/>
    <w:rsid w:val="00690842"/>
    <w:rsid w:val="00694294"/>
    <w:rsid w:val="006969F3"/>
    <w:rsid w:val="006A1025"/>
    <w:rsid w:val="006A5E4A"/>
    <w:rsid w:val="006B0165"/>
    <w:rsid w:val="006B2B79"/>
    <w:rsid w:val="006B5732"/>
    <w:rsid w:val="006B5BE5"/>
    <w:rsid w:val="006C243C"/>
    <w:rsid w:val="006C39E3"/>
    <w:rsid w:val="006C6A8F"/>
    <w:rsid w:val="006D530D"/>
    <w:rsid w:val="006E23AC"/>
    <w:rsid w:val="006E549B"/>
    <w:rsid w:val="006E7EE6"/>
    <w:rsid w:val="006F045B"/>
    <w:rsid w:val="006F2519"/>
    <w:rsid w:val="006F2542"/>
    <w:rsid w:val="006F74A4"/>
    <w:rsid w:val="00701A1F"/>
    <w:rsid w:val="00706717"/>
    <w:rsid w:val="00706FFD"/>
    <w:rsid w:val="00710F93"/>
    <w:rsid w:val="00711894"/>
    <w:rsid w:val="00721073"/>
    <w:rsid w:val="00725783"/>
    <w:rsid w:val="0073530B"/>
    <w:rsid w:val="0073712D"/>
    <w:rsid w:val="007426AA"/>
    <w:rsid w:val="00750698"/>
    <w:rsid w:val="00763C24"/>
    <w:rsid w:val="00764884"/>
    <w:rsid w:val="00772B6E"/>
    <w:rsid w:val="00777369"/>
    <w:rsid w:val="0078053E"/>
    <w:rsid w:val="0078064A"/>
    <w:rsid w:val="00781E8C"/>
    <w:rsid w:val="00783853"/>
    <w:rsid w:val="00787CA7"/>
    <w:rsid w:val="00796CAB"/>
    <w:rsid w:val="007A17F6"/>
    <w:rsid w:val="007A5CC5"/>
    <w:rsid w:val="007B2A9C"/>
    <w:rsid w:val="007B5AF2"/>
    <w:rsid w:val="007B728B"/>
    <w:rsid w:val="007C222C"/>
    <w:rsid w:val="007C714E"/>
    <w:rsid w:val="007D2986"/>
    <w:rsid w:val="007E0578"/>
    <w:rsid w:val="007E08F1"/>
    <w:rsid w:val="007E3057"/>
    <w:rsid w:val="007F0147"/>
    <w:rsid w:val="007F102B"/>
    <w:rsid w:val="007F1280"/>
    <w:rsid w:val="007F1580"/>
    <w:rsid w:val="007F1D22"/>
    <w:rsid w:val="007F7BBD"/>
    <w:rsid w:val="00800563"/>
    <w:rsid w:val="0080707B"/>
    <w:rsid w:val="00810D1E"/>
    <w:rsid w:val="00814A87"/>
    <w:rsid w:val="00816E2C"/>
    <w:rsid w:val="00820435"/>
    <w:rsid w:val="00821862"/>
    <w:rsid w:val="00824D87"/>
    <w:rsid w:val="00826341"/>
    <w:rsid w:val="00832526"/>
    <w:rsid w:val="00843FC4"/>
    <w:rsid w:val="0084438C"/>
    <w:rsid w:val="0084718D"/>
    <w:rsid w:val="00847F4C"/>
    <w:rsid w:val="0085478A"/>
    <w:rsid w:val="00854CDF"/>
    <w:rsid w:val="00860F7E"/>
    <w:rsid w:val="008611A4"/>
    <w:rsid w:val="00863152"/>
    <w:rsid w:val="00867FEF"/>
    <w:rsid w:val="008709FF"/>
    <w:rsid w:val="00873449"/>
    <w:rsid w:val="00881CFE"/>
    <w:rsid w:val="00882002"/>
    <w:rsid w:val="00883468"/>
    <w:rsid w:val="00884FE0"/>
    <w:rsid w:val="00886DD7"/>
    <w:rsid w:val="008871CB"/>
    <w:rsid w:val="00890979"/>
    <w:rsid w:val="00892E79"/>
    <w:rsid w:val="00895172"/>
    <w:rsid w:val="00896B75"/>
    <w:rsid w:val="008B54E3"/>
    <w:rsid w:val="008C117C"/>
    <w:rsid w:val="008C5623"/>
    <w:rsid w:val="008C5741"/>
    <w:rsid w:val="008C6692"/>
    <w:rsid w:val="008D177C"/>
    <w:rsid w:val="008E3086"/>
    <w:rsid w:val="008F60B3"/>
    <w:rsid w:val="0091510D"/>
    <w:rsid w:val="00921B50"/>
    <w:rsid w:val="00921E7D"/>
    <w:rsid w:val="009265BF"/>
    <w:rsid w:val="00927403"/>
    <w:rsid w:val="00927FF3"/>
    <w:rsid w:val="00930688"/>
    <w:rsid w:val="009314DF"/>
    <w:rsid w:val="00931C7C"/>
    <w:rsid w:val="009466A9"/>
    <w:rsid w:val="009502F7"/>
    <w:rsid w:val="00953AFC"/>
    <w:rsid w:val="00954E76"/>
    <w:rsid w:val="00956341"/>
    <w:rsid w:val="009671D7"/>
    <w:rsid w:val="00973E6B"/>
    <w:rsid w:val="0097527A"/>
    <w:rsid w:val="00977049"/>
    <w:rsid w:val="00984962"/>
    <w:rsid w:val="00992A03"/>
    <w:rsid w:val="009971CE"/>
    <w:rsid w:val="00997CDA"/>
    <w:rsid w:val="009A0D25"/>
    <w:rsid w:val="009A13D2"/>
    <w:rsid w:val="009A1F71"/>
    <w:rsid w:val="009A48E1"/>
    <w:rsid w:val="009B4C5E"/>
    <w:rsid w:val="009B5F15"/>
    <w:rsid w:val="009B5F72"/>
    <w:rsid w:val="009C18BA"/>
    <w:rsid w:val="009C53B9"/>
    <w:rsid w:val="009D21A8"/>
    <w:rsid w:val="009F5EA3"/>
    <w:rsid w:val="00A10880"/>
    <w:rsid w:val="00A10BFA"/>
    <w:rsid w:val="00A10D98"/>
    <w:rsid w:val="00A12429"/>
    <w:rsid w:val="00A144C9"/>
    <w:rsid w:val="00A166D9"/>
    <w:rsid w:val="00A21803"/>
    <w:rsid w:val="00A268F9"/>
    <w:rsid w:val="00A379E9"/>
    <w:rsid w:val="00A413C4"/>
    <w:rsid w:val="00A42F80"/>
    <w:rsid w:val="00A46B19"/>
    <w:rsid w:val="00A55508"/>
    <w:rsid w:val="00A55BCE"/>
    <w:rsid w:val="00A55D61"/>
    <w:rsid w:val="00A55F27"/>
    <w:rsid w:val="00A567CF"/>
    <w:rsid w:val="00A61970"/>
    <w:rsid w:val="00A629A9"/>
    <w:rsid w:val="00A659BB"/>
    <w:rsid w:val="00A70149"/>
    <w:rsid w:val="00A72957"/>
    <w:rsid w:val="00A76F39"/>
    <w:rsid w:val="00A832D2"/>
    <w:rsid w:val="00A83647"/>
    <w:rsid w:val="00A84989"/>
    <w:rsid w:val="00A85121"/>
    <w:rsid w:val="00A857B4"/>
    <w:rsid w:val="00A861AE"/>
    <w:rsid w:val="00A90533"/>
    <w:rsid w:val="00A927FD"/>
    <w:rsid w:val="00A93C31"/>
    <w:rsid w:val="00A95E4F"/>
    <w:rsid w:val="00A9772D"/>
    <w:rsid w:val="00AA210D"/>
    <w:rsid w:val="00AB2C2B"/>
    <w:rsid w:val="00AB4781"/>
    <w:rsid w:val="00AC01C1"/>
    <w:rsid w:val="00AC2116"/>
    <w:rsid w:val="00AD06AF"/>
    <w:rsid w:val="00AD4AEA"/>
    <w:rsid w:val="00AD5E61"/>
    <w:rsid w:val="00AD7A1F"/>
    <w:rsid w:val="00AE6FB9"/>
    <w:rsid w:val="00AF1FDD"/>
    <w:rsid w:val="00AF5577"/>
    <w:rsid w:val="00B04EE3"/>
    <w:rsid w:val="00B065B5"/>
    <w:rsid w:val="00B14682"/>
    <w:rsid w:val="00B24E69"/>
    <w:rsid w:val="00B27064"/>
    <w:rsid w:val="00B278BD"/>
    <w:rsid w:val="00B308E7"/>
    <w:rsid w:val="00B30A0C"/>
    <w:rsid w:val="00B40FE3"/>
    <w:rsid w:val="00B46E66"/>
    <w:rsid w:val="00B46EEB"/>
    <w:rsid w:val="00B54CEC"/>
    <w:rsid w:val="00B5583F"/>
    <w:rsid w:val="00B5787F"/>
    <w:rsid w:val="00B70DC5"/>
    <w:rsid w:val="00B71F4B"/>
    <w:rsid w:val="00B72415"/>
    <w:rsid w:val="00B76E8D"/>
    <w:rsid w:val="00B8152D"/>
    <w:rsid w:val="00B87C6D"/>
    <w:rsid w:val="00B92D89"/>
    <w:rsid w:val="00B95201"/>
    <w:rsid w:val="00B9672B"/>
    <w:rsid w:val="00BA5F33"/>
    <w:rsid w:val="00BB5689"/>
    <w:rsid w:val="00BB5AA5"/>
    <w:rsid w:val="00BB6178"/>
    <w:rsid w:val="00BC416D"/>
    <w:rsid w:val="00BD6505"/>
    <w:rsid w:val="00BD7460"/>
    <w:rsid w:val="00BE10E8"/>
    <w:rsid w:val="00BE1BF8"/>
    <w:rsid w:val="00BE2BFC"/>
    <w:rsid w:val="00BE4E90"/>
    <w:rsid w:val="00BE5E42"/>
    <w:rsid w:val="00BF27CC"/>
    <w:rsid w:val="00BF4E59"/>
    <w:rsid w:val="00C12A14"/>
    <w:rsid w:val="00C15035"/>
    <w:rsid w:val="00C171C7"/>
    <w:rsid w:val="00C30AD2"/>
    <w:rsid w:val="00C32211"/>
    <w:rsid w:val="00C339B3"/>
    <w:rsid w:val="00C34C42"/>
    <w:rsid w:val="00C34DD0"/>
    <w:rsid w:val="00C3648B"/>
    <w:rsid w:val="00C43237"/>
    <w:rsid w:val="00C44013"/>
    <w:rsid w:val="00C47C40"/>
    <w:rsid w:val="00C50386"/>
    <w:rsid w:val="00C53A99"/>
    <w:rsid w:val="00C6651D"/>
    <w:rsid w:val="00C67781"/>
    <w:rsid w:val="00C7290A"/>
    <w:rsid w:val="00C757A2"/>
    <w:rsid w:val="00C82951"/>
    <w:rsid w:val="00C83607"/>
    <w:rsid w:val="00C83FD0"/>
    <w:rsid w:val="00C869F3"/>
    <w:rsid w:val="00C92897"/>
    <w:rsid w:val="00CA056C"/>
    <w:rsid w:val="00CC4D6D"/>
    <w:rsid w:val="00CC5681"/>
    <w:rsid w:val="00CC5D42"/>
    <w:rsid w:val="00CD0258"/>
    <w:rsid w:val="00CD45D1"/>
    <w:rsid w:val="00CE4A64"/>
    <w:rsid w:val="00CE5890"/>
    <w:rsid w:val="00CE78DC"/>
    <w:rsid w:val="00CF0F97"/>
    <w:rsid w:val="00D00C88"/>
    <w:rsid w:val="00D01113"/>
    <w:rsid w:val="00D02D21"/>
    <w:rsid w:val="00D040D2"/>
    <w:rsid w:val="00D061B5"/>
    <w:rsid w:val="00D064C0"/>
    <w:rsid w:val="00D3141D"/>
    <w:rsid w:val="00D354A1"/>
    <w:rsid w:val="00D35B85"/>
    <w:rsid w:val="00D4215C"/>
    <w:rsid w:val="00D4545E"/>
    <w:rsid w:val="00D522EC"/>
    <w:rsid w:val="00D54E64"/>
    <w:rsid w:val="00D5530C"/>
    <w:rsid w:val="00D56DD6"/>
    <w:rsid w:val="00D64F66"/>
    <w:rsid w:val="00D70B3F"/>
    <w:rsid w:val="00D717D1"/>
    <w:rsid w:val="00D7765E"/>
    <w:rsid w:val="00D80E6F"/>
    <w:rsid w:val="00D87350"/>
    <w:rsid w:val="00D947DF"/>
    <w:rsid w:val="00DA10F0"/>
    <w:rsid w:val="00DA6D74"/>
    <w:rsid w:val="00DA703D"/>
    <w:rsid w:val="00DB41AC"/>
    <w:rsid w:val="00DB47B5"/>
    <w:rsid w:val="00DB6E30"/>
    <w:rsid w:val="00DC031E"/>
    <w:rsid w:val="00DC1E28"/>
    <w:rsid w:val="00DC23BB"/>
    <w:rsid w:val="00DC7523"/>
    <w:rsid w:val="00DD157F"/>
    <w:rsid w:val="00DD6161"/>
    <w:rsid w:val="00DE0A1B"/>
    <w:rsid w:val="00DE2708"/>
    <w:rsid w:val="00DF101D"/>
    <w:rsid w:val="00E02286"/>
    <w:rsid w:val="00E04B3F"/>
    <w:rsid w:val="00E12FAF"/>
    <w:rsid w:val="00E144B0"/>
    <w:rsid w:val="00E24BB3"/>
    <w:rsid w:val="00E265A2"/>
    <w:rsid w:val="00E26751"/>
    <w:rsid w:val="00E27C38"/>
    <w:rsid w:val="00E31684"/>
    <w:rsid w:val="00E363CC"/>
    <w:rsid w:val="00E408A7"/>
    <w:rsid w:val="00E43983"/>
    <w:rsid w:val="00E47486"/>
    <w:rsid w:val="00E5059A"/>
    <w:rsid w:val="00E5090E"/>
    <w:rsid w:val="00E50E6F"/>
    <w:rsid w:val="00E53F94"/>
    <w:rsid w:val="00E55B1A"/>
    <w:rsid w:val="00E576AD"/>
    <w:rsid w:val="00E63C9B"/>
    <w:rsid w:val="00E66D6A"/>
    <w:rsid w:val="00E70B44"/>
    <w:rsid w:val="00E72579"/>
    <w:rsid w:val="00E72BDF"/>
    <w:rsid w:val="00E72EBF"/>
    <w:rsid w:val="00E8199D"/>
    <w:rsid w:val="00E838DA"/>
    <w:rsid w:val="00E84741"/>
    <w:rsid w:val="00E85345"/>
    <w:rsid w:val="00E978E6"/>
    <w:rsid w:val="00EB1DEE"/>
    <w:rsid w:val="00EB23E9"/>
    <w:rsid w:val="00EC1903"/>
    <w:rsid w:val="00EC36C0"/>
    <w:rsid w:val="00EC3A3F"/>
    <w:rsid w:val="00ED1D28"/>
    <w:rsid w:val="00ED29C9"/>
    <w:rsid w:val="00ED4AED"/>
    <w:rsid w:val="00ED7DE5"/>
    <w:rsid w:val="00EE4968"/>
    <w:rsid w:val="00F00B91"/>
    <w:rsid w:val="00F0308D"/>
    <w:rsid w:val="00F05736"/>
    <w:rsid w:val="00F075C0"/>
    <w:rsid w:val="00F07C43"/>
    <w:rsid w:val="00F230BD"/>
    <w:rsid w:val="00F328E2"/>
    <w:rsid w:val="00F42523"/>
    <w:rsid w:val="00F430A3"/>
    <w:rsid w:val="00F511AD"/>
    <w:rsid w:val="00F51674"/>
    <w:rsid w:val="00F53D70"/>
    <w:rsid w:val="00F63022"/>
    <w:rsid w:val="00F66367"/>
    <w:rsid w:val="00F70046"/>
    <w:rsid w:val="00F72877"/>
    <w:rsid w:val="00F74164"/>
    <w:rsid w:val="00F75553"/>
    <w:rsid w:val="00F83D31"/>
    <w:rsid w:val="00F84A8F"/>
    <w:rsid w:val="00F93FEC"/>
    <w:rsid w:val="00F95177"/>
    <w:rsid w:val="00F967A0"/>
    <w:rsid w:val="00FA4C66"/>
    <w:rsid w:val="00FB56E6"/>
    <w:rsid w:val="00FC4358"/>
    <w:rsid w:val="00FC582D"/>
    <w:rsid w:val="00FC58C6"/>
    <w:rsid w:val="00FD4056"/>
    <w:rsid w:val="00FD6950"/>
    <w:rsid w:val="00FD78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309B1641"/>
  <w15:docId w15:val="{8CBC0078-6723-4823-AF5F-2519184B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739"/>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739"/>
      <w:jc w:val="both"/>
    </w:pPr>
  </w:style>
  <w:style w:type="paragraph" w:customStyle="1" w:styleId="TableParagraph">
    <w:name w:val="Table Paragraph"/>
    <w:basedOn w:val="Normal"/>
    <w:uiPriority w:val="1"/>
    <w:qFormat/>
    <w:pPr>
      <w:ind w:left="124" w:right="156"/>
      <w:jc w:val="center"/>
    </w:pPr>
  </w:style>
  <w:style w:type="paragraph" w:styleId="Encabezado">
    <w:name w:val="header"/>
    <w:basedOn w:val="Normal"/>
    <w:link w:val="EncabezadoCar"/>
    <w:uiPriority w:val="99"/>
    <w:unhideWhenUsed/>
    <w:rsid w:val="00886DD7"/>
    <w:pPr>
      <w:tabs>
        <w:tab w:val="center" w:pos="4419"/>
        <w:tab w:val="right" w:pos="8838"/>
      </w:tabs>
    </w:pPr>
  </w:style>
  <w:style w:type="character" w:customStyle="1" w:styleId="EncabezadoCar">
    <w:name w:val="Encabezado Car"/>
    <w:basedOn w:val="Fuentedeprrafopredeter"/>
    <w:link w:val="Encabezado"/>
    <w:uiPriority w:val="99"/>
    <w:rsid w:val="00886DD7"/>
    <w:rPr>
      <w:rFonts w:ascii="Calibri" w:eastAsia="Calibri" w:hAnsi="Calibri" w:cs="Calibri"/>
      <w:lang w:val="es-ES"/>
    </w:rPr>
  </w:style>
  <w:style w:type="paragraph" w:styleId="Piedepgina">
    <w:name w:val="footer"/>
    <w:basedOn w:val="Normal"/>
    <w:link w:val="PiedepginaCar"/>
    <w:uiPriority w:val="99"/>
    <w:unhideWhenUsed/>
    <w:rsid w:val="00886DD7"/>
    <w:pPr>
      <w:tabs>
        <w:tab w:val="center" w:pos="4419"/>
        <w:tab w:val="right" w:pos="8838"/>
      </w:tabs>
    </w:pPr>
  </w:style>
  <w:style w:type="character" w:customStyle="1" w:styleId="PiedepginaCar">
    <w:name w:val="Pie de página Car"/>
    <w:basedOn w:val="Fuentedeprrafopredeter"/>
    <w:link w:val="Piedepgina"/>
    <w:uiPriority w:val="99"/>
    <w:rsid w:val="00886DD7"/>
    <w:rPr>
      <w:rFonts w:ascii="Calibri" w:eastAsia="Calibri" w:hAnsi="Calibri" w:cs="Calibri"/>
      <w:lang w:val="es-ES"/>
    </w:rPr>
  </w:style>
  <w:style w:type="character" w:styleId="Refdecomentario">
    <w:name w:val="annotation reference"/>
    <w:basedOn w:val="Fuentedeprrafopredeter"/>
    <w:uiPriority w:val="99"/>
    <w:semiHidden/>
    <w:unhideWhenUsed/>
    <w:rsid w:val="006E23AC"/>
    <w:rPr>
      <w:sz w:val="16"/>
      <w:szCs w:val="16"/>
    </w:rPr>
  </w:style>
  <w:style w:type="paragraph" w:styleId="Textocomentario">
    <w:name w:val="annotation text"/>
    <w:basedOn w:val="Normal"/>
    <w:link w:val="TextocomentarioCar"/>
    <w:uiPriority w:val="99"/>
    <w:unhideWhenUsed/>
    <w:rsid w:val="006E23AC"/>
    <w:rPr>
      <w:sz w:val="20"/>
      <w:szCs w:val="20"/>
    </w:rPr>
  </w:style>
  <w:style w:type="character" w:customStyle="1" w:styleId="TextocomentarioCar">
    <w:name w:val="Texto comentario Car"/>
    <w:basedOn w:val="Fuentedeprrafopredeter"/>
    <w:link w:val="Textocomentario"/>
    <w:uiPriority w:val="99"/>
    <w:rsid w:val="006E23AC"/>
    <w:rPr>
      <w:rFonts w:ascii="Calibri" w:eastAsia="Calibri" w:hAnsi="Calibri" w:cs="Calibri"/>
      <w:sz w:val="20"/>
      <w:szCs w:val="20"/>
      <w:lang w:val="es-ES"/>
    </w:rPr>
  </w:style>
  <w:style w:type="paragraph" w:styleId="Asuntodelcomentario">
    <w:name w:val="annotation subject"/>
    <w:basedOn w:val="Textocomentario"/>
    <w:next w:val="Textocomentario"/>
    <w:link w:val="AsuntodelcomentarioCar"/>
    <w:uiPriority w:val="99"/>
    <w:semiHidden/>
    <w:unhideWhenUsed/>
    <w:rsid w:val="006E23AC"/>
    <w:rPr>
      <w:b/>
      <w:bCs/>
    </w:rPr>
  </w:style>
  <w:style w:type="character" w:customStyle="1" w:styleId="AsuntodelcomentarioCar">
    <w:name w:val="Asunto del comentario Car"/>
    <w:basedOn w:val="TextocomentarioCar"/>
    <w:link w:val="Asuntodelcomentario"/>
    <w:uiPriority w:val="99"/>
    <w:semiHidden/>
    <w:rsid w:val="006E23AC"/>
    <w:rPr>
      <w:rFonts w:ascii="Calibri" w:eastAsia="Calibri" w:hAnsi="Calibri" w:cs="Calibri"/>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1768">
      <w:bodyDiv w:val="1"/>
      <w:marLeft w:val="0"/>
      <w:marRight w:val="0"/>
      <w:marTop w:val="0"/>
      <w:marBottom w:val="0"/>
      <w:divBdr>
        <w:top w:val="none" w:sz="0" w:space="0" w:color="auto"/>
        <w:left w:val="none" w:sz="0" w:space="0" w:color="auto"/>
        <w:bottom w:val="none" w:sz="0" w:space="0" w:color="auto"/>
        <w:right w:val="none" w:sz="0" w:space="0" w:color="auto"/>
      </w:divBdr>
    </w:div>
    <w:div w:id="282347861">
      <w:bodyDiv w:val="1"/>
      <w:marLeft w:val="0"/>
      <w:marRight w:val="0"/>
      <w:marTop w:val="0"/>
      <w:marBottom w:val="0"/>
      <w:divBdr>
        <w:top w:val="none" w:sz="0" w:space="0" w:color="auto"/>
        <w:left w:val="none" w:sz="0" w:space="0" w:color="auto"/>
        <w:bottom w:val="none" w:sz="0" w:space="0" w:color="auto"/>
        <w:right w:val="none" w:sz="0" w:space="0" w:color="auto"/>
      </w:divBdr>
    </w:div>
    <w:div w:id="375009375">
      <w:bodyDiv w:val="1"/>
      <w:marLeft w:val="0"/>
      <w:marRight w:val="0"/>
      <w:marTop w:val="0"/>
      <w:marBottom w:val="0"/>
      <w:divBdr>
        <w:top w:val="none" w:sz="0" w:space="0" w:color="auto"/>
        <w:left w:val="none" w:sz="0" w:space="0" w:color="auto"/>
        <w:bottom w:val="none" w:sz="0" w:space="0" w:color="auto"/>
        <w:right w:val="none" w:sz="0" w:space="0" w:color="auto"/>
      </w:divBdr>
    </w:div>
    <w:div w:id="473260533">
      <w:bodyDiv w:val="1"/>
      <w:marLeft w:val="0"/>
      <w:marRight w:val="0"/>
      <w:marTop w:val="0"/>
      <w:marBottom w:val="0"/>
      <w:divBdr>
        <w:top w:val="none" w:sz="0" w:space="0" w:color="auto"/>
        <w:left w:val="none" w:sz="0" w:space="0" w:color="auto"/>
        <w:bottom w:val="none" w:sz="0" w:space="0" w:color="auto"/>
        <w:right w:val="none" w:sz="0" w:space="0" w:color="auto"/>
      </w:divBdr>
    </w:div>
    <w:div w:id="501166504">
      <w:bodyDiv w:val="1"/>
      <w:marLeft w:val="0"/>
      <w:marRight w:val="0"/>
      <w:marTop w:val="0"/>
      <w:marBottom w:val="0"/>
      <w:divBdr>
        <w:top w:val="none" w:sz="0" w:space="0" w:color="auto"/>
        <w:left w:val="none" w:sz="0" w:space="0" w:color="auto"/>
        <w:bottom w:val="none" w:sz="0" w:space="0" w:color="auto"/>
        <w:right w:val="none" w:sz="0" w:space="0" w:color="auto"/>
      </w:divBdr>
    </w:div>
    <w:div w:id="640228705">
      <w:bodyDiv w:val="1"/>
      <w:marLeft w:val="0"/>
      <w:marRight w:val="0"/>
      <w:marTop w:val="0"/>
      <w:marBottom w:val="0"/>
      <w:divBdr>
        <w:top w:val="none" w:sz="0" w:space="0" w:color="auto"/>
        <w:left w:val="none" w:sz="0" w:space="0" w:color="auto"/>
        <w:bottom w:val="none" w:sz="0" w:space="0" w:color="auto"/>
        <w:right w:val="none" w:sz="0" w:space="0" w:color="auto"/>
      </w:divBdr>
    </w:div>
    <w:div w:id="748962583">
      <w:bodyDiv w:val="1"/>
      <w:marLeft w:val="0"/>
      <w:marRight w:val="0"/>
      <w:marTop w:val="0"/>
      <w:marBottom w:val="0"/>
      <w:divBdr>
        <w:top w:val="none" w:sz="0" w:space="0" w:color="auto"/>
        <w:left w:val="none" w:sz="0" w:space="0" w:color="auto"/>
        <w:bottom w:val="none" w:sz="0" w:space="0" w:color="auto"/>
        <w:right w:val="none" w:sz="0" w:space="0" w:color="auto"/>
      </w:divBdr>
    </w:div>
    <w:div w:id="819269743">
      <w:bodyDiv w:val="1"/>
      <w:marLeft w:val="0"/>
      <w:marRight w:val="0"/>
      <w:marTop w:val="0"/>
      <w:marBottom w:val="0"/>
      <w:divBdr>
        <w:top w:val="none" w:sz="0" w:space="0" w:color="auto"/>
        <w:left w:val="none" w:sz="0" w:space="0" w:color="auto"/>
        <w:bottom w:val="none" w:sz="0" w:space="0" w:color="auto"/>
        <w:right w:val="none" w:sz="0" w:space="0" w:color="auto"/>
      </w:divBdr>
    </w:div>
    <w:div w:id="835271689">
      <w:bodyDiv w:val="1"/>
      <w:marLeft w:val="0"/>
      <w:marRight w:val="0"/>
      <w:marTop w:val="0"/>
      <w:marBottom w:val="0"/>
      <w:divBdr>
        <w:top w:val="none" w:sz="0" w:space="0" w:color="auto"/>
        <w:left w:val="none" w:sz="0" w:space="0" w:color="auto"/>
        <w:bottom w:val="none" w:sz="0" w:space="0" w:color="auto"/>
        <w:right w:val="none" w:sz="0" w:space="0" w:color="auto"/>
      </w:divBdr>
    </w:div>
    <w:div w:id="872301724">
      <w:bodyDiv w:val="1"/>
      <w:marLeft w:val="0"/>
      <w:marRight w:val="0"/>
      <w:marTop w:val="0"/>
      <w:marBottom w:val="0"/>
      <w:divBdr>
        <w:top w:val="none" w:sz="0" w:space="0" w:color="auto"/>
        <w:left w:val="none" w:sz="0" w:space="0" w:color="auto"/>
        <w:bottom w:val="none" w:sz="0" w:space="0" w:color="auto"/>
        <w:right w:val="none" w:sz="0" w:space="0" w:color="auto"/>
      </w:divBdr>
    </w:div>
    <w:div w:id="879585212">
      <w:bodyDiv w:val="1"/>
      <w:marLeft w:val="0"/>
      <w:marRight w:val="0"/>
      <w:marTop w:val="0"/>
      <w:marBottom w:val="0"/>
      <w:divBdr>
        <w:top w:val="none" w:sz="0" w:space="0" w:color="auto"/>
        <w:left w:val="none" w:sz="0" w:space="0" w:color="auto"/>
        <w:bottom w:val="none" w:sz="0" w:space="0" w:color="auto"/>
        <w:right w:val="none" w:sz="0" w:space="0" w:color="auto"/>
      </w:divBdr>
    </w:div>
    <w:div w:id="937953704">
      <w:bodyDiv w:val="1"/>
      <w:marLeft w:val="0"/>
      <w:marRight w:val="0"/>
      <w:marTop w:val="0"/>
      <w:marBottom w:val="0"/>
      <w:divBdr>
        <w:top w:val="none" w:sz="0" w:space="0" w:color="auto"/>
        <w:left w:val="none" w:sz="0" w:space="0" w:color="auto"/>
        <w:bottom w:val="none" w:sz="0" w:space="0" w:color="auto"/>
        <w:right w:val="none" w:sz="0" w:space="0" w:color="auto"/>
      </w:divBdr>
    </w:div>
    <w:div w:id="999583352">
      <w:bodyDiv w:val="1"/>
      <w:marLeft w:val="0"/>
      <w:marRight w:val="0"/>
      <w:marTop w:val="0"/>
      <w:marBottom w:val="0"/>
      <w:divBdr>
        <w:top w:val="none" w:sz="0" w:space="0" w:color="auto"/>
        <w:left w:val="none" w:sz="0" w:space="0" w:color="auto"/>
        <w:bottom w:val="none" w:sz="0" w:space="0" w:color="auto"/>
        <w:right w:val="none" w:sz="0" w:space="0" w:color="auto"/>
      </w:divBdr>
    </w:div>
    <w:div w:id="1005398339">
      <w:bodyDiv w:val="1"/>
      <w:marLeft w:val="0"/>
      <w:marRight w:val="0"/>
      <w:marTop w:val="0"/>
      <w:marBottom w:val="0"/>
      <w:divBdr>
        <w:top w:val="none" w:sz="0" w:space="0" w:color="auto"/>
        <w:left w:val="none" w:sz="0" w:space="0" w:color="auto"/>
        <w:bottom w:val="none" w:sz="0" w:space="0" w:color="auto"/>
        <w:right w:val="none" w:sz="0" w:space="0" w:color="auto"/>
      </w:divBdr>
    </w:div>
    <w:div w:id="1008404981">
      <w:bodyDiv w:val="1"/>
      <w:marLeft w:val="0"/>
      <w:marRight w:val="0"/>
      <w:marTop w:val="0"/>
      <w:marBottom w:val="0"/>
      <w:divBdr>
        <w:top w:val="none" w:sz="0" w:space="0" w:color="auto"/>
        <w:left w:val="none" w:sz="0" w:space="0" w:color="auto"/>
        <w:bottom w:val="none" w:sz="0" w:space="0" w:color="auto"/>
        <w:right w:val="none" w:sz="0" w:space="0" w:color="auto"/>
      </w:divBdr>
    </w:div>
    <w:div w:id="1098216792">
      <w:bodyDiv w:val="1"/>
      <w:marLeft w:val="0"/>
      <w:marRight w:val="0"/>
      <w:marTop w:val="0"/>
      <w:marBottom w:val="0"/>
      <w:divBdr>
        <w:top w:val="none" w:sz="0" w:space="0" w:color="auto"/>
        <w:left w:val="none" w:sz="0" w:space="0" w:color="auto"/>
        <w:bottom w:val="none" w:sz="0" w:space="0" w:color="auto"/>
        <w:right w:val="none" w:sz="0" w:space="0" w:color="auto"/>
      </w:divBdr>
    </w:div>
    <w:div w:id="1274702034">
      <w:bodyDiv w:val="1"/>
      <w:marLeft w:val="0"/>
      <w:marRight w:val="0"/>
      <w:marTop w:val="0"/>
      <w:marBottom w:val="0"/>
      <w:divBdr>
        <w:top w:val="none" w:sz="0" w:space="0" w:color="auto"/>
        <w:left w:val="none" w:sz="0" w:space="0" w:color="auto"/>
        <w:bottom w:val="none" w:sz="0" w:space="0" w:color="auto"/>
        <w:right w:val="none" w:sz="0" w:space="0" w:color="auto"/>
      </w:divBdr>
    </w:div>
    <w:div w:id="1476794509">
      <w:bodyDiv w:val="1"/>
      <w:marLeft w:val="0"/>
      <w:marRight w:val="0"/>
      <w:marTop w:val="0"/>
      <w:marBottom w:val="0"/>
      <w:divBdr>
        <w:top w:val="none" w:sz="0" w:space="0" w:color="auto"/>
        <w:left w:val="none" w:sz="0" w:space="0" w:color="auto"/>
        <w:bottom w:val="none" w:sz="0" w:space="0" w:color="auto"/>
        <w:right w:val="none" w:sz="0" w:space="0" w:color="auto"/>
      </w:divBdr>
    </w:div>
    <w:div w:id="1564292541">
      <w:bodyDiv w:val="1"/>
      <w:marLeft w:val="0"/>
      <w:marRight w:val="0"/>
      <w:marTop w:val="0"/>
      <w:marBottom w:val="0"/>
      <w:divBdr>
        <w:top w:val="none" w:sz="0" w:space="0" w:color="auto"/>
        <w:left w:val="none" w:sz="0" w:space="0" w:color="auto"/>
        <w:bottom w:val="none" w:sz="0" w:space="0" w:color="auto"/>
        <w:right w:val="none" w:sz="0" w:space="0" w:color="auto"/>
      </w:divBdr>
    </w:div>
    <w:div w:id="1575773285">
      <w:bodyDiv w:val="1"/>
      <w:marLeft w:val="0"/>
      <w:marRight w:val="0"/>
      <w:marTop w:val="0"/>
      <w:marBottom w:val="0"/>
      <w:divBdr>
        <w:top w:val="none" w:sz="0" w:space="0" w:color="auto"/>
        <w:left w:val="none" w:sz="0" w:space="0" w:color="auto"/>
        <w:bottom w:val="none" w:sz="0" w:space="0" w:color="auto"/>
        <w:right w:val="none" w:sz="0" w:space="0" w:color="auto"/>
      </w:divBdr>
    </w:div>
    <w:div w:id="1612666401">
      <w:bodyDiv w:val="1"/>
      <w:marLeft w:val="0"/>
      <w:marRight w:val="0"/>
      <w:marTop w:val="0"/>
      <w:marBottom w:val="0"/>
      <w:divBdr>
        <w:top w:val="none" w:sz="0" w:space="0" w:color="auto"/>
        <w:left w:val="none" w:sz="0" w:space="0" w:color="auto"/>
        <w:bottom w:val="none" w:sz="0" w:space="0" w:color="auto"/>
        <w:right w:val="none" w:sz="0" w:space="0" w:color="auto"/>
      </w:divBdr>
    </w:div>
    <w:div w:id="1699769256">
      <w:bodyDiv w:val="1"/>
      <w:marLeft w:val="0"/>
      <w:marRight w:val="0"/>
      <w:marTop w:val="0"/>
      <w:marBottom w:val="0"/>
      <w:divBdr>
        <w:top w:val="none" w:sz="0" w:space="0" w:color="auto"/>
        <w:left w:val="none" w:sz="0" w:space="0" w:color="auto"/>
        <w:bottom w:val="none" w:sz="0" w:space="0" w:color="auto"/>
        <w:right w:val="none" w:sz="0" w:space="0" w:color="auto"/>
      </w:divBdr>
    </w:div>
    <w:div w:id="1898012089">
      <w:bodyDiv w:val="1"/>
      <w:marLeft w:val="0"/>
      <w:marRight w:val="0"/>
      <w:marTop w:val="0"/>
      <w:marBottom w:val="0"/>
      <w:divBdr>
        <w:top w:val="none" w:sz="0" w:space="0" w:color="auto"/>
        <w:left w:val="none" w:sz="0" w:space="0" w:color="auto"/>
        <w:bottom w:val="none" w:sz="0" w:space="0" w:color="auto"/>
        <w:right w:val="none" w:sz="0" w:space="0" w:color="auto"/>
      </w:divBdr>
    </w:div>
    <w:div w:id="2018732820">
      <w:bodyDiv w:val="1"/>
      <w:marLeft w:val="0"/>
      <w:marRight w:val="0"/>
      <w:marTop w:val="0"/>
      <w:marBottom w:val="0"/>
      <w:divBdr>
        <w:top w:val="none" w:sz="0" w:space="0" w:color="auto"/>
        <w:left w:val="none" w:sz="0" w:space="0" w:color="auto"/>
        <w:bottom w:val="none" w:sz="0" w:space="0" w:color="auto"/>
        <w:right w:val="none" w:sz="0" w:space="0" w:color="auto"/>
      </w:divBdr>
    </w:div>
    <w:div w:id="2039693438">
      <w:bodyDiv w:val="1"/>
      <w:marLeft w:val="0"/>
      <w:marRight w:val="0"/>
      <w:marTop w:val="0"/>
      <w:marBottom w:val="0"/>
      <w:divBdr>
        <w:top w:val="none" w:sz="0" w:space="0" w:color="auto"/>
        <w:left w:val="none" w:sz="0" w:space="0" w:color="auto"/>
        <w:bottom w:val="none" w:sz="0" w:space="0" w:color="auto"/>
        <w:right w:val="none" w:sz="0" w:space="0" w:color="auto"/>
      </w:divBdr>
    </w:div>
    <w:div w:id="2055765422">
      <w:bodyDiv w:val="1"/>
      <w:marLeft w:val="0"/>
      <w:marRight w:val="0"/>
      <w:marTop w:val="0"/>
      <w:marBottom w:val="0"/>
      <w:divBdr>
        <w:top w:val="none" w:sz="0" w:space="0" w:color="auto"/>
        <w:left w:val="none" w:sz="0" w:space="0" w:color="auto"/>
        <w:bottom w:val="none" w:sz="0" w:space="0" w:color="auto"/>
        <w:right w:val="none" w:sz="0" w:space="0" w:color="auto"/>
      </w:divBdr>
    </w:div>
    <w:div w:id="2121996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4A367-3E71-485B-BB2F-5DFE647A5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21</Pages>
  <Words>5656</Words>
  <Characters>31109</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Microsoft Word - Estructura tesis.docx</vt:lpstr>
    </vt:vector>
  </TitlesOfParts>
  <Company/>
  <LinksUpToDate>false</LinksUpToDate>
  <CharactersWithSpaces>36692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Estructura tesis.docx</dc:title>
  <cp:lastModifiedBy>Josue Sanchez Acosta</cp:lastModifiedBy>
  <cp:revision>586</cp:revision>
  <dcterms:created xsi:type="dcterms:W3CDTF">2024-02-07T02:41:00Z</dcterms:created>
  <dcterms:modified xsi:type="dcterms:W3CDTF">2024-05-15T01:35:00Z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2023-01-27T00:00:00Z</vt:filetime>
  </property>
  <property fmtid="{D5CDD505-2E9C-101B-9397-08002B2CF9AE}" pid="3" name="Creator">
    <vt:lpwstr>Word</vt:lpwstr>
  </property>
  <property fmtid="{D5CDD505-2E9C-101B-9397-08002B2CF9AE}" pid="4" name="LastSaved">
    <vt:filetime>2024-02-07T00:00:00Z</vt:filetime>
  </property>
</Properties>
</file>