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Planning Phase</w:t>
      </w:r>
    </w:p>
    <w:p w14:paraId="0E2C23DA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28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LTVIP2025TMID59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918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AAAFEB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EFE489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A6B157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  <w:bookmarkStart w:id="0" w:name="_GoBack"/>
      <w:bookmarkEnd w:id="0"/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2046"/>
        <w:gridCol w:w="1125"/>
        <w:gridCol w:w="2146"/>
        <w:gridCol w:w="857"/>
        <w:gridCol w:w="1030"/>
        <w:gridCol w:w="1316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988" w:type="dxa"/>
          </w:tcPr>
          <w:p w14:paraId="0924039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26" w:type="dxa"/>
          </w:tcPr>
          <w:p w14:paraId="45AADE5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4720C70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268" w:type="dxa"/>
          </w:tcPr>
          <w:p w14:paraId="4F8081C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50" w:type="dxa"/>
          </w:tcPr>
          <w:p w14:paraId="5B23271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93" w:type="dxa"/>
          </w:tcPr>
          <w:p w14:paraId="5D30818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34" w:type="dxa"/>
          </w:tcPr>
          <w:p w14:paraId="408FCE9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988" w:type="dxa"/>
          </w:tcPr>
          <w:p w14:paraId="0288135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6" w:type="dxa"/>
          </w:tcPr>
          <w:p w14:paraId="395AE0A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268" w:type="dxa"/>
          </w:tcPr>
          <w:p w14:paraId="2C0C310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A91756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6DC5AE1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Narasimha,</w:t>
            </w:r>
          </w:p>
          <w:p w14:paraId="6855C10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Masood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988" w:type="dxa"/>
          </w:tcPr>
          <w:p w14:paraId="2A9E244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6" w:type="dxa"/>
          </w:tcPr>
          <w:p w14:paraId="0FE269B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Real-Time Sorting Assistance</w:t>
            </w:r>
          </w:p>
        </w:tc>
        <w:tc>
          <w:tcPr>
            <w:tcW w:w="1134" w:type="dxa"/>
          </w:tcPr>
          <w:p w14:paraId="7BFDAA7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268" w:type="dxa"/>
          </w:tcPr>
          <w:p w14:paraId="4D81075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944FA4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34" w:type="dxa"/>
          </w:tcPr>
          <w:p w14:paraId="053BF5C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Zeba, Ramudu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988" w:type="dxa"/>
          </w:tcPr>
          <w:p w14:paraId="0DD415A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6" w:type="dxa"/>
          </w:tcPr>
          <w:p w14:paraId="1C50991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 Verification</w:t>
            </w:r>
          </w:p>
        </w:tc>
        <w:tc>
          <w:tcPr>
            <w:tcW w:w="1134" w:type="dxa"/>
          </w:tcPr>
          <w:p w14:paraId="5B0CE76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268" w:type="dxa"/>
          </w:tcPr>
          <w:p w14:paraId="19157C0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5BB2D8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76A4174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Masood, Ramudu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988" w:type="dxa"/>
          </w:tcPr>
          <w:p w14:paraId="3DE5030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26" w:type="dxa"/>
          </w:tcPr>
          <w:p w14:paraId="15B270C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 Compatibility</w:t>
            </w:r>
          </w:p>
        </w:tc>
        <w:tc>
          <w:tcPr>
            <w:tcW w:w="1134" w:type="dxa"/>
          </w:tcPr>
          <w:p w14:paraId="799D231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268" w:type="dxa"/>
          </w:tcPr>
          <w:p w14:paraId="1C58D87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0690DD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34" w:type="dxa"/>
          </w:tcPr>
          <w:p w14:paraId="71E526D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Narasimha, Zeba</w:t>
            </w:r>
          </w:p>
        </w:tc>
      </w:tr>
    </w:tbl>
    <w:p w14:paraId="16DD9F94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099943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12314A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7B645D7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8153E7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B7C6CC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Project Tracker, Velocity &amp; Burndown Chart: (4 Marks)</w:t>
      </w:r>
    </w:p>
    <w:tbl>
      <w:tblPr>
        <w:tblStyle w:val="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109"/>
        <w:gridCol w:w="1150"/>
        <w:gridCol w:w="1503"/>
        <w:gridCol w:w="1544"/>
        <w:gridCol w:w="1956"/>
        <w:gridCol w:w="1537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  <w:tblHeader/>
        </w:trPr>
        <w:tc>
          <w:tcPr>
            <w:tcW w:w="981" w:type="dxa"/>
          </w:tcPr>
          <w:p w14:paraId="760E66C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121" w:type="dxa"/>
          </w:tcPr>
          <w:p w14:paraId="1FA69E1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039" w:type="dxa"/>
          </w:tcPr>
          <w:p w14:paraId="431B09B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32" w:type="dxa"/>
          </w:tcPr>
          <w:p w14:paraId="2189AC1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59" w:type="dxa"/>
          </w:tcPr>
          <w:p w14:paraId="399CF43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</w:tcPr>
          <w:p w14:paraId="74CA207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81" w:type="dxa"/>
          </w:tcPr>
          <w:p w14:paraId="49399F9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121" w:type="dxa"/>
          </w:tcPr>
          <w:p w14:paraId="0840AA6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9" w:type="dxa"/>
          </w:tcPr>
          <w:p w14:paraId="2A74DBF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 Days</w:t>
            </w:r>
          </w:p>
        </w:tc>
        <w:tc>
          <w:tcPr>
            <w:tcW w:w="1532" w:type="dxa"/>
          </w:tcPr>
          <w:p w14:paraId="42ABA79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4A0A6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867262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7CE4A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81" w:type="dxa"/>
          </w:tcPr>
          <w:p w14:paraId="08752E0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121" w:type="dxa"/>
          </w:tcPr>
          <w:p w14:paraId="220F0DB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9" w:type="dxa"/>
          </w:tcPr>
          <w:p w14:paraId="3E5D593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532" w:type="dxa"/>
          </w:tcPr>
          <w:p w14:paraId="1273C45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3F5F5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1A54D2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3943D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81" w:type="dxa"/>
          </w:tcPr>
          <w:p w14:paraId="2C2E52E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121" w:type="dxa"/>
          </w:tcPr>
          <w:p w14:paraId="154257D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9" w:type="dxa"/>
          </w:tcPr>
          <w:p w14:paraId="33096D4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532" w:type="dxa"/>
          </w:tcPr>
          <w:p w14:paraId="082F638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0AE6D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CCB55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45F4E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674FA8D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jc w:val="both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ind w:firstLine="720" w:firstLineChars="0"/>
        <w:jc w:val="both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jc w:val="both"/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72B4D"/>
          <w:sz w:val="28"/>
          <w:szCs w:val="28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ind w:firstLine="720" w:firstLineChars="0"/>
        <w:jc w:val="both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t>A burn down chart is a graphical representation of work left to do versus time. It is often used in agile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"https://www.visual-paradigm.com/scrum/what-is-agile-software-development/"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 software development</w:t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 methodologies such as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"https://www.visual-paradigm.com/scrum/scrum-in-3-minutes/"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Scrum</w:t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4"/>
          <w:szCs w:val="24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"https://www.visual-paradigm.com/scrum/scrum-burndown-chart/"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https://www.visual-paradigm.com/scrum/scrum-burndown-chart/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"https://www.atlassian.com/agile/tutorials/burndown-charts"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https://www.atlassian.com/agile/tutorials/burndown-charts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"https://www.atlassian.com/agile/project-management"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https://www.atlassian.com/agile/project-management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"https://www.atlassian.com/agile/tutorials/how-to-do-scrum-with-jira-software"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https://www.atlassian.com/agile/tutorials/how-to-do-scrum-with-jira-software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"https://www.atlassian.com/agile/tutorials/epics"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https://www.atlassian.com/agile/tutorials/epics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"https://www.atlassian.com/agile/tutorials/sprints"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https://www.atlassian.com/agile/tutorials/sprints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"https://www.atlassian.com/agile/project-management/estimation"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https://www.atlassian.com/agile/project-management/estimation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"https://www.atlassian.com/agile/tutorials/burndown-charts"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https://www.atlassian.com/agile/tutorials/burndown-charts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 w14:paraId="4AA0649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9C50154"/>
    <w:rsid w:val="0F806848"/>
    <w:rsid w:val="1663358E"/>
    <w:rsid w:val="1D091930"/>
    <w:rsid w:val="37604F1C"/>
    <w:rsid w:val="39E34A61"/>
    <w:rsid w:val="3DF524DF"/>
    <w:rsid w:val="436C210E"/>
    <w:rsid w:val="50E214C3"/>
    <w:rsid w:val="6BF72930"/>
    <w:rsid w:val="6C385DE0"/>
    <w:rsid w:val="6FB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481</Words>
  <Characters>2744</Characters>
  <Lines>22</Lines>
  <Paragraphs>6</Paragraphs>
  <TotalTime>0</TotalTime>
  <ScaleCrop>false</ScaleCrop>
  <LinksUpToDate>false</LinksUpToDate>
  <CharactersWithSpaces>3219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 Narasimha</cp:lastModifiedBy>
  <cp:lastPrinted>2022-10-18T07:38:00Z</cp:lastPrinted>
  <dcterms:modified xsi:type="dcterms:W3CDTF">2025-06-28T06:05:54Z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93D4C6D207584C3D915F767A4D7E56CC_13</vt:lpwstr>
  </property>
</Properties>
</file>