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BCC0" w14:textId="2E681940" w:rsidR="0096542A" w:rsidRDefault="00C45733" w:rsidP="00C457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1BDBA9D4" w14:textId="1767CEC2" w:rsidR="00C45733" w:rsidRPr="00C45733" w:rsidRDefault="00C45733" w:rsidP="00C457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5733">
        <w:rPr>
          <w:rFonts w:ascii="Times New Roman" w:hAnsi="Times New Roman" w:cs="Times New Roman"/>
          <w:sz w:val="28"/>
          <w:szCs w:val="28"/>
          <w:lang w:val="uk-UA"/>
        </w:rPr>
        <w:t>У цьому рефераті була детально розглянута тема професій в геймдевелопменті, а також різноманітні аспекти, що супроводжують цю захоплюючу галузь. Визначено, що геймдевелопмент не лише представляє собою технічно-креативний процес, але й має величезний вплив на сучасну культуру та суспільство.</w:t>
      </w:r>
    </w:p>
    <w:p w14:paraId="37D80AFD" w14:textId="470EA1F3" w:rsidR="00C45733" w:rsidRPr="00C45733" w:rsidRDefault="00C45733" w:rsidP="00C457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5733">
        <w:rPr>
          <w:rFonts w:ascii="Times New Roman" w:hAnsi="Times New Roman" w:cs="Times New Roman"/>
          <w:sz w:val="28"/>
          <w:szCs w:val="28"/>
          <w:lang w:val="uk-UA"/>
        </w:rPr>
        <w:t>Огляд літератури підтвердив, що геймдевелопмент постійно розвивається, а вивчення його аспектів залишається актуальним завданням. Індустрія відеоігор вимагає від фахівців різноманітних навичок та творчого підходу.</w:t>
      </w:r>
    </w:p>
    <w:p w14:paraId="509A4A6F" w14:textId="14BD8E74" w:rsidR="00C45733" w:rsidRPr="00C45733" w:rsidRDefault="00C45733" w:rsidP="00C457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5733">
        <w:rPr>
          <w:rFonts w:ascii="Times New Roman" w:hAnsi="Times New Roman" w:cs="Times New Roman"/>
          <w:sz w:val="28"/>
          <w:szCs w:val="28"/>
          <w:lang w:val="uk-UA"/>
        </w:rPr>
        <w:t>Професії в геймдевелопменті, такі як програмісти, дизайнери, художники, звукоінженери, тестувальники та продюсери, виконують важливі ролі у створенні відмінних відеоігор. Їх співпраця та взаємодія визначають якість та успіх гри на ринку</w:t>
      </w:r>
    </w:p>
    <w:p w14:paraId="3E5BB2E5" w14:textId="719FA07C" w:rsidR="00C45733" w:rsidRPr="00C45733" w:rsidRDefault="00C45733" w:rsidP="00C457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5733">
        <w:rPr>
          <w:rFonts w:ascii="Times New Roman" w:hAnsi="Times New Roman" w:cs="Times New Roman"/>
          <w:sz w:val="28"/>
          <w:szCs w:val="28"/>
          <w:lang w:val="uk-UA"/>
        </w:rPr>
        <w:t>У меті цього реферату було виявлено бажання систематизувати та проаналізувати інформацію про професії в геймдевелопменті, а також визначити ключові аспекти та перспективи подальшого розвитку цієї галузі. Завдання включають в себе детальний розгляд технічних, дизайнерських та ринкових аспектів, а також виявлення тенденцій, які можуть визначати майбутнє геймдевелопменту.</w:t>
      </w:r>
    </w:p>
    <w:p w14:paraId="33EF62EA" w14:textId="5EEAC84B" w:rsidR="00C45733" w:rsidRDefault="00C45733" w:rsidP="00C457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5733">
        <w:rPr>
          <w:rFonts w:ascii="Times New Roman" w:hAnsi="Times New Roman" w:cs="Times New Roman"/>
          <w:sz w:val="28"/>
          <w:szCs w:val="28"/>
          <w:lang w:val="uk-UA"/>
        </w:rPr>
        <w:t>Закликаємо студентів та вчених продовжувати дослідження в геймдевелопменті, розширювати свої знання та вносити свій внесок у цей захопливий напрямок індустрії. Розкриваючи різні аспекти геймдевелопменту, ми сподіваємося висвітлити важливість цієї професії та сприяти подальшому розвитку цієї динамічної та еволюційної сфери.</w:t>
      </w:r>
    </w:p>
    <w:p w14:paraId="6DC96AD9" w14:textId="23FB0FF3" w:rsidR="00C45733" w:rsidRPr="00C45733" w:rsidRDefault="00C45733" w:rsidP="00C457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5733">
        <w:rPr>
          <w:rFonts w:ascii="Times New Roman" w:hAnsi="Times New Roman" w:cs="Times New Roman"/>
          <w:sz w:val="28"/>
          <w:szCs w:val="28"/>
          <w:lang w:val="uk-UA"/>
        </w:rPr>
        <w:t xml:space="preserve">У висновку цього реферату підкреслимо, що геймдевелопмент – це не лише технічно складний процес розробки відеоігор, але й динамічна та інноваційна галузь, що невпинно розвивається та впливає на сучасну культуру. Аналіз професій у геймдевелопменті підтверджує, що різноманітні талановиті </w:t>
      </w:r>
      <w:r w:rsidRPr="00C45733">
        <w:rPr>
          <w:rFonts w:ascii="Times New Roman" w:hAnsi="Times New Roman" w:cs="Times New Roman"/>
          <w:sz w:val="28"/>
          <w:szCs w:val="28"/>
          <w:lang w:val="uk-UA"/>
        </w:rPr>
        <w:lastRenderedPageBreak/>
        <w:t>фахівці – від програмістів до художників та звукоінженерів – вносять свою унікальну складову в створення вражаючих відеоігор.</w:t>
      </w:r>
    </w:p>
    <w:p w14:paraId="36F58A73" w14:textId="50AD50A1" w:rsidR="00C45733" w:rsidRPr="00C45733" w:rsidRDefault="00C45733" w:rsidP="00C457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5733">
        <w:rPr>
          <w:rFonts w:ascii="Times New Roman" w:hAnsi="Times New Roman" w:cs="Times New Roman"/>
          <w:sz w:val="28"/>
          <w:szCs w:val="28"/>
          <w:lang w:val="uk-UA"/>
        </w:rPr>
        <w:t>Дослідження літератури вказує на те, що геймдевелопмент залишається предметом активного вивчення та розвитку. Професії в цій галузі є ключовим елементом успіху, а їх взаємодія та співпраця формують високий стандарт у створенні ігор, які запам'ятовуються гравцям.</w:t>
      </w:r>
    </w:p>
    <w:p w14:paraId="19B266BF" w14:textId="04CD3D17" w:rsidR="00C45733" w:rsidRPr="00C45733" w:rsidRDefault="00C45733" w:rsidP="00C457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5733">
        <w:rPr>
          <w:rFonts w:ascii="Times New Roman" w:hAnsi="Times New Roman" w:cs="Times New Roman"/>
          <w:sz w:val="28"/>
          <w:szCs w:val="28"/>
          <w:lang w:val="uk-UA"/>
        </w:rPr>
        <w:t>Закликаємо до подальших досліджень та поглибленого вивчення геймдевелопменту, зазначаючи, що в цьому напрямку простори для творчості та новаторства ще далеко не вичерпані. Цей реферат має надію висвітлити важливість професій у геймдевелопменті та відзначити потенціал для подальшого росту та розвитку в цій захопливій галузі індустрії розваг.</w:t>
      </w:r>
    </w:p>
    <w:sectPr w:rsidR="00C45733" w:rsidRPr="00C45733" w:rsidSect="00D41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76"/>
    <w:rsid w:val="00423D72"/>
    <w:rsid w:val="0096542A"/>
    <w:rsid w:val="009A3AA8"/>
    <w:rsid w:val="00C45733"/>
    <w:rsid w:val="00D41353"/>
    <w:rsid w:val="00D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DA06"/>
  <w15:chartTrackingRefBased/>
  <w15:docId w15:val="{AA8BB9B5-BC10-4C9A-A834-5FD3BC46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Пикник Федя</dc:creator>
  <cp:keywords/>
  <dc:description/>
  <cp:lastModifiedBy>Пикник Федя</cp:lastModifiedBy>
  <cp:revision>2</cp:revision>
  <dcterms:created xsi:type="dcterms:W3CDTF">2024-01-20T12:30:00Z</dcterms:created>
  <dcterms:modified xsi:type="dcterms:W3CDTF">2024-01-20T12:31:00Z</dcterms:modified>
</cp:coreProperties>
</file>