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3644" w14:textId="444AA1D7" w:rsidR="003A57A4" w:rsidRPr="00CC3EDA" w:rsidRDefault="003A57A4" w:rsidP="003A57A4">
      <w:pPr>
        <w:jc w:val="center"/>
        <w:rPr>
          <w:rFonts w:ascii="Times New Roman" w:hAnsi="Times New Roman" w:cs="Times New Roman"/>
          <w:sz w:val="45"/>
          <w:szCs w:val="45"/>
        </w:rPr>
      </w:pPr>
      <w:r w:rsidRPr="00CC3EDA">
        <w:rPr>
          <w:rFonts w:ascii="Times New Roman" w:hAnsi="Times New Roman" w:cs="Times New Roman"/>
          <w:sz w:val="45"/>
          <w:szCs w:val="45"/>
        </w:rPr>
        <w:t>Program Structures &amp; Algorithms</w:t>
      </w: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45"/>
          <w:szCs w:val="45"/>
        </w:rPr>
        <w:t>Spring 2022</w:t>
      </w: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45"/>
          <w:szCs w:val="45"/>
        </w:rPr>
        <w:t>Assignment No. 4</w:t>
      </w:r>
    </w:p>
    <w:p w14:paraId="2066AADE" w14:textId="77777777" w:rsidR="003A57A4" w:rsidRPr="00CC3EDA" w:rsidRDefault="003A57A4" w:rsidP="003A57A4">
      <w:pPr>
        <w:rPr>
          <w:rFonts w:ascii="Times New Roman" w:hAnsi="Times New Roman" w:cs="Times New Roman"/>
          <w:sz w:val="32"/>
          <w:szCs w:val="32"/>
        </w:rPr>
      </w:pP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32"/>
          <w:szCs w:val="32"/>
        </w:rPr>
        <w:t>Name: Urvang Patel</w:t>
      </w: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32"/>
          <w:szCs w:val="32"/>
        </w:rPr>
        <w:t>(NUID): 001568243</w:t>
      </w:r>
    </w:p>
    <w:p w14:paraId="1DB5CA29" w14:textId="77777777" w:rsidR="003A57A4" w:rsidRPr="00CC3EDA" w:rsidRDefault="003A57A4" w:rsidP="003A57A4">
      <w:pPr>
        <w:rPr>
          <w:rFonts w:ascii="Times New Roman" w:hAnsi="Times New Roman" w:cs="Times New Roman"/>
          <w:sz w:val="24"/>
          <w:szCs w:val="24"/>
        </w:rPr>
      </w:pP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24"/>
          <w:szCs w:val="24"/>
        </w:rPr>
        <w:sym w:font="Symbol" w:char="F0B7"/>
      </w:r>
      <w:r w:rsidRPr="00CC3EDA">
        <w:rPr>
          <w:rFonts w:ascii="Times New Roman" w:hAnsi="Times New Roman" w:cs="Times New Roman"/>
          <w:b/>
          <w:bCs/>
          <w:sz w:val="28"/>
          <w:szCs w:val="28"/>
        </w:rPr>
        <w:t>Task :</w:t>
      </w:r>
      <w:r w:rsidRPr="00CC3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32244" w14:textId="77777777" w:rsidR="003A57A4" w:rsidRPr="003A57A4" w:rsidRDefault="003A57A4" w:rsidP="003A5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1F067D6C" w14:textId="77777777" w:rsidR="003A57A4" w:rsidRPr="003A57A4" w:rsidRDefault="003A57A4" w:rsidP="003A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57064F4E" w14:textId="77777777" w:rsidR="003A57A4" w:rsidRPr="003A57A4" w:rsidRDefault="003A57A4" w:rsidP="003A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Recursion depth or the number of available threads. Using this determination, you might decide on an ideal number (</w:t>
      </w:r>
      <w:r w:rsidRPr="003A57A4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IN"/>
        </w:rPr>
        <w:t>t</w:t>
      </w: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 of separate threads (stick to powers of 2) and arrange for that number of partitions to be parallelized (by preventing recursion after the depth of </w:t>
      </w:r>
      <w:r w:rsidRPr="003A57A4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IN"/>
        </w:rPr>
        <w:t>lg t</w:t>
      </w: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 is reached).</w:t>
      </w:r>
    </w:p>
    <w:p w14:paraId="281D5095" w14:textId="77777777" w:rsidR="003A57A4" w:rsidRPr="003A57A4" w:rsidRDefault="003A57A4" w:rsidP="003A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An appropriate combination of these.</w:t>
      </w:r>
    </w:p>
    <w:p w14:paraId="5F4B0A01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0E4AD1D6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06650035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15C98894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011C1D94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678C9F3B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6AE3795F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22B60D4C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66DF92D2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514F084A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27A9ABCE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705C6138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306BD921" w14:textId="77777777" w:rsidR="009F5234" w:rsidRPr="00CC3EDA" w:rsidRDefault="003A57A4">
      <w:pPr>
        <w:rPr>
          <w:rFonts w:ascii="Times New Roman" w:hAnsi="Times New Roman" w:cs="Times New Roman"/>
          <w:sz w:val="36"/>
          <w:szCs w:val="36"/>
        </w:rPr>
      </w:pPr>
      <w:r w:rsidRPr="00CC3EDA">
        <w:rPr>
          <w:rFonts w:ascii="Times New Roman" w:hAnsi="Times New Roman" w:cs="Times New Roman"/>
          <w:sz w:val="23"/>
          <w:szCs w:val="23"/>
        </w:rPr>
        <w:br/>
      </w:r>
    </w:p>
    <w:p w14:paraId="50E65002" w14:textId="2E7743AC" w:rsidR="003A57A4" w:rsidRPr="00CC3EDA" w:rsidRDefault="003A57A4">
      <w:pPr>
        <w:rPr>
          <w:rFonts w:ascii="Times New Roman" w:hAnsi="Times New Roman" w:cs="Times New Roman"/>
          <w:sz w:val="32"/>
          <w:szCs w:val="32"/>
        </w:rPr>
      </w:pPr>
      <w:r w:rsidRPr="00CC3EDA">
        <w:rPr>
          <w:rFonts w:ascii="Times New Roman" w:hAnsi="Times New Roman" w:cs="Times New Roman"/>
          <w:sz w:val="36"/>
          <w:szCs w:val="36"/>
        </w:rPr>
        <w:lastRenderedPageBreak/>
        <w:sym w:font="Symbol" w:char="F0B7"/>
      </w:r>
      <w:r w:rsidRPr="00CC3ED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72AA08E9" w14:textId="7D20082B" w:rsidR="005E5DAC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  <w:noProof/>
        </w:rPr>
        <w:drawing>
          <wp:inline distT="0" distB="0" distL="0" distR="0" wp14:anchorId="027F70D6" wp14:editId="2E6D3668">
            <wp:extent cx="5639289" cy="74377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EA2" w14:textId="40938094" w:rsidR="00B623D2" w:rsidRPr="00CC3EDA" w:rsidRDefault="00B623D2">
      <w:pPr>
        <w:rPr>
          <w:rFonts w:ascii="Times New Roman" w:hAnsi="Times New Roman" w:cs="Times New Roman"/>
        </w:rPr>
      </w:pPr>
    </w:p>
    <w:p w14:paraId="75B88C06" w14:textId="436F87F3" w:rsidR="00B623D2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D6055" wp14:editId="40457392">
            <wp:extent cx="5654530" cy="7445385"/>
            <wp:effectExtent l="0" t="0" r="381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3BF0" w14:textId="69852FB8" w:rsidR="00B623D2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6181B1" wp14:editId="2AADD305">
            <wp:extent cx="5731510" cy="684784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BEF" w14:textId="191D1FAF" w:rsidR="00B623D2" w:rsidRPr="00CC3EDA" w:rsidRDefault="00B623D2">
      <w:pPr>
        <w:rPr>
          <w:rFonts w:ascii="Times New Roman" w:hAnsi="Times New Roman" w:cs="Times New Roman"/>
        </w:rPr>
      </w:pPr>
    </w:p>
    <w:p w14:paraId="0D5535BF" w14:textId="6955858B" w:rsidR="00B623D2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C2B2A9" wp14:editId="25DFC601">
            <wp:extent cx="5731510" cy="6854825"/>
            <wp:effectExtent l="0" t="0" r="254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08DB" w14:textId="09ED677E" w:rsidR="003A57A4" w:rsidRPr="00CC3EDA" w:rsidRDefault="003A57A4">
      <w:pPr>
        <w:rPr>
          <w:rFonts w:ascii="Times New Roman" w:hAnsi="Times New Roman" w:cs="Times New Roman"/>
        </w:rPr>
      </w:pPr>
    </w:p>
    <w:p w14:paraId="48888BA2" w14:textId="77777777" w:rsidR="009F5234" w:rsidRPr="00CC3EDA" w:rsidRDefault="009F5234">
      <w:pPr>
        <w:rPr>
          <w:rFonts w:ascii="Times New Roman" w:hAnsi="Times New Roman" w:cs="Times New Roman"/>
        </w:rPr>
      </w:pPr>
    </w:p>
    <w:p w14:paraId="6F1BB349" w14:textId="77777777" w:rsidR="009F5234" w:rsidRPr="00CC3EDA" w:rsidRDefault="009F5234">
      <w:pPr>
        <w:rPr>
          <w:rFonts w:ascii="Times New Roman" w:hAnsi="Times New Roman" w:cs="Times New Roman"/>
        </w:rPr>
      </w:pPr>
    </w:p>
    <w:p w14:paraId="38AFBC03" w14:textId="5EAC2B73" w:rsidR="009F5234" w:rsidRPr="00CC3EDA" w:rsidRDefault="009F5234">
      <w:pPr>
        <w:rPr>
          <w:rFonts w:ascii="Times New Roman" w:hAnsi="Times New Roman" w:cs="Times New Roman"/>
        </w:rPr>
      </w:pPr>
    </w:p>
    <w:p w14:paraId="0E0BB239" w14:textId="71C0E735" w:rsidR="009F5234" w:rsidRPr="00CC3EDA" w:rsidRDefault="009F5234">
      <w:pPr>
        <w:rPr>
          <w:rFonts w:ascii="Times New Roman" w:hAnsi="Times New Roman" w:cs="Times New Roman"/>
        </w:rPr>
      </w:pPr>
    </w:p>
    <w:p w14:paraId="1072C66E" w14:textId="77777777" w:rsidR="009F5234" w:rsidRPr="00CC3EDA" w:rsidRDefault="009F5234">
      <w:pPr>
        <w:rPr>
          <w:rFonts w:ascii="Times New Roman" w:hAnsi="Times New Roman" w:cs="Times New Roman"/>
        </w:rPr>
      </w:pPr>
    </w:p>
    <w:p w14:paraId="22A63E2E" w14:textId="77777777" w:rsidR="009F5234" w:rsidRPr="00CC3EDA" w:rsidRDefault="009F5234" w:rsidP="009F5234">
      <w:pPr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</w:pPr>
      <w:r w:rsidRPr="00CC3EDA">
        <w:rPr>
          <w:rFonts w:ascii="Times New Roman" w:hAnsi="Times New Roman" w:cs="Times New Roman"/>
          <w:b/>
          <w:bCs/>
          <w:sz w:val="32"/>
          <w:szCs w:val="32"/>
        </w:rPr>
        <w:lastRenderedPageBreak/>
        <w:sym w:font="Symbol" w:char="F0B7"/>
      </w:r>
      <w:r w:rsidRPr="00CC3EDA">
        <w:rPr>
          <w:rFonts w:ascii="Times New Roman" w:hAnsi="Times New Roman" w:cs="Times New Roman"/>
          <w:b/>
          <w:bCs/>
          <w:sz w:val="32"/>
          <w:szCs w:val="32"/>
        </w:rPr>
        <w:t>Evidence / Graph:</w:t>
      </w:r>
    </w:p>
    <w:p w14:paraId="47D7BFE7" w14:textId="44980E16" w:rsidR="009F5234" w:rsidRPr="00CC3EDA" w:rsidRDefault="009F52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EDA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Size 20000:</w:t>
      </w:r>
    </w:p>
    <w:p w14:paraId="73A80D82" w14:textId="18613730" w:rsidR="003A57A4" w:rsidRPr="00CC3EDA" w:rsidRDefault="003A57A4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  <w:noProof/>
        </w:rPr>
        <w:drawing>
          <wp:inline distT="0" distB="0" distL="0" distR="0" wp14:anchorId="5DA594F8" wp14:editId="7EDF22A3">
            <wp:extent cx="5731510" cy="2319655"/>
            <wp:effectExtent l="0" t="0" r="2540" b="4445"/>
            <wp:docPr id="5" name="Picture 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F411" w14:textId="5B3622E4" w:rsidR="009F5234" w:rsidRPr="00CC3EDA" w:rsidRDefault="009F5234">
      <w:pPr>
        <w:rPr>
          <w:rFonts w:ascii="Times New Roman" w:hAnsi="Times New Roman" w:cs="Times New Roman"/>
        </w:rPr>
      </w:pPr>
    </w:p>
    <w:p w14:paraId="46E56230" w14:textId="15B92066" w:rsidR="009F5234" w:rsidRPr="00CC3EDA" w:rsidRDefault="009F52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EDA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Size 25000</w:t>
      </w:r>
    </w:p>
    <w:p w14:paraId="1E2C033F" w14:textId="5EE50AD4" w:rsidR="009F5234" w:rsidRPr="00CC3EDA" w:rsidRDefault="003A57A4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  <w:noProof/>
        </w:rPr>
        <w:drawing>
          <wp:inline distT="0" distB="0" distL="0" distR="0" wp14:anchorId="53B1D7E1" wp14:editId="6E7F3A7D">
            <wp:extent cx="5731510" cy="1919605"/>
            <wp:effectExtent l="0" t="0" r="254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4128" w14:textId="0871BBF8" w:rsidR="009F5234" w:rsidRPr="00CC3EDA" w:rsidRDefault="009F5234">
      <w:pPr>
        <w:rPr>
          <w:rFonts w:ascii="Times New Roman" w:hAnsi="Times New Roman" w:cs="Times New Roman"/>
        </w:rPr>
      </w:pPr>
    </w:p>
    <w:p w14:paraId="0E44DF61" w14:textId="005F8038" w:rsidR="009F5234" w:rsidRPr="00CC3EDA" w:rsidRDefault="009F52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EDA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Size 29000</w:t>
      </w:r>
    </w:p>
    <w:p w14:paraId="1F076A19" w14:textId="347590F2" w:rsidR="003A57A4" w:rsidRPr="00CC3EDA" w:rsidRDefault="003A57A4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  <w:noProof/>
        </w:rPr>
        <w:drawing>
          <wp:inline distT="0" distB="0" distL="0" distR="0" wp14:anchorId="6F2B2DE6" wp14:editId="50D1731D">
            <wp:extent cx="5731510" cy="1917065"/>
            <wp:effectExtent l="0" t="0" r="2540" b="6985"/>
            <wp:docPr id="7" name="Picture 7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521B" w14:textId="2DC8A682" w:rsidR="009F5234" w:rsidRPr="00CC3EDA" w:rsidRDefault="009F5234">
      <w:pPr>
        <w:rPr>
          <w:rFonts w:ascii="Times New Roman" w:hAnsi="Times New Roman" w:cs="Times New Roman"/>
        </w:rPr>
      </w:pPr>
    </w:p>
    <w:p w14:paraId="05A894C2" w14:textId="2F5F8D8D" w:rsidR="009F5234" w:rsidRPr="00CC3EDA" w:rsidRDefault="009F5234">
      <w:pPr>
        <w:rPr>
          <w:rFonts w:ascii="Times New Roman" w:hAnsi="Times New Roman" w:cs="Times New Roman"/>
        </w:rPr>
      </w:pPr>
    </w:p>
    <w:p w14:paraId="7FC6211A" w14:textId="6F6A9949" w:rsidR="009F5234" w:rsidRPr="00CC3EDA" w:rsidRDefault="009F5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EDA"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Symbol" w:char="F0B7"/>
      </w:r>
      <w:r w:rsidRPr="00CC3EDA">
        <w:rPr>
          <w:rFonts w:ascii="Times New Roman" w:hAnsi="Times New Roman" w:cs="Times New Roman"/>
          <w:b/>
          <w:bCs/>
          <w:sz w:val="28"/>
          <w:szCs w:val="28"/>
        </w:rPr>
        <w:t>Relationship Conclusion:</w:t>
      </w:r>
    </w:p>
    <w:p w14:paraId="2F059B48" w14:textId="09AAD6AD" w:rsidR="00CC3EDA" w:rsidRDefault="00CC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running the experiments, we can say that</w:t>
      </w:r>
    </w:p>
    <w:p w14:paraId="611BCC31" w14:textId="0284F941" w:rsidR="00CC3EDA" w:rsidRDefault="00CC3EDA" w:rsidP="00CC3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 number of thread count is 4 because we can see that maximum time gain</w:t>
      </w:r>
      <w:r w:rsidR="0041569E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in increasing threads from 2 to 4. </w:t>
      </w:r>
    </w:p>
    <w:p w14:paraId="6823D070" w14:textId="7078C551" w:rsidR="00CC3EDA" w:rsidRDefault="0041569E" w:rsidP="00CC3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</w:t>
      </w:r>
      <w:r w:rsidR="00CC3EDA">
        <w:rPr>
          <w:rFonts w:ascii="Times New Roman" w:hAnsi="Times New Roman" w:cs="Times New Roman"/>
        </w:rPr>
        <w:t xml:space="preserve"> 4 increasing the threads does not make any significant gains in the run time.</w:t>
      </w:r>
    </w:p>
    <w:p w14:paraId="37B59CC0" w14:textId="1D8A0440" w:rsidR="00501312" w:rsidRPr="000E152C" w:rsidRDefault="00501312" w:rsidP="000E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graphs we can see that when cutoff is around one third of the array </w:t>
      </w:r>
      <w:r w:rsidR="000E152C">
        <w:rPr>
          <w:rFonts w:ascii="Times New Roman" w:hAnsi="Times New Roman" w:cs="Times New Roman"/>
        </w:rPr>
        <w:t>size,</w:t>
      </w:r>
      <w:r>
        <w:rPr>
          <w:rFonts w:ascii="Times New Roman" w:hAnsi="Times New Roman" w:cs="Times New Roman"/>
        </w:rPr>
        <w:t xml:space="preserve"> we </w:t>
      </w:r>
      <w:r w:rsidR="0041569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the fastest sorting times</w:t>
      </w:r>
      <w:r w:rsidR="000E152C">
        <w:rPr>
          <w:rFonts w:ascii="Times New Roman" w:hAnsi="Times New Roman" w:cs="Times New Roman"/>
        </w:rPr>
        <w:t>.</w:t>
      </w:r>
    </w:p>
    <w:sectPr w:rsidR="00501312" w:rsidRPr="000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457B"/>
    <w:multiLevelType w:val="hybridMultilevel"/>
    <w:tmpl w:val="6B2C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D523C"/>
    <w:multiLevelType w:val="multilevel"/>
    <w:tmpl w:val="3978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1B"/>
    <w:rsid w:val="000E152C"/>
    <w:rsid w:val="00241E1B"/>
    <w:rsid w:val="003A57A4"/>
    <w:rsid w:val="0041569E"/>
    <w:rsid w:val="00501312"/>
    <w:rsid w:val="005E5DAC"/>
    <w:rsid w:val="00837637"/>
    <w:rsid w:val="009F5234"/>
    <w:rsid w:val="00B623D2"/>
    <w:rsid w:val="00B7089B"/>
    <w:rsid w:val="00C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0AEF"/>
  <w15:chartTrackingRefBased/>
  <w15:docId w15:val="{8ADD9A2D-C7E1-4862-B050-00C57C60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57A4"/>
  </w:style>
  <w:style w:type="character" w:styleId="Emphasis">
    <w:name w:val="Emphasis"/>
    <w:basedOn w:val="DefaultParagraphFont"/>
    <w:uiPriority w:val="20"/>
    <w:qFormat/>
    <w:rsid w:val="003A57A4"/>
    <w:rPr>
      <w:i/>
      <w:iCs/>
    </w:rPr>
  </w:style>
  <w:style w:type="paragraph" w:styleId="ListParagraph">
    <w:name w:val="List Paragraph"/>
    <w:basedOn w:val="Normal"/>
    <w:uiPriority w:val="34"/>
    <w:qFormat/>
    <w:rsid w:val="00CC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Urvang Dineshchandra Patel</dc:creator>
  <cp:keywords/>
  <dc:description/>
  <cp:lastModifiedBy>Urvang Dineshchandra Patel</cp:lastModifiedBy>
  <cp:revision>3</cp:revision>
  <dcterms:created xsi:type="dcterms:W3CDTF">2022-03-31T17:27:00Z</dcterms:created>
  <dcterms:modified xsi:type="dcterms:W3CDTF">2022-03-31T22:03:00Z</dcterms:modified>
</cp:coreProperties>
</file>