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A6E44" w14:textId="4BB8AAB3" w:rsidR="00363CA5" w:rsidRDefault="00363CA5" w:rsidP="00363CA5">
      <w:pPr>
        <w:pStyle w:val="Title"/>
      </w:pPr>
      <w:r>
        <w:t>Full CI/CD Pipeline</w:t>
      </w:r>
    </w:p>
    <w:p w14:paraId="0E3E6899" w14:textId="77777777" w:rsidR="00363CA5" w:rsidRDefault="00363CA5" w:rsidP="00363CA5">
      <w:pPr>
        <w:pStyle w:val="NormalWeb"/>
        <w:numPr>
          <w:ilvl w:val="0"/>
          <w:numId w:val="1"/>
        </w:numPr>
        <w:shd w:val="clear" w:color="auto" w:fill="282828"/>
        <w:rPr>
          <w:rFonts w:ascii="ArialMT" w:hAnsi="ArialMT"/>
          <w:color w:val="F99300"/>
        </w:rPr>
      </w:pPr>
      <w:r>
        <w:rPr>
          <w:rFonts w:ascii="OmnesMedium" w:hAnsi="OmnesMedium"/>
          <w:color w:val="F99300"/>
        </w:rPr>
        <w:t xml:space="preserve">All pieces of automation that need to interact with the source code will use SCM: </w:t>
      </w:r>
    </w:p>
    <w:p w14:paraId="0B3F658A" w14:textId="77777777" w:rsidR="00363CA5" w:rsidRDefault="00363CA5" w:rsidP="00363CA5">
      <w:pPr>
        <w:pStyle w:val="NormalWeb"/>
        <w:numPr>
          <w:ilvl w:val="1"/>
          <w:numId w:val="1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r>
        <w:rPr>
          <w:rFonts w:ascii="OmnesMedium" w:hAnsi="OmnesMedium"/>
          <w:color w:val="A5A5A5"/>
        </w:rPr>
        <w:t xml:space="preserve">Continuous Integration (CI) will get the code from SCM </w:t>
      </w:r>
    </w:p>
    <w:p w14:paraId="1A271C34" w14:textId="44A2F34A" w:rsidR="00363CA5" w:rsidRDefault="00363CA5" w:rsidP="00363CA5">
      <w:pPr>
        <w:pStyle w:val="NormalWeb"/>
        <w:numPr>
          <w:ilvl w:val="1"/>
          <w:numId w:val="1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r>
        <w:rPr>
          <w:rFonts w:ascii="OmnesMedium" w:hAnsi="OmnesMedium"/>
          <w:color w:val="A5A5A5"/>
        </w:rPr>
        <w:t xml:space="preserve">SCM will notify the CI server when code needs to be b </w:t>
      </w:r>
      <w:proofErr w:type="spellStart"/>
      <w:r>
        <w:rPr>
          <w:rFonts w:ascii="OmnesMedium" w:hAnsi="OmnesMedium"/>
          <w:color w:val="A5A5A5"/>
        </w:rPr>
        <w:t>uilt</w:t>
      </w:r>
      <w:proofErr w:type="spellEnd"/>
    </w:p>
    <w:p w14:paraId="5D92EBC4" w14:textId="77777777" w:rsidR="00363CA5" w:rsidRPr="00363CA5" w:rsidRDefault="00363CA5" w:rsidP="00363CA5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3CA5">
        <w:rPr>
          <w:rFonts w:ascii="OmnesMedium" w:eastAsia="Times New Roman" w:hAnsi="OmnesMedium" w:cs="Times New Roman"/>
          <w:color w:val="F99300"/>
        </w:rPr>
        <w:t xml:space="preserve">On a CentOS environment, you can generate </w:t>
      </w:r>
      <w:proofErr w:type="gramStart"/>
      <w:r w:rsidRPr="00363CA5">
        <w:rPr>
          <w:rFonts w:ascii="OmnesMedium" w:eastAsia="Times New Roman" w:hAnsi="OmnesMedium" w:cs="Times New Roman"/>
          <w:color w:val="F99300"/>
        </w:rPr>
        <w:t>an</w:t>
      </w:r>
      <w:proofErr w:type="gramEnd"/>
      <w:r w:rsidRPr="00363CA5">
        <w:rPr>
          <w:rFonts w:ascii="OmnesMedium" w:eastAsia="Times New Roman" w:hAnsi="OmnesMedium" w:cs="Times New Roman"/>
          <w:color w:val="F99300"/>
        </w:rPr>
        <w:t xml:space="preserve"> </w:t>
      </w:r>
      <w:proofErr w:type="spellStart"/>
      <w:r w:rsidRPr="00363CA5">
        <w:rPr>
          <w:rFonts w:ascii="OmnesMedium" w:eastAsia="Times New Roman" w:hAnsi="OmnesMedium" w:cs="Times New Roman"/>
          <w:color w:val="F99300"/>
        </w:rPr>
        <w:t>ssh</w:t>
      </w:r>
      <w:proofErr w:type="spellEnd"/>
      <w:r w:rsidRPr="00363CA5">
        <w:rPr>
          <w:rFonts w:ascii="OmnesMedium" w:eastAsia="Times New Roman" w:hAnsi="OmnesMedium" w:cs="Times New Roman"/>
          <w:color w:val="F99300"/>
        </w:rPr>
        <w:t xml:space="preserve"> key pair like this: </w:t>
      </w:r>
    </w:p>
    <w:p w14:paraId="686BB1E4" w14:textId="77777777" w:rsidR="00363CA5" w:rsidRPr="00363CA5" w:rsidRDefault="00363CA5" w:rsidP="00363CA5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63CA5">
        <w:rPr>
          <w:rFonts w:ascii="OmnesMedium" w:eastAsia="Times New Roman" w:hAnsi="OmnesMedium" w:cs="Times New Roman"/>
          <w:color w:val="A5A5A5"/>
        </w:rPr>
        <w:t>ssh</w:t>
      </w:r>
      <w:proofErr w:type="spellEnd"/>
      <w:r w:rsidRPr="00363CA5">
        <w:rPr>
          <w:rFonts w:ascii="OmnesMedium" w:eastAsia="Times New Roman" w:hAnsi="OmnesMedium" w:cs="Times New Roman"/>
          <w:color w:val="A5A5A5"/>
        </w:rPr>
        <w:t xml:space="preserve">-keygen –t </w:t>
      </w:r>
      <w:proofErr w:type="spellStart"/>
      <w:r w:rsidRPr="00363CA5">
        <w:rPr>
          <w:rFonts w:ascii="OmnesMedium" w:eastAsia="Times New Roman" w:hAnsi="OmnesMedium" w:cs="Times New Roman"/>
          <w:color w:val="A5A5A5"/>
        </w:rPr>
        <w:t>rsa</w:t>
      </w:r>
      <w:proofErr w:type="spellEnd"/>
      <w:r w:rsidRPr="00363CA5">
        <w:rPr>
          <w:rFonts w:ascii="OmnesMedium" w:eastAsia="Times New Roman" w:hAnsi="OmnesMedium" w:cs="Times New Roman"/>
          <w:color w:val="A5A5A5"/>
        </w:rPr>
        <w:t xml:space="preserve"> –b 4096 </w:t>
      </w:r>
    </w:p>
    <w:p w14:paraId="03C84921" w14:textId="77777777" w:rsidR="00363CA5" w:rsidRPr="00363CA5" w:rsidRDefault="00363CA5" w:rsidP="00363CA5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3CA5">
        <w:rPr>
          <w:rFonts w:ascii="OmnesMedium" w:eastAsia="Times New Roman" w:hAnsi="OmnesMedium" w:cs="Times New Roman"/>
          <w:color w:val="F99300"/>
        </w:rPr>
        <w:t>After generating the key pair, copy the contents of ~/.</w:t>
      </w:r>
      <w:proofErr w:type="spellStart"/>
      <w:r w:rsidRPr="00363CA5">
        <w:rPr>
          <w:rFonts w:ascii="OmnesMedium" w:eastAsia="Times New Roman" w:hAnsi="OmnesMedium" w:cs="Times New Roman"/>
          <w:color w:val="F99300"/>
        </w:rPr>
        <w:t>ssh</w:t>
      </w:r>
      <w:proofErr w:type="spellEnd"/>
      <w:r w:rsidRPr="00363CA5">
        <w:rPr>
          <w:rFonts w:ascii="OmnesMedium" w:eastAsia="Times New Roman" w:hAnsi="OmnesMedium" w:cs="Times New Roman"/>
          <w:color w:val="F99300"/>
        </w:rPr>
        <w:t xml:space="preserve">/id_rsa.pub. </w:t>
      </w:r>
    </w:p>
    <w:p w14:paraId="7DCFCF2D" w14:textId="77777777" w:rsidR="00363CA5" w:rsidRPr="00363CA5" w:rsidRDefault="00363CA5" w:rsidP="00363CA5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3CA5">
        <w:rPr>
          <w:rFonts w:ascii="OmnesMedium" w:eastAsia="Times New Roman" w:hAnsi="OmnesMedium" w:cs="Times New Roman"/>
          <w:color w:val="A5A5A5"/>
        </w:rPr>
        <w:t xml:space="preserve">git clone &lt;repository </w:t>
      </w:r>
      <w:proofErr w:type="spellStart"/>
      <w:r w:rsidRPr="00363CA5">
        <w:rPr>
          <w:rFonts w:ascii="OmnesMedium" w:eastAsia="Times New Roman" w:hAnsi="OmnesMedium" w:cs="Times New Roman"/>
          <w:color w:val="A5A5A5"/>
        </w:rPr>
        <w:t>url</w:t>
      </w:r>
      <w:proofErr w:type="spellEnd"/>
      <w:r w:rsidRPr="00363CA5">
        <w:rPr>
          <w:rFonts w:ascii="OmnesMedium" w:eastAsia="Times New Roman" w:hAnsi="OmnesMedium" w:cs="Times New Roman"/>
          <w:color w:val="A5A5A5"/>
        </w:rPr>
        <w:t xml:space="preserve">&gt; </w:t>
      </w:r>
    </w:p>
    <w:p w14:paraId="5883CAA2" w14:textId="77777777" w:rsidR="00363CA5" w:rsidRDefault="00363CA5" w:rsidP="00363CA5">
      <w:pPr>
        <w:pStyle w:val="NormalWeb"/>
        <w:numPr>
          <w:ilvl w:val="0"/>
          <w:numId w:val="1"/>
        </w:numPr>
        <w:shd w:val="clear" w:color="auto" w:fill="282828"/>
      </w:pPr>
      <w:r>
        <w:rPr>
          <w:rFonts w:ascii="OmnesMedium" w:hAnsi="OmnesMedium"/>
          <w:color w:val="A5A5A5"/>
        </w:rPr>
        <w:t xml:space="preserve">git </w:t>
      </w:r>
      <w:proofErr w:type="spellStart"/>
      <w:r>
        <w:rPr>
          <w:rFonts w:ascii="OmnesMedium" w:hAnsi="OmnesMedium"/>
          <w:color w:val="A5A5A5"/>
        </w:rPr>
        <w:t>init</w:t>
      </w:r>
      <w:proofErr w:type="spellEnd"/>
      <w:r>
        <w:rPr>
          <w:rFonts w:ascii="OmnesMedium" w:hAnsi="OmnesMedium"/>
          <w:color w:val="A5A5A5"/>
        </w:rPr>
        <w:t xml:space="preserve"> </w:t>
      </w:r>
    </w:p>
    <w:p w14:paraId="4A374030" w14:textId="77777777" w:rsidR="00363CA5" w:rsidRPr="00363CA5" w:rsidRDefault="00363CA5" w:rsidP="00363CA5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3CA5">
        <w:rPr>
          <w:rFonts w:ascii="OmnesMedium" w:eastAsia="Times New Roman" w:hAnsi="OmnesMedium" w:cs="Times New Roman"/>
          <w:color w:val="A5A5A5"/>
        </w:rPr>
        <w:t xml:space="preserve">git status </w:t>
      </w:r>
    </w:p>
    <w:p w14:paraId="6436BF36" w14:textId="77777777" w:rsidR="00363CA5" w:rsidRPr="00363CA5" w:rsidRDefault="00363CA5" w:rsidP="00363CA5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363CA5">
        <w:rPr>
          <w:rFonts w:ascii="OmnesMedium" w:eastAsia="Times New Roman" w:hAnsi="OmnesMedium" w:cs="Times New Roman"/>
          <w:color w:val="A5A5A5"/>
        </w:rPr>
        <w:t>git</w:t>
      </w:r>
      <w:proofErr w:type="gramEnd"/>
      <w:r w:rsidRPr="00363CA5">
        <w:rPr>
          <w:rFonts w:ascii="OmnesMedium" w:eastAsia="Times New Roman" w:hAnsi="OmnesMedium" w:cs="Times New Roman"/>
          <w:color w:val="A5A5A5"/>
        </w:rPr>
        <w:t xml:space="preserve"> add &lt;file&gt; </w:t>
      </w:r>
    </w:p>
    <w:p w14:paraId="577707E7" w14:textId="77777777" w:rsidR="00363CA5" w:rsidRPr="00363CA5" w:rsidRDefault="00363CA5" w:rsidP="00363CA5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3CA5">
        <w:rPr>
          <w:rFonts w:ascii="OmnesMedium" w:eastAsia="Times New Roman" w:hAnsi="OmnesMedium" w:cs="Times New Roman"/>
          <w:color w:val="F99300"/>
        </w:rPr>
        <w:t xml:space="preserve">If not, you may need to specify which remote repository and which remote branch you want push to use: </w:t>
      </w:r>
    </w:p>
    <w:p w14:paraId="067968BA" w14:textId="099761CB" w:rsidR="00363CA5" w:rsidRPr="00363CA5" w:rsidRDefault="00363CA5" w:rsidP="00363CA5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3CA5">
        <w:rPr>
          <w:rFonts w:ascii="OmnesMedium" w:eastAsia="Times New Roman" w:hAnsi="OmnesMedium" w:cs="Times New Roman"/>
          <w:color w:val="A5A5A5"/>
        </w:rPr>
        <w:t xml:space="preserve">git push –u &lt;remote name, usually origin&gt; &lt;branch </w:t>
      </w:r>
      <w:r>
        <w:rPr>
          <w:rFonts w:ascii="OmnesMedium" w:eastAsia="Times New Roman" w:hAnsi="OmnesMedium" w:cs="Times New Roman"/>
          <w:color w:val="A5A5A5"/>
        </w:rPr>
        <w:t>name&gt;</w:t>
      </w:r>
    </w:p>
    <w:p w14:paraId="10656AD9" w14:textId="77777777" w:rsidR="00363CA5" w:rsidRPr="00363CA5" w:rsidRDefault="00363CA5" w:rsidP="00363CA5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3CA5">
        <w:rPr>
          <w:rFonts w:ascii="OmnesMedium" w:eastAsia="Times New Roman" w:hAnsi="OmnesMedium" w:cs="Times New Roman"/>
          <w:color w:val="F99300"/>
        </w:rPr>
        <w:t xml:space="preserve">For example, some teams maintain a “production” branch, and merging changes into this branch initiates automated processes involved with deploying to production. </w:t>
      </w:r>
    </w:p>
    <w:p w14:paraId="4E44752C" w14:textId="77777777" w:rsidR="00DA6BA4" w:rsidRPr="00DA6BA4" w:rsidRDefault="00DA6BA4" w:rsidP="00DA6BA4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6BA4">
        <w:rPr>
          <w:rFonts w:ascii="OmnesMedium" w:eastAsia="Times New Roman" w:hAnsi="OmnesMedium" w:cs="Times New Roman"/>
          <w:color w:val="A5A5A5"/>
        </w:rPr>
        <w:t xml:space="preserve">git checkout &lt;branch&gt; </w:t>
      </w:r>
    </w:p>
    <w:p w14:paraId="7451271F" w14:textId="4C00822F" w:rsidR="00DA6BA4" w:rsidRPr="00DA6BA4" w:rsidRDefault="00DA6BA4" w:rsidP="00DA6BA4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6BA4">
        <w:rPr>
          <w:rFonts w:ascii="OmnesMedium" w:eastAsia="Times New Roman" w:hAnsi="OmnesMedium" w:cs="Times New Roman"/>
          <w:color w:val="F99300"/>
        </w:rPr>
        <w:t xml:space="preserve">You can create a new branch and check it out immediately with the </w:t>
      </w:r>
      <w:r w:rsidRPr="00DA6BA4">
        <w:rPr>
          <w:rFonts w:ascii="OmnesMedium" w:eastAsia="Times New Roman" w:hAnsi="OmnesMedium" w:cs="Times New Roman"/>
          <w:color w:val="FFE0C1"/>
        </w:rPr>
        <w:t xml:space="preserve">–b </w:t>
      </w:r>
      <w:r w:rsidRPr="00DA6BA4">
        <w:rPr>
          <w:rFonts w:ascii="OmnesMedium" w:eastAsia="Times New Roman" w:hAnsi="OmnesMedium" w:cs="Times New Roman"/>
          <w:color w:val="F99300"/>
        </w:rPr>
        <w:t xml:space="preserve">flag: </w:t>
      </w:r>
      <w:r w:rsidRPr="00DA6BA4">
        <w:rPr>
          <w:rFonts w:ascii="OmnesMedium" w:eastAsia="Times New Roman" w:hAnsi="OmnesMedium" w:cs="Times New Roman"/>
          <w:color w:val="A5A5A5"/>
        </w:rPr>
        <w:t xml:space="preserve">git checkout –b &lt;new </w:t>
      </w:r>
      <w:r>
        <w:rPr>
          <w:rFonts w:ascii="OmnesMedium" w:eastAsia="Times New Roman" w:hAnsi="OmnesMedium" w:cs="Times New Roman"/>
          <w:color w:val="A5A5A5"/>
        </w:rPr>
        <w:t>branch&gt;</w:t>
      </w:r>
    </w:p>
    <w:p w14:paraId="2F393BC7" w14:textId="77777777" w:rsidR="00D61AD2" w:rsidRPr="00D61AD2" w:rsidRDefault="00D61AD2" w:rsidP="00D61AD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1AD2">
        <w:rPr>
          <w:rFonts w:ascii="OmnesLight" w:eastAsia="Times New Roman" w:hAnsi="OmnesLight" w:cs="Times New Roman"/>
          <w:color w:val="FFFFFF"/>
          <w:sz w:val="42"/>
          <w:szCs w:val="42"/>
        </w:rPr>
        <w:t xml:space="preserve">git tag </w:t>
      </w:r>
    </w:p>
    <w:p w14:paraId="41B71690" w14:textId="62E89A8A" w:rsidR="00D61AD2" w:rsidRPr="00D61AD2" w:rsidRDefault="00D61AD2" w:rsidP="00D61AD2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1AD2">
        <w:rPr>
          <w:rFonts w:ascii="OmnesMedium" w:eastAsia="Times New Roman" w:hAnsi="OmnesMedium" w:cs="Times New Roman"/>
          <w:color w:val="F99300"/>
        </w:rPr>
        <w:t xml:space="preserve">Tags in git are simply pointers to a particular commit. They can be used to provide a name that can be used to reference that commit in the future </w:t>
      </w:r>
      <w:r>
        <w:rPr>
          <w:rFonts w:ascii="OmnesMedium" w:eastAsia="Times New Roman" w:hAnsi="OmnesMedium" w:cs="Times New Roman"/>
          <w:color w:val="F99300"/>
        </w:rPr>
        <w:t>or tag version of software it is associated for</w:t>
      </w:r>
    </w:p>
    <w:p w14:paraId="3BF111DE" w14:textId="0D024242" w:rsidR="00D61AD2" w:rsidRPr="00D61AD2" w:rsidRDefault="00D61AD2" w:rsidP="00D61AD2">
      <w:pPr>
        <w:pStyle w:val="NormalWeb"/>
        <w:shd w:val="clear" w:color="auto" w:fill="282828"/>
      </w:pPr>
      <w:r>
        <w:rPr>
          <w:rFonts w:ascii="OmnesMedium" w:hAnsi="OmnesMedium"/>
          <w:color w:val="F99300"/>
        </w:rPr>
        <w:t>Pull Requests:</w:t>
      </w:r>
      <w:r w:rsidRPr="00D61AD2">
        <w:rPr>
          <w:rFonts w:ascii="OmnesMedium" w:hAnsi="OmnesMedium"/>
          <w:color w:val="F99300"/>
        </w:rPr>
        <w:t xml:space="preserve"> </w:t>
      </w:r>
      <w:r w:rsidRPr="00D61AD2">
        <w:rPr>
          <w:rFonts w:ascii="OmnesMedium" w:hAnsi="OmnesMedium"/>
          <w:color w:val="F99300"/>
        </w:rPr>
        <w:t xml:space="preserve">teams work using multiple branches to manage all of their changes. At some point, these branches need to be merged together (preferably as often as possible)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5507"/>
      </w:tblGrid>
      <w:tr w:rsidR="00D61AD2" w:rsidRPr="00D61AD2" w14:paraId="73C7CC35" w14:textId="77777777" w:rsidTr="00D61AD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28713" w14:textId="77777777" w:rsidR="00D61AD2" w:rsidRPr="00D61AD2" w:rsidRDefault="00D61AD2" w:rsidP="00D61AD2">
            <w:pPr>
              <w:rPr>
                <w:rFonts w:ascii="Segoe UI" w:eastAsia="Times New Roman" w:hAnsi="Segoe UI" w:cs="Segoe UI"/>
                <w:color w:val="C9D1D9"/>
              </w:rPr>
            </w:pPr>
            <w:r w:rsidRPr="00D61AD2">
              <w:rPr>
                <w:rFonts w:ascii="Consolas" w:eastAsia="Times New Roman" w:hAnsi="Consolas" w:cs="Consolas"/>
                <w:color w:val="C9D1D9"/>
                <w:sz w:val="20"/>
                <w:szCs w:val="20"/>
              </w:rPr>
              <w:t>git merge [branch name]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49CFF" w14:textId="77777777" w:rsidR="00D61AD2" w:rsidRPr="00D61AD2" w:rsidRDefault="00D61AD2" w:rsidP="00D61AD2">
            <w:pPr>
              <w:rPr>
                <w:rFonts w:ascii="Segoe UI" w:eastAsia="Times New Roman" w:hAnsi="Segoe UI" w:cs="Segoe UI"/>
                <w:color w:val="C9D1D9"/>
              </w:rPr>
            </w:pPr>
            <w:r w:rsidRPr="00D61AD2">
              <w:rPr>
                <w:rFonts w:ascii="Segoe UI" w:eastAsia="Times New Roman" w:hAnsi="Segoe UI" w:cs="Segoe UI"/>
                <w:color w:val="C9D1D9"/>
              </w:rPr>
              <w:t>Merge a branch into the active branch</w:t>
            </w:r>
          </w:p>
        </w:tc>
      </w:tr>
      <w:tr w:rsidR="00D61AD2" w:rsidRPr="00D61AD2" w14:paraId="697B0490" w14:textId="77777777" w:rsidTr="00D61AD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20AD5" w14:textId="77777777" w:rsidR="00D61AD2" w:rsidRPr="00D61AD2" w:rsidRDefault="00D61AD2" w:rsidP="00D61AD2">
            <w:pPr>
              <w:rPr>
                <w:rFonts w:ascii="Segoe UI" w:eastAsia="Times New Roman" w:hAnsi="Segoe UI" w:cs="Segoe UI"/>
                <w:color w:val="C9D1D9"/>
              </w:rPr>
            </w:pPr>
            <w:r w:rsidRPr="00D61AD2">
              <w:rPr>
                <w:rFonts w:ascii="Consolas" w:eastAsia="Times New Roman" w:hAnsi="Consolas" w:cs="Consolas"/>
                <w:color w:val="C9D1D9"/>
                <w:sz w:val="20"/>
                <w:szCs w:val="20"/>
              </w:rPr>
              <w:t>git merge [source branch] [target branch]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677B4" w14:textId="77777777" w:rsidR="00D61AD2" w:rsidRPr="00D61AD2" w:rsidRDefault="00D61AD2" w:rsidP="00D61AD2">
            <w:pPr>
              <w:rPr>
                <w:rFonts w:ascii="Segoe UI" w:eastAsia="Times New Roman" w:hAnsi="Segoe UI" w:cs="Segoe UI"/>
                <w:color w:val="C9D1D9"/>
              </w:rPr>
            </w:pPr>
            <w:r w:rsidRPr="00D61AD2">
              <w:rPr>
                <w:rFonts w:ascii="Segoe UI" w:eastAsia="Times New Roman" w:hAnsi="Segoe UI" w:cs="Segoe UI"/>
                <w:color w:val="C9D1D9"/>
              </w:rPr>
              <w:t>Merge a branch into a target branch</w:t>
            </w:r>
          </w:p>
        </w:tc>
      </w:tr>
      <w:tr w:rsidR="00D61AD2" w:rsidRPr="00D61AD2" w14:paraId="6A7FE8E0" w14:textId="77777777" w:rsidTr="00D61AD2">
        <w:trPr>
          <w:gridAfter w:val="1"/>
        </w:trPr>
        <w:tc>
          <w:tcPr>
            <w:tcW w:w="0" w:type="auto"/>
            <w:vAlign w:val="center"/>
            <w:hideMark/>
          </w:tcPr>
          <w:p w14:paraId="25F60739" w14:textId="77777777" w:rsidR="00D61AD2" w:rsidRPr="00D61AD2" w:rsidRDefault="00D61AD2" w:rsidP="00D61AD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</w:p>
        </w:tc>
      </w:tr>
      <w:tr w:rsidR="00D61AD2" w:rsidRPr="00D61AD2" w14:paraId="38AE674A" w14:textId="77777777" w:rsidTr="00D61AD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5CB0B" w14:textId="77777777" w:rsidR="00D61AD2" w:rsidRPr="00D61AD2" w:rsidRDefault="00D61AD2" w:rsidP="00D61AD2">
            <w:pPr>
              <w:rPr>
                <w:rFonts w:ascii="Segoe UI" w:eastAsia="Times New Roman" w:hAnsi="Segoe UI" w:cs="Segoe UI"/>
                <w:color w:val="C9D1D9"/>
              </w:rPr>
            </w:pPr>
            <w:r w:rsidRPr="00D61AD2">
              <w:rPr>
                <w:rFonts w:ascii="Consolas" w:eastAsia="Times New Roman" w:hAnsi="Consolas" w:cs="Consolas"/>
                <w:color w:val="C9D1D9"/>
                <w:sz w:val="20"/>
                <w:szCs w:val="20"/>
              </w:rPr>
              <w:t>git push -u origin [branch name]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B2D88" w14:textId="77777777" w:rsidR="00D61AD2" w:rsidRPr="00D61AD2" w:rsidRDefault="00D61AD2" w:rsidP="00D61AD2">
            <w:pPr>
              <w:rPr>
                <w:rFonts w:ascii="Segoe UI" w:eastAsia="Times New Roman" w:hAnsi="Segoe UI" w:cs="Segoe UI"/>
                <w:color w:val="C9D1D9"/>
              </w:rPr>
            </w:pPr>
            <w:r w:rsidRPr="00D61AD2">
              <w:rPr>
                <w:rFonts w:ascii="Segoe UI" w:eastAsia="Times New Roman" w:hAnsi="Segoe UI" w:cs="Segoe UI"/>
                <w:color w:val="C9D1D9"/>
              </w:rPr>
              <w:t>Push changes to remote repository (and remember the branch)</w:t>
            </w:r>
          </w:p>
        </w:tc>
      </w:tr>
      <w:tr w:rsidR="00D61AD2" w:rsidRPr="00D61AD2" w14:paraId="3E785F2C" w14:textId="77777777" w:rsidTr="00D61AD2">
        <w:tc>
          <w:tcPr>
            <w:tcW w:w="0" w:type="auto"/>
            <w:vAlign w:val="center"/>
            <w:hideMark/>
          </w:tcPr>
          <w:p w14:paraId="15BD5428" w14:textId="77777777" w:rsidR="00D61AD2" w:rsidRPr="00D61AD2" w:rsidRDefault="00D61AD2" w:rsidP="00D61AD2">
            <w:pPr>
              <w:rPr>
                <w:rFonts w:ascii="Segoe UI" w:eastAsia="Times New Roman" w:hAnsi="Segoe UI" w:cs="Segoe UI"/>
                <w:color w:val="C9D1D9"/>
              </w:rPr>
            </w:pPr>
          </w:p>
        </w:tc>
        <w:tc>
          <w:tcPr>
            <w:tcW w:w="0" w:type="auto"/>
            <w:vAlign w:val="center"/>
            <w:hideMark/>
          </w:tcPr>
          <w:p w14:paraId="1B5246F1" w14:textId="77777777" w:rsidR="00D61AD2" w:rsidRPr="00D61AD2" w:rsidRDefault="00D61AD2" w:rsidP="00D6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E7E9BC" w14:textId="77777777" w:rsidR="00D61AD2" w:rsidRPr="00D61AD2" w:rsidRDefault="00D61AD2" w:rsidP="00D61AD2">
      <w:pPr>
        <w:rPr>
          <w:rFonts w:ascii="Times New Roman" w:eastAsia="Times New Roman" w:hAnsi="Times New Roman" w:cs="Times New Roman"/>
        </w:rPr>
      </w:pPr>
    </w:p>
    <w:p w14:paraId="107D7A20" w14:textId="6D01ECF0" w:rsidR="00D61AD2" w:rsidRDefault="00D61AD2" w:rsidP="00D61AD2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 Automation:</w:t>
      </w:r>
    </w:p>
    <w:p w14:paraId="5DD87ADA" w14:textId="77777777" w:rsidR="00D61AD2" w:rsidRPr="00D61AD2" w:rsidRDefault="00D61AD2" w:rsidP="00D61AD2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1AD2">
        <w:rPr>
          <w:rFonts w:ascii="OmnesMedium" w:eastAsia="Times New Roman" w:hAnsi="OmnesMedium" w:cs="Times New Roman"/>
          <w:color w:val="F99300"/>
        </w:rPr>
        <w:t xml:space="preserve">Build automation is the automation of tasks needed in order to process and prepare source code for deployment to production. It is an important component of continuous integration. </w:t>
      </w:r>
    </w:p>
    <w:p w14:paraId="1170384A" w14:textId="77777777" w:rsidR="00D61AD2" w:rsidRDefault="00D61AD2" w:rsidP="00D61AD2">
      <w:pPr>
        <w:pStyle w:val="NormalWeb"/>
        <w:numPr>
          <w:ilvl w:val="0"/>
          <w:numId w:val="1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r>
        <w:rPr>
          <w:rFonts w:ascii="OmnesMedium" w:hAnsi="OmnesMedium"/>
          <w:color w:val="A5A5A5"/>
        </w:rPr>
        <w:t xml:space="preserve">Compiling </w:t>
      </w:r>
    </w:p>
    <w:p w14:paraId="192C39F7" w14:textId="77777777" w:rsidR="00D61AD2" w:rsidRDefault="00D61AD2" w:rsidP="00D61AD2">
      <w:pPr>
        <w:pStyle w:val="NormalWeb"/>
        <w:numPr>
          <w:ilvl w:val="0"/>
          <w:numId w:val="1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r>
        <w:rPr>
          <w:rFonts w:ascii="OmnesMedium" w:hAnsi="OmnesMedium"/>
          <w:color w:val="A5A5A5"/>
        </w:rPr>
        <w:lastRenderedPageBreak/>
        <w:t xml:space="preserve">Dependency Management </w:t>
      </w:r>
    </w:p>
    <w:p w14:paraId="50B86C5B" w14:textId="77777777" w:rsidR="00D61AD2" w:rsidRDefault="00D61AD2" w:rsidP="00D61AD2">
      <w:pPr>
        <w:pStyle w:val="NormalWeb"/>
        <w:numPr>
          <w:ilvl w:val="0"/>
          <w:numId w:val="1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r>
        <w:rPr>
          <w:rFonts w:ascii="OmnesMedium" w:hAnsi="OmnesMedium"/>
          <w:color w:val="A5A5A5"/>
        </w:rPr>
        <w:t xml:space="preserve">Executing Automated Tests </w:t>
      </w:r>
    </w:p>
    <w:p w14:paraId="4E21BEAB" w14:textId="6E062DE5" w:rsidR="00D61AD2" w:rsidRDefault="00D61AD2" w:rsidP="00D61AD2">
      <w:pPr>
        <w:pStyle w:val="NormalWeb"/>
        <w:numPr>
          <w:ilvl w:val="0"/>
          <w:numId w:val="1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r>
        <w:rPr>
          <w:rFonts w:ascii="OmnesMedium" w:hAnsi="OmnesMedium"/>
          <w:color w:val="A5A5A5"/>
        </w:rPr>
        <w:t xml:space="preserve">Packaging the App for D </w:t>
      </w:r>
      <w:proofErr w:type="spellStart"/>
      <w:r>
        <w:rPr>
          <w:rFonts w:ascii="OmnesMedium" w:hAnsi="OmnesMedium"/>
          <w:color w:val="A5A5A5"/>
        </w:rPr>
        <w:t>ependency</w:t>
      </w:r>
      <w:proofErr w:type="spellEnd"/>
    </w:p>
    <w:p w14:paraId="7DEB96D7" w14:textId="790246F1" w:rsidR="00D61AD2" w:rsidRDefault="00D61AD2" w:rsidP="00D61AD2">
      <w:pPr>
        <w:pStyle w:val="ListParagraph"/>
        <w:numPr>
          <w:ilvl w:val="0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Gradle for Build Automation</w:t>
      </w:r>
    </w:p>
    <w:p w14:paraId="67688562" w14:textId="33272E8A" w:rsidR="00D61AD2" w:rsidRDefault="00D61AD2" w:rsidP="00D61AD2">
      <w:pPr>
        <w:pStyle w:val="ListParagraph"/>
        <w:numPr>
          <w:ilvl w:val="1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Wrapper feature</w:t>
      </w:r>
      <w:r w:rsidR="00CC4F10">
        <w:rPr>
          <w:rFonts w:ascii="Times New Roman" w:eastAsia="Times New Roman" w:hAnsi="Times New Roman" w:cs="Times New Roman"/>
        </w:rPr>
        <w:t xml:space="preserve">: which is a script that </w:t>
      </w:r>
      <w:proofErr w:type="spellStart"/>
      <w:r w:rsidR="00CC4F10">
        <w:rPr>
          <w:rFonts w:ascii="Times New Roman" w:eastAsia="Times New Roman" w:hAnsi="Times New Roman" w:cs="Times New Roman"/>
        </w:rPr>
        <w:t>doenaloads</w:t>
      </w:r>
      <w:proofErr w:type="spellEnd"/>
      <w:r w:rsidR="00CC4F10">
        <w:rPr>
          <w:rFonts w:ascii="Times New Roman" w:eastAsia="Times New Roman" w:hAnsi="Times New Roman" w:cs="Times New Roman"/>
        </w:rPr>
        <w:t xml:space="preserve"> specified Gradle version, before it is required</w:t>
      </w:r>
    </w:p>
    <w:p w14:paraId="01312ADF" w14:textId="2083C8E5" w:rsidR="00CC4F10" w:rsidRDefault="00CC4F10" w:rsidP="00D61AD2">
      <w:pPr>
        <w:pStyle w:val="ListParagraph"/>
        <w:numPr>
          <w:ilvl w:val="1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Wrapper removes the dependency of having it installed before in order to run the build</w:t>
      </w:r>
    </w:p>
    <w:p w14:paraId="7ABEAE03" w14:textId="2435839E" w:rsidR="00D52A6C" w:rsidRDefault="00D52A6C" w:rsidP="00D61AD2">
      <w:pPr>
        <w:pStyle w:val="ListParagraph"/>
        <w:numPr>
          <w:ilvl w:val="1"/>
          <w:numId w:val="1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build easy with only pre-requisite of Java</w:t>
      </w:r>
    </w:p>
    <w:p w14:paraId="7C8FD117" w14:textId="77777777" w:rsidR="00D52A6C" w:rsidRDefault="00D52A6C" w:rsidP="00D52A6C">
      <w:pPr>
        <w:pStyle w:val="NormalWeb"/>
        <w:shd w:val="clear" w:color="auto" w:fill="282828"/>
      </w:pPr>
      <w:r>
        <w:rPr>
          <w:rFonts w:ascii="OmnesMedium" w:hAnsi="OmnesMedium"/>
          <w:color w:val="F99300"/>
        </w:rPr>
        <w:t xml:space="preserve">If you already have a normal Gradle install on your system, you can use it to easily install the wrapper: </w:t>
      </w:r>
    </w:p>
    <w:p w14:paraId="345549AE" w14:textId="77777777" w:rsidR="00D52A6C" w:rsidRDefault="00D52A6C" w:rsidP="00D52A6C">
      <w:pPr>
        <w:pStyle w:val="NormalWeb"/>
        <w:numPr>
          <w:ilvl w:val="0"/>
          <w:numId w:val="4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r>
        <w:rPr>
          <w:rFonts w:ascii="OmnesMedium" w:hAnsi="OmnesMedium"/>
          <w:color w:val="A5A5A5"/>
        </w:rPr>
        <w:t xml:space="preserve">cd /your/project/root/directory </w:t>
      </w:r>
    </w:p>
    <w:p w14:paraId="46F86876" w14:textId="77777777" w:rsidR="00D52A6C" w:rsidRDefault="00D52A6C" w:rsidP="00D52A6C">
      <w:pPr>
        <w:pStyle w:val="NormalWeb"/>
        <w:numPr>
          <w:ilvl w:val="0"/>
          <w:numId w:val="4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proofErr w:type="spellStart"/>
      <w:r>
        <w:rPr>
          <w:rFonts w:ascii="OmnesMedium" w:hAnsi="OmnesMedium"/>
          <w:color w:val="A5A5A5"/>
        </w:rPr>
        <w:t>gradle</w:t>
      </w:r>
      <w:proofErr w:type="spellEnd"/>
      <w:r>
        <w:rPr>
          <w:rFonts w:ascii="OmnesMedium" w:hAnsi="OmnesMedium"/>
          <w:color w:val="A5A5A5"/>
        </w:rPr>
        <w:t xml:space="preserve"> wrapper </w:t>
      </w:r>
    </w:p>
    <w:p w14:paraId="68A085EC" w14:textId="77777777" w:rsidR="00D52A6C" w:rsidRDefault="00D52A6C" w:rsidP="00D52A6C">
      <w:pPr>
        <w:pStyle w:val="NormalWeb"/>
        <w:numPr>
          <w:ilvl w:val="0"/>
          <w:numId w:val="4"/>
        </w:numPr>
        <w:shd w:val="clear" w:color="auto" w:fill="282828"/>
      </w:pPr>
      <w:r>
        <w:rPr>
          <w:rFonts w:ascii="OmnesMedium" w:hAnsi="OmnesMedium"/>
          <w:color w:val="F99300"/>
        </w:rPr>
        <w:t xml:space="preserve">Run Gradle commands against your project like this: </w:t>
      </w:r>
    </w:p>
    <w:p w14:paraId="713E92C3" w14:textId="77777777" w:rsidR="00D52A6C" w:rsidRDefault="00D52A6C" w:rsidP="00D52A6C">
      <w:pPr>
        <w:pStyle w:val="NormalWeb"/>
        <w:numPr>
          <w:ilvl w:val="1"/>
          <w:numId w:val="4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r>
        <w:rPr>
          <w:rFonts w:ascii="OmnesMedium" w:hAnsi="OmnesMedium"/>
          <w:color w:val="A5A5A5"/>
        </w:rPr>
        <w:t xml:space="preserve">cd /your/project/root/directory </w:t>
      </w:r>
    </w:p>
    <w:p w14:paraId="08912F7D" w14:textId="193945B1" w:rsidR="00D52A6C" w:rsidRPr="00D52A6C" w:rsidRDefault="00D52A6C" w:rsidP="00D52A6C">
      <w:pPr>
        <w:pStyle w:val="NormalWeb"/>
        <w:numPr>
          <w:ilvl w:val="1"/>
          <w:numId w:val="4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proofErr w:type="gramStart"/>
      <w:r>
        <w:rPr>
          <w:rFonts w:ascii="OmnesMedium" w:hAnsi="OmnesMedium"/>
          <w:color w:val="A5A5A5"/>
        </w:rPr>
        <w:t>./</w:t>
      </w:r>
      <w:proofErr w:type="spellStart"/>
      <w:proofErr w:type="gramEnd"/>
      <w:r>
        <w:rPr>
          <w:rFonts w:ascii="OmnesMedium" w:hAnsi="OmnesMedium"/>
          <w:color w:val="A5A5A5"/>
        </w:rPr>
        <w:t>gradlew</w:t>
      </w:r>
      <w:proofErr w:type="spellEnd"/>
      <w:r>
        <w:rPr>
          <w:rFonts w:ascii="OmnesMedium" w:hAnsi="OmnesMedium"/>
          <w:color w:val="A5A5A5"/>
        </w:rPr>
        <w:t xml:space="preserve"> </w:t>
      </w:r>
      <w:r>
        <w:rPr>
          <w:rFonts w:ascii="OmnesMedium" w:hAnsi="OmnesMedium"/>
          <w:color w:val="A5A5A5"/>
        </w:rPr>
        <w:t xml:space="preserve"> build</w:t>
      </w:r>
    </w:p>
    <w:p w14:paraId="453346F5" w14:textId="400A87FD" w:rsidR="00D52A6C" w:rsidRPr="00D52A6C" w:rsidRDefault="00D52A6C" w:rsidP="00D52A6C">
      <w:pPr>
        <w:pStyle w:val="NormalWeb"/>
        <w:numPr>
          <w:ilvl w:val="0"/>
          <w:numId w:val="4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r>
        <w:rPr>
          <w:rFonts w:ascii="OmnesMedium" w:hAnsi="OmnesMedium"/>
          <w:color w:val="A5A5A5"/>
        </w:rPr>
        <w:t xml:space="preserve">Gradle build is defined in </w:t>
      </w:r>
      <w:proofErr w:type="spellStart"/>
      <w:proofErr w:type="gramStart"/>
      <w:r>
        <w:rPr>
          <w:rFonts w:ascii="OmnesMedium" w:hAnsi="OmnesMedium"/>
          <w:color w:val="A5A5A5"/>
        </w:rPr>
        <w:t>build.gradle</w:t>
      </w:r>
      <w:proofErr w:type="spellEnd"/>
      <w:proofErr w:type="gramEnd"/>
      <w:r>
        <w:rPr>
          <w:rFonts w:ascii="OmnesMedium" w:hAnsi="OmnesMedium"/>
          <w:color w:val="A5A5A5"/>
        </w:rPr>
        <w:t xml:space="preserve"> in the root directory of the project</w:t>
      </w:r>
    </w:p>
    <w:p w14:paraId="6F0FC5C1" w14:textId="26E2E66D" w:rsidR="00D52A6C" w:rsidRPr="00D52A6C" w:rsidRDefault="00D52A6C" w:rsidP="00D52A6C">
      <w:pPr>
        <w:pStyle w:val="NormalWeb"/>
        <w:numPr>
          <w:ilvl w:val="0"/>
          <w:numId w:val="4"/>
        </w:numPr>
        <w:shd w:val="clear" w:color="auto" w:fill="282828"/>
        <w:rPr>
          <w:rFonts w:ascii="ArialMT" w:hAnsi="ArialMT"/>
          <w:color w:val="A5A5A5"/>
          <w:sz w:val="16"/>
          <w:szCs w:val="16"/>
        </w:rPr>
      </w:pPr>
      <w:r>
        <w:rPr>
          <w:rFonts w:ascii="OmnesMedium" w:hAnsi="OmnesMedium"/>
          <w:color w:val="A5A5A5"/>
        </w:rPr>
        <w:t xml:space="preserve">Gradle </w:t>
      </w:r>
      <w:proofErr w:type="spellStart"/>
      <w:r>
        <w:rPr>
          <w:rFonts w:ascii="OmnesMedium" w:hAnsi="OmnesMedium"/>
          <w:color w:val="A5A5A5"/>
        </w:rPr>
        <w:t>init</w:t>
      </w:r>
      <w:proofErr w:type="spellEnd"/>
    </w:p>
    <w:p w14:paraId="42AF4108" w14:textId="77777777" w:rsidR="00D52A6C" w:rsidRPr="00D52A6C" w:rsidRDefault="00D52A6C" w:rsidP="00D52A6C">
      <w:pPr>
        <w:pStyle w:val="ListParagraph"/>
        <w:numPr>
          <w:ilvl w:val="0"/>
          <w:numId w:val="4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2A6C">
        <w:rPr>
          <w:rFonts w:ascii="OmnesMedium" w:eastAsia="Times New Roman" w:hAnsi="OmnesMedium" w:cs="Times New Roman"/>
          <w:color w:val="F99300"/>
        </w:rPr>
        <w:t xml:space="preserve">Gradle builds consist of a set of tasks that you call from the command line: </w:t>
      </w:r>
    </w:p>
    <w:p w14:paraId="69AE9E7D" w14:textId="529E8913" w:rsidR="00D52A6C" w:rsidRPr="00D52A6C" w:rsidRDefault="00D52A6C" w:rsidP="00D52A6C">
      <w:pPr>
        <w:pStyle w:val="ListParagraph"/>
        <w:numPr>
          <w:ilvl w:val="0"/>
          <w:numId w:val="4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D52A6C">
        <w:rPr>
          <w:rFonts w:ascii="OmnesMedium" w:eastAsia="Times New Roman" w:hAnsi="OmnesMedium" w:cs="Times New Roman"/>
          <w:color w:val="A5A5A5"/>
        </w:rPr>
        <w:t>./</w:t>
      </w:r>
      <w:proofErr w:type="spellStart"/>
      <w:proofErr w:type="gramEnd"/>
      <w:r w:rsidRPr="00D52A6C">
        <w:rPr>
          <w:rFonts w:ascii="OmnesMedium" w:eastAsia="Times New Roman" w:hAnsi="OmnesMedium" w:cs="Times New Roman"/>
          <w:color w:val="A5A5A5"/>
        </w:rPr>
        <w:t>gradlew</w:t>
      </w:r>
      <w:proofErr w:type="spellEnd"/>
      <w:r w:rsidRPr="00D52A6C">
        <w:rPr>
          <w:rFonts w:ascii="OmnesMedium" w:eastAsia="Times New Roman" w:hAnsi="OmnesMedium" w:cs="Times New Roman"/>
          <w:color w:val="A5A5A5"/>
        </w:rPr>
        <w:t xml:space="preserve"> </w:t>
      </w:r>
      <w:proofErr w:type="spellStart"/>
      <w:r w:rsidRPr="00D52A6C">
        <w:rPr>
          <w:rFonts w:ascii="OmnesMedium" w:eastAsia="Times New Roman" w:hAnsi="OmnesMedium" w:cs="Times New Roman"/>
          <w:color w:val="A5A5A5"/>
        </w:rPr>
        <w:t>someTask</w:t>
      </w:r>
      <w:proofErr w:type="spellEnd"/>
      <w:r w:rsidRPr="00D52A6C">
        <w:rPr>
          <w:rFonts w:ascii="OmnesMedium" w:eastAsia="Times New Roman" w:hAnsi="OmnesMedium" w:cs="Times New Roman"/>
          <w:color w:val="A5A5A5"/>
        </w:rPr>
        <w:t xml:space="preserve"> </w:t>
      </w:r>
      <w:proofErr w:type="spellStart"/>
      <w:r w:rsidRPr="00D52A6C">
        <w:rPr>
          <w:rFonts w:ascii="OmnesMedium" w:eastAsia="Times New Roman" w:hAnsi="OmnesMedium" w:cs="Times New Roman"/>
          <w:color w:val="A5A5A5"/>
        </w:rPr>
        <w:t>someOtherTask</w:t>
      </w:r>
      <w:proofErr w:type="spellEnd"/>
      <w:r w:rsidRPr="00D52A6C">
        <w:rPr>
          <w:rFonts w:ascii="OmnesMedium" w:eastAsia="Times New Roman" w:hAnsi="OmnesMedium" w:cs="Times New Roman"/>
          <w:color w:val="A5A5A5"/>
        </w:rPr>
        <w:t xml:space="preserve"> </w:t>
      </w:r>
    </w:p>
    <w:p w14:paraId="574A5BEA" w14:textId="4944AEB8" w:rsidR="00D52A6C" w:rsidRDefault="00D52A6C" w:rsidP="00D52A6C">
      <w:p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Defining Tasks:</w:t>
      </w:r>
    </w:p>
    <w:p w14:paraId="6AEFB20A" w14:textId="641F4511" w:rsidR="00D52A6C" w:rsidRDefault="00D52A6C" w:rsidP="00D52A6C">
      <w:pPr>
        <w:pStyle w:val="ListParagraph"/>
        <w:numPr>
          <w:ilvl w:val="0"/>
          <w:numId w:val="6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Build.gradle</w:t>
      </w:r>
      <w:proofErr w:type="spellEnd"/>
    </w:p>
    <w:p w14:paraId="1EA97B4A" w14:textId="346F068D" w:rsidR="00D52A6C" w:rsidRDefault="00D52A6C" w:rsidP="00D52A6C">
      <w:pPr>
        <w:pStyle w:val="ListParagraph"/>
        <w:numPr>
          <w:ilvl w:val="1"/>
          <w:numId w:val="6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Task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myTask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</w:p>
    <w:p w14:paraId="225B0FF6" w14:textId="122B2D92" w:rsidR="00D52A6C" w:rsidRDefault="00D52A6C" w:rsidP="00D52A6C">
      <w:pPr>
        <w:pStyle w:val="ListParagraph"/>
        <w:numPr>
          <w:ilvl w:val="1"/>
          <w:numId w:val="6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Println</w:t>
      </w:r>
      <w:proofErr w:type="spellEnd"/>
      <w:r>
        <w:rPr>
          <w:rFonts w:ascii="Times New Roman" w:eastAsia="Times New Roman" w:hAnsi="Times New Roman" w:cs="Times New Roman"/>
        </w:rPr>
        <w:t xml:space="preserve"> ‘Hello, World’</w:t>
      </w:r>
    </w:p>
    <w:p w14:paraId="1D7FF576" w14:textId="644455EC" w:rsidR="00D52A6C" w:rsidRDefault="00D52A6C" w:rsidP="00D52A6C">
      <w:pPr>
        <w:pStyle w:val="ListParagraph"/>
        <w:numPr>
          <w:ilvl w:val="1"/>
          <w:numId w:val="6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CA134AC" w14:textId="3C50E5C8" w:rsidR="00D52A6C" w:rsidRDefault="00D52A6C" w:rsidP="00D52A6C">
      <w:pPr>
        <w:pStyle w:val="ListParagraph"/>
        <w:numPr>
          <w:ilvl w:val="0"/>
          <w:numId w:val="6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Task Dependencies</w:t>
      </w:r>
    </w:p>
    <w:p w14:paraId="068BF33D" w14:textId="77777777" w:rsidR="00D52A6C" w:rsidRPr="00D52A6C" w:rsidRDefault="00D52A6C" w:rsidP="00D52A6C">
      <w:pPr>
        <w:pStyle w:val="ListParagraph"/>
        <w:numPr>
          <w:ilvl w:val="1"/>
          <w:numId w:val="6"/>
        </w:num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FBA405" w14:textId="77777777" w:rsidR="00D52A6C" w:rsidRPr="00D52A6C" w:rsidRDefault="00D52A6C" w:rsidP="00D52A6C">
      <w:p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8F5A0D" w14:textId="77777777" w:rsidR="00363CA5" w:rsidRPr="00D61AD2" w:rsidRDefault="00363CA5" w:rsidP="00D61AD2">
      <w:pPr>
        <w:shd w:val="clear" w:color="auto" w:fill="282828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363CA5" w:rsidRPr="00D6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mnesMedium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OmnesLigh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5109"/>
    <w:multiLevelType w:val="hybridMultilevel"/>
    <w:tmpl w:val="24A0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2994"/>
    <w:multiLevelType w:val="multilevel"/>
    <w:tmpl w:val="A93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AF36C0"/>
    <w:multiLevelType w:val="multilevel"/>
    <w:tmpl w:val="47A6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234D7"/>
    <w:multiLevelType w:val="multilevel"/>
    <w:tmpl w:val="C186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4463EE"/>
    <w:multiLevelType w:val="multilevel"/>
    <w:tmpl w:val="FCC4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A0EA5"/>
    <w:multiLevelType w:val="multilevel"/>
    <w:tmpl w:val="F200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A5"/>
    <w:rsid w:val="00363CA5"/>
    <w:rsid w:val="00A04714"/>
    <w:rsid w:val="00CC4F10"/>
    <w:rsid w:val="00D52A6C"/>
    <w:rsid w:val="00D61AD2"/>
    <w:rsid w:val="00DA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60CD3"/>
  <w15:chartTrackingRefBased/>
  <w15:docId w15:val="{511B8697-9D77-CC4D-B993-62668F8E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C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63C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63C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1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3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0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Urvashi</dc:creator>
  <cp:keywords/>
  <dc:description/>
  <cp:lastModifiedBy>Singh, Urvashi</cp:lastModifiedBy>
  <cp:revision>1</cp:revision>
  <dcterms:created xsi:type="dcterms:W3CDTF">2021-03-11T21:38:00Z</dcterms:created>
  <dcterms:modified xsi:type="dcterms:W3CDTF">2021-03-12T01:45:00Z</dcterms:modified>
</cp:coreProperties>
</file>