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AE6FF" w14:textId="77777777" w:rsidR="00F577DA" w:rsidRDefault="00F577DA" w:rsidP="00F577DA">
      <w:pPr>
        <w:jc w:val="center"/>
        <w:rPr>
          <w:b/>
          <w:bCs/>
          <w:sz w:val="96"/>
          <w:szCs w:val="96"/>
          <w:u w:val="single"/>
        </w:rPr>
      </w:pPr>
      <w:r>
        <w:rPr>
          <w:b/>
          <w:bCs/>
          <w:sz w:val="96"/>
          <w:szCs w:val="96"/>
          <w:u w:val="single"/>
        </w:rPr>
        <w:t>INDEX</w:t>
      </w:r>
    </w:p>
    <w:p w14:paraId="571C90FD" w14:textId="77777777" w:rsidR="00F577DA" w:rsidRPr="00F577DA" w:rsidRDefault="00F577DA" w:rsidP="00F577DA">
      <w:pPr>
        <w:rPr>
          <w:b/>
          <w:bCs/>
          <w:sz w:val="36"/>
          <w:szCs w:val="36"/>
          <w:u w:val="single"/>
        </w:rPr>
      </w:pPr>
    </w:p>
    <w:tbl>
      <w:tblPr>
        <w:tblStyle w:val="TableGrid"/>
        <w:tblW w:w="9130" w:type="dxa"/>
        <w:tblLook w:val="04A0" w:firstRow="1" w:lastRow="0" w:firstColumn="1" w:lastColumn="0" w:noHBand="0" w:noVBand="1"/>
      </w:tblPr>
      <w:tblGrid>
        <w:gridCol w:w="3043"/>
        <w:gridCol w:w="3043"/>
        <w:gridCol w:w="3044"/>
      </w:tblGrid>
      <w:tr w:rsidR="00F577DA" w14:paraId="15A037D4" w14:textId="77777777" w:rsidTr="00F577DA">
        <w:trPr>
          <w:trHeight w:val="832"/>
        </w:trPr>
        <w:tc>
          <w:tcPr>
            <w:tcW w:w="3043" w:type="dxa"/>
          </w:tcPr>
          <w:p w14:paraId="7DF31744" w14:textId="77777777" w:rsidR="00F577DA" w:rsidRPr="00923074" w:rsidRDefault="00F577DA">
            <w:pP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Serial No.</w:t>
            </w:r>
          </w:p>
        </w:tc>
        <w:tc>
          <w:tcPr>
            <w:tcW w:w="3043" w:type="dxa"/>
          </w:tcPr>
          <w:p w14:paraId="71D09857"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Title</w:t>
            </w:r>
          </w:p>
        </w:tc>
        <w:tc>
          <w:tcPr>
            <w:tcW w:w="3044" w:type="dxa"/>
          </w:tcPr>
          <w:p w14:paraId="6A713F8F"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Page No.</w:t>
            </w:r>
          </w:p>
        </w:tc>
      </w:tr>
      <w:tr w:rsidR="00F577DA" w14:paraId="68E0E5D1" w14:textId="77777777" w:rsidTr="00F577DA">
        <w:trPr>
          <w:trHeight w:val="832"/>
        </w:trPr>
        <w:tc>
          <w:tcPr>
            <w:tcW w:w="3043" w:type="dxa"/>
          </w:tcPr>
          <w:p w14:paraId="3E8A828D" w14:textId="77777777" w:rsidR="00F577DA" w:rsidRPr="00923074" w:rsidRDefault="00F577DA">
            <w:pP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1.</w:t>
            </w:r>
          </w:p>
        </w:tc>
        <w:tc>
          <w:tcPr>
            <w:tcW w:w="3043" w:type="dxa"/>
          </w:tcPr>
          <w:p w14:paraId="62BF4073"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Introduction</w:t>
            </w:r>
          </w:p>
        </w:tc>
        <w:tc>
          <w:tcPr>
            <w:tcW w:w="3044" w:type="dxa"/>
          </w:tcPr>
          <w:p w14:paraId="5E1864D3" w14:textId="77777777" w:rsidR="00F577DA" w:rsidRPr="00923074" w:rsidRDefault="00F355B9" w:rsidP="00923074">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2</w:t>
            </w:r>
          </w:p>
        </w:tc>
      </w:tr>
      <w:tr w:rsidR="00F577DA" w14:paraId="113E4E4A" w14:textId="77777777" w:rsidTr="00F577DA">
        <w:trPr>
          <w:trHeight w:val="795"/>
        </w:trPr>
        <w:tc>
          <w:tcPr>
            <w:tcW w:w="3043" w:type="dxa"/>
          </w:tcPr>
          <w:p w14:paraId="16DD63BC" w14:textId="77777777" w:rsidR="00F577DA" w:rsidRPr="00923074" w:rsidRDefault="00F577DA">
            <w:pP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2.</w:t>
            </w:r>
          </w:p>
        </w:tc>
        <w:tc>
          <w:tcPr>
            <w:tcW w:w="3043" w:type="dxa"/>
          </w:tcPr>
          <w:p w14:paraId="4647F0D9"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Challenge</w:t>
            </w:r>
          </w:p>
        </w:tc>
        <w:tc>
          <w:tcPr>
            <w:tcW w:w="3044" w:type="dxa"/>
          </w:tcPr>
          <w:p w14:paraId="50EF8E98" w14:textId="77777777" w:rsidR="00F577DA" w:rsidRPr="00923074" w:rsidRDefault="00F355B9" w:rsidP="00923074">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2</w:t>
            </w:r>
          </w:p>
        </w:tc>
      </w:tr>
      <w:tr w:rsidR="00F577DA" w14:paraId="146B1756" w14:textId="77777777" w:rsidTr="00F577DA">
        <w:trPr>
          <w:trHeight w:val="832"/>
        </w:trPr>
        <w:tc>
          <w:tcPr>
            <w:tcW w:w="3043" w:type="dxa"/>
          </w:tcPr>
          <w:p w14:paraId="1E4E2408" w14:textId="77777777" w:rsidR="00F577DA" w:rsidRPr="00923074" w:rsidRDefault="00F577DA">
            <w:pP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3.</w:t>
            </w:r>
          </w:p>
        </w:tc>
        <w:tc>
          <w:tcPr>
            <w:tcW w:w="3043" w:type="dxa"/>
          </w:tcPr>
          <w:p w14:paraId="36C914C2"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Vision</w:t>
            </w:r>
          </w:p>
        </w:tc>
        <w:tc>
          <w:tcPr>
            <w:tcW w:w="3044" w:type="dxa"/>
          </w:tcPr>
          <w:p w14:paraId="5B2E25C0" w14:textId="77777777" w:rsidR="00F577DA" w:rsidRPr="00923074" w:rsidRDefault="00F355B9" w:rsidP="00923074">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2-3</w:t>
            </w:r>
          </w:p>
        </w:tc>
      </w:tr>
      <w:tr w:rsidR="00F577DA" w14:paraId="3A58320F" w14:textId="77777777" w:rsidTr="00F577DA">
        <w:trPr>
          <w:trHeight w:val="832"/>
        </w:trPr>
        <w:tc>
          <w:tcPr>
            <w:tcW w:w="3043" w:type="dxa"/>
          </w:tcPr>
          <w:p w14:paraId="6B6AF6E3" w14:textId="77777777" w:rsidR="00F577DA" w:rsidRPr="00923074" w:rsidRDefault="00F577DA">
            <w:pP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4.</w:t>
            </w:r>
          </w:p>
        </w:tc>
        <w:tc>
          <w:tcPr>
            <w:tcW w:w="3043" w:type="dxa"/>
          </w:tcPr>
          <w:p w14:paraId="018E4899"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Mission</w:t>
            </w:r>
          </w:p>
        </w:tc>
        <w:tc>
          <w:tcPr>
            <w:tcW w:w="3044" w:type="dxa"/>
          </w:tcPr>
          <w:p w14:paraId="4A83B8DF" w14:textId="77777777" w:rsidR="00F577DA" w:rsidRPr="00923074" w:rsidRDefault="00F355B9" w:rsidP="00923074">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3</w:t>
            </w:r>
          </w:p>
        </w:tc>
      </w:tr>
      <w:tr w:rsidR="00F577DA" w14:paraId="7A89971F" w14:textId="77777777" w:rsidTr="00F577DA">
        <w:trPr>
          <w:trHeight w:val="832"/>
        </w:trPr>
        <w:tc>
          <w:tcPr>
            <w:tcW w:w="3043" w:type="dxa"/>
          </w:tcPr>
          <w:p w14:paraId="64852FBB" w14:textId="77777777" w:rsidR="00F577DA" w:rsidRPr="00923074" w:rsidRDefault="00F577DA">
            <w:pP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5.</w:t>
            </w:r>
          </w:p>
        </w:tc>
        <w:tc>
          <w:tcPr>
            <w:tcW w:w="3043" w:type="dxa"/>
          </w:tcPr>
          <w:p w14:paraId="6485014F"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SWOT Analysis</w:t>
            </w:r>
          </w:p>
        </w:tc>
        <w:tc>
          <w:tcPr>
            <w:tcW w:w="3044" w:type="dxa"/>
          </w:tcPr>
          <w:p w14:paraId="5D900E83" w14:textId="77777777" w:rsidR="00F577DA" w:rsidRPr="00923074" w:rsidRDefault="00F355B9" w:rsidP="00923074">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3-</w:t>
            </w:r>
            <w:r w:rsidR="00923074" w:rsidRPr="00923074">
              <w:rPr>
                <w:rFonts w:ascii="Times New Roman" w:hAnsi="Times New Roman" w:cs="Times New Roman"/>
                <w:b/>
                <w:bCs/>
                <w:sz w:val="36"/>
                <w:szCs w:val="36"/>
                <w:lang w:val="en-US"/>
              </w:rPr>
              <w:t>6</w:t>
            </w:r>
          </w:p>
        </w:tc>
      </w:tr>
      <w:tr w:rsidR="008114A2" w14:paraId="0D340F55" w14:textId="77777777" w:rsidTr="00F577DA">
        <w:trPr>
          <w:trHeight w:val="832"/>
        </w:trPr>
        <w:tc>
          <w:tcPr>
            <w:tcW w:w="3043" w:type="dxa"/>
          </w:tcPr>
          <w:p w14:paraId="0B7770CF" w14:textId="77777777" w:rsidR="008114A2" w:rsidRPr="00923074" w:rsidRDefault="008114A2">
            <w:pPr>
              <w:rPr>
                <w:rFonts w:ascii="Times New Roman" w:hAnsi="Times New Roman" w:cs="Times New Roman"/>
                <w:b/>
                <w:bCs/>
                <w:sz w:val="36"/>
                <w:szCs w:val="36"/>
                <w:lang w:val="en-US"/>
              </w:rPr>
            </w:pPr>
            <w:r>
              <w:rPr>
                <w:rFonts w:ascii="Times New Roman" w:hAnsi="Times New Roman" w:cs="Times New Roman"/>
                <w:b/>
                <w:bCs/>
                <w:sz w:val="36"/>
                <w:szCs w:val="36"/>
                <w:lang w:val="en-US"/>
              </w:rPr>
              <w:t>6.</w:t>
            </w:r>
          </w:p>
        </w:tc>
        <w:tc>
          <w:tcPr>
            <w:tcW w:w="3043" w:type="dxa"/>
          </w:tcPr>
          <w:p w14:paraId="002F6216" w14:textId="77777777" w:rsidR="008114A2" w:rsidRPr="00923074" w:rsidRDefault="008114A2" w:rsidP="00F577D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Vision Visual</w:t>
            </w:r>
          </w:p>
        </w:tc>
        <w:tc>
          <w:tcPr>
            <w:tcW w:w="3044" w:type="dxa"/>
          </w:tcPr>
          <w:p w14:paraId="34D291E7" w14:textId="77777777" w:rsidR="008114A2" w:rsidRPr="00923074" w:rsidRDefault="008114A2" w:rsidP="0092307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6</w:t>
            </w:r>
          </w:p>
        </w:tc>
      </w:tr>
      <w:tr w:rsidR="00F577DA" w14:paraId="1D7BEA7B" w14:textId="77777777" w:rsidTr="00F577DA">
        <w:trPr>
          <w:trHeight w:val="832"/>
        </w:trPr>
        <w:tc>
          <w:tcPr>
            <w:tcW w:w="3043" w:type="dxa"/>
          </w:tcPr>
          <w:p w14:paraId="213CEB86" w14:textId="77777777" w:rsidR="00F577DA" w:rsidRPr="00923074" w:rsidRDefault="008114A2">
            <w:pPr>
              <w:rPr>
                <w:rFonts w:ascii="Times New Roman" w:hAnsi="Times New Roman" w:cs="Times New Roman"/>
                <w:b/>
                <w:bCs/>
                <w:sz w:val="36"/>
                <w:szCs w:val="36"/>
                <w:lang w:val="en-US"/>
              </w:rPr>
            </w:pPr>
            <w:r>
              <w:rPr>
                <w:rFonts w:ascii="Times New Roman" w:hAnsi="Times New Roman" w:cs="Times New Roman"/>
                <w:b/>
                <w:bCs/>
                <w:sz w:val="36"/>
                <w:szCs w:val="36"/>
                <w:lang w:val="en-US"/>
              </w:rPr>
              <w:t>7</w:t>
            </w:r>
            <w:r w:rsidR="00F577DA" w:rsidRPr="00923074">
              <w:rPr>
                <w:rFonts w:ascii="Times New Roman" w:hAnsi="Times New Roman" w:cs="Times New Roman"/>
                <w:b/>
                <w:bCs/>
                <w:sz w:val="36"/>
                <w:szCs w:val="36"/>
                <w:lang w:val="en-US"/>
              </w:rPr>
              <w:t>.</w:t>
            </w:r>
          </w:p>
        </w:tc>
        <w:tc>
          <w:tcPr>
            <w:tcW w:w="3043" w:type="dxa"/>
          </w:tcPr>
          <w:p w14:paraId="39243DA2"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Data Pipeline</w:t>
            </w:r>
          </w:p>
        </w:tc>
        <w:tc>
          <w:tcPr>
            <w:tcW w:w="3044" w:type="dxa"/>
          </w:tcPr>
          <w:p w14:paraId="3E5D5468" w14:textId="77777777" w:rsidR="00F577DA" w:rsidRPr="00923074" w:rsidRDefault="00923074" w:rsidP="00923074">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6</w:t>
            </w:r>
            <w:r w:rsidR="008114A2">
              <w:rPr>
                <w:rFonts w:ascii="Times New Roman" w:hAnsi="Times New Roman" w:cs="Times New Roman"/>
                <w:b/>
                <w:bCs/>
                <w:sz w:val="36"/>
                <w:szCs w:val="36"/>
                <w:lang w:val="en-US"/>
              </w:rPr>
              <w:t>-7</w:t>
            </w:r>
          </w:p>
        </w:tc>
      </w:tr>
      <w:tr w:rsidR="00F577DA" w14:paraId="1444897E" w14:textId="77777777" w:rsidTr="00923074">
        <w:trPr>
          <w:trHeight w:val="996"/>
        </w:trPr>
        <w:tc>
          <w:tcPr>
            <w:tcW w:w="3043" w:type="dxa"/>
          </w:tcPr>
          <w:p w14:paraId="35DF3C36" w14:textId="77777777" w:rsidR="00F577DA" w:rsidRPr="00923074" w:rsidRDefault="008114A2">
            <w:pPr>
              <w:rPr>
                <w:rFonts w:ascii="Times New Roman" w:hAnsi="Times New Roman" w:cs="Times New Roman"/>
                <w:b/>
                <w:bCs/>
                <w:sz w:val="36"/>
                <w:szCs w:val="36"/>
                <w:lang w:val="en-US"/>
              </w:rPr>
            </w:pPr>
            <w:r>
              <w:rPr>
                <w:rFonts w:ascii="Times New Roman" w:hAnsi="Times New Roman" w:cs="Times New Roman"/>
                <w:b/>
                <w:bCs/>
                <w:sz w:val="36"/>
                <w:szCs w:val="36"/>
                <w:lang w:val="en-US"/>
              </w:rPr>
              <w:t>8</w:t>
            </w:r>
            <w:r w:rsidR="00F577DA" w:rsidRPr="00923074">
              <w:rPr>
                <w:rFonts w:ascii="Times New Roman" w:hAnsi="Times New Roman" w:cs="Times New Roman"/>
                <w:b/>
                <w:bCs/>
                <w:sz w:val="36"/>
                <w:szCs w:val="36"/>
                <w:lang w:val="en-US"/>
              </w:rPr>
              <w:t>.</w:t>
            </w:r>
          </w:p>
        </w:tc>
        <w:tc>
          <w:tcPr>
            <w:tcW w:w="3043" w:type="dxa"/>
          </w:tcPr>
          <w:p w14:paraId="5015C10D"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Cloud Architecture</w:t>
            </w:r>
          </w:p>
        </w:tc>
        <w:tc>
          <w:tcPr>
            <w:tcW w:w="3044" w:type="dxa"/>
          </w:tcPr>
          <w:p w14:paraId="6D9BFCF7" w14:textId="5BC2F905" w:rsidR="00F577DA" w:rsidRPr="00923074" w:rsidRDefault="00465D44" w:rsidP="0092307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8</w:t>
            </w:r>
          </w:p>
        </w:tc>
      </w:tr>
      <w:tr w:rsidR="00F577DA" w14:paraId="68DAF049" w14:textId="77777777" w:rsidTr="00F577DA">
        <w:trPr>
          <w:trHeight w:val="795"/>
        </w:trPr>
        <w:tc>
          <w:tcPr>
            <w:tcW w:w="3043" w:type="dxa"/>
          </w:tcPr>
          <w:p w14:paraId="245B60B2" w14:textId="77777777" w:rsidR="00F577DA" w:rsidRPr="00923074" w:rsidRDefault="008114A2">
            <w:pPr>
              <w:rPr>
                <w:rFonts w:ascii="Times New Roman" w:hAnsi="Times New Roman" w:cs="Times New Roman"/>
                <w:b/>
                <w:bCs/>
                <w:sz w:val="36"/>
                <w:szCs w:val="36"/>
                <w:lang w:val="en-US"/>
              </w:rPr>
            </w:pPr>
            <w:r>
              <w:rPr>
                <w:rFonts w:ascii="Times New Roman" w:hAnsi="Times New Roman" w:cs="Times New Roman"/>
                <w:b/>
                <w:bCs/>
                <w:sz w:val="36"/>
                <w:szCs w:val="36"/>
                <w:lang w:val="en-US"/>
              </w:rPr>
              <w:t>9</w:t>
            </w:r>
            <w:r w:rsidR="00F577DA" w:rsidRPr="00923074">
              <w:rPr>
                <w:rFonts w:ascii="Times New Roman" w:hAnsi="Times New Roman" w:cs="Times New Roman"/>
                <w:b/>
                <w:bCs/>
                <w:sz w:val="36"/>
                <w:szCs w:val="36"/>
                <w:lang w:val="en-US"/>
              </w:rPr>
              <w:t>.</w:t>
            </w:r>
          </w:p>
        </w:tc>
        <w:tc>
          <w:tcPr>
            <w:tcW w:w="3043" w:type="dxa"/>
          </w:tcPr>
          <w:p w14:paraId="60994FCC" w14:textId="77777777" w:rsidR="00F577DA" w:rsidRPr="00923074" w:rsidRDefault="00F577DA" w:rsidP="00F577DA">
            <w:pPr>
              <w:jc w:val="center"/>
              <w:rPr>
                <w:rFonts w:ascii="Times New Roman" w:hAnsi="Times New Roman" w:cs="Times New Roman"/>
                <w:b/>
                <w:bCs/>
                <w:sz w:val="36"/>
                <w:szCs w:val="36"/>
                <w:lang w:val="en-US"/>
              </w:rPr>
            </w:pPr>
            <w:r w:rsidRPr="00923074">
              <w:rPr>
                <w:rFonts w:ascii="Times New Roman" w:hAnsi="Times New Roman" w:cs="Times New Roman"/>
                <w:b/>
                <w:bCs/>
                <w:sz w:val="36"/>
                <w:szCs w:val="36"/>
                <w:lang w:val="en-US"/>
              </w:rPr>
              <w:t>Conclusion</w:t>
            </w:r>
          </w:p>
        </w:tc>
        <w:tc>
          <w:tcPr>
            <w:tcW w:w="3044" w:type="dxa"/>
          </w:tcPr>
          <w:p w14:paraId="74973BB8" w14:textId="4FDCA62F" w:rsidR="00F577DA" w:rsidRPr="00923074" w:rsidRDefault="00465D44" w:rsidP="0092307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8</w:t>
            </w:r>
            <w:r w:rsidR="008114A2">
              <w:rPr>
                <w:rFonts w:ascii="Times New Roman" w:hAnsi="Times New Roman" w:cs="Times New Roman"/>
                <w:b/>
                <w:bCs/>
                <w:sz w:val="36"/>
                <w:szCs w:val="36"/>
                <w:lang w:val="en-US"/>
              </w:rPr>
              <w:t>-9</w:t>
            </w:r>
          </w:p>
        </w:tc>
      </w:tr>
    </w:tbl>
    <w:p w14:paraId="324116D5" w14:textId="77777777" w:rsidR="00F577DA" w:rsidRDefault="00F577DA">
      <w:pPr>
        <w:rPr>
          <w:rFonts w:ascii="Times New Roman" w:hAnsi="Times New Roman" w:cs="Times New Roman"/>
          <w:b/>
          <w:bCs/>
          <w:sz w:val="24"/>
          <w:szCs w:val="24"/>
          <w:u w:val="single"/>
          <w:lang w:val="en-US"/>
        </w:rPr>
      </w:pPr>
    </w:p>
    <w:p w14:paraId="0615BBF4" w14:textId="77777777" w:rsidR="00F577DA" w:rsidRDefault="00F577DA">
      <w:pPr>
        <w:rPr>
          <w:rFonts w:ascii="Times New Roman" w:hAnsi="Times New Roman" w:cs="Times New Roman"/>
          <w:b/>
          <w:bCs/>
          <w:sz w:val="24"/>
          <w:szCs w:val="24"/>
          <w:u w:val="single"/>
          <w:lang w:val="en-US"/>
        </w:rPr>
      </w:pPr>
    </w:p>
    <w:p w14:paraId="0AD83990" w14:textId="77777777" w:rsidR="00F577DA" w:rsidRDefault="00F577DA">
      <w:pPr>
        <w:rPr>
          <w:rFonts w:ascii="Times New Roman" w:hAnsi="Times New Roman" w:cs="Times New Roman"/>
          <w:b/>
          <w:bCs/>
          <w:sz w:val="24"/>
          <w:szCs w:val="24"/>
          <w:u w:val="single"/>
          <w:lang w:val="en-US"/>
        </w:rPr>
      </w:pPr>
    </w:p>
    <w:p w14:paraId="24250C73" w14:textId="77777777" w:rsidR="00F577DA" w:rsidRDefault="00F577DA">
      <w:pPr>
        <w:rPr>
          <w:rFonts w:ascii="Times New Roman" w:hAnsi="Times New Roman" w:cs="Times New Roman"/>
          <w:b/>
          <w:bCs/>
          <w:sz w:val="24"/>
          <w:szCs w:val="24"/>
          <w:u w:val="single"/>
          <w:lang w:val="en-US"/>
        </w:rPr>
      </w:pPr>
    </w:p>
    <w:p w14:paraId="3C5B6807" w14:textId="77777777" w:rsidR="00F577DA" w:rsidRDefault="00F577DA">
      <w:pPr>
        <w:rPr>
          <w:rFonts w:ascii="Times New Roman" w:hAnsi="Times New Roman" w:cs="Times New Roman"/>
          <w:b/>
          <w:bCs/>
          <w:sz w:val="24"/>
          <w:szCs w:val="24"/>
          <w:u w:val="single"/>
          <w:lang w:val="en-US"/>
        </w:rPr>
      </w:pPr>
    </w:p>
    <w:p w14:paraId="19B29CA0" w14:textId="77777777" w:rsidR="00F577DA" w:rsidRDefault="00F577DA">
      <w:pPr>
        <w:rPr>
          <w:rFonts w:ascii="Times New Roman" w:hAnsi="Times New Roman" w:cs="Times New Roman"/>
          <w:b/>
          <w:bCs/>
          <w:sz w:val="24"/>
          <w:szCs w:val="24"/>
          <w:u w:val="single"/>
          <w:lang w:val="en-US"/>
        </w:rPr>
      </w:pPr>
    </w:p>
    <w:p w14:paraId="742F75EC" w14:textId="77777777" w:rsidR="00F577DA" w:rsidRDefault="00F577DA">
      <w:pPr>
        <w:rPr>
          <w:rFonts w:ascii="Times New Roman" w:hAnsi="Times New Roman" w:cs="Times New Roman"/>
          <w:b/>
          <w:bCs/>
          <w:sz w:val="24"/>
          <w:szCs w:val="24"/>
          <w:u w:val="single"/>
          <w:lang w:val="en-US"/>
        </w:rPr>
      </w:pPr>
    </w:p>
    <w:p w14:paraId="5BCBC9BB" w14:textId="77777777" w:rsidR="00CF5920" w:rsidRPr="0003195A" w:rsidRDefault="00CF5920">
      <w:pPr>
        <w:rPr>
          <w:rFonts w:ascii="Times New Roman" w:hAnsi="Times New Roman" w:cs="Times New Roman"/>
          <w:sz w:val="24"/>
          <w:szCs w:val="24"/>
          <w:lang w:val="en-US"/>
        </w:rPr>
      </w:pPr>
      <w:r w:rsidRPr="0003195A">
        <w:rPr>
          <w:rFonts w:ascii="Times New Roman" w:hAnsi="Times New Roman" w:cs="Times New Roman"/>
          <w:b/>
          <w:bCs/>
          <w:sz w:val="24"/>
          <w:szCs w:val="24"/>
          <w:u w:val="single"/>
          <w:lang w:val="en-US"/>
        </w:rPr>
        <w:lastRenderedPageBreak/>
        <w:t>Introduction</w:t>
      </w:r>
      <w:r w:rsidRPr="0003195A">
        <w:rPr>
          <w:rFonts w:ascii="Times New Roman" w:hAnsi="Times New Roman" w:cs="Times New Roman"/>
          <w:sz w:val="24"/>
          <w:szCs w:val="24"/>
          <w:lang w:val="en-US"/>
        </w:rPr>
        <w:t>:</w:t>
      </w:r>
    </w:p>
    <w:p w14:paraId="3406F376"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Leading Canadian budget store chain Dollarama has incorporated contemporary technologies to improve business processes and consumer satisfaction. All of the merchandise at the stores is priced at $4 or less, and it includes toys, party supplies, office supplies, household goods, and seasonal merchandise. With its tech-driven strategy, Dollarama uses technology to boost customer satisfaction, increase efficiency, and improve a number of operational factors.</w:t>
      </w:r>
    </w:p>
    <w:p w14:paraId="09B6B842"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With an emphasis on providing a large selection of commonplace items at reasonable costs, Dollarama operates on a low-cost, high-volume business model. Even though Dollarama is well-established in Canada, growth may be aided by entering new areas or markets. This can entail entering foreign markets or setting up shop in underserved locations.</w:t>
      </w:r>
    </w:p>
    <w:p w14:paraId="41C76CE8" w14:textId="77777777" w:rsidR="00CF5920" w:rsidRPr="0003195A" w:rsidRDefault="00CF5920">
      <w:pPr>
        <w:rPr>
          <w:rFonts w:ascii="Times New Roman" w:hAnsi="Times New Roman" w:cs="Times New Roman"/>
          <w:sz w:val="24"/>
          <w:szCs w:val="24"/>
          <w:lang w:val="en-US"/>
        </w:rPr>
      </w:pPr>
      <w:r w:rsidRPr="0003195A">
        <w:rPr>
          <w:rFonts w:ascii="Times New Roman" w:hAnsi="Times New Roman" w:cs="Times New Roman"/>
          <w:b/>
          <w:bCs/>
          <w:sz w:val="24"/>
          <w:szCs w:val="24"/>
          <w:u w:val="single"/>
          <w:lang w:val="en-US"/>
        </w:rPr>
        <w:t>Challenges</w:t>
      </w:r>
      <w:r w:rsidRPr="0003195A">
        <w:rPr>
          <w:rFonts w:ascii="Times New Roman" w:hAnsi="Times New Roman" w:cs="Times New Roman"/>
          <w:sz w:val="24"/>
          <w:szCs w:val="24"/>
          <w:lang w:val="en-US"/>
        </w:rPr>
        <w:t>:</w:t>
      </w:r>
    </w:p>
    <w:p w14:paraId="1AA9CB36"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In order to effectively manage inventory, automate reordering, and make wise decisions, Dollarama must overcome a number of obstacles. Among these difficulties are the following:</w:t>
      </w:r>
    </w:p>
    <w:p w14:paraId="7EE5A2AA"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1. </w:t>
      </w:r>
      <w:r w:rsidRPr="0003195A">
        <w:rPr>
          <w:rFonts w:ascii="Times New Roman" w:hAnsi="Times New Roman" w:cs="Times New Roman"/>
          <w:b/>
          <w:bCs/>
          <w:sz w:val="24"/>
          <w:szCs w:val="24"/>
          <w:lang w:val="en-US"/>
        </w:rPr>
        <w:t>Inventory Complexity</w:t>
      </w:r>
      <w:r w:rsidRPr="0003195A">
        <w:rPr>
          <w:rFonts w:ascii="Times New Roman" w:hAnsi="Times New Roman" w:cs="Times New Roman"/>
          <w:sz w:val="24"/>
          <w:szCs w:val="24"/>
          <w:lang w:val="en-US"/>
        </w:rPr>
        <w:t>: A variety of products are available at Dollarama, each with a unique shelf life and demand patterns. It takes advanced inventory management systems and procedures to handle such a diverse inventory.</w:t>
      </w:r>
    </w:p>
    <w:p w14:paraId="4A9E61F9"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2. </w:t>
      </w:r>
      <w:r w:rsidRPr="0003195A">
        <w:rPr>
          <w:rFonts w:ascii="Times New Roman" w:hAnsi="Times New Roman" w:cs="Times New Roman"/>
          <w:b/>
          <w:bCs/>
          <w:sz w:val="24"/>
          <w:szCs w:val="24"/>
          <w:lang w:val="en-US"/>
        </w:rPr>
        <w:t>Demand Forecasting</w:t>
      </w:r>
      <w:r w:rsidRPr="0003195A">
        <w:rPr>
          <w:rFonts w:ascii="Times New Roman" w:hAnsi="Times New Roman" w:cs="Times New Roman"/>
          <w:sz w:val="24"/>
          <w:szCs w:val="24"/>
          <w:lang w:val="en-US"/>
        </w:rPr>
        <w:t>: Accurately estimating customer demand is difficult, particularly for products that are driven by trends or seasonality. Erroneous demand projections may result in stockouts or overstocking.</w:t>
      </w:r>
    </w:p>
    <w:p w14:paraId="39215E01"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3. </w:t>
      </w:r>
      <w:r w:rsidRPr="0003195A">
        <w:rPr>
          <w:rFonts w:ascii="Times New Roman" w:hAnsi="Times New Roman" w:cs="Times New Roman"/>
          <w:b/>
          <w:bCs/>
          <w:sz w:val="24"/>
          <w:szCs w:val="24"/>
          <w:lang w:val="en-US"/>
        </w:rPr>
        <w:t>Supply Chain Disruptions</w:t>
      </w:r>
      <w:r w:rsidRPr="0003195A">
        <w:rPr>
          <w:rFonts w:ascii="Times New Roman" w:hAnsi="Times New Roman" w:cs="Times New Roman"/>
          <w:sz w:val="24"/>
          <w:szCs w:val="24"/>
          <w:lang w:val="en-US"/>
        </w:rPr>
        <w:t>: Supply chain disruptions, such as shipments being delayed or supplier pricing fluctuating, have an effect on Dollarama's inventory management. The availability and price of products may be impacted by these disruptions.</w:t>
      </w:r>
    </w:p>
    <w:p w14:paraId="50203051"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4. </w:t>
      </w:r>
      <w:r w:rsidRPr="0003195A">
        <w:rPr>
          <w:rFonts w:ascii="Times New Roman" w:hAnsi="Times New Roman" w:cs="Times New Roman"/>
          <w:b/>
          <w:bCs/>
          <w:sz w:val="24"/>
          <w:szCs w:val="24"/>
          <w:lang w:val="en-US"/>
        </w:rPr>
        <w:t>Data Integration</w:t>
      </w:r>
      <w:r w:rsidRPr="0003195A">
        <w:rPr>
          <w:rFonts w:ascii="Times New Roman" w:hAnsi="Times New Roman" w:cs="Times New Roman"/>
          <w:sz w:val="24"/>
          <w:szCs w:val="24"/>
          <w:lang w:val="en-US"/>
        </w:rPr>
        <w:t>: Bringing together data from multiple sources, including supplier information, sales transactions, and inventory levels, into a single system for analysis and decision-making presents hurdles for Dollarama.</w:t>
      </w:r>
    </w:p>
    <w:p w14:paraId="7DEA791A"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5. </w:t>
      </w:r>
      <w:r w:rsidRPr="0003195A">
        <w:rPr>
          <w:rFonts w:ascii="Times New Roman" w:hAnsi="Times New Roman" w:cs="Times New Roman"/>
          <w:b/>
          <w:bCs/>
          <w:sz w:val="24"/>
          <w:szCs w:val="24"/>
          <w:lang w:val="en-US"/>
        </w:rPr>
        <w:t>Automation</w:t>
      </w:r>
      <w:r w:rsidRPr="0003195A">
        <w:rPr>
          <w:rFonts w:ascii="Times New Roman" w:hAnsi="Times New Roman" w:cs="Times New Roman"/>
          <w:sz w:val="24"/>
          <w:szCs w:val="24"/>
          <w:lang w:val="en-US"/>
        </w:rPr>
        <w:t>: Although Dollarama wants to automate reordering procedures, doing so is difficult and necessitates a large investment in both technology and manpower.</w:t>
      </w:r>
    </w:p>
    <w:p w14:paraId="2734C6F1"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6. </w:t>
      </w:r>
      <w:r w:rsidRPr="0003195A">
        <w:rPr>
          <w:rFonts w:ascii="Times New Roman" w:hAnsi="Times New Roman" w:cs="Times New Roman"/>
          <w:b/>
          <w:bCs/>
          <w:sz w:val="24"/>
          <w:szCs w:val="24"/>
          <w:lang w:val="en-US"/>
        </w:rPr>
        <w:t>Decision-Making</w:t>
      </w:r>
      <w:r w:rsidRPr="0003195A">
        <w:rPr>
          <w:rFonts w:ascii="Times New Roman" w:hAnsi="Times New Roman" w:cs="Times New Roman"/>
          <w:sz w:val="24"/>
          <w:szCs w:val="24"/>
          <w:lang w:val="en-US"/>
        </w:rPr>
        <w:t>: Relying on data analytics to make educated choices necessitates the use of strong data analytics technologies and knowledgeable staff. Making sure decision-makers have access to timely and reliable data is a challenge for Dollarama.</w:t>
      </w:r>
    </w:p>
    <w:p w14:paraId="2EC0E5FE"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7. </w:t>
      </w:r>
      <w:r w:rsidRPr="0003195A">
        <w:rPr>
          <w:rFonts w:ascii="Times New Roman" w:hAnsi="Times New Roman" w:cs="Times New Roman"/>
          <w:b/>
          <w:bCs/>
          <w:sz w:val="24"/>
          <w:szCs w:val="24"/>
          <w:lang w:val="en-US"/>
        </w:rPr>
        <w:t>Competition</w:t>
      </w:r>
      <w:r w:rsidRPr="0003195A">
        <w:rPr>
          <w:rFonts w:ascii="Times New Roman" w:hAnsi="Times New Roman" w:cs="Times New Roman"/>
          <w:sz w:val="24"/>
          <w:szCs w:val="24"/>
          <w:lang w:val="en-US"/>
        </w:rPr>
        <w:t>: Given how fiercely competitive the retail sector is, Dollarama's inventory management procedures need to be up to date with rivals who are also making significant investments in cutting-edge techniques and technologies.</w:t>
      </w:r>
    </w:p>
    <w:p w14:paraId="3943FDF7" w14:textId="77777777" w:rsidR="00CF5920" w:rsidRPr="0003195A" w:rsidRDefault="00CF5920" w:rsidP="00CF5920">
      <w:pPr>
        <w:rPr>
          <w:rFonts w:ascii="Times New Roman" w:hAnsi="Times New Roman" w:cs="Times New Roman"/>
          <w:sz w:val="24"/>
          <w:szCs w:val="24"/>
          <w:lang w:val="en-US"/>
        </w:rPr>
      </w:pPr>
    </w:p>
    <w:p w14:paraId="0072CB85" w14:textId="77777777" w:rsidR="00CF5920" w:rsidRPr="0003195A" w:rsidRDefault="00CF5920" w:rsidP="00CF5920">
      <w:pPr>
        <w:rPr>
          <w:rFonts w:ascii="Times New Roman" w:hAnsi="Times New Roman" w:cs="Times New Roman"/>
          <w:b/>
          <w:bCs/>
          <w:sz w:val="24"/>
          <w:szCs w:val="24"/>
          <w:u w:val="single"/>
          <w:lang w:val="en-US"/>
        </w:rPr>
      </w:pPr>
      <w:r w:rsidRPr="0003195A">
        <w:rPr>
          <w:rFonts w:ascii="Times New Roman" w:hAnsi="Times New Roman" w:cs="Times New Roman"/>
          <w:b/>
          <w:bCs/>
          <w:sz w:val="24"/>
          <w:szCs w:val="24"/>
          <w:u w:val="single"/>
          <w:lang w:val="en-US"/>
        </w:rPr>
        <w:t>Vision</w:t>
      </w:r>
    </w:p>
    <w:p w14:paraId="4EF6582D"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The goal of Dollarama's vision is to minimise overstock, provide effective stock management, and seamlessly react to its expanding inventory demands. Through the use of technology and data-driven insights, the organisation hopes to realise this objective by streamlining its inventory management procedures.</w:t>
      </w:r>
    </w:p>
    <w:p w14:paraId="5BA18C4A"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lastRenderedPageBreak/>
        <w:t xml:space="preserve">1. </w:t>
      </w:r>
      <w:r w:rsidRPr="0003195A">
        <w:rPr>
          <w:rFonts w:ascii="Times New Roman" w:hAnsi="Times New Roman" w:cs="Times New Roman"/>
          <w:b/>
          <w:bCs/>
          <w:sz w:val="24"/>
          <w:szCs w:val="24"/>
          <w:lang w:val="en-US"/>
        </w:rPr>
        <w:t>Data-Driven Insights</w:t>
      </w:r>
      <w:r w:rsidRPr="0003195A">
        <w:rPr>
          <w:rFonts w:ascii="Times New Roman" w:hAnsi="Times New Roman" w:cs="Times New Roman"/>
          <w:sz w:val="24"/>
          <w:szCs w:val="24"/>
          <w:lang w:val="en-US"/>
        </w:rPr>
        <w:t>: Dollarama use data analytics to learn about market trends, inventory levels, and consumer behaviour. The business may more precisely estimate demand and modify its inventory levels by examining this data.</w:t>
      </w:r>
    </w:p>
    <w:p w14:paraId="5F8FE54C"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2. </w:t>
      </w:r>
      <w:r w:rsidRPr="0003195A">
        <w:rPr>
          <w:rFonts w:ascii="Times New Roman" w:hAnsi="Times New Roman" w:cs="Times New Roman"/>
          <w:b/>
          <w:bCs/>
          <w:sz w:val="24"/>
          <w:szCs w:val="24"/>
          <w:lang w:val="en-US"/>
        </w:rPr>
        <w:t>Effective Stock Management</w:t>
      </w:r>
      <w:r w:rsidRPr="0003195A">
        <w:rPr>
          <w:rFonts w:ascii="Times New Roman" w:hAnsi="Times New Roman" w:cs="Times New Roman"/>
          <w:sz w:val="24"/>
          <w:szCs w:val="24"/>
          <w:lang w:val="en-US"/>
        </w:rPr>
        <w:t>: Just-in-time stock control and automatic replenishment systems are two examples of effective stock management techniques that Dollarama plans to put into practice. This helps to minimise stockouts and overstock problems by ensuring that the proper products are available at the right time.</w:t>
      </w:r>
    </w:p>
    <w:p w14:paraId="2E5C7C76"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3. </w:t>
      </w:r>
      <w:r w:rsidRPr="0003195A">
        <w:rPr>
          <w:rFonts w:ascii="Times New Roman" w:hAnsi="Times New Roman" w:cs="Times New Roman"/>
          <w:b/>
          <w:bCs/>
          <w:sz w:val="24"/>
          <w:szCs w:val="24"/>
          <w:lang w:val="en-US"/>
        </w:rPr>
        <w:t>Technology Integration</w:t>
      </w:r>
      <w:r w:rsidRPr="0003195A">
        <w:rPr>
          <w:rFonts w:ascii="Times New Roman" w:hAnsi="Times New Roman" w:cs="Times New Roman"/>
          <w:sz w:val="24"/>
          <w:szCs w:val="24"/>
          <w:lang w:val="en-US"/>
        </w:rPr>
        <w:t>: To improve the efficiency of its stock management procedures, Dollarama incorporates technological solutions like RFID tracking and inventory management software. This enables the business to minimise manual errors, optimise storage space, and track inventories in real time.</w:t>
      </w:r>
    </w:p>
    <w:p w14:paraId="2D1F8B44" w14:textId="77777777" w:rsidR="00CF5920" w:rsidRPr="0003195A" w:rsidRDefault="00CF5920" w:rsidP="00CF592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4. </w:t>
      </w:r>
      <w:r w:rsidRPr="0003195A">
        <w:rPr>
          <w:rFonts w:ascii="Times New Roman" w:hAnsi="Times New Roman" w:cs="Times New Roman"/>
          <w:b/>
          <w:bCs/>
          <w:sz w:val="24"/>
          <w:szCs w:val="24"/>
          <w:lang w:val="en-US"/>
        </w:rPr>
        <w:t>Scalability</w:t>
      </w:r>
      <w:r w:rsidRPr="0003195A">
        <w:rPr>
          <w:rFonts w:ascii="Times New Roman" w:hAnsi="Times New Roman" w:cs="Times New Roman"/>
          <w:sz w:val="24"/>
          <w:szCs w:val="24"/>
          <w:lang w:val="en-US"/>
        </w:rPr>
        <w:t>: Scalability is a key component of Dollarama's inventory management strategy. The company's inventory management systems are easily scalable to meet growing demand as it develops and broadens its product offerings.</w:t>
      </w:r>
    </w:p>
    <w:p w14:paraId="2E2E85B9" w14:textId="77777777" w:rsidR="00CF5920" w:rsidRPr="0003195A" w:rsidRDefault="00CF5920" w:rsidP="00CF5920">
      <w:pPr>
        <w:rPr>
          <w:rFonts w:ascii="Times New Roman" w:hAnsi="Times New Roman" w:cs="Times New Roman"/>
          <w:sz w:val="24"/>
          <w:szCs w:val="24"/>
          <w:lang w:val="en-US"/>
        </w:rPr>
      </w:pPr>
    </w:p>
    <w:p w14:paraId="49CCD1C3" w14:textId="77777777" w:rsidR="00E97240" w:rsidRPr="00AE3B4F" w:rsidRDefault="00E97240" w:rsidP="00CF5920">
      <w:pPr>
        <w:rPr>
          <w:rFonts w:ascii="Times New Roman" w:hAnsi="Times New Roman" w:cs="Times New Roman"/>
          <w:b/>
          <w:bCs/>
          <w:sz w:val="24"/>
          <w:szCs w:val="24"/>
          <w:u w:val="single"/>
          <w:lang w:val="en-US"/>
        </w:rPr>
      </w:pPr>
      <w:r w:rsidRPr="00AE3B4F">
        <w:rPr>
          <w:rFonts w:ascii="Times New Roman" w:hAnsi="Times New Roman" w:cs="Times New Roman"/>
          <w:b/>
          <w:bCs/>
          <w:sz w:val="24"/>
          <w:szCs w:val="24"/>
          <w:u w:val="single"/>
          <w:lang w:val="en-US"/>
        </w:rPr>
        <w:t>Mission</w:t>
      </w:r>
    </w:p>
    <w:p w14:paraId="51981196"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Dollarama's goal is to use real-time data, predictive analytics, and smooth scalability in its operations to increase operational efficiency, improve customer experiences, and spur business growth.</w:t>
      </w:r>
    </w:p>
    <w:p w14:paraId="51E788F9"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1. </w:t>
      </w:r>
      <w:r w:rsidRPr="0003195A">
        <w:rPr>
          <w:rFonts w:ascii="Times New Roman" w:hAnsi="Times New Roman" w:cs="Times New Roman"/>
          <w:b/>
          <w:bCs/>
          <w:sz w:val="24"/>
          <w:szCs w:val="24"/>
          <w:lang w:val="en-US"/>
        </w:rPr>
        <w:t>Real-Time Data</w:t>
      </w:r>
      <w:r w:rsidRPr="0003195A">
        <w:rPr>
          <w:rFonts w:ascii="Times New Roman" w:hAnsi="Times New Roman" w:cs="Times New Roman"/>
          <w:sz w:val="24"/>
          <w:szCs w:val="24"/>
          <w:lang w:val="en-US"/>
        </w:rPr>
        <w:t>: Dollarama strives to make prompt and well-informed decisions by leveraging real-time data. Real-time monitoring of sales patterns, inventory levels, and client preferences enables the organisation to promptly adapt to fluctuations in market conditions and demand.</w:t>
      </w:r>
    </w:p>
    <w:p w14:paraId="3A7E9E5C"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2. </w:t>
      </w:r>
      <w:r w:rsidRPr="0003195A">
        <w:rPr>
          <w:rFonts w:ascii="Times New Roman" w:hAnsi="Times New Roman" w:cs="Times New Roman"/>
          <w:b/>
          <w:bCs/>
          <w:sz w:val="24"/>
          <w:szCs w:val="24"/>
          <w:lang w:val="en-US"/>
        </w:rPr>
        <w:t>Predictive Analytics</w:t>
      </w:r>
      <w:r w:rsidRPr="0003195A">
        <w:rPr>
          <w:rFonts w:ascii="Times New Roman" w:hAnsi="Times New Roman" w:cs="Times New Roman"/>
          <w:sz w:val="24"/>
          <w:szCs w:val="24"/>
          <w:lang w:val="en-US"/>
        </w:rPr>
        <w:t>: By utilising past data and present market situations, Dollarama employs predictive analytics to project future trends and results. This aids in the business's ability to forecast client demand, manage inventory levels, and spot expansion prospects.</w:t>
      </w:r>
    </w:p>
    <w:p w14:paraId="268E0A76"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3. </w:t>
      </w:r>
      <w:r w:rsidRPr="0003195A">
        <w:rPr>
          <w:rFonts w:ascii="Times New Roman" w:hAnsi="Times New Roman" w:cs="Times New Roman"/>
          <w:b/>
          <w:bCs/>
          <w:sz w:val="24"/>
          <w:szCs w:val="24"/>
          <w:lang w:val="en-US"/>
        </w:rPr>
        <w:t>Seamless Scalability</w:t>
      </w:r>
      <w:r w:rsidRPr="0003195A">
        <w:rPr>
          <w:rFonts w:ascii="Times New Roman" w:hAnsi="Times New Roman" w:cs="Times New Roman"/>
          <w:sz w:val="24"/>
          <w:szCs w:val="24"/>
          <w:lang w:val="en-US"/>
        </w:rPr>
        <w:t>: Dollarama's operations are made to be as adaptable as possible to the company's changing needs as well as those of the market. This involves having the capacity to swiftly scale up or down its business operations in response to demand, such as adding new locations or modifying inventory levels.</w:t>
      </w:r>
    </w:p>
    <w:p w14:paraId="32341EF2" w14:textId="77777777" w:rsidR="00E97240" w:rsidRPr="0003195A" w:rsidRDefault="00E97240" w:rsidP="00E97240">
      <w:pPr>
        <w:rPr>
          <w:rFonts w:ascii="Times New Roman" w:hAnsi="Times New Roman" w:cs="Times New Roman"/>
          <w:sz w:val="24"/>
          <w:szCs w:val="24"/>
          <w:lang w:val="en-US"/>
        </w:rPr>
      </w:pPr>
    </w:p>
    <w:p w14:paraId="1493E7BC" w14:textId="77777777" w:rsidR="00E97240" w:rsidRPr="0003195A" w:rsidRDefault="00E97240" w:rsidP="00E97240">
      <w:pPr>
        <w:rPr>
          <w:rFonts w:ascii="Times New Roman" w:hAnsi="Times New Roman" w:cs="Times New Roman"/>
          <w:b/>
          <w:bCs/>
          <w:sz w:val="24"/>
          <w:szCs w:val="24"/>
          <w:u w:val="single"/>
          <w:lang w:val="en-US"/>
        </w:rPr>
      </w:pPr>
      <w:r w:rsidRPr="0003195A">
        <w:rPr>
          <w:rFonts w:ascii="Times New Roman" w:hAnsi="Times New Roman" w:cs="Times New Roman"/>
          <w:b/>
          <w:bCs/>
          <w:sz w:val="24"/>
          <w:szCs w:val="24"/>
          <w:u w:val="single"/>
          <w:lang w:val="en-US"/>
        </w:rPr>
        <w:t>SWOT</w:t>
      </w:r>
      <w:r w:rsidR="00F577DA">
        <w:rPr>
          <w:rFonts w:ascii="Times New Roman" w:hAnsi="Times New Roman" w:cs="Times New Roman"/>
          <w:b/>
          <w:bCs/>
          <w:sz w:val="24"/>
          <w:szCs w:val="24"/>
          <w:u w:val="single"/>
          <w:lang w:val="en-US"/>
        </w:rPr>
        <w:t xml:space="preserve"> Analysis</w:t>
      </w:r>
    </w:p>
    <w:p w14:paraId="092DC528" w14:textId="77777777" w:rsidR="00E97240" w:rsidRPr="00AE3B4F" w:rsidRDefault="00E97240" w:rsidP="00E97240">
      <w:pPr>
        <w:rPr>
          <w:rFonts w:ascii="Times New Roman" w:hAnsi="Times New Roman" w:cs="Times New Roman"/>
          <w:b/>
          <w:bCs/>
          <w:sz w:val="24"/>
          <w:szCs w:val="24"/>
          <w:u w:val="single"/>
          <w:lang w:val="en-US"/>
        </w:rPr>
      </w:pPr>
      <w:r w:rsidRPr="00AE3B4F">
        <w:rPr>
          <w:rFonts w:ascii="Times New Roman" w:hAnsi="Times New Roman" w:cs="Times New Roman"/>
          <w:b/>
          <w:bCs/>
          <w:sz w:val="24"/>
          <w:szCs w:val="24"/>
          <w:u w:val="single"/>
          <w:lang w:val="en-US"/>
        </w:rPr>
        <w:t>Strength</w:t>
      </w:r>
    </w:p>
    <w:p w14:paraId="3BF1494D"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One of Dollarama's </w:t>
      </w:r>
      <w:r w:rsidRPr="0003195A">
        <w:rPr>
          <w:rFonts w:ascii="Times New Roman" w:hAnsi="Times New Roman" w:cs="Times New Roman"/>
          <w:sz w:val="24"/>
          <w:szCs w:val="24"/>
          <w:lang w:val="en-US"/>
        </w:rPr>
        <w:t>strenght</w:t>
      </w:r>
      <w:r w:rsidRPr="0003195A">
        <w:rPr>
          <w:rFonts w:ascii="Times New Roman" w:hAnsi="Times New Roman" w:cs="Times New Roman"/>
          <w:sz w:val="24"/>
          <w:szCs w:val="24"/>
          <w:lang w:val="en-US"/>
        </w:rPr>
        <w:t xml:space="preserve"> is its culture of data-driven decision-making, which is essential to both its operational effectiveness and commercial success. The following are some of Dollarama's data-driven strategy's main advantages:</w:t>
      </w:r>
    </w:p>
    <w:p w14:paraId="3295EA89"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1. </w:t>
      </w:r>
      <w:r w:rsidRPr="0003195A">
        <w:rPr>
          <w:rFonts w:ascii="Times New Roman" w:hAnsi="Times New Roman" w:cs="Times New Roman"/>
          <w:b/>
          <w:bCs/>
          <w:sz w:val="24"/>
          <w:szCs w:val="24"/>
          <w:lang w:val="en-US"/>
        </w:rPr>
        <w:t>Informed Decision-Making</w:t>
      </w:r>
      <w:r w:rsidRPr="0003195A">
        <w:rPr>
          <w:rFonts w:ascii="Times New Roman" w:hAnsi="Times New Roman" w:cs="Times New Roman"/>
          <w:sz w:val="24"/>
          <w:szCs w:val="24"/>
          <w:lang w:val="en-US"/>
        </w:rPr>
        <w:t>: The management team at Dollarama is able to make well-informed decisions by utilising real-time data and insights, thanks to the company's data-</w:t>
      </w:r>
      <w:r w:rsidRPr="0003195A">
        <w:rPr>
          <w:rFonts w:ascii="Times New Roman" w:hAnsi="Times New Roman" w:cs="Times New Roman"/>
          <w:sz w:val="24"/>
          <w:szCs w:val="24"/>
          <w:lang w:val="en-US"/>
        </w:rPr>
        <w:lastRenderedPageBreak/>
        <w:t>driven culture. This facilitates the business's ability to react swiftly to consumer and market changes.</w:t>
      </w:r>
    </w:p>
    <w:p w14:paraId="3C536243"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2. </w:t>
      </w:r>
      <w:r w:rsidRPr="0003195A">
        <w:rPr>
          <w:rFonts w:ascii="Times New Roman" w:hAnsi="Times New Roman" w:cs="Times New Roman"/>
          <w:b/>
          <w:bCs/>
          <w:sz w:val="24"/>
          <w:szCs w:val="24"/>
          <w:lang w:val="en-US"/>
        </w:rPr>
        <w:t>Optimised Inventory Management</w:t>
      </w:r>
      <w:r w:rsidRPr="0003195A">
        <w:rPr>
          <w:rFonts w:ascii="Times New Roman" w:hAnsi="Times New Roman" w:cs="Times New Roman"/>
          <w:sz w:val="24"/>
          <w:szCs w:val="24"/>
          <w:lang w:val="en-US"/>
        </w:rPr>
        <w:t>: Dollarama can minimise overstock situations and ensure that products are supplied effectively to meet client demand by utilising data analytics to optimise its inventory levels.</w:t>
      </w:r>
    </w:p>
    <w:p w14:paraId="65ED6BAB"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3. </w:t>
      </w:r>
      <w:r w:rsidRPr="0003195A">
        <w:rPr>
          <w:rFonts w:ascii="Times New Roman" w:hAnsi="Times New Roman" w:cs="Times New Roman"/>
          <w:b/>
          <w:bCs/>
          <w:sz w:val="24"/>
          <w:szCs w:val="24"/>
          <w:lang w:val="en-US"/>
        </w:rPr>
        <w:t>Improved Customer Experience</w:t>
      </w:r>
      <w:r w:rsidRPr="0003195A">
        <w:rPr>
          <w:rFonts w:ascii="Times New Roman" w:hAnsi="Times New Roman" w:cs="Times New Roman"/>
          <w:sz w:val="24"/>
          <w:szCs w:val="24"/>
          <w:lang w:val="en-US"/>
        </w:rPr>
        <w:t>: By providing tailored promos and optimising product choices depending on consumer tastes, Dollarama leverages data-driven insights to improve its customer experience.</w:t>
      </w:r>
    </w:p>
    <w:p w14:paraId="60487C53"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4. </w:t>
      </w:r>
      <w:r w:rsidRPr="0003195A">
        <w:rPr>
          <w:rFonts w:ascii="Times New Roman" w:hAnsi="Times New Roman" w:cs="Times New Roman"/>
          <w:b/>
          <w:bCs/>
          <w:sz w:val="24"/>
          <w:szCs w:val="24"/>
          <w:lang w:val="en-US"/>
        </w:rPr>
        <w:t>Operational Efficiency</w:t>
      </w:r>
      <w:r w:rsidRPr="0003195A">
        <w:rPr>
          <w:rFonts w:ascii="Times New Roman" w:hAnsi="Times New Roman" w:cs="Times New Roman"/>
          <w:sz w:val="24"/>
          <w:szCs w:val="24"/>
          <w:lang w:val="en-US"/>
        </w:rPr>
        <w:t>: By identifying areas for improvement and putting focused initiatives to simplify processes into place, data-driven decision-making assists Dollarama in increasing its operational efficiency.</w:t>
      </w:r>
    </w:p>
    <w:p w14:paraId="57D669FF"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5. </w:t>
      </w:r>
      <w:r w:rsidRPr="0003195A">
        <w:rPr>
          <w:rFonts w:ascii="Times New Roman" w:hAnsi="Times New Roman" w:cs="Times New Roman"/>
          <w:b/>
          <w:bCs/>
          <w:sz w:val="24"/>
          <w:szCs w:val="24"/>
          <w:lang w:val="en-US"/>
        </w:rPr>
        <w:t>Competitive Advantage</w:t>
      </w:r>
      <w:r w:rsidRPr="0003195A">
        <w:rPr>
          <w:rFonts w:ascii="Times New Roman" w:hAnsi="Times New Roman" w:cs="Times New Roman"/>
          <w:sz w:val="24"/>
          <w:szCs w:val="24"/>
          <w:lang w:val="en-US"/>
        </w:rPr>
        <w:t>: Dollarama has an advantage over its competitors in the retail sector thanks to its data-driven strategy. The business can maintain an advantage over rivals and adjust to shifting market conditions by utilising data analytics.</w:t>
      </w:r>
    </w:p>
    <w:p w14:paraId="57AD406A" w14:textId="77777777" w:rsidR="00E97240" w:rsidRPr="0003195A" w:rsidRDefault="00E97240" w:rsidP="00E97240">
      <w:pPr>
        <w:rPr>
          <w:rFonts w:ascii="Times New Roman" w:hAnsi="Times New Roman" w:cs="Times New Roman"/>
          <w:sz w:val="24"/>
          <w:szCs w:val="24"/>
          <w:lang w:val="en-US"/>
        </w:rPr>
      </w:pPr>
    </w:p>
    <w:p w14:paraId="2C8D081D" w14:textId="77777777" w:rsidR="00E97240" w:rsidRPr="00AE3B4F" w:rsidRDefault="00E97240" w:rsidP="00E97240">
      <w:pPr>
        <w:rPr>
          <w:rFonts w:ascii="Times New Roman" w:hAnsi="Times New Roman" w:cs="Times New Roman"/>
          <w:b/>
          <w:bCs/>
          <w:sz w:val="24"/>
          <w:szCs w:val="24"/>
          <w:u w:val="single"/>
          <w:lang w:val="en-US"/>
        </w:rPr>
      </w:pPr>
      <w:r w:rsidRPr="00AE3B4F">
        <w:rPr>
          <w:rFonts w:ascii="Times New Roman" w:hAnsi="Times New Roman" w:cs="Times New Roman"/>
          <w:b/>
          <w:bCs/>
          <w:sz w:val="24"/>
          <w:szCs w:val="24"/>
          <w:u w:val="single"/>
          <w:lang w:val="en-US"/>
        </w:rPr>
        <w:t>Weakness</w:t>
      </w:r>
    </w:p>
    <w:p w14:paraId="397CFFB3"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The</w:t>
      </w:r>
      <w:r w:rsidRPr="0003195A">
        <w:rPr>
          <w:rFonts w:ascii="Times New Roman" w:hAnsi="Times New Roman" w:cs="Times New Roman"/>
          <w:sz w:val="24"/>
          <w:szCs w:val="24"/>
          <w:lang w:val="en-US"/>
        </w:rPr>
        <w:t xml:space="preserve"> potential shortcoming of Dollarama is its integration of legacy data systems. Older and frequently out-of-date, legacy systems might not be readily integrated with contemporary data analytics techniques and technology. The following are some particular drawbacks with integrating legacy data systems:</w:t>
      </w:r>
    </w:p>
    <w:p w14:paraId="0B6A5497" w14:textId="77777777" w:rsidR="00E97240" w:rsidRPr="0003195A" w:rsidRDefault="0003195A" w:rsidP="00E97240">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E97240" w:rsidRPr="0003195A">
        <w:rPr>
          <w:rFonts w:ascii="Times New Roman" w:hAnsi="Times New Roman" w:cs="Times New Roman"/>
          <w:b/>
          <w:bCs/>
          <w:sz w:val="24"/>
          <w:szCs w:val="24"/>
          <w:lang w:val="en-US"/>
        </w:rPr>
        <w:t>Compatibility problems</w:t>
      </w:r>
      <w:r w:rsidR="00E97240" w:rsidRPr="0003195A">
        <w:rPr>
          <w:rFonts w:ascii="Times New Roman" w:hAnsi="Times New Roman" w:cs="Times New Roman"/>
          <w:sz w:val="24"/>
          <w:szCs w:val="24"/>
          <w:lang w:val="en-US"/>
        </w:rPr>
        <w:t>: It may be challenging to connect legacy systems with contemporary data analytics tools and systems due to their incompatibility with more recent technology (such as cloud architecture) and platforms.</w:t>
      </w:r>
    </w:p>
    <w:p w14:paraId="093BE12D"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2. </w:t>
      </w:r>
      <w:r w:rsidRPr="0003195A">
        <w:rPr>
          <w:rFonts w:ascii="Times New Roman" w:hAnsi="Times New Roman" w:cs="Times New Roman"/>
          <w:b/>
          <w:bCs/>
          <w:sz w:val="24"/>
          <w:szCs w:val="24"/>
          <w:lang w:val="en-US"/>
        </w:rPr>
        <w:t>Limited Data Accessibility</w:t>
      </w:r>
      <w:r w:rsidRPr="0003195A">
        <w:rPr>
          <w:rFonts w:ascii="Times New Roman" w:hAnsi="Times New Roman" w:cs="Times New Roman"/>
          <w:sz w:val="24"/>
          <w:szCs w:val="24"/>
          <w:lang w:val="en-US"/>
        </w:rPr>
        <w:t>: The organization's capacity to extract insights from its data may be hampered by legacy systems' storage of data in forms that are difficult to access or utilise for data analytics.</w:t>
      </w:r>
    </w:p>
    <w:p w14:paraId="593A374A"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3. </w:t>
      </w:r>
      <w:r w:rsidRPr="0003195A">
        <w:rPr>
          <w:rFonts w:ascii="Times New Roman" w:hAnsi="Times New Roman" w:cs="Times New Roman"/>
          <w:b/>
          <w:bCs/>
          <w:sz w:val="24"/>
          <w:szCs w:val="24"/>
          <w:lang w:val="en-US"/>
        </w:rPr>
        <w:t>Data Silos</w:t>
      </w:r>
      <w:r w:rsidRPr="0003195A">
        <w:rPr>
          <w:rFonts w:ascii="Times New Roman" w:hAnsi="Times New Roman" w:cs="Times New Roman"/>
          <w:sz w:val="24"/>
          <w:szCs w:val="24"/>
          <w:lang w:val="en-US"/>
        </w:rPr>
        <w:t>: Data housed in separate systems that are unable to properly communicate with one another is a common result of legacy systems. This may result in data fragmentation and make it more difficult for the business to get a complete picture of its activities.</w:t>
      </w:r>
    </w:p>
    <w:p w14:paraId="2967F7B6"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4. </w:t>
      </w:r>
      <w:r w:rsidRPr="0003195A">
        <w:rPr>
          <w:rFonts w:ascii="Times New Roman" w:hAnsi="Times New Roman" w:cs="Times New Roman"/>
          <w:b/>
          <w:bCs/>
          <w:sz w:val="24"/>
          <w:szCs w:val="24"/>
          <w:lang w:val="en-US"/>
        </w:rPr>
        <w:t>Cost and Complexity</w:t>
      </w:r>
      <w:r w:rsidRPr="0003195A">
        <w:rPr>
          <w:rFonts w:ascii="Times New Roman" w:hAnsi="Times New Roman" w:cs="Times New Roman"/>
          <w:sz w:val="24"/>
          <w:szCs w:val="24"/>
          <w:lang w:val="en-US"/>
        </w:rPr>
        <w:t>: In order to assure compatibility and data integrity, integrating legacy systems with contemporary data analytics technologies can be expensive and complex, requiring a large investment of time and knowledge.</w:t>
      </w:r>
    </w:p>
    <w:p w14:paraId="1496D531"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5. </w:t>
      </w:r>
      <w:r w:rsidRPr="0003195A">
        <w:rPr>
          <w:rFonts w:ascii="Times New Roman" w:hAnsi="Times New Roman" w:cs="Times New Roman"/>
          <w:b/>
          <w:bCs/>
          <w:sz w:val="24"/>
          <w:szCs w:val="24"/>
          <w:lang w:val="en-US"/>
        </w:rPr>
        <w:t>Security Risks</w:t>
      </w:r>
      <w:r w:rsidRPr="0003195A">
        <w:rPr>
          <w:rFonts w:ascii="Times New Roman" w:hAnsi="Times New Roman" w:cs="Times New Roman"/>
          <w:sz w:val="24"/>
          <w:szCs w:val="24"/>
          <w:lang w:val="en-US"/>
        </w:rPr>
        <w:t>: Data from the organisation may be at danger of hacking or data breaches due to security flaws in legacy systems.</w:t>
      </w:r>
    </w:p>
    <w:p w14:paraId="797D64A1"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6. </w:t>
      </w:r>
      <w:r w:rsidRPr="0003195A">
        <w:rPr>
          <w:rFonts w:ascii="Times New Roman" w:hAnsi="Times New Roman" w:cs="Times New Roman"/>
          <w:b/>
          <w:bCs/>
          <w:sz w:val="24"/>
          <w:szCs w:val="24"/>
          <w:lang w:val="en-US"/>
        </w:rPr>
        <w:t>Limited Scalability</w:t>
      </w:r>
      <w:r w:rsidRPr="0003195A">
        <w:rPr>
          <w:rFonts w:ascii="Times New Roman" w:hAnsi="Times New Roman" w:cs="Times New Roman"/>
          <w:sz w:val="24"/>
          <w:szCs w:val="24"/>
          <w:lang w:val="en-US"/>
        </w:rPr>
        <w:t>: Legacy systems could not be scalable to manage high data volumes or meet the expanding and changing data requirements of the business.</w:t>
      </w:r>
    </w:p>
    <w:p w14:paraId="5A8A7EA8" w14:textId="77777777" w:rsidR="00E97240" w:rsidRPr="0003195A" w:rsidRDefault="00E97240" w:rsidP="00E97240">
      <w:pPr>
        <w:rPr>
          <w:rFonts w:ascii="Times New Roman" w:hAnsi="Times New Roman" w:cs="Times New Roman"/>
          <w:sz w:val="24"/>
          <w:szCs w:val="24"/>
          <w:lang w:val="en-US"/>
        </w:rPr>
      </w:pPr>
    </w:p>
    <w:p w14:paraId="0E29CAC7" w14:textId="77777777" w:rsidR="00E97240" w:rsidRPr="0003195A" w:rsidRDefault="00E97240" w:rsidP="00E97240">
      <w:pPr>
        <w:rPr>
          <w:rFonts w:ascii="Times New Roman" w:hAnsi="Times New Roman" w:cs="Times New Roman"/>
          <w:sz w:val="24"/>
          <w:szCs w:val="24"/>
          <w:lang w:val="en-US"/>
        </w:rPr>
      </w:pPr>
    </w:p>
    <w:p w14:paraId="7454DC4D" w14:textId="77777777" w:rsidR="00E97240" w:rsidRPr="00AE3B4F" w:rsidRDefault="00E97240" w:rsidP="00E97240">
      <w:pPr>
        <w:rPr>
          <w:rFonts w:ascii="Times New Roman" w:hAnsi="Times New Roman" w:cs="Times New Roman"/>
          <w:sz w:val="24"/>
          <w:szCs w:val="24"/>
          <w:u w:val="single"/>
          <w:lang w:val="en-US"/>
        </w:rPr>
      </w:pPr>
      <w:r w:rsidRPr="00AE3B4F">
        <w:rPr>
          <w:rFonts w:ascii="Times New Roman" w:hAnsi="Times New Roman" w:cs="Times New Roman"/>
          <w:b/>
          <w:bCs/>
          <w:sz w:val="24"/>
          <w:szCs w:val="24"/>
          <w:u w:val="single"/>
          <w:lang w:val="en-US"/>
        </w:rPr>
        <w:lastRenderedPageBreak/>
        <w:t>Opportunity</w:t>
      </w:r>
    </w:p>
    <w:p w14:paraId="76947606"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Optimising inventory with the use of advanced analytics is one of Dollarama's prospects. Dollarama may make better decisions and obtain deeper insights into its inventory management procedures by utilising advanced analytics approaches. The following are some particular prospects connected to inventory optimisation using advanced analytics:</w:t>
      </w:r>
    </w:p>
    <w:p w14:paraId="3880AE5B"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1. </w:t>
      </w:r>
      <w:r w:rsidRPr="0003195A">
        <w:rPr>
          <w:rFonts w:ascii="Times New Roman" w:hAnsi="Times New Roman" w:cs="Times New Roman"/>
          <w:b/>
          <w:bCs/>
          <w:sz w:val="24"/>
          <w:szCs w:val="24"/>
          <w:lang w:val="en-US"/>
        </w:rPr>
        <w:t>Demand forecasts</w:t>
      </w:r>
      <w:r w:rsidRPr="0003195A">
        <w:rPr>
          <w:rFonts w:ascii="Times New Roman" w:hAnsi="Times New Roman" w:cs="Times New Roman"/>
          <w:sz w:val="24"/>
          <w:szCs w:val="24"/>
          <w:lang w:val="en-US"/>
        </w:rPr>
        <w:t>: By examining previous sales data, market trends, and other pertinent variables, advanced analytics can assist Dollarama in increasing the accuracy of its demand forecasts. By doing this, the business will be able to predict client demand more accurately and adjust inventory levels accordingly.</w:t>
      </w:r>
    </w:p>
    <w:p w14:paraId="3BAD9B5F"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2. </w:t>
      </w:r>
      <w:r w:rsidRPr="0003195A">
        <w:rPr>
          <w:rFonts w:ascii="Times New Roman" w:hAnsi="Times New Roman" w:cs="Times New Roman"/>
          <w:b/>
          <w:bCs/>
          <w:sz w:val="24"/>
          <w:szCs w:val="24"/>
          <w:lang w:val="en-US"/>
        </w:rPr>
        <w:t>Optimised Reordering</w:t>
      </w:r>
      <w:r w:rsidRPr="0003195A">
        <w:rPr>
          <w:rFonts w:ascii="Times New Roman" w:hAnsi="Times New Roman" w:cs="Times New Roman"/>
          <w:sz w:val="24"/>
          <w:szCs w:val="24"/>
          <w:lang w:val="en-US"/>
        </w:rPr>
        <w:t>: By determining the ideal reorder points, order volumes, and timing for inventory replenishment, Dollarama may use advanced analytics to optimise its reordering procedures. This can lower the likelihood of stockouts and overstock scenarios, which can save costs and increase customer satisfaction.</w:t>
      </w:r>
    </w:p>
    <w:p w14:paraId="0E2E5BD7"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3. </w:t>
      </w:r>
      <w:r w:rsidRPr="0003195A">
        <w:rPr>
          <w:rFonts w:ascii="Times New Roman" w:hAnsi="Times New Roman" w:cs="Times New Roman"/>
          <w:b/>
          <w:bCs/>
          <w:sz w:val="24"/>
          <w:szCs w:val="24"/>
          <w:lang w:val="en-US"/>
        </w:rPr>
        <w:t>Dynamic Pricing</w:t>
      </w:r>
      <w:r w:rsidRPr="0003195A">
        <w:rPr>
          <w:rFonts w:ascii="Times New Roman" w:hAnsi="Times New Roman" w:cs="Times New Roman"/>
          <w:sz w:val="24"/>
          <w:szCs w:val="24"/>
          <w:lang w:val="en-US"/>
        </w:rPr>
        <w:t>: By using advanced analytics, Dollarama can put dynamic pricing plans into place that take into account variables like inventory levels, rival price, and demand. Profitability and revenue can be increased in this way.</w:t>
      </w:r>
    </w:p>
    <w:p w14:paraId="2385EFCB"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4. </w:t>
      </w:r>
      <w:r w:rsidRPr="0003195A">
        <w:rPr>
          <w:rFonts w:ascii="Times New Roman" w:hAnsi="Times New Roman" w:cs="Times New Roman"/>
          <w:b/>
          <w:bCs/>
          <w:sz w:val="24"/>
          <w:szCs w:val="24"/>
          <w:lang w:val="en-US"/>
        </w:rPr>
        <w:t>Seasonal Trends</w:t>
      </w:r>
      <w:r w:rsidRPr="0003195A">
        <w:rPr>
          <w:rFonts w:ascii="Times New Roman" w:hAnsi="Times New Roman" w:cs="Times New Roman"/>
          <w:sz w:val="24"/>
          <w:szCs w:val="24"/>
          <w:lang w:val="en-US"/>
        </w:rPr>
        <w:t>: Dollarama can examine seasonal trends with the use of advanced analytics and modify its inventory management plans accordingly. To satisfy higher demand during peak seasons, for instance, the corporation can pre-stock seasonal products.</w:t>
      </w:r>
    </w:p>
    <w:p w14:paraId="644D0A6C"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5. </w:t>
      </w:r>
      <w:r w:rsidRPr="0003195A">
        <w:rPr>
          <w:rFonts w:ascii="Times New Roman" w:hAnsi="Times New Roman" w:cs="Times New Roman"/>
          <w:b/>
          <w:bCs/>
          <w:sz w:val="24"/>
          <w:szCs w:val="24"/>
          <w:lang w:val="en-US"/>
        </w:rPr>
        <w:t>Supplier Management</w:t>
      </w:r>
      <w:r w:rsidRPr="0003195A">
        <w:rPr>
          <w:rFonts w:ascii="Times New Roman" w:hAnsi="Times New Roman" w:cs="Times New Roman"/>
          <w:sz w:val="24"/>
          <w:szCs w:val="24"/>
          <w:lang w:val="en-US"/>
        </w:rPr>
        <w:t>: By evaluating supplier performance data, finding cost-saving opportunities, and enhancing supply chain effectiveness, advanced analytics can assist Dollarama in streamlining its supplier management procedures.</w:t>
      </w:r>
    </w:p>
    <w:p w14:paraId="7A95BC9A" w14:textId="77777777" w:rsidR="00E97240" w:rsidRPr="0003195A" w:rsidRDefault="00E97240" w:rsidP="00E97240">
      <w:pPr>
        <w:rPr>
          <w:rFonts w:ascii="Times New Roman" w:hAnsi="Times New Roman" w:cs="Times New Roman"/>
          <w:sz w:val="24"/>
          <w:szCs w:val="24"/>
          <w:lang w:val="en-US"/>
        </w:rPr>
      </w:pPr>
    </w:p>
    <w:p w14:paraId="5D716B4F" w14:textId="77777777" w:rsidR="00E97240" w:rsidRPr="00AE3B4F" w:rsidRDefault="00E97240" w:rsidP="00E97240">
      <w:pPr>
        <w:rPr>
          <w:rFonts w:ascii="Times New Roman" w:hAnsi="Times New Roman" w:cs="Times New Roman"/>
          <w:b/>
          <w:bCs/>
          <w:sz w:val="24"/>
          <w:szCs w:val="24"/>
          <w:u w:val="single"/>
          <w:lang w:val="en-US"/>
        </w:rPr>
      </w:pPr>
      <w:r w:rsidRPr="00AE3B4F">
        <w:rPr>
          <w:rFonts w:ascii="Times New Roman" w:hAnsi="Times New Roman" w:cs="Times New Roman"/>
          <w:b/>
          <w:bCs/>
          <w:sz w:val="24"/>
          <w:szCs w:val="24"/>
          <w:u w:val="single"/>
          <w:lang w:val="en-US"/>
        </w:rPr>
        <w:t>Threat</w:t>
      </w:r>
    </w:p>
    <w:p w14:paraId="632EB035"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The possibility of performance issues and data latency is one of the </w:t>
      </w:r>
      <w:r w:rsidR="0003195A" w:rsidRPr="0003195A">
        <w:rPr>
          <w:rFonts w:ascii="Times New Roman" w:hAnsi="Times New Roman" w:cs="Times New Roman"/>
          <w:sz w:val="24"/>
          <w:szCs w:val="24"/>
          <w:lang w:val="en-US"/>
        </w:rPr>
        <w:t>threat</w:t>
      </w:r>
      <w:r w:rsidRPr="0003195A">
        <w:rPr>
          <w:rFonts w:ascii="Times New Roman" w:hAnsi="Times New Roman" w:cs="Times New Roman"/>
          <w:sz w:val="24"/>
          <w:szCs w:val="24"/>
          <w:lang w:val="en-US"/>
        </w:rPr>
        <w:t xml:space="preserve"> Dollarama faces. Data latency is the term used to describe delays in the delivery and processing of data, which can affect an organization's capacity to act rapidly in the face of market fluctuations and make choices in real time. Problems like sluggish data processing speeds, poor infrastructure, or ineffective data management techniques can lead to performance concerns. The following are some particular risks connected to performance issues and data latency:</w:t>
      </w:r>
    </w:p>
    <w:p w14:paraId="112ABA6C" w14:textId="77777777" w:rsidR="00E97240" w:rsidRPr="0003195A" w:rsidRDefault="00E97240"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1. </w:t>
      </w:r>
      <w:r w:rsidRPr="0003195A">
        <w:rPr>
          <w:rFonts w:ascii="Times New Roman" w:hAnsi="Times New Roman" w:cs="Times New Roman"/>
          <w:b/>
          <w:bCs/>
          <w:sz w:val="24"/>
          <w:szCs w:val="24"/>
          <w:lang w:val="en-US"/>
        </w:rPr>
        <w:t>Delayed Making of Decisions</w:t>
      </w:r>
      <w:r w:rsidRPr="0003195A">
        <w:rPr>
          <w:rFonts w:ascii="Times New Roman" w:hAnsi="Times New Roman" w:cs="Times New Roman"/>
          <w:sz w:val="24"/>
          <w:szCs w:val="24"/>
          <w:lang w:val="en-US"/>
        </w:rPr>
        <w:t>: Data latency can cause delays in the retrieval and analysis of vital company data, impeding Dollarama's capacity to act promptly and intelligently.</w:t>
      </w:r>
    </w:p>
    <w:p w14:paraId="2F3E7A8E" w14:textId="77777777" w:rsidR="00A80F89" w:rsidRPr="0003195A" w:rsidRDefault="00A80F89" w:rsidP="00A80F89">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2. </w:t>
      </w:r>
      <w:r w:rsidRPr="0003195A">
        <w:rPr>
          <w:rFonts w:ascii="Times New Roman" w:hAnsi="Times New Roman" w:cs="Times New Roman"/>
          <w:b/>
          <w:bCs/>
          <w:sz w:val="24"/>
          <w:szCs w:val="24"/>
          <w:lang w:val="en-US"/>
        </w:rPr>
        <w:t>Bad Customer Experience</w:t>
      </w:r>
      <w:r w:rsidRPr="0003195A">
        <w:rPr>
          <w:rFonts w:ascii="Times New Roman" w:hAnsi="Times New Roman" w:cs="Times New Roman"/>
          <w:sz w:val="24"/>
          <w:szCs w:val="24"/>
          <w:lang w:val="en-US"/>
        </w:rPr>
        <w:t>: Issues with performance might cause delays in answering questions from or about customers, which can lead to a bad customer experience and possibly lost revenues.</w:t>
      </w:r>
    </w:p>
    <w:p w14:paraId="0AF071B5" w14:textId="77777777" w:rsidR="00A80F89" w:rsidRPr="0003195A" w:rsidRDefault="00A80F89" w:rsidP="00A80F89">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3. </w:t>
      </w:r>
      <w:r w:rsidRPr="0003195A">
        <w:rPr>
          <w:rFonts w:ascii="Times New Roman" w:hAnsi="Times New Roman" w:cs="Times New Roman"/>
          <w:b/>
          <w:bCs/>
          <w:sz w:val="24"/>
          <w:szCs w:val="24"/>
          <w:lang w:val="en-US"/>
        </w:rPr>
        <w:t>Loss of Competitive Advantage</w:t>
      </w:r>
      <w:r w:rsidRPr="0003195A">
        <w:rPr>
          <w:rFonts w:ascii="Times New Roman" w:hAnsi="Times New Roman" w:cs="Times New Roman"/>
          <w:sz w:val="24"/>
          <w:szCs w:val="24"/>
          <w:lang w:val="en-US"/>
        </w:rPr>
        <w:t>: Businesses that can swiftly analyse and act on data have an advantage in the fast-paced retail industry of today. This advantage may be undermined by performance issues and data latency, making it harder for Dollarama to stay up with rivals.</w:t>
      </w:r>
    </w:p>
    <w:p w14:paraId="4546D13E" w14:textId="77777777" w:rsidR="00A80F89" w:rsidRPr="0003195A" w:rsidRDefault="00A80F89" w:rsidP="00A80F89">
      <w:pPr>
        <w:rPr>
          <w:rFonts w:ascii="Times New Roman" w:hAnsi="Times New Roman" w:cs="Times New Roman"/>
          <w:sz w:val="24"/>
          <w:szCs w:val="24"/>
          <w:lang w:val="en-US"/>
        </w:rPr>
      </w:pPr>
      <w:r w:rsidRPr="0003195A">
        <w:rPr>
          <w:rFonts w:ascii="Times New Roman" w:hAnsi="Times New Roman" w:cs="Times New Roman"/>
          <w:sz w:val="24"/>
          <w:szCs w:val="24"/>
          <w:lang w:val="en-US"/>
        </w:rPr>
        <w:lastRenderedPageBreak/>
        <w:t xml:space="preserve">4. </w:t>
      </w:r>
      <w:r w:rsidRPr="0003195A">
        <w:rPr>
          <w:rFonts w:ascii="Times New Roman" w:hAnsi="Times New Roman" w:cs="Times New Roman"/>
          <w:b/>
          <w:bCs/>
          <w:sz w:val="24"/>
          <w:szCs w:val="24"/>
          <w:lang w:val="en-US"/>
        </w:rPr>
        <w:t>Operational inefficiencies</w:t>
      </w:r>
      <w:r w:rsidRPr="0003195A">
        <w:rPr>
          <w:rFonts w:ascii="Times New Roman" w:hAnsi="Times New Roman" w:cs="Times New Roman"/>
          <w:sz w:val="24"/>
          <w:szCs w:val="24"/>
          <w:lang w:val="en-US"/>
        </w:rPr>
        <w:t>: Problems with data latency and performance can result in inventory stockouts or excess inventory, which can negatively affect sales and customer satisfaction.</w:t>
      </w:r>
    </w:p>
    <w:p w14:paraId="48D622F8" w14:textId="77777777" w:rsidR="00A80F89" w:rsidRPr="0003195A" w:rsidRDefault="00A80F89" w:rsidP="00E97240">
      <w:pPr>
        <w:rPr>
          <w:rFonts w:ascii="Times New Roman" w:hAnsi="Times New Roman" w:cs="Times New Roman"/>
          <w:sz w:val="24"/>
          <w:szCs w:val="24"/>
          <w:lang w:val="en-US"/>
        </w:rPr>
      </w:pPr>
      <w:r w:rsidRPr="0003195A">
        <w:rPr>
          <w:rFonts w:ascii="Times New Roman" w:hAnsi="Times New Roman" w:cs="Times New Roman"/>
          <w:sz w:val="24"/>
          <w:szCs w:val="24"/>
          <w:lang w:val="en-US"/>
        </w:rPr>
        <w:t xml:space="preserve">5. </w:t>
      </w:r>
      <w:r w:rsidRPr="0003195A">
        <w:rPr>
          <w:rFonts w:ascii="Times New Roman" w:hAnsi="Times New Roman" w:cs="Times New Roman"/>
          <w:b/>
          <w:bCs/>
          <w:sz w:val="24"/>
          <w:szCs w:val="24"/>
          <w:lang w:val="en-US"/>
        </w:rPr>
        <w:t>Security Risks</w:t>
      </w:r>
      <w:r w:rsidRPr="0003195A">
        <w:rPr>
          <w:rFonts w:ascii="Times New Roman" w:hAnsi="Times New Roman" w:cs="Times New Roman"/>
          <w:sz w:val="24"/>
          <w:szCs w:val="24"/>
          <w:lang w:val="en-US"/>
        </w:rPr>
        <w:t>: Inadequate infrastructure or data processing speeds can raise the possibility of data loss or security breaches, which might have detrimental effects on Dollarama's standing and ability to comply with data protection laws.</w:t>
      </w:r>
    </w:p>
    <w:p w14:paraId="5A087010" w14:textId="77777777" w:rsidR="00A80F89" w:rsidRDefault="003B2CD2" w:rsidP="00E97240">
      <w:pPr>
        <w:rPr>
          <w:rFonts w:ascii="Times New Roman" w:hAnsi="Times New Roman" w:cs="Times New Roman"/>
          <w:b/>
          <w:bCs/>
          <w:sz w:val="24"/>
          <w:szCs w:val="24"/>
          <w:u w:val="single"/>
          <w:lang w:val="en-US"/>
        </w:rPr>
      </w:pPr>
      <w:r w:rsidRPr="003B2CD2">
        <w:rPr>
          <w:rFonts w:ascii="Times New Roman" w:hAnsi="Times New Roman" w:cs="Times New Roman"/>
          <w:b/>
          <w:bCs/>
          <w:sz w:val="24"/>
          <w:szCs w:val="24"/>
          <w:u w:val="single"/>
          <w:lang w:val="en-US"/>
        </w:rPr>
        <w:t>Vision Visual</w:t>
      </w:r>
    </w:p>
    <w:p w14:paraId="10C00C34" w14:textId="77777777" w:rsidR="003B2CD2" w:rsidRDefault="003B2CD2" w:rsidP="00E97240">
      <w:pPr>
        <w:rPr>
          <w:rFonts w:ascii="Times New Roman" w:hAnsi="Times New Roman" w:cs="Times New Roman"/>
          <w:b/>
          <w:bCs/>
          <w:sz w:val="24"/>
          <w:szCs w:val="24"/>
          <w:u w:val="single"/>
          <w:lang w:val="en-US"/>
        </w:rPr>
      </w:pPr>
    </w:p>
    <w:p w14:paraId="32A0DA11" w14:textId="77777777" w:rsidR="004E5653" w:rsidRDefault="004E5653"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9504" behindDoc="0" locked="0" layoutInCell="1" allowOverlap="1" wp14:anchorId="3D649D93" wp14:editId="57FDD556">
                <wp:simplePos x="0" y="0"/>
                <wp:positionH relativeFrom="margin">
                  <wp:posOffset>4493260</wp:posOffset>
                </wp:positionH>
                <wp:positionV relativeFrom="paragraph">
                  <wp:posOffset>221615</wp:posOffset>
                </wp:positionV>
                <wp:extent cx="1219200" cy="510540"/>
                <wp:effectExtent l="0" t="0" r="19050" b="22860"/>
                <wp:wrapNone/>
                <wp:docPr id="1257454715"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161DCC" w14:textId="77777777" w:rsidR="00424136" w:rsidRPr="00424136" w:rsidRDefault="00424136" w:rsidP="00424136">
                            <w:pPr>
                              <w:jc w:val="center"/>
                              <w:rPr>
                                <w:lang w:val="en-US"/>
                              </w:rPr>
                            </w:pPr>
                            <w:r>
                              <w:rPr>
                                <w:lang w:val="en-US"/>
                              </w:rPr>
                              <w:t>Inventory &amp;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649D93" id="Rectangle: Rounded Corners 7" o:spid="_x0000_s1026" style="position:absolute;margin-left:353.8pt;margin-top:17.45pt;width:96pt;height:40.2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" fillcolor="#f4b083 [1941]" strokecolor="#09101d [484]" strokeweight="1pt">
                <v:stroke joinstyle="miter"/>
                <v:textbox>
                  <w:txbxContent>
                    <w:p w14:paraId="46161DCC" w14:textId="77777777" w:rsidR="00424136" w:rsidRPr="00424136" w:rsidRDefault="00424136" w:rsidP="00424136">
                      <w:pPr>
                        <w:jc w:val="center"/>
                        <w:rPr>
                          <w:lang w:val="en-US"/>
                        </w:rPr>
                      </w:pPr>
                      <w:r>
                        <w:rPr>
                          <w:lang w:val="en-US"/>
                        </w:rPr>
                        <w:t>Inventory &amp; Operations</w:t>
                      </w:r>
                    </w:p>
                  </w:txbxContent>
                </v:textbox>
                <w10:wrap anchorx="margin"/>
              </v:roundrect>
            </w:pict>
          </mc:Fallback>
        </mc:AlternateContent>
      </w: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1312" behindDoc="0" locked="0" layoutInCell="1" allowOverlap="1" wp14:anchorId="49726355" wp14:editId="4459A03A">
                <wp:simplePos x="0" y="0"/>
                <wp:positionH relativeFrom="column">
                  <wp:posOffset>281940</wp:posOffset>
                </wp:positionH>
                <wp:positionV relativeFrom="paragraph">
                  <wp:posOffset>175895</wp:posOffset>
                </wp:positionV>
                <wp:extent cx="1219200" cy="510540"/>
                <wp:effectExtent l="0" t="0" r="19050" b="22860"/>
                <wp:wrapNone/>
                <wp:docPr id="339730763"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6E1611C" w14:textId="77777777" w:rsidR="00424136" w:rsidRPr="00424136" w:rsidRDefault="00424136" w:rsidP="00424136">
                            <w:pPr>
                              <w:jc w:val="center"/>
                              <w:rPr>
                                <w:lang w:val="en-US"/>
                              </w:rPr>
                            </w:pPr>
                            <w:r>
                              <w:rPr>
                                <w:lang w:val="en-US"/>
                              </w:rPr>
                              <w:t>Website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726355" id="_x0000_s1027" style="position:absolute;margin-left:22.2pt;margin-top:13.85pt;width:96pt;height:40.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" fillcolor="#9ecb81 [2169]" strokecolor="#70ad47 [3209]" strokeweight=".5pt">
                <v:fill color2="#8ac066 [2617]" rotate="t" colors="0 #b5d5a7;.5 #aace99;1 #9cca86" focus="100%" type="gradient">
                  <o:fill v:ext="view" type="gradientUnscaled"/>
                </v:fill>
                <v:stroke joinstyle="miter"/>
                <v:textbox>
                  <w:txbxContent>
                    <w:p w14:paraId="16E1611C" w14:textId="77777777" w:rsidR="00424136" w:rsidRPr="00424136" w:rsidRDefault="00424136" w:rsidP="00424136">
                      <w:pPr>
                        <w:jc w:val="center"/>
                        <w:rPr>
                          <w:lang w:val="en-US"/>
                        </w:rPr>
                      </w:pPr>
                      <w:r>
                        <w:rPr>
                          <w:lang w:val="en-US"/>
                        </w:rPr>
                        <w:t>Website Tracking</w:t>
                      </w:r>
                    </w:p>
                  </w:txbxContent>
                </v:textbox>
              </v:roundrect>
            </w:pict>
          </mc:Fallback>
        </mc:AlternateContent>
      </w:r>
    </w:p>
    <w:p w14:paraId="5FDA9A56" w14:textId="77777777" w:rsidR="004E5653" w:rsidRDefault="00424136"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0288" behindDoc="0" locked="0" layoutInCell="1" allowOverlap="1" wp14:anchorId="171F1FF4" wp14:editId="20198685">
                <wp:simplePos x="0" y="0"/>
                <wp:positionH relativeFrom="column">
                  <wp:posOffset>1531620</wp:posOffset>
                </wp:positionH>
                <wp:positionV relativeFrom="paragraph">
                  <wp:posOffset>167640</wp:posOffset>
                </wp:positionV>
                <wp:extent cx="990600" cy="480060"/>
                <wp:effectExtent l="0" t="0" r="76200" b="53340"/>
                <wp:wrapNone/>
                <wp:docPr id="1201669774" name="Straight Arrow Connector 6"/>
                <wp:cNvGraphicFramePr/>
                <a:graphic xmlns:a="http://schemas.openxmlformats.org/drawingml/2006/main">
                  <a:graphicData uri="http://schemas.microsoft.com/office/word/2010/wordprocessingShape">
                    <wps:wsp>
                      <wps:cNvCnPr/>
                      <wps:spPr>
                        <a:xfrm>
                          <a:off x="0" y="0"/>
                          <a:ext cx="9906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D41E0" id="_x0000_t32" coordsize="21600,21600" o:spt="32" o:oned="t" path="m,l21600,21600e" filled="f">
                <v:path arrowok="t" fillok="f" o:connecttype="none"/>
                <o:lock v:ext="edit" shapetype="t"/>
              </v:shapetype>
              <v:shape id="Straight Arrow Connector 6" o:spid="_x0000_s1026" type="#_x0000_t32" style="position:absolute;margin-left:120.6pt;margin-top:13.2pt;width:78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" strokecolor="#4472c4 [3204]" strokeweight=".5pt">
                <v:stroke endarrow="block" joinstyle="miter"/>
              </v:shape>
            </w:pict>
          </mc:Fallback>
        </mc:AlternateContent>
      </w:r>
    </w:p>
    <w:p w14:paraId="605FBF1D" w14:textId="77777777" w:rsidR="004E5653" w:rsidRDefault="005856C4"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85888" behindDoc="0" locked="0" layoutInCell="1" allowOverlap="1" wp14:anchorId="41F0A5BB" wp14:editId="4812DAAA">
                <wp:simplePos x="0" y="0"/>
                <wp:positionH relativeFrom="column">
                  <wp:posOffset>3520440</wp:posOffset>
                </wp:positionH>
                <wp:positionV relativeFrom="paragraph">
                  <wp:posOffset>44450</wp:posOffset>
                </wp:positionV>
                <wp:extent cx="929640" cy="327660"/>
                <wp:effectExtent l="0" t="38100" r="60960" b="34290"/>
                <wp:wrapNone/>
                <wp:docPr id="1124177159" name="Straight Arrow Connector 6"/>
                <wp:cNvGraphicFramePr/>
                <a:graphic xmlns:a="http://schemas.openxmlformats.org/drawingml/2006/main">
                  <a:graphicData uri="http://schemas.microsoft.com/office/word/2010/wordprocessingShape">
                    <wps:wsp>
                      <wps:cNvCnPr/>
                      <wps:spPr>
                        <a:xfrm flipV="1">
                          <a:off x="0" y="0"/>
                          <a:ext cx="9296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63BBE" id="Straight Arrow Connector 6" o:spid="_x0000_s1026" type="#_x0000_t32" style="position:absolute;margin-left:277.2pt;margin-top:3.5pt;width:73.2pt;height:25.8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" strokecolor="#4472c4 [3204]" strokeweight=".5pt">
                <v:stroke endarrow="block" joinstyle="miter"/>
              </v:shape>
            </w:pict>
          </mc:Fallback>
        </mc:AlternateContent>
      </w:r>
      <w:r w:rsidR="004E5653">
        <w:rPr>
          <w:rFonts w:ascii="Times New Roman" w:hAnsi="Times New Roman" w:cs="Times New Roman"/>
          <w:b/>
          <w:bCs/>
          <w:noProof/>
          <w:sz w:val="24"/>
          <w:szCs w:val="24"/>
          <w:u w:val="single"/>
          <w:lang w:val="en-US"/>
        </w:rPr>
        <mc:AlternateContent>
          <mc:Choice Requires="wps">
            <w:drawing>
              <wp:anchor distT="0" distB="0" distL="114300" distR="114300" simplePos="0" relativeHeight="251659264" behindDoc="0" locked="0" layoutInCell="1" allowOverlap="1" wp14:anchorId="1B0B3B11" wp14:editId="18E5C62F">
                <wp:simplePos x="0" y="0"/>
                <wp:positionH relativeFrom="column">
                  <wp:posOffset>2194560</wp:posOffset>
                </wp:positionH>
                <wp:positionV relativeFrom="paragraph">
                  <wp:posOffset>257810</wp:posOffset>
                </wp:positionV>
                <wp:extent cx="1676400" cy="1447800"/>
                <wp:effectExtent l="0" t="0" r="19050" b="19050"/>
                <wp:wrapNone/>
                <wp:docPr id="370506243" name="Oval 5"/>
                <wp:cNvGraphicFramePr/>
                <a:graphic xmlns:a="http://schemas.openxmlformats.org/drawingml/2006/main">
                  <a:graphicData uri="http://schemas.microsoft.com/office/word/2010/wordprocessingShape">
                    <wps:wsp>
                      <wps:cNvSpPr/>
                      <wps:spPr>
                        <a:xfrm>
                          <a:off x="0" y="0"/>
                          <a:ext cx="1676400" cy="14478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13337FF1" w14:textId="77777777" w:rsidR="00424136" w:rsidRPr="00424136" w:rsidRDefault="00424136" w:rsidP="00424136">
                            <w:pPr>
                              <w:jc w:val="center"/>
                              <w:rPr>
                                <w:lang w:val="en-US"/>
                              </w:rPr>
                            </w:pPr>
                            <w:r>
                              <w:rPr>
                                <w:lang w:val="en-US"/>
                              </w:rPr>
                              <w:t>Central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B3B11" id="Oval 5" o:spid="_x0000_s1028" style="position:absolute;margin-left:172.8pt;margin-top:20.3pt;width:132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" fillcolor="black [3200]" strokecolor="black [480]" strokeweight="1pt">
                <v:stroke joinstyle="miter"/>
                <v:textbox>
                  <w:txbxContent>
                    <w:p w14:paraId="13337FF1" w14:textId="77777777" w:rsidR="00424136" w:rsidRPr="00424136" w:rsidRDefault="00424136" w:rsidP="00424136">
                      <w:pPr>
                        <w:jc w:val="center"/>
                        <w:rPr>
                          <w:lang w:val="en-US"/>
                        </w:rPr>
                      </w:pPr>
                      <w:r>
                        <w:rPr>
                          <w:lang w:val="en-US"/>
                        </w:rPr>
                        <w:t>Central Repository</w:t>
                      </w:r>
                    </w:p>
                  </w:txbxContent>
                </v:textbox>
              </v:oval>
            </w:pict>
          </mc:Fallback>
        </mc:AlternateContent>
      </w:r>
    </w:p>
    <w:p w14:paraId="5433AEA0" w14:textId="77777777" w:rsidR="004E5653" w:rsidRDefault="004E5653"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3360" behindDoc="0" locked="0" layoutInCell="1" allowOverlap="1" wp14:anchorId="19B18D9A" wp14:editId="4B91FD20">
                <wp:simplePos x="0" y="0"/>
                <wp:positionH relativeFrom="column">
                  <wp:posOffset>297180</wp:posOffset>
                </wp:positionH>
                <wp:positionV relativeFrom="paragraph">
                  <wp:posOffset>137160</wp:posOffset>
                </wp:positionV>
                <wp:extent cx="1219200" cy="510540"/>
                <wp:effectExtent l="0" t="0" r="19050" b="22860"/>
                <wp:wrapNone/>
                <wp:docPr id="1399997248"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FA7ABA5" w14:textId="77777777" w:rsidR="00424136" w:rsidRPr="00424136" w:rsidRDefault="00424136" w:rsidP="00424136">
                            <w:pPr>
                              <w:jc w:val="center"/>
                              <w:rPr>
                                <w:lang w:val="en-US"/>
                              </w:rPr>
                            </w:pPr>
                            <w:r>
                              <w:rPr>
                                <w:lang w:val="en-US"/>
                              </w:rPr>
                              <w:t>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18D9A" id="_x0000_s1029" style="position:absolute;margin-left:23.4pt;margin-top:10.8pt;width:96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2FA7ABA5" w14:textId="77777777" w:rsidR="00424136" w:rsidRPr="00424136" w:rsidRDefault="00424136" w:rsidP="00424136">
                      <w:pPr>
                        <w:jc w:val="center"/>
                        <w:rPr>
                          <w:lang w:val="en-US"/>
                        </w:rPr>
                      </w:pPr>
                      <w:r>
                        <w:rPr>
                          <w:lang w:val="en-US"/>
                        </w:rPr>
                        <w:t>Stores</w:t>
                      </w:r>
                    </w:p>
                  </w:txbxContent>
                </v:textbox>
              </v:roundrect>
            </w:pict>
          </mc:Fallback>
        </mc:AlternateContent>
      </w: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71552" behindDoc="0" locked="0" layoutInCell="1" allowOverlap="1" wp14:anchorId="3AA88699" wp14:editId="6E406A7B">
                <wp:simplePos x="0" y="0"/>
                <wp:positionH relativeFrom="margin">
                  <wp:posOffset>4493260</wp:posOffset>
                </wp:positionH>
                <wp:positionV relativeFrom="paragraph">
                  <wp:posOffset>96520</wp:posOffset>
                </wp:positionV>
                <wp:extent cx="1219200" cy="510540"/>
                <wp:effectExtent l="0" t="0" r="19050" b="22860"/>
                <wp:wrapNone/>
                <wp:docPr id="572785251"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847E95" w14:textId="77777777" w:rsidR="00424136" w:rsidRPr="00424136" w:rsidRDefault="00424136" w:rsidP="00424136">
                            <w:pPr>
                              <w:jc w:val="center"/>
                              <w:rPr>
                                <w:lang w:val="en-US"/>
                              </w:rPr>
                            </w:pPr>
                            <w:r>
                              <w:rPr>
                                <w:lang w:val="en-US"/>
                              </w:rPr>
                              <w:t>Shipping &amp;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A88699" id="_x0000_s1030" style="position:absolute;margin-left:353.8pt;margin-top:7.6pt;width:96pt;height:40.2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" fillcolor="#9cc2e5 [1944]" strokecolor="#09101d [484]" strokeweight="1pt">
                <v:stroke joinstyle="miter"/>
                <v:textbox>
                  <w:txbxContent>
                    <w:p w14:paraId="6C847E95" w14:textId="77777777" w:rsidR="00424136" w:rsidRPr="00424136" w:rsidRDefault="00424136" w:rsidP="00424136">
                      <w:pPr>
                        <w:jc w:val="center"/>
                        <w:rPr>
                          <w:lang w:val="en-US"/>
                        </w:rPr>
                      </w:pPr>
                      <w:r>
                        <w:rPr>
                          <w:lang w:val="en-US"/>
                        </w:rPr>
                        <w:t>Shipping &amp; Scheduling</w:t>
                      </w:r>
                    </w:p>
                  </w:txbxContent>
                </v:textbox>
                <w10:wrap anchorx="margin"/>
              </v:roundrect>
            </w:pict>
          </mc:Fallback>
        </mc:AlternateContent>
      </w:r>
    </w:p>
    <w:p w14:paraId="5DBF09F6" w14:textId="77777777" w:rsidR="004E5653" w:rsidRDefault="008039CF"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87936" behindDoc="0" locked="0" layoutInCell="1" allowOverlap="1" wp14:anchorId="451439B5" wp14:editId="33F6AF58">
                <wp:simplePos x="0" y="0"/>
                <wp:positionH relativeFrom="column">
                  <wp:posOffset>3802380</wp:posOffset>
                </wp:positionH>
                <wp:positionV relativeFrom="paragraph">
                  <wp:posOffset>53339</wp:posOffset>
                </wp:positionV>
                <wp:extent cx="693420" cy="45719"/>
                <wp:effectExtent l="0" t="57150" r="30480" b="50165"/>
                <wp:wrapNone/>
                <wp:docPr id="884664277" name="Straight Arrow Connector 6"/>
                <wp:cNvGraphicFramePr/>
                <a:graphic xmlns:a="http://schemas.openxmlformats.org/drawingml/2006/main">
                  <a:graphicData uri="http://schemas.microsoft.com/office/word/2010/wordprocessingShape">
                    <wps:wsp>
                      <wps:cNvCnPr/>
                      <wps:spPr>
                        <a:xfrm flipV="1">
                          <a:off x="0" y="0"/>
                          <a:ext cx="6934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9E0C2" id="Straight Arrow Connector 6" o:spid="_x0000_s1026" type="#_x0000_t32" style="position:absolute;margin-left:299.4pt;margin-top:4.2pt;width:54.6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" strokecolor="#4472c4 [3204]" strokeweight=".5pt">
                <v:stroke endarrow="block" joinstyle="miter"/>
              </v:shape>
            </w:pict>
          </mc:Fallback>
        </mc:AlternateContent>
      </w:r>
      <w:r w:rsidR="00424136">
        <w:rPr>
          <w:rFonts w:ascii="Times New Roman" w:hAnsi="Times New Roman" w:cs="Times New Roman"/>
          <w:b/>
          <w:bCs/>
          <w:noProof/>
          <w:sz w:val="24"/>
          <w:szCs w:val="24"/>
          <w:u w:val="single"/>
          <w:lang w:val="en-US"/>
        </w:rPr>
        <mc:AlternateContent>
          <mc:Choice Requires="wps">
            <w:drawing>
              <wp:anchor distT="0" distB="0" distL="114300" distR="114300" simplePos="0" relativeHeight="251679744" behindDoc="0" locked="0" layoutInCell="1" allowOverlap="1" wp14:anchorId="722A8EF1" wp14:editId="65BAA1FE">
                <wp:simplePos x="0" y="0"/>
                <wp:positionH relativeFrom="column">
                  <wp:posOffset>1531620</wp:posOffset>
                </wp:positionH>
                <wp:positionV relativeFrom="paragraph">
                  <wp:posOffset>3810</wp:posOffset>
                </wp:positionV>
                <wp:extent cx="662940" cy="190500"/>
                <wp:effectExtent l="0" t="0" r="80010" b="76200"/>
                <wp:wrapNone/>
                <wp:docPr id="1202790578" name="Straight Arrow Connector 6"/>
                <wp:cNvGraphicFramePr/>
                <a:graphic xmlns:a="http://schemas.openxmlformats.org/drawingml/2006/main">
                  <a:graphicData uri="http://schemas.microsoft.com/office/word/2010/wordprocessingShape">
                    <wps:wsp>
                      <wps:cNvCnPr/>
                      <wps:spPr>
                        <a:xfrm>
                          <a:off x="0" y="0"/>
                          <a:ext cx="6629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3C6A0" id="Straight Arrow Connector 6" o:spid="_x0000_s1026" type="#_x0000_t32" style="position:absolute;margin-left:120.6pt;margin-top:.3pt;width:52.2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yvQEAAM8DAAAOAAAAZHJzL2Uyb0RvYy54bWysU8uu0zAQ3SPxD5b3NEkFFTd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" strokecolor="#4472c4 [3204]" strokeweight=".5pt">
                <v:stroke endarrow="block" joinstyle="miter"/>
              </v:shape>
            </w:pict>
          </mc:Fallback>
        </mc:AlternateContent>
      </w:r>
    </w:p>
    <w:p w14:paraId="04EE1A68" w14:textId="77777777" w:rsidR="004E5653" w:rsidRDefault="004E5653"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73600" behindDoc="0" locked="0" layoutInCell="1" allowOverlap="1" wp14:anchorId="43E58396" wp14:editId="56F5E410">
                <wp:simplePos x="0" y="0"/>
                <wp:positionH relativeFrom="margin">
                  <wp:posOffset>4508500</wp:posOffset>
                </wp:positionH>
                <wp:positionV relativeFrom="paragraph">
                  <wp:posOffset>269240</wp:posOffset>
                </wp:positionV>
                <wp:extent cx="1219200" cy="510540"/>
                <wp:effectExtent l="0" t="0" r="19050" b="22860"/>
                <wp:wrapNone/>
                <wp:docPr id="36316562"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46B0BC" w14:textId="77777777" w:rsidR="00424136" w:rsidRPr="00424136" w:rsidRDefault="00424136" w:rsidP="00424136">
                            <w:pPr>
                              <w:jc w:val="center"/>
                              <w:rPr>
                                <w:lang w:val="en-US"/>
                              </w:rPr>
                            </w:pPr>
                            <w:r>
                              <w:rPr>
                                <w:lang w:val="en-US"/>
                              </w:rPr>
                              <w:t>Accounts &amp; Purchasing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E58396" id="_x0000_s1031" style="position:absolute;margin-left:355pt;margin-top:21.2pt;width:96pt;height:40.2pt;z-index:251673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" fillcolor="#538135 [2409]" strokecolor="#09101d [484]" strokeweight="1pt">
                <v:stroke joinstyle="miter"/>
                <v:textbox>
                  <w:txbxContent>
                    <w:p w14:paraId="3846B0BC" w14:textId="77777777" w:rsidR="00424136" w:rsidRPr="00424136" w:rsidRDefault="00424136" w:rsidP="00424136">
                      <w:pPr>
                        <w:jc w:val="center"/>
                        <w:rPr>
                          <w:lang w:val="en-US"/>
                        </w:rPr>
                      </w:pPr>
                      <w:r>
                        <w:rPr>
                          <w:lang w:val="en-US"/>
                        </w:rPr>
                        <w:t>Accounts &amp; Purchasing</w:t>
                      </w:r>
                    </w:p>
                  </w:txbxContent>
                </v:textbox>
                <w10:wrap anchorx="margin"/>
              </v:roundrect>
            </w:pict>
          </mc:Fallback>
        </mc:AlternateContent>
      </w:r>
    </w:p>
    <w:p w14:paraId="3D77BACF" w14:textId="77777777" w:rsidR="004E5653" w:rsidRDefault="005856C4"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81792" behindDoc="0" locked="0" layoutInCell="1" allowOverlap="1" wp14:anchorId="6584D9A1" wp14:editId="349DD732">
                <wp:simplePos x="0" y="0"/>
                <wp:positionH relativeFrom="column">
                  <wp:posOffset>1493520</wp:posOffset>
                </wp:positionH>
                <wp:positionV relativeFrom="paragraph">
                  <wp:posOffset>187325</wp:posOffset>
                </wp:positionV>
                <wp:extent cx="754380" cy="45719"/>
                <wp:effectExtent l="0" t="57150" r="26670" b="50165"/>
                <wp:wrapNone/>
                <wp:docPr id="1693905098" name="Straight Arrow Connector 6"/>
                <wp:cNvGraphicFramePr/>
                <a:graphic xmlns:a="http://schemas.openxmlformats.org/drawingml/2006/main">
                  <a:graphicData uri="http://schemas.microsoft.com/office/word/2010/wordprocessingShape">
                    <wps:wsp>
                      <wps:cNvCnPr/>
                      <wps:spPr>
                        <a:xfrm flipV="1">
                          <a:off x="0" y="0"/>
                          <a:ext cx="754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A30C4" id="Straight Arrow Connector 6" o:spid="_x0000_s1026" type="#_x0000_t32" style="position:absolute;margin-left:117.6pt;margin-top:14.75pt;width:59.4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" strokecolor="#4472c4 [3204]" strokeweight=".5pt">
                <v:stroke endarrow="block" joinstyle="miter"/>
              </v:shape>
            </w:pict>
          </mc:Fallback>
        </mc:AlternateContent>
      </w:r>
      <w:r w:rsidR="00424136">
        <w:rPr>
          <w:rFonts w:ascii="Times New Roman" w:hAnsi="Times New Roman" w:cs="Times New Roman"/>
          <w:b/>
          <w:bCs/>
          <w:noProof/>
          <w:sz w:val="24"/>
          <w:szCs w:val="24"/>
          <w:u w:val="single"/>
          <w:lang w:val="en-US"/>
        </w:rPr>
        <mc:AlternateContent>
          <mc:Choice Requires="wps">
            <w:drawing>
              <wp:anchor distT="0" distB="0" distL="114300" distR="114300" simplePos="0" relativeHeight="251689984" behindDoc="0" locked="0" layoutInCell="1" allowOverlap="1" wp14:anchorId="08CBDF4F" wp14:editId="10429618">
                <wp:simplePos x="0" y="0"/>
                <wp:positionH relativeFrom="column">
                  <wp:posOffset>3863340</wp:posOffset>
                </wp:positionH>
                <wp:positionV relativeFrom="paragraph">
                  <wp:posOffset>8890</wp:posOffset>
                </wp:positionV>
                <wp:extent cx="617220" cy="243840"/>
                <wp:effectExtent l="0" t="0" r="68580" b="60960"/>
                <wp:wrapNone/>
                <wp:docPr id="1308738463" name="Straight Arrow Connector 6"/>
                <wp:cNvGraphicFramePr/>
                <a:graphic xmlns:a="http://schemas.openxmlformats.org/drawingml/2006/main">
                  <a:graphicData uri="http://schemas.microsoft.com/office/word/2010/wordprocessingShape">
                    <wps:wsp>
                      <wps:cNvCnPr/>
                      <wps:spPr>
                        <a:xfrm>
                          <a:off x="0" y="0"/>
                          <a:ext cx="6172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B9540" id="Straight Arrow Connector 6" o:spid="_x0000_s1026" type="#_x0000_t32" style="position:absolute;margin-left:304.2pt;margin-top:.7pt;width:48.6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" strokecolor="#4472c4 [3204]" strokeweight=".5pt">
                <v:stroke endarrow="block" joinstyle="miter"/>
              </v:shape>
            </w:pict>
          </mc:Fallback>
        </mc:AlternateContent>
      </w:r>
      <w:r w:rsidR="004E5653">
        <w:rPr>
          <w:rFonts w:ascii="Times New Roman" w:hAnsi="Times New Roman" w:cs="Times New Roman"/>
          <w:b/>
          <w:bCs/>
          <w:noProof/>
          <w:sz w:val="24"/>
          <w:szCs w:val="24"/>
          <w:u w:val="single"/>
          <w:lang w:val="en-US"/>
        </w:rPr>
        <mc:AlternateContent>
          <mc:Choice Requires="wps">
            <w:drawing>
              <wp:anchor distT="0" distB="0" distL="114300" distR="114300" simplePos="0" relativeHeight="251665408" behindDoc="0" locked="0" layoutInCell="1" allowOverlap="1" wp14:anchorId="11DFE4C6" wp14:editId="55584490">
                <wp:simplePos x="0" y="0"/>
                <wp:positionH relativeFrom="column">
                  <wp:posOffset>297180</wp:posOffset>
                </wp:positionH>
                <wp:positionV relativeFrom="paragraph">
                  <wp:posOffset>8890</wp:posOffset>
                </wp:positionV>
                <wp:extent cx="1219200" cy="510540"/>
                <wp:effectExtent l="0" t="0" r="19050" b="22860"/>
                <wp:wrapNone/>
                <wp:docPr id="1846196510"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54AEB88" w14:textId="77777777" w:rsidR="00424136" w:rsidRPr="00424136" w:rsidRDefault="00424136" w:rsidP="00424136">
                            <w:pPr>
                              <w:jc w:val="center"/>
                              <w:rPr>
                                <w:lang w:val="en-US"/>
                              </w:rPr>
                            </w:pPr>
                            <w:r>
                              <w:rPr>
                                <w:lang w:val="en-US"/>
                              </w:rPr>
                              <w:t>E-Commerce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FE4C6" id="_x0000_s1032" style="position:absolute;margin-left:23.4pt;margin-top:.7pt;width:96pt;height:40.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" fillcolor="#c3c3c3 [2166]" strokecolor="#a5a5a5 [3206]" strokeweight=".5pt">
                <v:fill color2="#b6b6b6 [2614]" rotate="t" colors="0 #d2d2d2;.5 #c8c8c8;1 silver" focus="100%" type="gradient">
                  <o:fill v:ext="view" type="gradientUnscaled"/>
                </v:fill>
                <v:stroke joinstyle="miter"/>
                <v:textbox>
                  <w:txbxContent>
                    <w:p w14:paraId="554AEB88" w14:textId="77777777" w:rsidR="00424136" w:rsidRPr="00424136" w:rsidRDefault="00424136" w:rsidP="00424136">
                      <w:pPr>
                        <w:jc w:val="center"/>
                        <w:rPr>
                          <w:lang w:val="en-US"/>
                        </w:rPr>
                      </w:pPr>
                      <w:r>
                        <w:rPr>
                          <w:lang w:val="en-US"/>
                        </w:rPr>
                        <w:t>E-Commerce</w:t>
                      </w:r>
                    </w:p>
                  </w:txbxContent>
                </v:textbox>
              </v:roundrect>
            </w:pict>
          </mc:Fallback>
        </mc:AlternateContent>
      </w:r>
    </w:p>
    <w:p w14:paraId="3546656D" w14:textId="77777777" w:rsidR="004E5653" w:rsidRDefault="005856C4"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83840" behindDoc="0" locked="0" layoutInCell="1" allowOverlap="1" wp14:anchorId="454B0839" wp14:editId="6A874906">
                <wp:simplePos x="0" y="0"/>
                <wp:positionH relativeFrom="column">
                  <wp:posOffset>1501140</wp:posOffset>
                </wp:positionH>
                <wp:positionV relativeFrom="paragraph">
                  <wp:posOffset>168275</wp:posOffset>
                </wp:positionV>
                <wp:extent cx="1036320" cy="426720"/>
                <wp:effectExtent l="0" t="38100" r="49530" b="30480"/>
                <wp:wrapNone/>
                <wp:docPr id="1698606045" name="Straight Arrow Connector 6"/>
                <wp:cNvGraphicFramePr/>
                <a:graphic xmlns:a="http://schemas.openxmlformats.org/drawingml/2006/main">
                  <a:graphicData uri="http://schemas.microsoft.com/office/word/2010/wordprocessingShape">
                    <wps:wsp>
                      <wps:cNvCnPr/>
                      <wps:spPr>
                        <a:xfrm flipV="1">
                          <a:off x="0" y="0"/>
                          <a:ext cx="10363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8B68D" id="Straight Arrow Connector 6" o:spid="_x0000_s1026" type="#_x0000_t32" style="position:absolute;margin-left:118.2pt;margin-top:13.25pt;width:81.6pt;height:3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" strokecolor="#4472c4 [3204]" strokeweight=".5pt">
                <v:stroke endarrow="block" joinstyle="miter"/>
              </v:shape>
            </w:pict>
          </mc:Fallback>
        </mc:AlternateContent>
      </w:r>
      <w:r w:rsidR="00424136">
        <w:rPr>
          <w:rFonts w:ascii="Times New Roman" w:hAnsi="Times New Roman" w:cs="Times New Roman"/>
          <w:b/>
          <w:bCs/>
          <w:noProof/>
          <w:sz w:val="24"/>
          <w:szCs w:val="24"/>
          <w:u w:val="single"/>
          <w:lang w:val="en-US"/>
        </w:rPr>
        <mc:AlternateContent>
          <mc:Choice Requires="wps">
            <w:drawing>
              <wp:anchor distT="0" distB="0" distL="114300" distR="114300" simplePos="0" relativeHeight="251677696" behindDoc="0" locked="0" layoutInCell="1" allowOverlap="1" wp14:anchorId="68C006F2" wp14:editId="29D757AB">
                <wp:simplePos x="0" y="0"/>
                <wp:positionH relativeFrom="column">
                  <wp:posOffset>3528060</wp:posOffset>
                </wp:positionH>
                <wp:positionV relativeFrom="paragraph">
                  <wp:posOffset>99695</wp:posOffset>
                </wp:positionV>
                <wp:extent cx="914400" cy="411480"/>
                <wp:effectExtent l="0" t="0" r="76200" b="64770"/>
                <wp:wrapNone/>
                <wp:docPr id="2091708710" name="Straight Arrow Connector 6"/>
                <wp:cNvGraphicFramePr/>
                <a:graphic xmlns:a="http://schemas.openxmlformats.org/drawingml/2006/main">
                  <a:graphicData uri="http://schemas.microsoft.com/office/word/2010/wordprocessingShape">
                    <wps:wsp>
                      <wps:cNvCnPr/>
                      <wps:spPr>
                        <a:xfrm>
                          <a:off x="0" y="0"/>
                          <a:ext cx="91440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53988" id="Straight Arrow Connector 6" o:spid="_x0000_s1026" type="#_x0000_t32" style="position:absolute;margin-left:277.8pt;margin-top:7.85pt;width:1in;height:3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" strokecolor="#4472c4 [3204]" strokeweight=".5pt">
                <v:stroke endarrow="block" joinstyle="miter"/>
              </v:shape>
            </w:pict>
          </mc:Fallback>
        </mc:AlternateContent>
      </w:r>
    </w:p>
    <w:p w14:paraId="68ADD259" w14:textId="77777777" w:rsidR="004E5653" w:rsidRDefault="004E5653" w:rsidP="00E97240">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75648" behindDoc="0" locked="0" layoutInCell="1" allowOverlap="1" wp14:anchorId="0A4E082D" wp14:editId="6E9C625D">
                <wp:simplePos x="0" y="0"/>
                <wp:positionH relativeFrom="margin">
                  <wp:align>right</wp:align>
                </wp:positionH>
                <wp:positionV relativeFrom="paragraph">
                  <wp:posOffset>205105</wp:posOffset>
                </wp:positionV>
                <wp:extent cx="1219200" cy="510540"/>
                <wp:effectExtent l="0" t="0" r="19050" b="22860"/>
                <wp:wrapNone/>
                <wp:docPr id="612610860"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0E05B9" w14:textId="77777777" w:rsidR="00424136" w:rsidRPr="00424136" w:rsidRDefault="00424136" w:rsidP="00424136">
                            <w:pPr>
                              <w:jc w:val="center"/>
                              <w:rPr>
                                <w:lang w:val="en-US"/>
                              </w:rPr>
                            </w:pPr>
                            <w:r>
                              <w:rPr>
                                <w:lang w:val="en-US"/>
                              </w:rPr>
                              <w:t>Marketing &amp;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4E082D" id="_x0000_s1033" style="position:absolute;margin-left:44.8pt;margin-top:16.15pt;width:96pt;height:40.2pt;z-index:2516756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" fillcolor="#4472c4 [3204]" strokecolor="#09101d [484]" strokeweight="1pt">
                <v:stroke joinstyle="miter"/>
                <v:textbox>
                  <w:txbxContent>
                    <w:p w14:paraId="400E05B9" w14:textId="77777777" w:rsidR="00424136" w:rsidRPr="00424136" w:rsidRDefault="00424136" w:rsidP="00424136">
                      <w:pPr>
                        <w:jc w:val="center"/>
                        <w:rPr>
                          <w:lang w:val="en-US"/>
                        </w:rPr>
                      </w:pPr>
                      <w:r>
                        <w:rPr>
                          <w:lang w:val="en-US"/>
                        </w:rPr>
                        <w:t>Marketing &amp; Promotion</w:t>
                      </w:r>
                    </w:p>
                  </w:txbxContent>
                </v:textbox>
                <w10:wrap anchorx="margin"/>
              </v:roundrect>
            </w:pict>
          </mc:Fallback>
        </mc:AlternateContent>
      </w: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7456" behindDoc="0" locked="0" layoutInCell="1" allowOverlap="1" wp14:anchorId="00767696" wp14:editId="5BB00213">
                <wp:simplePos x="0" y="0"/>
                <wp:positionH relativeFrom="column">
                  <wp:posOffset>304800</wp:posOffset>
                </wp:positionH>
                <wp:positionV relativeFrom="paragraph">
                  <wp:posOffset>197485</wp:posOffset>
                </wp:positionV>
                <wp:extent cx="1219200" cy="510540"/>
                <wp:effectExtent l="0" t="0" r="19050" b="22860"/>
                <wp:wrapNone/>
                <wp:docPr id="1466112156" name="Rectangle: Rounded Corners 7"/>
                <wp:cNvGraphicFramePr/>
                <a:graphic xmlns:a="http://schemas.openxmlformats.org/drawingml/2006/main">
                  <a:graphicData uri="http://schemas.microsoft.com/office/word/2010/wordprocessingShape">
                    <wps:wsp>
                      <wps:cNvSpPr/>
                      <wps:spPr>
                        <a:xfrm>
                          <a:off x="0" y="0"/>
                          <a:ext cx="1219200" cy="51054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52A474C" w14:textId="77777777" w:rsidR="00424136" w:rsidRPr="00424136" w:rsidRDefault="00424136" w:rsidP="00424136">
                            <w:pPr>
                              <w:jc w:val="center"/>
                              <w:rPr>
                                <w:lang w:val="en-US"/>
                              </w:rPr>
                            </w:pPr>
                            <w:r>
                              <w:rPr>
                                <w:lang w:val="en-US"/>
                              </w:rPr>
                              <w:t>Geo-Location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767696" id="_x0000_s1034" style="position:absolute;margin-left:24pt;margin-top:15.55pt;width:96pt;height:40.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" fillcolor="#ed7d31 [3205]" strokecolor="#261103 [485]" strokeweight="1pt">
                <v:stroke joinstyle="miter"/>
                <v:textbox>
                  <w:txbxContent>
                    <w:p w14:paraId="052A474C" w14:textId="77777777" w:rsidR="00424136" w:rsidRPr="00424136" w:rsidRDefault="00424136" w:rsidP="00424136">
                      <w:pPr>
                        <w:jc w:val="center"/>
                        <w:rPr>
                          <w:lang w:val="en-US"/>
                        </w:rPr>
                      </w:pPr>
                      <w:r>
                        <w:rPr>
                          <w:lang w:val="en-US"/>
                        </w:rPr>
                        <w:t>Geo-Location</w:t>
                      </w:r>
                    </w:p>
                  </w:txbxContent>
                </v:textbox>
              </v:roundrect>
            </w:pict>
          </mc:Fallback>
        </mc:AlternateContent>
      </w:r>
    </w:p>
    <w:p w14:paraId="6F6B92AC" w14:textId="77777777" w:rsidR="004E5653" w:rsidRPr="003B2CD2" w:rsidRDefault="004E5653" w:rsidP="00E97240">
      <w:pPr>
        <w:rPr>
          <w:rFonts w:ascii="Times New Roman" w:hAnsi="Times New Roman" w:cs="Times New Roman"/>
          <w:b/>
          <w:bCs/>
          <w:sz w:val="24"/>
          <w:szCs w:val="24"/>
          <w:u w:val="single"/>
          <w:lang w:val="en-US"/>
        </w:rPr>
      </w:pPr>
    </w:p>
    <w:p w14:paraId="0CE6B15F" w14:textId="77777777" w:rsidR="004E5653" w:rsidRDefault="004E5653" w:rsidP="00E97240">
      <w:pPr>
        <w:rPr>
          <w:rFonts w:ascii="Times New Roman" w:hAnsi="Times New Roman" w:cs="Times New Roman"/>
          <w:b/>
          <w:bCs/>
          <w:sz w:val="24"/>
          <w:szCs w:val="24"/>
          <w:u w:val="single"/>
          <w:lang w:val="en-US"/>
        </w:rPr>
      </w:pPr>
    </w:p>
    <w:p w14:paraId="092F37BF" w14:textId="77777777" w:rsidR="004E5653" w:rsidRDefault="004E5653" w:rsidP="00E97240">
      <w:pPr>
        <w:rPr>
          <w:rFonts w:ascii="Times New Roman" w:hAnsi="Times New Roman" w:cs="Times New Roman"/>
          <w:b/>
          <w:bCs/>
          <w:sz w:val="24"/>
          <w:szCs w:val="24"/>
          <w:u w:val="single"/>
          <w:lang w:val="en-US"/>
        </w:rPr>
      </w:pPr>
    </w:p>
    <w:p w14:paraId="737A50A2" w14:textId="77777777" w:rsidR="004E5653" w:rsidRDefault="008114A2" w:rsidP="00E97240">
      <w:pPr>
        <w:rPr>
          <w:rFonts w:ascii="Times New Roman" w:hAnsi="Times New Roman" w:cs="Times New Roman"/>
          <w:sz w:val="24"/>
          <w:szCs w:val="24"/>
          <w:lang w:val="en-US"/>
        </w:rPr>
      </w:pPr>
      <w:r>
        <w:rPr>
          <w:rFonts w:ascii="Times New Roman" w:hAnsi="Times New Roman" w:cs="Times New Roman"/>
          <w:sz w:val="24"/>
          <w:szCs w:val="24"/>
          <w:lang w:val="en-US"/>
        </w:rPr>
        <w:t>Dollarama</w:t>
      </w:r>
      <w:r w:rsidR="008039CF">
        <w:rPr>
          <w:rFonts w:ascii="Times New Roman" w:hAnsi="Times New Roman" w:cs="Times New Roman"/>
          <w:sz w:val="24"/>
          <w:szCs w:val="24"/>
          <w:lang w:val="en-US"/>
        </w:rPr>
        <w:t xml:space="preserve"> can collect</w:t>
      </w:r>
      <w:r>
        <w:rPr>
          <w:rFonts w:ascii="Times New Roman" w:hAnsi="Times New Roman" w:cs="Times New Roman"/>
          <w:sz w:val="24"/>
          <w:szCs w:val="24"/>
          <w:lang w:val="en-US"/>
        </w:rPr>
        <w:t xml:space="preserve"> the data</w:t>
      </w:r>
      <w:r w:rsidR="008039CF">
        <w:rPr>
          <w:rFonts w:ascii="Times New Roman" w:hAnsi="Times New Roman" w:cs="Times New Roman"/>
          <w:sz w:val="24"/>
          <w:szCs w:val="24"/>
          <w:lang w:val="en-US"/>
        </w:rPr>
        <w:t xml:space="preserve"> through various sources</w:t>
      </w:r>
      <w:r>
        <w:rPr>
          <w:rFonts w:ascii="Times New Roman" w:hAnsi="Times New Roman" w:cs="Times New Roman"/>
          <w:sz w:val="24"/>
          <w:szCs w:val="24"/>
          <w:lang w:val="en-US"/>
        </w:rPr>
        <w:t xml:space="preserve"> like stores, e-commerce, geo-location and through website tracking. The data collected from these sources</w:t>
      </w:r>
      <w:r w:rsidR="008039CF">
        <w:rPr>
          <w:rFonts w:ascii="Times New Roman" w:hAnsi="Times New Roman" w:cs="Times New Roman"/>
          <w:sz w:val="24"/>
          <w:szCs w:val="24"/>
          <w:lang w:val="en-US"/>
        </w:rPr>
        <w:t xml:space="preserve"> can be stored in central repository </w:t>
      </w:r>
      <w:r>
        <w:rPr>
          <w:rFonts w:ascii="Times New Roman" w:hAnsi="Times New Roman" w:cs="Times New Roman"/>
          <w:sz w:val="24"/>
          <w:szCs w:val="24"/>
          <w:lang w:val="en-US"/>
        </w:rPr>
        <w:t>from where it can be used for different fields such as inventory and operations, shipping and scheduling, accounting and purchasing.</w:t>
      </w:r>
    </w:p>
    <w:p w14:paraId="3674442C" w14:textId="77777777" w:rsidR="008114A2" w:rsidRPr="008039CF" w:rsidRDefault="008114A2" w:rsidP="00E97240">
      <w:pPr>
        <w:rPr>
          <w:rFonts w:ascii="Times New Roman" w:hAnsi="Times New Roman" w:cs="Times New Roman"/>
          <w:sz w:val="24"/>
          <w:szCs w:val="24"/>
          <w:lang w:val="en-US"/>
        </w:rPr>
      </w:pPr>
    </w:p>
    <w:p w14:paraId="2568266D" w14:textId="77777777" w:rsidR="00A80F89" w:rsidRPr="0003195A" w:rsidRDefault="00A80F89" w:rsidP="00E97240">
      <w:pPr>
        <w:rPr>
          <w:rFonts w:ascii="Times New Roman" w:hAnsi="Times New Roman" w:cs="Times New Roman"/>
          <w:sz w:val="24"/>
          <w:szCs w:val="24"/>
          <w:lang w:val="en-US"/>
        </w:rPr>
      </w:pPr>
      <w:r w:rsidRPr="00AE3B4F">
        <w:rPr>
          <w:rFonts w:ascii="Times New Roman" w:hAnsi="Times New Roman" w:cs="Times New Roman"/>
          <w:b/>
          <w:bCs/>
          <w:sz w:val="24"/>
          <w:szCs w:val="24"/>
          <w:u w:val="single"/>
          <w:lang w:val="en-US"/>
        </w:rPr>
        <w:t>Data Pipeline</w:t>
      </w:r>
      <w:r w:rsidRPr="0003195A">
        <w:rPr>
          <w:rFonts w:ascii="Times New Roman" w:hAnsi="Times New Roman" w:cs="Times New Roman"/>
          <w:sz w:val="24"/>
          <w:szCs w:val="24"/>
          <w:lang w:val="en-US"/>
        </w:rPr>
        <w:t>:</w:t>
      </w:r>
    </w:p>
    <w:p w14:paraId="2796E04B" w14:textId="71A7438A" w:rsidR="00A80F89" w:rsidRPr="0003195A" w:rsidRDefault="00A80F89" w:rsidP="00A80F89">
      <w:pPr>
        <w:pStyle w:val="ListParagraph"/>
        <w:numPr>
          <w:ilvl w:val="0"/>
          <w:numId w:val="2"/>
        </w:numPr>
        <w:ind w:left="0" w:hanging="284"/>
        <w:rPr>
          <w:rFonts w:ascii="Times New Roman" w:hAnsi="Times New Roman" w:cs="Times New Roman"/>
          <w:sz w:val="24"/>
          <w:szCs w:val="24"/>
          <w:lang w:val="en-US"/>
        </w:rPr>
      </w:pPr>
      <w:r w:rsidRPr="00AE3B4F">
        <w:rPr>
          <w:rFonts w:ascii="Times New Roman" w:hAnsi="Times New Roman" w:cs="Times New Roman"/>
          <w:b/>
          <w:bCs/>
          <w:sz w:val="24"/>
          <w:szCs w:val="24"/>
          <w:lang w:val="en-US"/>
        </w:rPr>
        <w:t xml:space="preserve">Data </w:t>
      </w:r>
      <w:r w:rsidR="007F45C8">
        <w:rPr>
          <w:rFonts w:ascii="Times New Roman" w:hAnsi="Times New Roman" w:cs="Times New Roman"/>
          <w:b/>
          <w:bCs/>
          <w:sz w:val="24"/>
          <w:szCs w:val="24"/>
          <w:lang w:val="en-US"/>
        </w:rPr>
        <w:t>Ingestion</w:t>
      </w:r>
      <w:r w:rsidRPr="0003195A">
        <w:rPr>
          <w:rFonts w:ascii="Times New Roman" w:hAnsi="Times New Roman" w:cs="Times New Roman"/>
          <w:sz w:val="24"/>
          <w:szCs w:val="24"/>
          <w:lang w:val="en-US"/>
        </w:rPr>
        <w:t xml:space="preserve">: </w:t>
      </w:r>
    </w:p>
    <w:p w14:paraId="622755AA" w14:textId="698663FA" w:rsidR="00A80F89" w:rsidRPr="0003195A" w:rsidRDefault="007F45C8" w:rsidP="00A80F89">
      <w:pPr>
        <w:rPr>
          <w:rFonts w:ascii="Times New Roman" w:hAnsi="Times New Roman" w:cs="Times New Roman"/>
          <w:sz w:val="24"/>
          <w:szCs w:val="24"/>
          <w:lang w:val="en-US"/>
        </w:rPr>
      </w:pPr>
      <w:r>
        <w:rPr>
          <w:rFonts w:ascii="Times New Roman" w:hAnsi="Times New Roman" w:cs="Times New Roman"/>
          <w:sz w:val="24"/>
          <w:szCs w:val="24"/>
          <w:u w:val="single"/>
          <w:lang w:val="en-US"/>
        </w:rPr>
        <w:t>Real Time Data Streams</w:t>
      </w:r>
      <w:r w:rsidR="00A80F89" w:rsidRPr="0003195A">
        <w:rPr>
          <w:rFonts w:ascii="Times New Roman" w:hAnsi="Times New Roman" w:cs="Times New Roman"/>
          <w:sz w:val="24"/>
          <w:szCs w:val="24"/>
          <w:lang w:val="en-US"/>
        </w:rPr>
        <w:t>: The process of gathering and importing live data streams into its data processing systems is known as data ingestion. Ensuring the timely availability of data for analysis and decision-making is contingent upon this critical stage.</w:t>
      </w:r>
    </w:p>
    <w:p w14:paraId="1A0E5259" w14:textId="23DAC15B" w:rsidR="008114A2" w:rsidRPr="0003195A" w:rsidRDefault="00A80F89" w:rsidP="00A80F89">
      <w:pPr>
        <w:rPr>
          <w:rFonts w:ascii="Times New Roman" w:hAnsi="Times New Roman" w:cs="Times New Roman"/>
          <w:sz w:val="24"/>
          <w:szCs w:val="24"/>
          <w:lang w:val="en-US"/>
        </w:rPr>
      </w:pPr>
      <w:r w:rsidRPr="00AE3B4F">
        <w:rPr>
          <w:rFonts w:ascii="Times New Roman" w:hAnsi="Times New Roman" w:cs="Times New Roman"/>
          <w:sz w:val="24"/>
          <w:szCs w:val="24"/>
          <w:u w:val="single"/>
          <w:lang w:val="en-US"/>
        </w:rPr>
        <w:t>Batch Data</w:t>
      </w:r>
      <w:r w:rsidRPr="00AE3B4F">
        <w:rPr>
          <w:rFonts w:ascii="Times New Roman" w:hAnsi="Times New Roman" w:cs="Times New Roman"/>
          <w:sz w:val="24"/>
          <w:szCs w:val="24"/>
          <w:u w:val="single"/>
          <w:lang w:val="en-US"/>
        </w:rPr>
        <w:t xml:space="preserve"> Sources</w:t>
      </w:r>
      <w:r w:rsidRPr="0003195A">
        <w:rPr>
          <w:rFonts w:ascii="Times New Roman" w:hAnsi="Times New Roman" w:cs="Times New Roman"/>
          <w:sz w:val="24"/>
          <w:szCs w:val="24"/>
          <w:lang w:val="en-US"/>
        </w:rPr>
        <w:t>: The practice of gathering and importing data from sources that produce data in sizable, distinct batches is known as batch data sources. Batch data ingestion works with data that is generated and processed at predetermined intervals, like daily, weekly, or monthly, in contrast to real-time data ingestion, which deals with data streams generated continually.</w:t>
      </w:r>
    </w:p>
    <w:p w14:paraId="3279CFEA" w14:textId="77777777" w:rsidR="00A80F89" w:rsidRPr="0003195A" w:rsidRDefault="00A80F89" w:rsidP="00AE02D8">
      <w:pPr>
        <w:pStyle w:val="ListParagraph"/>
        <w:numPr>
          <w:ilvl w:val="0"/>
          <w:numId w:val="2"/>
        </w:numPr>
        <w:ind w:left="0" w:hanging="284"/>
        <w:rPr>
          <w:rFonts w:ascii="Times New Roman" w:hAnsi="Times New Roman" w:cs="Times New Roman"/>
          <w:sz w:val="24"/>
          <w:szCs w:val="24"/>
          <w:lang w:val="en-US"/>
        </w:rPr>
      </w:pPr>
      <w:r w:rsidRPr="00AE3B4F">
        <w:rPr>
          <w:rFonts w:ascii="Times New Roman" w:hAnsi="Times New Roman" w:cs="Times New Roman"/>
          <w:b/>
          <w:bCs/>
          <w:sz w:val="24"/>
          <w:szCs w:val="24"/>
          <w:lang w:val="en-US"/>
        </w:rPr>
        <w:lastRenderedPageBreak/>
        <w:t>Data Processing &amp; Analytics</w:t>
      </w:r>
      <w:r w:rsidR="00AE02D8" w:rsidRPr="0003195A">
        <w:rPr>
          <w:rFonts w:ascii="Times New Roman" w:hAnsi="Times New Roman" w:cs="Times New Roman"/>
          <w:sz w:val="24"/>
          <w:szCs w:val="24"/>
          <w:lang w:val="en-US"/>
        </w:rPr>
        <w:t>:</w:t>
      </w:r>
    </w:p>
    <w:p w14:paraId="062A049A" w14:textId="77777777" w:rsidR="00AE02D8" w:rsidRPr="0003195A" w:rsidRDefault="00AE02D8" w:rsidP="00AE02D8">
      <w:pPr>
        <w:rPr>
          <w:rFonts w:ascii="Times New Roman" w:hAnsi="Times New Roman" w:cs="Times New Roman"/>
          <w:sz w:val="24"/>
          <w:szCs w:val="24"/>
          <w:lang w:val="en-US"/>
        </w:rPr>
      </w:pPr>
      <w:r w:rsidRPr="00AE3B4F">
        <w:rPr>
          <w:rFonts w:ascii="Times New Roman" w:hAnsi="Times New Roman" w:cs="Times New Roman"/>
          <w:sz w:val="24"/>
          <w:szCs w:val="24"/>
          <w:u w:val="single"/>
          <w:lang w:val="en-US"/>
        </w:rPr>
        <w:t>Azure Databricks</w:t>
      </w:r>
      <w:r w:rsidRPr="0003195A">
        <w:rPr>
          <w:rFonts w:ascii="Times New Roman" w:hAnsi="Times New Roman" w:cs="Times New Roman"/>
          <w:sz w:val="24"/>
          <w:szCs w:val="24"/>
          <w:lang w:val="en-US"/>
        </w:rPr>
        <w:t>: To process and analyse massive amounts of data, one can use Databricks' unified analytics platform in conjunction with the capabilities of the Azure cloud platform.</w:t>
      </w:r>
    </w:p>
    <w:p w14:paraId="14FF2B17" w14:textId="77777777" w:rsidR="00AE02D8" w:rsidRPr="0003195A" w:rsidRDefault="00AE02D8" w:rsidP="00AE02D8">
      <w:pPr>
        <w:rPr>
          <w:rFonts w:ascii="Times New Roman" w:hAnsi="Times New Roman" w:cs="Times New Roman"/>
          <w:sz w:val="24"/>
          <w:szCs w:val="24"/>
          <w:lang w:val="en-US"/>
        </w:rPr>
      </w:pPr>
      <w:r w:rsidRPr="00AE3B4F">
        <w:rPr>
          <w:rFonts w:ascii="Times New Roman" w:hAnsi="Times New Roman" w:cs="Times New Roman"/>
          <w:sz w:val="24"/>
          <w:szCs w:val="24"/>
          <w:u w:val="single"/>
          <w:lang w:val="en-US"/>
        </w:rPr>
        <w:t>Real-Time Alerts and Dashboards</w:t>
      </w:r>
      <w:r w:rsidRPr="0003195A">
        <w:rPr>
          <w:rFonts w:ascii="Times New Roman" w:hAnsi="Times New Roman" w:cs="Times New Roman"/>
          <w:sz w:val="24"/>
          <w:szCs w:val="24"/>
          <w:lang w:val="en-US"/>
        </w:rPr>
        <w:t xml:space="preserve">: Real-time alerts and dashboards are essential to Dollarama's data processing and analytics. Dollarama processes the streaming data and </w:t>
      </w:r>
      <w:r w:rsidR="0003195A" w:rsidRPr="0003195A">
        <w:rPr>
          <w:rFonts w:ascii="Times New Roman" w:hAnsi="Times New Roman" w:cs="Times New Roman"/>
          <w:sz w:val="24"/>
          <w:szCs w:val="24"/>
          <w:lang w:val="en-US"/>
        </w:rPr>
        <w:t xml:space="preserve">will </w:t>
      </w:r>
      <w:r w:rsidRPr="0003195A">
        <w:rPr>
          <w:rFonts w:ascii="Times New Roman" w:hAnsi="Times New Roman" w:cs="Times New Roman"/>
          <w:sz w:val="24"/>
          <w:szCs w:val="24"/>
          <w:lang w:val="en-US"/>
        </w:rPr>
        <w:t>produce insights using real-time analytics. This entails keeping an eye on key performance indicators (KPIs), seeing irregularities, and spotting trends as they emerge.</w:t>
      </w:r>
    </w:p>
    <w:p w14:paraId="1C24CC1A" w14:textId="77777777" w:rsidR="00A80F89" w:rsidRPr="0003195A" w:rsidRDefault="00AE02D8" w:rsidP="00AE02D8">
      <w:pPr>
        <w:pStyle w:val="ListParagraph"/>
        <w:numPr>
          <w:ilvl w:val="0"/>
          <w:numId w:val="2"/>
        </w:numPr>
        <w:ind w:left="0" w:hanging="284"/>
        <w:rPr>
          <w:rFonts w:ascii="Times New Roman" w:hAnsi="Times New Roman" w:cs="Times New Roman"/>
          <w:sz w:val="24"/>
          <w:szCs w:val="24"/>
          <w:lang w:val="en-US"/>
        </w:rPr>
      </w:pPr>
      <w:r w:rsidRPr="00AE3B4F">
        <w:rPr>
          <w:rFonts w:ascii="Times New Roman" w:hAnsi="Times New Roman" w:cs="Times New Roman"/>
          <w:b/>
          <w:bCs/>
          <w:sz w:val="24"/>
          <w:szCs w:val="24"/>
          <w:lang w:val="en-US"/>
        </w:rPr>
        <w:t>Data Storage</w:t>
      </w:r>
      <w:r w:rsidRPr="0003195A">
        <w:rPr>
          <w:rFonts w:ascii="Times New Roman" w:hAnsi="Times New Roman" w:cs="Times New Roman"/>
          <w:sz w:val="24"/>
          <w:szCs w:val="24"/>
          <w:lang w:val="en-US"/>
        </w:rPr>
        <w:t>:</w:t>
      </w:r>
    </w:p>
    <w:p w14:paraId="4AB6C481" w14:textId="77777777" w:rsidR="00AE02D8" w:rsidRPr="0003195A" w:rsidRDefault="00AE02D8" w:rsidP="00AE02D8">
      <w:pPr>
        <w:rPr>
          <w:rFonts w:ascii="Times New Roman" w:hAnsi="Times New Roman" w:cs="Times New Roman"/>
          <w:sz w:val="24"/>
          <w:szCs w:val="24"/>
          <w:lang w:val="en-US"/>
        </w:rPr>
      </w:pPr>
      <w:r w:rsidRPr="00AE3B4F">
        <w:rPr>
          <w:rFonts w:ascii="Times New Roman" w:hAnsi="Times New Roman" w:cs="Times New Roman"/>
          <w:sz w:val="24"/>
          <w:szCs w:val="24"/>
          <w:u w:val="single"/>
          <w:lang w:val="en-US"/>
        </w:rPr>
        <w:t>Azure Data Lake Storage</w:t>
      </w:r>
      <w:r w:rsidRPr="0003195A">
        <w:rPr>
          <w:rFonts w:ascii="Times New Roman" w:hAnsi="Times New Roman" w:cs="Times New Roman"/>
          <w:sz w:val="24"/>
          <w:szCs w:val="24"/>
          <w:lang w:val="en-US"/>
        </w:rPr>
        <w:t>: ADLS is an essential component for managing and storing massive amounts of data. With the hierarchical structure offered by Azure Data Lake Storage, Dollarama can store data in folders and subfolders according to its structure and intended use. It is simple to manage and retrieve data for analysis with this structure.</w:t>
      </w:r>
    </w:p>
    <w:p w14:paraId="4F64A082" w14:textId="3B80CD62" w:rsidR="00465D44" w:rsidRDefault="00AE02D8" w:rsidP="00AE02D8">
      <w:pPr>
        <w:rPr>
          <w:rFonts w:ascii="Times New Roman" w:hAnsi="Times New Roman" w:cs="Times New Roman"/>
          <w:sz w:val="24"/>
          <w:szCs w:val="24"/>
          <w:lang w:val="en-US"/>
        </w:rPr>
      </w:pPr>
      <w:r w:rsidRPr="00AE3B4F">
        <w:rPr>
          <w:rFonts w:ascii="Times New Roman" w:hAnsi="Times New Roman" w:cs="Times New Roman"/>
          <w:sz w:val="24"/>
          <w:szCs w:val="24"/>
          <w:u w:val="single"/>
          <w:lang w:val="en-US"/>
        </w:rPr>
        <w:t>Cloud Data Warehousing</w:t>
      </w:r>
      <w:r w:rsidRPr="0003195A">
        <w:rPr>
          <w:rFonts w:ascii="Times New Roman" w:hAnsi="Times New Roman" w:cs="Times New Roman"/>
          <w:sz w:val="24"/>
          <w:szCs w:val="24"/>
          <w:lang w:val="en-US"/>
        </w:rPr>
        <w:t>: For the purpose of analysis and reporting, both structured and unstructured data must be stored and managed on the cloud. Amazon Redshift, a cloud-based petabyte-scale data warehousing solution provided by Amazon Web Services (AWS), can handle it. It offers high-performance SQL querying capabilities and is built for large-scale data analytics.</w:t>
      </w:r>
    </w:p>
    <w:p w14:paraId="0AAAA560" w14:textId="28CB6091" w:rsidR="00465D44" w:rsidRDefault="00465D44" w:rsidP="00AE02D8">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2317A229" wp14:editId="42D7D179">
                <wp:simplePos x="0" y="0"/>
                <wp:positionH relativeFrom="column">
                  <wp:posOffset>1889760</wp:posOffset>
                </wp:positionH>
                <wp:positionV relativeFrom="paragraph">
                  <wp:posOffset>212725</wp:posOffset>
                </wp:positionV>
                <wp:extent cx="1905000" cy="541020"/>
                <wp:effectExtent l="0" t="0" r="19050" b="11430"/>
                <wp:wrapNone/>
                <wp:docPr id="1829292539" name="Rectangle: Rounded Corners 13"/>
                <wp:cNvGraphicFramePr/>
                <a:graphic xmlns:a="http://schemas.openxmlformats.org/drawingml/2006/main">
                  <a:graphicData uri="http://schemas.microsoft.com/office/word/2010/wordprocessingShape">
                    <wps:wsp>
                      <wps:cNvSpPr/>
                      <wps:spPr>
                        <a:xfrm>
                          <a:off x="0" y="0"/>
                          <a:ext cx="1905000" cy="541020"/>
                        </a:xfrm>
                        <a:prstGeom prst="roundRect">
                          <a:avLst/>
                        </a:prstGeom>
                        <a:solidFill>
                          <a:schemeClr val="accent3">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44508D" w14:textId="762CED48" w:rsidR="00465D44" w:rsidRPr="00465D44" w:rsidRDefault="00465D44" w:rsidP="00465D44">
                            <w:pPr>
                              <w:jc w:val="center"/>
                              <w:rPr>
                                <w:b/>
                                <w:bCs/>
                                <w:sz w:val="36"/>
                                <w:szCs w:val="36"/>
                                <w:lang w:val="en-US"/>
                              </w:rPr>
                            </w:pPr>
                            <w:r w:rsidRPr="00465D44">
                              <w:rPr>
                                <w:b/>
                                <w:bCs/>
                                <w:sz w:val="36"/>
                                <w:szCs w:val="36"/>
                                <w:lang w:val="en-US"/>
                              </w:rPr>
                              <w:t>Data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17A229" id="Rectangle: Rounded Corners 13" o:spid="_x0000_s1035" style="position:absolute;margin-left:148.8pt;margin-top:16.75pt;width:150pt;height:42.6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" fillcolor="#525252 [1606]" strokecolor="#09101d [484]" strokeweight="1pt">
                <v:stroke joinstyle="miter"/>
                <v:textbox>
                  <w:txbxContent>
                    <w:p w14:paraId="1D44508D" w14:textId="762CED48" w:rsidR="00465D44" w:rsidRPr="00465D44" w:rsidRDefault="00465D44" w:rsidP="00465D44">
                      <w:pPr>
                        <w:jc w:val="center"/>
                        <w:rPr>
                          <w:b/>
                          <w:bCs/>
                          <w:sz w:val="36"/>
                          <w:szCs w:val="36"/>
                          <w:lang w:val="en-US"/>
                        </w:rPr>
                      </w:pPr>
                      <w:r w:rsidRPr="00465D44">
                        <w:rPr>
                          <w:b/>
                          <w:bCs/>
                          <w:sz w:val="36"/>
                          <w:szCs w:val="36"/>
                          <w:lang w:val="en-US"/>
                        </w:rPr>
                        <w:t>Data Pipeline</w:t>
                      </w:r>
                    </w:p>
                  </w:txbxContent>
                </v:textbox>
              </v:roundrect>
            </w:pict>
          </mc:Fallback>
        </mc:AlternateContent>
      </w:r>
    </w:p>
    <w:p w14:paraId="709752A4" w14:textId="77777777" w:rsidR="00465D44" w:rsidRDefault="00465D44" w:rsidP="00AE02D8">
      <w:pPr>
        <w:rPr>
          <w:rFonts w:ascii="Times New Roman" w:hAnsi="Times New Roman" w:cs="Times New Roman"/>
          <w:sz w:val="24"/>
          <w:szCs w:val="24"/>
          <w:lang w:val="en-US"/>
        </w:rPr>
      </w:pPr>
    </w:p>
    <w:p w14:paraId="548CFAFA" w14:textId="77777777" w:rsidR="00465D44" w:rsidRPr="0003195A" w:rsidRDefault="00465D44" w:rsidP="00AE02D8">
      <w:pPr>
        <w:rPr>
          <w:rFonts w:ascii="Times New Roman" w:hAnsi="Times New Roman" w:cs="Times New Roman"/>
          <w:sz w:val="24"/>
          <w:szCs w:val="24"/>
          <w:lang w:val="en-US"/>
        </w:rPr>
      </w:pPr>
    </w:p>
    <w:p w14:paraId="1424DF6E" w14:textId="4F7F0C1D" w:rsidR="00AE3B4F" w:rsidRDefault="00801475" w:rsidP="00CF5920">
      <w:pPr>
        <w:rPr>
          <w:rFonts w:ascii="Times New Roman" w:hAnsi="Times New Roman" w:cs="Times New Roman"/>
          <w:sz w:val="24"/>
          <w:szCs w:val="24"/>
          <w:lang w:val="en-US"/>
        </w:rPr>
      </w:pPr>
      <w:r w:rsidRPr="00801475">
        <w:rPr>
          <w:rFonts w:ascii="Times New Roman" w:hAnsi="Times New Roman" w:cs="Times New Roman"/>
          <w:sz w:val="24"/>
          <w:szCs w:val="24"/>
        </w:rPr>
        <w:drawing>
          <wp:inline distT="0" distB="0" distL="0" distR="0" wp14:anchorId="2A2A1E6F" wp14:editId="2F8EAE62">
            <wp:extent cx="1882140" cy="2769235"/>
            <wp:effectExtent l="0" t="0" r="3810" b="0"/>
            <wp:docPr id="5" name="Picture 4">
              <a:extLst xmlns:a="http://schemas.openxmlformats.org/drawingml/2006/main">
                <a:ext uri="{FF2B5EF4-FFF2-40B4-BE49-F238E27FC236}">
                  <a16:creationId xmlns:a16="http://schemas.microsoft.com/office/drawing/2014/main" id="{AA58F614-00A4-1111-6390-215BCFE55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A58F614-00A4-1111-6390-215BCFE553ED}"/>
                        </a:ext>
                      </a:extLst>
                    </pic:cNvPr>
                    <pic:cNvPicPr>
                      <a:picLocks noChangeAspect="1"/>
                    </pic:cNvPicPr>
                  </pic:nvPicPr>
                  <pic:blipFill>
                    <a:blip r:embed="rId7"/>
                    <a:stretch>
                      <a:fillRect/>
                    </a:stretch>
                  </pic:blipFill>
                  <pic:spPr>
                    <a:xfrm>
                      <a:off x="0" y="0"/>
                      <a:ext cx="1882466" cy="2769714"/>
                    </a:xfrm>
                    <a:prstGeom prst="rect">
                      <a:avLst/>
                    </a:prstGeom>
                  </pic:spPr>
                </pic:pic>
              </a:graphicData>
            </a:graphic>
          </wp:inline>
        </w:drawing>
      </w:r>
      <w:r w:rsidR="00465D44">
        <w:rPr>
          <w:rFonts w:ascii="Times New Roman" w:hAnsi="Times New Roman" w:cs="Times New Roman"/>
          <w:sz w:val="24"/>
          <w:szCs w:val="24"/>
          <w:lang w:val="en-US"/>
        </w:rPr>
        <w:t xml:space="preserve"> </w:t>
      </w:r>
      <w:r w:rsidR="00465D44" w:rsidRPr="00465D44">
        <w:rPr>
          <w:rFonts w:ascii="Times New Roman" w:hAnsi="Times New Roman" w:cs="Times New Roman"/>
          <w:sz w:val="24"/>
          <w:szCs w:val="24"/>
        </w:rPr>
        <w:drawing>
          <wp:inline distT="0" distB="0" distL="0" distR="0" wp14:anchorId="1E4FCD72" wp14:editId="1F0848A6">
            <wp:extent cx="1874520" cy="2789555"/>
            <wp:effectExtent l="0" t="0" r="0" b="0"/>
            <wp:docPr id="9" name="Picture 8">
              <a:extLst xmlns:a="http://schemas.openxmlformats.org/drawingml/2006/main">
                <a:ext uri="{FF2B5EF4-FFF2-40B4-BE49-F238E27FC236}">
                  <a16:creationId xmlns:a16="http://schemas.microsoft.com/office/drawing/2014/main" id="{8477CA65-60ED-5923-2A56-A914C561D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477CA65-60ED-5923-2A56-A914C561D049}"/>
                        </a:ext>
                      </a:extLst>
                    </pic:cNvPr>
                    <pic:cNvPicPr>
                      <a:picLocks noChangeAspect="1"/>
                    </pic:cNvPicPr>
                  </pic:nvPicPr>
                  <pic:blipFill>
                    <a:blip r:embed="rId8"/>
                    <a:stretch>
                      <a:fillRect/>
                    </a:stretch>
                  </pic:blipFill>
                  <pic:spPr>
                    <a:xfrm>
                      <a:off x="0" y="0"/>
                      <a:ext cx="1874777" cy="2789937"/>
                    </a:xfrm>
                    <a:prstGeom prst="rect">
                      <a:avLst/>
                    </a:prstGeom>
                  </pic:spPr>
                </pic:pic>
              </a:graphicData>
            </a:graphic>
          </wp:inline>
        </w:drawing>
      </w:r>
      <w:r w:rsidR="00465D44">
        <w:rPr>
          <w:rFonts w:ascii="Times New Roman" w:hAnsi="Times New Roman" w:cs="Times New Roman"/>
          <w:sz w:val="24"/>
          <w:szCs w:val="24"/>
        </w:rPr>
        <w:t xml:space="preserve">  </w:t>
      </w:r>
      <w:r w:rsidR="00465D44" w:rsidRPr="00465D44">
        <w:rPr>
          <w:rFonts w:ascii="Times New Roman" w:hAnsi="Times New Roman" w:cs="Times New Roman"/>
          <w:sz w:val="24"/>
          <w:szCs w:val="24"/>
        </w:rPr>
        <w:drawing>
          <wp:inline distT="0" distB="0" distL="0" distR="0" wp14:anchorId="5800A201" wp14:editId="28920F35">
            <wp:extent cx="1813560" cy="2788920"/>
            <wp:effectExtent l="0" t="0" r="0" b="0"/>
            <wp:docPr id="7" name="Picture 6">
              <a:extLst xmlns:a="http://schemas.openxmlformats.org/drawingml/2006/main">
                <a:ext uri="{FF2B5EF4-FFF2-40B4-BE49-F238E27FC236}">
                  <a16:creationId xmlns:a16="http://schemas.microsoft.com/office/drawing/2014/main" id="{31C2B1D5-BDE6-4A69-DEB5-CD794EF05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1C2B1D5-BDE6-4A69-DEB5-CD794EF05B84}"/>
                        </a:ext>
                      </a:extLst>
                    </pic:cNvPr>
                    <pic:cNvPicPr>
                      <a:picLocks noChangeAspect="1"/>
                    </pic:cNvPicPr>
                  </pic:nvPicPr>
                  <pic:blipFill>
                    <a:blip r:embed="rId9"/>
                    <a:stretch>
                      <a:fillRect/>
                    </a:stretch>
                  </pic:blipFill>
                  <pic:spPr>
                    <a:xfrm>
                      <a:off x="0" y="0"/>
                      <a:ext cx="1813884" cy="2789419"/>
                    </a:xfrm>
                    <a:prstGeom prst="rect">
                      <a:avLst/>
                    </a:prstGeom>
                  </pic:spPr>
                </pic:pic>
              </a:graphicData>
            </a:graphic>
          </wp:inline>
        </w:drawing>
      </w:r>
    </w:p>
    <w:p w14:paraId="22B51744" w14:textId="594990A5" w:rsidR="0090545D" w:rsidRDefault="00465D44" w:rsidP="00CF5920">
      <w:pPr>
        <w:rPr>
          <w:rFonts w:ascii="Times New Roman" w:hAnsi="Times New Roman" w:cs="Times New Roman"/>
          <w:sz w:val="24"/>
          <w:szCs w:val="24"/>
          <w:lang w:val="en-US"/>
        </w:rPr>
      </w:pPr>
      <w:r w:rsidRPr="00465D44">
        <w:rPr>
          <w:rFonts w:ascii="Times New Roman" w:hAnsi="Times New Roman" w:cs="Times New Roman"/>
          <w:sz w:val="24"/>
          <w:szCs w:val="24"/>
        </w:rPr>
        <w:drawing>
          <wp:inline distT="0" distB="0" distL="0" distR="0" wp14:anchorId="763EFBFB" wp14:editId="61D827FB">
            <wp:extent cx="5730240" cy="1097280"/>
            <wp:effectExtent l="0" t="0" r="3810" b="7620"/>
            <wp:docPr id="1026" name="Picture 2">
              <a:extLst xmlns:a="http://schemas.openxmlformats.org/drawingml/2006/main">
                <a:ext uri="{FF2B5EF4-FFF2-40B4-BE49-F238E27FC236}">
                  <a16:creationId xmlns:a16="http://schemas.microsoft.com/office/drawing/2014/main" id="{66BFDD19-9D8C-3F01-8700-F6DDE31F38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6BFDD19-9D8C-3F01-8700-F6DDE31F387D}"/>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587" cy="1098112"/>
                    </a:xfrm>
                    <a:prstGeom prst="rect">
                      <a:avLst/>
                    </a:prstGeom>
                    <a:noFill/>
                  </pic:spPr>
                </pic:pic>
              </a:graphicData>
            </a:graphic>
          </wp:inline>
        </w:drawing>
      </w:r>
    </w:p>
    <w:p w14:paraId="659C4E62" w14:textId="1465A9AD" w:rsidR="00AE02D8" w:rsidRPr="00465D44" w:rsidRDefault="005D4475" w:rsidP="00CF592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AE02D8" w:rsidRPr="00AE3B4F">
        <w:rPr>
          <w:rFonts w:ascii="Times New Roman" w:hAnsi="Times New Roman" w:cs="Times New Roman"/>
          <w:b/>
          <w:bCs/>
          <w:sz w:val="24"/>
          <w:szCs w:val="24"/>
          <w:u w:val="single"/>
          <w:lang w:val="en-US"/>
        </w:rPr>
        <w:t>Cloud Architecture</w:t>
      </w:r>
    </w:p>
    <w:p w14:paraId="3877F41F" w14:textId="77777777" w:rsidR="008114A2" w:rsidRPr="00AE3B4F" w:rsidRDefault="008114A2" w:rsidP="00CF5920">
      <w:pPr>
        <w:rPr>
          <w:rFonts w:ascii="Times New Roman" w:hAnsi="Times New Roman" w:cs="Times New Roman"/>
          <w:b/>
          <w:bCs/>
          <w:sz w:val="24"/>
          <w:szCs w:val="24"/>
          <w:u w:val="single"/>
          <w:lang w:val="en-US"/>
        </w:rPr>
      </w:pPr>
    </w:p>
    <w:p w14:paraId="6CDD2007" w14:textId="77777777" w:rsidR="00147000" w:rsidRDefault="00AE02D8" w:rsidP="00CF5920">
      <w:pPr>
        <w:rPr>
          <w:rFonts w:ascii="Times New Roman" w:hAnsi="Times New Roman" w:cs="Times New Roman"/>
          <w:sz w:val="24"/>
          <w:szCs w:val="24"/>
          <w:lang w:val="en-US"/>
        </w:rPr>
      </w:pPr>
      <w:r w:rsidRPr="0003195A">
        <w:rPr>
          <w:rFonts w:ascii="Times New Roman" w:hAnsi="Times New Roman" w:cs="Times New Roman"/>
          <w:b/>
          <w:bCs/>
          <w:noProof/>
          <w:sz w:val="24"/>
          <w:szCs w:val="24"/>
          <w:u w:val="single"/>
        </w:rPr>
        <w:drawing>
          <wp:inline distT="0" distB="0" distL="0" distR="0" wp14:anchorId="1441FEB7" wp14:editId="42D57CE2">
            <wp:extent cx="5486400" cy="3200400"/>
            <wp:effectExtent l="38100" t="0" r="76200" b="0"/>
            <wp:docPr id="209641701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22936B" w14:textId="77777777" w:rsidR="00147000" w:rsidRDefault="00147000" w:rsidP="00CF5920">
      <w:pPr>
        <w:rPr>
          <w:rFonts w:ascii="Times New Roman" w:hAnsi="Times New Roman" w:cs="Times New Roman"/>
          <w:b/>
          <w:bCs/>
          <w:sz w:val="24"/>
          <w:szCs w:val="24"/>
          <w:u w:val="single"/>
          <w:lang w:val="en-US"/>
        </w:rPr>
      </w:pPr>
    </w:p>
    <w:p w14:paraId="1B7E58D9" w14:textId="77777777" w:rsidR="00147000" w:rsidRDefault="00147000" w:rsidP="00CF5920">
      <w:pPr>
        <w:rPr>
          <w:rFonts w:ascii="Times New Roman" w:hAnsi="Times New Roman" w:cs="Times New Roman"/>
          <w:b/>
          <w:bCs/>
          <w:sz w:val="24"/>
          <w:szCs w:val="24"/>
          <w:u w:val="single"/>
          <w:lang w:val="en-US"/>
        </w:rPr>
      </w:pPr>
    </w:p>
    <w:p w14:paraId="38C4388F" w14:textId="77777777" w:rsidR="00AE02D8" w:rsidRPr="0003195A" w:rsidRDefault="00AE02D8" w:rsidP="00CF5920">
      <w:pPr>
        <w:rPr>
          <w:rFonts w:ascii="Times New Roman" w:hAnsi="Times New Roman" w:cs="Times New Roman"/>
          <w:sz w:val="24"/>
          <w:szCs w:val="24"/>
          <w:lang w:val="en-US"/>
        </w:rPr>
      </w:pPr>
      <w:r w:rsidRPr="00AE3B4F">
        <w:rPr>
          <w:rFonts w:ascii="Times New Roman" w:hAnsi="Times New Roman" w:cs="Times New Roman"/>
          <w:b/>
          <w:bCs/>
          <w:sz w:val="24"/>
          <w:szCs w:val="24"/>
          <w:u w:val="single"/>
          <w:lang w:val="en-US"/>
        </w:rPr>
        <w:t>Conclusion</w:t>
      </w:r>
      <w:r w:rsidRPr="0003195A">
        <w:rPr>
          <w:rFonts w:ascii="Times New Roman" w:hAnsi="Times New Roman" w:cs="Times New Roman"/>
          <w:sz w:val="24"/>
          <w:szCs w:val="24"/>
          <w:lang w:val="en-US"/>
        </w:rPr>
        <w:t>:</w:t>
      </w:r>
    </w:p>
    <w:p w14:paraId="5ABA8F01" w14:textId="77777777" w:rsidR="00AE02D8" w:rsidRPr="00AE3B4F" w:rsidRDefault="00AE02D8" w:rsidP="00AE3B4F">
      <w:pPr>
        <w:pStyle w:val="ListParagraph"/>
        <w:numPr>
          <w:ilvl w:val="0"/>
          <w:numId w:val="5"/>
        </w:numPr>
        <w:ind w:left="0" w:hanging="284"/>
        <w:rPr>
          <w:rFonts w:ascii="Times New Roman" w:hAnsi="Times New Roman" w:cs="Times New Roman"/>
          <w:sz w:val="24"/>
          <w:szCs w:val="24"/>
          <w:lang w:val="en-US"/>
        </w:rPr>
      </w:pPr>
      <w:r w:rsidRPr="00AE3B4F">
        <w:rPr>
          <w:rFonts w:ascii="Times New Roman" w:hAnsi="Times New Roman" w:cs="Times New Roman"/>
          <w:sz w:val="24"/>
          <w:szCs w:val="24"/>
          <w:lang w:val="en-US"/>
        </w:rPr>
        <w:t xml:space="preserve">Dollarama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improve the efficiency, flexibility, and scalability of its data operations by centralising data from multiple sources and utilising cloud-based technology. Dollarama can easily combine data from a variety of sources, including sales transactions, inventory management systems, and customer interactions, thanks to the shared data pipeline. The company </w:t>
      </w:r>
      <w:r w:rsidRPr="00AE3B4F">
        <w:rPr>
          <w:rFonts w:ascii="Times New Roman" w:hAnsi="Times New Roman" w:cs="Times New Roman"/>
          <w:sz w:val="24"/>
          <w:szCs w:val="24"/>
          <w:lang w:val="en-US"/>
        </w:rPr>
        <w:t>will be</w:t>
      </w:r>
      <w:r w:rsidRPr="00AE3B4F">
        <w:rPr>
          <w:rFonts w:ascii="Times New Roman" w:hAnsi="Times New Roman" w:cs="Times New Roman"/>
          <w:sz w:val="24"/>
          <w:szCs w:val="24"/>
          <w:lang w:val="en-US"/>
        </w:rPr>
        <w:t xml:space="preserve"> able to make better decisions as a result of this integration, which has given it a complete understanding of its operations and client behaviour. Furthermore, Dollarama can do real-time analytics on its data thanks to the cloud architecture, which enables the business to spot trends, patterns, and abnormalities right away. With the use of this real-time intelligence, Dollarama </w:t>
      </w:r>
      <w:r w:rsidRPr="00AE3B4F">
        <w:rPr>
          <w:rFonts w:ascii="Times New Roman" w:hAnsi="Times New Roman" w:cs="Times New Roman"/>
          <w:sz w:val="24"/>
          <w:szCs w:val="24"/>
          <w:lang w:val="en-US"/>
        </w:rPr>
        <w:t>will be</w:t>
      </w:r>
      <w:r w:rsidRPr="00AE3B4F">
        <w:rPr>
          <w:rFonts w:ascii="Times New Roman" w:hAnsi="Times New Roman" w:cs="Times New Roman"/>
          <w:sz w:val="24"/>
          <w:szCs w:val="24"/>
          <w:lang w:val="en-US"/>
        </w:rPr>
        <w:t xml:space="preserve"> able to improve customer satisfaction, adjust quickly to changes in the market, and manage inventory levels.</w:t>
      </w:r>
    </w:p>
    <w:p w14:paraId="420CF706" w14:textId="77777777" w:rsidR="00AE3B4F" w:rsidRPr="00AE3B4F" w:rsidRDefault="00AE3B4F" w:rsidP="00AE3B4F">
      <w:pPr>
        <w:ind w:hanging="284"/>
        <w:rPr>
          <w:rFonts w:ascii="Times New Roman" w:hAnsi="Times New Roman" w:cs="Times New Roman"/>
          <w:sz w:val="24"/>
          <w:szCs w:val="24"/>
          <w:lang w:val="en-US"/>
        </w:rPr>
      </w:pPr>
    </w:p>
    <w:p w14:paraId="066D7CF8" w14:textId="77777777" w:rsidR="00AE02D8" w:rsidRPr="00AE3B4F" w:rsidRDefault="00AE02D8" w:rsidP="00AE3B4F">
      <w:pPr>
        <w:pStyle w:val="ListParagraph"/>
        <w:numPr>
          <w:ilvl w:val="0"/>
          <w:numId w:val="5"/>
        </w:numPr>
        <w:ind w:left="0" w:hanging="284"/>
        <w:rPr>
          <w:rFonts w:ascii="Times New Roman" w:hAnsi="Times New Roman" w:cs="Times New Roman"/>
          <w:sz w:val="24"/>
          <w:szCs w:val="24"/>
          <w:lang w:val="en-US"/>
        </w:rPr>
      </w:pPr>
      <w:r w:rsidRPr="00AE3B4F">
        <w:rPr>
          <w:rFonts w:ascii="Times New Roman" w:hAnsi="Times New Roman" w:cs="Times New Roman"/>
          <w:sz w:val="24"/>
          <w:szCs w:val="24"/>
          <w:lang w:val="en-US"/>
        </w:rPr>
        <w:t>D</w:t>
      </w:r>
      <w:r w:rsidRPr="00AE3B4F">
        <w:rPr>
          <w:rFonts w:ascii="Times New Roman" w:hAnsi="Times New Roman" w:cs="Times New Roman"/>
          <w:sz w:val="24"/>
          <w:szCs w:val="24"/>
          <w:lang w:val="en-US"/>
        </w:rPr>
        <w:t>o</w:t>
      </w:r>
      <w:r w:rsidRPr="00AE3B4F">
        <w:rPr>
          <w:rFonts w:ascii="Times New Roman" w:hAnsi="Times New Roman" w:cs="Times New Roman"/>
          <w:sz w:val="24"/>
          <w:szCs w:val="24"/>
          <w:lang w:val="en-US"/>
        </w:rPr>
        <w:t>ll</w:t>
      </w:r>
      <w:r w:rsidRPr="00AE3B4F">
        <w:rPr>
          <w:rFonts w:ascii="Times New Roman" w:hAnsi="Times New Roman" w:cs="Times New Roman"/>
          <w:sz w:val="24"/>
          <w:szCs w:val="24"/>
          <w:lang w:val="en-US"/>
        </w:rPr>
        <w:t>a</w:t>
      </w:r>
      <w:r w:rsidRPr="00AE3B4F">
        <w:rPr>
          <w:rFonts w:ascii="Times New Roman" w:hAnsi="Times New Roman" w:cs="Times New Roman"/>
          <w:sz w:val="24"/>
          <w:szCs w:val="24"/>
          <w:lang w:val="en-US"/>
        </w:rPr>
        <w:t xml:space="preserve">rama's decision-making and predictive analytics skills </w:t>
      </w:r>
      <w:r w:rsidRPr="00AE3B4F">
        <w:rPr>
          <w:rFonts w:ascii="Times New Roman" w:hAnsi="Times New Roman" w:cs="Times New Roman"/>
          <w:sz w:val="24"/>
          <w:szCs w:val="24"/>
          <w:lang w:val="en-US"/>
        </w:rPr>
        <w:t>can be</w:t>
      </w:r>
      <w:r w:rsidRPr="00AE3B4F">
        <w:rPr>
          <w:rFonts w:ascii="Times New Roman" w:hAnsi="Times New Roman" w:cs="Times New Roman"/>
          <w:sz w:val="24"/>
          <w:szCs w:val="24"/>
          <w:lang w:val="en-US"/>
        </w:rPr>
        <w:t xml:space="preserve"> greatly improved. With the use of real-time data processing and sophisticated analytics, Dollarama </w:t>
      </w:r>
      <w:r w:rsidRPr="00AE3B4F">
        <w:rPr>
          <w:rFonts w:ascii="Times New Roman" w:hAnsi="Times New Roman" w:cs="Times New Roman"/>
          <w:sz w:val="24"/>
          <w:szCs w:val="24"/>
          <w:lang w:val="en-US"/>
        </w:rPr>
        <w:t>can be</w:t>
      </w:r>
      <w:r w:rsidRPr="00AE3B4F">
        <w:rPr>
          <w:rFonts w:ascii="Times New Roman" w:hAnsi="Times New Roman" w:cs="Times New Roman"/>
          <w:sz w:val="24"/>
          <w:szCs w:val="24"/>
          <w:lang w:val="en-US"/>
        </w:rPr>
        <w:t xml:space="preserve"> better equipped to forecast future trends, consumer behaviour, and inventory requirements. Predictive analytics's capacity to assist Dollarama in making defensible judgements based on insights from data is one of its main advantages. Dollarama can</w:t>
      </w:r>
      <w:r w:rsidRPr="00AE3B4F">
        <w:rPr>
          <w:rFonts w:ascii="Times New Roman" w:hAnsi="Times New Roman" w:cs="Times New Roman"/>
          <w:sz w:val="24"/>
          <w:szCs w:val="24"/>
          <w:lang w:val="en-US"/>
        </w:rPr>
        <w:t xml:space="preserve"> be able to</w:t>
      </w:r>
      <w:r w:rsidRPr="00AE3B4F">
        <w:rPr>
          <w:rFonts w:ascii="Times New Roman" w:hAnsi="Times New Roman" w:cs="Times New Roman"/>
          <w:sz w:val="24"/>
          <w:szCs w:val="24"/>
          <w:lang w:val="en-US"/>
        </w:rPr>
        <w:t xml:space="preserve"> forecast client demand, optimise inventory levels, and customise its product offerings to suit customer demands by examining previous data and market patterns. Furthermore, Dollarama </w:t>
      </w:r>
      <w:r w:rsidRPr="00AE3B4F">
        <w:rPr>
          <w:rFonts w:ascii="Times New Roman" w:hAnsi="Times New Roman" w:cs="Times New Roman"/>
          <w:sz w:val="24"/>
          <w:szCs w:val="24"/>
          <w:lang w:val="en-US"/>
        </w:rPr>
        <w:t>can have</w:t>
      </w:r>
      <w:r w:rsidRPr="00AE3B4F">
        <w:rPr>
          <w:rFonts w:ascii="Times New Roman" w:hAnsi="Times New Roman" w:cs="Times New Roman"/>
          <w:sz w:val="24"/>
          <w:szCs w:val="24"/>
          <w:lang w:val="en-US"/>
        </w:rPr>
        <w:t xml:space="preserve"> the scalability and flexibility required to implement complex predictive analytics models </w:t>
      </w:r>
      <w:r w:rsidRPr="00AE3B4F">
        <w:rPr>
          <w:rFonts w:ascii="Times New Roman" w:hAnsi="Times New Roman" w:cs="Times New Roman"/>
          <w:sz w:val="24"/>
          <w:szCs w:val="24"/>
          <w:lang w:val="en-US"/>
        </w:rPr>
        <w:lastRenderedPageBreak/>
        <w:t xml:space="preserve">thanks to the cloud architecture. Because of this, Dollarama </w:t>
      </w:r>
      <w:r w:rsidR="00525D65" w:rsidRPr="00AE3B4F">
        <w:rPr>
          <w:rFonts w:ascii="Times New Roman" w:hAnsi="Times New Roman" w:cs="Times New Roman"/>
          <w:sz w:val="24"/>
          <w:szCs w:val="24"/>
          <w:lang w:val="en-US"/>
        </w:rPr>
        <w:t xml:space="preserve">will be </w:t>
      </w:r>
      <w:r w:rsidRPr="00AE3B4F">
        <w:rPr>
          <w:rFonts w:ascii="Times New Roman" w:hAnsi="Times New Roman" w:cs="Times New Roman"/>
          <w:sz w:val="24"/>
          <w:szCs w:val="24"/>
          <w:lang w:val="en-US"/>
        </w:rPr>
        <w:t>able to react swiftly to shifting market conditions and take prompt action to encourage company expansion.</w:t>
      </w:r>
    </w:p>
    <w:p w14:paraId="315FFD21" w14:textId="77777777" w:rsidR="00AE3B4F" w:rsidRPr="00AE3B4F" w:rsidRDefault="00AE3B4F" w:rsidP="00AE3B4F">
      <w:pPr>
        <w:ind w:hanging="284"/>
        <w:rPr>
          <w:rFonts w:ascii="Times New Roman" w:hAnsi="Times New Roman" w:cs="Times New Roman"/>
          <w:sz w:val="24"/>
          <w:szCs w:val="24"/>
          <w:lang w:val="en-US"/>
        </w:rPr>
      </w:pPr>
    </w:p>
    <w:p w14:paraId="4A7E95F5" w14:textId="77777777" w:rsidR="00525D65" w:rsidRPr="00AE3B4F" w:rsidRDefault="00525D65" w:rsidP="00AE3B4F">
      <w:pPr>
        <w:pStyle w:val="ListParagraph"/>
        <w:numPr>
          <w:ilvl w:val="0"/>
          <w:numId w:val="5"/>
        </w:numPr>
        <w:ind w:left="0" w:hanging="284"/>
        <w:rPr>
          <w:rFonts w:ascii="Times New Roman" w:hAnsi="Times New Roman" w:cs="Times New Roman"/>
          <w:sz w:val="24"/>
          <w:szCs w:val="24"/>
          <w:lang w:val="en-US"/>
        </w:rPr>
      </w:pPr>
      <w:r w:rsidRPr="00AE3B4F">
        <w:rPr>
          <w:rFonts w:ascii="Times New Roman" w:hAnsi="Times New Roman" w:cs="Times New Roman"/>
          <w:sz w:val="24"/>
          <w:szCs w:val="24"/>
          <w:lang w:val="en-US"/>
        </w:rPr>
        <w:t xml:space="preserve">Through the centralization of data and the utilisation of cloud-based technology, Dollarama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achieve unprecedented levels of automation and integration in its operations. Dollarama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reduce its data integration procedures with the common data pipeline, enabling smooth communication between various departments and systems. Dollarama </w:t>
      </w:r>
      <w:r w:rsidRPr="00AE3B4F">
        <w:rPr>
          <w:rFonts w:ascii="Times New Roman" w:hAnsi="Times New Roman" w:cs="Times New Roman"/>
          <w:sz w:val="24"/>
          <w:szCs w:val="24"/>
          <w:lang w:val="en-US"/>
        </w:rPr>
        <w:t>will</w:t>
      </w:r>
      <w:r w:rsidRPr="00AE3B4F">
        <w:rPr>
          <w:rFonts w:ascii="Times New Roman" w:hAnsi="Times New Roman" w:cs="Times New Roman"/>
          <w:sz w:val="24"/>
          <w:szCs w:val="24"/>
          <w:lang w:val="en-US"/>
        </w:rPr>
        <w:t xml:space="preserve"> be able to increase data consistency throughout the company, decrease manual errors, and increase operational efficiency because o</w:t>
      </w:r>
      <w:r w:rsidRPr="00AE3B4F">
        <w:rPr>
          <w:rFonts w:ascii="Times New Roman" w:hAnsi="Times New Roman" w:cs="Times New Roman"/>
          <w:sz w:val="24"/>
          <w:szCs w:val="24"/>
          <w:lang w:val="en-US"/>
        </w:rPr>
        <w:t>f</w:t>
      </w:r>
      <w:r w:rsidRPr="00AE3B4F">
        <w:rPr>
          <w:rFonts w:ascii="Times New Roman" w:hAnsi="Times New Roman" w:cs="Times New Roman"/>
          <w:sz w:val="24"/>
          <w:szCs w:val="24"/>
          <w:lang w:val="en-US"/>
        </w:rPr>
        <w:t xml:space="preserve"> this integration. Furthermore, Dollarama </w:t>
      </w:r>
      <w:r w:rsidRPr="00AE3B4F">
        <w:rPr>
          <w:rFonts w:ascii="Times New Roman" w:hAnsi="Times New Roman" w:cs="Times New Roman"/>
          <w:sz w:val="24"/>
          <w:szCs w:val="24"/>
          <w:lang w:val="en-US"/>
        </w:rPr>
        <w:t>will be</w:t>
      </w:r>
      <w:r w:rsidRPr="00AE3B4F">
        <w:rPr>
          <w:rFonts w:ascii="Times New Roman" w:hAnsi="Times New Roman" w:cs="Times New Roman"/>
          <w:sz w:val="24"/>
          <w:szCs w:val="24"/>
          <w:lang w:val="en-US"/>
        </w:rPr>
        <w:t xml:space="preserve"> able to automate a large number of its regular procedures and operations thanks to the cloud architecture. Because of this automation, Dollarama </w:t>
      </w:r>
      <w:r w:rsidRPr="00AE3B4F">
        <w:rPr>
          <w:rFonts w:ascii="Times New Roman" w:hAnsi="Times New Roman" w:cs="Times New Roman"/>
          <w:sz w:val="24"/>
          <w:szCs w:val="24"/>
          <w:lang w:val="en-US"/>
        </w:rPr>
        <w:t>can be</w:t>
      </w:r>
      <w:r w:rsidRPr="00AE3B4F">
        <w:rPr>
          <w:rFonts w:ascii="Times New Roman" w:hAnsi="Times New Roman" w:cs="Times New Roman"/>
          <w:sz w:val="24"/>
          <w:szCs w:val="24"/>
          <w:lang w:val="en-US"/>
        </w:rPr>
        <w:t xml:space="preserve"> able to concentrate on more strategic projects and customer-focused activities, freeing up important time and resources.</w:t>
      </w:r>
    </w:p>
    <w:p w14:paraId="754BAFF7" w14:textId="77777777" w:rsidR="00AE3B4F" w:rsidRPr="00AE3B4F" w:rsidRDefault="00AE3B4F" w:rsidP="00AE3B4F">
      <w:pPr>
        <w:ind w:hanging="284"/>
        <w:rPr>
          <w:rFonts w:ascii="Times New Roman" w:hAnsi="Times New Roman" w:cs="Times New Roman"/>
          <w:sz w:val="24"/>
          <w:szCs w:val="24"/>
          <w:lang w:val="en-US"/>
        </w:rPr>
      </w:pPr>
    </w:p>
    <w:p w14:paraId="73AAA05F" w14:textId="77777777" w:rsidR="00525D65" w:rsidRPr="00AE3B4F" w:rsidRDefault="00525D65" w:rsidP="00AE3B4F">
      <w:pPr>
        <w:pStyle w:val="ListParagraph"/>
        <w:numPr>
          <w:ilvl w:val="0"/>
          <w:numId w:val="5"/>
        </w:numPr>
        <w:ind w:left="0" w:hanging="284"/>
        <w:rPr>
          <w:rFonts w:ascii="Times New Roman" w:hAnsi="Times New Roman" w:cs="Times New Roman"/>
          <w:sz w:val="24"/>
          <w:szCs w:val="24"/>
          <w:lang w:val="en-US"/>
        </w:rPr>
      </w:pPr>
      <w:r w:rsidRPr="00AE3B4F">
        <w:rPr>
          <w:rFonts w:ascii="Times New Roman" w:hAnsi="Times New Roman" w:cs="Times New Roman"/>
          <w:sz w:val="24"/>
          <w:szCs w:val="24"/>
          <w:lang w:val="en-US"/>
        </w:rPr>
        <w:t xml:space="preserve">Through the process of centralising data and utilising cloud-based technology, Dollarama </w:t>
      </w:r>
      <w:r w:rsidRPr="00AE3B4F">
        <w:rPr>
          <w:rFonts w:ascii="Times New Roman" w:hAnsi="Times New Roman" w:cs="Times New Roman"/>
          <w:sz w:val="24"/>
          <w:szCs w:val="24"/>
          <w:lang w:val="en-US"/>
        </w:rPr>
        <w:t>can enhance</w:t>
      </w:r>
      <w:r w:rsidRPr="00AE3B4F">
        <w:rPr>
          <w:rFonts w:ascii="Times New Roman" w:hAnsi="Times New Roman" w:cs="Times New Roman"/>
          <w:sz w:val="24"/>
          <w:szCs w:val="24"/>
          <w:lang w:val="en-US"/>
        </w:rPr>
        <w:t xml:space="preserve"> its data security protocols</w:t>
      </w:r>
      <w:r w:rsidRPr="00AE3B4F">
        <w:rPr>
          <w:rFonts w:ascii="Times New Roman" w:hAnsi="Times New Roman" w:cs="Times New Roman"/>
          <w:sz w:val="24"/>
          <w:szCs w:val="24"/>
          <w:lang w:val="en-US"/>
        </w:rPr>
        <w:t xml:space="preserve"> </w:t>
      </w:r>
      <w:r w:rsidRPr="00AE3B4F">
        <w:rPr>
          <w:rFonts w:ascii="Times New Roman" w:hAnsi="Times New Roman" w:cs="Times New Roman"/>
          <w:sz w:val="24"/>
          <w:szCs w:val="24"/>
          <w:lang w:val="en-US"/>
        </w:rPr>
        <w:t xml:space="preserve">and expanded its operations to accommodate increasing customer needs. Dollarama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put strong security measures in place to guard its data against unauthorised access through the shared data pipeline, guaranteeing that client and corporate data are kept private and safe. This entails access limits, encryption, and routine security audits to find and fix any weaknesses. Furthermore, Dollarama </w:t>
      </w:r>
      <w:r w:rsidRPr="00AE3B4F">
        <w:rPr>
          <w:rFonts w:ascii="Times New Roman" w:hAnsi="Times New Roman" w:cs="Times New Roman"/>
          <w:sz w:val="24"/>
          <w:szCs w:val="24"/>
          <w:lang w:val="en-US"/>
        </w:rPr>
        <w:t>can have</w:t>
      </w:r>
      <w:r w:rsidRPr="00AE3B4F">
        <w:rPr>
          <w:rFonts w:ascii="Times New Roman" w:hAnsi="Times New Roman" w:cs="Times New Roman"/>
          <w:sz w:val="24"/>
          <w:szCs w:val="24"/>
          <w:lang w:val="en-US"/>
        </w:rPr>
        <w:t xml:space="preserve"> the scalability required to support its expanding business </w:t>
      </w:r>
      <w:r w:rsidRPr="00AE3B4F">
        <w:rPr>
          <w:rFonts w:ascii="Times New Roman" w:hAnsi="Times New Roman" w:cs="Times New Roman"/>
          <w:sz w:val="24"/>
          <w:szCs w:val="24"/>
          <w:lang w:val="en-US"/>
        </w:rPr>
        <w:t>due</w:t>
      </w:r>
      <w:r w:rsidRPr="00AE3B4F">
        <w:rPr>
          <w:rFonts w:ascii="Times New Roman" w:hAnsi="Times New Roman" w:cs="Times New Roman"/>
          <w:sz w:val="24"/>
          <w:szCs w:val="24"/>
          <w:lang w:val="en-US"/>
        </w:rPr>
        <w:t xml:space="preserve"> to the cloud architecture. Due to its flexibility in allocating resources according to demand, Dollarama </w:t>
      </w:r>
      <w:r w:rsidRPr="00AE3B4F">
        <w:rPr>
          <w:rFonts w:ascii="Times New Roman" w:hAnsi="Times New Roman" w:cs="Times New Roman"/>
          <w:sz w:val="24"/>
          <w:szCs w:val="24"/>
          <w:lang w:val="en-US"/>
        </w:rPr>
        <w:t>will be</w:t>
      </w:r>
      <w:r w:rsidRPr="00AE3B4F">
        <w:rPr>
          <w:rFonts w:ascii="Times New Roman" w:hAnsi="Times New Roman" w:cs="Times New Roman"/>
          <w:sz w:val="24"/>
          <w:szCs w:val="24"/>
          <w:lang w:val="en-US"/>
        </w:rPr>
        <w:t xml:space="preserve"> able to swiftly adjust to shifting market conditions and meet growing demands for data processing.</w:t>
      </w:r>
    </w:p>
    <w:p w14:paraId="73D75046" w14:textId="77777777" w:rsidR="00AE3B4F" w:rsidRPr="00AE3B4F" w:rsidRDefault="00AE3B4F" w:rsidP="00AE3B4F">
      <w:pPr>
        <w:ind w:hanging="284"/>
        <w:rPr>
          <w:rFonts w:ascii="Times New Roman" w:hAnsi="Times New Roman" w:cs="Times New Roman"/>
          <w:sz w:val="24"/>
          <w:szCs w:val="24"/>
          <w:lang w:val="en-US"/>
        </w:rPr>
      </w:pPr>
    </w:p>
    <w:p w14:paraId="262F7FB2" w14:textId="77777777" w:rsidR="00525D65" w:rsidRDefault="00525D65" w:rsidP="00AE3B4F">
      <w:pPr>
        <w:pStyle w:val="ListParagraph"/>
        <w:numPr>
          <w:ilvl w:val="0"/>
          <w:numId w:val="5"/>
        </w:numPr>
        <w:ind w:left="0" w:hanging="284"/>
        <w:rPr>
          <w:rFonts w:ascii="Times New Roman" w:hAnsi="Times New Roman" w:cs="Times New Roman"/>
          <w:sz w:val="24"/>
          <w:szCs w:val="24"/>
          <w:lang w:val="en-US"/>
        </w:rPr>
      </w:pPr>
      <w:r w:rsidRPr="00AE3B4F">
        <w:rPr>
          <w:rFonts w:ascii="Times New Roman" w:hAnsi="Times New Roman" w:cs="Times New Roman"/>
          <w:sz w:val="24"/>
          <w:szCs w:val="24"/>
          <w:lang w:val="en-US"/>
        </w:rPr>
        <w:t>D</w:t>
      </w:r>
      <w:r w:rsidRPr="00AE3B4F">
        <w:rPr>
          <w:rFonts w:ascii="Times New Roman" w:hAnsi="Times New Roman" w:cs="Times New Roman"/>
          <w:sz w:val="24"/>
          <w:szCs w:val="24"/>
          <w:lang w:val="en-US"/>
        </w:rPr>
        <w:t>o</w:t>
      </w:r>
      <w:r w:rsidRPr="00AE3B4F">
        <w:rPr>
          <w:rFonts w:ascii="Times New Roman" w:hAnsi="Times New Roman" w:cs="Times New Roman"/>
          <w:sz w:val="24"/>
          <w:szCs w:val="24"/>
          <w:lang w:val="en-US"/>
        </w:rPr>
        <w:t xml:space="preserve">llarama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significantly influence its resource and expense management plans. Dollarama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manage its resources and expenses more effectively by centralising data and utilising cloud-based solutions. Dollarama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reduce the need for manual intervention and minimised errors in its data management procedures by streamlining them using the shared data pipeline. Because employees can concentrate on more strategic activities, this </w:t>
      </w:r>
      <w:r w:rsidRPr="00AE3B4F">
        <w:rPr>
          <w:rFonts w:ascii="Times New Roman" w:hAnsi="Times New Roman" w:cs="Times New Roman"/>
          <w:sz w:val="24"/>
          <w:szCs w:val="24"/>
          <w:lang w:val="en-US"/>
        </w:rPr>
        <w:t>can</w:t>
      </w:r>
      <w:r w:rsidRPr="00AE3B4F">
        <w:rPr>
          <w:rFonts w:ascii="Times New Roman" w:hAnsi="Times New Roman" w:cs="Times New Roman"/>
          <w:sz w:val="24"/>
          <w:szCs w:val="24"/>
          <w:lang w:val="en-US"/>
        </w:rPr>
        <w:t xml:space="preserve"> improve resource allocation and resulted in cost reductions. Additionally, Dollarama </w:t>
      </w:r>
      <w:r w:rsidR="0003195A" w:rsidRPr="00AE3B4F">
        <w:rPr>
          <w:rFonts w:ascii="Times New Roman" w:hAnsi="Times New Roman" w:cs="Times New Roman"/>
          <w:sz w:val="24"/>
          <w:szCs w:val="24"/>
          <w:lang w:val="en-US"/>
        </w:rPr>
        <w:t>will have</w:t>
      </w:r>
      <w:r w:rsidRPr="00AE3B4F">
        <w:rPr>
          <w:rFonts w:ascii="Times New Roman" w:hAnsi="Times New Roman" w:cs="Times New Roman"/>
          <w:sz w:val="24"/>
          <w:szCs w:val="24"/>
          <w:lang w:val="en-US"/>
        </w:rPr>
        <w:t xml:space="preserve"> the freedom to scale its resources up or down in response to demand thanks to the cloud architecture. Since it</w:t>
      </w:r>
      <w:r w:rsidR="0003195A" w:rsidRPr="00AE3B4F">
        <w:rPr>
          <w:rFonts w:ascii="Times New Roman" w:hAnsi="Times New Roman" w:cs="Times New Roman"/>
          <w:sz w:val="24"/>
          <w:szCs w:val="24"/>
          <w:lang w:val="en-US"/>
        </w:rPr>
        <w:t xml:space="preserve"> will</w:t>
      </w:r>
      <w:r w:rsidRPr="00AE3B4F">
        <w:rPr>
          <w:rFonts w:ascii="Times New Roman" w:hAnsi="Times New Roman" w:cs="Times New Roman"/>
          <w:sz w:val="24"/>
          <w:szCs w:val="24"/>
          <w:lang w:val="en-US"/>
        </w:rPr>
        <w:t xml:space="preserve"> only pay for the resources it uses, Dollarama </w:t>
      </w:r>
      <w:r w:rsidR="0003195A" w:rsidRPr="00AE3B4F">
        <w:rPr>
          <w:rFonts w:ascii="Times New Roman" w:hAnsi="Times New Roman" w:cs="Times New Roman"/>
          <w:sz w:val="24"/>
          <w:szCs w:val="24"/>
          <w:lang w:val="en-US"/>
        </w:rPr>
        <w:t>will</w:t>
      </w:r>
      <w:r w:rsidRPr="00AE3B4F">
        <w:rPr>
          <w:rFonts w:ascii="Times New Roman" w:hAnsi="Times New Roman" w:cs="Times New Roman"/>
          <w:sz w:val="24"/>
          <w:szCs w:val="24"/>
          <w:lang w:val="en-US"/>
        </w:rPr>
        <w:t xml:space="preserve"> be able to better control the costs of its IT infrastructure </w:t>
      </w:r>
      <w:r w:rsidR="0003195A" w:rsidRPr="00AE3B4F">
        <w:rPr>
          <w:rFonts w:ascii="Times New Roman" w:hAnsi="Times New Roman" w:cs="Times New Roman"/>
          <w:sz w:val="24"/>
          <w:szCs w:val="24"/>
          <w:lang w:val="en-US"/>
        </w:rPr>
        <w:t>due</w:t>
      </w:r>
      <w:r w:rsidRPr="00AE3B4F">
        <w:rPr>
          <w:rFonts w:ascii="Times New Roman" w:hAnsi="Times New Roman" w:cs="Times New Roman"/>
          <w:sz w:val="24"/>
          <w:szCs w:val="24"/>
          <w:lang w:val="en-US"/>
        </w:rPr>
        <w:t xml:space="preserve"> to this scalability.</w:t>
      </w:r>
    </w:p>
    <w:p w14:paraId="57A5FF70" w14:textId="77777777" w:rsidR="007F45C8" w:rsidRPr="007F45C8" w:rsidRDefault="007F45C8" w:rsidP="007F45C8">
      <w:pPr>
        <w:pStyle w:val="ListParagraph"/>
        <w:rPr>
          <w:rFonts w:ascii="Times New Roman" w:hAnsi="Times New Roman" w:cs="Times New Roman"/>
          <w:sz w:val="24"/>
          <w:szCs w:val="24"/>
          <w:lang w:val="en-US"/>
        </w:rPr>
      </w:pPr>
    </w:p>
    <w:p w14:paraId="276B3A3D" w14:textId="77777777" w:rsidR="007F45C8" w:rsidRDefault="007F45C8" w:rsidP="007F45C8">
      <w:pPr>
        <w:rPr>
          <w:rFonts w:ascii="Times New Roman" w:hAnsi="Times New Roman" w:cs="Times New Roman"/>
          <w:sz w:val="24"/>
          <w:szCs w:val="24"/>
          <w:lang w:val="en-US"/>
        </w:rPr>
      </w:pPr>
    </w:p>
    <w:p w14:paraId="6EB56C6B" w14:textId="6DA0FE9A" w:rsidR="007F45C8" w:rsidRPr="007F45C8" w:rsidRDefault="007F45C8" w:rsidP="007F45C8">
      <w:pPr>
        <w:rPr>
          <w:rFonts w:ascii="Times New Roman" w:hAnsi="Times New Roman" w:cs="Times New Roman"/>
          <w:sz w:val="24"/>
          <w:szCs w:val="24"/>
          <w:lang w:val="en-US"/>
        </w:rPr>
      </w:pPr>
    </w:p>
    <w:sectPr w:rsidR="007F45C8" w:rsidRPr="007F45C8" w:rsidSect="00DE5FF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D4CF2" w14:textId="77777777" w:rsidR="00DE5FF4" w:rsidRDefault="00DE5FF4" w:rsidP="00F355B9">
      <w:pPr>
        <w:spacing w:after="0" w:line="240" w:lineRule="auto"/>
      </w:pPr>
      <w:r>
        <w:separator/>
      </w:r>
    </w:p>
  </w:endnote>
  <w:endnote w:type="continuationSeparator" w:id="0">
    <w:p w14:paraId="6605EC93" w14:textId="77777777" w:rsidR="00DE5FF4" w:rsidRDefault="00DE5FF4" w:rsidP="00F3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D9B81" w14:textId="77777777" w:rsidR="00DE5FF4" w:rsidRDefault="00DE5FF4" w:rsidP="00F355B9">
      <w:pPr>
        <w:spacing w:after="0" w:line="240" w:lineRule="auto"/>
      </w:pPr>
      <w:r>
        <w:separator/>
      </w:r>
    </w:p>
  </w:footnote>
  <w:footnote w:type="continuationSeparator" w:id="0">
    <w:p w14:paraId="3A488D44" w14:textId="77777777" w:rsidR="00DE5FF4" w:rsidRDefault="00DE5FF4" w:rsidP="00F3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3151B" w14:textId="77777777" w:rsidR="00F355B9" w:rsidRDefault="00F355B9">
    <w:pPr>
      <w:pStyle w:val="Header"/>
      <w:jc w:val="center"/>
    </w:pPr>
  </w:p>
  <w:p w14:paraId="552D9987" w14:textId="77777777" w:rsidR="00F355B9" w:rsidRDefault="00F35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31AC"/>
    <w:multiLevelType w:val="hybridMultilevel"/>
    <w:tmpl w:val="78084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25FCD"/>
    <w:multiLevelType w:val="hybridMultilevel"/>
    <w:tmpl w:val="455E8030"/>
    <w:lvl w:ilvl="0" w:tplc="4009000F">
      <w:start w:val="1"/>
      <w:numFmt w:val="decimal"/>
      <w:lvlText w:val="%1."/>
      <w:lvlJc w:val="left"/>
      <w:pPr>
        <w:ind w:left="436" w:hanging="360"/>
      </w:pPr>
      <w:rPr>
        <w:rFonts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 w15:restartNumberingAfterBreak="0">
    <w:nsid w:val="22D90DCD"/>
    <w:multiLevelType w:val="hybridMultilevel"/>
    <w:tmpl w:val="99224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573DE6"/>
    <w:multiLevelType w:val="hybridMultilevel"/>
    <w:tmpl w:val="FC921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657C16"/>
    <w:multiLevelType w:val="hybridMultilevel"/>
    <w:tmpl w:val="43E8AC0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1011639564">
    <w:abstractNumId w:val="0"/>
  </w:num>
  <w:num w:numId="2" w16cid:durableId="136266981">
    <w:abstractNumId w:val="2"/>
  </w:num>
  <w:num w:numId="3" w16cid:durableId="1975528113">
    <w:abstractNumId w:val="3"/>
  </w:num>
  <w:num w:numId="4" w16cid:durableId="1812819470">
    <w:abstractNumId w:val="4"/>
  </w:num>
  <w:num w:numId="5" w16cid:durableId="11325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20"/>
    <w:rsid w:val="0003195A"/>
    <w:rsid w:val="00147000"/>
    <w:rsid w:val="003B2CD2"/>
    <w:rsid w:val="00424136"/>
    <w:rsid w:val="00465D44"/>
    <w:rsid w:val="004E5653"/>
    <w:rsid w:val="00525D65"/>
    <w:rsid w:val="005856C4"/>
    <w:rsid w:val="005D4475"/>
    <w:rsid w:val="007F45C8"/>
    <w:rsid w:val="00801475"/>
    <w:rsid w:val="008039CF"/>
    <w:rsid w:val="008114A2"/>
    <w:rsid w:val="0090545D"/>
    <w:rsid w:val="00923074"/>
    <w:rsid w:val="009F624A"/>
    <w:rsid w:val="00A254F2"/>
    <w:rsid w:val="00A556AD"/>
    <w:rsid w:val="00A657A5"/>
    <w:rsid w:val="00A80F89"/>
    <w:rsid w:val="00AE02D8"/>
    <w:rsid w:val="00AE3B4F"/>
    <w:rsid w:val="00CF5920"/>
    <w:rsid w:val="00DE5FF4"/>
    <w:rsid w:val="00E97240"/>
    <w:rsid w:val="00F355B9"/>
    <w:rsid w:val="00F577DA"/>
    <w:rsid w:val="00FA6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9822"/>
  <w15:chartTrackingRefBased/>
  <w15:docId w15:val="{977AEC0D-36D9-4EBE-9629-6C404652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89"/>
    <w:pPr>
      <w:ind w:left="720"/>
      <w:contextualSpacing/>
    </w:pPr>
  </w:style>
  <w:style w:type="table" w:styleId="TableGrid">
    <w:name w:val="Table Grid"/>
    <w:basedOn w:val="TableNormal"/>
    <w:uiPriority w:val="39"/>
    <w:rsid w:val="00F57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5B9"/>
  </w:style>
  <w:style w:type="paragraph" w:styleId="Footer">
    <w:name w:val="footer"/>
    <w:basedOn w:val="Normal"/>
    <w:link w:val="FooterChar"/>
    <w:uiPriority w:val="99"/>
    <w:unhideWhenUsed/>
    <w:rsid w:val="00F35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94642-B476-4006-9D58-1074CAB45D7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IN"/>
        </a:p>
      </dgm:t>
    </dgm:pt>
    <dgm:pt modelId="{0F425DA9-C481-4FA3-8FC7-A060961CBEDB}">
      <dgm:prSet phldrT="[Text]"/>
      <dgm:spPr>
        <a:solidFill>
          <a:schemeClr val="accent5">
            <a:lumMod val="60000"/>
            <a:lumOff val="40000"/>
          </a:schemeClr>
        </a:solidFill>
      </dgm:spPr>
      <dgm:t>
        <a:bodyPr/>
        <a:lstStyle/>
        <a:p>
          <a:r>
            <a:rPr lang="en-IN"/>
            <a:t>Cloud Architecture</a:t>
          </a:r>
        </a:p>
      </dgm:t>
    </dgm:pt>
    <dgm:pt modelId="{805EAD42-492C-4F33-BEDC-768686277B08}" type="parTrans" cxnId="{88D95336-BF4A-4C11-82CC-2F95986DBA65}">
      <dgm:prSet/>
      <dgm:spPr/>
      <dgm:t>
        <a:bodyPr/>
        <a:lstStyle/>
        <a:p>
          <a:endParaRPr lang="en-IN"/>
        </a:p>
      </dgm:t>
    </dgm:pt>
    <dgm:pt modelId="{34C84311-6CBF-4174-A690-2989DF3BF91D}" type="sibTrans" cxnId="{88D95336-BF4A-4C11-82CC-2F95986DBA65}">
      <dgm:prSet/>
      <dgm:spPr/>
      <dgm:t>
        <a:bodyPr/>
        <a:lstStyle/>
        <a:p>
          <a:endParaRPr lang="en-IN"/>
        </a:p>
      </dgm:t>
    </dgm:pt>
    <dgm:pt modelId="{192C0D5A-2222-4BA4-8054-F419EAA34856}">
      <dgm:prSet phldrT="[Text]">
        <dgm:style>
          <a:lnRef idx="3">
            <a:schemeClr val="lt1"/>
          </a:lnRef>
          <a:fillRef idx="1">
            <a:schemeClr val="accent6"/>
          </a:fillRef>
          <a:effectRef idx="1">
            <a:schemeClr val="accent6"/>
          </a:effectRef>
          <a:fontRef idx="minor">
            <a:schemeClr val="lt1"/>
          </a:fontRef>
        </dgm:style>
      </dgm:prSet>
      <dgm:spPr/>
      <dgm:t>
        <a:bodyPr/>
        <a:lstStyle/>
        <a:p>
          <a:r>
            <a:rPr lang="en-IN"/>
            <a:t>Bronze Layer (Azure Data Lake Storage Gen 2)</a:t>
          </a:r>
        </a:p>
      </dgm:t>
    </dgm:pt>
    <dgm:pt modelId="{48DF6AA2-5AD5-4883-9609-E8ED2FFEE5CA}" type="parTrans" cxnId="{91325062-1816-4B7C-916C-0343259F9702}">
      <dgm:prSet/>
      <dgm:spPr/>
      <dgm:t>
        <a:bodyPr/>
        <a:lstStyle/>
        <a:p>
          <a:endParaRPr lang="en-IN"/>
        </a:p>
      </dgm:t>
    </dgm:pt>
    <dgm:pt modelId="{DECA7004-5636-47A4-93C4-38A21240AEE8}" type="sibTrans" cxnId="{91325062-1816-4B7C-916C-0343259F9702}">
      <dgm:prSet/>
      <dgm:spPr/>
      <dgm:t>
        <a:bodyPr/>
        <a:lstStyle/>
        <a:p>
          <a:endParaRPr lang="en-IN"/>
        </a:p>
      </dgm:t>
    </dgm:pt>
    <dgm:pt modelId="{D00DD12D-99B4-436B-8B9F-2D963E9103D5}">
      <dgm:prSet phldrT="[Text]">
        <dgm:style>
          <a:lnRef idx="2">
            <a:schemeClr val="accent3">
              <a:shade val="15000"/>
            </a:schemeClr>
          </a:lnRef>
          <a:fillRef idx="1">
            <a:schemeClr val="accent3"/>
          </a:fillRef>
          <a:effectRef idx="0">
            <a:schemeClr val="accent3"/>
          </a:effectRef>
          <a:fontRef idx="minor">
            <a:schemeClr val="lt1"/>
          </a:fontRef>
        </dgm:style>
      </dgm:prSet>
      <dgm:spPr/>
      <dgm:t>
        <a:bodyPr/>
        <a:lstStyle/>
        <a:p>
          <a:r>
            <a:rPr lang="en-IN"/>
            <a:t>Silver Layer (Synapse Analytics, Delta Lake ACID)</a:t>
          </a:r>
        </a:p>
      </dgm:t>
    </dgm:pt>
    <dgm:pt modelId="{84412746-2A87-4F30-ABF7-CD454A46C31D}" type="parTrans" cxnId="{1D15EBDA-33AF-4843-AAB5-C148A5964A83}">
      <dgm:prSet/>
      <dgm:spPr/>
      <dgm:t>
        <a:bodyPr/>
        <a:lstStyle/>
        <a:p>
          <a:endParaRPr lang="en-IN"/>
        </a:p>
      </dgm:t>
    </dgm:pt>
    <dgm:pt modelId="{7C557FE3-6172-45CB-B642-4C2538D2661C}" type="sibTrans" cxnId="{1D15EBDA-33AF-4843-AAB5-C148A5964A83}">
      <dgm:prSet/>
      <dgm:spPr/>
      <dgm:t>
        <a:bodyPr/>
        <a:lstStyle/>
        <a:p>
          <a:endParaRPr lang="en-IN"/>
        </a:p>
      </dgm:t>
    </dgm:pt>
    <dgm:pt modelId="{2047FE5F-F2F9-4D5D-8A12-D87149BF95BF}">
      <dgm:prSet phldrT="[Text]">
        <dgm:style>
          <a:lnRef idx="2">
            <a:schemeClr val="accent2">
              <a:shade val="15000"/>
            </a:schemeClr>
          </a:lnRef>
          <a:fillRef idx="1">
            <a:schemeClr val="accent2"/>
          </a:fillRef>
          <a:effectRef idx="0">
            <a:schemeClr val="accent2"/>
          </a:effectRef>
          <a:fontRef idx="minor">
            <a:schemeClr val="lt1"/>
          </a:fontRef>
        </dgm:style>
      </dgm:prSet>
      <dgm:spPr/>
      <dgm:t>
        <a:bodyPr/>
        <a:lstStyle/>
        <a:p>
          <a:r>
            <a:rPr lang="en-IN"/>
            <a:t>Gold Layer (Synapse Analytics, Azure Data Lake Storage Gen 2)</a:t>
          </a:r>
        </a:p>
      </dgm:t>
    </dgm:pt>
    <dgm:pt modelId="{71DB5530-AD1D-4B1D-9680-B8C6B4BF2E5F}" type="parTrans" cxnId="{5F924014-7095-4EA3-9F5A-4CAB0C066752}">
      <dgm:prSet/>
      <dgm:spPr/>
      <dgm:t>
        <a:bodyPr/>
        <a:lstStyle/>
        <a:p>
          <a:endParaRPr lang="en-IN"/>
        </a:p>
      </dgm:t>
    </dgm:pt>
    <dgm:pt modelId="{62312FC7-966E-47EF-85B3-58D77B967215}" type="sibTrans" cxnId="{5F924014-7095-4EA3-9F5A-4CAB0C066752}">
      <dgm:prSet/>
      <dgm:spPr/>
      <dgm:t>
        <a:bodyPr/>
        <a:lstStyle/>
        <a:p>
          <a:endParaRPr lang="en-IN"/>
        </a:p>
      </dgm:t>
    </dgm:pt>
    <dgm:pt modelId="{E2F62C68-D8B8-4F57-B58B-A73BF843E864}">
      <dgm:prSet/>
      <dgm:spPr>
        <a:solidFill>
          <a:schemeClr val="bg1">
            <a:lumMod val="85000"/>
          </a:schemeClr>
        </a:solidFill>
      </dgm:spPr>
      <dgm:t>
        <a:bodyPr/>
        <a:lstStyle/>
        <a:p>
          <a:r>
            <a:rPr lang="en-IN"/>
            <a:t>Service Layer (Machine Learning, AI, Power BI)</a:t>
          </a:r>
        </a:p>
      </dgm:t>
    </dgm:pt>
    <dgm:pt modelId="{CF2E3D4A-01B0-4E0A-8959-5B06FF015237}" type="parTrans" cxnId="{9F9CF28A-F0DA-4D33-8FCF-2D0178220C18}">
      <dgm:prSet/>
      <dgm:spPr/>
      <dgm:t>
        <a:bodyPr/>
        <a:lstStyle/>
        <a:p>
          <a:endParaRPr lang="en-IN"/>
        </a:p>
      </dgm:t>
    </dgm:pt>
    <dgm:pt modelId="{21991D3D-A6C0-4E90-AC9C-82E0CF306F02}" type="sibTrans" cxnId="{9F9CF28A-F0DA-4D33-8FCF-2D0178220C18}">
      <dgm:prSet/>
      <dgm:spPr/>
      <dgm:t>
        <a:bodyPr/>
        <a:lstStyle/>
        <a:p>
          <a:endParaRPr lang="en-IN"/>
        </a:p>
      </dgm:t>
    </dgm:pt>
    <dgm:pt modelId="{32000E23-42B6-4032-B981-9813B7C82223}" type="pres">
      <dgm:prSet presAssocID="{8D694642-B476-4006-9D58-1074CAB45D7E}" presName="hierChild1" presStyleCnt="0">
        <dgm:presLayoutVars>
          <dgm:orgChart val="1"/>
          <dgm:chPref val="1"/>
          <dgm:dir/>
          <dgm:animOne val="branch"/>
          <dgm:animLvl val="lvl"/>
          <dgm:resizeHandles/>
        </dgm:presLayoutVars>
      </dgm:prSet>
      <dgm:spPr/>
    </dgm:pt>
    <dgm:pt modelId="{2F5401A4-77D4-4F34-8B12-DDA556A7F905}" type="pres">
      <dgm:prSet presAssocID="{0F425DA9-C481-4FA3-8FC7-A060961CBEDB}" presName="hierRoot1" presStyleCnt="0">
        <dgm:presLayoutVars>
          <dgm:hierBranch val="init"/>
        </dgm:presLayoutVars>
      </dgm:prSet>
      <dgm:spPr/>
    </dgm:pt>
    <dgm:pt modelId="{6E6339BD-146B-4DFA-8761-451CE4B0AE7E}" type="pres">
      <dgm:prSet presAssocID="{0F425DA9-C481-4FA3-8FC7-A060961CBEDB}" presName="rootComposite1" presStyleCnt="0"/>
      <dgm:spPr/>
    </dgm:pt>
    <dgm:pt modelId="{B31D1A25-B7D7-4E2C-B23E-92C4A0CE5E7F}" type="pres">
      <dgm:prSet presAssocID="{0F425DA9-C481-4FA3-8FC7-A060961CBEDB}" presName="rootText1" presStyleLbl="node0" presStyleIdx="0" presStyleCnt="1">
        <dgm:presLayoutVars>
          <dgm:chPref val="3"/>
        </dgm:presLayoutVars>
      </dgm:prSet>
      <dgm:spPr/>
    </dgm:pt>
    <dgm:pt modelId="{86B57C53-0D4E-444A-A04B-6087FC7D8F4B}" type="pres">
      <dgm:prSet presAssocID="{0F425DA9-C481-4FA3-8FC7-A060961CBEDB}" presName="rootConnector1" presStyleLbl="node1" presStyleIdx="0" presStyleCnt="0"/>
      <dgm:spPr/>
    </dgm:pt>
    <dgm:pt modelId="{B236DCFD-9D0F-4296-BEE1-7D581F6B3524}" type="pres">
      <dgm:prSet presAssocID="{0F425DA9-C481-4FA3-8FC7-A060961CBEDB}" presName="hierChild2" presStyleCnt="0"/>
      <dgm:spPr/>
    </dgm:pt>
    <dgm:pt modelId="{D4372AF3-6089-46A3-AAA6-18BE4DCA6B83}" type="pres">
      <dgm:prSet presAssocID="{48DF6AA2-5AD5-4883-9609-E8ED2FFEE5CA}" presName="Name37" presStyleLbl="parChTrans1D2" presStyleIdx="0" presStyleCnt="3"/>
      <dgm:spPr/>
    </dgm:pt>
    <dgm:pt modelId="{17E1826E-4C51-44AE-9147-26882098F4C4}" type="pres">
      <dgm:prSet presAssocID="{192C0D5A-2222-4BA4-8054-F419EAA34856}" presName="hierRoot2" presStyleCnt="0">
        <dgm:presLayoutVars>
          <dgm:hierBranch val="init"/>
        </dgm:presLayoutVars>
      </dgm:prSet>
      <dgm:spPr/>
    </dgm:pt>
    <dgm:pt modelId="{2471F19D-36C2-47DA-9273-87AE164E53A2}" type="pres">
      <dgm:prSet presAssocID="{192C0D5A-2222-4BA4-8054-F419EAA34856}" presName="rootComposite" presStyleCnt="0"/>
      <dgm:spPr/>
    </dgm:pt>
    <dgm:pt modelId="{7CF41E75-3150-4095-9706-564ADE06C9FA}" type="pres">
      <dgm:prSet presAssocID="{192C0D5A-2222-4BA4-8054-F419EAA34856}" presName="rootText" presStyleLbl="node2" presStyleIdx="0" presStyleCnt="3">
        <dgm:presLayoutVars>
          <dgm:chPref val="3"/>
        </dgm:presLayoutVars>
      </dgm:prSet>
      <dgm:spPr/>
    </dgm:pt>
    <dgm:pt modelId="{3583584C-74E7-484D-B240-7BD2A27C0B5B}" type="pres">
      <dgm:prSet presAssocID="{192C0D5A-2222-4BA4-8054-F419EAA34856}" presName="rootConnector" presStyleLbl="node2" presStyleIdx="0" presStyleCnt="3"/>
      <dgm:spPr/>
    </dgm:pt>
    <dgm:pt modelId="{DA3C14A2-0CC7-4BC6-9E0C-8058E6A490CB}" type="pres">
      <dgm:prSet presAssocID="{192C0D5A-2222-4BA4-8054-F419EAA34856}" presName="hierChild4" presStyleCnt="0"/>
      <dgm:spPr/>
    </dgm:pt>
    <dgm:pt modelId="{6B261634-0DE7-4A95-A259-634AB30C6AD8}" type="pres">
      <dgm:prSet presAssocID="{192C0D5A-2222-4BA4-8054-F419EAA34856}" presName="hierChild5" presStyleCnt="0"/>
      <dgm:spPr/>
    </dgm:pt>
    <dgm:pt modelId="{E765E375-4EE8-4BF3-BB23-D081F55205F5}" type="pres">
      <dgm:prSet presAssocID="{84412746-2A87-4F30-ABF7-CD454A46C31D}" presName="Name37" presStyleLbl="parChTrans1D2" presStyleIdx="1" presStyleCnt="3"/>
      <dgm:spPr/>
    </dgm:pt>
    <dgm:pt modelId="{830E5505-9DCD-4C8D-B964-92186DB0AA60}" type="pres">
      <dgm:prSet presAssocID="{D00DD12D-99B4-436B-8B9F-2D963E9103D5}" presName="hierRoot2" presStyleCnt="0">
        <dgm:presLayoutVars>
          <dgm:hierBranch val="init"/>
        </dgm:presLayoutVars>
      </dgm:prSet>
      <dgm:spPr/>
    </dgm:pt>
    <dgm:pt modelId="{6B57BF3C-451D-4BE1-BCB0-1D6637CAFD8F}" type="pres">
      <dgm:prSet presAssocID="{D00DD12D-99B4-436B-8B9F-2D963E9103D5}" presName="rootComposite" presStyleCnt="0"/>
      <dgm:spPr/>
    </dgm:pt>
    <dgm:pt modelId="{11817EBE-5798-4863-8EB0-3B9F76B272E1}" type="pres">
      <dgm:prSet presAssocID="{D00DD12D-99B4-436B-8B9F-2D963E9103D5}" presName="rootText" presStyleLbl="node2" presStyleIdx="1" presStyleCnt="3">
        <dgm:presLayoutVars>
          <dgm:chPref val="3"/>
        </dgm:presLayoutVars>
      </dgm:prSet>
      <dgm:spPr/>
    </dgm:pt>
    <dgm:pt modelId="{32F0A65D-465F-428B-9A66-30AA7D9487C7}" type="pres">
      <dgm:prSet presAssocID="{D00DD12D-99B4-436B-8B9F-2D963E9103D5}" presName="rootConnector" presStyleLbl="node2" presStyleIdx="1" presStyleCnt="3"/>
      <dgm:spPr/>
    </dgm:pt>
    <dgm:pt modelId="{6EA18ABC-FEB0-4D8F-8BD5-88A78CF421EE}" type="pres">
      <dgm:prSet presAssocID="{D00DD12D-99B4-436B-8B9F-2D963E9103D5}" presName="hierChild4" presStyleCnt="0"/>
      <dgm:spPr/>
    </dgm:pt>
    <dgm:pt modelId="{8BA95477-675A-4786-A072-4659252DC024}" type="pres">
      <dgm:prSet presAssocID="{D00DD12D-99B4-436B-8B9F-2D963E9103D5}" presName="hierChild5" presStyleCnt="0"/>
      <dgm:spPr/>
    </dgm:pt>
    <dgm:pt modelId="{9005B24B-03D8-4483-BE50-47463A90C8A3}" type="pres">
      <dgm:prSet presAssocID="{71DB5530-AD1D-4B1D-9680-B8C6B4BF2E5F}" presName="Name37" presStyleLbl="parChTrans1D2" presStyleIdx="2" presStyleCnt="3"/>
      <dgm:spPr/>
    </dgm:pt>
    <dgm:pt modelId="{8E138660-4CDB-4F7F-96A3-29713D7567FD}" type="pres">
      <dgm:prSet presAssocID="{2047FE5F-F2F9-4D5D-8A12-D87149BF95BF}" presName="hierRoot2" presStyleCnt="0">
        <dgm:presLayoutVars>
          <dgm:hierBranch val="init"/>
        </dgm:presLayoutVars>
      </dgm:prSet>
      <dgm:spPr/>
    </dgm:pt>
    <dgm:pt modelId="{53A92859-A9AD-41EF-B725-6C38433EB715}" type="pres">
      <dgm:prSet presAssocID="{2047FE5F-F2F9-4D5D-8A12-D87149BF95BF}" presName="rootComposite" presStyleCnt="0"/>
      <dgm:spPr/>
    </dgm:pt>
    <dgm:pt modelId="{5418E646-A426-429C-BE92-3564BD347008}" type="pres">
      <dgm:prSet presAssocID="{2047FE5F-F2F9-4D5D-8A12-D87149BF95BF}" presName="rootText" presStyleLbl="node2" presStyleIdx="2" presStyleCnt="3">
        <dgm:presLayoutVars>
          <dgm:chPref val="3"/>
        </dgm:presLayoutVars>
      </dgm:prSet>
      <dgm:spPr/>
    </dgm:pt>
    <dgm:pt modelId="{C76F9505-4209-4728-A089-20A9D843F9D5}" type="pres">
      <dgm:prSet presAssocID="{2047FE5F-F2F9-4D5D-8A12-D87149BF95BF}" presName="rootConnector" presStyleLbl="node2" presStyleIdx="2" presStyleCnt="3"/>
      <dgm:spPr/>
    </dgm:pt>
    <dgm:pt modelId="{B4DCCBF3-B919-460D-9947-D1B71CBA355F}" type="pres">
      <dgm:prSet presAssocID="{2047FE5F-F2F9-4D5D-8A12-D87149BF95BF}" presName="hierChild4" presStyleCnt="0"/>
      <dgm:spPr/>
    </dgm:pt>
    <dgm:pt modelId="{D37005C6-9BBE-45B3-915D-6D02127C087A}" type="pres">
      <dgm:prSet presAssocID="{CF2E3D4A-01B0-4E0A-8959-5B06FF015237}" presName="Name37" presStyleLbl="parChTrans1D3" presStyleIdx="0" presStyleCnt="1"/>
      <dgm:spPr/>
    </dgm:pt>
    <dgm:pt modelId="{5C1E4611-4CD0-4D4D-AC8C-8EE82A154E15}" type="pres">
      <dgm:prSet presAssocID="{E2F62C68-D8B8-4F57-B58B-A73BF843E864}" presName="hierRoot2" presStyleCnt="0">
        <dgm:presLayoutVars>
          <dgm:hierBranch val="init"/>
        </dgm:presLayoutVars>
      </dgm:prSet>
      <dgm:spPr/>
    </dgm:pt>
    <dgm:pt modelId="{31B54075-CF95-47A9-BBFD-46ADA3BF7E3E}" type="pres">
      <dgm:prSet presAssocID="{E2F62C68-D8B8-4F57-B58B-A73BF843E864}" presName="rootComposite" presStyleCnt="0"/>
      <dgm:spPr/>
    </dgm:pt>
    <dgm:pt modelId="{176CDC26-03CA-42BE-A516-0F23DB871FFF}" type="pres">
      <dgm:prSet presAssocID="{E2F62C68-D8B8-4F57-B58B-A73BF843E864}" presName="rootText" presStyleLbl="node3" presStyleIdx="0" presStyleCnt="1">
        <dgm:presLayoutVars>
          <dgm:chPref val="3"/>
        </dgm:presLayoutVars>
      </dgm:prSet>
      <dgm:spPr/>
    </dgm:pt>
    <dgm:pt modelId="{8528A305-3E48-4077-8C29-40E8E5A3B873}" type="pres">
      <dgm:prSet presAssocID="{E2F62C68-D8B8-4F57-B58B-A73BF843E864}" presName="rootConnector" presStyleLbl="node3" presStyleIdx="0" presStyleCnt="1"/>
      <dgm:spPr/>
    </dgm:pt>
    <dgm:pt modelId="{54840C4B-7BC5-4A65-BC6F-93ADD3E7377B}" type="pres">
      <dgm:prSet presAssocID="{E2F62C68-D8B8-4F57-B58B-A73BF843E864}" presName="hierChild4" presStyleCnt="0"/>
      <dgm:spPr/>
    </dgm:pt>
    <dgm:pt modelId="{117E6B65-7A33-4E58-BD6E-A5AC603694DA}" type="pres">
      <dgm:prSet presAssocID="{E2F62C68-D8B8-4F57-B58B-A73BF843E864}" presName="hierChild5" presStyleCnt="0"/>
      <dgm:spPr/>
    </dgm:pt>
    <dgm:pt modelId="{3561EF29-6FEC-4708-B221-E99875ABDB20}" type="pres">
      <dgm:prSet presAssocID="{2047FE5F-F2F9-4D5D-8A12-D87149BF95BF}" presName="hierChild5" presStyleCnt="0"/>
      <dgm:spPr/>
    </dgm:pt>
    <dgm:pt modelId="{27D636AF-694F-4347-B07C-556D7763AE30}" type="pres">
      <dgm:prSet presAssocID="{0F425DA9-C481-4FA3-8FC7-A060961CBEDB}" presName="hierChild3" presStyleCnt="0"/>
      <dgm:spPr/>
    </dgm:pt>
  </dgm:ptLst>
  <dgm:cxnLst>
    <dgm:cxn modelId="{B49C2502-D43E-4E09-AE75-3F5D827F9244}" type="presOf" srcId="{192C0D5A-2222-4BA4-8054-F419EAA34856}" destId="{3583584C-74E7-484D-B240-7BD2A27C0B5B}" srcOrd="1" destOrd="0" presId="urn:microsoft.com/office/officeart/2005/8/layout/orgChart1"/>
    <dgm:cxn modelId="{0EC51207-F5E5-4718-8434-5B94B2646BAD}" type="presOf" srcId="{E2F62C68-D8B8-4F57-B58B-A73BF843E864}" destId="{8528A305-3E48-4077-8C29-40E8E5A3B873}" srcOrd="1" destOrd="0" presId="urn:microsoft.com/office/officeart/2005/8/layout/orgChart1"/>
    <dgm:cxn modelId="{FA6CCA07-E883-4932-AE18-A8F8CEE48FE6}" type="presOf" srcId="{8D694642-B476-4006-9D58-1074CAB45D7E}" destId="{32000E23-42B6-4032-B981-9813B7C82223}" srcOrd="0" destOrd="0" presId="urn:microsoft.com/office/officeart/2005/8/layout/orgChart1"/>
    <dgm:cxn modelId="{5F924014-7095-4EA3-9F5A-4CAB0C066752}" srcId="{0F425DA9-C481-4FA3-8FC7-A060961CBEDB}" destId="{2047FE5F-F2F9-4D5D-8A12-D87149BF95BF}" srcOrd="2" destOrd="0" parTransId="{71DB5530-AD1D-4B1D-9680-B8C6B4BF2E5F}" sibTransId="{62312FC7-966E-47EF-85B3-58D77B967215}"/>
    <dgm:cxn modelId="{474AB120-E834-4542-9A0A-887D72D0184E}" type="presOf" srcId="{0F425DA9-C481-4FA3-8FC7-A060961CBEDB}" destId="{B31D1A25-B7D7-4E2C-B23E-92C4A0CE5E7F}" srcOrd="0" destOrd="0" presId="urn:microsoft.com/office/officeart/2005/8/layout/orgChart1"/>
    <dgm:cxn modelId="{A8210F21-4B5D-442D-8CC5-7E14EDF7DEBA}" type="presOf" srcId="{48DF6AA2-5AD5-4883-9609-E8ED2FFEE5CA}" destId="{D4372AF3-6089-46A3-AAA6-18BE4DCA6B83}" srcOrd="0" destOrd="0" presId="urn:microsoft.com/office/officeart/2005/8/layout/orgChart1"/>
    <dgm:cxn modelId="{88D95336-BF4A-4C11-82CC-2F95986DBA65}" srcId="{8D694642-B476-4006-9D58-1074CAB45D7E}" destId="{0F425DA9-C481-4FA3-8FC7-A060961CBEDB}" srcOrd="0" destOrd="0" parTransId="{805EAD42-492C-4F33-BEDC-768686277B08}" sibTransId="{34C84311-6CBF-4174-A690-2989DF3BF91D}"/>
    <dgm:cxn modelId="{91325062-1816-4B7C-916C-0343259F9702}" srcId="{0F425DA9-C481-4FA3-8FC7-A060961CBEDB}" destId="{192C0D5A-2222-4BA4-8054-F419EAA34856}" srcOrd="0" destOrd="0" parTransId="{48DF6AA2-5AD5-4883-9609-E8ED2FFEE5CA}" sibTransId="{DECA7004-5636-47A4-93C4-38A21240AEE8}"/>
    <dgm:cxn modelId="{D424F947-37D0-4D0D-BB07-B015E0957B36}" type="presOf" srcId="{71DB5530-AD1D-4B1D-9680-B8C6B4BF2E5F}" destId="{9005B24B-03D8-4483-BE50-47463A90C8A3}" srcOrd="0" destOrd="0" presId="urn:microsoft.com/office/officeart/2005/8/layout/orgChart1"/>
    <dgm:cxn modelId="{22C0044A-C7B7-4F8A-B640-0CC0C8639C44}" type="presOf" srcId="{E2F62C68-D8B8-4F57-B58B-A73BF843E864}" destId="{176CDC26-03CA-42BE-A516-0F23DB871FFF}" srcOrd="0" destOrd="0" presId="urn:microsoft.com/office/officeart/2005/8/layout/orgChart1"/>
    <dgm:cxn modelId="{E2B87C71-5E9F-4875-BD20-E4A98B17F999}" type="presOf" srcId="{2047FE5F-F2F9-4D5D-8A12-D87149BF95BF}" destId="{5418E646-A426-429C-BE92-3564BD347008}" srcOrd="0" destOrd="0" presId="urn:microsoft.com/office/officeart/2005/8/layout/orgChart1"/>
    <dgm:cxn modelId="{95BA557B-2A33-43FE-B25D-1FF5DE4C295B}" type="presOf" srcId="{D00DD12D-99B4-436B-8B9F-2D963E9103D5}" destId="{32F0A65D-465F-428B-9A66-30AA7D9487C7}" srcOrd="1" destOrd="0" presId="urn:microsoft.com/office/officeart/2005/8/layout/orgChart1"/>
    <dgm:cxn modelId="{3FDE657D-9819-43BF-A681-C9A7E5626FFC}" type="presOf" srcId="{D00DD12D-99B4-436B-8B9F-2D963E9103D5}" destId="{11817EBE-5798-4863-8EB0-3B9F76B272E1}" srcOrd="0" destOrd="0" presId="urn:microsoft.com/office/officeart/2005/8/layout/orgChart1"/>
    <dgm:cxn modelId="{B57AC77D-3774-4C65-8104-14594CF85DE5}" type="presOf" srcId="{0F425DA9-C481-4FA3-8FC7-A060961CBEDB}" destId="{86B57C53-0D4E-444A-A04B-6087FC7D8F4B}" srcOrd="1" destOrd="0" presId="urn:microsoft.com/office/officeart/2005/8/layout/orgChart1"/>
    <dgm:cxn modelId="{9F9CF28A-F0DA-4D33-8FCF-2D0178220C18}" srcId="{2047FE5F-F2F9-4D5D-8A12-D87149BF95BF}" destId="{E2F62C68-D8B8-4F57-B58B-A73BF843E864}" srcOrd="0" destOrd="0" parTransId="{CF2E3D4A-01B0-4E0A-8959-5B06FF015237}" sibTransId="{21991D3D-A6C0-4E90-AC9C-82E0CF306F02}"/>
    <dgm:cxn modelId="{D2035D9A-3E54-454B-894C-D0A2FA5C95D6}" type="presOf" srcId="{CF2E3D4A-01B0-4E0A-8959-5B06FF015237}" destId="{D37005C6-9BBE-45B3-915D-6D02127C087A}" srcOrd="0" destOrd="0" presId="urn:microsoft.com/office/officeart/2005/8/layout/orgChart1"/>
    <dgm:cxn modelId="{E6C84DB0-8BB0-4636-A58B-1ABE4498F47C}" type="presOf" srcId="{84412746-2A87-4F30-ABF7-CD454A46C31D}" destId="{E765E375-4EE8-4BF3-BB23-D081F55205F5}" srcOrd="0" destOrd="0" presId="urn:microsoft.com/office/officeart/2005/8/layout/orgChart1"/>
    <dgm:cxn modelId="{D11BFDCF-C23D-410F-9788-F7DB2439CB5E}" type="presOf" srcId="{192C0D5A-2222-4BA4-8054-F419EAA34856}" destId="{7CF41E75-3150-4095-9706-564ADE06C9FA}" srcOrd="0" destOrd="0" presId="urn:microsoft.com/office/officeart/2005/8/layout/orgChart1"/>
    <dgm:cxn modelId="{1D15EBDA-33AF-4843-AAB5-C148A5964A83}" srcId="{0F425DA9-C481-4FA3-8FC7-A060961CBEDB}" destId="{D00DD12D-99B4-436B-8B9F-2D963E9103D5}" srcOrd="1" destOrd="0" parTransId="{84412746-2A87-4F30-ABF7-CD454A46C31D}" sibTransId="{7C557FE3-6172-45CB-B642-4C2538D2661C}"/>
    <dgm:cxn modelId="{2BE2BDEF-C124-4041-871E-7F403A8E430C}" type="presOf" srcId="{2047FE5F-F2F9-4D5D-8A12-D87149BF95BF}" destId="{C76F9505-4209-4728-A089-20A9D843F9D5}" srcOrd="1" destOrd="0" presId="urn:microsoft.com/office/officeart/2005/8/layout/orgChart1"/>
    <dgm:cxn modelId="{7D7CAEB3-5131-4795-9566-E3A2CCA26D4A}" type="presParOf" srcId="{32000E23-42B6-4032-B981-9813B7C82223}" destId="{2F5401A4-77D4-4F34-8B12-DDA556A7F905}" srcOrd="0" destOrd="0" presId="urn:microsoft.com/office/officeart/2005/8/layout/orgChart1"/>
    <dgm:cxn modelId="{3D0CFA9F-67ED-4098-8FCA-640FEE1390D8}" type="presParOf" srcId="{2F5401A4-77D4-4F34-8B12-DDA556A7F905}" destId="{6E6339BD-146B-4DFA-8761-451CE4B0AE7E}" srcOrd="0" destOrd="0" presId="urn:microsoft.com/office/officeart/2005/8/layout/orgChart1"/>
    <dgm:cxn modelId="{6E8FC167-8C9D-45E7-8F85-0549E2297833}" type="presParOf" srcId="{6E6339BD-146B-4DFA-8761-451CE4B0AE7E}" destId="{B31D1A25-B7D7-4E2C-B23E-92C4A0CE5E7F}" srcOrd="0" destOrd="0" presId="urn:microsoft.com/office/officeart/2005/8/layout/orgChart1"/>
    <dgm:cxn modelId="{360ECF81-5D21-4C33-9E1E-8A29D39F9D66}" type="presParOf" srcId="{6E6339BD-146B-4DFA-8761-451CE4B0AE7E}" destId="{86B57C53-0D4E-444A-A04B-6087FC7D8F4B}" srcOrd="1" destOrd="0" presId="urn:microsoft.com/office/officeart/2005/8/layout/orgChart1"/>
    <dgm:cxn modelId="{37A1FA76-56E2-43AC-BA19-8B8145618193}" type="presParOf" srcId="{2F5401A4-77D4-4F34-8B12-DDA556A7F905}" destId="{B236DCFD-9D0F-4296-BEE1-7D581F6B3524}" srcOrd="1" destOrd="0" presId="urn:microsoft.com/office/officeart/2005/8/layout/orgChart1"/>
    <dgm:cxn modelId="{618712EF-3EA9-417B-A945-99507712C6D8}" type="presParOf" srcId="{B236DCFD-9D0F-4296-BEE1-7D581F6B3524}" destId="{D4372AF3-6089-46A3-AAA6-18BE4DCA6B83}" srcOrd="0" destOrd="0" presId="urn:microsoft.com/office/officeart/2005/8/layout/orgChart1"/>
    <dgm:cxn modelId="{34AC6B78-D5E8-4784-B4D2-1F8F0B64D8DF}" type="presParOf" srcId="{B236DCFD-9D0F-4296-BEE1-7D581F6B3524}" destId="{17E1826E-4C51-44AE-9147-26882098F4C4}" srcOrd="1" destOrd="0" presId="urn:microsoft.com/office/officeart/2005/8/layout/orgChart1"/>
    <dgm:cxn modelId="{6EB03C92-EE2C-4CCE-9193-08061AC4B317}" type="presParOf" srcId="{17E1826E-4C51-44AE-9147-26882098F4C4}" destId="{2471F19D-36C2-47DA-9273-87AE164E53A2}" srcOrd="0" destOrd="0" presId="urn:microsoft.com/office/officeart/2005/8/layout/orgChart1"/>
    <dgm:cxn modelId="{4ACE6B85-2EE4-4E39-9567-393C82E8028C}" type="presParOf" srcId="{2471F19D-36C2-47DA-9273-87AE164E53A2}" destId="{7CF41E75-3150-4095-9706-564ADE06C9FA}" srcOrd="0" destOrd="0" presId="urn:microsoft.com/office/officeart/2005/8/layout/orgChart1"/>
    <dgm:cxn modelId="{B2FD0FC1-12F1-481B-A62C-6A82EF3F36A8}" type="presParOf" srcId="{2471F19D-36C2-47DA-9273-87AE164E53A2}" destId="{3583584C-74E7-484D-B240-7BD2A27C0B5B}" srcOrd="1" destOrd="0" presId="urn:microsoft.com/office/officeart/2005/8/layout/orgChart1"/>
    <dgm:cxn modelId="{33DC079E-F6F7-49DD-A5B0-CD1E55F7ECCF}" type="presParOf" srcId="{17E1826E-4C51-44AE-9147-26882098F4C4}" destId="{DA3C14A2-0CC7-4BC6-9E0C-8058E6A490CB}" srcOrd="1" destOrd="0" presId="urn:microsoft.com/office/officeart/2005/8/layout/orgChart1"/>
    <dgm:cxn modelId="{30CCC277-B022-47A7-9571-B919B2639B70}" type="presParOf" srcId="{17E1826E-4C51-44AE-9147-26882098F4C4}" destId="{6B261634-0DE7-4A95-A259-634AB30C6AD8}" srcOrd="2" destOrd="0" presId="urn:microsoft.com/office/officeart/2005/8/layout/orgChart1"/>
    <dgm:cxn modelId="{28F8539B-9A2A-43A8-AC51-9AFCAE5EA223}" type="presParOf" srcId="{B236DCFD-9D0F-4296-BEE1-7D581F6B3524}" destId="{E765E375-4EE8-4BF3-BB23-D081F55205F5}" srcOrd="2" destOrd="0" presId="urn:microsoft.com/office/officeart/2005/8/layout/orgChart1"/>
    <dgm:cxn modelId="{8A301B03-E34C-4749-9772-29984A94AB95}" type="presParOf" srcId="{B236DCFD-9D0F-4296-BEE1-7D581F6B3524}" destId="{830E5505-9DCD-4C8D-B964-92186DB0AA60}" srcOrd="3" destOrd="0" presId="urn:microsoft.com/office/officeart/2005/8/layout/orgChart1"/>
    <dgm:cxn modelId="{645F90DF-7FF9-49DD-B8BA-FEBA386BC7A3}" type="presParOf" srcId="{830E5505-9DCD-4C8D-B964-92186DB0AA60}" destId="{6B57BF3C-451D-4BE1-BCB0-1D6637CAFD8F}" srcOrd="0" destOrd="0" presId="urn:microsoft.com/office/officeart/2005/8/layout/orgChart1"/>
    <dgm:cxn modelId="{E4DAED01-7A7A-49B7-9D6F-FF555093DB0F}" type="presParOf" srcId="{6B57BF3C-451D-4BE1-BCB0-1D6637CAFD8F}" destId="{11817EBE-5798-4863-8EB0-3B9F76B272E1}" srcOrd="0" destOrd="0" presId="urn:microsoft.com/office/officeart/2005/8/layout/orgChart1"/>
    <dgm:cxn modelId="{5B4ECB97-CDDC-49FC-B90C-7D9F568800B5}" type="presParOf" srcId="{6B57BF3C-451D-4BE1-BCB0-1D6637CAFD8F}" destId="{32F0A65D-465F-428B-9A66-30AA7D9487C7}" srcOrd="1" destOrd="0" presId="urn:microsoft.com/office/officeart/2005/8/layout/orgChart1"/>
    <dgm:cxn modelId="{2CCBC537-73B5-4289-9C4F-C1E2361C82EC}" type="presParOf" srcId="{830E5505-9DCD-4C8D-B964-92186DB0AA60}" destId="{6EA18ABC-FEB0-4D8F-8BD5-88A78CF421EE}" srcOrd="1" destOrd="0" presId="urn:microsoft.com/office/officeart/2005/8/layout/orgChart1"/>
    <dgm:cxn modelId="{6A45737C-80F1-4620-8823-48697CD36C72}" type="presParOf" srcId="{830E5505-9DCD-4C8D-B964-92186DB0AA60}" destId="{8BA95477-675A-4786-A072-4659252DC024}" srcOrd="2" destOrd="0" presId="urn:microsoft.com/office/officeart/2005/8/layout/orgChart1"/>
    <dgm:cxn modelId="{59857E0C-5E5F-43DE-9D73-A6F6BB58EE99}" type="presParOf" srcId="{B236DCFD-9D0F-4296-BEE1-7D581F6B3524}" destId="{9005B24B-03D8-4483-BE50-47463A90C8A3}" srcOrd="4" destOrd="0" presId="urn:microsoft.com/office/officeart/2005/8/layout/orgChart1"/>
    <dgm:cxn modelId="{CA76CAF3-2139-4202-817B-D26FB7B07C8F}" type="presParOf" srcId="{B236DCFD-9D0F-4296-BEE1-7D581F6B3524}" destId="{8E138660-4CDB-4F7F-96A3-29713D7567FD}" srcOrd="5" destOrd="0" presId="urn:microsoft.com/office/officeart/2005/8/layout/orgChart1"/>
    <dgm:cxn modelId="{0AC6E559-B92F-42AC-A787-7CC360C38943}" type="presParOf" srcId="{8E138660-4CDB-4F7F-96A3-29713D7567FD}" destId="{53A92859-A9AD-41EF-B725-6C38433EB715}" srcOrd="0" destOrd="0" presId="urn:microsoft.com/office/officeart/2005/8/layout/orgChart1"/>
    <dgm:cxn modelId="{ED875DD8-56C6-421D-BCEB-598B8D66DAE9}" type="presParOf" srcId="{53A92859-A9AD-41EF-B725-6C38433EB715}" destId="{5418E646-A426-429C-BE92-3564BD347008}" srcOrd="0" destOrd="0" presId="urn:microsoft.com/office/officeart/2005/8/layout/orgChart1"/>
    <dgm:cxn modelId="{1A52B637-F201-40EE-B96C-D2F255D261A7}" type="presParOf" srcId="{53A92859-A9AD-41EF-B725-6C38433EB715}" destId="{C76F9505-4209-4728-A089-20A9D843F9D5}" srcOrd="1" destOrd="0" presId="urn:microsoft.com/office/officeart/2005/8/layout/orgChart1"/>
    <dgm:cxn modelId="{D5C6A645-B2B4-42BD-906C-6D73DE1BB701}" type="presParOf" srcId="{8E138660-4CDB-4F7F-96A3-29713D7567FD}" destId="{B4DCCBF3-B919-460D-9947-D1B71CBA355F}" srcOrd="1" destOrd="0" presId="urn:microsoft.com/office/officeart/2005/8/layout/orgChart1"/>
    <dgm:cxn modelId="{A9B4F340-73A0-4004-96E8-F63FDFF6363B}" type="presParOf" srcId="{B4DCCBF3-B919-460D-9947-D1B71CBA355F}" destId="{D37005C6-9BBE-45B3-915D-6D02127C087A}" srcOrd="0" destOrd="0" presId="urn:microsoft.com/office/officeart/2005/8/layout/orgChart1"/>
    <dgm:cxn modelId="{21ED5C89-789C-4E8C-B23E-97B3C5CC6B15}" type="presParOf" srcId="{B4DCCBF3-B919-460D-9947-D1B71CBA355F}" destId="{5C1E4611-4CD0-4D4D-AC8C-8EE82A154E15}" srcOrd="1" destOrd="0" presId="urn:microsoft.com/office/officeart/2005/8/layout/orgChart1"/>
    <dgm:cxn modelId="{F723309E-8DF8-4B61-AA34-0533193BAE0D}" type="presParOf" srcId="{5C1E4611-4CD0-4D4D-AC8C-8EE82A154E15}" destId="{31B54075-CF95-47A9-BBFD-46ADA3BF7E3E}" srcOrd="0" destOrd="0" presId="urn:microsoft.com/office/officeart/2005/8/layout/orgChart1"/>
    <dgm:cxn modelId="{313A63C6-6E09-4E3B-9A58-5A329A125A4B}" type="presParOf" srcId="{31B54075-CF95-47A9-BBFD-46ADA3BF7E3E}" destId="{176CDC26-03CA-42BE-A516-0F23DB871FFF}" srcOrd="0" destOrd="0" presId="urn:microsoft.com/office/officeart/2005/8/layout/orgChart1"/>
    <dgm:cxn modelId="{7AB9DAFF-5D41-4406-84E6-7CF0E2898EF6}" type="presParOf" srcId="{31B54075-CF95-47A9-BBFD-46ADA3BF7E3E}" destId="{8528A305-3E48-4077-8C29-40E8E5A3B873}" srcOrd="1" destOrd="0" presId="urn:microsoft.com/office/officeart/2005/8/layout/orgChart1"/>
    <dgm:cxn modelId="{1488A5C9-EEFF-43D4-A9E0-8537D2D8131B}" type="presParOf" srcId="{5C1E4611-4CD0-4D4D-AC8C-8EE82A154E15}" destId="{54840C4B-7BC5-4A65-BC6F-93ADD3E7377B}" srcOrd="1" destOrd="0" presId="urn:microsoft.com/office/officeart/2005/8/layout/orgChart1"/>
    <dgm:cxn modelId="{E40834C7-FB0F-4937-8235-BBC5E01790D8}" type="presParOf" srcId="{5C1E4611-4CD0-4D4D-AC8C-8EE82A154E15}" destId="{117E6B65-7A33-4E58-BD6E-A5AC603694DA}" srcOrd="2" destOrd="0" presId="urn:microsoft.com/office/officeart/2005/8/layout/orgChart1"/>
    <dgm:cxn modelId="{B895BA82-798A-4E67-8116-ABECC59CE17B}" type="presParOf" srcId="{8E138660-4CDB-4F7F-96A3-29713D7567FD}" destId="{3561EF29-6FEC-4708-B221-E99875ABDB20}" srcOrd="2" destOrd="0" presId="urn:microsoft.com/office/officeart/2005/8/layout/orgChart1"/>
    <dgm:cxn modelId="{CA6029D0-B453-4F30-A2CA-AE3FCD076FFF}" type="presParOf" srcId="{2F5401A4-77D4-4F34-8B12-DDA556A7F905}" destId="{27D636AF-694F-4347-B07C-556D7763AE3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7005C6-9BBE-45B3-915D-6D02127C087A}">
      <dsp:nvSpPr>
        <dsp:cNvPr id="0" name=""/>
        <dsp:cNvSpPr/>
      </dsp:nvSpPr>
      <dsp:spPr>
        <a:xfrm>
          <a:off x="3766240" y="1973572"/>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5B24B-03D8-4483-BE50-47463A90C8A3}">
      <dsp:nvSpPr>
        <dsp:cNvPr id="0" name=""/>
        <dsp:cNvSpPr/>
      </dsp:nvSpPr>
      <dsp:spPr>
        <a:xfrm>
          <a:off x="2556513" y="913194"/>
          <a:ext cx="1807123" cy="313632"/>
        </a:xfrm>
        <a:custGeom>
          <a:avLst/>
          <a:gdLst/>
          <a:ahLst/>
          <a:cxnLst/>
          <a:rect l="0" t="0" r="0" b="0"/>
          <a:pathLst>
            <a:path>
              <a:moveTo>
                <a:pt x="0" y="0"/>
              </a:moveTo>
              <a:lnTo>
                <a:pt x="0" y="156816"/>
              </a:lnTo>
              <a:lnTo>
                <a:pt x="1807123" y="156816"/>
              </a:lnTo>
              <a:lnTo>
                <a:pt x="1807123"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5E375-4EE8-4BF3-BB23-D081F55205F5}">
      <dsp:nvSpPr>
        <dsp:cNvPr id="0" name=""/>
        <dsp:cNvSpPr/>
      </dsp:nvSpPr>
      <dsp:spPr>
        <a:xfrm>
          <a:off x="2510793" y="913194"/>
          <a:ext cx="91440" cy="313632"/>
        </a:xfrm>
        <a:custGeom>
          <a:avLst/>
          <a:gdLst/>
          <a:ahLst/>
          <a:cxnLst/>
          <a:rect l="0" t="0" r="0" b="0"/>
          <a:pathLst>
            <a:path>
              <a:moveTo>
                <a:pt x="45720" y="0"/>
              </a:moveTo>
              <a:lnTo>
                <a:pt x="4572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372AF3-6089-46A3-AAA6-18BE4DCA6B83}">
      <dsp:nvSpPr>
        <dsp:cNvPr id="0" name=""/>
        <dsp:cNvSpPr/>
      </dsp:nvSpPr>
      <dsp:spPr>
        <a:xfrm>
          <a:off x="749390" y="913194"/>
          <a:ext cx="1807123" cy="313632"/>
        </a:xfrm>
        <a:custGeom>
          <a:avLst/>
          <a:gdLst/>
          <a:ahLst/>
          <a:cxnLst/>
          <a:rect l="0" t="0" r="0" b="0"/>
          <a:pathLst>
            <a:path>
              <a:moveTo>
                <a:pt x="1807123" y="0"/>
              </a:moveTo>
              <a:lnTo>
                <a:pt x="1807123" y="156816"/>
              </a:lnTo>
              <a:lnTo>
                <a:pt x="0" y="156816"/>
              </a:lnTo>
              <a:lnTo>
                <a:pt x="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D1A25-B7D7-4E2C-B23E-92C4A0CE5E7F}">
      <dsp:nvSpPr>
        <dsp:cNvPr id="0" name=""/>
        <dsp:cNvSpPr/>
      </dsp:nvSpPr>
      <dsp:spPr>
        <a:xfrm>
          <a:off x="1809768" y="166449"/>
          <a:ext cx="1493490" cy="746745"/>
        </a:xfrm>
        <a:prstGeom prst="rect">
          <a:avLst/>
        </a:prstGeom>
        <a:solidFill>
          <a:schemeClr val="accent5">
            <a:lumMod val="60000"/>
            <a:lumOff val="4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Cloud Architecture</a:t>
          </a:r>
        </a:p>
      </dsp:txBody>
      <dsp:txXfrm>
        <a:off x="1809768" y="166449"/>
        <a:ext cx="1493490" cy="746745"/>
      </dsp:txXfrm>
    </dsp:sp>
    <dsp:sp modelId="{7CF41E75-3150-4095-9706-564ADE06C9FA}">
      <dsp:nvSpPr>
        <dsp:cNvPr id="0" name=""/>
        <dsp:cNvSpPr/>
      </dsp:nvSpPr>
      <dsp:spPr>
        <a:xfrm>
          <a:off x="2645" y="1226827"/>
          <a:ext cx="1493490" cy="746745"/>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Bronze Layer (Azure Data Lake Storage Gen 2)</a:t>
          </a:r>
        </a:p>
      </dsp:txBody>
      <dsp:txXfrm>
        <a:off x="2645" y="1226827"/>
        <a:ext cx="1493490" cy="746745"/>
      </dsp:txXfrm>
    </dsp:sp>
    <dsp:sp modelId="{11817EBE-5798-4863-8EB0-3B9F76B272E1}">
      <dsp:nvSpPr>
        <dsp:cNvPr id="0" name=""/>
        <dsp:cNvSpPr/>
      </dsp:nvSpPr>
      <dsp:spPr>
        <a:xfrm>
          <a:off x="1809768" y="1226827"/>
          <a:ext cx="1493490" cy="746745"/>
        </a:xfrm>
        <a:prstGeom prst="rect">
          <a:avLst/>
        </a:prstGeom>
        <a:solidFill>
          <a:schemeClr val="accent3"/>
        </a:solidFill>
        <a:ln w="12700" cap="flat" cmpd="sng" algn="ctr">
          <a:solidFill>
            <a:schemeClr val="accent3">
              <a:shade val="15000"/>
            </a:schemeClr>
          </a:solidFill>
          <a:prstDash val="solid"/>
          <a:miter lim="800000"/>
        </a:ln>
        <a:effectLst/>
      </dsp:spPr>
      <dsp:style>
        <a:lnRef idx="2">
          <a:schemeClr val="accent3">
            <a:shade val="15000"/>
          </a:schemeClr>
        </a:lnRef>
        <a:fillRef idx="1">
          <a:schemeClr val="accent3"/>
        </a:fillRef>
        <a:effectRef idx="0">
          <a:schemeClr val="accent3"/>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Silver Layer (Synapse Analytics, Delta Lake ACID)</a:t>
          </a:r>
        </a:p>
      </dsp:txBody>
      <dsp:txXfrm>
        <a:off x="1809768" y="1226827"/>
        <a:ext cx="1493490" cy="746745"/>
      </dsp:txXfrm>
    </dsp:sp>
    <dsp:sp modelId="{5418E646-A426-429C-BE92-3564BD347008}">
      <dsp:nvSpPr>
        <dsp:cNvPr id="0" name=""/>
        <dsp:cNvSpPr/>
      </dsp:nvSpPr>
      <dsp:spPr>
        <a:xfrm>
          <a:off x="3616891" y="1226827"/>
          <a:ext cx="1493490" cy="746745"/>
        </a:xfrm>
        <a:prstGeom prst="rect">
          <a:avLst/>
        </a:prstGeom>
        <a:solidFill>
          <a:schemeClr val="accent2"/>
        </a:solidFill>
        <a:ln w="12700" cap="flat" cmpd="sng" algn="ctr">
          <a:solidFill>
            <a:schemeClr val="accent2">
              <a:shade val="15000"/>
            </a:schemeClr>
          </a:solidFill>
          <a:prstDash val="solid"/>
          <a:miter lim="800000"/>
        </a:ln>
        <a:effectLst/>
      </dsp:spPr>
      <dsp:style>
        <a:lnRef idx="2">
          <a:schemeClr val="accent2">
            <a:shade val="15000"/>
          </a:schemeClr>
        </a:lnRef>
        <a:fillRef idx="1">
          <a:schemeClr val="accent2"/>
        </a:fillRef>
        <a:effectRef idx="0">
          <a:schemeClr val="accent2"/>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Gold Layer (Synapse Analytics, Azure Data Lake Storage Gen 2)</a:t>
          </a:r>
        </a:p>
      </dsp:txBody>
      <dsp:txXfrm>
        <a:off x="3616891" y="1226827"/>
        <a:ext cx="1493490" cy="746745"/>
      </dsp:txXfrm>
    </dsp:sp>
    <dsp:sp modelId="{176CDC26-03CA-42BE-A516-0F23DB871FFF}">
      <dsp:nvSpPr>
        <dsp:cNvPr id="0" name=""/>
        <dsp:cNvSpPr/>
      </dsp:nvSpPr>
      <dsp:spPr>
        <a:xfrm>
          <a:off x="3990264" y="2287205"/>
          <a:ext cx="1493490" cy="746745"/>
        </a:xfrm>
        <a:prstGeom prst="rect">
          <a:avLst/>
        </a:prstGeom>
        <a:solidFill>
          <a:schemeClr val="bg1">
            <a:lumMod val="85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Service Layer (Machine Learning, AI, Power BI)</a:t>
          </a:r>
        </a:p>
      </dsp:txBody>
      <dsp:txXfrm>
        <a:off x="3990264" y="2287205"/>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Maurya</dc:creator>
  <cp:keywords/>
  <dc:description/>
  <cp:lastModifiedBy>Deepak Maurya</cp:lastModifiedBy>
  <cp:revision>21</cp:revision>
  <cp:lastPrinted>2024-04-20T00:49:00Z</cp:lastPrinted>
  <dcterms:created xsi:type="dcterms:W3CDTF">2024-04-19T07:09:00Z</dcterms:created>
  <dcterms:modified xsi:type="dcterms:W3CDTF">2024-04-20T02:30:00Z</dcterms:modified>
</cp:coreProperties>
</file>