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7291D" w14:textId="77777777" w:rsidR="00387D9B" w:rsidRDefault="00387D9B" w:rsidP="00387D9B">
      <w:pPr>
        <w:autoSpaceDE w:val="0"/>
        <w:autoSpaceDN w:val="0"/>
        <w:adjustRightInd w:val="0"/>
        <w:spacing w:after="0" w:line="240" w:lineRule="auto"/>
        <w:rPr>
          <w:rFonts w:ascii="PalatinoLinotype-Bold" w:hAnsi="PalatinoLinotype-Bold" w:cs="PalatinoLinotype-Bold"/>
          <w:b/>
          <w:bCs/>
          <w:color w:val="000000"/>
          <w:sz w:val="56"/>
          <w:szCs w:val="56"/>
        </w:rPr>
      </w:pPr>
    </w:p>
    <w:p w14:paraId="2DD122B1" w14:textId="77777777" w:rsidR="00387D9B" w:rsidRDefault="00387D9B" w:rsidP="00387D9B">
      <w:pPr>
        <w:autoSpaceDE w:val="0"/>
        <w:autoSpaceDN w:val="0"/>
        <w:adjustRightInd w:val="0"/>
        <w:spacing w:after="0" w:line="240" w:lineRule="auto"/>
        <w:rPr>
          <w:rFonts w:ascii="PalatinoLinotype-Bold" w:hAnsi="PalatinoLinotype-Bold" w:cs="PalatinoLinotype-Bold"/>
          <w:b/>
          <w:bCs/>
          <w:color w:val="000000"/>
          <w:sz w:val="56"/>
          <w:szCs w:val="56"/>
        </w:rPr>
      </w:pPr>
    </w:p>
    <w:p w14:paraId="4B2C9C05" w14:textId="77777777" w:rsidR="00387D9B" w:rsidRPr="0016446C" w:rsidRDefault="00387D9B" w:rsidP="00387D9B">
      <w:pPr>
        <w:autoSpaceDE w:val="0"/>
        <w:autoSpaceDN w:val="0"/>
        <w:adjustRightInd w:val="0"/>
        <w:spacing w:after="0" w:line="480" w:lineRule="auto"/>
        <w:jc w:val="center"/>
        <w:rPr>
          <w:rFonts w:ascii="PalatinoLinotype-Bold" w:hAnsi="PalatinoLinotype-Bold" w:cs="PalatinoLinotype-Bold"/>
          <w:b/>
          <w:bCs/>
          <w:color w:val="000000"/>
          <w:sz w:val="52"/>
          <w:szCs w:val="52"/>
        </w:rPr>
      </w:pPr>
      <w:r w:rsidRPr="0016446C">
        <w:rPr>
          <w:rFonts w:ascii="PalatinoLinotype-Bold" w:hAnsi="PalatinoLinotype-Bold" w:cs="PalatinoLinotype-Bold"/>
          <w:b/>
          <w:bCs/>
          <w:color w:val="000000"/>
          <w:sz w:val="52"/>
          <w:szCs w:val="52"/>
        </w:rPr>
        <w:t>Yelp Review Classification Using NLP</w:t>
      </w:r>
    </w:p>
    <w:p w14:paraId="096A3CBE" w14:textId="77777777" w:rsidR="00387D9B" w:rsidRDefault="00387D9B" w:rsidP="00387D9B">
      <w:pPr>
        <w:autoSpaceDE w:val="0"/>
        <w:autoSpaceDN w:val="0"/>
        <w:adjustRightInd w:val="0"/>
        <w:spacing w:after="0" w:line="480" w:lineRule="auto"/>
        <w:jc w:val="center"/>
        <w:rPr>
          <w:rFonts w:ascii="PalatinoLinotype-Roman" w:hAnsi="PalatinoLinotype-Roman" w:cs="PalatinoLinotype-Roman"/>
          <w:color w:val="000000"/>
          <w:sz w:val="36"/>
          <w:szCs w:val="36"/>
        </w:rPr>
      </w:pPr>
    </w:p>
    <w:p w14:paraId="4BA8FF18" w14:textId="29B7C336" w:rsidR="00387D9B" w:rsidRDefault="00387D9B" w:rsidP="00387D9B">
      <w:pPr>
        <w:autoSpaceDE w:val="0"/>
        <w:autoSpaceDN w:val="0"/>
        <w:adjustRightInd w:val="0"/>
        <w:spacing w:after="0" w:line="480" w:lineRule="auto"/>
        <w:jc w:val="center"/>
        <w:rPr>
          <w:rFonts w:ascii="PalatinoLinotype-Roman" w:hAnsi="PalatinoLinotype-Roman" w:cs="PalatinoLinotype-Roman"/>
          <w:color w:val="000000"/>
          <w:sz w:val="36"/>
          <w:szCs w:val="36"/>
        </w:rPr>
      </w:pPr>
      <w:r w:rsidRPr="0016446C">
        <w:rPr>
          <w:rFonts w:ascii="PalatinoLinotype-Roman" w:hAnsi="PalatinoLinotype-Roman" w:cs="PalatinoLinotype-Roman"/>
          <w:b/>
          <w:bCs/>
          <w:color w:val="000000"/>
          <w:sz w:val="36"/>
          <w:szCs w:val="36"/>
        </w:rPr>
        <w:t xml:space="preserve">Milestone </w:t>
      </w:r>
      <w:r w:rsidR="00FD5FB0">
        <w:rPr>
          <w:rFonts w:ascii="PalatinoLinotype-Roman" w:hAnsi="PalatinoLinotype-Roman" w:cs="PalatinoLinotype-Roman"/>
          <w:b/>
          <w:bCs/>
          <w:color w:val="000000"/>
          <w:sz w:val="36"/>
          <w:szCs w:val="36"/>
        </w:rPr>
        <w:t>3</w:t>
      </w:r>
      <w:r w:rsidRPr="0016446C">
        <w:rPr>
          <w:rFonts w:ascii="PalatinoLinotype-Roman" w:hAnsi="PalatinoLinotype-Roman" w:cs="PalatinoLinotype-Roman"/>
          <w:b/>
          <w:bCs/>
          <w:color w:val="000000"/>
          <w:sz w:val="36"/>
          <w:szCs w:val="36"/>
        </w:rPr>
        <w:t xml:space="preserve">: </w:t>
      </w:r>
      <w:r w:rsidR="00FD5FB0">
        <w:rPr>
          <w:rFonts w:ascii="PalatinoLinotype-Roman" w:hAnsi="PalatinoLinotype-Roman" w:cs="PalatinoLinotype-Roman"/>
          <w:color w:val="000000"/>
          <w:sz w:val="36"/>
          <w:szCs w:val="36"/>
        </w:rPr>
        <w:t>Project – Preprocessing and Transformation</w:t>
      </w:r>
    </w:p>
    <w:p w14:paraId="2D4F0CCB" w14:textId="77777777" w:rsidR="00387D9B" w:rsidRDefault="00387D9B" w:rsidP="00387D9B">
      <w:pPr>
        <w:autoSpaceDE w:val="0"/>
        <w:autoSpaceDN w:val="0"/>
        <w:adjustRightInd w:val="0"/>
        <w:spacing w:after="0" w:line="480" w:lineRule="auto"/>
        <w:jc w:val="center"/>
        <w:rPr>
          <w:rFonts w:ascii="PalatinoLinotype-Roman" w:hAnsi="PalatinoLinotype-Roman" w:cs="PalatinoLinotype-Roman"/>
          <w:color w:val="000000"/>
          <w:sz w:val="36"/>
          <w:szCs w:val="36"/>
        </w:rPr>
      </w:pPr>
      <w:r w:rsidRPr="0016446C">
        <w:rPr>
          <w:rFonts w:ascii="PalatinoLinotype-Roman" w:hAnsi="PalatinoLinotype-Roman" w:cs="PalatinoLinotype-Roman"/>
          <w:b/>
          <w:bCs/>
          <w:color w:val="000000"/>
          <w:sz w:val="36"/>
          <w:szCs w:val="36"/>
        </w:rPr>
        <w:t>Student:</w:t>
      </w:r>
      <w:r>
        <w:rPr>
          <w:rFonts w:ascii="PalatinoLinotype-Roman" w:hAnsi="PalatinoLinotype-Roman" w:cs="PalatinoLinotype-Roman"/>
          <w:color w:val="000000"/>
          <w:sz w:val="36"/>
          <w:szCs w:val="36"/>
        </w:rPr>
        <w:t xml:space="preserve"> Urvashi Dube</w:t>
      </w:r>
    </w:p>
    <w:p w14:paraId="4CAA8FC0" w14:textId="77777777" w:rsidR="00387D9B" w:rsidRDefault="00387D9B" w:rsidP="00387D9B">
      <w:pPr>
        <w:autoSpaceDE w:val="0"/>
        <w:autoSpaceDN w:val="0"/>
        <w:adjustRightInd w:val="0"/>
        <w:spacing w:after="0" w:line="480" w:lineRule="auto"/>
        <w:jc w:val="center"/>
        <w:rPr>
          <w:rFonts w:ascii="PalatinoLinotype-Roman" w:hAnsi="PalatinoLinotype-Roman" w:cs="PalatinoLinotype-Roman"/>
          <w:color w:val="000000"/>
          <w:sz w:val="36"/>
          <w:szCs w:val="36"/>
        </w:rPr>
      </w:pPr>
      <w:r>
        <w:rPr>
          <w:rFonts w:ascii="PalatinoLinotype-Roman" w:hAnsi="PalatinoLinotype-Roman" w:cs="PalatinoLinotype-Roman"/>
          <w:color w:val="000000"/>
          <w:sz w:val="36"/>
          <w:szCs w:val="36"/>
        </w:rPr>
        <w:t>+12368633298</w:t>
      </w:r>
    </w:p>
    <w:p w14:paraId="4659A7F2" w14:textId="77777777" w:rsidR="00387D9B" w:rsidRDefault="00387D9B" w:rsidP="00387D9B">
      <w:pPr>
        <w:autoSpaceDE w:val="0"/>
        <w:autoSpaceDN w:val="0"/>
        <w:adjustRightInd w:val="0"/>
        <w:spacing w:after="0" w:line="480" w:lineRule="auto"/>
        <w:jc w:val="center"/>
        <w:rPr>
          <w:rFonts w:ascii="PalatinoLinotype-Roman" w:hAnsi="PalatinoLinotype-Roman" w:cs="PalatinoLinotype-Roman"/>
          <w:color w:val="0000FF"/>
          <w:sz w:val="36"/>
          <w:szCs w:val="36"/>
        </w:rPr>
      </w:pPr>
      <w:r>
        <w:rPr>
          <w:rFonts w:ascii="PalatinoLinotype-Roman" w:hAnsi="PalatinoLinotype-Roman" w:cs="PalatinoLinotype-Roman"/>
          <w:color w:val="0000FF"/>
          <w:sz w:val="36"/>
          <w:szCs w:val="36"/>
        </w:rPr>
        <w:t>dube.u@northeastern.edu</w:t>
      </w:r>
    </w:p>
    <w:p w14:paraId="788CB7AB" w14:textId="77777777" w:rsidR="00387D9B" w:rsidRDefault="00387D9B" w:rsidP="00387D9B">
      <w:pPr>
        <w:autoSpaceDE w:val="0"/>
        <w:autoSpaceDN w:val="0"/>
        <w:adjustRightInd w:val="0"/>
        <w:spacing w:after="0" w:line="480" w:lineRule="auto"/>
        <w:jc w:val="center"/>
        <w:rPr>
          <w:rFonts w:ascii="PalatinoLinotype-Bold" w:hAnsi="PalatinoLinotype-Bold" w:cs="PalatinoLinotype-Bold"/>
          <w:b/>
          <w:bCs/>
          <w:color w:val="000000"/>
          <w:sz w:val="28"/>
          <w:szCs w:val="28"/>
        </w:rPr>
      </w:pPr>
    </w:p>
    <w:p w14:paraId="496F0345" w14:textId="77777777" w:rsidR="00387D9B" w:rsidRPr="0016446C" w:rsidRDefault="00387D9B" w:rsidP="00387D9B">
      <w:pPr>
        <w:autoSpaceDE w:val="0"/>
        <w:autoSpaceDN w:val="0"/>
        <w:adjustRightInd w:val="0"/>
        <w:spacing w:after="0" w:line="480" w:lineRule="auto"/>
        <w:jc w:val="center"/>
        <w:rPr>
          <w:rFonts w:ascii="PalatinoLinotype-Bold" w:hAnsi="PalatinoLinotype-Bold" w:cs="PalatinoLinotype-Bold"/>
          <w:color w:val="000000"/>
          <w:sz w:val="28"/>
          <w:szCs w:val="28"/>
        </w:rPr>
      </w:pPr>
      <w:r>
        <w:rPr>
          <w:rFonts w:ascii="PalatinoLinotype-Bold" w:hAnsi="PalatinoLinotype-Bold" w:cs="PalatinoLinotype-Bold"/>
          <w:b/>
          <w:bCs/>
          <w:color w:val="000000"/>
          <w:sz w:val="28"/>
          <w:szCs w:val="28"/>
        </w:rPr>
        <w:t xml:space="preserve">Percentage of Effort Contributed by Student: </w:t>
      </w:r>
      <w:r w:rsidRPr="0016446C">
        <w:rPr>
          <w:rFonts w:ascii="PalatinoLinotype-Bold" w:hAnsi="PalatinoLinotype-Bold" w:cs="PalatinoLinotype-Bold"/>
          <w:color w:val="000000"/>
          <w:sz w:val="28"/>
          <w:szCs w:val="28"/>
          <w:u w:val="single"/>
        </w:rPr>
        <w:t>100%</w:t>
      </w:r>
    </w:p>
    <w:p w14:paraId="42DD5A7D" w14:textId="77777777" w:rsidR="00387D9B" w:rsidRDefault="00387D9B" w:rsidP="00387D9B">
      <w:pPr>
        <w:autoSpaceDE w:val="0"/>
        <w:autoSpaceDN w:val="0"/>
        <w:adjustRightInd w:val="0"/>
        <w:spacing w:after="0" w:line="480" w:lineRule="auto"/>
        <w:jc w:val="center"/>
        <w:rPr>
          <w:rFonts w:ascii="PalatinoLinotype-Bold" w:hAnsi="PalatinoLinotype-Bold" w:cs="PalatinoLinotype-Bold"/>
          <w:b/>
          <w:bCs/>
          <w:color w:val="000000"/>
          <w:sz w:val="28"/>
          <w:szCs w:val="28"/>
        </w:rPr>
      </w:pPr>
      <w:r>
        <w:rPr>
          <w:rFonts w:ascii="PalatinoLinotype-Bold" w:hAnsi="PalatinoLinotype-Bold" w:cs="PalatinoLinotype-Bold"/>
          <w:b/>
          <w:bCs/>
          <w:color w:val="000000"/>
          <w:sz w:val="28"/>
          <w:szCs w:val="28"/>
        </w:rPr>
        <w:t xml:space="preserve">Signature of </w:t>
      </w:r>
      <w:proofErr w:type="gramStart"/>
      <w:r>
        <w:rPr>
          <w:rFonts w:ascii="PalatinoLinotype-Bold" w:hAnsi="PalatinoLinotype-Bold" w:cs="PalatinoLinotype-Bold"/>
          <w:b/>
          <w:bCs/>
          <w:color w:val="000000"/>
          <w:sz w:val="28"/>
          <w:szCs w:val="28"/>
        </w:rPr>
        <w:t>Student :</w:t>
      </w:r>
      <w:proofErr w:type="gramEnd"/>
      <w:r>
        <w:rPr>
          <w:rFonts w:ascii="PalatinoLinotype-Bold" w:hAnsi="PalatinoLinotype-Bold" w:cs="PalatinoLinotype-Bold"/>
          <w:b/>
          <w:bCs/>
          <w:color w:val="000000"/>
          <w:sz w:val="28"/>
          <w:szCs w:val="28"/>
        </w:rPr>
        <w:t xml:space="preserve">  </w:t>
      </w:r>
      <w:r w:rsidRPr="00221899">
        <w:rPr>
          <w:rFonts w:ascii="PalatinoLinotype-Bold" w:hAnsi="PalatinoLinotype-Bold" w:cs="PalatinoLinotype-Bold"/>
          <w:b/>
          <w:bCs/>
          <w:noProof/>
          <w:color w:val="000000"/>
          <w:sz w:val="28"/>
          <w:szCs w:val="28"/>
        </w:rPr>
        <w:drawing>
          <wp:inline distT="0" distB="0" distL="0" distR="0" wp14:anchorId="6AFB02B2" wp14:editId="3AA34F0A">
            <wp:extent cx="1924924" cy="423442"/>
            <wp:effectExtent l="0" t="0" r="0" b="0"/>
            <wp:docPr id="324012629"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12629" name="Picture 1" descr="A close up of a word&#10;&#10;Description automatically generated"/>
                    <pic:cNvPicPr/>
                  </pic:nvPicPr>
                  <pic:blipFill>
                    <a:blip r:embed="rId7"/>
                    <a:stretch>
                      <a:fillRect/>
                    </a:stretch>
                  </pic:blipFill>
                  <pic:spPr>
                    <a:xfrm>
                      <a:off x="0" y="0"/>
                      <a:ext cx="1961970" cy="431591"/>
                    </a:xfrm>
                    <a:prstGeom prst="rect">
                      <a:avLst/>
                    </a:prstGeom>
                  </pic:spPr>
                </pic:pic>
              </a:graphicData>
            </a:graphic>
          </wp:inline>
        </w:drawing>
      </w:r>
    </w:p>
    <w:p w14:paraId="40E540E1" w14:textId="16B1129B" w:rsidR="00387D9B" w:rsidRPr="0016446C" w:rsidRDefault="00387D9B" w:rsidP="00387D9B">
      <w:pPr>
        <w:spacing w:line="480" w:lineRule="auto"/>
        <w:jc w:val="center"/>
      </w:pPr>
      <w:r>
        <w:rPr>
          <w:rFonts w:ascii="PalatinoLinotype-Bold" w:hAnsi="PalatinoLinotype-Bold" w:cs="PalatinoLinotype-Bold"/>
          <w:b/>
          <w:bCs/>
          <w:color w:val="000000"/>
          <w:sz w:val="28"/>
          <w:szCs w:val="28"/>
        </w:rPr>
        <w:t xml:space="preserve">Submission </w:t>
      </w:r>
      <w:proofErr w:type="gramStart"/>
      <w:r>
        <w:rPr>
          <w:rFonts w:ascii="PalatinoLinotype-Bold" w:hAnsi="PalatinoLinotype-Bold" w:cs="PalatinoLinotype-Bold"/>
          <w:b/>
          <w:bCs/>
          <w:color w:val="000000"/>
          <w:sz w:val="28"/>
          <w:szCs w:val="28"/>
        </w:rPr>
        <w:t>Date:</w:t>
      </w:r>
      <w:r w:rsidRPr="0016446C">
        <w:rPr>
          <w:rFonts w:ascii="PalatinoLinotype-Bold" w:hAnsi="PalatinoLinotype-Bold" w:cs="PalatinoLinotype-Bold"/>
          <w:color w:val="000000"/>
          <w:sz w:val="28"/>
          <w:szCs w:val="28"/>
        </w:rPr>
        <w:t>_</w:t>
      </w:r>
      <w:proofErr w:type="gramEnd"/>
      <w:r w:rsidRPr="0016446C">
        <w:rPr>
          <w:rFonts w:ascii="PalatinoLinotype-Bold" w:hAnsi="PalatinoLinotype-Bold" w:cs="PalatinoLinotype-Bold"/>
          <w:color w:val="000000"/>
          <w:sz w:val="28"/>
          <w:szCs w:val="28"/>
        </w:rPr>
        <w:t>___</w:t>
      </w:r>
      <w:r>
        <w:rPr>
          <w:rFonts w:ascii="PalatinoLinotype-Bold" w:hAnsi="PalatinoLinotype-Bold" w:cs="PalatinoLinotype-Bold"/>
          <w:color w:val="000000"/>
          <w:sz w:val="28"/>
          <w:szCs w:val="28"/>
          <w:u w:val="single"/>
        </w:rPr>
        <w:t>2</w:t>
      </w:r>
      <w:r w:rsidR="00FD5FB0">
        <w:rPr>
          <w:rFonts w:ascii="PalatinoLinotype-Bold" w:hAnsi="PalatinoLinotype-Bold" w:cs="PalatinoLinotype-Bold"/>
          <w:color w:val="000000"/>
          <w:sz w:val="28"/>
          <w:szCs w:val="28"/>
          <w:u w:val="single"/>
        </w:rPr>
        <w:t>2</w:t>
      </w:r>
      <w:r w:rsidR="00FD5FB0" w:rsidRPr="00FD5FB0">
        <w:rPr>
          <w:rFonts w:ascii="PalatinoLinotype-Bold" w:hAnsi="PalatinoLinotype-Bold" w:cs="PalatinoLinotype-Bold"/>
          <w:color w:val="000000"/>
          <w:sz w:val="28"/>
          <w:szCs w:val="28"/>
          <w:u w:val="single"/>
          <w:vertAlign w:val="superscript"/>
        </w:rPr>
        <w:t>nd</w:t>
      </w:r>
      <w:r w:rsidR="00FD5FB0">
        <w:rPr>
          <w:rFonts w:ascii="PalatinoLinotype-Bold" w:hAnsi="PalatinoLinotype-Bold" w:cs="PalatinoLinotype-Bold"/>
          <w:color w:val="000000"/>
          <w:sz w:val="28"/>
          <w:szCs w:val="28"/>
          <w:u w:val="single"/>
        </w:rPr>
        <w:t xml:space="preserve"> October</w:t>
      </w:r>
      <w:r w:rsidRPr="0016446C">
        <w:rPr>
          <w:rFonts w:ascii="PalatinoLinotype-Bold" w:hAnsi="PalatinoLinotype-Bold" w:cs="PalatinoLinotype-Bold"/>
          <w:color w:val="000000"/>
          <w:sz w:val="28"/>
          <w:szCs w:val="28"/>
          <w:u w:val="single"/>
        </w:rPr>
        <w:t>, 2023</w:t>
      </w:r>
      <w:r w:rsidRPr="0016446C">
        <w:rPr>
          <w:rFonts w:ascii="PalatinoLinotype-Bold" w:hAnsi="PalatinoLinotype-Bold" w:cs="PalatinoLinotype-Bold"/>
          <w:color w:val="000000"/>
          <w:sz w:val="28"/>
          <w:szCs w:val="28"/>
        </w:rPr>
        <w:t>_____</w:t>
      </w:r>
    </w:p>
    <w:p w14:paraId="35F6DEEA" w14:textId="77777777" w:rsidR="00387D9B" w:rsidRDefault="00387D9B" w:rsidP="00387D9B">
      <w:pPr>
        <w:spacing w:line="480" w:lineRule="auto"/>
        <w:jc w:val="center"/>
      </w:pPr>
    </w:p>
    <w:p w14:paraId="5AD2956B" w14:textId="77777777" w:rsidR="00387D9B" w:rsidRDefault="00387D9B" w:rsidP="00387D9B">
      <w:pPr>
        <w:spacing w:line="480" w:lineRule="auto"/>
        <w:jc w:val="center"/>
      </w:pPr>
    </w:p>
    <w:p w14:paraId="5BBAFE9D" w14:textId="77777777" w:rsidR="00387D9B" w:rsidRPr="002C3612" w:rsidRDefault="00387D9B" w:rsidP="00387D9B">
      <w:pPr>
        <w:spacing w:line="276" w:lineRule="auto"/>
        <w:jc w:val="both"/>
        <w:rPr>
          <w:rFonts w:ascii="Times New Roman" w:hAnsi="Times New Roman" w:cs="Times New Roman"/>
          <w:b/>
          <w:bCs/>
          <w:sz w:val="24"/>
          <w:szCs w:val="24"/>
        </w:rPr>
      </w:pPr>
      <w:r w:rsidRPr="002C3612">
        <w:rPr>
          <w:rFonts w:ascii="Times New Roman" w:hAnsi="Times New Roman" w:cs="Times New Roman"/>
          <w:b/>
          <w:bCs/>
          <w:sz w:val="28"/>
          <w:szCs w:val="28"/>
        </w:rPr>
        <w:lastRenderedPageBreak/>
        <w:t>Introduction</w:t>
      </w:r>
    </w:p>
    <w:p w14:paraId="2FC6B796" w14:textId="77777777" w:rsidR="00387D9B" w:rsidRPr="002C3612" w:rsidRDefault="00387D9B" w:rsidP="00387D9B">
      <w:pPr>
        <w:spacing w:line="276" w:lineRule="auto"/>
        <w:jc w:val="both"/>
        <w:rPr>
          <w:rFonts w:ascii="Times New Roman" w:hAnsi="Times New Roman" w:cs="Times New Roman"/>
          <w:sz w:val="24"/>
          <w:szCs w:val="24"/>
        </w:rPr>
      </w:pPr>
      <w:r w:rsidRPr="002C3612">
        <w:rPr>
          <w:rFonts w:ascii="Times New Roman" w:hAnsi="Times New Roman" w:cs="Times New Roman"/>
          <w:sz w:val="24"/>
          <w:szCs w:val="24"/>
        </w:rPr>
        <w:t xml:space="preserve">In today's fast-paced and highly competitive business landscape, understanding and responding to customer feedback is paramount. Customer reviews, particularly those shared on platforms like </w:t>
      </w:r>
      <w:proofErr w:type="gramStart"/>
      <w:r w:rsidRPr="002C3612">
        <w:rPr>
          <w:rFonts w:ascii="Times New Roman" w:hAnsi="Times New Roman" w:cs="Times New Roman"/>
          <w:sz w:val="24"/>
          <w:szCs w:val="24"/>
        </w:rPr>
        <w:t>Yelp</w:t>
      </w:r>
      <w:proofErr w:type="gramEnd"/>
      <w:r w:rsidRPr="002C3612">
        <w:rPr>
          <w:rFonts w:ascii="Times New Roman" w:hAnsi="Times New Roman" w:cs="Times New Roman"/>
          <w:sz w:val="24"/>
          <w:szCs w:val="24"/>
        </w:rPr>
        <w:t xml:space="preserve"> serve as valuable repositories of insights that can drive product enhancements, improve customer satisfaction, and shape strategic decision-making. However, the sheer volume of customer feedback, combined with its unstructured nature, makes manual analysis a time-consuming and error-prone endeavor.</w:t>
      </w:r>
    </w:p>
    <w:p w14:paraId="757DB434" w14:textId="77777777" w:rsidR="00387D9B" w:rsidRPr="002C3612" w:rsidRDefault="00387D9B" w:rsidP="00387D9B">
      <w:pPr>
        <w:spacing w:line="276" w:lineRule="auto"/>
        <w:jc w:val="both"/>
        <w:rPr>
          <w:rFonts w:ascii="Times New Roman" w:hAnsi="Times New Roman" w:cs="Times New Roman"/>
          <w:sz w:val="24"/>
          <w:szCs w:val="24"/>
        </w:rPr>
      </w:pPr>
      <w:r w:rsidRPr="002C3612">
        <w:rPr>
          <w:rFonts w:ascii="Times New Roman" w:hAnsi="Times New Roman" w:cs="Times New Roman"/>
          <w:sz w:val="24"/>
          <w:szCs w:val="24"/>
        </w:rPr>
        <w:t>This project endeavors to address the fundamental challenge of efficiently and effectively analyzing customer reviews by harnessing the power of Natural Language Processing (NLP) techniques. Yelp, as a leading platform for user-generated reviews, presents a treasure trove of opinions and sentiments, making it an ideal dataset for sentiment analysis. In this project, I will employ Natural Language Processing (NLP) techniques to classify Yelp reviews as either positive or negative based on user-assigned star ratings. Stars 1 and 2 are considered negative, while 3 and 4 indicate positive sentiment. By doing so, I aim to equip businesses with a powerful tool that not only expedites the review analysis process, showcasing the potential of NLP in deciphering human sentiment from text, but also provides actionable insights for enhancing their products, services, and overall customer experience.</w:t>
      </w:r>
    </w:p>
    <w:p w14:paraId="7277305D" w14:textId="77777777" w:rsidR="00387D9B" w:rsidRPr="002C3612" w:rsidRDefault="00387D9B" w:rsidP="00387D9B">
      <w:pPr>
        <w:spacing w:line="276" w:lineRule="auto"/>
        <w:jc w:val="both"/>
        <w:rPr>
          <w:rFonts w:ascii="Times New Roman" w:hAnsi="Times New Roman" w:cs="Times New Roman"/>
          <w:sz w:val="24"/>
          <w:szCs w:val="24"/>
        </w:rPr>
      </w:pPr>
    </w:p>
    <w:p w14:paraId="61875B31" w14:textId="77777777" w:rsidR="00387D9B" w:rsidRPr="002C3612" w:rsidRDefault="00387D9B" w:rsidP="00387D9B">
      <w:pPr>
        <w:spacing w:line="276" w:lineRule="auto"/>
        <w:jc w:val="both"/>
        <w:rPr>
          <w:rFonts w:ascii="Times New Roman" w:hAnsi="Times New Roman" w:cs="Times New Roman"/>
          <w:b/>
          <w:bCs/>
          <w:sz w:val="28"/>
          <w:szCs w:val="28"/>
        </w:rPr>
      </w:pPr>
      <w:r w:rsidRPr="002C3612">
        <w:rPr>
          <w:rFonts w:ascii="Times New Roman" w:hAnsi="Times New Roman" w:cs="Times New Roman"/>
          <w:b/>
          <w:bCs/>
          <w:sz w:val="28"/>
          <w:szCs w:val="28"/>
        </w:rPr>
        <w:t>Problem Statement</w:t>
      </w:r>
    </w:p>
    <w:p w14:paraId="20C246F0" w14:textId="793D20B8" w:rsidR="00387D9B" w:rsidRPr="002C3612" w:rsidRDefault="00387D9B" w:rsidP="00387D9B">
      <w:pPr>
        <w:spacing w:line="276" w:lineRule="auto"/>
        <w:jc w:val="both"/>
        <w:rPr>
          <w:rFonts w:ascii="Times New Roman" w:hAnsi="Times New Roman" w:cs="Times New Roman"/>
          <w:sz w:val="24"/>
          <w:szCs w:val="24"/>
        </w:rPr>
      </w:pPr>
      <w:r w:rsidRPr="002C3612">
        <w:rPr>
          <w:rFonts w:ascii="Times New Roman" w:hAnsi="Times New Roman" w:cs="Times New Roman"/>
          <w:sz w:val="24"/>
          <w:szCs w:val="24"/>
        </w:rPr>
        <w:t xml:space="preserve">The problem at hand is to develop an automated sentiment analysis solution for categorizing customer reviews on platforms like Yelp into positive and negative sentiments. This solution is essential to help businesses efficiently analyze customer feedback at </w:t>
      </w:r>
      <w:r w:rsidR="002D5CD7" w:rsidRPr="002C3612">
        <w:rPr>
          <w:rFonts w:ascii="Times New Roman" w:hAnsi="Times New Roman" w:cs="Times New Roman"/>
          <w:sz w:val="24"/>
          <w:szCs w:val="24"/>
        </w:rPr>
        <w:t>a scale</w:t>
      </w:r>
      <w:r w:rsidRPr="002C3612">
        <w:rPr>
          <w:rFonts w:ascii="Times New Roman" w:hAnsi="Times New Roman" w:cs="Times New Roman"/>
          <w:sz w:val="24"/>
          <w:szCs w:val="24"/>
        </w:rPr>
        <w:t xml:space="preserve"> and make data-driven decisions based on customer sentiment.</w:t>
      </w:r>
    </w:p>
    <w:p w14:paraId="58281A63" w14:textId="77777777" w:rsidR="00387D9B" w:rsidRPr="002C3612" w:rsidRDefault="00387D9B" w:rsidP="00387D9B">
      <w:pPr>
        <w:spacing w:line="276" w:lineRule="auto"/>
        <w:jc w:val="both"/>
        <w:rPr>
          <w:rFonts w:ascii="Times New Roman" w:hAnsi="Times New Roman" w:cs="Times New Roman"/>
          <w:sz w:val="24"/>
          <w:szCs w:val="24"/>
        </w:rPr>
      </w:pPr>
    </w:p>
    <w:p w14:paraId="15892075" w14:textId="77777777" w:rsidR="00387D9B" w:rsidRPr="002C3612" w:rsidRDefault="00387D9B" w:rsidP="00387D9B">
      <w:pPr>
        <w:spacing w:line="276" w:lineRule="auto"/>
        <w:jc w:val="both"/>
        <w:rPr>
          <w:rFonts w:ascii="Times New Roman" w:hAnsi="Times New Roman" w:cs="Times New Roman"/>
          <w:b/>
          <w:bCs/>
          <w:sz w:val="28"/>
          <w:szCs w:val="28"/>
        </w:rPr>
      </w:pPr>
      <w:r w:rsidRPr="002C3612">
        <w:rPr>
          <w:rFonts w:ascii="Times New Roman" w:hAnsi="Times New Roman" w:cs="Times New Roman"/>
          <w:b/>
          <w:bCs/>
          <w:sz w:val="28"/>
          <w:szCs w:val="28"/>
        </w:rPr>
        <w:t>Data Used</w:t>
      </w:r>
    </w:p>
    <w:p w14:paraId="48AEEFD6" w14:textId="77777777" w:rsidR="00387D9B" w:rsidRPr="002C3612" w:rsidRDefault="00387D9B" w:rsidP="00387D9B">
      <w:pPr>
        <w:spacing w:line="276" w:lineRule="auto"/>
        <w:jc w:val="both"/>
        <w:rPr>
          <w:rFonts w:ascii="Times New Roman" w:hAnsi="Times New Roman" w:cs="Times New Roman"/>
          <w:b/>
          <w:bCs/>
          <w:sz w:val="24"/>
          <w:szCs w:val="24"/>
        </w:rPr>
      </w:pPr>
      <w:r w:rsidRPr="002C3612">
        <w:rPr>
          <w:rFonts w:ascii="Times New Roman" w:hAnsi="Times New Roman" w:cs="Times New Roman"/>
          <w:b/>
          <w:bCs/>
          <w:sz w:val="24"/>
          <w:szCs w:val="24"/>
        </w:rPr>
        <w:t>Dataset Overview</w:t>
      </w:r>
    </w:p>
    <w:p w14:paraId="7A33BB95" w14:textId="314D6446" w:rsidR="00387D9B" w:rsidRPr="002C3612" w:rsidRDefault="00387D9B" w:rsidP="00387D9B">
      <w:pPr>
        <w:spacing w:line="276" w:lineRule="auto"/>
        <w:jc w:val="both"/>
        <w:rPr>
          <w:rFonts w:ascii="Times New Roman" w:hAnsi="Times New Roman" w:cs="Times New Roman"/>
          <w:sz w:val="24"/>
          <w:szCs w:val="24"/>
        </w:rPr>
      </w:pPr>
      <w:r w:rsidRPr="002C3612">
        <w:rPr>
          <w:rFonts w:ascii="Times New Roman" w:hAnsi="Times New Roman" w:cs="Times New Roman"/>
          <w:sz w:val="24"/>
          <w:szCs w:val="24"/>
        </w:rPr>
        <w:t>The "</w:t>
      </w:r>
      <w:proofErr w:type="spellStart"/>
      <w:r w:rsidRPr="002C3612">
        <w:rPr>
          <w:rFonts w:ascii="Times New Roman" w:hAnsi="Times New Roman" w:cs="Times New Roman"/>
          <w:sz w:val="24"/>
          <w:szCs w:val="24"/>
        </w:rPr>
        <w:t>yelp_polarity</w:t>
      </w:r>
      <w:proofErr w:type="spellEnd"/>
      <w:r w:rsidRPr="002C3612">
        <w:rPr>
          <w:rFonts w:ascii="Times New Roman" w:hAnsi="Times New Roman" w:cs="Times New Roman"/>
          <w:sz w:val="24"/>
          <w:szCs w:val="24"/>
        </w:rPr>
        <w:t>" dataset is a comprehensive collection of Yelp reviews specifically curated for sentiment classification tasks by Xiang Zhang. It comprises a total of 560,000 Yelp reviews for training and an additional 38,000 reviews for testing</w:t>
      </w:r>
      <w:r w:rsidR="001E168B" w:rsidRPr="002C3612">
        <w:rPr>
          <w:rFonts w:ascii="Times New Roman" w:hAnsi="Times New Roman" w:cs="Times New Roman"/>
          <w:sz w:val="24"/>
          <w:szCs w:val="24"/>
        </w:rPr>
        <w:t>. This</w:t>
      </w:r>
      <w:r w:rsidRPr="002C3612">
        <w:rPr>
          <w:rFonts w:ascii="Times New Roman" w:hAnsi="Times New Roman" w:cs="Times New Roman"/>
          <w:sz w:val="24"/>
          <w:szCs w:val="24"/>
        </w:rPr>
        <w:t xml:space="preserve"> dataset originates from the Yelp Dataset Challenge 2015. Its primary purpose is to facilitate sentiment analysis, a task where each review is categorized into one of two classes: negative or positive sentiment. </w:t>
      </w:r>
    </w:p>
    <w:p w14:paraId="2DB030FA" w14:textId="31E7F0FE" w:rsidR="00387D9B" w:rsidRPr="002C3612" w:rsidRDefault="00387D9B" w:rsidP="00387D9B">
      <w:pPr>
        <w:spacing w:line="276" w:lineRule="auto"/>
        <w:jc w:val="both"/>
        <w:rPr>
          <w:rFonts w:ascii="Times New Roman" w:hAnsi="Times New Roman" w:cs="Times New Roman"/>
          <w:sz w:val="24"/>
          <w:szCs w:val="24"/>
        </w:rPr>
      </w:pPr>
      <w:r w:rsidRPr="002C3612">
        <w:rPr>
          <w:rFonts w:ascii="Times New Roman" w:hAnsi="Times New Roman" w:cs="Times New Roman"/>
          <w:sz w:val="24"/>
          <w:szCs w:val="24"/>
        </w:rPr>
        <w:t xml:space="preserve">To establish these sentiment classes, reviews with ratings of 1 or 2 stars are labeled as negative (class </w:t>
      </w:r>
      <w:r w:rsidR="00111E72">
        <w:rPr>
          <w:rFonts w:ascii="Times New Roman" w:hAnsi="Times New Roman" w:cs="Times New Roman"/>
          <w:sz w:val="24"/>
          <w:szCs w:val="24"/>
        </w:rPr>
        <w:t>0</w:t>
      </w:r>
      <w:r w:rsidRPr="002C3612">
        <w:rPr>
          <w:rFonts w:ascii="Times New Roman" w:hAnsi="Times New Roman" w:cs="Times New Roman"/>
          <w:sz w:val="24"/>
          <w:szCs w:val="24"/>
        </w:rPr>
        <w:t xml:space="preserve">), while those with 3 or 4 stars are classified as positive (class </w:t>
      </w:r>
      <w:r w:rsidR="00111E72">
        <w:rPr>
          <w:rFonts w:ascii="Times New Roman" w:hAnsi="Times New Roman" w:cs="Times New Roman"/>
          <w:sz w:val="24"/>
          <w:szCs w:val="24"/>
        </w:rPr>
        <w:t>1</w:t>
      </w:r>
      <w:r w:rsidRPr="002C3612">
        <w:rPr>
          <w:rFonts w:ascii="Times New Roman" w:hAnsi="Times New Roman" w:cs="Times New Roman"/>
          <w:sz w:val="24"/>
          <w:szCs w:val="24"/>
        </w:rPr>
        <w:t>). The dataset is organized into two CSV files, namely "train.csv" and "test.csv," with each containing two columns: one denoting the class index (</w:t>
      </w:r>
      <w:r w:rsidR="00111E72">
        <w:rPr>
          <w:rFonts w:ascii="Times New Roman" w:hAnsi="Times New Roman" w:cs="Times New Roman"/>
          <w:sz w:val="24"/>
          <w:szCs w:val="24"/>
        </w:rPr>
        <w:t>0</w:t>
      </w:r>
      <w:r w:rsidRPr="002C3612">
        <w:rPr>
          <w:rFonts w:ascii="Times New Roman" w:hAnsi="Times New Roman" w:cs="Times New Roman"/>
          <w:sz w:val="24"/>
          <w:szCs w:val="24"/>
        </w:rPr>
        <w:t xml:space="preserve"> for negative and </w:t>
      </w:r>
      <w:r w:rsidR="00111E72">
        <w:rPr>
          <w:rFonts w:ascii="Times New Roman" w:hAnsi="Times New Roman" w:cs="Times New Roman"/>
          <w:sz w:val="24"/>
          <w:szCs w:val="24"/>
        </w:rPr>
        <w:t>1</w:t>
      </w:r>
      <w:r w:rsidRPr="002C3612">
        <w:rPr>
          <w:rFonts w:ascii="Times New Roman" w:hAnsi="Times New Roman" w:cs="Times New Roman"/>
          <w:sz w:val="24"/>
          <w:szCs w:val="24"/>
        </w:rPr>
        <w:t xml:space="preserve"> for positive) and the other containing the actual </w:t>
      </w:r>
      <w:r w:rsidRPr="002C3612">
        <w:rPr>
          <w:rFonts w:ascii="Times New Roman" w:hAnsi="Times New Roman" w:cs="Times New Roman"/>
          <w:sz w:val="24"/>
          <w:szCs w:val="24"/>
        </w:rPr>
        <w:lastRenderedPageBreak/>
        <w:t xml:space="preserve">review text. The review text is enclosed within double quotes, and any internal double quotes are escaped with double quotes as well. My goal is to develop and assess an NLP-based sentiment classification model using this dataset, providing businesses with a scalable solution for analyzing customer reviews' sentiments and </w:t>
      </w:r>
      <w:r w:rsidR="00A507FB" w:rsidRPr="002C3612">
        <w:rPr>
          <w:rFonts w:ascii="Times New Roman" w:hAnsi="Times New Roman" w:cs="Times New Roman"/>
          <w:sz w:val="24"/>
          <w:szCs w:val="24"/>
        </w:rPr>
        <w:t>responding</w:t>
      </w:r>
      <w:r w:rsidRPr="002C3612">
        <w:rPr>
          <w:rFonts w:ascii="Times New Roman" w:hAnsi="Times New Roman" w:cs="Times New Roman"/>
          <w:sz w:val="24"/>
          <w:szCs w:val="24"/>
        </w:rPr>
        <w:t xml:space="preserve"> to customer </w:t>
      </w:r>
      <w:proofErr w:type="gramStart"/>
      <w:r w:rsidRPr="002C3612">
        <w:rPr>
          <w:rFonts w:ascii="Times New Roman" w:hAnsi="Times New Roman" w:cs="Times New Roman"/>
          <w:sz w:val="24"/>
          <w:szCs w:val="24"/>
        </w:rPr>
        <w:t>feedbacks</w:t>
      </w:r>
      <w:proofErr w:type="gramEnd"/>
      <w:r w:rsidRPr="002C3612">
        <w:rPr>
          <w:rFonts w:ascii="Times New Roman" w:hAnsi="Times New Roman" w:cs="Times New Roman"/>
          <w:sz w:val="24"/>
          <w:szCs w:val="24"/>
        </w:rPr>
        <w:t xml:space="preserve"> proactively.  </w:t>
      </w:r>
    </w:p>
    <w:p w14:paraId="5B53A562" w14:textId="77777777" w:rsidR="00387D9B" w:rsidRPr="002C3612" w:rsidRDefault="00387D9B" w:rsidP="00387D9B">
      <w:pPr>
        <w:spacing w:line="276" w:lineRule="auto"/>
        <w:jc w:val="both"/>
        <w:rPr>
          <w:rFonts w:ascii="Times New Roman" w:hAnsi="Times New Roman" w:cs="Times New Roman"/>
          <w:sz w:val="24"/>
          <w:szCs w:val="24"/>
        </w:rPr>
      </w:pPr>
    </w:p>
    <w:p w14:paraId="32FC9424" w14:textId="77777777" w:rsidR="00387D9B" w:rsidRPr="00421759" w:rsidRDefault="00387D9B" w:rsidP="00387D9B">
      <w:pPr>
        <w:spacing w:line="276" w:lineRule="auto"/>
        <w:jc w:val="both"/>
        <w:rPr>
          <w:rFonts w:ascii="Times New Roman" w:hAnsi="Times New Roman" w:cs="Times New Roman"/>
          <w:b/>
          <w:bCs/>
          <w:sz w:val="24"/>
          <w:szCs w:val="24"/>
        </w:rPr>
      </w:pPr>
      <w:r w:rsidRPr="00421759">
        <w:rPr>
          <w:rFonts w:ascii="Times New Roman" w:hAnsi="Times New Roman" w:cs="Times New Roman"/>
          <w:b/>
          <w:bCs/>
          <w:sz w:val="24"/>
          <w:szCs w:val="24"/>
        </w:rPr>
        <w:t>Data Dependency</w:t>
      </w:r>
    </w:p>
    <w:p w14:paraId="1ECC065E" w14:textId="77777777" w:rsidR="00387D9B" w:rsidRPr="002C3612" w:rsidRDefault="00387D9B" w:rsidP="00387D9B">
      <w:pPr>
        <w:spacing w:line="276" w:lineRule="auto"/>
        <w:jc w:val="both"/>
        <w:rPr>
          <w:rFonts w:ascii="Times New Roman" w:hAnsi="Times New Roman" w:cs="Times New Roman"/>
          <w:sz w:val="24"/>
          <w:szCs w:val="24"/>
        </w:rPr>
      </w:pPr>
      <w:r w:rsidRPr="002C3612">
        <w:rPr>
          <w:rFonts w:ascii="Times New Roman" w:hAnsi="Times New Roman" w:cs="Times New Roman"/>
          <w:sz w:val="24"/>
          <w:szCs w:val="24"/>
        </w:rPr>
        <w:t xml:space="preserve">Effectively handling these dependencies will guarantee the reliable and precise </w:t>
      </w:r>
      <w:r>
        <w:rPr>
          <w:rFonts w:ascii="Times New Roman" w:hAnsi="Times New Roman" w:cs="Times New Roman"/>
          <w:sz w:val="24"/>
          <w:szCs w:val="24"/>
        </w:rPr>
        <w:t>classification</w:t>
      </w:r>
      <w:r w:rsidRPr="002C3612">
        <w:rPr>
          <w:rFonts w:ascii="Times New Roman" w:hAnsi="Times New Roman" w:cs="Times New Roman"/>
          <w:sz w:val="24"/>
          <w:szCs w:val="24"/>
        </w:rPr>
        <w:t xml:space="preserve"> of </w:t>
      </w:r>
      <w:r>
        <w:rPr>
          <w:rFonts w:ascii="Times New Roman" w:hAnsi="Times New Roman" w:cs="Times New Roman"/>
          <w:sz w:val="24"/>
          <w:szCs w:val="24"/>
        </w:rPr>
        <w:t>reviews.</w:t>
      </w:r>
    </w:p>
    <w:p w14:paraId="141CFD19" w14:textId="77777777" w:rsidR="00387D9B" w:rsidRPr="002C3612" w:rsidRDefault="00387D9B" w:rsidP="00387D9B">
      <w:pPr>
        <w:pStyle w:val="ListParagraph"/>
        <w:numPr>
          <w:ilvl w:val="0"/>
          <w:numId w:val="1"/>
        </w:numPr>
        <w:jc w:val="both"/>
        <w:rPr>
          <w:rFonts w:ascii="Times New Roman" w:hAnsi="Times New Roman" w:cs="Times New Roman"/>
          <w:sz w:val="24"/>
          <w:szCs w:val="24"/>
        </w:rPr>
      </w:pPr>
      <w:r w:rsidRPr="002C3612">
        <w:rPr>
          <w:rFonts w:ascii="Times New Roman" w:hAnsi="Times New Roman" w:cs="Times New Roman"/>
          <w:b/>
          <w:bCs/>
          <w:sz w:val="24"/>
          <w:szCs w:val="24"/>
        </w:rPr>
        <w:t>Class Imbalance Dependency:</w:t>
      </w:r>
      <w:r w:rsidRPr="002C3612">
        <w:rPr>
          <w:rFonts w:ascii="Times New Roman" w:hAnsi="Times New Roman" w:cs="Times New Roman"/>
          <w:sz w:val="24"/>
          <w:szCs w:val="24"/>
        </w:rPr>
        <w:t xml:space="preserve"> A balanced distribution of negative and positive sentiment reviews is necessary for unbiased model training.</w:t>
      </w:r>
    </w:p>
    <w:p w14:paraId="37265D5B" w14:textId="77777777" w:rsidR="00387D9B" w:rsidRPr="002C3612" w:rsidRDefault="00387D9B" w:rsidP="00387D9B">
      <w:pPr>
        <w:pStyle w:val="ListParagraph"/>
        <w:jc w:val="both"/>
        <w:rPr>
          <w:rFonts w:ascii="Times New Roman" w:hAnsi="Times New Roman" w:cs="Times New Roman"/>
          <w:sz w:val="24"/>
          <w:szCs w:val="24"/>
        </w:rPr>
      </w:pPr>
    </w:p>
    <w:p w14:paraId="55D84B84" w14:textId="77777777" w:rsidR="00387D9B" w:rsidRPr="002C3612" w:rsidRDefault="00387D9B" w:rsidP="00387D9B">
      <w:pPr>
        <w:pStyle w:val="ListParagraph"/>
        <w:numPr>
          <w:ilvl w:val="0"/>
          <w:numId w:val="1"/>
        </w:numPr>
        <w:jc w:val="both"/>
        <w:rPr>
          <w:rFonts w:ascii="Times New Roman" w:hAnsi="Times New Roman" w:cs="Times New Roman"/>
          <w:sz w:val="24"/>
          <w:szCs w:val="24"/>
        </w:rPr>
      </w:pPr>
      <w:r w:rsidRPr="002C3612">
        <w:rPr>
          <w:rFonts w:ascii="Times New Roman" w:hAnsi="Times New Roman" w:cs="Times New Roman"/>
          <w:b/>
          <w:bCs/>
          <w:sz w:val="24"/>
          <w:szCs w:val="24"/>
        </w:rPr>
        <w:t>Rating-Sentiment Mapping Dependency:</w:t>
      </w:r>
      <w:r w:rsidRPr="002C3612">
        <w:rPr>
          <w:rFonts w:ascii="Times New Roman" w:hAnsi="Times New Roman" w:cs="Times New Roman"/>
          <w:sz w:val="24"/>
          <w:szCs w:val="24"/>
        </w:rPr>
        <w:t xml:space="preserve">  Accurate mapping of Yelp ratings to sentiment classes (1, 2 stars as negative; 3, 4 stars as positive).</w:t>
      </w:r>
    </w:p>
    <w:p w14:paraId="65D5F086" w14:textId="77777777" w:rsidR="00387D9B" w:rsidRPr="002C3612" w:rsidRDefault="00387D9B" w:rsidP="00387D9B">
      <w:pPr>
        <w:pStyle w:val="ListParagraph"/>
        <w:rPr>
          <w:rFonts w:ascii="Times New Roman" w:hAnsi="Times New Roman" w:cs="Times New Roman"/>
          <w:sz w:val="24"/>
          <w:szCs w:val="24"/>
        </w:rPr>
      </w:pPr>
    </w:p>
    <w:p w14:paraId="5B794242" w14:textId="77777777" w:rsidR="00387D9B" w:rsidRPr="002C3612" w:rsidRDefault="00387D9B" w:rsidP="00387D9B">
      <w:pPr>
        <w:pStyle w:val="ListParagraph"/>
        <w:numPr>
          <w:ilvl w:val="0"/>
          <w:numId w:val="1"/>
        </w:numPr>
        <w:jc w:val="both"/>
        <w:rPr>
          <w:rFonts w:ascii="Times New Roman" w:hAnsi="Times New Roman" w:cs="Times New Roman"/>
          <w:sz w:val="24"/>
          <w:szCs w:val="24"/>
        </w:rPr>
      </w:pPr>
      <w:r w:rsidRPr="002C3612">
        <w:rPr>
          <w:rFonts w:ascii="Times New Roman" w:hAnsi="Times New Roman" w:cs="Times New Roman"/>
          <w:b/>
          <w:bCs/>
          <w:sz w:val="24"/>
          <w:szCs w:val="24"/>
        </w:rPr>
        <w:t>Textual Quality Dependency:</w:t>
      </w:r>
      <w:r w:rsidRPr="002C3612">
        <w:rPr>
          <w:rFonts w:ascii="Times New Roman" w:hAnsi="Times New Roman" w:cs="Times New Roman"/>
          <w:sz w:val="24"/>
          <w:szCs w:val="24"/>
        </w:rPr>
        <w:t xml:space="preserve"> High-quality, clean review text is crucial for accurate sentiment analysis.</w:t>
      </w:r>
    </w:p>
    <w:p w14:paraId="55EFC84C" w14:textId="77777777" w:rsidR="00387D9B" w:rsidRPr="002C3612" w:rsidRDefault="00387D9B" w:rsidP="00387D9B">
      <w:pPr>
        <w:pStyle w:val="ListParagraph"/>
        <w:jc w:val="both"/>
        <w:rPr>
          <w:rFonts w:ascii="Times New Roman" w:hAnsi="Times New Roman" w:cs="Times New Roman"/>
          <w:sz w:val="24"/>
          <w:szCs w:val="24"/>
        </w:rPr>
      </w:pPr>
    </w:p>
    <w:p w14:paraId="6AE40225" w14:textId="77777777" w:rsidR="00387D9B" w:rsidRPr="002C3612" w:rsidRDefault="00387D9B" w:rsidP="00387D9B">
      <w:pPr>
        <w:pStyle w:val="ListParagraph"/>
        <w:numPr>
          <w:ilvl w:val="0"/>
          <w:numId w:val="1"/>
        </w:numPr>
        <w:jc w:val="both"/>
        <w:rPr>
          <w:rFonts w:ascii="Times New Roman" w:hAnsi="Times New Roman" w:cs="Times New Roman"/>
          <w:sz w:val="24"/>
          <w:szCs w:val="24"/>
        </w:rPr>
      </w:pPr>
      <w:r w:rsidRPr="002C3612">
        <w:rPr>
          <w:rFonts w:ascii="Times New Roman" w:hAnsi="Times New Roman" w:cs="Times New Roman"/>
          <w:b/>
          <w:bCs/>
          <w:sz w:val="24"/>
          <w:szCs w:val="24"/>
        </w:rPr>
        <w:t>Feature Engineering Dependency:</w:t>
      </w:r>
      <w:r w:rsidRPr="002C3612">
        <w:rPr>
          <w:rFonts w:ascii="Times New Roman" w:hAnsi="Times New Roman" w:cs="Times New Roman"/>
          <w:sz w:val="24"/>
          <w:szCs w:val="24"/>
        </w:rPr>
        <w:t xml:space="preserve"> Choice of text features based on review text characteristics is crucial for better model performance.</w:t>
      </w:r>
    </w:p>
    <w:p w14:paraId="48332CEB" w14:textId="77777777" w:rsidR="00387D9B" w:rsidRPr="002C3612" w:rsidRDefault="00387D9B" w:rsidP="00387D9B">
      <w:pPr>
        <w:pStyle w:val="ListParagraph"/>
        <w:jc w:val="both"/>
        <w:rPr>
          <w:rFonts w:ascii="Times New Roman" w:hAnsi="Times New Roman" w:cs="Times New Roman"/>
          <w:sz w:val="24"/>
          <w:szCs w:val="24"/>
        </w:rPr>
      </w:pPr>
    </w:p>
    <w:p w14:paraId="6E4F075D" w14:textId="77777777" w:rsidR="00387D9B" w:rsidRPr="002C3612" w:rsidRDefault="00387D9B" w:rsidP="00387D9B">
      <w:pPr>
        <w:pStyle w:val="ListParagraph"/>
        <w:numPr>
          <w:ilvl w:val="0"/>
          <w:numId w:val="1"/>
        </w:numPr>
        <w:jc w:val="both"/>
        <w:rPr>
          <w:rFonts w:ascii="Times New Roman" w:hAnsi="Times New Roman" w:cs="Times New Roman"/>
          <w:sz w:val="24"/>
          <w:szCs w:val="24"/>
        </w:rPr>
      </w:pPr>
      <w:r w:rsidRPr="002C3612">
        <w:rPr>
          <w:rFonts w:ascii="Times New Roman" w:hAnsi="Times New Roman" w:cs="Times New Roman"/>
          <w:b/>
          <w:bCs/>
          <w:sz w:val="24"/>
          <w:szCs w:val="24"/>
        </w:rPr>
        <w:t>Evaluation Metric Selection Dependency:</w:t>
      </w:r>
      <w:r w:rsidRPr="002C3612">
        <w:rPr>
          <w:rFonts w:ascii="Times New Roman" w:hAnsi="Times New Roman" w:cs="Times New Roman"/>
          <w:sz w:val="24"/>
          <w:szCs w:val="24"/>
        </w:rPr>
        <w:t xml:space="preserve"> Selection of appropriate evaluation metrics aligned with project objectives.</w:t>
      </w:r>
    </w:p>
    <w:p w14:paraId="68DA6C60" w14:textId="77777777" w:rsidR="00387D9B" w:rsidRPr="002C3612" w:rsidRDefault="00387D9B" w:rsidP="00387D9B">
      <w:pPr>
        <w:pStyle w:val="ListParagraph"/>
        <w:jc w:val="both"/>
        <w:rPr>
          <w:rFonts w:ascii="Times New Roman" w:hAnsi="Times New Roman" w:cs="Times New Roman"/>
          <w:sz w:val="24"/>
          <w:szCs w:val="24"/>
        </w:rPr>
      </w:pPr>
    </w:p>
    <w:p w14:paraId="1E7C86CE" w14:textId="77777777" w:rsidR="00387D9B" w:rsidRPr="002C3612" w:rsidRDefault="00387D9B" w:rsidP="00387D9B">
      <w:pPr>
        <w:pStyle w:val="ListParagraph"/>
        <w:numPr>
          <w:ilvl w:val="0"/>
          <w:numId w:val="1"/>
        </w:numPr>
        <w:jc w:val="both"/>
        <w:rPr>
          <w:rFonts w:ascii="Times New Roman" w:hAnsi="Times New Roman" w:cs="Times New Roman"/>
          <w:sz w:val="24"/>
          <w:szCs w:val="24"/>
        </w:rPr>
      </w:pPr>
      <w:r w:rsidRPr="002C3612">
        <w:rPr>
          <w:rFonts w:ascii="Times New Roman" w:hAnsi="Times New Roman" w:cs="Times New Roman"/>
          <w:b/>
          <w:bCs/>
          <w:sz w:val="24"/>
          <w:szCs w:val="24"/>
        </w:rPr>
        <w:t xml:space="preserve">Data Preprocessing Dependency: </w:t>
      </w:r>
      <w:r w:rsidRPr="002C3612">
        <w:rPr>
          <w:rFonts w:ascii="Times New Roman" w:hAnsi="Times New Roman" w:cs="Times New Roman"/>
          <w:sz w:val="24"/>
          <w:szCs w:val="24"/>
        </w:rPr>
        <w:t>Properly preprocess text data (tokenization, stop-word removal, normalization).</w:t>
      </w:r>
    </w:p>
    <w:p w14:paraId="2A4C3DD7" w14:textId="77777777" w:rsidR="00387D9B" w:rsidRPr="002C3612" w:rsidRDefault="00387D9B" w:rsidP="00387D9B">
      <w:pPr>
        <w:pStyle w:val="ListParagraph"/>
        <w:rPr>
          <w:rFonts w:ascii="Times New Roman" w:hAnsi="Times New Roman" w:cs="Times New Roman"/>
          <w:sz w:val="24"/>
          <w:szCs w:val="24"/>
        </w:rPr>
      </w:pPr>
    </w:p>
    <w:p w14:paraId="49ED3300" w14:textId="77777777" w:rsidR="00387D9B" w:rsidRPr="002C3612" w:rsidRDefault="00387D9B" w:rsidP="00387D9B">
      <w:pPr>
        <w:pStyle w:val="ListParagraph"/>
        <w:numPr>
          <w:ilvl w:val="0"/>
          <w:numId w:val="1"/>
        </w:numPr>
        <w:jc w:val="both"/>
        <w:rPr>
          <w:rFonts w:ascii="Times New Roman" w:hAnsi="Times New Roman" w:cs="Times New Roman"/>
          <w:sz w:val="24"/>
          <w:szCs w:val="24"/>
        </w:rPr>
      </w:pPr>
      <w:r w:rsidRPr="002C3612">
        <w:rPr>
          <w:rFonts w:ascii="Times New Roman" w:hAnsi="Times New Roman" w:cs="Times New Roman"/>
          <w:b/>
          <w:bCs/>
          <w:sz w:val="24"/>
          <w:szCs w:val="24"/>
        </w:rPr>
        <w:t>Temporal Considerations:</w:t>
      </w:r>
      <w:r w:rsidRPr="002C3612">
        <w:rPr>
          <w:rFonts w:ascii="Times New Roman" w:hAnsi="Times New Roman" w:cs="Times New Roman"/>
          <w:sz w:val="24"/>
          <w:szCs w:val="24"/>
        </w:rPr>
        <w:t xml:space="preserve"> Considering temporal trends or seasonality in </w:t>
      </w:r>
      <w:proofErr w:type="gramStart"/>
      <w:r w:rsidRPr="002C3612">
        <w:rPr>
          <w:rFonts w:ascii="Times New Roman" w:hAnsi="Times New Roman" w:cs="Times New Roman"/>
          <w:sz w:val="24"/>
          <w:szCs w:val="24"/>
        </w:rPr>
        <w:t>sentiments</w:t>
      </w:r>
      <w:proofErr w:type="gramEnd"/>
    </w:p>
    <w:p w14:paraId="2BCA754C" w14:textId="77777777" w:rsidR="00387D9B" w:rsidRPr="002C3612" w:rsidRDefault="00387D9B" w:rsidP="00387D9B">
      <w:pPr>
        <w:pStyle w:val="ListParagraph"/>
        <w:rPr>
          <w:rFonts w:ascii="Times New Roman" w:hAnsi="Times New Roman" w:cs="Times New Roman"/>
          <w:sz w:val="24"/>
          <w:szCs w:val="24"/>
        </w:rPr>
      </w:pPr>
    </w:p>
    <w:p w14:paraId="1102A679" w14:textId="77777777" w:rsidR="00387D9B" w:rsidRPr="002C3612" w:rsidRDefault="00387D9B" w:rsidP="00387D9B">
      <w:pPr>
        <w:pStyle w:val="ListParagraph"/>
        <w:numPr>
          <w:ilvl w:val="0"/>
          <w:numId w:val="1"/>
        </w:numPr>
        <w:jc w:val="both"/>
        <w:rPr>
          <w:rFonts w:ascii="Times New Roman" w:hAnsi="Times New Roman" w:cs="Times New Roman"/>
          <w:sz w:val="24"/>
          <w:szCs w:val="24"/>
        </w:rPr>
      </w:pPr>
      <w:r w:rsidRPr="002C3612">
        <w:rPr>
          <w:rFonts w:ascii="Times New Roman" w:hAnsi="Times New Roman" w:cs="Times New Roman"/>
          <w:b/>
          <w:bCs/>
          <w:sz w:val="24"/>
          <w:szCs w:val="24"/>
        </w:rPr>
        <w:t>Training and Test Set Split Dependency:</w:t>
      </w:r>
      <w:r w:rsidRPr="002C3612">
        <w:rPr>
          <w:rFonts w:ascii="Times New Roman" w:hAnsi="Times New Roman" w:cs="Times New Roman"/>
          <w:sz w:val="24"/>
          <w:szCs w:val="24"/>
        </w:rPr>
        <w:t xml:space="preserve"> Ensuring a representative split of data for reliable model evaluation.</w:t>
      </w:r>
    </w:p>
    <w:p w14:paraId="2DB93CD6" w14:textId="77777777" w:rsidR="00387D9B" w:rsidRPr="002C3612" w:rsidRDefault="00387D9B" w:rsidP="00387D9B">
      <w:pPr>
        <w:pStyle w:val="ListParagraph"/>
        <w:jc w:val="both"/>
        <w:rPr>
          <w:rFonts w:ascii="Times New Roman" w:hAnsi="Times New Roman" w:cs="Times New Roman"/>
          <w:sz w:val="24"/>
          <w:szCs w:val="24"/>
        </w:rPr>
      </w:pPr>
    </w:p>
    <w:p w14:paraId="365F9F28" w14:textId="77777777" w:rsidR="00387D9B" w:rsidRPr="002C3612" w:rsidRDefault="00387D9B" w:rsidP="00387D9B">
      <w:pPr>
        <w:pStyle w:val="ListParagraph"/>
        <w:numPr>
          <w:ilvl w:val="0"/>
          <w:numId w:val="1"/>
        </w:numPr>
        <w:jc w:val="both"/>
        <w:rPr>
          <w:rFonts w:ascii="Times New Roman" w:hAnsi="Times New Roman" w:cs="Times New Roman"/>
          <w:sz w:val="24"/>
          <w:szCs w:val="24"/>
        </w:rPr>
      </w:pPr>
      <w:r w:rsidRPr="002C3612">
        <w:rPr>
          <w:rFonts w:ascii="Times New Roman" w:hAnsi="Times New Roman" w:cs="Times New Roman"/>
          <w:b/>
          <w:bCs/>
          <w:sz w:val="24"/>
          <w:szCs w:val="24"/>
        </w:rPr>
        <w:t>Ethical Considerations:</w:t>
      </w:r>
      <w:r w:rsidRPr="002C3612">
        <w:rPr>
          <w:rFonts w:ascii="Times New Roman" w:hAnsi="Times New Roman" w:cs="Times New Roman"/>
          <w:sz w:val="24"/>
          <w:szCs w:val="24"/>
        </w:rPr>
        <w:t xml:space="preserve"> Addressing privacy, bias, and fairness in sentiment analysis to respect rights and avoid biases.</w:t>
      </w:r>
    </w:p>
    <w:p w14:paraId="15A52FA9" w14:textId="77777777" w:rsidR="00111E72" w:rsidRDefault="00111E72" w:rsidP="00387D9B">
      <w:pPr>
        <w:shd w:val="clear" w:color="auto" w:fill="FFFFFF"/>
        <w:spacing w:before="100" w:beforeAutospacing="1" w:after="100" w:afterAutospacing="1" w:line="240" w:lineRule="auto"/>
        <w:rPr>
          <w:rFonts w:ascii="Times New Roman" w:hAnsi="Times New Roman" w:cs="Times New Roman"/>
          <w:b/>
          <w:bCs/>
          <w:sz w:val="28"/>
          <w:szCs w:val="28"/>
        </w:rPr>
      </w:pPr>
    </w:p>
    <w:p w14:paraId="24664239" w14:textId="77777777" w:rsidR="00111E72" w:rsidRDefault="00111E72" w:rsidP="00387D9B">
      <w:pPr>
        <w:shd w:val="clear" w:color="auto" w:fill="FFFFFF"/>
        <w:spacing w:before="100" w:beforeAutospacing="1" w:after="100" w:afterAutospacing="1" w:line="240" w:lineRule="auto"/>
        <w:rPr>
          <w:rFonts w:ascii="Times New Roman" w:hAnsi="Times New Roman" w:cs="Times New Roman"/>
          <w:b/>
          <w:bCs/>
          <w:sz w:val="28"/>
          <w:szCs w:val="28"/>
        </w:rPr>
      </w:pPr>
    </w:p>
    <w:p w14:paraId="6D44CF3D" w14:textId="77777777" w:rsidR="00111E72" w:rsidRDefault="00111E72" w:rsidP="00387D9B">
      <w:pPr>
        <w:shd w:val="clear" w:color="auto" w:fill="FFFFFF"/>
        <w:spacing w:before="100" w:beforeAutospacing="1" w:after="100" w:afterAutospacing="1" w:line="240" w:lineRule="auto"/>
        <w:rPr>
          <w:rFonts w:ascii="Times New Roman" w:hAnsi="Times New Roman" w:cs="Times New Roman"/>
          <w:b/>
          <w:bCs/>
          <w:sz w:val="28"/>
          <w:szCs w:val="28"/>
        </w:rPr>
      </w:pPr>
    </w:p>
    <w:p w14:paraId="446090CD" w14:textId="02074DEB" w:rsidR="00387D9B" w:rsidRPr="00387D9B" w:rsidRDefault="00387D9B" w:rsidP="00387D9B">
      <w:pPr>
        <w:shd w:val="clear" w:color="auto" w:fill="FFFFFF"/>
        <w:spacing w:before="100" w:beforeAutospacing="1" w:after="100" w:afterAutospacing="1" w:line="240" w:lineRule="auto"/>
        <w:rPr>
          <w:rFonts w:ascii="Times New Roman" w:hAnsi="Times New Roman" w:cs="Times New Roman"/>
          <w:b/>
          <w:bCs/>
          <w:sz w:val="28"/>
          <w:szCs w:val="28"/>
        </w:rPr>
      </w:pPr>
      <w:r w:rsidRPr="00387D9B">
        <w:rPr>
          <w:rFonts w:ascii="Times New Roman" w:hAnsi="Times New Roman" w:cs="Times New Roman"/>
          <w:b/>
          <w:bCs/>
          <w:sz w:val="28"/>
          <w:szCs w:val="28"/>
        </w:rPr>
        <w:lastRenderedPageBreak/>
        <w:t>Analysis</w:t>
      </w:r>
    </w:p>
    <w:p w14:paraId="6C62A3FC" w14:textId="77777777" w:rsidR="00111E72" w:rsidRDefault="00387D9B" w:rsidP="00111E72">
      <w:pPr>
        <w:shd w:val="clear" w:color="auto" w:fill="FFFFFF"/>
        <w:spacing w:before="100" w:beforeAutospacing="1" w:after="100" w:afterAutospacing="1" w:line="240" w:lineRule="auto"/>
        <w:rPr>
          <w:rFonts w:ascii="Times New Roman" w:hAnsi="Times New Roman" w:cs="Times New Roman"/>
          <w:b/>
          <w:bCs/>
          <w:sz w:val="24"/>
          <w:szCs w:val="24"/>
        </w:rPr>
      </w:pPr>
      <w:r w:rsidRPr="00387D9B">
        <w:rPr>
          <w:rFonts w:ascii="Times New Roman" w:hAnsi="Times New Roman" w:cs="Times New Roman"/>
          <w:b/>
          <w:bCs/>
          <w:sz w:val="24"/>
          <w:szCs w:val="24"/>
        </w:rPr>
        <w:t>Data Preprocessing and transformation</w:t>
      </w:r>
    </w:p>
    <w:p w14:paraId="785039B2" w14:textId="301404B1" w:rsidR="00211CB9" w:rsidRDefault="00211CB9" w:rsidP="00211CB9">
      <w:pPr>
        <w:shd w:val="clear" w:color="auto" w:fill="FFFFFF"/>
        <w:spacing w:before="100" w:beforeAutospacing="1" w:after="100" w:afterAutospacing="1" w:line="240" w:lineRule="auto"/>
        <w:jc w:val="both"/>
        <w:rPr>
          <w:rFonts w:ascii="Times New Roman" w:hAnsi="Times New Roman" w:cs="Times New Roman"/>
          <w:sz w:val="24"/>
          <w:szCs w:val="24"/>
        </w:rPr>
      </w:pPr>
      <w:r w:rsidRPr="00211CB9">
        <w:rPr>
          <w:rFonts w:ascii="Times New Roman" w:hAnsi="Times New Roman" w:cs="Times New Roman"/>
          <w:sz w:val="24"/>
          <w:szCs w:val="24"/>
        </w:rPr>
        <w:t>The dataset consists of user reviews categorized into two labels: positive (1) and negative (0). Through meticulous data preprocessing and transformation, the textual data has been prepared for subsequent natural language processing tasks, such as sentiment analysis.</w:t>
      </w:r>
      <w:r>
        <w:rPr>
          <w:rFonts w:ascii="Times New Roman" w:hAnsi="Times New Roman" w:cs="Times New Roman"/>
          <w:sz w:val="24"/>
          <w:szCs w:val="24"/>
        </w:rPr>
        <w:t xml:space="preserve"> </w:t>
      </w:r>
      <w:r w:rsidRPr="00211CB9">
        <w:rPr>
          <w:rFonts w:ascii="Times New Roman" w:hAnsi="Times New Roman" w:cs="Times New Roman"/>
          <w:sz w:val="24"/>
          <w:szCs w:val="24"/>
        </w:rPr>
        <w:t>The Yelp dataset contains a diverse set of user reviews, which are valuable resources for understanding public sentiments and opinions. Effective analysis of this data requires thorough preprocessing to ensure that the text data is clean, structured, and ready for analytical procedures. A critical aspect of data preprocessing is understanding the distribution of labels within the dataset. In the training dataset, it was observed that most of the reviews are labeled as either positive or negative</w:t>
      </w:r>
      <w:r>
        <w:rPr>
          <w:rFonts w:ascii="Times New Roman" w:hAnsi="Times New Roman" w:cs="Times New Roman"/>
          <w:sz w:val="24"/>
          <w:szCs w:val="24"/>
        </w:rPr>
        <w:t>.</w:t>
      </w:r>
    </w:p>
    <w:p w14:paraId="5CBF39C5" w14:textId="6A74D61A" w:rsidR="00211CB9" w:rsidRPr="00211CB9" w:rsidRDefault="00211CB9" w:rsidP="00211CB9">
      <w:p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Due to hardware complexity barriers only</w:t>
      </w:r>
      <w:r w:rsidRPr="00211CB9">
        <w:rPr>
          <w:rFonts w:ascii="Times New Roman" w:hAnsi="Times New Roman" w:cs="Times New Roman"/>
          <w:sz w:val="24"/>
          <w:szCs w:val="24"/>
        </w:rPr>
        <w:t xml:space="preserve"> 100,000 entries in the training set and 10,000 entries in the test set</w:t>
      </w:r>
      <w:r>
        <w:rPr>
          <w:rFonts w:ascii="Times New Roman" w:hAnsi="Times New Roman" w:cs="Times New Roman"/>
          <w:sz w:val="24"/>
          <w:szCs w:val="24"/>
        </w:rPr>
        <w:t xml:space="preserve"> were considered</w:t>
      </w:r>
      <w:r w:rsidRPr="00211CB9">
        <w:rPr>
          <w:rFonts w:ascii="Times New Roman" w:hAnsi="Times New Roman" w:cs="Times New Roman"/>
          <w:sz w:val="24"/>
          <w:szCs w:val="24"/>
        </w:rPr>
        <w:t>. Specifically, there are 53,197 negative reviews and 46,803 positive reviews in the training dataset, and 5,367 negative and 4,633 positive reviews in the test dataset, establishing a binary classification structure.</w:t>
      </w:r>
    </w:p>
    <w:p w14:paraId="4C858C6A" w14:textId="77777777" w:rsidR="00211CB9" w:rsidRPr="00211CB9" w:rsidRDefault="00211CB9" w:rsidP="00211CB9">
      <w:pPr>
        <w:shd w:val="clear" w:color="auto" w:fill="FFFFFF"/>
        <w:spacing w:before="100" w:beforeAutospacing="1" w:after="100" w:afterAutospacing="1" w:line="240" w:lineRule="auto"/>
        <w:jc w:val="both"/>
        <w:rPr>
          <w:rFonts w:ascii="Times New Roman" w:hAnsi="Times New Roman" w:cs="Times New Roman"/>
          <w:sz w:val="24"/>
          <w:szCs w:val="24"/>
        </w:rPr>
      </w:pPr>
      <w:r w:rsidRPr="00211CB9">
        <w:rPr>
          <w:rFonts w:ascii="Times New Roman" w:hAnsi="Times New Roman" w:cs="Times New Roman"/>
          <w:sz w:val="24"/>
          <w:szCs w:val="24"/>
        </w:rPr>
        <w:t>Data quality checks confirm that both the training and test datasets are complete and contain no missing values. The training dataset consists of two columns: 'text' containing preprocessed textual data and 'label' representing sentiment labels as integer values (0 or 1). The preprocessing techniques included converting text to lowercase, removing punctuation and digits, eliminating stopwords, and lemmatization. These steps ensure that the textual data is clean and structured, which is vital for subsequent analysis.</w:t>
      </w:r>
    </w:p>
    <w:p w14:paraId="7AFCB829" w14:textId="1AA133E2" w:rsidR="00211CB9" w:rsidRPr="00211CB9" w:rsidRDefault="00211CB9" w:rsidP="00211CB9">
      <w:pPr>
        <w:shd w:val="clear" w:color="auto" w:fill="FFFFFF"/>
        <w:spacing w:before="100" w:beforeAutospacing="1" w:after="100" w:afterAutospacing="1" w:line="240" w:lineRule="auto"/>
        <w:jc w:val="both"/>
        <w:rPr>
          <w:rFonts w:ascii="Times New Roman" w:hAnsi="Times New Roman" w:cs="Times New Roman"/>
          <w:sz w:val="24"/>
          <w:szCs w:val="24"/>
        </w:rPr>
      </w:pPr>
      <w:r w:rsidRPr="00211CB9">
        <w:rPr>
          <w:rFonts w:ascii="Times New Roman" w:hAnsi="Times New Roman" w:cs="Times New Roman"/>
          <w:sz w:val="24"/>
          <w:szCs w:val="24"/>
        </w:rPr>
        <w:t>The next phase of preprocessing involves tokenization and data padding. A vocabulary size of 10,000 and an embedding size of 32 were established for tokenization using the Keras Tokenizer. This process converts words into unique integer tokens. Data padding ensures consistent input lengths for machine learning models. The resulting dataset comprises sequences of integers, padded to a consistent length, making it suitable for sentiment analysis and other natural language processing tasks.</w:t>
      </w:r>
    </w:p>
    <w:p w14:paraId="7B119A58" w14:textId="3EE808D0" w:rsidR="00387D9B" w:rsidRPr="00387D9B" w:rsidRDefault="00211CB9" w:rsidP="00211CB9">
      <w:p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w:t>
      </w:r>
      <w:r w:rsidRPr="00211CB9">
        <w:rPr>
          <w:rFonts w:ascii="Times New Roman" w:hAnsi="Times New Roman" w:cs="Times New Roman"/>
          <w:sz w:val="24"/>
          <w:szCs w:val="24"/>
        </w:rPr>
        <w:t>he meticulous data preprocessing and transformation procedures have successfully converted raw textual data into a structured format, ready for use in machine learning models for sentiment analysis and related tasks. This dataset, consisting of sequences of integers and sentiment labels, is a valuable resource for analyzing user reviews and understanding the sentiments expressed. These processes have broad applications, including market research and customer feedback analysis, enabling the extraction of valuable insights and trends from textual data.</w:t>
      </w:r>
    </w:p>
    <w:p w14:paraId="1ACC70E7" w14:textId="77777777" w:rsidR="00045423" w:rsidRDefault="00045423" w:rsidP="00045423">
      <w:pPr>
        <w:shd w:val="clear" w:color="auto" w:fill="FFFFFF"/>
        <w:spacing w:before="100" w:beforeAutospacing="1" w:after="100" w:afterAutospacing="1" w:line="240" w:lineRule="auto"/>
        <w:rPr>
          <w:rFonts w:ascii="Times New Roman" w:hAnsi="Times New Roman" w:cs="Times New Roman"/>
          <w:b/>
          <w:bCs/>
          <w:sz w:val="24"/>
          <w:szCs w:val="24"/>
        </w:rPr>
      </w:pPr>
    </w:p>
    <w:p w14:paraId="634F114D" w14:textId="6684BA68" w:rsidR="00045423" w:rsidRDefault="0076184A" w:rsidP="00045423">
      <w:pPr>
        <w:shd w:val="clear" w:color="auto" w:fill="FFFFFF"/>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E</w:t>
      </w:r>
      <w:r w:rsidR="00387D9B" w:rsidRPr="00387D9B">
        <w:rPr>
          <w:rFonts w:ascii="Times New Roman" w:hAnsi="Times New Roman" w:cs="Times New Roman"/>
          <w:b/>
          <w:bCs/>
          <w:sz w:val="24"/>
          <w:szCs w:val="24"/>
        </w:rPr>
        <w:t>xplanatory data analysis</w:t>
      </w:r>
    </w:p>
    <w:p w14:paraId="786403AE" w14:textId="267CFCDD" w:rsidR="00045423" w:rsidRDefault="00045423" w:rsidP="00045423">
      <w:p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w:t>
      </w:r>
      <w:r w:rsidRPr="00045423">
        <w:rPr>
          <w:rFonts w:ascii="Times New Roman" w:hAnsi="Times New Roman" w:cs="Times New Roman"/>
          <w:sz w:val="24"/>
          <w:szCs w:val="24"/>
        </w:rPr>
        <w:t xml:space="preserve">he dataset under investigation comprises 100,000 Yelp reviews, with a clear distinction between positive and negative sentiments. The analysis revealed that positive reviews make up 46.80% of </w:t>
      </w:r>
      <w:r w:rsidRPr="00045423">
        <w:rPr>
          <w:rFonts w:ascii="Times New Roman" w:hAnsi="Times New Roman" w:cs="Times New Roman"/>
          <w:sz w:val="24"/>
          <w:szCs w:val="24"/>
        </w:rPr>
        <w:lastRenderedPageBreak/>
        <w:t>the dataset, while negative reviews account for the remaining 53.20%</w:t>
      </w:r>
      <w:r w:rsidR="00F52C18">
        <w:rPr>
          <w:rFonts w:ascii="Times New Roman" w:hAnsi="Times New Roman" w:cs="Times New Roman"/>
          <w:sz w:val="24"/>
          <w:szCs w:val="24"/>
        </w:rPr>
        <w:t xml:space="preserve"> in both the train and test parts as shown in Fig</w:t>
      </w:r>
      <w:r w:rsidRPr="00045423">
        <w:rPr>
          <w:rFonts w:ascii="Times New Roman" w:hAnsi="Times New Roman" w:cs="Times New Roman"/>
          <w:sz w:val="24"/>
          <w:szCs w:val="24"/>
        </w:rPr>
        <w:t>.</w:t>
      </w:r>
      <w:r w:rsidR="0076184A">
        <w:rPr>
          <w:rFonts w:ascii="Times New Roman" w:hAnsi="Times New Roman" w:cs="Times New Roman"/>
          <w:sz w:val="24"/>
          <w:szCs w:val="24"/>
        </w:rPr>
        <w:t>1</w:t>
      </w:r>
      <w:r w:rsidR="00C6400A">
        <w:rPr>
          <w:rFonts w:ascii="Times New Roman" w:hAnsi="Times New Roman" w:cs="Times New Roman"/>
          <w:sz w:val="24"/>
          <w:szCs w:val="24"/>
        </w:rPr>
        <w:t xml:space="preserve"> (a) and (b)</w:t>
      </w:r>
      <w:r w:rsidR="00C97B9F">
        <w:rPr>
          <w:rFonts w:ascii="Times New Roman" w:hAnsi="Times New Roman" w:cs="Times New Roman"/>
          <w:sz w:val="24"/>
          <w:szCs w:val="24"/>
        </w:rPr>
        <w:t>.</w:t>
      </w:r>
    </w:p>
    <w:p w14:paraId="04D076E9" w14:textId="77777777" w:rsidR="00FA44BC" w:rsidRDefault="00FA44BC" w:rsidP="00045423">
      <w:pPr>
        <w:shd w:val="clear" w:color="auto" w:fill="FFFFFF"/>
        <w:spacing w:before="100" w:beforeAutospacing="1" w:after="100" w:afterAutospacing="1" w:line="240" w:lineRule="auto"/>
        <w:jc w:val="both"/>
        <w:rPr>
          <w:rFonts w:ascii="Times New Roman" w:hAnsi="Times New Roman" w:cs="Times New Roman"/>
          <w:sz w:val="24"/>
          <w:szCs w:val="24"/>
        </w:rPr>
      </w:pPr>
    </w:p>
    <w:p w14:paraId="6733448E" w14:textId="3B23E4AB" w:rsidR="00F52C18" w:rsidRDefault="00B26460" w:rsidP="00045423">
      <w:pPr>
        <w:shd w:val="clear" w:color="auto" w:fill="FFFFFF"/>
        <w:spacing w:before="100" w:beforeAutospacing="1" w:after="100" w:afterAutospacing="1" w:line="240" w:lineRule="auto"/>
        <w:jc w:val="both"/>
        <w:rPr>
          <w:noProof/>
          <w14:ligatures w14:val="standardContextual"/>
        </w:rPr>
      </w:pPr>
      <w:r>
        <w:rPr>
          <w:noProof/>
        </w:rPr>
        <w:drawing>
          <wp:inline distT="0" distB="0" distL="0" distR="0" wp14:anchorId="0CEDB754" wp14:editId="3D17C9A4">
            <wp:extent cx="2895600" cy="1725358"/>
            <wp:effectExtent l="0" t="0" r="0" b="8255"/>
            <wp:docPr id="116223147" name="Picture 4" descr="A graph of a number of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3147" name="Picture 4" descr="A graph of a number of label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0375" cy="1728203"/>
                    </a:xfrm>
                    <a:prstGeom prst="rect">
                      <a:avLst/>
                    </a:prstGeom>
                    <a:noFill/>
                    <a:ln>
                      <a:noFill/>
                    </a:ln>
                  </pic:spPr>
                </pic:pic>
              </a:graphicData>
            </a:graphic>
          </wp:inline>
        </w:drawing>
      </w:r>
      <w:r w:rsidRPr="00B26460">
        <w:t xml:space="preserve"> </w:t>
      </w:r>
      <w:r>
        <w:rPr>
          <w:noProof/>
        </w:rPr>
        <w:drawing>
          <wp:inline distT="0" distB="0" distL="0" distR="0" wp14:anchorId="17952D86" wp14:editId="1882FBD5">
            <wp:extent cx="2857500" cy="1738691"/>
            <wp:effectExtent l="0" t="0" r="0" b="0"/>
            <wp:docPr id="1539187355" name="Picture 5"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87355" name="Picture 5" descr="A graph of a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9810" cy="1746181"/>
                    </a:xfrm>
                    <a:prstGeom prst="rect">
                      <a:avLst/>
                    </a:prstGeom>
                    <a:noFill/>
                    <a:ln>
                      <a:noFill/>
                    </a:ln>
                  </pic:spPr>
                </pic:pic>
              </a:graphicData>
            </a:graphic>
          </wp:inline>
        </w:drawing>
      </w:r>
      <w:r w:rsidR="00F52C18" w:rsidRPr="00F52C18">
        <w:rPr>
          <w:noProof/>
          <w14:ligatures w14:val="standardContextual"/>
        </w:rPr>
        <w:t xml:space="preserve"> </w:t>
      </w:r>
    </w:p>
    <w:p w14:paraId="3AE1664C" w14:textId="298C884D" w:rsidR="0076184A" w:rsidRPr="0076184A" w:rsidRDefault="00C6400A" w:rsidP="00C6400A">
      <w:pPr>
        <w:shd w:val="clear" w:color="auto" w:fill="FFFFFF"/>
        <w:spacing w:before="100" w:beforeAutospacing="1" w:after="100" w:afterAutospacing="1" w:line="240" w:lineRule="auto"/>
        <w:rPr>
          <w:rFonts w:ascii="Times New Roman" w:hAnsi="Times New Roman" w:cs="Times New Roman"/>
          <w:b/>
          <w:bCs/>
          <w:sz w:val="20"/>
          <w:szCs w:val="20"/>
        </w:rPr>
      </w:pPr>
      <w:r>
        <w:rPr>
          <w:rFonts w:ascii="Times New Roman" w:hAnsi="Times New Roman" w:cs="Times New Roman"/>
          <w:b/>
          <w:bCs/>
          <w:sz w:val="20"/>
          <w:szCs w:val="20"/>
        </w:rPr>
        <w:t xml:space="preserve">                       </w:t>
      </w:r>
      <w:r w:rsidR="0076184A" w:rsidRPr="0076184A">
        <w:rPr>
          <w:rFonts w:ascii="Times New Roman" w:hAnsi="Times New Roman" w:cs="Times New Roman"/>
          <w:b/>
          <w:bCs/>
          <w:sz w:val="20"/>
          <w:szCs w:val="20"/>
        </w:rPr>
        <w:t>Fig. 1</w:t>
      </w:r>
      <w:r>
        <w:rPr>
          <w:rFonts w:ascii="Times New Roman" w:hAnsi="Times New Roman" w:cs="Times New Roman"/>
          <w:b/>
          <w:bCs/>
          <w:sz w:val="20"/>
          <w:szCs w:val="20"/>
        </w:rPr>
        <w:t xml:space="preserve"> (a)</w:t>
      </w:r>
      <w:r w:rsidR="00FD18D9">
        <w:rPr>
          <w:rFonts w:ascii="Times New Roman" w:hAnsi="Times New Roman" w:cs="Times New Roman"/>
          <w:b/>
          <w:bCs/>
          <w:sz w:val="20"/>
          <w:szCs w:val="20"/>
        </w:rPr>
        <w:t>.</w:t>
      </w:r>
      <w:r w:rsidR="0076184A" w:rsidRPr="0076184A">
        <w:rPr>
          <w:rFonts w:ascii="Times New Roman" w:hAnsi="Times New Roman" w:cs="Times New Roman"/>
          <w:b/>
          <w:bCs/>
          <w:sz w:val="20"/>
          <w:szCs w:val="20"/>
        </w:rPr>
        <w:t xml:space="preserve"> Label Counts in Train </w:t>
      </w:r>
      <w:r>
        <w:rPr>
          <w:rFonts w:ascii="Times New Roman" w:hAnsi="Times New Roman" w:cs="Times New Roman"/>
          <w:b/>
          <w:bCs/>
          <w:sz w:val="20"/>
          <w:szCs w:val="20"/>
        </w:rPr>
        <w:t>data</w:t>
      </w:r>
      <w:r>
        <w:rPr>
          <w:rFonts w:ascii="Times New Roman" w:hAnsi="Times New Roman" w:cs="Times New Roman"/>
          <w:b/>
          <w:bCs/>
          <w:sz w:val="20"/>
          <w:szCs w:val="20"/>
        </w:rPr>
        <w:tab/>
        <w:t xml:space="preserve">             </w:t>
      </w:r>
      <w:r w:rsidRPr="0076184A">
        <w:rPr>
          <w:rFonts w:ascii="Times New Roman" w:hAnsi="Times New Roman" w:cs="Times New Roman"/>
          <w:b/>
          <w:bCs/>
          <w:sz w:val="20"/>
          <w:szCs w:val="20"/>
        </w:rPr>
        <w:t>Fig. 1</w:t>
      </w:r>
      <w:r>
        <w:rPr>
          <w:rFonts w:ascii="Times New Roman" w:hAnsi="Times New Roman" w:cs="Times New Roman"/>
          <w:b/>
          <w:bCs/>
          <w:sz w:val="20"/>
          <w:szCs w:val="20"/>
        </w:rPr>
        <w:t xml:space="preserve"> (b).</w:t>
      </w:r>
      <w:r w:rsidRPr="0076184A">
        <w:rPr>
          <w:rFonts w:ascii="Times New Roman" w:hAnsi="Times New Roman" w:cs="Times New Roman"/>
          <w:b/>
          <w:bCs/>
          <w:sz w:val="20"/>
          <w:szCs w:val="20"/>
        </w:rPr>
        <w:t xml:space="preserve"> Label Counts in Test </w:t>
      </w:r>
      <w:r>
        <w:rPr>
          <w:rFonts w:ascii="Times New Roman" w:hAnsi="Times New Roman" w:cs="Times New Roman"/>
          <w:b/>
          <w:bCs/>
          <w:sz w:val="20"/>
          <w:szCs w:val="20"/>
        </w:rPr>
        <w:t>data</w:t>
      </w:r>
    </w:p>
    <w:p w14:paraId="4344F128" w14:textId="77777777" w:rsidR="00AA2EFD" w:rsidRDefault="00AA2EFD" w:rsidP="00045423">
      <w:pPr>
        <w:shd w:val="clear" w:color="auto" w:fill="FFFFFF"/>
        <w:spacing w:before="100" w:beforeAutospacing="1" w:after="100" w:afterAutospacing="1" w:line="240" w:lineRule="auto"/>
        <w:jc w:val="both"/>
        <w:rPr>
          <w:rFonts w:ascii="Times New Roman" w:hAnsi="Times New Roman" w:cs="Times New Roman"/>
          <w:sz w:val="24"/>
          <w:szCs w:val="24"/>
        </w:rPr>
      </w:pPr>
    </w:p>
    <w:p w14:paraId="3D22453C" w14:textId="3755CBFC" w:rsidR="00BF005E" w:rsidRDefault="00045423" w:rsidP="00045423">
      <w:pPr>
        <w:shd w:val="clear" w:color="auto" w:fill="FFFFFF"/>
        <w:spacing w:before="100" w:beforeAutospacing="1" w:after="100" w:afterAutospacing="1" w:line="240" w:lineRule="auto"/>
        <w:jc w:val="both"/>
        <w:rPr>
          <w:rFonts w:ascii="Times New Roman" w:hAnsi="Times New Roman" w:cs="Times New Roman"/>
          <w:sz w:val="24"/>
          <w:szCs w:val="24"/>
        </w:rPr>
      </w:pPr>
      <w:r w:rsidRPr="00045423">
        <w:rPr>
          <w:rFonts w:ascii="Times New Roman" w:hAnsi="Times New Roman" w:cs="Times New Roman"/>
          <w:sz w:val="24"/>
          <w:szCs w:val="24"/>
        </w:rPr>
        <w:t xml:space="preserve">To gain insights into the most common words in the reviews, word clouds were generated separately for positive and negative sentiments. The word cloud for positive reviews </w:t>
      </w:r>
      <w:r w:rsidR="00F52C18">
        <w:rPr>
          <w:rFonts w:ascii="Times New Roman" w:hAnsi="Times New Roman" w:cs="Times New Roman"/>
          <w:sz w:val="24"/>
          <w:szCs w:val="24"/>
        </w:rPr>
        <w:t>(Shown in Fig</w:t>
      </w:r>
      <w:r w:rsidR="00C97B9F">
        <w:rPr>
          <w:rFonts w:ascii="Times New Roman" w:hAnsi="Times New Roman" w:cs="Times New Roman"/>
          <w:sz w:val="24"/>
          <w:szCs w:val="24"/>
        </w:rPr>
        <w:t>. 2</w:t>
      </w:r>
      <w:r w:rsidR="00F52C18">
        <w:rPr>
          <w:rFonts w:ascii="Times New Roman" w:hAnsi="Times New Roman" w:cs="Times New Roman"/>
          <w:sz w:val="24"/>
          <w:szCs w:val="24"/>
        </w:rPr>
        <w:t xml:space="preserve">) </w:t>
      </w:r>
      <w:r w:rsidRPr="00045423">
        <w:rPr>
          <w:rFonts w:ascii="Times New Roman" w:hAnsi="Times New Roman" w:cs="Times New Roman"/>
          <w:sz w:val="24"/>
          <w:szCs w:val="24"/>
        </w:rPr>
        <w:t xml:space="preserve">showcased that frequently occurring terms included 'n', 'place', 'good', 'great', and 'food'. Conversely, the word cloud for negative reviews </w:t>
      </w:r>
      <w:r w:rsidR="00F52C18">
        <w:rPr>
          <w:rFonts w:ascii="Times New Roman" w:hAnsi="Times New Roman" w:cs="Times New Roman"/>
          <w:sz w:val="24"/>
          <w:szCs w:val="24"/>
        </w:rPr>
        <w:t>(Shown in Fi</w:t>
      </w:r>
      <w:r w:rsidR="00C97B9F">
        <w:rPr>
          <w:rFonts w:ascii="Times New Roman" w:hAnsi="Times New Roman" w:cs="Times New Roman"/>
          <w:sz w:val="24"/>
          <w:szCs w:val="24"/>
        </w:rPr>
        <w:t>g. 3</w:t>
      </w:r>
      <w:r w:rsidR="00F52C18">
        <w:rPr>
          <w:rFonts w:ascii="Times New Roman" w:hAnsi="Times New Roman" w:cs="Times New Roman"/>
          <w:sz w:val="24"/>
          <w:szCs w:val="24"/>
        </w:rPr>
        <w:t xml:space="preserve">) </w:t>
      </w:r>
      <w:r w:rsidRPr="00045423">
        <w:rPr>
          <w:rFonts w:ascii="Times New Roman" w:hAnsi="Times New Roman" w:cs="Times New Roman"/>
          <w:sz w:val="24"/>
          <w:szCs w:val="24"/>
        </w:rPr>
        <w:t xml:space="preserve">highlighted words like 'nothing', </w:t>
      </w:r>
      <w:r>
        <w:rPr>
          <w:rFonts w:ascii="Times New Roman" w:hAnsi="Times New Roman" w:cs="Times New Roman"/>
          <w:sz w:val="24"/>
          <w:szCs w:val="24"/>
        </w:rPr>
        <w:t>‘</w:t>
      </w:r>
      <w:r w:rsidRPr="00045423">
        <w:rPr>
          <w:rFonts w:ascii="Times New Roman" w:hAnsi="Times New Roman" w:cs="Times New Roman"/>
          <w:sz w:val="24"/>
          <w:szCs w:val="24"/>
        </w:rPr>
        <w:t>never’, '</w:t>
      </w:r>
      <w:r>
        <w:rPr>
          <w:rFonts w:ascii="Times New Roman" w:hAnsi="Times New Roman" w:cs="Times New Roman"/>
          <w:sz w:val="24"/>
          <w:szCs w:val="24"/>
        </w:rPr>
        <w:t>tried</w:t>
      </w:r>
      <w:r w:rsidRPr="00045423">
        <w:rPr>
          <w:rFonts w:ascii="Times New Roman" w:hAnsi="Times New Roman" w:cs="Times New Roman"/>
          <w:sz w:val="24"/>
          <w:szCs w:val="24"/>
        </w:rPr>
        <w:t>', 'time', and 'like', indicating common terms associated with unfavorable experiences.</w:t>
      </w:r>
    </w:p>
    <w:p w14:paraId="6DBE73D3" w14:textId="77777777" w:rsidR="00FA44BC" w:rsidRDefault="00FA44BC" w:rsidP="00045423">
      <w:pPr>
        <w:shd w:val="clear" w:color="auto" w:fill="FFFFFF"/>
        <w:spacing w:before="100" w:beforeAutospacing="1" w:after="100" w:afterAutospacing="1" w:line="240" w:lineRule="auto"/>
        <w:jc w:val="both"/>
        <w:rPr>
          <w:rFonts w:ascii="Times New Roman" w:hAnsi="Times New Roman" w:cs="Times New Roman"/>
          <w:sz w:val="24"/>
          <w:szCs w:val="24"/>
        </w:rPr>
      </w:pPr>
    </w:p>
    <w:p w14:paraId="22381419" w14:textId="44B7A6E3" w:rsidR="00B26460" w:rsidRDefault="00B01003" w:rsidP="00B26460">
      <w:pPr>
        <w:shd w:val="clear" w:color="auto" w:fill="FFFFFF"/>
        <w:spacing w:before="100" w:beforeAutospacing="1" w:after="100" w:afterAutospacing="1" w:line="240" w:lineRule="auto"/>
        <w:jc w:val="center"/>
        <w:rPr>
          <w:rFonts w:ascii="Times New Roman" w:hAnsi="Times New Roman" w:cs="Times New Roman"/>
          <w:sz w:val="24"/>
          <w:szCs w:val="24"/>
        </w:rPr>
      </w:pPr>
      <w:r>
        <w:rPr>
          <w:noProof/>
        </w:rPr>
        <w:drawing>
          <wp:inline distT="0" distB="0" distL="0" distR="0" wp14:anchorId="4AA457AD" wp14:editId="41CCAE7C">
            <wp:extent cx="3855720" cy="2801988"/>
            <wp:effectExtent l="0" t="0" r="0" b="0"/>
            <wp:docPr id="169925911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59119" name="Picture 1" descr="A close up of word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8647" cy="2847718"/>
                    </a:xfrm>
                    <a:prstGeom prst="rect">
                      <a:avLst/>
                    </a:prstGeom>
                    <a:noFill/>
                    <a:ln>
                      <a:noFill/>
                    </a:ln>
                  </pic:spPr>
                </pic:pic>
              </a:graphicData>
            </a:graphic>
          </wp:inline>
        </w:drawing>
      </w:r>
    </w:p>
    <w:p w14:paraId="25FBA448" w14:textId="2E90D388" w:rsidR="0076184A" w:rsidRPr="0076184A" w:rsidRDefault="0076184A" w:rsidP="00B26460">
      <w:pPr>
        <w:shd w:val="clear" w:color="auto" w:fill="FFFFFF"/>
        <w:spacing w:before="100" w:beforeAutospacing="1" w:after="100" w:afterAutospacing="1" w:line="240" w:lineRule="auto"/>
        <w:jc w:val="center"/>
        <w:rPr>
          <w:rFonts w:ascii="Times New Roman" w:hAnsi="Times New Roman" w:cs="Times New Roman"/>
          <w:b/>
          <w:bCs/>
          <w:sz w:val="20"/>
          <w:szCs w:val="20"/>
        </w:rPr>
      </w:pPr>
      <w:r>
        <w:rPr>
          <w:rFonts w:ascii="Times New Roman" w:hAnsi="Times New Roman" w:cs="Times New Roman"/>
          <w:b/>
          <w:bCs/>
          <w:sz w:val="20"/>
          <w:szCs w:val="20"/>
        </w:rPr>
        <w:t>Fig. 2. Word Cloud for Positive Reviews</w:t>
      </w:r>
    </w:p>
    <w:p w14:paraId="1340ED6E" w14:textId="15E9B5C5" w:rsidR="00B01003" w:rsidRDefault="00B01003" w:rsidP="00B26460">
      <w:pPr>
        <w:shd w:val="clear" w:color="auto" w:fill="FFFFFF"/>
        <w:spacing w:before="100" w:beforeAutospacing="1" w:after="100" w:afterAutospacing="1" w:line="240" w:lineRule="auto"/>
        <w:jc w:val="center"/>
        <w:rPr>
          <w:rFonts w:ascii="Times New Roman" w:hAnsi="Times New Roman" w:cs="Times New Roman"/>
          <w:sz w:val="24"/>
          <w:szCs w:val="24"/>
        </w:rPr>
      </w:pPr>
      <w:r>
        <w:rPr>
          <w:noProof/>
        </w:rPr>
        <w:lastRenderedPageBreak/>
        <w:drawing>
          <wp:inline distT="0" distB="0" distL="0" distR="0" wp14:anchorId="2E0EDDFB" wp14:editId="116098A5">
            <wp:extent cx="4137660" cy="3006875"/>
            <wp:effectExtent l="0" t="0" r="0" b="3175"/>
            <wp:docPr id="1059900477" name="Picture 2" descr="A word cloud with different colo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00477" name="Picture 2" descr="A word cloud with different colored letter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8349" cy="3021910"/>
                    </a:xfrm>
                    <a:prstGeom prst="rect">
                      <a:avLst/>
                    </a:prstGeom>
                    <a:noFill/>
                    <a:ln>
                      <a:noFill/>
                    </a:ln>
                  </pic:spPr>
                </pic:pic>
              </a:graphicData>
            </a:graphic>
          </wp:inline>
        </w:drawing>
      </w:r>
    </w:p>
    <w:p w14:paraId="4294C80C" w14:textId="69CF2967" w:rsidR="0076184A" w:rsidRDefault="0076184A" w:rsidP="0076184A">
      <w:pPr>
        <w:shd w:val="clear" w:color="auto" w:fill="FFFFFF"/>
        <w:spacing w:before="100" w:beforeAutospacing="1" w:after="100" w:afterAutospacing="1" w:line="240" w:lineRule="auto"/>
        <w:jc w:val="center"/>
        <w:rPr>
          <w:rFonts w:ascii="Times New Roman" w:hAnsi="Times New Roman" w:cs="Times New Roman"/>
          <w:b/>
          <w:bCs/>
          <w:sz w:val="20"/>
          <w:szCs w:val="20"/>
        </w:rPr>
      </w:pPr>
      <w:r>
        <w:rPr>
          <w:rFonts w:ascii="Times New Roman" w:hAnsi="Times New Roman" w:cs="Times New Roman"/>
          <w:b/>
          <w:bCs/>
          <w:sz w:val="20"/>
          <w:szCs w:val="20"/>
        </w:rPr>
        <w:t>Fig. 3</w:t>
      </w:r>
      <w:r w:rsidR="00FD18D9">
        <w:rPr>
          <w:rFonts w:ascii="Times New Roman" w:hAnsi="Times New Roman" w:cs="Times New Roman"/>
          <w:b/>
          <w:bCs/>
          <w:sz w:val="20"/>
          <w:szCs w:val="20"/>
        </w:rPr>
        <w:t>.</w:t>
      </w:r>
      <w:r>
        <w:rPr>
          <w:rFonts w:ascii="Times New Roman" w:hAnsi="Times New Roman" w:cs="Times New Roman"/>
          <w:b/>
          <w:bCs/>
          <w:sz w:val="20"/>
          <w:szCs w:val="20"/>
        </w:rPr>
        <w:t xml:space="preserve"> Word Cloud for Negative Reviews</w:t>
      </w:r>
    </w:p>
    <w:p w14:paraId="1B4CD04B" w14:textId="77777777" w:rsidR="00CC2B95" w:rsidRPr="0076184A" w:rsidRDefault="00CC2B95" w:rsidP="0076184A">
      <w:pPr>
        <w:shd w:val="clear" w:color="auto" w:fill="FFFFFF"/>
        <w:spacing w:before="100" w:beforeAutospacing="1" w:after="100" w:afterAutospacing="1" w:line="240" w:lineRule="auto"/>
        <w:jc w:val="center"/>
        <w:rPr>
          <w:rFonts w:ascii="Times New Roman" w:hAnsi="Times New Roman" w:cs="Times New Roman"/>
          <w:b/>
          <w:bCs/>
          <w:sz w:val="20"/>
          <w:szCs w:val="20"/>
        </w:rPr>
      </w:pPr>
    </w:p>
    <w:p w14:paraId="0F4F70B7" w14:textId="75A3E7EE" w:rsidR="00FA44BC" w:rsidRDefault="00045423" w:rsidP="00045423">
      <w:pPr>
        <w:shd w:val="clear" w:color="auto" w:fill="FFFFFF"/>
        <w:spacing w:before="100" w:beforeAutospacing="1" w:after="100" w:afterAutospacing="1" w:line="240" w:lineRule="auto"/>
        <w:jc w:val="both"/>
        <w:rPr>
          <w:rFonts w:ascii="Times New Roman" w:hAnsi="Times New Roman" w:cs="Times New Roman"/>
          <w:sz w:val="24"/>
          <w:szCs w:val="24"/>
        </w:rPr>
      </w:pPr>
      <w:r w:rsidRPr="00045423">
        <w:rPr>
          <w:rFonts w:ascii="Times New Roman" w:hAnsi="Times New Roman" w:cs="Times New Roman"/>
          <w:sz w:val="24"/>
          <w:szCs w:val="24"/>
        </w:rPr>
        <w:t>Furthermore, an examination of text length distribution in the reviews showed a right-skewed pattern</w:t>
      </w:r>
      <w:r w:rsidR="00B26460">
        <w:rPr>
          <w:rFonts w:ascii="Times New Roman" w:hAnsi="Times New Roman" w:cs="Times New Roman"/>
          <w:sz w:val="24"/>
          <w:szCs w:val="24"/>
        </w:rPr>
        <w:t xml:space="preserve"> as shown in Fig. </w:t>
      </w:r>
      <w:r w:rsidR="00C97B9F">
        <w:rPr>
          <w:rFonts w:ascii="Times New Roman" w:hAnsi="Times New Roman" w:cs="Times New Roman"/>
          <w:sz w:val="24"/>
          <w:szCs w:val="24"/>
        </w:rPr>
        <w:t>4.</w:t>
      </w:r>
      <w:r w:rsidRPr="00045423">
        <w:rPr>
          <w:rFonts w:ascii="Times New Roman" w:hAnsi="Times New Roman" w:cs="Times New Roman"/>
          <w:sz w:val="24"/>
          <w:szCs w:val="24"/>
        </w:rPr>
        <w:t xml:space="preserve"> This suggests that most reviews are relatively short, which is essential to consider when performing Natural Language Processing (NLP) tasks, indicating that padding might be necessary to standardize text length for analysis.</w:t>
      </w:r>
    </w:p>
    <w:p w14:paraId="5E6C2A47" w14:textId="77777777" w:rsidR="00A13C70" w:rsidRDefault="00A13C70" w:rsidP="00045423">
      <w:pPr>
        <w:shd w:val="clear" w:color="auto" w:fill="FFFFFF"/>
        <w:spacing w:before="100" w:beforeAutospacing="1" w:after="100" w:afterAutospacing="1" w:line="240" w:lineRule="auto"/>
        <w:jc w:val="both"/>
        <w:rPr>
          <w:rFonts w:ascii="Times New Roman" w:hAnsi="Times New Roman" w:cs="Times New Roman"/>
          <w:sz w:val="24"/>
          <w:szCs w:val="24"/>
        </w:rPr>
      </w:pPr>
    </w:p>
    <w:p w14:paraId="2C9DBFFB" w14:textId="6FDBBD90" w:rsidR="00B26460" w:rsidRDefault="00B26460" w:rsidP="00B26460">
      <w:pPr>
        <w:shd w:val="clear" w:color="auto" w:fill="FFFFFF"/>
        <w:spacing w:before="100" w:beforeAutospacing="1" w:after="100" w:afterAutospacing="1" w:line="240" w:lineRule="auto"/>
        <w:jc w:val="center"/>
        <w:rPr>
          <w:rFonts w:ascii="Times New Roman" w:hAnsi="Times New Roman" w:cs="Times New Roman"/>
          <w:sz w:val="24"/>
          <w:szCs w:val="24"/>
        </w:rPr>
      </w:pPr>
      <w:r w:rsidRPr="00B26460">
        <w:rPr>
          <w:rFonts w:ascii="Times New Roman" w:hAnsi="Times New Roman" w:cs="Times New Roman"/>
          <w:noProof/>
          <w:sz w:val="24"/>
          <w:szCs w:val="24"/>
        </w:rPr>
        <w:drawing>
          <wp:inline distT="0" distB="0" distL="0" distR="0" wp14:anchorId="5C04363F" wp14:editId="76F25283">
            <wp:extent cx="3703320" cy="2820367"/>
            <wp:effectExtent l="0" t="0" r="0" b="0"/>
            <wp:docPr id="1864698090" name="Picture 1"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98090" name="Picture 1" descr="A graph of a number of text&#10;&#10;Description automatically generated with medium confidence"/>
                    <pic:cNvPicPr/>
                  </pic:nvPicPr>
                  <pic:blipFill>
                    <a:blip r:embed="rId12"/>
                    <a:stretch>
                      <a:fillRect/>
                    </a:stretch>
                  </pic:blipFill>
                  <pic:spPr>
                    <a:xfrm>
                      <a:off x="0" y="0"/>
                      <a:ext cx="3718610" cy="2832011"/>
                    </a:xfrm>
                    <a:prstGeom prst="rect">
                      <a:avLst/>
                    </a:prstGeom>
                  </pic:spPr>
                </pic:pic>
              </a:graphicData>
            </a:graphic>
          </wp:inline>
        </w:drawing>
      </w:r>
    </w:p>
    <w:p w14:paraId="7514389E" w14:textId="1F859CCA" w:rsidR="0076184A" w:rsidRPr="0076184A" w:rsidRDefault="0076184A" w:rsidP="00B26460">
      <w:pPr>
        <w:shd w:val="clear" w:color="auto" w:fill="FFFFFF"/>
        <w:spacing w:before="100" w:beforeAutospacing="1" w:after="100" w:afterAutospacing="1" w:line="240" w:lineRule="auto"/>
        <w:jc w:val="center"/>
        <w:rPr>
          <w:rFonts w:ascii="Times New Roman" w:hAnsi="Times New Roman" w:cs="Times New Roman"/>
          <w:b/>
          <w:bCs/>
          <w:sz w:val="20"/>
          <w:szCs w:val="20"/>
        </w:rPr>
      </w:pPr>
      <w:r>
        <w:rPr>
          <w:rFonts w:ascii="Times New Roman" w:hAnsi="Times New Roman" w:cs="Times New Roman"/>
          <w:b/>
          <w:bCs/>
          <w:sz w:val="20"/>
          <w:szCs w:val="20"/>
        </w:rPr>
        <w:t>Fig. 4</w:t>
      </w:r>
      <w:r w:rsidR="00FD18D9">
        <w:rPr>
          <w:rFonts w:ascii="Times New Roman" w:hAnsi="Times New Roman" w:cs="Times New Roman"/>
          <w:b/>
          <w:bCs/>
          <w:sz w:val="20"/>
          <w:szCs w:val="20"/>
        </w:rPr>
        <w:t>. Text Length Distribution</w:t>
      </w:r>
    </w:p>
    <w:p w14:paraId="79A4CC41" w14:textId="09246F0A" w:rsidR="00045423" w:rsidRDefault="00045423" w:rsidP="00045423">
      <w:pPr>
        <w:shd w:val="clear" w:color="auto" w:fill="FFFFFF"/>
        <w:spacing w:before="100" w:beforeAutospacing="1" w:after="100" w:afterAutospacing="1" w:line="240" w:lineRule="auto"/>
        <w:jc w:val="both"/>
        <w:rPr>
          <w:rFonts w:ascii="Times New Roman" w:hAnsi="Times New Roman" w:cs="Times New Roman"/>
          <w:sz w:val="24"/>
          <w:szCs w:val="24"/>
        </w:rPr>
      </w:pPr>
      <w:r w:rsidRPr="00045423">
        <w:rPr>
          <w:rFonts w:ascii="Times New Roman" w:hAnsi="Times New Roman" w:cs="Times New Roman"/>
          <w:sz w:val="24"/>
          <w:szCs w:val="24"/>
        </w:rPr>
        <w:lastRenderedPageBreak/>
        <w:t xml:space="preserve">To understand word relationships and similarities, a Word2Vec model was trained on </w:t>
      </w:r>
      <w:r w:rsidR="00C97B9F" w:rsidRPr="00045423">
        <w:rPr>
          <w:rFonts w:ascii="Times New Roman" w:hAnsi="Times New Roman" w:cs="Times New Roman"/>
          <w:sz w:val="24"/>
          <w:szCs w:val="24"/>
        </w:rPr>
        <w:t>preprocessed</w:t>
      </w:r>
      <w:r w:rsidRPr="00045423">
        <w:rPr>
          <w:rFonts w:ascii="Times New Roman" w:hAnsi="Times New Roman" w:cs="Times New Roman"/>
          <w:sz w:val="24"/>
          <w:szCs w:val="24"/>
        </w:rPr>
        <w:t xml:space="preserve"> text data. For example, words </w:t>
      </w:r>
      <w:proofErr w:type="gramStart"/>
      <w:r w:rsidRPr="00045423">
        <w:rPr>
          <w:rFonts w:ascii="Times New Roman" w:hAnsi="Times New Roman" w:cs="Times New Roman"/>
          <w:sz w:val="24"/>
          <w:szCs w:val="24"/>
        </w:rPr>
        <w:t>similar to</w:t>
      </w:r>
      <w:proofErr w:type="gramEnd"/>
      <w:r w:rsidRPr="00045423">
        <w:rPr>
          <w:rFonts w:ascii="Times New Roman" w:hAnsi="Times New Roman" w:cs="Times New Roman"/>
          <w:sz w:val="24"/>
          <w:szCs w:val="24"/>
        </w:rPr>
        <w:t xml:space="preserve"> 'love' included 'loved', 'amazing', 'awesome', and 'crave'. Conversely, words </w:t>
      </w:r>
      <w:r w:rsidR="0083304C" w:rsidRPr="00045423">
        <w:rPr>
          <w:rFonts w:ascii="Times New Roman" w:hAnsi="Times New Roman" w:cs="Times New Roman"/>
          <w:sz w:val="24"/>
          <w:szCs w:val="24"/>
        </w:rPr>
        <w:t>like</w:t>
      </w:r>
      <w:r w:rsidRPr="00045423">
        <w:rPr>
          <w:rFonts w:ascii="Times New Roman" w:hAnsi="Times New Roman" w:cs="Times New Roman"/>
          <w:sz w:val="24"/>
          <w:szCs w:val="24"/>
        </w:rPr>
        <w:t xml:space="preserve"> 'never' encompassed 'ever', 'rarely', 'wont', and 'twice'. Additionally, exploring the relationship between 'amazing' and 'best' with 'never' removed yielded terms like 'fantastic', 'phenomenal', and 'incredible', indicating associations and contrasts in sentiment.</w:t>
      </w:r>
      <w:r w:rsidR="00B26460">
        <w:rPr>
          <w:rFonts w:ascii="Times New Roman" w:hAnsi="Times New Roman" w:cs="Times New Roman"/>
          <w:sz w:val="24"/>
          <w:szCs w:val="24"/>
        </w:rPr>
        <w:t xml:space="preserve"> </w:t>
      </w:r>
      <w:r w:rsidR="00C97B9F">
        <w:rPr>
          <w:rFonts w:ascii="Times New Roman" w:hAnsi="Times New Roman" w:cs="Times New Roman"/>
          <w:sz w:val="24"/>
          <w:szCs w:val="24"/>
        </w:rPr>
        <w:t>Similar</w:t>
      </w:r>
      <w:r w:rsidR="00B26460">
        <w:rPr>
          <w:rFonts w:ascii="Times New Roman" w:hAnsi="Times New Roman" w:cs="Times New Roman"/>
          <w:sz w:val="24"/>
          <w:szCs w:val="24"/>
        </w:rPr>
        <w:t xml:space="preserve"> words with their scores are shown in Fig. </w:t>
      </w:r>
      <w:r w:rsidR="00C97B9F">
        <w:rPr>
          <w:rFonts w:ascii="Times New Roman" w:hAnsi="Times New Roman" w:cs="Times New Roman"/>
          <w:sz w:val="24"/>
          <w:szCs w:val="24"/>
        </w:rPr>
        <w:t>5</w:t>
      </w:r>
      <w:r w:rsidR="00B26460">
        <w:rPr>
          <w:rFonts w:ascii="Times New Roman" w:hAnsi="Times New Roman" w:cs="Times New Roman"/>
          <w:sz w:val="24"/>
          <w:szCs w:val="24"/>
        </w:rPr>
        <w:t>.</w:t>
      </w:r>
    </w:p>
    <w:p w14:paraId="461163FE" w14:textId="77777777" w:rsidR="00A13C70" w:rsidRDefault="00A13C70" w:rsidP="00045423">
      <w:pPr>
        <w:shd w:val="clear" w:color="auto" w:fill="FFFFFF"/>
        <w:spacing w:before="100" w:beforeAutospacing="1" w:after="100" w:afterAutospacing="1" w:line="240" w:lineRule="auto"/>
        <w:jc w:val="both"/>
        <w:rPr>
          <w:rFonts w:ascii="Times New Roman" w:hAnsi="Times New Roman" w:cs="Times New Roman"/>
          <w:sz w:val="24"/>
          <w:szCs w:val="24"/>
        </w:rPr>
      </w:pPr>
    </w:p>
    <w:p w14:paraId="40958BE2" w14:textId="2BFB8EDF" w:rsidR="00B26460" w:rsidRDefault="00B01003" w:rsidP="00B26460">
      <w:pPr>
        <w:shd w:val="clear" w:color="auto" w:fill="FFFFFF"/>
        <w:spacing w:before="100" w:beforeAutospacing="1" w:after="100" w:afterAutospacing="1" w:line="240" w:lineRule="auto"/>
        <w:jc w:val="center"/>
        <w:rPr>
          <w:rFonts w:ascii="Times New Roman" w:hAnsi="Times New Roman" w:cs="Times New Roman"/>
          <w:sz w:val="24"/>
          <w:szCs w:val="24"/>
        </w:rPr>
      </w:pPr>
      <w:r w:rsidRPr="00B01003">
        <w:rPr>
          <w:rFonts w:ascii="Times New Roman" w:hAnsi="Times New Roman" w:cs="Times New Roman"/>
          <w:noProof/>
          <w:sz w:val="24"/>
          <w:szCs w:val="24"/>
        </w:rPr>
        <w:drawing>
          <wp:inline distT="0" distB="0" distL="0" distR="0" wp14:anchorId="7CF4A98B" wp14:editId="1E6D58B7">
            <wp:extent cx="1476300" cy="1237706"/>
            <wp:effectExtent l="0" t="0" r="0" b="635"/>
            <wp:docPr id="1521335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3592" name="Picture 1" descr="A screen shot of a computer&#10;&#10;Description automatically generated"/>
                    <pic:cNvPicPr/>
                  </pic:nvPicPr>
                  <pic:blipFill>
                    <a:blip r:embed="rId13"/>
                    <a:stretch>
                      <a:fillRect/>
                    </a:stretch>
                  </pic:blipFill>
                  <pic:spPr>
                    <a:xfrm>
                      <a:off x="0" y="0"/>
                      <a:ext cx="1479953" cy="1240769"/>
                    </a:xfrm>
                    <a:prstGeom prst="rect">
                      <a:avLst/>
                    </a:prstGeom>
                  </pic:spPr>
                </pic:pic>
              </a:graphicData>
            </a:graphic>
          </wp:inline>
        </w:drawing>
      </w:r>
      <w:r w:rsidR="0076184A">
        <w:rPr>
          <w:rFonts w:ascii="Times New Roman" w:hAnsi="Times New Roman" w:cs="Times New Roman"/>
          <w:sz w:val="24"/>
          <w:szCs w:val="24"/>
        </w:rPr>
        <w:t xml:space="preserve">   </w:t>
      </w:r>
      <w:r w:rsidRPr="00B01003">
        <w:rPr>
          <w:rFonts w:ascii="Times New Roman" w:hAnsi="Times New Roman" w:cs="Times New Roman"/>
          <w:noProof/>
          <w:sz w:val="24"/>
          <w:szCs w:val="24"/>
        </w:rPr>
        <w:drawing>
          <wp:inline distT="0" distB="0" distL="0" distR="0" wp14:anchorId="600B297F" wp14:editId="48D19215">
            <wp:extent cx="1638300" cy="1237991"/>
            <wp:effectExtent l="0" t="0" r="0" b="635"/>
            <wp:docPr id="2031005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05912" name="Picture 1" descr="A screenshot of a computer&#10;&#10;Description automatically generated"/>
                    <pic:cNvPicPr/>
                  </pic:nvPicPr>
                  <pic:blipFill>
                    <a:blip r:embed="rId14"/>
                    <a:stretch>
                      <a:fillRect/>
                    </a:stretch>
                  </pic:blipFill>
                  <pic:spPr>
                    <a:xfrm>
                      <a:off x="0" y="0"/>
                      <a:ext cx="1639853" cy="1239164"/>
                    </a:xfrm>
                    <a:prstGeom prst="rect">
                      <a:avLst/>
                    </a:prstGeom>
                  </pic:spPr>
                </pic:pic>
              </a:graphicData>
            </a:graphic>
          </wp:inline>
        </w:drawing>
      </w:r>
      <w:r w:rsidR="0076184A">
        <w:rPr>
          <w:rFonts w:ascii="Times New Roman" w:hAnsi="Times New Roman" w:cs="Times New Roman"/>
          <w:sz w:val="24"/>
          <w:szCs w:val="24"/>
        </w:rPr>
        <w:t xml:space="preserve">  </w:t>
      </w:r>
      <w:r w:rsidRPr="00B01003">
        <w:rPr>
          <w:rFonts w:ascii="Times New Roman" w:hAnsi="Times New Roman" w:cs="Times New Roman"/>
          <w:noProof/>
          <w:sz w:val="24"/>
          <w:szCs w:val="24"/>
        </w:rPr>
        <w:drawing>
          <wp:inline distT="0" distB="0" distL="0" distR="0" wp14:anchorId="6CA4BCCD" wp14:editId="06EC02BB">
            <wp:extent cx="2126164" cy="1234547"/>
            <wp:effectExtent l="0" t="0" r="7620" b="3810"/>
            <wp:docPr id="6983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3417" name="Picture 1" descr="A screenshot of a computer&#10;&#10;Description automatically generated"/>
                    <pic:cNvPicPr/>
                  </pic:nvPicPr>
                  <pic:blipFill>
                    <a:blip r:embed="rId15"/>
                    <a:stretch>
                      <a:fillRect/>
                    </a:stretch>
                  </pic:blipFill>
                  <pic:spPr>
                    <a:xfrm>
                      <a:off x="0" y="0"/>
                      <a:ext cx="2126164" cy="1234547"/>
                    </a:xfrm>
                    <a:prstGeom prst="rect">
                      <a:avLst/>
                    </a:prstGeom>
                  </pic:spPr>
                </pic:pic>
              </a:graphicData>
            </a:graphic>
          </wp:inline>
        </w:drawing>
      </w:r>
    </w:p>
    <w:p w14:paraId="0E8032A9" w14:textId="77C86403" w:rsidR="0076184A" w:rsidRDefault="00FD18D9" w:rsidP="00FD18D9">
      <w:pPr>
        <w:shd w:val="clear" w:color="auto" w:fill="FFFFFF"/>
        <w:spacing w:before="100" w:beforeAutospacing="1" w:after="100" w:afterAutospacing="1" w:line="240" w:lineRule="auto"/>
        <w:jc w:val="center"/>
        <w:rPr>
          <w:rFonts w:ascii="Times New Roman" w:hAnsi="Times New Roman" w:cs="Times New Roman"/>
          <w:b/>
          <w:bCs/>
          <w:sz w:val="20"/>
          <w:szCs w:val="20"/>
        </w:rPr>
      </w:pPr>
      <w:r>
        <w:rPr>
          <w:rFonts w:ascii="Times New Roman" w:hAnsi="Times New Roman" w:cs="Times New Roman"/>
          <w:b/>
          <w:bCs/>
          <w:sz w:val="20"/>
          <w:szCs w:val="20"/>
        </w:rPr>
        <w:t>Fig. 5. Similarity of Positive and Negative words in the corpus and their relationship</w:t>
      </w:r>
    </w:p>
    <w:p w14:paraId="1BD7F4CE" w14:textId="77777777" w:rsidR="00FD18D9" w:rsidRPr="00FD18D9" w:rsidRDefault="00FD18D9" w:rsidP="00FD18D9">
      <w:pPr>
        <w:shd w:val="clear" w:color="auto" w:fill="FFFFFF"/>
        <w:spacing w:before="100" w:beforeAutospacing="1" w:after="100" w:afterAutospacing="1" w:line="240" w:lineRule="auto"/>
        <w:jc w:val="center"/>
        <w:rPr>
          <w:rFonts w:ascii="Times New Roman" w:hAnsi="Times New Roman" w:cs="Times New Roman"/>
          <w:b/>
          <w:bCs/>
          <w:sz w:val="20"/>
          <w:szCs w:val="20"/>
        </w:rPr>
      </w:pPr>
    </w:p>
    <w:p w14:paraId="05291456" w14:textId="4AE1365F" w:rsidR="00B26460" w:rsidRDefault="00B01003" w:rsidP="00045423">
      <w:pPr>
        <w:shd w:val="clear" w:color="auto" w:fill="FFFFFF"/>
        <w:spacing w:before="100" w:beforeAutospacing="1" w:after="100" w:afterAutospacing="1" w:line="240" w:lineRule="auto"/>
        <w:jc w:val="both"/>
        <w:rPr>
          <w:rFonts w:ascii="Times New Roman" w:hAnsi="Times New Roman" w:cs="Times New Roman"/>
          <w:sz w:val="24"/>
          <w:szCs w:val="24"/>
        </w:rPr>
      </w:pPr>
      <w:r w:rsidRPr="00B01003">
        <w:rPr>
          <w:rFonts w:ascii="Times New Roman" w:hAnsi="Times New Roman" w:cs="Times New Roman"/>
          <w:noProof/>
          <w:sz w:val="24"/>
          <w:szCs w:val="24"/>
        </w:rPr>
        <w:drawing>
          <wp:inline distT="0" distB="0" distL="0" distR="0" wp14:anchorId="3CEFAB6F" wp14:editId="6512A543">
            <wp:extent cx="5943600" cy="824230"/>
            <wp:effectExtent l="0" t="0" r="0" b="0"/>
            <wp:docPr id="1501688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88673" name="Picture 1" descr="A screenshot of a computer&#10;&#10;Description automatically generated"/>
                    <pic:cNvPicPr/>
                  </pic:nvPicPr>
                  <pic:blipFill>
                    <a:blip r:embed="rId16"/>
                    <a:stretch>
                      <a:fillRect/>
                    </a:stretch>
                  </pic:blipFill>
                  <pic:spPr>
                    <a:xfrm>
                      <a:off x="0" y="0"/>
                      <a:ext cx="5943600" cy="824230"/>
                    </a:xfrm>
                    <a:prstGeom prst="rect">
                      <a:avLst/>
                    </a:prstGeom>
                  </pic:spPr>
                </pic:pic>
              </a:graphicData>
            </a:graphic>
          </wp:inline>
        </w:drawing>
      </w:r>
    </w:p>
    <w:p w14:paraId="07264635" w14:textId="2440D670" w:rsidR="00FD18D9" w:rsidRPr="00FD18D9" w:rsidRDefault="00FD18D9" w:rsidP="00FD18D9">
      <w:pPr>
        <w:shd w:val="clear" w:color="auto" w:fill="FFFFFF"/>
        <w:spacing w:before="100" w:beforeAutospacing="1" w:after="100" w:afterAutospacing="1" w:line="240" w:lineRule="auto"/>
        <w:jc w:val="center"/>
        <w:rPr>
          <w:rFonts w:ascii="Times New Roman" w:hAnsi="Times New Roman" w:cs="Times New Roman"/>
          <w:b/>
          <w:bCs/>
          <w:sz w:val="20"/>
          <w:szCs w:val="20"/>
        </w:rPr>
      </w:pPr>
      <w:r>
        <w:rPr>
          <w:rFonts w:ascii="Times New Roman" w:hAnsi="Times New Roman" w:cs="Times New Roman"/>
          <w:b/>
          <w:bCs/>
          <w:sz w:val="20"/>
          <w:szCs w:val="20"/>
        </w:rPr>
        <w:t>Fig. 6. Five rows of the Dataset with word count, character count and average word length for each review</w:t>
      </w:r>
    </w:p>
    <w:p w14:paraId="44572CB2" w14:textId="77777777" w:rsidR="00A13C70" w:rsidRDefault="00A13C70" w:rsidP="00045423">
      <w:pPr>
        <w:shd w:val="clear" w:color="auto" w:fill="FFFFFF"/>
        <w:spacing w:before="100" w:beforeAutospacing="1" w:after="100" w:afterAutospacing="1" w:line="240" w:lineRule="auto"/>
        <w:jc w:val="both"/>
        <w:rPr>
          <w:rFonts w:ascii="Times New Roman" w:hAnsi="Times New Roman" w:cs="Times New Roman"/>
          <w:sz w:val="24"/>
          <w:szCs w:val="24"/>
        </w:rPr>
      </w:pPr>
    </w:p>
    <w:p w14:paraId="342C50B6" w14:textId="2435F07A" w:rsidR="00045423" w:rsidRDefault="00045423" w:rsidP="00045423">
      <w:pPr>
        <w:shd w:val="clear" w:color="auto" w:fill="FFFFFF"/>
        <w:spacing w:before="100" w:beforeAutospacing="1" w:after="100" w:afterAutospacing="1" w:line="240" w:lineRule="auto"/>
        <w:jc w:val="both"/>
        <w:rPr>
          <w:rFonts w:ascii="Times New Roman" w:hAnsi="Times New Roman" w:cs="Times New Roman"/>
          <w:sz w:val="24"/>
          <w:szCs w:val="24"/>
        </w:rPr>
      </w:pPr>
      <w:r w:rsidRPr="00045423">
        <w:rPr>
          <w:rFonts w:ascii="Times New Roman" w:hAnsi="Times New Roman" w:cs="Times New Roman"/>
          <w:sz w:val="24"/>
          <w:szCs w:val="24"/>
        </w:rPr>
        <w:t xml:space="preserve">Text length features, including average word length, character count, and word count, were </w:t>
      </w:r>
      <w:proofErr w:type="gramStart"/>
      <w:r w:rsidRPr="00045423">
        <w:rPr>
          <w:rFonts w:ascii="Times New Roman" w:hAnsi="Times New Roman" w:cs="Times New Roman"/>
          <w:sz w:val="24"/>
          <w:szCs w:val="24"/>
        </w:rPr>
        <w:t>computed</w:t>
      </w:r>
      <w:proofErr w:type="gramEnd"/>
      <w:r w:rsidRPr="00045423">
        <w:rPr>
          <w:rFonts w:ascii="Times New Roman" w:hAnsi="Times New Roman" w:cs="Times New Roman"/>
          <w:sz w:val="24"/>
          <w:szCs w:val="24"/>
        </w:rPr>
        <w:t xml:space="preserve"> and examined for their correlation with the sentiment label</w:t>
      </w:r>
      <w:r w:rsidR="00B26460">
        <w:rPr>
          <w:rFonts w:ascii="Times New Roman" w:hAnsi="Times New Roman" w:cs="Times New Roman"/>
          <w:sz w:val="24"/>
          <w:szCs w:val="24"/>
        </w:rPr>
        <w:t xml:space="preserve"> as shown in Fig. </w:t>
      </w:r>
      <w:r w:rsidR="00C97B9F">
        <w:rPr>
          <w:rFonts w:ascii="Times New Roman" w:hAnsi="Times New Roman" w:cs="Times New Roman"/>
          <w:sz w:val="24"/>
          <w:szCs w:val="24"/>
        </w:rPr>
        <w:t>6</w:t>
      </w:r>
      <w:r w:rsidRPr="00045423">
        <w:rPr>
          <w:rFonts w:ascii="Times New Roman" w:hAnsi="Times New Roman" w:cs="Times New Roman"/>
          <w:sz w:val="24"/>
          <w:szCs w:val="24"/>
        </w:rPr>
        <w:t>. However, the results showed minimal correlation between these features and the sentiment label, suggesting that other factors might influence the sentiment of the reviews</w:t>
      </w:r>
      <w:r w:rsidR="00B26460">
        <w:rPr>
          <w:rFonts w:ascii="Times New Roman" w:hAnsi="Times New Roman" w:cs="Times New Roman"/>
          <w:sz w:val="24"/>
          <w:szCs w:val="24"/>
        </w:rPr>
        <w:t xml:space="preserve"> as shown in Fig. </w:t>
      </w:r>
      <w:r w:rsidR="00C97B9F">
        <w:rPr>
          <w:rFonts w:ascii="Times New Roman" w:hAnsi="Times New Roman" w:cs="Times New Roman"/>
          <w:sz w:val="24"/>
          <w:szCs w:val="24"/>
        </w:rPr>
        <w:t>7</w:t>
      </w:r>
      <w:r w:rsidRPr="00045423">
        <w:rPr>
          <w:rFonts w:ascii="Times New Roman" w:hAnsi="Times New Roman" w:cs="Times New Roman"/>
          <w:sz w:val="24"/>
          <w:szCs w:val="24"/>
        </w:rPr>
        <w:t>.</w:t>
      </w:r>
    </w:p>
    <w:p w14:paraId="4085236B" w14:textId="6ACE1ADC" w:rsidR="00B26460" w:rsidRDefault="00B01003" w:rsidP="0076184A">
      <w:pPr>
        <w:shd w:val="clear" w:color="auto" w:fill="FFFFFF"/>
        <w:spacing w:before="100" w:beforeAutospacing="1" w:after="100" w:afterAutospacing="1" w:line="240" w:lineRule="auto"/>
        <w:jc w:val="center"/>
        <w:rPr>
          <w:rFonts w:ascii="Times New Roman" w:hAnsi="Times New Roman" w:cs="Times New Roman"/>
          <w:sz w:val="24"/>
          <w:szCs w:val="24"/>
        </w:rPr>
      </w:pPr>
      <w:r>
        <w:rPr>
          <w:noProof/>
        </w:rPr>
        <w:drawing>
          <wp:inline distT="0" distB="0" distL="0" distR="0" wp14:anchorId="5BB3C1D0" wp14:editId="5B7015E2">
            <wp:extent cx="1859280" cy="1658256"/>
            <wp:effectExtent l="0" t="0" r="7620" b="0"/>
            <wp:docPr id="1773840352"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0352" name="Picture 4" descr="A screenshot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4730" cy="1698792"/>
                    </a:xfrm>
                    <a:prstGeom prst="rect">
                      <a:avLst/>
                    </a:prstGeom>
                    <a:noFill/>
                    <a:ln>
                      <a:noFill/>
                    </a:ln>
                  </pic:spPr>
                </pic:pic>
              </a:graphicData>
            </a:graphic>
          </wp:inline>
        </w:drawing>
      </w:r>
    </w:p>
    <w:p w14:paraId="57A38610" w14:textId="1FFC0883" w:rsidR="00FD18D9" w:rsidRPr="00FD18D9" w:rsidRDefault="00FD18D9" w:rsidP="0076184A">
      <w:pPr>
        <w:shd w:val="clear" w:color="auto" w:fill="FFFFFF"/>
        <w:spacing w:before="100" w:beforeAutospacing="1" w:after="100" w:afterAutospacing="1" w:line="240" w:lineRule="auto"/>
        <w:jc w:val="center"/>
        <w:rPr>
          <w:rFonts w:ascii="Times New Roman" w:hAnsi="Times New Roman" w:cs="Times New Roman"/>
          <w:b/>
          <w:bCs/>
          <w:sz w:val="20"/>
          <w:szCs w:val="20"/>
        </w:rPr>
      </w:pPr>
      <w:r>
        <w:rPr>
          <w:rFonts w:ascii="Times New Roman" w:hAnsi="Times New Roman" w:cs="Times New Roman"/>
          <w:b/>
          <w:bCs/>
          <w:sz w:val="20"/>
          <w:szCs w:val="20"/>
        </w:rPr>
        <w:t>Fig. 7. Correlation Matrix between newly formed columns</w:t>
      </w:r>
    </w:p>
    <w:p w14:paraId="47FAE10D" w14:textId="2823D53F" w:rsidR="00045423" w:rsidRDefault="00045423" w:rsidP="00045423">
      <w:pPr>
        <w:shd w:val="clear" w:color="auto" w:fill="FFFFFF"/>
        <w:spacing w:before="100" w:beforeAutospacing="1" w:after="100" w:afterAutospacing="1" w:line="240" w:lineRule="auto"/>
        <w:jc w:val="both"/>
        <w:rPr>
          <w:rFonts w:ascii="Times New Roman" w:hAnsi="Times New Roman" w:cs="Times New Roman"/>
          <w:sz w:val="24"/>
          <w:szCs w:val="24"/>
        </w:rPr>
      </w:pPr>
      <w:r w:rsidRPr="00045423">
        <w:rPr>
          <w:rFonts w:ascii="Times New Roman" w:hAnsi="Times New Roman" w:cs="Times New Roman"/>
          <w:sz w:val="24"/>
          <w:szCs w:val="24"/>
        </w:rPr>
        <w:lastRenderedPageBreak/>
        <w:t>Lastly, histograms were generated to compare the text length characteristics of positive and negative reviews. It was observed that both types of reviews mostly had word counts between 10-30. Character counts were in the range of 100-200 for positive reviews and 100-300 for negative reviews. Additionally, average word length was significantly higher in negative reviews compared to positive reviews.</w:t>
      </w:r>
      <w:r w:rsidR="00B26460">
        <w:rPr>
          <w:rFonts w:ascii="Times New Roman" w:hAnsi="Times New Roman" w:cs="Times New Roman"/>
          <w:sz w:val="24"/>
          <w:szCs w:val="24"/>
        </w:rPr>
        <w:t xml:space="preserve"> This pattern is shown in Fig.</w:t>
      </w:r>
      <w:r w:rsidR="00C97B9F">
        <w:rPr>
          <w:rFonts w:ascii="Times New Roman" w:hAnsi="Times New Roman" w:cs="Times New Roman"/>
          <w:sz w:val="24"/>
          <w:szCs w:val="24"/>
        </w:rPr>
        <w:t xml:space="preserve"> 8</w:t>
      </w:r>
      <w:r w:rsidR="00B26460">
        <w:rPr>
          <w:rFonts w:ascii="Times New Roman" w:hAnsi="Times New Roman" w:cs="Times New Roman"/>
          <w:sz w:val="24"/>
          <w:szCs w:val="24"/>
        </w:rPr>
        <w:t xml:space="preserve"> (a), (b) and (c).</w:t>
      </w:r>
    </w:p>
    <w:p w14:paraId="136B5BD0" w14:textId="24E9DE3B" w:rsidR="00B26460" w:rsidRDefault="00B26460" w:rsidP="00045423">
      <w:pPr>
        <w:shd w:val="clear" w:color="auto" w:fill="FFFFFF"/>
        <w:spacing w:before="100" w:beforeAutospacing="1" w:after="100" w:afterAutospacing="1" w:line="240" w:lineRule="auto"/>
        <w:jc w:val="both"/>
        <w:rPr>
          <w:rFonts w:ascii="Times New Roman" w:hAnsi="Times New Roman" w:cs="Times New Roman"/>
          <w:sz w:val="24"/>
          <w:szCs w:val="24"/>
        </w:rPr>
      </w:pPr>
      <w:r>
        <w:rPr>
          <w:noProof/>
        </w:rPr>
        <w:drawing>
          <wp:inline distT="0" distB="0" distL="0" distR="0" wp14:anchorId="2EC9E50D" wp14:editId="04B043FE">
            <wp:extent cx="5943600" cy="2602865"/>
            <wp:effectExtent l="0" t="0" r="0" b="8890"/>
            <wp:docPr id="1908820263" name="Picture 1" descr="A graph with a blu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20263" name="Picture 1" descr="A graph with a blue and green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14:paraId="29835C56" w14:textId="38982995" w:rsidR="00FD18D9" w:rsidRDefault="00FD18D9" w:rsidP="00FD18D9">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FD18D9">
        <w:rPr>
          <w:rFonts w:ascii="Times New Roman" w:hAnsi="Times New Roman" w:cs="Times New Roman"/>
          <w:b/>
          <w:bCs/>
          <w:sz w:val="20"/>
          <w:szCs w:val="20"/>
        </w:rPr>
        <w:t>Fig. 8</w:t>
      </w:r>
      <w:r w:rsidR="00156D6C">
        <w:rPr>
          <w:rFonts w:ascii="Times New Roman" w:hAnsi="Times New Roman" w:cs="Times New Roman"/>
          <w:b/>
          <w:bCs/>
          <w:sz w:val="20"/>
          <w:szCs w:val="20"/>
        </w:rPr>
        <w:t xml:space="preserve"> </w:t>
      </w:r>
      <w:r w:rsidRPr="00FD18D9">
        <w:rPr>
          <w:rFonts w:ascii="Times New Roman" w:hAnsi="Times New Roman" w:cs="Times New Roman"/>
          <w:b/>
          <w:bCs/>
          <w:sz w:val="20"/>
          <w:szCs w:val="20"/>
        </w:rPr>
        <w:t xml:space="preserve">(a). Histogram plot of words count and its frequency of positive and negative reviews in training </w:t>
      </w:r>
      <w:proofErr w:type="gramStart"/>
      <w:r w:rsidR="00C97B9F" w:rsidRPr="00FD18D9">
        <w:rPr>
          <w:rFonts w:ascii="Times New Roman" w:hAnsi="Times New Roman" w:cs="Times New Roman"/>
          <w:b/>
          <w:bCs/>
          <w:sz w:val="20"/>
          <w:szCs w:val="20"/>
        </w:rPr>
        <w:t>data</w:t>
      </w:r>
      <w:proofErr w:type="gramEnd"/>
    </w:p>
    <w:p w14:paraId="3C1095B8" w14:textId="77777777" w:rsidR="007D7F30" w:rsidRPr="00FD18D9" w:rsidRDefault="007D7F30" w:rsidP="00FD18D9">
      <w:pPr>
        <w:shd w:val="clear" w:color="auto" w:fill="FFFFFF"/>
        <w:spacing w:before="100" w:beforeAutospacing="1" w:after="100" w:afterAutospacing="1" w:line="240" w:lineRule="auto"/>
        <w:jc w:val="center"/>
        <w:rPr>
          <w:rFonts w:ascii="Times New Roman" w:hAnsi="Times New Roman" w:cs="Times New Roman"/>
          <w:b/>
          <w:bCs/>
          <w:sz w:val="20"/>
          <w:szCs w:val="20"/>
        </w:rPr>
      </w:pPr>
    </w:p>
    <w:p w14:paraId="0DB9E451" w14:textId="624582D4" w:rsidR="00B26460" w:rsidRDefault="00B26460" w:rsidP="00045423">
      <w:pPr>
        <w:shd w:val="clear" w:color="auto" w:fill="FFFFFF"/>
        <w:spacing w:before="100" w:beforeAutospacing="1" w:after="100" w:afterAutospacing="1" w:line="240" w:lineRule="auto"/>
        <w:jc w:val="both"/>
        <w:rPr>
          <w:rFonts w:ascii="Times New Roman" w:hAnsi="Times New Roman" w:cs="Times New Roman"/>
          <w:sz w:val="24"/>
          <w:szCs w:val="24"/>
        </w:rPr>
      </w:pPr>
      <w:r>
        <w:rPr>
          <w:noProof/>
        </w:rPr>
        <w:drawing>
          <wp:inline distT="0" distB="0" distL="0" distR="0" wp14:anchorId="4867462B" wp14:editId="58DCA6B8">
            <wp:extent cx="5943600" cy="2602865"/>
            <wp:effectExtent l="0" t="0" r="0" b="7620"/>
            <wp:docPr id="1002062636" name="Picture 2" descr="A graph with a green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62636" name="Picture 2" descr="A graph with a green and red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14:paraId="4001286C" w14:textId="40801477" w:rsidR="00FD18D9" w:rsidRPr="00FD18D9" w:rsidRDefault="00FD18D9" w:rsidP="00FD18D9">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FD18D9">
        <w:rPr>
          <w:rFonts w:ascii="Times New Roman" w:hAnsi="Times New Roman" w:cs="Times New Roman"/>
          <w:b/>
          <w:bCs/>
          <w:sz w:val="20"/>
          <w:szCs w:val="20"/>
        </w:rPr>
        <w:t>Fig. 8</w:t>
      </w:r>
      <w:r w:rsidR="00156D6C">
        <w:rPr>
          <w:rFonts w:ascii="Times New Roman" w:hAnsi="Times New Roman" w:cs="Times New Roman"/>
          <w:b/>
          <w:bCs/>
          <w:sz w:val="20"/>
          <w:szCs w:val="20"/>
        </w:rPr>
        <w:t xml:space="preserve"> </w:t>
      </w:r>
      <w:r w:rsidRPr="00FD18D9">
        <w:rPr>
          <w:rFonts w:ascii="Times New Roman" w:hAnsi="Times New Roman" w:cs="Times New Roman"/>
          <w:b/>
          <w:bCs/>
          <w:sz w:val="20"/>
          <w:szCs w:val="20"/>
        </w:rPr>
        <w:t>(</w:t>
      </w:r>
      <w:r>
        <w:rPr>
          <w:rFonts w:ascii="Times New Roman" w:hAnsi="Times New Roman" w:cs="Times New Roman"/>
          <w:b/>
          <w:bCs/>
          <w:sz w:val="20"/>
          <w:szCs w:val="20"/>
        </w:rPr>
        <w:t>b</w:t>
      </w:r>
      <w:r w:rsidRPr="00FD18D9">
        <w:rPr>
          <w:rFonts w:ascii="Times New Roman" w:hAnsi="Times New Roman" w:cs="Times New Roman"/>
          <w:b/>
          <w:bCs/>
          <w:sz w:val="20"/>
          <w:szCs w:val="20"/>
        </w:rPr>
        <w:t xml:space="preserve">). Histogram plot of </w:t>
      </w:r>
      <w:r>
        <w:rPr>
          <w:rFonts w:ascii="Times New Roman" w:hAnsi="Times New Roman" w:cs="Times New Roman"/>
          <w:b/>
          <w:bCs/>
          <w:sz w:val="20"/>
          <w:szCs w:val="20"/>
        </w:rPr>
        <w:t>Character count</w:t>
      </w:r>
      <w:r w:rsidRPr="00FD18D9">
        <w:rPr>
          <w:rFonts w:ascii="Times New Roman" w:hAnsi="Times New Roman" w:cs="Times New Roman"/>
          <w:b/>
          <w:bCs/>
          <w:sz w:val="20"/>
          <w:szCs w:val="20"/>
        </w:rPr>
        <w:t xml:space="preserve"> and its frequency of positive and negative reviews in training data</w:t>
      </w:r>
    </w:p>
    <w:p w14:paraId="4723B5C5" w14:textId="77777777" w:rsidR="00FD18D9" w:rsidRDefault="00FD18D9" w:rsidP="00045423">
      <w:pPr>
        <w:shd w:val="clear" w:color="auto" w:fill="FFFFFF"/>
        <w:spacing w:before="100" w:beforeAutospacing="1" w:after="100" w:afterAutospacing="1" w:line="240" w:lineRule="auto"/>
        <w:jc w:val="both"/>
        <w:rPr>
          <w:rFonts w:ascii="Times New Roman" w:hAnsi="Times New Roman" w:cs="Times New Roman"/>
          <w:sz w:val="24"/>
          <w:szCs w:val="24"/>
        </w:rPr>
      </w:pPr>
    </w:p>
    <w:p w14:paraId="1A734622" w14:textId="34E8BDBE" w:rsidR="00B26460" w:rsidRDefault="00B26460" w:rsidP="00045423">
      <w:pPr>
        <w:shd w:val="clear" w:color="auto" w:fill="FFFFFF"/>
        <w:spacing w:before="100" w:beforeAutospacing="1" w:after="100" w:afterAutospacing="1" w:line="240" w:lineRule="auto"/>
        <w:jc w:val="both"/>
        <w:rPr>
          <w:rFonts w:ascii="Times New Roman" w:hAnsi="Times New Roman" w:cs="Times New Roman"/>
          <w:sz w:val="24"/>
          <w:szCs w:val="24"/>
        </w:rPr>
      </w:pPr>
      <w:r>
        <w:rPr>
          <w:noProof/>
        </w:rPr>
        <w:lastRenderedPageBreak/>
        <w:drawing>
          <wp:inline distT="0" distB="0" distL="0" distR="0" wp14:anchorId="2C468E70" wp14:editId="6B3FAD76">
            <wp:extent cx="5943600" cy="2602865"/>
            <wp:effectExtent l="0" t="0" r="0" b="6985"/>
            <wp:docPr id="573274322" name="Picture 3"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74322" name="Picture 3" descr="A graph with numbers and line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14:paraId="59DA70F7" w14:textId="2BDD9E80" w:rsidR="00FD18D9" w:rsidRPr="00FD18D9" w:rsidRDefault="00FD18D9" w:rsidP="00FD18D9">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FD18D9">
        <w:rPr>
          <w:rFonts w:ascii="Times New Roman" w:hAnsi="Times New Roman" w:cs="Times New Roman"/>
          <w:b/>
          <w:bCs/>
          <w:sz w:val="20"/>
          <w:szCs w:val="20"/>
        </w:rPr>
        <w:t>Fig. 8</w:t>
      </w:r>
      <w:r w:rsidR="00156D6C">
        <w:rPr>
          <w:rFonts w:ascii="Times New Roman" w:hAnsi="Times New Roman" w:cs="Times New Roman"/>
          <w:b/>
          <w:bCs/>
          <w:sz w:val="20"/>
          <w:szCs w:val="20"/>
        </w:rPr>
        <w:t xml:space="preserve"> </w:t>
      </w:r>
      <w:r w:rsidRPr="00FD18D9">
        <w:rPr>
          <w:rFonts w:ascii="Times New Roman" w:hAnsi="Times New Roman" w:cs="Times New Roman"/>
          <w:b/>
          <w:bCs/>
          <w:sz w:val="20"/>
          <w:szCs w:val="20"/>
        </w:rPr>
        <w:t>(</w:t>
      </w:r>
      <w:r w:rsidR="00156D6C">
        <w:rPr>
          <w:rFonts w:ascii="Times New Roman" w:hAnsi="Times New Roman" w:cs="Times New Roman"/>
          <w:b/>
          <w:bCs/>
          <w:sz w:val="20"/>
          <w:szCs w:val="20"/>
        </w:rPr>
        <w:t>c</w:t>
      </w:r>
      <w:r w:rsidRPr="00FD18D9">
        <w:rPr>
          <w:rFonts w:ascii="Times New Roman" w:hAnsi="Times New Roman" w:cs="Times New Roman"/>
          <w:b/>
          <w:bCs/>
          <w:sz w:val="20"/>
          <w:szCs w:val="20"/>
        </w:rPr>
        <w:t xml:space="preserve">). Histogram plot of </w:t>
      </w:r>
      <w:r>
        <w:rPr>
          <w:rFonts w:ascii="Times New Roman" w:hAnsi="Times New Roman" w:cs="Times New Roman"/>
          <w:b/>
          <w:bCs/>
          <w:sz w:val="20"/>
          <w:szCs w:val="20"/>
        </w:rPr>
        <w:t xml:space="preserve">average word length </w:t>
      </w:r>
      <w:r w:rsidRPr="00FD18D9">
        <w:rPr>
          <w:rFonts w:ascii="Times New Roman" w:hAnsi="Times New Roman" w:cs="Times New Roman"/>
          <w:b/>
          <w:bCs/>
          <w:sz w:val="20"/>
          <w:szCs w:val="20"/>
        </w:rPr>
        <w:t>and its frequency of positive and negative reviews in training data</w:t>
      </w:r>
    </w:p>
    <w:p w14:paraId="68F5F72D" w14:textId="77777777" w:rsidR="00377B64" w:rsidRDefault="00377B64" w:rsidP="006A730E">
      <w:pPr>
        <w:shd w:val="clear" w:color="auto" w:fill="FFFFFF"/>
        <w:spacing w:before="100" w:beforeAutospacing="1" w:after="100" w:afterAutospacing="1" w:line="240" w:lineRule="auto"/>
        <w:rPr>
          <w:rFonts w:ascii="Times New Roman" w:hAnsi="Times New Roman" w:cs="Times New Roman"/>
          <w:b/>
          <w:bCs/>
          <w:sz w:val="24"/>
          <w:szCs w:val="24"/>
        </w:rPr>
      </w:pPr>
    </w:p>
    <w:p w14:paraId="411091F4" w14:textId="398CC889" w:rsidR="006A730E" w:rsidRPr="006A730E" w:rsidRDefault="00D37BCF" w:rsidP="006A730E">
      <w:pPr>
        <w:shd w:val="clear" w:color="auto" w:fill="FFFFFF"/>
        <w:spacing w:before="100" w:beforeAutospacing="1" w:after="100" w:afterAutospacing="1" w:line="240" w:lineRule="auto"/>
        <w:rPr>
          <w:rFonts w:ascii="Times New Roman" w:hAnsi="Times New Roman" w:cs="Times New Roman"/>
          <w:sz w:val="24"/>
          <w:szCs w:val="24"/>
        </w:rPr>
      </w:pPr>
      <w:r w:rsidRPr="00CF7C81">
        <w:rPr>
          <w:rFonts w:ascii="Times New Roman" w:hAnsi="Times New Roman" w:cs="Times New Roman"/>
          <w:b/>
          <w:bCs/>
          <w:sz w:val="24"/>
          <w:szCs w:val="24"/>
        </w:rPr>
        <w:t>NER Analysis:</w:t>
      </w:r>
      <w:r>
        <w:rPr>
          <w:rFonts w:ascii="Times New Roman" w:hAnsi="Times New Roman" w:cs="Times New Roman"/>
          <w:sz w:val="24"/>
          <w:szCs w:val="24"/>
        </w:rPr>
        <w:br/>
      </w:r>
      <w:r w:rsidR="006A730E">
        <w:rPr>
          <w:rFonts w:ascii="Times New Roman" w:hAnsi="Times New Roman" w:cs="Times New Roman"/>
          <w:sz w:val="24"/>
          <w:szCs w:val="24"/>
        </w:rPr>
        <w:t>I identified the following using a detailed NER analysis on the dataset:</w:t>
      </w:r>
    </w:p>
    <w:p w14:paraId="7379DD06" w14:textId="77777777" w:rsidR="00AF686E" w:rsidRDefault="006A730E" w:rsidP="006A730E">
      <w:pPr>
        <w:shd w:val="clear" w:color="auto" w:fill="FFFFFF"/>
        <w:spacing w:before="100" w:beforeAutospacing="1" w:after="100" w:afterAutospacing="1" w:line="240" w:lineRule="auto"/>
        <w:jc w:val="both"/>
        <w:rPr>
          <w:rFonts w:ascii="Times New Roman" w:hAnsi="Times New Roman" w:cs="Times New Roman"/>
          <w:sz w:val="24"/>
          <w:szCs w:val="24"/>
        </w:rPr>
      </w:pPr>
      <w:r w:rsidRPr="00CF7C81">
        <w:rPr>
          <w:rFonts w:ascii="Times New Roman" w:hAnsi="Times New Roman" w:cs="Times New Roman"/>
          <w:sz w:val="24"/>
          <w:szCs w:val="24"/>
        </w:rPr>
        <w:t>Entities Identified:</w:t>
      </w:r>
      <w:r w:rsidRPr="006A730E">
        <w:rPr>
          <w:rFonts w:ascii="Times New Roman" w:hAnsi="Times New Roman" w:cs="Times New Roman"/>
          <w:sz w:val="24"/>
          <w:szCs w:val="24"/>
        </w:rPr>
        <w:t xml:space="preserve"> </w:t>
      </w:r>
    </w:p>
    <w:p w14:paraId="27BE9DC9" w14:textId="0FB024A1" w:rsidR="006A730E" w:rsidRPr="006A730E" w:rsidRDefault="006A730E" w:rsidP="006A730E">
      <w:p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Using the</w:t>
      </w:r>
      <w:r w:rsidRPr="006A730E">
        <w:rPr>
          <w:rFonts w:ascii="Times New Roman" w:hAnsi="Times New Roman" w:cs="Times New Roman"/>
          <w:sz w:val="24"/>
          <w:szCs w:val="24"/>
        </w:rPr>
        <w:t xml:space="preserve"> NER analysis</w:t>
      </w:r>
      <w:r>
        <w:rPr>
          <w:rFonts w:ascii="Times New Roman" w:hAnsi="Times New Roman" w:cs="Times New Roman"/>
          <w:sz w:val="24"/>
          <w:szCs w:val="24"/>
        </w:rPr>
        <w:t>, I</w:t>
      </w:r>
      <w:r w:rsidRPr="006A730E">
        <w:rPr>
          <w:rFonts w:ascii="Times New Roman" w:hAnsi="Times New Roman" w:cs="Times New Roman"/>
          <w:sz w:val="24"/>
          <w:szCs w:val="24"/>
        </w:rPr>
        <w:t xml:space="preserve"> identified various types of entities mentioned in the reviews. These entities fall into categories such as PERSON, TIME, DATE, CARDINAL, GPE (Geopolitical Entities), ORDINAL, ORG (Organizations), NORP (Nationalities, Religious, Political Groups), MONEY, PRODUCT, QUANTITY, LOC (Locations), WORK_OF_ART, FAC (Facilities), PERCENT, LANGUAGE, EVENT, and LAW. These entities can help gain insights into what aspects of the reviews are frequently discussed.</w:t>
      </w:r>
      <w:r w:rsidR="00377B64">
        <w:rPr>
          <w:rFonts w:ascii="Times New Roman" w:hAnsi="Times New Roman" w:cs="Times New Roman"/>
          <w:sz w:val="24"/>
          <w:szCs w:val="24"/>
        </w:rPr>
        <w:t xml:space="preserve"> </w:t>
      </w:r>
    </w:p>
    <w:p w14:paraId="11E040CA" w14:textId="56B7E409" w:rsidR="006A730E" w:rsidRPr="00CF7C81" w:rsidRDefault="006A730E" w:rsidP="006A730E">
      <w:pPr>
        <w:shd w:val="clear" w:color="auto" w:fill="FFFFFF"/>
        <w:spacing w:before="100" w:beforeAutospacing="1" w:after="100" w:afterAutospacing="1" w:line="240" w:lineRule="auto"/>
        <w:jc w:val="both"/>
        <w:rPr>
          <w:rFonts w:ascii="Times New Roman" w:hAnsi="Times New Roman" w:cs="Times New Roman"/>
          <w:sz w:val="24"/>
          <w:szCs w:val="24"/>
        </w:rPr>
      </w:pPr>
      <w:r w:rsidRPr="00CF7C81">
        <w:rPr>
          <w:rFonts w:ascii="Times New Roman" w:hAnsi="Times New Roman" w:cs="Times New Roman"/>
          <w:sz w:val="24"/>
          <w:szCs w:val="24"/>
        </w:rPr>
        <w:t>Frequent Mentions:</w:t>
      </w:r>
    </w:p>
    <w:p w14:paraId="632240B9" w14:textId="7D96AD65" w:rsidR="006A730E" w:rsidRPr="006A730E" w:rsidRDefault="006A730E" w:rsidP="006A730E">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sz w:val="24"/>
          <w:szCs w:val="24"/>
        </w:rPr>
      </w:pPr>
      <w:r w:rsidRPr="006A730E">
        <w:rPr>
          <w:rFonts w:ascii="Times New Roman" w:hAnsi="Times New Roman" w:cs="Times New Roman"/>
          <w:sz w:val="24"/>
          <w:szCs w:val="24"/>
        </w:rPr>
        <w:t>Locations (GPE): The analysis recognized many geographical locations, including cities, states, and countries. Popular mentions include Pittsburgh, Charlotte, Chicago, and various others. This suggests that reviewers often discuss the locations where they had their dining or service experiences.</w:t>
      </w:r>
    </w:p>
    <w:p w14:paraId="3419F404" w14:textId="77BD52B2" w:rsidR="006A730E" w:rsidRPr="006A730E" w:rsidRDefault="006A730E" w:rsidP="006A730E">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sz w:val="24"/>
          <w:szCs w:val="24"/>
        </w:rPr>
      </w:pPr>
      <w:r w:rsidRPr="006A730E">
        <w:rPr>
          <w:rFonts w:ascii="Times New Roman" w:hAnsi="Times New Roman" w:cs="Times New Roman"/>
          <w:sz w:val="24"/>
          <w:szCs w:val="24"/>
        </w:rPr>
        <w:t>Food and Cuisine (NORP): Various nationalities and types of cuisine were identified, such as Chinese, Italian, Mexican, and Thai. This highlights the significance of food and cuisine in customer reviews and provides insights into the preferences of reviewers.</w:t>
      </w:r>
    </w:p>
    <w:p w14:paraId="62B30C20" w14:textId="087C54D5" w:rsidR="006A730E" w:rsidRPr="006A730E" w:rsidRDefault="006A730E" w:rsidP="006A730E">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sz w:val="24"/>
          <w:szCs w:val="24"/>
        </w:rPr>
      </w:pPr>
      <w:r w:rsidRPr="006A730E">
        <w:rPr>
          <w:rFonts w:ascii="Times New Roman" w:hAnsi="Times New Roman" w:cs="Times New Roman"/>
          <w:sz w:val="24"/>
          <w:szCs w:val="24"/>
        </w:rPr>
        <w:t>Organizations (ORG): Names of restaurants and other businesses are frequently mentioned, such as Taco Bell, P.F. Chang, and McDonald's. This indicates that reviewers tend to name the establishments they visit.</w:t>
      </w:r>
    </w:p>
    <w:p w14:paraId="0D262760" w14:textId="0BBC25FE" w:rsidR="006A730E" w:rsidRPr="006A730E" w:rsidRDefault="006A730E" w:rsidP="006A730E">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sz w:val="24"/>
          <w:szCs w:val="24"/>
        </w:rPr>
      </w:pPr>
      <w:r w:rsidRPr="006A730E">
        <w:rPr>
          <w:rFonts w:ascii="Times New Roman" w:hAnsi="Times New Roman" w:cs="Times New Roman"/>
          <w:sz w:val="24"/>
          <w:szCs w:val="24"/>
        </w:rPr>
        <w:lastRenderedPageBreak/>
        <w:t xml:space="preserve">Time and Dates (TIME, DATE): Time-related entities, including days of the week, months, and specific times of the day, are often discussed. This is crucial for understanding when reviewers </w:t>
      </w:r>
      <w:r w:rsidR="0071268F" w:rsidRPr="006A730E">
        <w:rPr>
          <w:rFonts w:ascii="Times New Roman" w:hAnsi="Times New Roman" w:cs="Times New Roman"/>
          <w:sz w:val="24"/>
          <w:szCs w:val="24"/>
        </w:rPr>
        <w:t>visit</w:t>
      </w:r>
      <w:r w:rsidRPr="006A730E">
        <w:rPr>
          <w:rFonts w:ascii="Times New Roman" w:hAnsi="Times New Roman" w:cs="Times New Roman"/>
          <w:sz w:val="24"/>
          <w:szCs w:val="24"/>
        </w:rPr>
        <w:t xml:space="preserve"> the places they are reviewing.</w:t>
      </w:r>
    </w:p>
    <w:p w14:paraId="3F434AD0" w14:textId="162A5085" w:rsidR="00D37BCF" w:rsidRDefault="006A730E" w:rsidP="006A730E">
      <w:pPr>
        <w:shd w:val="clear" w:color="auto" w:fill="FFFFFF"/>
        <w:spacing w:before="100" w:beforeAutospacing="1" w:after="100" w:afterAutospacing="1" w:line="240" w:lineRule="auto"/>
        <w:jc w:val="both"/>
        <w:rPr>
          <w:rFonts w:ascii="Times New Roman" w:hAnsi="Times New Roman" w:cs="Times New Roman"/>
          <w:sz w:val="24"/>
          <w:szCs w:val="24"/>
        </w:rPr>
      </w:pPr>
      <w:r w:rsidRPr="006A730E">
        <w:rPr>
          <w:rFonts w:ascii="Times New Roman" w:hAnsi="Times New Roman" w:cs="Times New Roman"/>
          <w:sz w:val="24"/>
          <w:szCs w:val="24"/>
        </w:rPr>
        <w:t xml:space="preserve">Businesses can use this information to identify which entities have a significant impact on customer reviews. </w:t>
      </w:r>
      <w:r>
        <w:rPr>
          <w:rFonts w:ascii="Times New Roman" w:hAnsi="Times New Roman" w:cs="Times New Roman"/>
          <w:sz w:val="24"/>
          <w:szCs w:val="24"/>
        </w:rPr>
        <w:t>The</w:t>
      </w:r>
      <w:r w:rsidRPr="006A730E">
        <w:rPr>
          <w:rFonts w:ascii="Times New Roman" w:hAnsi="Times New Roman" w:cs="Times New Roman"/>
          <w:sz w:val="24"/>
          <w:szCs w:val="24"/>
        </w:rPr>
        <w:t xml:space="preserve"> NER analysis of Yelp reviews has provided valuable insights into the entities frequently mentioned in customer feedback. For example, positive mentions of specific food items or excellent service from an organization can be leveraged for marketing and improvement strategies.</w:t>
      </w:r>
      <w:r>
        <w:rPr>
          <w:rFonts w:ascii="Times New Roman" w:hAnsi="Times New Roman" w:cs="Times New Roman"/>
          <w:sz w:val="24"/>
          <w:szCs w:val="24"/>
        </w:rPr>
        <w:t xml:space="preserve"> </w:t>
      </w:r>
      <w:r w:rsidRPr="006A730E">
        <w:rPr>
          <w:rFonts w:ascii="Times New Roman" w:hAnsi="Times New Roman" w:cs="Times New Roman"/>
          <w:sz w:val="24"/>
          <w:szCs w:val="24"/>
        </w:rPr>
        <w:t xml:space="preserve">This information can be used to tailor strategies for improving customer satisfaction and enhancing the overall dining or service experience. </w:t>
      </w:r>
    </w:p>
    <w:p w14:paraId="6EB8BB8B" w14:textId="1399D0C7" w:rsidR="00D56FC9" w:rsidRPr="00045423" w:rsidRDefault="00045423" w:rsidP="00045423">
      <w:pPr>
        <w:shd w:val="clear" w:color="auto" w:fill="FFFFFF"/>
        <w:spacing w:before="100" w:beforeAutospacing="1" w:after="100" w:afterAutospacing="1" w:line="240" w:lineRule="auto"/>
        <w:jc w:val="both"/>
        <w:rPr>
          <w:rFonts w:ascii="Times New Roman" w:hAnsi="Times New Roman" w:cs="Times New Roman"/>
          <w:sz w:val="24"/>
          <w:szCs w:val="24"/>
        </w:rPr>
      </w:pPr>
      <w:r w:rsidRPr="00045423">
        <w:rPr>
          <w:rFonts w:ascii="Times New Roman" w:hAnsi="Times New Roman" w:cs="Times New Roman"/>
          <w:sz w:val="24"/>
          <w:szCs w:val="24"/>
        </w:rPr>
        <w:t>In conclusion, the exploratory data analysis provides valuable insights into the distribution of words, text length patterns, and word relationships within the Yelp review dataset. These findings can serve as a foundation for further analysis and modeling to enhance the accuracy of sentiment classification in NLP tasks.</w:t>
      </w:r>
    </w:p>
    <w:p w14:paraId="5745E778" w14:textId="77777777" w:rsidR="00387D9B" w:rsidRPr="00387D9B" w:rsidRDefault="00387D9B" w:rsidP="00387D9B">
      <w:pPr>
        <w:shd w:val="clear" w:color="auto" w:fill="FFFFFF"/>
        <w:spacing w:before="100" w:beforeAutospacing="1" w:after="100" w:afterAutospacing="1" w:line="240" w:lineRule="auto"/>
        <w:rPr>
          <w:rFonts w:ascii="Times New Roman" w:hAnsi="Times New Roman" w:cs="Times New Roman"/>
          <w:b/>
          <w:bCs/>
          <w:sz w:val="24"/>
          <w:szCs w:val="24"/>
        </w:rPr>
      </w:pPr>
    </w:p>
    <w:p w14:paraId="2FC69A87" w14:textId="1C0E4EB9" w:rsidR="00387D9B" w:rsidRPr="00387D9B" w:rsidRDefault="00387D9B" w:rsidP="00387D9B">
      <w:pPr>
        <w:shd w:val="clear" w:color="auto" w:fill="FFFFFF"/>
        <w:spacing w:before="100" w:beforeAutospacing="1" w:after="100" w:afterAutospacing="1" w:line="240" w:lineRule="auto"/>
        <w:rPr>
          <w:rFonts w:ascii="Times New Roman" w:hAnsi="Times New Roman" w:cs="Times New Roman"/>
          <w:b/>
          <w:bCs/>
          <w:sz w:val="24"/>
          <w:szCs w:val="24"/>
        </w:rPr>
      </w:pPr>
      <w:r w:rsidRPr="00387D9B">
        <w:rPr>
          <w:rFonts w:ascii="Times New Roman" w:hAnsi="Times New Roman" w:cs="Times New Roman"/>
          <w:b/>
          <w:bCs/>
          <w:sz w:val="24"/>
          <w:szCs w:val="24"/>
        </w:rPr>
        <w:t>Feature engineering and feature selection</w:t>
      </w:r>
    </w:p>
    <w:p w14:paraId="13669650" w14:textId="72F9A1F1" w:rsidR="00821328" w:rsidRPr="00821328" w:rsidRDefault="00821328" w:rsidP="009E1D6E">
      <w:pPr>
        <w:jc w:val="both"/>
        <w:rPr>
          <w:rFonts w:ascii="Times New Roman" w:hAnsi="Times New Roman" w:cs="Times New Roman"/>
          <w:sz w:val="24"/>
          <w:szCs w:val="24"/>
        </w:rPr>
      </w:pPr>
      <w:r w:rsidRPr="00821328">
        <w:rPr>
          <w:rFonts w:ascii="Times New Roman" w:hAnsi="Times New Roman" w:cs="Times New Roman"/>
          <w:sz w:val="24"/>
          <w:szCs w:val="24"/>
        </w:rPr>
        <w:t>The first step in feature engineering was handling the textual data present in the Yelp reviews. Since machine learning algorithms operate on numerical data,</w:t>
      </w:r>
      <w:r w:rsidR="0098733D">
        <w:rPr>
          <w:rFonts w:ascii="Times New Roman" w:hAnsi="Times New Roman" w:cs="Times New Roman"/>
          <w:sz w:val="24"/>
          <w:szCs w:val="24"/>
        </w:rPr>
        <w:t xml:space="preserve"> I </w:t>
      </w:r>
      <w:r w:rsidR="009E1D6E">
        <w:rPr>
          <w:rFonts w:ascii="Times New Roman" w:hAnsi="Times New Roman" w:cs="Times New Roman"/>
          <w:sz w:val="24"/>
          <w:szCs w:val="24"/>
        </w:rPr>
        <w:t>need</w:t>
      </w:r>
      <w:r w:rsidRPr="00821328">
        <w:rPr>
          <w:rFonts w:ascii="Times New Roman" w:hAnsi="Times New Roman" w:cs="Times New Roman"/>
          <w:sz w:val="24"/>
          <w:szCs w:val="24"/>
        </w:rPr>
        <w:t xml:space="preserve"> to convert the text into a suitable format. To achieve this, </w:t>
      </w:r>
      <w:r w:rsidR="009E1D6E">
        <w:rPr>
          <w:rFonts w:ascii="Times New Roman" w:hAnsi="Times New Roman" w:cs="Times New Roman"/>
          <w:sz w:val="24"/>
          <w:szCs w:val="24"/>
        </w:rPr>
        <w:t>I</w:t>
      </w:r>
      <w:r w:rsidRPr="00821328">
        <w:rPr>
          <w:rFonts w:ascii="Times New Roman" w:hAnsi="Times New Roman" w:cs="Times New Roman"/>
          <w:sz w:val="24"/>
          <w:szCs w:val="24"/>
        </w:rPr>
        <w:t xml:space="preserve"> employed a two-step approach:</w:t>
      </w:r>
    </w:p>
    <w:p w14:paraId="6F306C5F" w14:textId="7760E2FA" w:rsidR="00821328" w:rsidRDefault="00821328" w:rsidP="009E1D6E">
      <w:pPr>
        <w:pStyle w:val="ListParagraph"/>
        <w:numPr>
          <w:ilvl w:val="0"/>
          <w:numId w:val="6"/>
        </w:numPr>
        <w:jc w:val="both"/>
        <w:rPr>
          <w:rFonts w:ascii="Times New Roman" w:hAnsi="Times New Roman" w:cs="Times New Roman"/>
          <w:sz w:val="24"/>
          <w:szCs w:val="24"/>
        </w:rPr>
      </w:pPr>
      <w:r w:rsidRPr="009E1D6E">
        <w:rPr>
          <w:rFonts w:ascii="Times New Roman" w:hAnsi="Times New Roman" w:cs="Times New Roman"/>
          <w:b/>
          <w:bCs/>
          <w:sz w:val="24"/>
          <w:szCs w:val="24"/>
        </w:rPr>
        <w:t>Count Vectorization</w:t>
      </w:r>
      <w:r w:rsidRPr="009E1D6E">
        <w:rPr>
          <w:rFonts w:ascii="Times New Roman" w:hAnsi="Times New Roman" w:cs="Times New Roman"/>
          <w:sz w:val="24"/>
          <w:szCs w:val="24"/>
        </w:rPr>
        <w:t xml:space="preserve">: </w:t>
      </w:r>
      <w:r w:rsidR="009E1D6E">
        <w:rPr>
          <w:rFonts w:ascii="Times New Roman" w:hAnsi="Times New Roman" w:cs="Times New Roman"/>
          <w:sz w:val="24"/>
          <w:szCs w:val="24"/>
        </w:rPr>
        <w:t>I</w:t>
      </w:r>
      <w:r w:rsidRPr="009E1D6E">
        <w:rPr>
          <w:rFonts w:ascii="Times New Roman" w:hAnsi="Times New Roman" w:cs="Times New Roman"/>
          <w:sz w:val="24"/>
          <w:szCs w:val="24"/>
        </w:rPr>
        <w:t xml:space="preserve"> used the CountVectorizer from scikit-learn to convert the text into a matrix of word counts. This process not only transformed the text into numerical data but also represented the frequency of each word in the document. To limit the feature space, </w:t>
      </w:r>
      <w:r w:rsidR="0098733D">
        <w:rPr>
          <w:rFonts w:ascii="Times New Roman" w:hAnsi="Times New Roman" w:cs="Times New Roman"/>
          <w:sz w:val="24"/>
          <w:szCs w:val="24"/>
        </w:rPr>
        <w:t>I</w:t>
      </w:r>
      <w:r w:rsidRPr="009E1D6E">
        <w:rPr>
          <w:rFonts w:ascii="Times New Roman" w:hAnsi="Times New Roman" w:cs="Times New Roman"/>
          <w:sz w:val="24"/>
          <w:szCs w:val="24"/>
        </w:rPr>
        <w:t xml:space="preserve"> set a maximum number of features to 5000 and removed common English stop words.</w:t>
      </w:r>
    </w:p>
    <w:p w14:paraId="565ACE91" w14:textId="77777777" w:rsidR="0022019A" w:rsidRPr="0022019A" w:rsidRDefault="0022019A" w:rsidP="0022019A">
      <w:pPr>
        <w:pStyle w:val="ListParagraph"/>
        <w:jc w:val="both"/>
        <w:rPr>
          <w:rFonts w:ascii="Times New Roman" w:hAnsi="Times New Roman" w:cs="Times New Roman"/>
          <w:sz w:val="24"/>
          <w:szCs w:val="24"/>
        </w:rPr>
      </w:pPr>
    </w:p>
    <w:p w14:paraId="2FBA6EAD" w14:textId="79B9410F" w:rsidR="00821328" w:rsidRDefault="00821328" w:rsidP="009E1D6E">
      <w:pPr>
        <w:pStyle w:val="ListParagraph"/>
        <w:numPr>
          <w:ilvl w:val="0"/>
          <w:numId w:val="6"/>
        </w:numPr>
        <w:jc w:val="both"/>
        <w:rPr>
          <w:rFonts w:ascii="Times New Roman" w:hAnsi="Times New Roman" w:cs="Times New Roman"/>
          <w:sz w:val="24"/>
          <w:szCs w:val="24"/>
        </w:rPr>
      </w:pPr>
      <w:r w:rsidRPr="009E1D6E">
        <w:rPr>
          <w:rFonts w:ascii="Times New Roman" w:hAnsi="Times New Roman" w:cs="Times New Roman"/>
          <w:b/>
          <w:bCs/>
          <w:sz w:val="24"/>
          <w:szCs w:val="24"/>
        </w:rPr>
        <w:t>TF-IDF Transformation</w:t>
      </w:r>
      <w:r w:rsidRPr="009E1D6E">
        <w:rPr>
          <w:rFonts w:ascii="Times New Roman" w:hAnsi="Times New Roman" w:cs="Times New Roman"/>
          <w:sz w:val="24"/>
          <w:szCs w:val="24"/>
        </w:rPr>
        <w:t xml:space="preserve">: After obtaining the word counts, </w:t>
      </w:r>
      <w:r w:rsidR="009E1D6E">
        <w:rPr>
          <w:rFonts w:ascii="Times New Roman" w:hAnsi="Times New Roman" w:cs="Times New Roman"/>
          <w:sz w:val="24"/>
          <w:szCs w:val="24"/>
        </w:rPr>
        <w:t>I</w:t>
      </w:r>
      <w:r w:rsidRPr="009E1D6E">
        <w:rPr>
          <w:rFonts w:ascii="Times New Roman" w:hAnsi="Times New Roman" w:cs="Times New Roman"/>
          <w:sz w:val="24"/>
          <w:szCs w:val="24"/>
        </w:rPr>
        <w:t xml:space="preserve"> applied the TF-IDF (Term Frequency-Inverse Document Frequency) transformation. This technique </w:t>
      </w:r>
      <w:r w:rsidR="009E1D6E" w:rsidRPr="009E1D6E">
        <w:rPr>
          <w:rFonts w:ascii="Times New Roman" w:hAnsi="Times New Roman" w:cs="Times New Roman"/>
          <w:sz w:val="24"/>
          <w:szCs w:val="24"/>
        </w:rPr>
        <w:t>considers</w:t>
      </w:r>
      <w:r w:rsidRPr="009E1D6E">
        <w:rPr>
          <w:rFonts w:ascii="Times New Roman" w:hAnsi="Times New Roman" w:cs="Times New Roman"/>
          <w:sz w:val="24"/>
          <w:szCs w:val="24"/>
        </w:rPr>
        <w:t xml:space="preserve"> the importance of a word in a specific document while also considering its significance across the entire corpus. TF-IDF helps in emphasizing words that are distinct to individual documents while de-emphasizing common words that appear in many documents. </w:t>
      </w:r>
    </w:p>
    <w:p w14:paraId="08894F48" w14:textId="0B864940" w:rsidR="009E1D6E" w:rsidRDefault="00821328" w:rsidP="009E1D6E">
      <w:pPr>
        <w:jc w:val="both"/>
        <w:rPr>
          <w:rFonts w:ascii="Times New Roman" w:hAnsi="Times New Roman" w:cs="Times New Roman"/>
          <w:sz w:val="24"/>
          <w:szCs w:val="24"/>
        </w:rPr>
      </w:pPr>
      <w:r w:rsidRPr="00821328">
        <w:rPr>
          <w:rFonts w:ascii="Times New Roman" w:hAnsi="Times New Roman" w:cs="Times New Roman"/>
          <w:sz w:val="24"/>
          <w:szCs w:val="24"/>
        </w:rPr>
        <w:t>The result of this process was two transformed datasets: one for training data and another for testing data. These datasets represented the Yelp reviews as numerical matrices suitable for machine learning.</w:t>
      </w:r>
    </w:p>
    <w:p w14:paraId="47F629B2" w14:textId="747A1BB8" w:rsidR="00821328" w:rsidRPr="00821328" w:rsidRDefault="00821328" w:rsidP="009E1D6E">
      <w:pPr>
        <w:jc w:val="both"/>
        <w:rPr>
          <w:rFonts w:ascii="Times New Roman" w:hAnsi="Times New Roman" w:cs="Times New Roman"/>
          <w:sz w:val="24"/>
          <w:szCs w:val="24"/>
        </w:rPr>
      </w:pPr>
      <w:r w:rsidRPr="00821328">
        <w:rPr>
          <w:rFonts w:ascii="Times New Roman" w:hAnsi="Times New Roman" w:cs="Times New Roman"/>
          <w:sz w:val="24"/>
          <w:szCs w:val="24"/>
        </w:rPr>
        <w:t xml:space="preserve">To gain insights into the importance of individual words within the reviews, </w:t>
      </w:r>
      <w:r w:rsidR="009E1D6E">
        <w:rPr>
          <w:rFonts w:ascii="Times New Roman" w:hAnsi="Times New Roman" w:cs="Times New Roman"/>
          <w:sz w:val="24"/>
          <w:szCs w:val="24"/>
        </w:rPr>
        <w:t>I</w:t>
      </w:r>
      <w:r w:rsidRPr="00821328">
        <w:rPr>
          <w:rFonts w:ascii="Times New Roman" w:hAnsi="Times New Roman" w:cs="Times New Roman"/>
          <w:sz w:val="24"/>
          <w:szCs w:val="24"/>
        </w:rPr>
        <w:t xml:space="preserve"> calculated word frequencies within the training dataset. This analysis revealed the most frequently occurring words, shedding light on the language and terminology used in the Yelp reviews. The top 50 words by frequency included terms such as "food," "place," "good," "great," and "service," which are indicative of common themes in restaurant reviews.</w:t>
      </w:r>
    </w:p>
    <w:p w14:paraId="6A122205" w14:textId="77777777" w:rsidR="00821328" w:rsidRPr="00821328" w:rsidRDefault="00821328" w:rsidP="009E1D6E">
      <w:pPr>
        <w:jc w:val="both"/>
        <w:rPr>
          <w:rFonts w:ascii="Times New Roman" w:hAnsi="Times New Roman" w:cs="Times New Roman"/>
          <w:sz w:val="24"/>
          <w:szCs w:val="24"/>
        </w:rPr>
      </w:pPr>
      <w:r w:rsidRPr="00821328">
        <w:rPr>
          <w:rFonts w:ascii="Times New Roman" w:hAnsi="Times New Roman" w:cs="Times New Roman"/>
          <w:sz w:val="24"/>
          <w:szCs w:val="24"/>
        </w:rPr>
        <w:lastRenderedPageBreak/>
        <w:t>The feature selection process was implicitly carried out during the TF-IDF transformation and word frequency analysis. TF-IDF inherently selects features that are relevant to the documents they appear in, as it assigns higher weights to words with unique information content. This means that common and uninformative words are automatically de-emphasized, reducing the dimensionality of the feature space.</w:t>
      </w:r>
    </w:p>
    <w:p w14:paraId="0275C868" w14:textId="3586DE71" w:rsidR="00821328" w:rsidRPr="00821328" w:rsidRDefault="00821328" w:rsidP="009E1D6E">
      <w:pPr>
        <w:jc w:val="both"/>
        <w:rPr>
          <w:rFonts w:ascii="Times New Roman" w:hAnsi="Times New Roman" w:cs="Times New Roman"/>
          <w:sz w:val="24"/>
          <w:szCs w:val="24"/>
        </w:rPr>
      </w:pPr>
      <w:r w:rsidRPr="00821328">
        <w:rPr>
          <w:rFonts w:ascii="Times New Roman" w:hAnsi="Times New Roman" w:cs="Times New Roman"/>
          <w:sz w:val="24"/>
          <w:szCs w:val="24"/>
        </w:rPr>
        <w:t>Moreover, the word frequency analysis provided insights into the significance of individual words in the dataset. While all words are included as features, this analysis guides in understanding which words have a substantial impact on the sentiment expressed in the reviews. This knowledge can inform future feature selection efforts.</w:t>
      </w:r>
    </w:p>
    <w:p w14:paraId="289C6170" w14:textId="76587830" w:rsidR="00387D9B" w:rsidRDefault="00821328" w:rsidP="009E1D6E">
      <w:pPr>
        <w:jc w:val="both"/>
        <w:rPr>
          <w:rFonts w:ascii="Times New Roman" w:hAnsi="Times New Roman" w:cs="Times New Roman"/>
          <w:sz w:val="24"/>
          <w:szCs w:val="24"/>
        </w:rPr>
      </w:pPr>
      <w:r w:rsidRPr="00821328">
        <w:rPr>
          <w:rFonts w:ascii="Times New Roman" w:hAnsi="Times New Roman" w:cs="Times New Roman"/>
          <w:sz w:val="24"/>
          <w:szCs w:val="24"/>
        </w:rPr>
        <w:t xml:space="preserve">In summary, feature engineering and selection were essential steps in preparing the Yelp dataset for sentiment analysis. The transformation of textual data into numerical format through count vectorization and TF-IDF </w:t>
      </w:r>
      <w:r w:rsidR="009E1D6E">
        <w:rPr>
          <w:rFonts w:ascii="Times New Roman" w:hAnsi="Times New Roman" w:cs="Times New Roman"/>
          <w:sz w:val="24"/>
          <w:szCs w:val="24"/>
        </w:rPr>
        <w:t xml:space="preserve">will </w:t>
      </w:r>
      <w:proofErr w:type="gramStart"/>
      <w:r w:rsidR="00F677CA">
        <w:rPr>
          <w:rFonts w:ascii="Times New Roman" w:hAnsi="Times New Roman" w:cs="Times New Roman"/>
          <w:sz w:val="24"/>
          <w:szCs w:val="24"/>
        </w:rPr>
        <w:t>allow</w:t>
      </w:r>
      <w:proofErr w:type="gramEnd"/>
      <w:r w:rsidR="0098733D">
        <w:rPr>
          <w:rFonts w:ascii="Times New Roman" w:hAnsi="Times New Roman" w:cs="Times New Roman"/>
          <w:sz w:val="24"/>
          <w:szCs w:val="24"/>
        </w:rPr>
        <w:t xml:space="preserve"> </w:t>
      </w:r>
      <w:r w:rsidR="009E1D6E">
        <w:rPr>
          <w:rFonts w:ascii="Times New Roman" w:hAnsi="Times New Roman" w:cs="Times New Roman"/>
          <w:sz w:val="24"/>
          <w:szCs w:val="24"/>
        </w:rPr>
        <w:t>to</w:t>
      </w:r>
      <w:r w:rsidRPr="00821328">
        <w:rPr>
          <w:rFonts w:ascii="Times New Roman" w:hAnsi="Times New Roman" w:cs="Times New Roman"/>
          <w:sz w:val="24"/>
          <w:szCs w:val="24"/>
        </w:rPr>
        <w:t xml:space="preserve"> effectively use machine learning algorithms. Additionally, the analysis of word frequencies helped </w:t>
      </w:r>
      <w:r w:rsidR="009E1D6E">
        <w:rPr>
          <w:rFonts w:ascii="Times New Roman" w:hAnsi="Times New Roman" w:cs="Times New Roman"/>
          <w:sz w:val="24"/>
          <w:szCs w:val="24"/>
        </w:rPr>
        <w:t>to</w:t>
      </w:r>
      <w:r w:rsidRPr="00821328">
        <w:rPr>
          <w:rFonts w:ascii="Times New Roman" w:hAnsi="Times New Roman" w:cs="Times New Roman"/>
          <w:sz w:val="24"/>
          <w:szCs w:val="24"/>
        </w:rPr>
        <w:t xml:space="preserve"> identify the most important terms in the dataset. </w:t>
      </w:r>
    </w:p>
    <w:p w14:paraId="7C7A1FEC" w14:textId="77777777" w:rsidR="00387D9B" w:rsidRPr="00387D9B" w:rsidRDefault="00387D9B" w:rsidP="00387D9B">
      <w:pPr>
        <w:rPr>
          <w:rFonts w:ascii="Times New Roman" w:hAnsi="Times New Roman" w:cs="Times New Roman"/>
          <w:sz w:val="24"/>
          <w:szCs w:val="24"/>
        </w:rPr>
      </w:pPr>
    </w:p>
    <w:p w14:paraId="2504D982" w14:textId="77777777" w:rsidR="00387D9B" w:rsidRPr="002C3612" w:rsidRDefault="00387D9B" w:rsidP="00387D9B">
      <w:pPr>
        <w:jc w:val="both"/>
        <w:rPr>
          <w:rFonts w:ascii="Times New Roman" w:hAnsi="Times New Roman" w:cs="Times New Roman"/>
          <w:b/>
          <w:bCs/>
          <w:sz w:val="28"/>
          <w:szCs w:val="28"/>
        </w:rPr>
      </w:pPr>
      <w:r w:rsidRPr="002C3612">
        <w:rPr>
          <w:rFonts w:ascii="Times New Roman" w:hAnsi="Times New Roman" w:cs="Times New Roman"/>
          <w:b/>
          <w:bCs/>
          <w:sz w:val="28"/>
          <w:szCs w:val="28"/>
        </w:rPr>
        <w:t>References</w:t>
      </w:r>
    </w:p>
    <w:p w14:paraId="46191769" w14:textId="556101FD" w:rsidR="00387D9B" w:rsidRDefault="00387D9B" w:rsidP="00387D9B">
      <w:pPr>
        <w:pStyle w:val="ListParagraph"/>
        <w:numPr>
          <w:ilvl w:val="0"/>
          <w:numId w:val="2"/>
        </w:numPr>
        <w:spacing w:line="276" w:lineRule="auto"/>
        <w:jc w:val="both"/>
        <w:rPr>
          <w:rFonts w:ascii="Times New Roman" w:hAnsi="Times New Roman" w:cs="Times New Roman"/>
          <w:sz w:val="24"/>
          <w:szCs w:val="24"/>
        </w:rPr>
      </w:pPr>
      <w:r w:rsidRPr="002C3612">
        <w:rPr>
          <w:rFonts w:ascii="Times New Roman" w:hAnsi="Times New Roman" w:cs="Times New Roman"/>
          <w:sz w:val="24"/>
          <w:szCs w:val="24"/>
        </w:rPr>
        <w:t xml:space="preserve">Zhang, X., Zhao, J., &amp; LeCun, Y. (2015). Character-level Convolutional Networks for Text Classification. [Dataset]. Papers with Code. Retrieved from </w:t>
      </w:r>
      <w:hyperlink r:id="rId21" w:history="1">
        <w:r w:rsidR="0022019A" w:rsidRPr="00D146A9">
          <w:rPr>
            <w:rStyle w:val="Hyperlink"/>
            <w:rFonts w:ascii="Times New Roman" w:hAnsi="Times New Roman" w:cs="Times New Roman"/>
            <w:sz w:val="24"/>
            <w:szCs w:val="24"/>
          </w:rPr>
          <w:t>https://paperswithcode.com/dataset/yelp-review-polarity/</w:t>
        </w:r>
      </w:hyperlink>
    </w:p>
    <w:p w14:paraId="26684952" w14:textId="77777777" w:rsidR="0022019A" w:rsidRPr="002C3612" w:rsidRDefault="0022019A" w:rsidP="004D116E">
      <w:pPr>
        <w:pStyle w:val="ListParagraph"/>
        <w:spacing w:line="276" w:lineRule="auto"/>
        <w:jc w:val="both"/>
        <w:rPr>
          <w:rFonts w:ascii="Times New Roman" w:hAnsi="Times New Roman" w:cs="Times New Roman"/>
          <w:sz w:val="24"/>
          <w:szCs w:val="24"/>
        </w:rPr>
      </w:pPr>
    </w:p>
    <w:p w14:paraId="4BA3E00D" w14:textId="77777777" w:rsidR="00387D9B" w:rsidRPr="002C3612" w:rsidRDefault="00387D9B" w:rsidP="00387D9B">
      <w:pPr>
        <w:pStyle w:val="ListParagraph"/>
        <w:numPr>
          <w:ilvl w:val="0"/>
          <w:numId w:val="2"/>
        </w:numPr>
        <w:jc w:val="both"/>
        <w:rPr>
          <w:rFonts w:ascii="Times New Roman" w:hAnsi="Times New Roman" w:cs="Times New Roman"/>
          <w:sz w:val="24"/>
          <w:szCs w:val="24"/>
        </w:rPr>
      </w:pPr>
      <w:r w:rsidRPr="002C3612">
        <w:rPr>
          <w:rFonts w:ascii="Times New Roman" w:hAnsi="Times New Roman" w:cs="Times New Roman"/>
          <w:sz w:val="24"/>
          <w:szCs w:val="24"/>
        </w:rPr>
        <w:t xml:space="preserve">Zhang, X., Zhao, J., &amp; LeCun, Y. (2016). Character-level Convolutional Networks for Text Classification. </w:t>
      </w:r>
      <w:proofErr w:type="spellStart"/>
      <w:r w:rsidRPr="002C3612">
        <w:rPr>
          <w:rFonts w:ascii="Times New Roman" w:hAnsi="Times New Roman" w:cs="Times New Roman"/>
          <w:sz w:val="24"/>
          <w:szCs w:val="24"/>
        </w:rPr>
        <w:t>arXiv</w:t>
      </w:r>
      <w:proofErr w:type="spellEnd"/>
      <w:r w:rsidRPr="002C3612">
        <w:rPr>
          <w:rFonts w:ascii="Times New Roman" w:hAnsi="Times New Roman" w:cs="Times New Roman"/>
          <w:sz w:val="24"/>
          <w:szCs w:val="24"/>
        </w:rPr>
        <w:t xml:space="preserve"> preprint arXiv:1509.01626.</w:t>
      </w:r>
    </w:p>
    <w:p w14:paraId="68D72272" w14:textId="77777777" w:rsidR="00387D9B" w:rsidRPr="002C3612" w:rsidRDefault="00387D9B" w:rsidP="00387D9B">
      <w:pPr>
        <w:pStyle w:val="ListParagraph"/>
        <w:jc w:val="both"/>
        <w:rPr>
          <w:rFonts w:ascii="Times New Roman" w:hAnsi="Times New Roman" w:cs="Times New Roman"/>
          <w:sz w:val="24"/>
          <w:szCs w:val="24"/>
        </w:rPr>
      </w:pPr>
    </w:p>
    <w:p w14:paraId="1E23DD90" w14:textId="7BB76885" w:rsidR="008A49B5" w:rsidRDefault="00387D9B" w:rsidP="00FD18D9">
      <w:pPr>
        <w:pStyle w:val="ListParagraph"/>
        <w:numPr>
          <w:ilvl w:val="0"/>
          <w:numId w:val="2"/>
        </w:numPr>
        <w:jc w:val="both"/>
        <w:rPr>
          <w:rFonts w:ascii="Times New Roman" w:hAnsi="Times New Roman" w:cs="Times New Roman"/>
          <w:sz w:val="24"/>
          <w:szCs w:val="24"/>
        </w:rPr>
      </w:pPr>
      <w:r w:rsidRPr="002C3612">
        <w:rPr>
          <w:rFonts w:ascii="Times New Roman" w:hAnsi="Times New Roman" w:cs="Times New Roman"/>
          <w:sz w:val="24"/>
          <w:szCs w:val="24"/>
        </w:rPr>
        <w:t xml:space="preserve">Ghotra, Amandeep &amp; </w:t>
      </w:r>
      <w:proofErr w:type="spellStart"/>
      <w:r w:rsidRPr="002C3612">
        <w:rPr>
          <w:rFonts w:ascii="Times New Roman" w:hAnsi="Times New Roman" w:cs="Times New Roman"/>
          <w:sz w:val="24"/>
          <w:szCs w:val="24"/>
        </w:rPr>
        <w:t>Kudupudi</w:t>
      </w:r>
      <w:proofErr w:type="spellEnd"/>
      <w:r w:rsidRPr="002C3612">
        <w:rPr>
          <w:rFonts w:ascii="Times New Roman" w:hAnsi="Times New Roman" w:cs="Times New Roman"/>
          <w:sz w:val="24"/>
          <w:szCs w:val="24"/>
        </w:rPr>
        <w:t xml:space="preserve">, Chaitanya &amp; Konda, Komali &amp; </w:t>
      </w:r>
      <w:proofErr w:type="spellStart"/>
      <w:r w:rsidRPr="002C3612">
        <w:rPr>
          <w:rFonts w:ascii="Times New Roman" w:hAnsi="Times New Roman" w:cs="Times New Roman"/>
          <w:sz w:val="24"/>
          <w:szCs w:val="24"/>
        </w:rPr>
        <w:t>Bizel</w:t>
      </w:r>
      <w:proofErr w:type="spellEnd"/>
      <w:r w:rsidRPr="002C3612">
        <w:rPr>
          <w:rFonts w:ascii="Times New Roman" w:hAnsi="Times New Roman" w:cs="Times New Roman"/>
          <w:sz w:val="24"/>
          <w:szCs w:val="24"/>
        </w:rPr>
        <w:t xml:space="preserve">, </w:t>
      </w:r>
      <w:proofErr w:type="spellStart"/>
      <w:r w:rsidRPr="002C3612">
        <w:rPr>
          <w:rFonts w:ascii="Times New Roman" w:hAnsi="Times New Roman" w:cs="Times New Roman"/>
          <w:sz w:val="24"/>
          <w:szCs w:val="24"/>
        </w:rPr>
        <w:t>Gulhan</w:t>
      </w:r>
      <w:proofErr w:type="spellEnd"/>
      <w:r w:rsidRPr="002C3612">
        <w:rPr>
          <w:rFonts w:ascii="Times New Roman" w:hAnsi="Times New Roman" w:cs="Times New Roman"/>
          <w:sz w:val="24"/>
          <w:szCs w:val="24"/>
        </w:rPr>
        <w:t xml:space="preserve"> &amp; Gilkey, Joseph. (2020). Extraction of Aspects and Opinion Indicators from Yelp Reviews Using Different Methods of Sentiment Analysis. SSRN Electronic Journal. 10.2139/ssrn.3873335.</w:t>
      </w:r>
    </w:p>
    <w:p w14:paraId="5793618F" w14:textId="77777777" w:rsidR="00312078" w:rsidRPr="00312078" w:rsidRDefault="00312078" w:rsidP="00312078">
      <w:pPr>
        <w:pStyle w:val="ListParagraph"/>
        <w:rPr>
          <w:rFonts w:ascii="Times New Roman" w:hAnsi="Times New Roman" w:cs="Times New Roman"/>
          <w:sz w:val="24"/>
          <w:szCs w:val="24"/>
        </w:rPr>
      </w:pPr>
    </w:p>
    <w:p w14:paraId="2C0504BC" w14:textId="22A31CC4" w:rsidR="00312078" w:rsidRDefault="00987591" w:rsidP="00FD18D9">
      <w:pPr>
        <w:pStyle w:val="ListParagraph"/>
        <w:numPr>
          <w:ilvl w:val="0"/>
          <w:numId w:val="2"/>
        </w:numPr>
        <w:jc w:val="both"/>
        <w:rPr>
          <w:rFonts w:ascii="Times New Roman" w:hAnsi="Times New Roman" w:cs="Times New Roman"/>
          <w:sz w:val="24"/>
          <w:szCs w:val="24"/>
        </w:rPr>
      </w:pPr>
      <w:proofErr w:type="spellStart"/>
      <w:r w:rsidRPr="00987591">
        <w:rPr>
          <w:rFonts w:ascii="Times New Roman" w:hAnsi="Times New Roman" w:cs="Times New Roman"/>
          <w:sz w:val="24"/>
          <w:szCs w:val="24"/>
        </w:rPr>
        <w:t>Monigatti</w:t>
      </w:r>
      <w:proofErr w:type="spellEnd"/>
      <w:r w:rsidRPr="00987591">
        <w:rPr>
          <w:rFonts w:ascii="Times New Roman" w:hAnsi="Times New Roman" w:cs="Times New Roman"/>
          <w:sz w:val="24"/>
          <w:szCs w:val="24"/>
        </w:rPr>
        <w:t xml:space="preserve">, L. (Aug 31, 2022). "Fundamental EDA Techniques for NLP." Towards Data Science. Retrieved from </w:t>
      </w:r>
      <w:hyperlink r:id="rId22" w:tgtFrame="_new" w:history="1">
        <w:r w:rsidRPr="00987591">
          <w:rPr>
            <w:rFonts w:ascii="Times New Roman" w:hAnsi="Times New Roman" w:cs="Times New Roman"/>
            <w:sz w:val="24"/>
            <w:szCs w:val="24"/>
          </w:rPr>
          <w:t>https://towardsdatascience.com/fundamental-eda-techniques-for-nlp-f81a93696a75</w:t>
        </w:r>
      </w:hyperlink>
      <w:r w:rsidRPr="00987591">
        <w:rPr>
          <w:rFonts w:ascii="Times New Roman" w:hAnsi="Times New Roman" w:cs="Times New Roman"/>
          <w:sz w:val="24"/>
          <w:szCs w:val="24"/>
        </w:rPr>
        <w:t>.</w:t>
      </w:r>
    </w:p>
    <w:p w14:paraId="43C54514" w14:textId="77777777" w:rsidR="00987591" w:rsidRPr="00987591" w:rsidRDefault="00987591" w:rsidP="00987591">
      <w:pPr>
        <w:pStyle w:val="ListParagraph"/>
        <w:rPr>
          <w:rFonts w:ascii="Times New Roman" w:hAnsi="Times New Roman" w:cs="Times New Roman"/>
          <w:sz w:val="24"/>
          <w:szCs w:val="24"/>
        </w:rPr>
      </w:pPr>
    </w:p>
    <w:p w14:paraId="250B7647" w14:textId="31007AA9" w:rsidR="00987591" w:rsidRDefault="00987591" w:rsidP="00FD18D9">
      <w:pPr>
        <w:pStyle w:val="ListParagraph"/>
        <w:numPr>
          <w:ilvl w:val="0"/>
          <w:numId w:val="2"/>
        </w:numPr>
        <w:jc w:val="both"/>
        <w:rPr>
          <w:rFonts w:ascii="Times New Roman" w:hAnsi="Times New Roman" w:cs="Times New Roman"/>
          <w:sz w:val="24"/>
          <w:szCs w:val="24"/>
        </w:rPr>
      </w:pPr>
      <w:r w:rsidRPr="00987591">
        <w:rPr>
          <w:rFonts w:ascii="Times New Roman" w:hAnsi="Times New Roman" w:cs="Times New Roman"/>
          <w:sz w:val="24"/>
          <w:szCs w:val="24"/>
        </w:rPr>
        <w:t>Wei, Jason, and Kai Zou. "EDA: Easy Data Augmentation Techniques for Boosting Performance on Text Classification Tasks." EMNLP-IJCNLP 2019 short paper. arXiv:1901.11196 [cs.CL], 2019. DOI: 10.48550/arXiv.1901.11196.</w:t>
      </w:r>
    </w:p>
    <w:p w14:paraId="4216671A" w14:textId="77777777" w:rsidR="00987591" w:rsidRPr="00987591" w:rsidRDefault="00987591" w:rsidP="00987591">
      <w:pPr>
        <w:pStyle w:val="ListParagraph"/>
        <w:rPr>
          <w:rFonts w:ascii="Times New Roman" w:hAnsi="Times New Roman" w:cs="Times New Roman"/>
          <w:sz w:val="24"/>
          <w:szCs w:val="24"/>
        </w:rPr>
      </w:pPr>
    </w:p>
    <w:p w14:paraId="35777027" w14:textId="76DE528D" w:rsidR="00987591" w:rsidRDefault="00987591" w:rsidP="00FD18D9">
      <w:pPr>
        <w:pStyle w:val="ListParagraph"/>
        <w:numPr>
          <w:ilvl w:val="0"/>
          <w:numId w:val="2"/>
        </w:numPr>
        <w:jc w:val="both"/>
        <w:rPr>
          <w:rFonts w:ascii="Times New Roman" w:hAnsi="Times New Roman" w:cs="Times New Roman"/>
          <w:sz w:val="24"/>
          <w:szCs w:val="24"/>
        </w:rPr>
      </w:pPr>
      <w:r w:rsidRPr="00987591">
        <w:rPr>
          <w:rFonts w:ascii="Times New Roman" w:hAnsi="Times New Roman" w:cs="Times New Roman"/>
          <w:sz w:val="24"/>
          <w:szCs w:val="24"/>
        </w:rPr>
        <w:t xml:space="preserve">Fang, X., Zhan, J. Sentiment analysis using product review data. Journal of Big Data 2, 5 (2015). </w:t>
      </w:r>
      <w:hyperlink r:id="rId23" w:history="1">
        <w:r w:rsidR="0032038A" w:rsidRPr="00034D91">
          <w:rPr>
            <w:rStyle w:val="Hyperlink"/>
            <w:rFonts w:ascii="Times New Roman" w:hAnsi="Times New Roman" w:cs="Times New Roman"/>
            <w:sz w:val="24"/>
            <w:szCs w:val="24"/>
          </w:rPr>
          <w:t>https://doi.org/10.1186/s40537-015-0015-2</w:t>
        </w:r>
      </w:hyperlink>
    </w:p>
    <w:p w14:paraId="4A11D6F8" w14:textId="77777777" w:rsidR="0032038A" w:rsidRPr="0032038A" w:rsidRDefault="0032038A" w:rsidP="0032038A">
      <w:pPr>
        <w:pStyle w:val="ListParagraph"/>
        <w:rPr>
          <w:rFonts w:ascii="Times New Roman" w:hAnsi="Times New Roman" w:cs="Times New Roman"/>
          <w:sz w:val="24"/>
          <w:szCs w:val="24"/>
        </w:rPr>
      </w:pPr>
    </w:p>
    <w:p w14:paraId="55C2144E" w14:textId="5A29970A" w:rsidR="0032038A" w:rsidRPr="00FD18D9" w:rsidRDefault="0032038A" w:rsidP="00FD18D9">
      <w:pPr>
        <w:pStyle w:val="ListParagraph"/>
        <w:numPr>
          <w:ilvl w:val="0"/>
          <w:numId w:val="2"/>
        </w:numPr>
        <w:jc w:val="both"/>
        <w:rPr>
          <w:rFonts w:ascii="Times New Roman" w:hAnsi="Times New Roman" w:cs="Times New Roman"/>
          <w:sz w:val="24"/>
          <w:szCs w:val="24"/>
        </w:rPr>
      </w:pPr>
      <w:proofErr w:type="spellStart"/>
      <w:r w:rsidRPr="0032038A">
        <w:rPr>
          <w:rFonts w:ascii="Times New Roman" w:hAnsi="Times New Roman" w:cs="Times New Roman"/>
          <w:sz w:val="24"/>
          <w:szCs w:val="24"/>
        </w:rPr>
        <w:t>Barigou</w:t>
      </w:r>
      <w:proofErr w:type="spellEnd"/>
      <w:r w:rsidRPr="0032038A">
        <w:rPr>
          <w:rFonts w:ascii="Times New Roman" w:hAnsi="Times New Roman" w:cs="Times New Roman"/>
          <w:sz w:val="24"/>
          <w:szCs w:val="24"/>
        </w:rPr>
        <w:t xml:space="preserve"> F (2018) Impact of instance selection on </w:t>
      </w:r>
      <w:proofErr w:type="spellStart"/>
      <w:r w:rsidRPr="0032038A">
        <w:rPr>
          <w:rFonts w:ascii="Times New Roman" w:hAnsi="Times New Roman" w:cs="Times New Roman"/>
          <w:sz w:val="24"/>
          <w:szCs w:val="24"/>
        </w:rPr>
        <w:t>kNN</w:t>
      </w:r>
      <w:proofErr w:type="spellEnd"/>
      <w:r w:rsidRPr="0032038A">
        <w:rPr>
          <w:rFonts w:ascii="Times New Roman" w:hAnsi="Times New Roman" w:cs="Times New Roman"/>
          <w:sz w:val="24"/>
          <w:szCs w:val="24"/>
        </w:rPr>
        <w:t>-based text categorization. J Inf Process Syst 14(2):418–434</w:t>
      </w:r>
    </w:p>
    <w:sectPr w:rsidR="0032038A" w:rsidRPr="00FD18D9" w:rsidSect="005735DE">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14FE4" w14:textId="77777777" w:rsidR="001D6716" w:rsidRDefault="001D6716">
      <w:pPr>
        <w:spacing w:after="0" w:line="240" w:lineRule="auto"/>
      </w:pPr>
      <w:r>
        <w:separator/>
      </w:r>
    </w:p>
  </w:endnote>
  <w:endnote w:type="continuationSeparator" w:id="0">
    <w:p w14:paraId="2236A01F" w14:textId="77777777" w:rsidR="001D6716" w:rsidRDefault="001D6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Linotype-Bold">
    <w:altName w:val="Palatino Linotype"/>
    <w:panose1 w:val="00000000000000000000"/>
    <w:charset w:val="00"/>
    <w:family w:val="auto"/>
    <w:notTrueType/>
    <w:pitch w:val="default"/>
    <w:sig w:usb0="00000003" w:usb1="00000000" w:usb2="00000000" w:usb3="00000000" w:csb0="00000001" w:csb1="00000000"/>
  </w:font>
  <w:font w:name="PalatinoLinotype-Roman">
    <w:altName w:val="Palatino Linotype"/>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F8F1A" w14:textId="77777777" w:rsidR="001D6716" w:rsidRDefault="001D6716">
      <w:pPr>
        <w:spacing w:after="0" w:line="240" w:lineRule="auto"/>
      </w:pPr>
      <w:r>
        <w:separator/>
      </w:r>
    </w:p>
  </w:footnote>
  <w:footnote w:type="continuationSeparator" w:id="0">
    <w:p w14:paraId="2E471D48" w14:textId="77777777" w:rsidR="001D6716" w:rsidRDefault="001D6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0D86" w14:textId="77777777" w:rsidR="000F0C4F" w:rsidRDefault="00000000">
    <w:pPr>
      <w:pStyle w:val="Header"/>
    </w:pPr>
    <w:r>
      <w:t>IE 7500: Applied Natural Language Processing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6420"/>
    <w:multiLevelType w:val="hybridMultilevel"/>
    <w:tmpl w:val="FB8850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641900"/>
    <w:multiLevelType w:val="hybridMultilevel"/>
    <w:tmpl w:val="7CF8BBFC"/>
    <w:lvl w:ilvl="0" w:tplc="35D0D56E">
      <w:start w:val="1"/>
      <w:numFmt w:val="decimal"/>
      <w:lvlText w:val="%1."/>
      <w:lvlJc w:val="left"/>
      <w:pPr>
        <w:ind w:left="720" w:hanging="360"/>
      </w:pPr>
      <w:rPr>
        <w:rFonts w:ascii="Times New Roman" w:hAnsi="Times New Roman" w:cs="Times New Roman" w:hint="default"/>
        <w:b w:val="0"/>
        <w:sz w:val="24"/>
        <w:szCs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011935"/>
    <w:multiLevelType w:val="hybridMultilevel"/>
    <w:tmpl w:val="C5A4D2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6A91D8D"/>
    <w:multiLevelType w:val="hybridMultilevel"/>
    <w:tmpl w:val="ABCAFE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6F297F"/>
    <w:multiLevelType w:val="hybridMultilevel"/>
    <w:tmpl w:val="B1B6032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874511B"/>
    <w:multiLevelType w:val="hybridMultilevel"/>
    <w:tmpl w:val="40A0A028"/>
    <w:lvl w:ilvl="0" w:tplc="5BF429A0">
      <w:numFmt w:val="bullet"/>
      <w:lvlText w:val=""/>
      <w:lvlJc w:val="left"/>
      <w:pPr>
        <w:ind w:left="720" w:hanging="360"/>
      </w:pPr>
      <w:rPr>
        <w:rFonts w:ascii="Symbol" w:eastAsiaTheme="minorEastAsia"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CA8069A"/>
    <w:multiLevelType w:val="hybridMultilevel"/>
    <w:tmpl w:val="59FC9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EE01C34"/>
    <w:multiLevelType w:val="multilevel"/>
    <w:tmpl w:val="6B60D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5620328">
    <w:abstractNumId w:val="4"/>
  </w:num>
  <w:num w:numId="2" w16cid:durableId="1363750065">
    <w:abstractNumId w:val="1"/>
  </w:num>
  <w:num w:numId="3" w16cid:durableId="1227494652">
    <w:abstractNumId w:val="7"/>
  </w:num>
  <w:num w:numId="4" w16cid:durableId="317616611">
    <w:abstractNumId w:val="3"/>
  </w:num>
  <w:num w:numId="5" w16cid:durableId="807935572">
    <w:abstractNumId w:val="5"/>
  </w:num>
  <w:num w:numId="6" w16cid:durableId="811868467">
    <w:abstractNumId w:val="2"/>
  </w:num>
  <w:num w:numId="7" w16cid:durableId="1655255964">
    <w:abstractNumId w:val="6"/>
  </w:num>
  <w:num w:numId="8" w16cid:durableId="36853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IxMzYysjA3trS0NDNV0lEKTi0uzszPAymwrAUAfly9LiwAAAA="/>
  </w:docVars>
  <w:rsids>
    <w:rsidRoot w:val="00387D9B"/>
    <w:rsid w:val="00045423"/>
    <w:rsid w:val="000F0C4F"/>
    <w:rsid w:val="00111E72"/>
    <w:rsid w:val="00156D6C"/>
    <w:rsid w:val="001D6716"/>
    <w:rsid w:val="001E168B"/>
    <w:rsid w:val="00211CB9"/>
    <w:rsid w:val="0022019A"/>
    <w:rsid w:val="002D5CD7"/>
    <w:rsid w:val="00312078"/>
    <w:rsid w:val="0032038A"/>
    <w:rsid w:val="00377B64"/>
    <w:rsid w:val="00387D9B"/>
    <w:rsid w:val="003B7590"/>
    <w:rsid w:val="00476AD6"/>
    <w:rsid w:val="004A2029"/>
    <w:rsid w:val="004D116E"/>
    <w:rsid w:val="005265B0"/>
    <w:rsid w:val="005972EE"/>
    <w:rsid w:val="0065520D"/>
    <w:rsid w:val="006A730E"/>
    <w:rsid w:val="0071268F"/>
    <w:rsid w:val="0076184A"/>
    <w:rsid w:val="007A04C3"/>
    <w:rsid w:val="007D6DD7"/>
    <w:rsid w:val="007D7F30"/>
    <w:rsid w:val="00821328"/>
    <w:rsid w:val="0083304C"/>
    <w:rsid w:val="008A49B5"/>
    <w:rsid w:val="008B7BAF"/>
    <w:rsid w:val="008C7E22"/>
    <w:rsid w:val="009107D9"/>
    <w:rsid w:val="00980C68"/>
    <w:rsid w:val="0098733D"/>
    <w:rsid w:val="00987591"/>
    <w:rsid w:val="00991666"/>
    <w:rsid w:val="009B4601"/>
    <w:rsid w:val="009D23DA"/>
    <w:rsid w:val="009E1D6E"/>
    <w:rsid w:val="009F7053"/>
    <w:rsid w:val="00A13C70"/>
    <w:rsid w:val="00A208E5"/>
    <w:rsid w:val="00A250E5"/>
    <w:rsid w:val="00A507FB"/>
    <w:rsid w:val="00AA2EFD"/>
    <w:rsid w:val="00AF686E"/>
    <w:rsid w:val="00B01003"/>
    <w:rsid w:val="00B26460"/>
    <w:rsid w:val="00B70CFA"/>
    <w:rsid w:val="00BD704F"/>
    <w:rsid w:val="00BF005E"/>
    <w:rsid w:val="00C13835"/>
    <w:rsid w:val="00C6400A"/>
    <w:rsid w:val="00C97B9F"/>
    <w:rsid w:val="00CC2B95"/>
    <w:rsid w:val="00CE3B71"/>
    <w:rsid w:val="00CF7C81"/>
    <w:rsid w:val="00D37BCF"/>
    <w:rsid w:val="00D56FC9"/>
    <w:rsid w:val="00EA7874"/>
    <w:rsid w:val="00F21B12"/>
    <w:rsid w:val="00F52C18"/>
    <w:rsid w:val="00F677CA"/>
    <w:rsid w:val="00FA44BC"/>
    <w:rsid w:val="00FC28C3"/>
    <w:rsid w:val="00FD18D9"/>
    <w:rsid w:val="00FD5FB0"/>
    <w:rsid w:val="00FF22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DDE43"/>
  <w15:chartTrackingRefBased/>
  <w15:docId w15:val="{3D3B805B-BA8E-480F-A356-6E243BAAE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8D9"/>
    <w:rPr>
      <w:rFonts w:asciiTheme="minorHAnsi" w:eastAsiaTheme="minorEastAsia" w:hAnsiTheme="minorHAnsi" w:cstheme="minorBidi"/>
      <w:kern w:val="0"/>
      <w:sz w:val="22"/>
      <w:szCs w:val="22"/>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7D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D9B"/>
    <w:rPr>
      <w:rFonts w:asciiTheme="minorHAnsi" w:eastAsiaTheme="minorEastAsia" w:hAnsiTheme="minorHAnsi" w:cstheme="minorBidi"/>
      <w:kern w:val="0"/>
      <w:sz w:val="22"/>
      <w:szCs w:val="22"/>
      <w:lang w:val="en-US" w:eastAsia="zh-CN"/>
      <w14:ligatures w14:val="none"/>
    </w:rPr>
  </w:style>
  <w:style w:type="paragraph" w:styleId="ListParagraph">
    <w:name w:val="List Paragraph"/>
    <w:basedOn w:val="Normal"/>
    <w:uiPriority w:val="34"/>
    <w:qFormat/>
    <w:rsid w:val="00387D9B"/>
    <w:pPr>
      <w:ind w:left="720"/>
      <w:contextualSpacing/>
    </w:pPr>
  </w:style>
  <w:style w:type="paragraph" w:styleId="HTMLPreformatted">
    <w:name w:val="HTML Preformatted"/>
    <w:basedOn w:val="Normal"/>
    <w:link w:val="HTMLPreformattedChar"/>
    <w:uiPriority w:val="99"/>
    <w:semiHidden/>
    <w:unhideWhenUsed/>
    <w:rsid w:val="00D56F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56FC9"/>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rsid w:val="00987591"/>
    <w:rPr>
      <w:color w:val="0000FF"/>
      <w:u w:val="single"/>
    </w:rPr>
  </w:style>
  <w:style w:type="character" w:styleId="UnresolvedMention">
    <w:name w:val="Unresolved Mention"/>
    <w:basedOn w:val="DefaultParagraphFont"/>
    <w:uiPriority w:val="99"/>
    <w:semiHidden/>
    <w:unhideWhenUsed/>
    <w:rsid w:val="002201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325607">
      <w:bodyDiv w:val="1"/>
      <w:marLeft w:val="0"/>
      <w:marRight w:val="0"/>
      <w:marTop w:val="0"/>
      <w:marBottom w:val="0"/>
      <w:divBdr>
        <w:top w:val="none" w:sz="0" w:space="0" w:color="auto"/>
        <w:left w:val="none" w:sz="0" w:space="0" w:color="auto"/>
        <w:bottom w:val="none" w:sz="0" w:space="0" w:color="auto"/>
        <w:right w:val="none" w:sz="0" w:space="0" w:color="auto"/>
      </w:divBdr>
      <w:divsChild>
        <w:div w:id="606229270">
          <w:marLeft w:val="0"/>
          <w:marRight w:val="0"/>
          <w:marTop w:val="0"/>
          <w:marBottom w:val="0"/>
          <w:divBdr>
            <w:top w:val="none" w:sz="0" w:space="0" w:color="auto"/>
            <w:left w:val="none" w:sz="0" w:space="0" w:color="auto"/>
            <w:bottom w:val="none" w:sz="0" w:space="0" w:color="auto"/>
            <w:right w:val="none" w:sz="0" w:space="0" w:color="auto"/>
          </w:divBdr>
          <w:divsChild>
            <w:div w:id="543492008">
              <w:marLeft w:val="0"/>
              <w:marRight w:val="0"/>
              <w:marTop w:val="0"/>
              <w:marBottom w:val="0"/>
              <w:divBdr>
                <w:top w:val="none" w:sz="0" w:space="0" w:color="auto"/>
                <w:left w:val="none" w:sz="0" w:space="0" w:color="auto"/>
                <w:bottom w:val="none" w:sz="0" w:space="0" w:color="auto"/>
                <w:right w:val="none" w:sz="0" w:space="0" w:color="auto"/>
              </w:divBdr>
            </w:div>
            <w:div w:id="1136489625">
              <w:marLeft w:val="0"/>
              <w:marRight w:val="0"/>
              <w:marTop w:val="0"/>
              <w:marBottom w:val="0"/>
              <w:divBdr>
                <w:top w:val="none" w:sz="0" w:space="0" w:color="auto"/>
                <w:left w:val="none" w:sz="0" w:space="0" w:color="auto"/>
                <w:bottom w:val="none" w:sz="0" w:space="0" w:color="auto"/>
                <w:right w:val="none" w:sz="0" w:space="0" w:color="auto"/>
              </w:divBdr>
            </w:div>
            <w:div w:id="856891448">
              <w:marLeft w:val="0"/>
              <w:marRight w:val="0"/>
              <w:marTop w:val="0"/>
              <w:marBottom w:val="0"/>
              <w:divBdr>
                <w:top w:val="none" w:sz="0" w:space="0" w:color="auto"/>
                <w:left w:val="none" w:sz="0" w:space="0" w:color="auto"/>
                <w:bottom w:val="none" w:sz="0" w:space="0" w:color="auto"/>
                <w:right w:val="none" w:sz="0" w:space="0" w:color="auto"/>
              </w:divBdr>
            </w:div>
            <w:div w:id="217981441">
              <w:marLeft w:val="0"/>
              <w:marRight w:val="0"/>
              <w:marTop w:val="0"/>
              <w:marBottom w:val="0"/>
              <w:divBdr>
                <w:top w:val="none" w:sz="0" w:space="0" w:color="auto"/>
                <w:left w:val="none" w:sz="0" w:space="0" w:color="auto"/>
                <w:bottom w:val="none" w:sz="0" w:space="0" w:color="auto"/>
                <w:right w:val="none" w:sz="0" w:space="0" w:color="auto"/>
              </w:divBdr>
            </w:div>
            <w:div w:id="106900574">
              <w:marLeft w:val="0"/>
              <w:marRight w:val="0"/>
              <w:marTop w:val="0"/>
              <w:marBottom w:val="0"/>
              <w:divBdr>
                <w:top w:val="none" w:sz="0" w:space="0" w:color="auto"/>
                <w:left w:val="none" w:sz="0" w:space="0" w:color="auto"/>
                <w:bottom w:val="none" w:sz="0" w:space="0" w:color="auto"/>
                <w:right w:val="none" w:sz="0" w:space="0" w:color="auto"/>
              </w:divBdr>
            </w:div>
            <w:div w:id="390731999">
              <w:marLeft w:val="0"/>
              <w:marRight w:val="0"/>
              <w:marTop w:val="0"/>
              <w:marBottom w:val="0"/>
              <w:divBdr>
                <w:top w:val="none" w:sz="0" w:space="0" w:color="auto"/>
                <w:left w:val="none" w:sz="0" w:space="0" w:color="auto"/>
                <w:bottom w:val="none" w:sz="0" w:space="0" w:color="auto"/>
                <w:right w:val="none" w:sz="0" w:space="0" w:color="auto"/>
              </w:divBdr>
            </w:div>
            <w:div w:id="757100282">
              <w:marLeft w:val="0"/>
              <w:marRight w:val="0"/>
              <w:marTop w:val="0"/>
              <w:marBottom w:val="0"/>
              <w:divBdr>
                <w:top w:val="none" w:sz="0" w:space="0" w:color="auto"/>
                <w:left w:val="none" w:sz="0" w:space="0" w:color="auto"/>
                <w:bottom w:val="none" w:sz="0" w:space="0" w:color="auto"/>
                <w:right w:val="none" w:sz="0" w:space="0" w:color="auto"/>
              </w:divBdr>
            </w:div>
            <w:div w:id="470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03689">
      <w:bodyDiv w:val="1"/>
      <w:marLeft w:val="0"/>
      <w:marRight w:val="0"/>
      <w:marTop w:val="0"/>
      <w:marBottom w:val="0"/>
      <w:divBdr>
        <w:top w:val="none" w:sz="0" w:space="0" w:color="auto"/>
        <w:left w:val="none" w:sz="0" w:space="0" w:color="auto"/>
        <w:bottom w:val="none" w:sz="0" w:space="0" w:color="auto"/>
        <w:right w:val="none" w:sz="0" w:space="0" w:color="auto"/>
      </w:divBdr>
      <w:divsChild>
        <w:div w:id="484860071">
          <w:marLeft w:val="0"/>
          <w:marRight w:val="0"/>
          <w:marTop w:val="0"/>
          <w:marBottom w:val="0"/>
          <w:divBdr>
            <w:top w:val="none" w:sz="0" w:space="0" w:color="auto"/>
            <w:left w:val="none" w:sz="0" w:space="0" w:color="auto"/>
            <w:bottom w:val="none" w:sz="0" w:space="0" w:color="auto"/>
            <w:right w:val="none" w:sz="0" w:space="0" w:color="auto"/>
          </w:divBdr>
          <w:divsChild>
            <w:div w:id="365179060">
              <w:marLeft w:val="0"/>
              <w:marRight w:val="0"/>
              <w:marTop w:val="0"/>
              <w:marBottom w:val="0"/>
              <w:divBdr>
                <w:top w:val="none" w:sz="0" w:space="0" w:color="auto"/>
                <w:left w:val="none" w:sz="0" w:space="0" w:color="auto"/>
                <w:bottom w:val="none" w:sz="0" w:space="0" w:color="auto"/>
                <w:right w:val="none" w:sz="0" w:space="0" w:color="auto"/>
              </w:divBdr>
            </w:div>
            <w:div w:id="152527919">
              <w:marLeft w:val="0"/>
              <w:marRight w:val="0"/>
              <w:marTop w:val="0"/>
              <w:marBottom w:val="0"/>
              <w:divBdr>
                <w:top w:val="none" w:sz="0" w:space="0" w:color="auto"/>
                <w:left w:val="none" w:sz="0" w:space="0" w:color="auto"/>
                <w:bottom w:val="none" w:sz="0" w:space="0" w:color="auto"/>
                <w:right w:val="none" w:sz="0" w:space="0" w:color="auto"/>
              </w:divBdr>
            </w:div>
            <w:div w:id="20511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50459">
      <w:bodyDiv w:val="1"/>
      <w:marLeft w:val="0"/>
      <w:marRight w:val="0"/>
      <w:marTop w:val="0"/>
      <w:marBottom w:val="0"/>
      <w:divBdr>
        <w:top w:val="none" w:sz="0" w:space="0" w:color="auto"/>
        <w:left w:val="none" w:sz="0" w:space="0" w:color="auto"/>
        <w:bottom w:val="none" w:sz="0" w:space="0" w:color="auto"/>
        <w:right w:val="none" w:sz="0" w:space="0" w:color="auto"/>
      </w:divBdr>
    </w:div>
    <w:div w:id="691032438">
      <w:bodyDiv w:val="1"/>
      <w:marLeft w:val="0"/>
      <w:marRight w:val="0"/>
      <w:marTop w:val="0"/>
      <w:marBottom w:val="0"/>
      <w:divBdr>
        <w:top w:val="none" w:sz="0" w:space="0" w:color="auto"/>
        <w:left w:val="none" w:sz="0" w:space="0" w:color="auto"/>
        <w:bottom w:val="none" w:sz="0" w:space="0" w:color="auto"/>
        <w:right w:val="none" w:sz="0" w:space="0" w:color="auto"/>
      </w:divBdr>
      <w:divsChild>
        <w:div w:id="1770199686">
          <w:marLeft w:val="0"/>
          <w:marRight w:val="0"/>
          <w:marTop w:val="0"/>
          <w:marBottom w:val="0"/>
          <w:divBdr>
            <w:top w:val="none" w:sz="0" w:space="0" w:color="auto"/>
            <w:left w:val="none" w:sz="0" w:space="0" w:color="auto"/>
            <w:bottom w:val="none" w:sz="0" w:space="0" w:color="auto"/>
            <w:right w:val="none" w:sz="0" w:space="0" w:color="auto"/>
          </w:divBdr>
          <w:divsChild>
            <w:div w:id="1963461791">
              <w:marLeft w:val="0"/>
              <w:marRight w:val="0"/>
              <w:marTop w:val="0"/>
              <w:marBottom w:val="0"/>
              <w:divBdr>
                <w:top w:val="none" w:sz="0" w:space="0" w:color="auto"/>
                <w:left w:val="none" w:sz="0" w:space="0" w:color="auto"/>
                <w:bottom w:val="none" w:sz="0" w:space="0" w:color="auto"/>
                <w:right w:val="none" w:sz="0" w:space="0" w:color="auto"/>
              </w:divBdr>
            </w:div>
            <w:div w:id="1090003375">
              <w:marLeft w:val="0"/>
              <w:marRight w:val="0"/>
              <w:marTop w:val="0"/>
              <w:marBottom w:val="0"/>
              <w:divBdr>
                <w:top w:val="none" w:sz="0" w:space="0" w:color="auto"/>
                <w:left w:val="none" w:sz="0" w:space="0" w:color="auto"/>
                <w:bottom w:val="none" w:sz="0" w:space="0" w:color="auto"/>
                <w:right w:val="none" w:sz="0" w:space="0" w:color="auto"/>
              </w:divBdr>
            </w:div>
            <w:div w:id="1103719749">
              <w:marLeft w:val="0"/>
              <w:marRight w:val="0"/>
              <w:marTop w:val="0"/>
              <w:marBottom w:val="0"/>
              <w:divBdr>
                <w:top w:val="none" w:sz="0" w:space="0" w:color="auto"/>
                <w:left w:val="none" w:sz="0" w:space="0" w:color="auto"/>
                <w:bottom w:val="none" w:sz="0" w:space="0" w:color="auto"/>
                <w:right w:val="none" w:sz="0" w:space="0" w:color="auto"/>
              </w:divBdr>
            </w:div>
            <w:div w:id="2026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51373">
      <w:bodyDiv w:val="1"/>
      <w:marLeft w:val="0"/>
      <w:marRight w:val="0"/>
      <w:marTop w:val="0"/>
      <w:marBottom w:val="0"/>
      <w:divBdr>
        <w:top w:val="none" w:sz="0" w:space="0" w:color="auto"/>
        <w:left w:val="none" w:sz="0" w:space="0" w:color="auto"/>
        <w:bottom w:val="none" w:sz="0" w:space="0" w:color="auto"/>
        <w:right w:val="none" w:sz="0" w:space="0" w:color="auto"/>
      </w:divBdr>
      <w:divsChild>
        <w:div w:id="244998145">
          <w:marLeft w:val="0"/>
          <w:marRight w:val="0"/>
          <w:marTop w:val="0"/>
          <w:marBottom w:val="0"/>
          <w:divBdr>
            <w:top w:val="none" w:sz="0" w:space="0" w:color="auto"/>
            <w:left w:val="none" w:sz="0" w:space="0" w:color="auto"/>
            <w:bottom w:val="none" w:sz="0" w:space="0" w:color="auto"/>
            <w:right w:val="none" w:sz="0" w:space="0" w:color="auto"/>
          </w:divBdr>
          <w:divsChild>
            <w:div w:id="1075783749">
              <w:marLeft w:val="0"/>
              <w:marRight w:val="0"/>
              <w:marTop w:val="0"/>
              <w:marBottom w:val="0"/>
              <w:divBdr>
                <w:top w:val="none" w:sz="0" w:space="0" w:color="auto"/>
                <w:left w:val="none" w:sz="0" w:space="0" w:color="auto"/>
                <w:bottom w:val="none" w:sz="0" w:space="0" w:color="auto"/>
                <w:right w:val="none" w:sz="0" w:space="0" w:color="auto"/>
              </w:divBdr>
            </w:div>
            <w:div w:id="71513153">
              <w:marLeft w:val="0"/>
              <w:marRight w:val="0"/>
              <w:marTop w:val="0"/>
              <w:marBottom w:val="0"/>
              <w:divBdr>
                <w:top w:val="none" w:sz="0" w:space="0" w:color="auto"/>
                <w:left w:val="none" w:sz="0" w:space="0" w:color="auto"/>
                <w:bottom w:val="none" w:sz="0" w:space="0" w:color="auto"/>
                <w:right w:val="none" w:sz="0" w:space="0" w:color="auto"/>
              </w:divBdr>
            </w:div>
            <w:div w:id="1255475030">
              <w:marLeft w:val="0"/>
              <w:marRight w:val="0"/>
              <w:marTop w:val="0"/>
              <w:marBottom w:val="0"/>
              <w:divBdr>
                <w:top w:val="none" w:sz="0" w:space="0" w:color="auto"/>
                <w:left w:val="none" w:sz="0" w:space="0" w:color="auto"/>
                <w:bottom w:val="none" w:sz="0" w:space="0" w:color="auto"/>
                <w:right w:val="none" w:sz="0" w:space="0" w:color="auto"/>
              </w:divBdr>
            </w:div>
            <w:div w:id="1764299844">
              <w:marLeft w:val="0"/>
              <w:marRight w:val="0"/>
              <w:marTop w:val="0"/>
              <w:marBottom w:val="0"/>
              <w:divBdr>
                <w:top w:val="none" w:sz="0" w:space="0" w:color="auto"/>
                <w:left w:val="none" w:sz="0" w:space="0" w:color="auto"/>
                <w:bottom w:val="none" w:sz="0" w:space="0" w:color="auto"/>
                <w:right w:val="none" w:sz="0" w:space="0" w:color="auto"/>
              </w:divBdr>
            </w:div>
            <w:div w:id="2023310585">
              <w:marLeft w:val="0"/>
              <w:marRight w:val="0"/>
              <w:marTop w:val="0"/>
              <w:marBottom w:val="0"/>
              <w:divBdr>
                <w:top w:val="none" w:sz="0" w:space="0" w:color="auto"/>
                <w:left w:val="none" w:sz="0" w:space="0" w:color="auto"/>
                <w:bottom w:val="none" w:sz="0" w:space="0" w:color="auto"/>
                <w:right w:val="none" w:sz="0" w:space="0" w:color="auto"/>
              </w:divBdr>
            </w:div>
            <w:div w:id="723678500">
              <w:marLeft w:val="0"/>
              <w:marRight w:val="0"/>
              <w:marTop w:val="0"/>
              <w:marBottom w:val="0"/>
              <w:divBdr>
                <w:top w:val="none" w:sz="0" w:space="0" w:color="auto"/>
                <w:left w:val="none" w:sz="0" w:space="0" w:color="auto"/>
                <w:bottom w:val="none" w:sz="0" w:space="0" w:color="auto"/>
                <w:right w:val="none" w:sz="0" w:space="0" w:color="auto"/>
              </w:divBdr>
            </w:div>
            <w:div w:id="493765632">
              <w:marLeft w:val="0"/>
              <w:marRight w:val="0"/>
              <w:marTop w:val="0"/>
              <w:marBottom w:val="0"/>
              <w:divBdr>
                <w:top w:val="none" w:sz="0" w:space="0" w:color="auto"/>
                <w:left w:val="none" w:sz="0" w:space="0" w:color="auto"/>
                <w:bottom w:val="none" w:sz="0" w:space="0" w:color="auto"/>
                <w:right w:val="none" w:sz="0" w:space="0" w:color="auto"/>
              </w:divBdr>
            </w:div>
            <w:div w:id="142784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50421">
      <w:bodyDiv w:val="1"/>
      <w:marLeft w:val="0"/>
      <w:marRight w:val="0"/>
      <w:marTop w:val="0"/>
      <w:marBottom w:val="0"/>
      <w:divBdr>
        <w:top w:val="none" w:sz="0" w:space="0" w:color="auto"/>
        <w:left w:val="none" w:sz="0" w:space="0" w:color="auto"/>
        <w:bottom w:val="none" w:sz="0" w:space="0" w:color="auto"/>
        <w:right w:val="none" w:sz="0" w:space="0" w:color="auto"/>
      </w:divBdr>
    </w:div>
    <w:div w:id="1026098387">
      <w:bodyDiv w:val="1"/>
      <w:marLeft w:val="0"/>
      <w:marRight w:val="0"/>
      <w:marTop w:val="0"/>
      <w:marBottom w:val="0"/>
      <w:divBdr>
        <w:top w:val="none" w:sz="0" w:space="0" w:color="auto"/>
        <w:left w:val="none" w:sz="0" w:space="0" w:color="auto"/>
        <w:bottom w:val="none" w:sz="0" w:space="0" w:color="auto"/>
        <w:right w:val="none" w:sz="0" w:space="0" w:color="auto"/>
      </w:divBdr>
    </w:div>
    <w:div w:id="1027412781">
      <w:bodyDiv w:val="1"/>
      <w:marLeft w:val="0"/>
      <w:marRight w:val="0"/>
      <w:marTop w:val="0"/>
      <w:marBottom w:val="0"/>
      <w:divBdr>
        <w:top w:val="none" w:sz="0" w:space="0" w:color="auto"/>
        <w:left w:val="none" w:sz="0" w:space="0" w:color="auto"/>
        <w:bottom w:val="none" w:sz="0" w:space="0" w:color="auto"/>
        <w:right w:val="none" w:sz="0" w:space="0" w:color="auto"/>
      </w:divBdr>
      <w:divsChild>
        <w:div w:id="1450859461">
          <w:marLeft w:val="0"/>
          <w:marRight w:val="0"/>
          <w:marTop w:val="0"/>
          <w:marBottom w:val="0"/>
          <w:divBdr>
            <w:top w:val="none" w:sz="0" w:space="0" w:color="auto"/>
            <w:left w:val="none" w:sz="0" w:space="0" w:color="auto"/>
            <w:bottom w:val="none" w:sz="0" w:space="0" w:color="auto"/>
            <w:right w:val="none" w:sz="0" w:space="0" w:color="auto"/>
          </w:divBdr>
          <w:divsChild>
            <w:div w:id="88627181">
              <w:marLeft w:val="0"/>
              <w:marRight w:val="0"/>
              <w:marTop w:val="0"/>
              <w:marBottom w:val="0"/>
              <w:divBdr>
                <w:top w:val="none" w:sz="0" w:space="0" w:color="auto"/>
                <w:left w:val="none" w:sz="0" w:space="0" w:color="auto"/>
                <w:bottom w:val="none" w:sz="0" w:space="0" w:color="auto"/>
                <w:right w:val="none" w:sz="0" w:space="0" w:color="auto"/>
              </w:divBdr>
            </w:div>
            <w:div w:id="993684465">
              <w:marLeft w:val="0"/>
              <w:marRight w:val="0"/>
              <w:marTop w:val="0"/>
              <w:marBottom w:val="0"/>
              <w:divBdr>
                <w:top w:val="none" w:sz="0" w:space="0" w:color="auto"/>
                <w:left w:val="none" w:sz="0" w:space="0" w:color="auto"/>
                <w:bottom w:val="none" w:sz="0" w:space="0" w:color="auto"/>
                <w:right w:val="none" w:sz="0" w:space="0" w:color="auto"/>
              </w:divBdr>
            </w:div>
            <w:div w:id="5032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17774">
      <w:bodyDiv w:val="1"/>
      <w:marLeft w:val="0"/>
      <w:marRight w:val="0"/>
      <w:marTop w:val="0"/>
      <w:marBottom w:val="0"/>
      <w:divBdr>
        <w:top w:val="none" w:sz="0" w:space="0" w:color="auto"/>
        <w:left w:val="none" w:sz="0" w:space="0" w:color="auto"/>
        <w:bottom w:val="none" w:sz="0" w:space="0" w:color="auto"/>
        <w:right w:val="none" w:sz="0" w:space="0" w:color="auto"/>
      </w:divBdr>
      <w:divsChild>
        <w:div w:id="1756781369">
          <w:marLeft w:val="0"/>
          <w:marRight w:val="0"/>
          <w:marTop w:val="0"/>
          <w:marBottom w:val="0"/>
          <w:divBdr>
            <w:top w:val="none" w:sz="0" w:space="0" w:color="auto"/>
            <w:left w:val="none" w:sz="0" w:space="0" w:color="auto"/>
            <w:bottom w:val="none" w:sz="0" w:space="0" w:color="auto"/>
            <w:right w:val="none" w:sz="0" w:space="0" w:color="auto"/>
          </w:divBdr>
          <w:divsChild>
            <w:div w:id="1090811230">
              <w:marLeft w:val="0"/>
              <w:marRight w:val="0"/>
              <w:marTop w:val="0"/>
              <w:marBottom w:val="0"/>
              <w:divBdr>
                <w:top w:val="none" w:sz="0" w:space="0" w:color="auto"/>
                <w:left w:val="none" w:sz="0" w:space="0" w:color="auto"/>
                <w:bottom w:val="none" w:sz="0" w:space="0" w:color="auto"/>
                <w:right w:val="none" w:sz="0" w:space="0" w:color="auto"/>
              </w:divBdr>
            </w:div>
            <w:div w:id="1054622067">
              <w:marLeft w:val="0"/>
              <w:marRight w:val="0"/>
              <w:marTop w:val="0"/>
              <w:marBottom w:val="0"/>
              <w:divBdr>
                <w:top w:val="none" w:sz="0" w:space="0" w:color="auto"/>
                <w:left w:val="none" w:sz="0" w:space="0" w:color="auto"/>
                <w:bottom w:val="none" w:sz="0" w:space="0" w:color="auto"/>
                <w:right w:val="none" w:sz="0" w:space="0" w:color="auto"/>
              </w:divBdr>
            </w:div>
            <w:div w:id="154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1451">
      <w:bodyDiv w:val="1"/>
      <w:marLeft w:val="0"/>
      <w:marRight w:val="0"/>
      <w:marTop w:val="0"/>
      <w:marBottom w:val="0"/>
      <w:divBdr>
        <w:top w:val="none" w:sz="0" w:space="0" w:color="auto"/>
        <w:left w:val="none" w:sz="0" w:space="0" w:color="auto"/>
        <w:bottom w:val="none" w:sz="0" w:space="0" w:color="auto"/>
        <w:right w:val="none" w:sz="0" w:space="0" w:color="auto"/>
      </w:divBdr>
    </w:div>
    <w:div w:id="1461338445">
      <w:bodyDiv w:val="1"/>
      <w:marLeft w:val="0"/>
      <w:marRight w:val="0"/>
      <w:marTop w:val="0"/>
      <w:marBottom w:val="0"/>
      <w:divBdr>
        <w:top w:val="none" w:sz="0" w:space="0" w:color="auto"/>
        <w:left w:val="none" w:sz="0" w:space="0" w:color="auto"/>
        <w:bottom w:val="none" w:sz="0" w:space="0" w:color="auto"/>
        <w:right w:val="none" w:sz="0" w:space="0" w:color="auto"/>
      </w:divBdr>
      <w:divsChild>
        <w:div w:id="840852399">
          <w:marLeft w:val="0"/>
          <w:marRight w:val="0"/>
          <w:marTop w:val="0"/>
          <w:marBottom w:val="0"/>
          <w:divBdr>
            <w:top w:val="none" w:sz="0" w:space="0" w:color="auto"/>
            <w:left w:val="none" w:sz="0" w:space="0" w:color="auto"/>
            <w:bottom w:val="none" w:sz="0" w:space="0" w:color="auto"/>
            <w:right w:val="none" w:sz="0" w:space="0" w:color="auto"/>
          </w:divBdr>
          <w:divsChild>
            <w:div w:id="1332099589">
              <w:marLeft w:val="0"/>
              <w:marRight w:val="0"/>
              <w:marTop w:val="0"/>
              <w:marBottom w:val="0"/>
              <w:divBdr>
                <w:top w:val="none" w:sz="0" w:space="0" w:color="auto"/>
                <w:left w:val="none" w:sz="0" w:space="0" w:color="auto"/>
                <w:bottom w:val="none" w:sz="0" w:space="0" w:color="auto"/>
                <w:right w:val="none" w:sz="0" w:space="0" w:color="auto"/>
              </w:divBdr>
            </w:div>
            <w:div w:id="2002853954">
              <w:marLeft w:val="0"/>
              <w:marRight w:val="0"/>
              <w:marTop w:val="0"/>
              <w:marBottom w:val="0"/>
              <w:divBdr>
                <w:top w:val="none" w:sz="0" w:space="0" w:color="auto"/>
                <w:left w:val="none" w:sz="0" w:space="0" w:color="auto"/>
                <w:bottom w:val="none" w:sz="0" w:space="0" w:color="auto"/>
                <w:right w:val="none" w:sz="0" w:space="0" w:color="auto"/>
              </w:divBdr>
            </w:div>
            <w:div w:id="624431169">
              <w:marLeft w:val="0"/>
              <w:marRight w:val="0"/>
              <w:marTop w:val="0"/>
              <w:marBottom w:val="0"/>
              <w:divBdr>
                <w:top w:val="none" w:sz="0" w:space="0" w:color="auto"/>
                <w:left w:val="none" w:sz="0" w:space="0" w:color="auto"/>
                <w:bottom w:val="none" w:sz="0" w:space="0" w:color="auto"/>
                <w:right w:val="none" w:sz="0" w:space="0" w:color="auto"/>
              </w:divBdr>
            </w:div>
            <w:div w:id="184750371">
              <w:marLeft w:val="0"/>
              <w:marRight w:val="0"/>
              <w:marTop w:val="0"/>
              <w:marBottom w:val="0"/>
              <w:divBdr>
                <w:top w:val="none" w:sz="0" w:space="0" w:color="auto"/>
                <w:left w:val="none" w:sz="0" w:space="0" w:color="auto"/>
                <w:bottom w:val="none" w:sz="0" w:space="0" w:color="auto"/>
                <w:right w:val="none" w:sz="0" w:space="0" w:color="auto"/>
              </w:divBdr>
            </w:div>
            <w:div w:id="90048084">
              <w:marLeft w:val="0"/>
              <w:marRight w:val="0"/>
              <w:marTop w:val="0"/>
              <w:marBottom w:val="0"/>
              <w:divBdr>
                <w:top w:val="none" w:sz="0" w:space="0" w:color="auto"/>
                <w:left w:val="none" w:sz="0" w:space="0" w:color="auto"/>
                <w:bottom w:val="none" w:sz="0" w:space="0" w:color="auto"/>
                <w:right w:val="none" w:sz="0" w:space="0" w:color="auto"/>
              </w:divBdr>
            </w:div>
            <w:div w:id="1335257183">
              <w:marLeft w:val="0"/>
              <w:marRight w:val="0"/>
              <w:marTop w:val="0"/>
              <w:marBottom w:val="0"/>
              <w:divBdr>
                <w:top w:val="none" w:sz="0" w:space="0" w:color="auto"/>
                <w:left w:val="none" w:sz="0" w:space="0" w:color="auto"/>
                <w:bottom w:val="none" w:sz="0" w:space="0" w:color="auto"/>
                <w:right w:val="none" w:sz="0" w:space="0" w:color="auto"/>
              </w:divBdr>
            </w:div>
            <w:div w:id="676075354">
              <w:marLeft w:val="0"/>
              <w:marRight w:val="0"/>
              <w:marTop w:val="0"/>
              <w:marBottom w:val="0"/>
              <w:divBdr>
                <w:top w:val="none" w:sz="0" w:space="0" w:color="auto"/>
                <w:left w:val="none" w:sz="0" w:space="0" w:color="auto"/>
                <w:bottom w:val="none" w:sz="0" w:space="0" w:color="auto"/>
                <w:right w:val="none" w:sz="0" w:space="0" w:color="auto"/>
              </w:divBdr>
            </w:div>
            <w:div w:id="14658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59632">
      <w:bodyDiv w:val="1"/>
      <w:marLeft w:val="0"/>
      <w:marRight w:val="0"/>
      <w:marTop w:val="0"/>
      <w:marBottom w:val="0"/>
      <w:divBdr>
        <w:top w:val="none" w:sz="0" w:space="0" w:color="auto"/>
        <w:left w:val="none" w:sz="0" w:space="0" w:color="auto"/>
        <w:bottom w:val="none" w:sz="0" w:space="0" w:color="auto"/>
        <w:right w:val="none" w:sz="0" w:space="0" w:color="auto"/>
      </w:divBdr>
      <w:divsChild>
        <w:div w:id="513343554">
          <w:marLeft w:val="0"/>
          <w:marRight w:val="0"/>
          <w:marTop w:val="0"/>
          <w:marBottom w:val="0"/>
          <w:divBdr>
            <w:top w:val="none" w:sz="0" w:space="0" w:color="auto"/>
            <w:left w:val="none" w:sz="0" w:space="0" w:color="auto"/>
            <w:bottom w:val="none" w:sz="0" w:space="0" w:color="auto"/>
            <w:right w:val="none" w:sz="0" w:space="0" w:color="auto"/>
          </w:divBdr>
        </w:div>
        <w:div w:id="1791558239">
          <w:marLeft w:val="0"/>
          <w:marRight w:val="0"/>
          <w:marTop w:val="0"/>
          <w:marBottom w:val="0"/>
          <w:divBdr>
            <w:top w:val="none" w:sz="0" w:space="0" w:color="auto"/>
            <w:left w:val="none" w:sz="0" w:space="0" w:color="auto"/>
            <w:bottom w:val="none" w:sz="0" w:space="0" w:color="auto"/>
            <w:right w:val="none" w:sz="0" w:space="0" w:color="auto"/>
          </w:divBdr>
        </w:div>
      </w:divsChild>
    </w:div>
    <w:div w:id="2024669380">
      <w:bodyDiv w:val="1"/>
      <w:marLeft w:val="0"/>
      <w:marRight w:val="0"/>
      <w:marTop w:val="0"/>
      <w:marBottom w:val="0"/>
      <w:divBdr>
        <w:top w:val="none" w:sz="0" w:space="0" w:color="auto"/>
        <w:left w:val="none" w:sz="0" w:space="0" w:color="auto"/>
        <w:bottom w:val="none" w:sz="0" w:space="0" w:color="auto"/>
        <w:right w:val="none" w:sz="0" w:space="0" w:color="auto"/>
      </w:divBdr>
      <w:divsChild>
        <w:div w:id="1950507862">
          <w:marLeft w:val="0"/>
          <w:marRight w:val="0"/>
          <w:marTop w:val="0"/>
          <w:marBottom w:val="0"/>
          <w:divBdr>
            <w:top w:val="none" w:sz="0" w:space="0" w:color="auto"/>
            <w:left w:val="none" w:sz="0" w:space="0" w:color="auto"/>
            <w:bottom w:val="none" w:sz="0" w:space="0" w:color="auto"/>
            <w:right w:val="none" w:sz="0" w:space="0" w:color="auto"/>
          </w:divBdr>
          <w:divsChild>
            <w:div w:id="131170182">
              <w:marLeft w:val="0"/>
              <w:marRight w:val="0"/>
              <w:marTop w:val="0"/>
              <w:marBottom w:val="0"/>
              <w:divBdr>
                <w:top w:val="none" w:sz="0" w:space="0" w:color="auto"/>
                <w:left w:val="none" w:sz="0" w:space="0" w:color="auto"/>
                <w:bottom w:val="none" w:sz="0" w:space="0" w:color="auto"/>
                <w:right w:val="none" w:sz="0" w:space="0" w:color="auto"/>
              </w:divBdr>
            </w:div>
            <w:div w:id="1665933467">
              <w:marLeft w:val="0"/>
              <w:marRight w:val="0"/>
              <w:marTop w:val="0"/>
              <w:marBottom w:val="0"/>
              <w:divBdr>
                <w:top w:val="none" w:sz="0" w:space="0" w:color="auto"/>
                <w:left w:val="none" w:sz="0" w:space="0" w:color="auto"/>
                <w:bottom w:val="none" w:sz="0" w:space="0" w:color="auto"/>
                <w:right w:val="none" w:sz="0" w:space="0" w:color="auto"/>
              </w:divBdr>
            </w:div>
            <w:div w:id="1798328576">
              <w:marLeft w:val="0"/>
              <w:marRight w:val="0"/>
              <w:marTop w:val="0"/>
              <w:marBottom w:val="0"/>
              <w:divBdr>
                <w:top w:val="none" w:sz="0" w:space="0" w:color="auto"/>
                <w:left w:val="none" w:sz="0" w:space="0" w:color="auto"/>
                <w:bottom w:val="none" w:sz="0" w:space="0" w:color="auto"/>
                <w:right w:val="none" w:sz="0" w:space="0" w:color="auto"/>
              </w:divBdr>
            </w:div>
            <w:div w:id="4837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paperswithcode.com/dataset/yelp-review-polarit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186/s40537-015-0015-2"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owardsdatascience.com/fundamental-eda-techniques-for-nlp-f81a93696a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11</Pages>
  <Words>2600</Words>
  <Characters>14825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Sudhish Subramaniam</dc:creator>
  <cp:keywords/>
  <dc:description/>
  <cp:lastModifiedBy>Sudhish Subramaniam</cp:lastModifiedBy>
  <cp:revision>291</cp:revision>
  <cp:lastPrinted>2023-10-23T01:52:00Z</cp:lastPrinted>
  <dcterms:created xsi:type="dcterms:W3CDTF">2023-10-22T15:47:00Z</dcterms:created>
  <dcterms:modified xsi:type="dcterms:W3CDTF">2023-10-23T01:59:00Z</dcterms:modified>
</cp:coreProperties>
</file>