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Docker Compose - React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Dockerfile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Build stage 1.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build and compile the frontend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builder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working directory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configuration files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package.json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install npm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all code file from local to container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Bundles the app into static files for production.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Build stage 2.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ready for production with Nginx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working directory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/usr/share/nginx/html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remove all files from html inside container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./*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can copy files from a previous stage , we'll copy it to the nginx directory, just as static files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/app/build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nginx in the foreground.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Commands:- 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This will build docker image from Dockerfile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b w:val="1"/>
          <w:rtl w:val="0"/>
        </w:rPr>
        <w:t xml:space="preserve">—&gt; </w:t>
      </w:r>
      <w:r w:rsidDel="00000000" w:rsidR="00000000" w:rsidRPr="00000000">
        <w:rPr>
          <w:rtl w:val="0"/>
        </w:rPr>
        <w:t xml:space="preserve">sudo docker build -t react-app:latest 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This will run container on defined port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—&gt; </w:t>
      </w:r>
      <w:r w:rsidDel="00000000" w:rsidR="00000000" w:rsidRPr="00000000">
        <w:rPr>
          <w:rtl w:val="0"/>
        </w:rPr>
        <w:t xml:space="preserve">sudo docker run -d -p 8088:80 --name react-app react-app:latest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To see the output with curl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—&gt; </w:t>
      </w:r>
      <w:r w:rsidDel="00000000" w:rsidR="00000000" w:rsidRPr="00000000">
        <w:rPr>
          <w:rtl w:val="0"/>
        </w:rPr>
        <w:t xml:space="preserve">curl localhost:8088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